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41A" w:rsidRDefault="0031541A" w:rsidP="0031541A">
      <w:pPr>
        <w:pStyle w:val="af4"/>
        <w:adjustRightInd w:val="0"/>
        <w:rPr>
          <w:rFonts w:ascii="Times New Roman" w:hAnsi="Times New Roman"/>
          <w:sz w:val="18"/>
          <w:szCs w:val="20"/>
        </w:rPr>
      </w:pPr>
      <w:bookmarkStart w:id="0" w:name="bookmark2"/>
    </w:p>
    <w:p w:rsidR="00413804" w:rsidRDefault="00413804" w:rsidP="002A7ECD">
      <w:pPr>
        <w:pStyle w:val="af4"/>
        <w:adjustRightInd w:val="0"/>
        <w:jc w:val="center"/>
        <w:rPr>
          <w:rFonts w:ascii="Times New Roman" w:hAnsi="Times New Roman"/>
          <w:sz w:val="18"/>
          <w:szCs w:val="20"/>
        </w:rPr>
      </w:pPr>
      <w:r>
        <w:rPr>
          <w:rFonts w:ascii="Times New Roman" w:hAnsi="Times New Roman"/>
          <w:noProof/>
          <w:sz w:val="18"/>
          <w:szCs w:val="20"/>
          <w:lang w:bidi="ar-SA"/>
        </w:rPr>
        <w:drawing>
          <wp:inline distT="0" distB="0" distL="0" distR="0">
            <wp:extent cx="6541770" cy="909383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41770" cy="9093835"/>
                    </a:xfrm>
                    <a:prstGeom prst="rect">
                      <a:avLst/>
                    </a:prstGeom>
                    <a:noFill/>
                    <a:ln>
                      <a:noFill/>
                    </a:ln>
                  </pic:spPr>
                </pic:pic>
              </a:graphicData>
            </a:graphic>
          </wp:inline>
        </w:drawing>
      </w:r>
    </w:p>
    <w:p w:rsidR="00413804" w:rsidRDefault="00413804" w:rsidP="002A7ECD">
      <w:pPr>
        <w:pStyle w:val="af4"/>
        <w:adjustRightInd w:val="0"/>
        <w:jc w:val="center"/>
        <w:rPr>
          <w:rFonts w:ascii="Times New Roman" w:hAnsi="Times New Roman"/>
          <w:sz w:val="18"/>
          <w:szCs w:val="20"/>
        </w:rPr>
      </w:pPr>
    </w:p>
    <w:p w:rsidR="00413804" w:rsidRDefault="00413804" w:rsidP="002A7ECD">
      <w:pPr>
        <w:pStyle w:val="af4"/>
        <w:adjustRightInd w:val="0"/>
        <w:jc w:val="center"/>
        <w:rPr>
          <w:rFonts w:ascii="Times New Roman" w:hAnsi="Times New Roman"/>
          <w:sz w:val="18"/>
          <w:szCs w:val="20"/>
        </w:rPr>
      </w:pPr>
    </w:p>
    <w:p w:rsidR="00413804" w:rsidRDefault="00413804" w:rsidP="002A7ECD">
      <w:pPr>
        <w:pStyle w:val="af4"/>
        <w:adjustRightInd w:val="0"/>
        <w:jc w:val="center"/>
        <w:rPr>
          <w:rFonts w:ascii="Times New Roman" w:hAnsi="Times New Roman"/>
          <w:sz w:val="18"/>
          <w:szCs w:val="20"/>
        </w:rPr>
      </w:pPr>
    </w:p>
    <w:p w:rsidR="00413804" w:rsidRDefault="00413804" w:rsidP="002A7ECD">
      <w:pPr>
        <w:pStyle w:val="af4"/>
        <w:adjustRightInd w:val="0"/>
        <w:jc w:val="center"/>
        <w:rPr>
          <w:rFonts w:ascii="Times New Roman" w:hAnsi="Times New Roman"/>
          <w:sz w:val="18"/>
          <w:szCs w:val="20"/>
        </w:rPr>
      </w:pPr>
    </w:p>
    <w:p w:rsidR="002A7ECD" w:rsidRPr="0031541A" w:rsidRDefault="002A7ECD" w:rsidP="002A7ECD">
      <w:pPr>
        <w:pStyle w:val="af4"/>
        <w:adjustRightInd w:val="0"/>
        <w:jc w:val="center"/>
        <w:rPr>
          <w:rFonts w:ascii="Times New Roman" w:hAnsi="Times New Roman"/>
          <w:sz w:val="18"/>
          <w:szCs w:val="20"/>
        </w:rPr>
      </w:pPr>
      <w:bookmarkStart w:id="1" w:name="_GoBack"/>
      <w:bookmarkEnd w:id="1"/>
      <w:r w:rsidRPr="0031541A">
        <w:rPr>
          <w:rFonts w:ascii="Times New Roman" w:hAnsi="Times New Roman"/>
          <w:sz w:val="18"/>
          <w:szCs w:val="20"/>
        </w:rPr>
        <w:t>МУНИЦИПАЛЬНОЕ КАЗЕННОЕ ОБЩЕОБРАЗОВАТЕЛЬНОЕ УЧРЕЖДЕНИЕ</w:t>
      </w:r>
    </w:p>
    <w:p w:rsidR="002A7ECD" w:rsidRPr="0031541A" w:rsidRDefault="002A7ECD" w:rsidP="002A7ECD">
      <w:pPr>
        <w:pStyle w:val="af4"/>
        <w:adjustRightInd w:val="0"/>
        <w:jc w:val="center"/>
        <w:rPr>
          <w:rFonts w:ascii="Times New Roman" w:hAnsi="Times New Roman"/>
          <w:sz w:val="18"/>
          <w:szCs w:val="20"/>
        </w:rPr>
      </w:pPr>
      <w:r w:rsidRPr="0031541A">
        <w:rPr>
          <w:rFonts w:ascii="Times New Roman" w:hAnsi="Times New Roman"/>
          <w:sz w:val="18"/>
          <w:szCs w:val="20"/>
        </w:rPr>
        <w:t>«РАЗДОЛЬЕВСКАЯ ОСНОВНАЯ   ШКОЛА»</w:t>
      </w:r>
    </w:p>
    <w:p w:rsidR="002A7ECD" w:rsidRPr="0031541A" w:rsidRDefault="002A7ECD" w:rsidP="002A7ECD">
      <w:pPr>
        <w:pStyle w:val="af4"/>
        <w:adjustRightInd w:val="0"/>
        <w:jc w:val="center"/>
        <w:rPr>
          <w:rFonts w:ascii="Times New Roman" w:hAnsi="Times New Roman"/>
          <w:sz w:val="18"/>
          <w:szCs w:val="20"/>
        </w:rPr>
      </w:pPr>
      <w:r w:rsidRPr="0031541A">
        <w:rPr>
          <w:rFonts w:ascii="Times New Roman" w:hAnsi="Times New Roman"/>
          <w:sz w:val="18"/>
          <w:szCs w:val="20"/>
        </w:rPr>
        <w:t>БЫКОВСКОГО МУНИЦИПАЛЬНОГО РАЙОНА ВОЛГОГРАДСКОЙ ОБЛАСТИ</w:t>
      </w:r>
    </w:p>
    <w:p w:rsidR="002A7ECD" w:rsidRPr="0031541A" w:rsidRDefault="002A7ECD" w:rsidP="002A7ECD">
      <w:pPr>
        <w:pStyle w:val="af4"/>
        <w:adjustRightInd w:val="0"/>
        <w:jc w:val="center"/>
        <w:rPr>
          <w:rFonts w:ascii="Times New Roman" w:hAnsi="Times New Roman"/>
          <w:sz w:val="20"/>
          <w:szCs w:val="22"/>
        </w:rPr>
      </w:pPr>
      <w:r w:rsidRPr="0031541A">
        <w:rPr>
          <w:rFonts w:ascii="Times New Roman" w:hAnsi="Times New Roman"/>
          <w:sz w:val="20"/>
        </w:rPr>
        <w:t>404062 Волгоградская область Быковский район п.Раздолье ул. Центральная, 25</w:t>
      </w:r>
    </w:p>
    <w:p w:rsidR="002A7ECD" w:rsidRPr="002A7ECD" w:rsidRDefault="002A7ECD" w:rsidP="002A7ECD">
      <w:pPr>
        <w:pStyle w:val="af4"/>
        <w:pBdr>
          <w:bottom w:val="single" w:sz="4" w:space="1" w:color="auto"/>
        </w:pBdr>
        <w:adjustRightInd w:val="0"/>
        <w:jc w:val="center"/>
        <w:rPr>
          <w:rFonts w:ascii="Times New Roman" w:hAnsi="Times New Roman"/>
          <w:sz w:val="20"/>
        </w:rPr>
      </w:pPr>
      <w:r w:rsidRPr="0031541A">
        <w:rPr>
          <w:rFonts w:ascii="Times New Roman" w:hAnsi="Times New Roman"/>
          <w:sz w:val="20"/>
        </w:rPr>
        <w:t>тел</w:t>
      </w:r>
      <w:r w:rsidRPr="002A7ECD">
        <w:rPr>
          <w:rFonts w:ascii="Times New Roman" w:hAnsi="Times New Roman"/>
          <w:sz w:val="20"/>
        </w:rPr>
        <w:t xml:space="preserve">. (84495)3-66-10; </w:t>
      </w:r>
      <w:r w:rsidRPr="0031541A">
        <w:rPr>
          <w:rFonts w:ascii="Times New Roman" w:hAnsi="Times New Roman"/>
          <w:sz w:val="20"/>
          <w:lang w:val="en-US"/>
        </w:rPr>
        <w:t>E</w:t>
      </w:r>
      <w:r w:rsidRPr="002A7ECD">
        <w:rPr>
          <w:rFonts w:ascii="Times New Roman" w:hAnsi="Times New Roman"/>
          <w:sz w:val="20"/>
        </w:rPr>
        <w:t>-</w:t>
      </w:r>
      <w:r w:rsidRPr="0031541A">
        <w:rPr>
          <w:rFonts w:ascii="Times New Roman" w:hAnsi="Times New Roman"/>
          <w:sz w:val="20"/>
          <w:lang w:val="en-US"/>
        </w:rPr>
        <w:t>mail</w:t>
      </w:r>
      <w:r w:rsidRPr="002A7ECD">
        <w:rPr>
          <w:rFonts w:ascii="Times New Roman" w:hAnsi="Times New Roman"/>
          <w:sz w:val="20"/>
        </w:rPr>
        <w:t xml:space="preserve">: </w:t>
      </w:r>
      <w:r w:rsidRPr="00167B1A">
        <w:rPr>
          <w:sz w:val="20"/>
          <w:lang w:val="en-US"/>
        </w:rPr>
        <w:t>bkv</w:t>
      </w:r>
      <w:r w:rsidRPr="002A7ECD">
        <w:rPr>
          <w:sz w:val="20"/>
        </w:rPr>
        <w:t>_</w:t>
      </w:r>
      <w:r w:rsidRPr="00167B1A">
        <w:rPr>
          <w:sz w:val="20"/>
          <w:lang w:val="en-US"/>
        </w:rPr>
        <w:t>sh</w:t>
      </w:r>
      <w:r w:rsidRPr="002A7ECD">
        <w:rPr>
          <w:sz w:val="20"/>
        </w:rPr>
        <w:t>.</w:t>
      </w:r>
      <w:r w:rsidRPr="00167B1A">
        <w:rPr>
          <w:sz w:val="20"/>
          <w:lang w:val="en-US"/>
        </w:rPr>
        <w:t>razdol</w:t>
      </w:r>
      <w:r w:rsidRPr="002A7ECD">
        <w:rPr>
          <w:sz w:val="20"/>
        </w:rPr>
        <w:t>@</w:t>
      </w:r>
      <w:r w:rsidRPr="00167B1A">
        <w:rPr>
          <w:sz w:val="20"/>
          <w:lang w:val="en-US"/>
        </w:rPr>
        <w:t>volganet</w:t>
      </w:r>
      <w:r w:rsidRPr="002A7ECD">
        <w:rPr>
          <w:sz w:val="20"/>
        </w:rPr>
        <w:t>.</w:t>
      </w:r>
      <w:r w:rsidRPr="00167B1A">
        <w:rPr>
          <w:sz w:val="20"/>
          <w:lang w:val="en-US"/>
        </w:rPr>
        <w:t>ru</w:t>
      </w:r>
    </w:p>
    <w:p w:rsidR="002A7ECD" w:rsidRPr="002A7ECD" w:rsidRDefault="002A7ECD" w:rsidP="002A7ECD">
      <w:pPr>
        <w:pStyle w:val="af4"/>
        <w:jc w:val="center"/>
        <w:rPr>
          <w:rFonts w:ascii="Times New Roman" w:hAnsi="Times New Roman"/>
          <w:b/>
          <w:sz w:val="28"/>
          <w:szCs w:val="28"/>
        </w:rPr>
      </w:pPr>
    </w:p>
    <w:p w:rsidR="0031541A" w:rsidRPr="002A7ECD" w:rsidRDefault="0031541A" w:rsidP="0031541A">
      <w:pPr>
        <w:pStyle w:val="af0"/>
        <w:ind w:left="383" w:firstLine="0"/>
        <w:jc w:val="left"/>
        <w:rPr>
          <w:rFonts w:ascii="Times New Roman" w:hAnsi="Times New Roman"/>
          <w:sz w:val="18"/>
        </w:rPr>
      </w:pPr>
    </w:p>
    <w:p w:rsidR="0031541A" w:rsidRPr="002A7ECD" w:rsidRDefault="0031541A" w:rsidP="0031541A">
      <w:pPr>
        <w:pStyle w:val="af0"/>
        <w:ind w:left="383" w:firstLine="0"/>
        <w:jc w:val="left"/>
        <w:rPr>
          <w:rFonts w:ascii="Times New Roman" w:hAnsi="Times New Roman"/>
          <w:sz w:val="18"/>
        </w:rPr>
      </w:pPr>
    </w:p>
    <w:p w:rsidR="0031541A" w:rsidRPr="002A7ECD" w:rsidRDefault="0031541A" w:rsidP="0031541A">
      <w:pPr>
        <w:pStyle w:val="af0"/>
        <w:ind w:left="383" w:firstLine="0"/>
        <w:jc w:val="left"/>
        <w:rPr>
          <w:rFonts w:ascii="Times New Roman" w:hAnsi="Times New Roman"/>
          <w:sz w:val="18"/>
        </w:rPr>
      </w:pPr>
    </w:p>
    <w:p w:rsidR="002A7ECD" w:rsidRPr="0031541A" w:rsidRDefault="002A7ECD" w:rsidP="002A7ECD">
      <w:pPr>
        <w:pStyle w:val="af4"/>
        <w:tabs>
          <w:tab w:val="left" w:pos="5267"/>
        </w:tabs>
        <w:rPr>
          <w:rFonts w:ascii="Times New Roman" w:hAnsi="Times New Roman"/>
        </w:rPr>
      </w:pPr>
      <w:r w:rsidRPr="0031541A">
        <w:rPr>
          <w:rFonts w:ascii="Times New Roman" w:hAnsi="Times New Roman"/>
          <w:spacing w:val="-2"/>
          <w:sz w:val="28"/>
        </w:rPr>
        <w:t>Принято</w:t>
      </w:r>
      <w:r>
        <w:rPr>
          <w:sz w:val="28"/>
        </w:rPr>
        <w:t xml:space="preserve">                                          </w:t>
      </w:r>
      <w:r w:rsidRPr="0031541A">
        <w:rPr>
          <w:rFonts w:ascii="Times New Roman" w:hAnsi="Times New Roman"/>
          <w:spacing w:val="-2"/>
          <w:sz w:val="28"/>
        </w:rPr>
        <w:t>Утверждаю</w:t>
      </w:r>
    </w:p>
    <w:p w:rsidR="002A7ECD" w:rsidRDefault="002A7ECD" w:rsidP="002A7ECD">
      <w:pPr>
        <w:pStyle w:val="af4"/>
        <w:tabs>
          <w:tab w:val="left" w:pos="3913"/>
        </w:tabs>
        <w:spacing w:before="2" w:line="207" w:lineRule="exact"/>
        <w:rPr>
          <w:rFonts w:ascii="Times New Roman" w:hAnsi="Times New Roman"/>
          <w:sz w:val="28"/>
        </w:rPr>
      </w:pPr>
    </w:p>
    <w:p w:rsidR="002A7ECD" w:rsidRPr="0031541A" w:rsidRDefault="002A7ECD" w:rsidP="002A7ECD">
      <w:pPr>
        <w:pStyle w:val="af4"/>
        <w:tabs>
          <w:tab w:val="left" w:pos="3913"/>
        </w:tabs>
        <w:spacing w:before="2" w:line="207" w:lineRule="exact"/>
        <w:rPr>
          <w:rFonts w:ascii="Times New Roman" w:hAnsi="Times New Roman"/>
          <w:sz w:val="28"/>
        </w:rPr>
      </w:pPr>
      <w:r w:rsidRPr="0031541A">
        <w:rPr>
          <w:rFonts w:ascii="Times New Roman" w:hAnsi="Times New Roman"/>
          <w:sz w:val="28"/>
        </w:rPr>
        <w:t>педагогическим</w:t>
      </w:r>
      <w:r w:rsidRPr="0031541A">
        <w:rPr>
          <w:rFonts w:ascii="Times New Roman" w:hAnsi="Times New Roman"/>
          <w:spacing w:val="-9"/>
          <w:sz w:val="28"/>
        </w:rPr>
        <w:t xml:space="preserve"> </w:t>
      </w:r>
      <w:r w:rsidRPr="0031541A">
        <w:rPr>
          <w:rFonts w:ascii="Times New Roman" w:hAnsi="Times New Roman"/>
          <w:spacing w:val="-2"/>
          <w:sz w:val="28"/>
        </w:rPr>
        <w:t>советом</w:t>
      </w:r>
      <w:r>
        <w:rPr>
          <w:sz w:val="28"/>
        </w:rPr>
        <w:tab/>
      </w:r>
      <w:r w:rsidRPr="002A7ECD">
        <w:rPr>
          <w:sz w:val="28"/>
        </w:rPr>
        <w:t xml:space="preserve">          </w:t>
      </w:r>
      <w:r>
        <w:rPr>
          <w:sz w:val="28"/>
        </w:rPr>
        <w:t xml:space="preserve">   </w:t>
      </w:r>
      <w:r w:rsidRPr="0031541A">
        <w:rPr>
          <w:rFonts w:ascii="Times New Roman" w:hAnsi="Times New Roman"/>
          <w:sz w:val="28"/>
        </w:rPr>
        <w:t>директор</w:t>
      </w:r>
      <w:r w:rsidRPr="0031541A">
        <w:rPr>
          <w:rFonts w:ascii="Times New Roman" w:hAnsi="Times New Roman"/>
          <w:spacing w:val="-7"/>
          <w:sz w:val="28"/>
        </w:rPr>
        <w:t xml:space="preserve"> </w:t>
      </w:r>
      <w:r w:rsidRPr="0031541A">
        <w:rPr>
          <w:rFonts w:ascii="Times New Roman" w:hAnsi="Times New Roman"/>
          <w:sz w:val="28"/>
        </w:rPr>
        <w:t>МКОУ</w:t>
      </w:r>
      <w:r w:rsidRPr="0031541A">
        <w:rPr>
          <w:rFonts w:ascii="Times New Roman" w:hAnsi="Times New Roman"/>
          <w:spacing w:val="-1"/>
          <w:sz w:val="28"/>
        </w:rPr>
        <w:t xml:space="preserve"> </w:t>
      </w:r>
      <w:r w:rsidRPr="0031541A">
        <w:rPr>
          <w:rFonts w:ascii="Times New Roman" w:hAnsi="Times New Roman"/>
          <w:sz w:val="28"/>
        </w:rPr>
        <w:t>«Раздольевская ОШ»</w:t>
      </w:r>
    </w:p>
    <w:p w:rsidR="002A7ECD" w:rsidRDefault="002A7ECD" w:rsidP="002A7ECD">
      <w:pPr>
        <w:pStyle w:val="af4"/>
        <w:tabs>
          <w:tab w:val="left" w:pos="3896"/>
          <w:tab w:val="left" w:pos="5465"/>
        </w:tabs>
        <w:spacing w:line="206" w:lineRule="exact"/>
        <w:rPr>
          <w:rFonts w:ascii="Times New Roman" w:hAnsi="Times New Roman"/>
          <w:sz w:val="28"/>
        </w:rPr>
      </w:pPr>
    </w:p>
    <w:p w:rsidR="002A7ECD" w:rsidRPr="0031541A" w:rsidRDefault="002A7ECD" w:rsidP="002A7ECD">
      <w:pPr>
        <w:pStyle w:val="af4"/>
        <w:tabs>
          <w:tab w:val="left" w:pos="3896"/>
          <w:tab w:val="left" w:pos="5465"/>
        </w:tabs>
        <w:spacing w:line="206" w:lineRule="exact"/>
        <w:rPr>
          <w:rFonts w:ascii="Times New Roman" w:hAnsi="Times New Roman"/>
          <w:sz w:val="28"/>
        </w:rPr>
      </w:pPr>
      <w:r w:rsidRPr="0031541A">
        <w:rPr>
          <w:rFonts w:ascii="Times New Roman" w:hAnsi="Times New Roman"/>
          <w:sz w:val="28"/>
        </w:rPr>
        <w:t>протокол</w:t>
      </w:r>
      <w:r w:rsidRPr="0031541A">
        <w:rPr>
          <w:rFonts w:ascii="Times New Roman" w:hAnsi="Times New Roman"/>
          <w:spacing w:val="-4"/>
          <w:sz w:val="28"/>
        </w:rPr>
        <w:t xml:space="preserve"> </w:t>
      </w:r>
      <w:r w:rsidRPr="0031541A">
        <w:rPr>
          <w:rFonts w:ascii="Times New Roman" w:hAnsi="Times New Roman"/>
          <w:spacing w:val="-10"/>
          <w:sz w:val="28"/>
        </w:rPr>
        <w:t>№1</w:t>
      </w:r>
      <w:r>
        <w:rPr>
          <w:spacing w:val="-10"/>
          <w:sz w:val="28"/>
        </w:rPr>
        <w:t xml:space="preserve">          </w:t>
      </w:r>
      <w:r w:rsidRPr="0031541A">
        <w:rPr>
          <w:rFonts w:ascii="Times New Roman" w:hAnsi="Times New Roman"/>
          <w:sz w:val="28"/>
        </w:rPr>
        <w:t xml:space="preserve">                         </w:t>
      </w:r>
      <w:r w:rsidRPr="002A7ECD">
        <w:rPr>
          <w:rFonts w:ascii="Times New Roman" w:hAnsi="Times New Roman"/>
          <w:sz w:val="28"/>
        </w:rPr>
        <w:t xml:space="preserve">    </w:t>
      </w:r>
      <w:r w:rsidRPr="0031541A">
        <w:rPr>
          <w:rFonts w:ascii="Times New Roman" w:hAnsi="Times New Roman"/>
          <w:sz w:val="28"/>
          <w:u w:val="single"/>
        </w:rPr>
        <w:t xml:space="preserve">                    </w:t>
      </w:r>
      <w:r w:rsidRPr="0031541A">
        <w:rPr>
          <w:rFonts w:ascii="Times New Roman" w:hAnsi="Times New Roman"/>
          <w:sz w:val="28"/>
        </w:rPr>
        <w:t>А.Б.Калтумбасова</w:t>
      </w:r>
    </w:p>
    <w:p w:rsidR="002A7ECD" w:rsidRPr="002A7ECD" w:rsidRDefault="002A7ECD" w:rsidP="002A7ECD">
      <w:pPr>
        <w:pStyle w:val="af4"/>
        <w:tabs>
          <w:tab w:val="left" w:pos="2003"/>
          <w:tab w:val="left" w:pos="3855"/>
          <w:tab w:val="left" w:pos="4779"/>
          <w:tab w:val="left" w:pos="6927"/>
        </w:tabs>
        <w:spacing w:line="207" w:lineRule="exact"/>
        <w:rPr>
          <w:rFonts w:ascii="Times New Roman" w:hAnsi="Times New Roman"/>
          <w:sz w:val="28"/>
        </w:rPr>
      </w:pPr>
      <w:r w:rsidRPr="002A7ECD">
        <w:rPr>
          <w:rFonts w:ascii="Times New Roman" w:hAnsi="Times New Roman"/>
          <w:sz w:val="28"/>
        </w:rPr>
        <w:t xml:space="preserve">  </w:t>
      </w:r>
    </w:p>
    <w:p w:rsidR="002A7ECD" w:rsidRPr="002A7ECD" w:rsidRDefault="002A7ECD" w:rsidP="002A7ECD">
      <w:pPr>
        <w:pStyle w:val="af4"/>
        <w:tabs>
          <w:tab w:val="left" w:pos="2003"/>
          <w:tab w:val="left" w:pos="3855"/>
          <w:tab w:val="left" w:pos="4779"/>
          <w:tab w:val="left" w:pos="6927"/>
        </w:tabs>
        <w:spacing w:line="207" w:lineRule="exact"/>
        <w:rPr>
          <w:rFonts w:ascii="Times New Roman" w:hAnsi="Times New Roman"/>
          <w:sz w:val="28"/>
        </w:rPr>
      </w:pPr>
      <w:r w:rsidRPr="0031541A">
        <w:rPr>
          <w:rFonts w:ascii="Times New Roman" w:hAnsi="Times New Roman"/>
          <w:sz w:val="28"/>
        </w:rPr>
        <w:t xml:space="preserve">от 31.08.2023г         </w:t>
      </w:r>
      <w:r>
        <w:rPr>
          <w:sz w:val="28"/>
        </w:rPr>
        <w:t xml:space="preserve">                      </w:t>
      </w:r>
      <w:r w:rsidRPr="002A7ECD">
        <w:rPr>
          <w:sz w:val="28"/>
        </w:rPr>
        <w:t xml:space="preserve">  </w:t>
      </w:r>
      <w:r>
        <w:rPr>
          <w:sz w:val="28"/>
        </w:rPr>
        <w:t xml:space="preserve"> </w:t>
      </w:r>
      <w:r w:rsidRPr="0031541A">
        <w:rPr>
          <w:rFonts w:ascii="Times New Roman" w:hAnsi="Times New Roman"/>
          <w:sz w:val="28"/>
        </w:rPr>
        <w:t xml:space="preserve">Приказ </w:t>
      </w:r>
      <w:r w:rsidRPr="0031541A">
        <w:rPr>
          <w:rFonts w:ascii="Times New Roman" w:hAnsi="Times New Roman"/>
          <w:spacing w:val="-1"/>
          <w:sz w:val="28"/>
        </w:rPr>
        <w:t xml:space="preserve"> </w:t>
      </w:r>
      <w:r w:rsidRPr="0031541A">
        <w:rPr>
          <w:rFonts w:ascii="Times New Roman" w:hAnsi="Times New Roman"/>
          <w:sz w:val="28"/>
        </w:rPr>
        <w:t>№ 56-од</w:t>
      </w:r>
      <w:r w:rsidRPr="0031541A">
        <w:rPr>
          <w:rFonts w:ascii="Times New Roman" w:hAnsi="Times New Roman"/>
          <w:sz w:val="28"/>
          <w:u w:val="single"/>
        </w:rPr>
        <w:t xml:space="preserve"> </w:t>
      </w:r>
      <w:r w:rsidRPr="0031541A">
        <w:rPr>
          <w:rFonts w:ascii="Times New Roman" w:hAnsi="Times New Roman"/>
          <w:sz w:val="28"/>
        </w:rPr>
        <w:t>от  31.08.2023</w:t>
      </w:r>
      <w:r>
        <w:rPr>
          <w:rFonts w:ascii="Times New Roman" w:hAnsi="Times New Roman"/>
          <w:sz w:val="28"/>
        </w:rPr>
        <w:t>г.</w:t>
      </w:r>
    </w:p>
    <w:p w:rsidR="002A7ECD" w:rsidRPr="0031541A" w:rsidRDefault="002A7ECD" w:rsidP="002A7ECD">
      <w:pPr>
        <w:pStyle w:val="af0"/>
        <w:spacing w:before="213"/>
        <w:ind w:left="383" w:firstLine="0"/>
        <w:jc w:val="left"/>
        <w:rPr>
          <w:rFonts w:ascii="Times New Roman" w:hAnsi="Times New Roman"/>
          <w:sz w:val="24"/>
        </w:rPr>
      </w:pPr>
    </w:p>
    <w:p w:rsidR="002A7ECD" w:rsidRPr="0031541A" w:rsidRDefault="002A7ECD" w:rsidP="002A7ECD">
      <w:pPr>
        <w:pStyle w:val="af0"/>
        <w:spacing w:before="213"/>
        <w:ind w:left="383" w:firstLine="0"/>
        <w:jc w:val="center"/>
        <w:rPr>
          <w:rFonts w:ascii="Times New Roman" w:hAnsi="Times New Roman"/>
          <w:sz w:val="24"/>
        </w:rPr>
      </w:pPr>
      <w:r w:rsidRPr="0031541A">
        <w:rPr>
          <w:rFonts w:ascii="Times New Roman" w:hAnsi="Times New Roman"/>
          <w:sz w:val="24"/>
        </w:rPr>
        <w:t>Внесены изменения в соответствии с приказом №72-од от 26.08.2025г.</w:t>
      </w:r>
    </w:p>
    <w:p w:rsidR="002A7ECD" w:rsidRPr="0031541A" w:rsidRDefault="002A7ECD" w:rsidP="002A7ECD">
      <w:pPr>
        <w:pStyle w:val="af0"/>
        <w:spacing w:before="213"/>
        <w:ind w:left="383" w:firstLine="0"/>
        <w:jc w:val="center"/>
        <w:rPr>
          <w:rFonts w:ascii="Times New Roman" w:hAnsi="Times New Roman"/>
          <w:sz w:val="24"/>
        </w:rPr>
      </w:pPr>
    </w:p>
    <w:p w:rsidR="0031541A" w:rsidRPr="0031541A" w:rsidRDefault="0031541A" w:rsidP="0031541A">
      <w:pPr>
        <w:pStyle w:val="af0"/>
        <w:spacing w:before="213"/>
        <w:ind w:left="383" w:firstLine="0"/>
        <w:jc w:val="left"/>
        <w:rPr>
          <w:rFonts w:ascii="Times New Roman" w:hAnsi="Times New Roman"/>
          <w:sz w:val="24"/>
        </w:rPr>
      </w:pPr>
    </w:p>
    <w:p w:rsidR="0031541A" w:rsidRPr="0031541A" w:rsidRDefault="0031541A" w:rsidP="0031541A">
      <w:pPr>
        <w:pStyle w:val="af0"/>
        <w:spacing w:before="213"/>
        <w:ind w:left="383" w:firstLine="0"/>
        <w:jc w:val="center"/>
        <w:rPr>
          <w:rFonts w:ascii="Times New Roman" w:hAnsi="Times New Roman"/>
          <w:sz w:val="24"/>
        </w:rPr>
      </w:pPr>
    </w:p>
    <w:p w:rsidR="0031541A" w:rsidRDefault="0031541A" w:rsidP="0031541A">
      <w:pPr>
        <w:pStyle w:val="af4"/>
        <w:spacing w:before="1" w:line="235" w:lineRule="auto"/>
        <w:ind w:right="1182"/>
        <w:jc w:val="center"/>
        <w:rPr>
          <w:rFonts w:ascii="Times New Roman" w:hAnsi="Times New Roman"/>
          <w:b/>
          <w:sz w:val="22"/>
        </w:rPr>
      </w:pPr>
      <w:r w:rsidRPr="0031541A">
        <w:rPr>
          <w:rFonts w:ascii="Times New Roman" w:hAnsi="Times New Roman"/>
          <w:b/>
          <w:sz w:val="22"/>
        </w:rPr>
        <w:t>ОСНОВНАЯ</w:t>
      </w:r>
      <w:r w:rsidRPr="0031541A">
        <w:rPr>
          <w:rFonts w:ascii="Times New Roman" w:hAnsi="Times New Roman"/>
          <w:b/>
          <w:spacing w:val="-14"/>
          <w:sz w:val="22"/>
        </w:rPr>
        <w:t xml:space="preserve"> </w:t>
      </w:r>
      <w:r w:rsidRPr="0031541A">
        <w:rPr>
          <w:rFonts w:ascii="Times New Roman" w:hAnsi="Times New Roman"/>
          <w:b/>
          <w:sz w:val="22"/>
        </w:rPr>
        <w:t>ОБРАЗОВАТЕЛЬНАЯ</w:t>
      </w:r>
      <w:r w:rsidRPr="0031541A">
        <w:rPr>
          <w:rFonts w:ascii="Times New Roman" w:hAnsi="Times New Roman"/>
          <w:b/>
          <w:spacing w:val="-14"/>
          <w:sz w:val="22"/>
        </w:rPr>
        <w:t xml:space="preserve"> </w:t>
      </w:r>
      <w:r w:rsidRPr="0031541A">
        <w:rPr>
          <w:rFonts w:ascii="Times New Roman" w:hAnsi="Times New Roman"/>
          <w:b/>
          <w:sz w:val="22"/>
        </w:rPr>
        <w:t>ПРОГРАММА</w:t>
      </w:r>
    </w:p>
    <w:p w:rsidR="0031541A" w:rsidRPr="0031541A" w:rsidRDefault="0031541A" w:rsidP="0031541A">
      <w:pPr>
        <w:pStyle w:val="af4"/>
        <w:spacing w:before="1" w:line="235" w:lineRule="auto"/>
        <w:ind w:right="1182"/>
        <w:jc w:val="center"/>
        <w:rPr>
          <w:rFonts w:ascii="Times New Roman" w:hAnsi="Times New Roman"/>
          <w:b/>
          <w:sz w:val="22"/>
        </w:rPr>
      </w:pPr>
    </w:p>
    <w:p w:rsidR="0031541A" w:rsidRDefault="0031541A" w:rsidP="0031541A">
      <w:pPr>
        <w:pStyle w:val="af4"/>
        <w:spacing w:before="1" w:line="235" w:lineRule="auto"/>
        <w:ind w:right="1182"/>
        <w:jc w:val="center"/>
        <w:rPr>
          <w:rFonts w:ascii="Times New Roman" w:hAnsi="Times New Roman"/>
          <w:b/>
          <w:sz w:val="28"/>
        </w:rPr>
      </w:pPr>
      <w:r>
        <w:rPr>
          <w:rFonts w:ascii="Times New Roman" w:hAnsi="Times New Roman"/>
          <w:b/>
          <w:sz w:val="28"/>
        </w:rPr>
        <w:t xml:space="preserve">ОСНОВНОГО  </w:t>
      </w:r>
      <w:r w:rsidRPr="0031541A">
        <w:rPr>
          <w:rFonts w:ascii="Times New Roman" w:hAnsi="Times New Roman"/>
          <w:b/>
          <w:sz w:val="28"/>
        </w:rPr>
        <w:t>ОБЩЕГО</w:t>
      </w:r>
      <w:r w:rsidRPr="0031541A">
        <w:rPr>
          <w:rFonts w:ascii="Times New Roman" w:hAnsi="Times New Roman"/>
          <w:b/>
          <w:spacing w:val="40"/>
          <w:sz w:val="28"/>
        </w:rPr>
        <w:t xml:space="preserve"> </w:t>
      </w:r>
      <w:r w:rsidRPr="0031541A">
        <w:rPr>
          <w:rFonts w:ascii="Times New Roman" w:hAnsi="Times New Roman"/>
          <w:b/>
          <w:sz w:val="28"/>
        </w:rPr>
        <w:t>ОБРАЗОВАНИЯ</w:t>
      </w:r>
    </w:p>
    <w:p w:rsidR="0031541A" w:rsidRPr="0031541A" w:rsidRDefault="0031541A" w:rsidP="0031541A">
      <w:pPr>
        <w:pStyle w:val="af4"/>
        <w:spacing w:before="1" w:line="235" w:lineRule="auto"/>
        <w:ind w:right="1182"/>
        <w:jc w:val="center"/>
        <w:rPr>
          <w:rFonts w:ascii="Times New Roman" w:hAnsi="Times New Roman"/>
          <w:b/>
        </w:rPr>
      </w:pPr>
    </w:p>
    <w:p w:rsidR="0031541A" w:rsidRDefault="0031541A" w:rsidP="0031541A">
      <w:pPr>
        <w:pStyle w:val="af4"/>
        <w:spacing w:before="1" w:line="235" w:lineRule="auto"/>
        <w:ind w:right="1182"/>
        <w:jc w:val="center"/>
        <w:rPr>
          <w:rFonts w:ascii="Times New Roman" w:hAnsi="Times New Roman"/>
          <w:sz w:val="22"/>
        </w:rPr>
      </w:pPr>
      <w:r w:rsidRPr="0031541A">
        <w:rPr>
          <w:rFonts w:ascii="Times New Roman" w:hAnsi="Times New Roman"/>
          <w:sz w:val="22"/>
        </w:rPr>
        <w:t>МУНИЦИПАЛЬНОГО КАЗЕННОГО ОБЩЕОБРАЗОВАТЕЛЬНОГО УЧРЕЖДЕНИЯ</w:t>
      </w:r>
    </w:p>
    <w:p w:rsidR="0031541A" w:rsidRPr="0031541A" w:rsidRDefault="0031541A" w:rsidP="0031541A">
      <w:pPr>
        <w:pStyle w:val="af4"/>
        <w:spacing w:before="1" w:line="235" w:lineRule="auto"/>
        <w:ind w:right="1182"/>
        <w:jc w:val="center"/>
        <w:rPr>
          <w:rFonts w:ascii="Times New Roman" w:hAnsi="Times New Roman"/>
          <w:sz w:val="22"/>
        </w:rPr>
      </w:pPr>
    </w:p>
    <w:p w:rsidR="0031541A" w:rsidRDefault="0031541A" w:rsidP="0031541A">
      <w:pPr>
        <w:pStyle w:val="af4"/>
        <w:spacing w:before="3"/>
        <w:ind w:right="1487"/>
        <w:jc w:val="center"/>
        <w:rPr>
          <w:rFonts w:ascii="Times New Roman" w:hAnsi="Times New Roman"/>
          <w:spacing w:val="-2"/>
          <w:sz w:val="22"/>
        </w:rPr>
      </w:pPr>
      <w:r w:rsidRPr="0031541A">
        <w:rPr>
          <w:rFonts w:ascii="Times New Roman" w:hAnsi="Times New Roman"/>
          <w:sz w:val="22"/>
        </w:rPr>
        <w:t>«РАЗДОЛЬЕВСКАЯ ОСНОВНАЯ ШКОЛА</w:t>
      </w:r>
      <w:r w:rsidRPr="0031541A">
        <w:rPr>
          <w:rFonts w:ascii="Times New Roman" w:hAnsi="Times New Roman"/>
          <w:spacing w:val="-2"/>
          <w:sz w:val="22"/>
        </w:rPr>
        <w:t>»</w:t>
      </w:r>
    </w:p>
    <w:p w:rsidR="0031541A" w:rsidRPr="0031541A" w:rsidRDefault="0031541A" w:rsidP="0031541A">
      <w:pPr>
        <w:pStyle w:val="af4"/>
        <w:spacing w:before="3"/>
        <w:ind w:right="1487"/>
        <w:jc w:val="center"/>
        <w:rPr>
          <w:rFonts w:ascii="Times New Roman" w:hAnsi="Times New Roman"/>
          <w:sz w:val="22"/>
        </w:rPr>
      </w:pPr>
    </w:p>
    <w:p w:rsidR="0031541A" w:rsidRDefault="0031541A" w:rsidP="0031541A">
      <w:pPr>
        <w:pStyle w:val="af4"/>
        <w:ind w:right="505"/>
        <w:jc w:val="center"/>
        <w:rPr>
          <w:rFonts w:ascii="Times New Roman" w:hAnsi="Times New Roman"/>
          <w:sz w:val="22"/>
        </w:rPr>
      </w:pPr>
      <w:r w:rsidRPr="0031541A">
        <w:rPr>
          <w:rFonts w:ascii="Times New Roman" w:hAnsi="Times New Roman"/>
          <w:sz w:val="22"/>
        </w:rPr>
        <w:t>БЫКОВСКОГО</w:t>
      </w:r>
      <w:r w:rsidRPr="0031541A">
        <w:rPr>
          <w:rFonts w:ascii="Times New Roman" w:hAnsi="Times New Roman"/>
          <w:spacing w:val="-14"/>
          <w:sz w:val="22"/>
        </w:rPr>
        <w:t xml:space="preserve"> </w:t>
      </w:r>
      <w:r w:rsidRPr="0031541A">
        <w:rPr>
          <w:rFonts w:ascii="Times New Roman" w:hAnsi="Times New Roman"/>
          <w:sz w:val="22"/>
        </w:rPr>
        <w:t>МУНИЦИПАЛЬНОГО</w:t>
      </w:r>
      <w:r w:rsidRPr="0031541A">
        <w:rPr>
          <w:rFonts w:ascii="Times New Roman" w:hAnsi="Times New Roman"/>
          <w:spacing w:val="-14"/>
          <w:sz w:val="22"/>
        </w:rPr>
        <w:t xml:space="preserve"> </w:t>
      </w:r>
      <w:r w:rsidRPr="0031541A">
        <w:rPr>
          <w:rFonts w:ascii="Times New Roman" w:hAnsi="Times New Roman"/>
          <w:sz w:val="22"/>
        </w:rPr>
        <w:t>РАЙОНА ВОЛГОГРАДСКОЙ ОБЛАСТИ</w:t>
      </w:r>
    </w:p>
    <w:p w:rsidR="0031541A" w:rsidRPr="0031541A" w:rsidRDefault="0031541A" w:rsidP="0031541A">
      <w:pPr>
        <w:pStyle w:val="af4"/>
        <w:ind w:right="505"/>
        <w:jc w:val="center"/>
        <w:rPr>
          <w:rFonts w:ascii="Times New Roman" w:hAnsi="Times New Roman"/>
          <w:sz w:val="22"/>
        </w:rPr>
      </w:pPr>
    </w:p>
    <w:p w:rsidR="0031541A" w:rsidRPr="0031541A" w:rsidRDefault="0031541A" w:rsidP="0031541A">
      <w:pPr>
        <w:pStyle w:val="af0"/>
        <w:ind w:left="383" w:firstLine="0"/>
        <w:jc w:val="left"/>
        <w:rPr>
          <w:rFonts w:ascii="Times New Roman" w:hAnsi="Times New Roman"/>
          <w:sz w:val="22"/>
        </w:rPr>
      </w:pPr>
    </w:p>
    <w:p w:rsidR="0031541A" w:rsidRPr="0031541A" w:rsidRDefault="0031541A" w:rsidP="0031541A">
      <w:pPr>
        <w:pStyle w:val="af0"/>
        <w:ind w:left="383" w:firstLine="0"/>
        <w:jc w:val="left"/>
        <w:rPr>
          <w:rFonts w:ascii="Times New Roman" w:hAnsi="Times New Roman"/>
          <w:sz w:val="22"/>
        </w:rPr>
      </w:pPr>
    </w:p>
    <w:p w:rsidR="0031541A" w:rsidRPr="0031541A" w:rsidRDefault="0031541A" w:rsidP="0031541A">
      <w:pPr>
        <w:pStyle w:val="af0"/>
        <w:ind w:left="383" w:firstLine="0"/>
        <w:jc w:val="left"/>
        <w:rPr>
          <w:rFonts w:ascii="Times New Roman" w:hAnsi="Times New Roman"/>
          <w:sz w:val="22"/>
        </w:rPr>
      </w:pPr>
    </w:p>
    <w:p w:rsidR="0031541A" w:rsidRPr="0031541A" w:rsidRDefault="0031541A" w:rsidP="0031541A">
      <w:pPr>
        <w:pStyle w:val="af0"/>
        <w:ind w:left="383" w:firstLine="0"/>
        <w:jc w:val="left"/>
        <w:rPr>
          <w:rFonts w:ascii="Times New Roman" w:hAnsi="Times New Roman"/>
          <w:sz w:val="22"/>
        </w:rPr>
      </w:pPr>
    </w:p>
    <w:p w:rsidR="0031541A" w:rsidRDefault="0031541A" w:rsidP="0031541A">
      <w:pPr>
        <w:pStyle w:val="af0"/>
        <w:ind w:left="383" w:firstLine="0"/>
        <w:jc w:val="left"/>
        <w:rPr>
          <w:rFonts w:ascii="Times New Roman" w:hAnsi="Times New Roman"/>
          <w:sz w:val="22"/>
        </w:rPr>
      </w:pPr>
    </w:p>
    <w:p w:rsidR="0031541A" w:rsidRDefault="0031541A" w:rsidP="0031541A">
      <w:pPr>
        <w:pStyle w:val="af0"/>
        <w:ind w:left="383" w:firstLine="0"/>
        <w:jc w:val="left"/>
        <w:rPr>
          <w:rFonts w:ascii="Times New Roman" w:hAnsi="Times New Roman"/>
          <w:sz w:val="22"/>
        </w:rPr>
      </w:pPr>
    </w:p>
    <w:p w:rsidR="00157602" w:rsidRDefault="00157602" w:rsidP="0031541A">
      <w:pPr>
        <w:pStyle w:val="af0"/>
        <w:ind w:left="383" w:firstLine="0"/>
        <w:jc w:val="left"/>
        <w:rPr>
          <w:rFonts w:ascii="Times New Roman" w:hAnsi="Times New Roman"/>
          <w:sz w:val="22"/>
        </w:rPr>
      </w:pPr>
    </w:p>
    <w:p w:rsidR="00157602" w:rsidRDefault="00157602" w:rsidP="0031541A">
      <w:pPr>
        <w:pStyle w:val="af0"/>
        <w:ind w:left="383" w:firstLine="0"/>
        <w:jc w:val="left"/>
        <w:rPr>
          <w:rFonts w:ascii="Times New Roman" w:hAnsi="Times New Roman"/>
          <w:sz w:val="22"/>
        </w:rPr>
      </w:pPr>
    </w:p>
    <w:p w:rsidR="00157602" w:rsidRPr="0031541A" w:rsidRDefault="00157602" w:rsidP="0031541A">
      <w:pPr>
        <w:pStyle w:val="af0"/>
        <w:ind w:left="383" w:firstLine="0"/>
        <w:jc w:val="left"/>
        <w:rPr>
          <w:rFonts w:ascii="Times New Roman" w:hAnsi="Times New Roman"/>
          <w:sz w:val="22"/>
        </w:rPr>
      </w:pPr>
    </w:p>
    <w:p w:rsidR="0031541A" w:rsidRPr="0031541A" w:rsidRDefault="0031541A" w:rsidP="0031541A">
      <w:pPr>
        <w:pStyle w:val="af0"/>
        <w:jc w:val="left"/>
        <w:rPr>
          <w:rFonts w:ascii="Times New Roman" w:hAnsi="Times New Roman"/>
          <w:sz w:val="22"/>
        </w:rPr>
      </w:pPr>
    </w:p>
    <w:p w:rsidR="0031541A" w:rsidRPr="0031541A" w:rsidRDefault="0031541A" w:rsidP="0031541A">
      <w:pPr>
        <w:pStyle w:val="af0"/>
        <w:ind w:left="383" w:firstLine="0"/>
        <w:jc w:val="left"/>
        <w:rPr>
          <w:rFonts w:ascii="Times New Roman" w:hAnsi="Times New Roman"/>
          <w:sz w:val="22"/>
        </w:rPr>
      </w:pPr>
    </w:p>
    <w:p w:rsidR="0031541A" w:rsidRPr="0031541A" w:rsidRDefault="0031541A" w:rsidP="0031541A">
      <w:pPr>
        <w:pStyle w:val="af0"/>
        <w:spacing w:before="3"/>
        <w:ind w:left="383" w:firstLine="0"/>
        <w:jc w:val="left"/>
        <w:rPr>
          <w:rFonts w:ascii="Times New Roman" w:hAnsi="Times New Roman"/>
          <w:sz w:val="22"/>
        </w:rPr>
      </w:pPr>
    </w:p>
    <w:p w:rsidR="0031541A" w:rsidRPr="0031541A" w:rsidRDefault="0031541A" w:rsidP="0031541A">
      <w:pPr>
        <w:pStyle w:val="af4"/>
        <w:ind w:right="156"/>
        <w:jc w:val="center"/>
        <w:rPr>
          <w:rFonts w:ascii="Times New Roman" w:hAnsi="Times New Roman"/>
          <w:sz w:val="18"/>
        </w:rPr>
      </w:pPr>
      <w:r w:rsidRPr="0031541A">
        <w:rPr>
          <w:rFonts w:ascii="Times New Roman" w:hAnsi="Times New Roman"/>
          <w:sz w:val="18"/>
        </w:rPr>
        <w:t>СРОК</w:t>
      </w:r>
      <w:r w:rsidRPr="0031541A">
        <w:rPr>
          <w:rFonts w:ascii="Times New Roman" w:hAnsi="Times New Roman"/>
          <w:spacing w:val="-5"/>
          <w:sz w:val="18"/>
        </w:rPr>
        <w:t xml:space="preserve"> </w:t>
      </w:r>
      <w:r w:rsidRPr="0031541A">
        <w:rPr>
          <w:rFonts w:ascii="Times New Roman" w:hAnsi="Times New Roman"/>
          <w:sz w:val="18"/>
        </w:rPr>
        <w:t>РЕАЛИЗАЦИИ</w:t>
      </w:r>
      <w:r w:rsidRPr="0031541A">
        <w:rPr>
          <w:rFonts w:ascii="Times New Roman" w:hAnsi="Times New Roman"/>
          <w:spacing w:val="-3"/>
          <w:sz w:val="18"/>
        </w:rPr>
        <w:t xml:space="preserve"> </w:t>
      </w:r>
      <w:r w:rsidRPr="0031541A">
        <w:rPr>
          <w:rFonts w:ascii="Times New Roman" w:hAnsi="Times New Roman"/>
          <w:sz w:val="18"/>
        </w:rPr>
        <w:t>ПРОГРАММЫ</w:t>
      </w:r>
      <w:r w:rsidRPr="0031541A">
        <w:rPr>
          <w:rFonts w:ascii="Times New Roman" w:hAnsi="Times New Roman"/>
          <w:spacing w:val="-2"/>
          <w:sz w:val="18"/>
        </w:rPr>
        <w:t xml:space="preserve"> </w:t>
      </w:r>
      <w:r w:rsidRPr="0031541A">
        <w:rPr>
          <w:rFonts w:ascii="Times New Roman" w:hAnsi="Times New Roman"/>
          <w:sz w:val="18"/>
        </w:rPr>
        <w:t>–</w:t>
      </w:r>
      <w:r w:rsidRPr="0031541A">
        <w:rPr>
          <w:rFonts w:ascii="Times New Roman" w:hAnsi="Times New Roman"/>
          <w:spacing w:val="-1"/>
          <w:sz w:val="18"/>
        </w:rPr>
        <w:t xml:space="preserve"> </w:t>
      </w:r>
      <w:r w:rsidRPr="0031541A">
        <w:rPr>
          <w:rFonts w:ascii="Times New Roman" w:hAnsi="Times New Roman"/>
          <w:sz w:val="18"/>
        </w:rPr>
        <w:t xml:space="preserve">4 </w:t>
      </w:r>
      <w:r w:rsidRPr="0031541A">
        <w:rPr>
          <w:rFonts w:ascii="Times New Roman" w:hAnsi="Times New Roman"/>
          <w:spacing w:val="-4"/>
          <w:sz w:val="18"/>
        </w:rPr>
        <w:t>ГОДА</w:t>
      </w: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pStyle w:val="af0"/>
        <w:ind w:left="383" w:firstLine="0"/>
        <w:jc w:val="center"/>
        <w:rPr>
          <w:rFonts w:ascii="Times New Roman" w:hAnsi="Times New Roman"/>
          <w:sz w:val="18"/>
        </w:rPr>
      </w:pPr>
    </w:p>
    <w:p w:rsidR="0031541A" w:rsidRPr="0031541A" w:rsidRDefault="0031541A" w:rsidP="0031541A">
      <w:pPr>
        <w:ind w:right="154"/>
        <w:jc w:val="center"/>
        <w:rPr>
          <w:rFonts w:ascii="Times New Roman" w:hAnsi="Times New Roman"/>
          <w:sz w:val="18"/>
        </w:rPr>
      </w:pPr>
      <w:r w:rsidRPr="0031541A">
        <w:rPr>
          <w:rFonts w:ascii="Times New Roman" w:hAnsi="Times New Roman"/>
          <w:sz w:val="18"/>
        </w:rPr>
        <w:t>РАЗДОЛЬЕ</w:t>
      </w:r>
      <w:r w:rsidRPr="0031541A">
        <w:rPr>
          <w:rFonts w:ascii="Times New Roman" w:hAnsi="Times New Roman"/>
          <w:spacing w:val="-4"/>
          <w:sz w:val="18"/>
        </w:rPr>
        <w:t xml:space="preserve"> </w:t>
      </w:r>
      <w:r w:rsidRPr="0031541A">
        <w:rPr>
          <w:rFonts w:ascii="Times New Roman" w:hAnsi="Times New Roman"/>
          <w:sz w:val="18"/>
        </w:rPr>
        <w:t>-</w:t>
      </w:r>
      <w:r w:rsidRPr="0031541A">
        <w:rPr>
          <w:rFonts w:ascii="Times New Roman" w:hAnsi="Times New Roman"/>
          <w:spacing w:val="-3"/>
          <w:sz w:val="18"/>
        </w:rPr>
        <w:t xml:space="preserve"> </w:t>
      </w:r>
      <w:r w:rsidRPr="0031541A">
        <w:rPr>
          <w:rFonts w:ascii="Times New Roman" w:hAnsi="Times New Roman"/>
          <w:spacing w:val="-4"/>
          <w:sz w:val="18"/>
        </w:rPr>
        <w:t>2023</w:t>
      </w:r>
    </w:p>
    <w:p w:rsidR="00140236" w:rsidRDefault="00140236" w:rsidP="0031541A">
      <w:pPr>
        <w:pStyle w:val="51"/>
        <w:keepNext/>
        <w:keepLines/>
        <w:numPr>
          <w:ilvl w:val="0"/>
          <w:numId w:val="1"/>
        </w:numPr>
        <w:shd w:val="clear" w:color="auto" w:fill="auto"/>
        <w:tabs>
          <w:tab w:val="left" w:pos="4310"/>
        </w:tabs>
        <w:spacing w:before="0" w:after="182" w:line="260" w:lineRule="exact"/>
        <w:ind w:left="3600" w:firstLine="0"/>
        <w:jc w:val="center"/>
        <w:sectPr w:rsidR="00140236">
          <w:headerReference w:type="even" r:id="rId11"/>
          <w:headerReference w:type="default" r:id="rId12"/>
          <w:footerReference w:type="even" r:id="rId13"/>
          <w:footerReference w:type="default" r:id="rId14"/>
          <w:headerReference w:type="first" r:id="rId15"/>
          <w:footerReference w:type="first" r:id="rId16"/>
          <w:footnotePr>
            <w:numStart w:val="2"/>
          </w:footnotePr>
          <w:pgSz w:w="11900" w:h="16840"/>
          <w:pgMar w:top="806" w:right="784" w:bottom="1092" w:left="784" w:header="0" w:footer="3" w:gutter="2"/>
          <w:cols w:space="720"/>
          <w:titlePg/>
          <w:rtlGutter/>
          <w:docGrid w:linePitch="360"/>
        </w:sectPr>
      </w:pPr>
    </w:p>
    <w:p w:rsidR="00D87A08" w:rsidRDefault="00D87A08" w:rsidP="00D87A08">
      <w:pPr>
        <w:pStyle w:val="51"/>
        <w:keepNext/>
        <w:keepLines/>
        <w:shd w:val="clear" w:color="auto" w:fill="auto"/>
        <w:tabs>
          <w:tab w:val="left" w:pos="4310"/>
        </w:tabs>
        <w:spacing w:before="0" w:after="182" w:line="260" w:lineRule="exact"/>
        <w:ind w:left="3600" w:firstLine="0"/>
        <w:jc w:val="both"/>
      </w:pPr>
    </w:p>
    <w:p w:rsidR="00140236" w:rsidRDefault="0031541A" w:rsidP="00D87A08">
      <w:pPr>
        <w:pStyle w:val="51"/>
        <w:keepNext/>
        <w:keepLines/>
        <w:shd w:val="clear" w:color="auto" w:fill="auto"/>
        <w:tabs>
          <w:tab w:val="left" w:pos="4310"/>
        </w:tabs>
        <w:spacing w:before="0" w:after="182" w:line="260" w:lineRule="exact"/>
        <w:ind w:left="3600" w:firstLine="0"/>
        <w:jc w:val="both"/>
      </w:pPr>
      <w:r>
        <w:t>Общие положения</w:t>
      </w:r>
      <w:bookmarkEnd w:id="0"/>
    </w:p>
    <w:p w:rsidR="00140236" w:rsidRDefault="0031541A">
      <w:pPr>
        <w:pStyle w:val="23"/>
        <w:numPr>
          <w:ilvl w:val="0"/>
          <w:numId w:val="2"/>
        </w:numPr>
        <w:shd w:val="clear" w:color="auto" w:fill="auto"/>
        <w:tabs>
          <w:tab w:val="left" w:pos="1042"/>
        </w:tabs>
        <w:spacing w:before="0" w:after="0" w:line="490" w:lineRule="exact"/>
        <w:ind w:firstLine="760"/>
      </w:pPr>
      <w:r>
        <w:t>Федеральная образовательная программа основного общего образования (далее - ФОП ООО) разработана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140236" w:rsidRDefault="0031541A">
      <w:pPr>
        <w:pStyle w:val="23"/>
        <w:numPr>
          <w:ilvl w:val="0"/>
          <w:numId w:val="2"/>
        </w:numPr>
        <w:shd w:val="clear" w:color="auto" w:fill="auto"/>
        <w:tabs>
          <w:tab w:val="left" w:pos="1038"/>
        </w:tabs>
        <w:spacing w:before="0" w:after="0" w:line="490" w:lineRule="exact"/>
        <w:ind w:firstLine="760"/>
      </w:pPr>
      <w:r>
        <w:t>Содержание ФОП ООО представлено учебно-методической документацией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объём и содержание образования уровня основного общего образования, планируемые результаты освоения образовательной программы \</w:t>
      </w:r>
    </w:p>
    <w:p w:rsidR="00140236" w:rsidRDefault="0031541A">
      <w:pPr>
        <w:pStyle w:val="23"/>
        <w:numPr>
          <w:ilvl w:val="0"/>
          <w:numId w:val="2"/>
        </w:numPr>
        <w:shd w:val="clear" w:color="auto" w:fill="auto"/>
        <w:tabs>
          <w:tab w:val="left" w:pos="1038"/>
        </w:tabs>
        <w:spacing w:before="0" w:after="0" w:line="490" w:lineRule="exact"/>
        <w:ind w:firstLine="760"/>
      </w:pPr>
      <w:r>
        <w:t>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разрабатывают основную образовательную программу основного общего образования (далее соответственно - образовательная организация, ООП ООО) в соответствии с федеральным государственным образовательным стандартом основного общего образования (далее - ФГОС ООО) и ФОП ООО.</w:t>
      </w:r>
    </w:p>
    <w:p w:rsidR="00140236" w:rsidRDefault="0031541A">
      <w:pPr>
        <w:pStyle w:val="23"/>
        <w:shd w:val="clear" w:color="auto" w:fill="auto"/>
        <w:spacing w:before="0" w:after="0" w:line="490" w:lineRule="exact"/>
      </w:pPr>
      <w:r>
        <w:t>При этом содержание и планируемые результаты разработанной образовательной организацией ООП ООО должны быть не ниже соответствующих содержания и планируемых результатов ФОП ООО .</w:t>
      </w:r>
    </w:p>
    <w:p w:rsidR="00140236" w:rsidRDefault="0031541A">
      <w:pPr>
        <w:pStyle w:val="23"/>
        <w:numPr>
          <w:ilvl w:val="0"/>
          <w:numId w:val="2"/>
        </w:numPr>
        <w:shd w:val="clear" w:color="auto" w:fill="auto"/>
        <w:tabs>
          <w:tab w:val="left" w:pos="1045"/>
        </w:tabs>
        <w:spacing w:before="0" w:after="0" w:line="490" w:lineRule="exact"/>
        <w:ind w:firstLine="760"/>
      </w:pPr>
      <w:r>
        <w:t xml:space="preserve">При разработке ООП ООО образовательная организация предусматривает непосредственное применение при реализации обязательной части ООП ООО федеральных рабочих программ по учебным предметам «Русский язык», «Литература», «История», «Обществознание», «География» и «Основы безопасности </w:t>
      </w:r>
      <w:r>
        <w:lastRenderedPageBreak/>
        <w:t>жизнедеятельности»</w:t>
      </w:r>
      <w:r>
        <w:rPr>
          <w:vertAlign w:val="superscript"/>
        </w:rPr>
        <w:footnoteReference w:id="1"/>
      </w:r>
      <w:r>
        <w:rPr>
          <w:vertAlign w:val="superscript"/>
        </w:rPr>
        <w:footnoteReference w:id="2"/>
      </w:r>
      <w:r>
        <w:t>.</w:t>
      </w:r>
    </w:p>
    <w:p w:rsidR="00140236" w:rsidRDefault="0031541A" w:rsidP="00D87A08">
      <w:pPr>
        <w:pStyle w:val="23"/>
        <w:shd w:val="clear" w:color="auto" w:fill="auto"/>
        <w:tabs>
          <w:tab w:val="left" w:pos="7958"/>
        </w:tabs>
        <w:spacing w:before="0" w:after="0" w:line="490" w:lineRule="exact"/>
        <w:ind w:left="760"/>
      </w:pPr>
      <w:r>
        <w:t>ФОП ООО</w:t>
      </w:r>
      <w:r w:rsidR="00E24300">
        <w:t xml:space="preserve"> включает три раздела: целевой, </w:t>
      </w:r>
      <w:r>
        <w:t>содержательный, организационный</w:t>
      </w:r>
      <w:r>
        <w:rPr>
          <w:vertAlign w:val="superscript"/>
        </w:rPr>
        <w:footnoteReference w:id="3"/>
      </w:r>
      <w:r>
        <w:t>.</w:t>
      </w:r>
    </w:p>
    <w:p w:rsidR="00140236" w:rsidRDefault="0031541A">
      <w:pPr>
        <w:pStyle w:val="23"/>
        <w:numPr>
          <w:ilvl w:val="0"/>
          <w:numId w:val="2"/>
        </w:numPr>
        <w:shd w:val="clear" w:color="auto" w:fill="auto"/>
        <w:tabs>
          <w:tab w:val="left" w:pos="1060"/>
        </w:tabs>
        <w:spacing w:before="0" w:after="0" w:line="490" w:lineRule="exact"/>
        <w:ind w:firstLine="760"/>
      </w:pPr>
      <w:r>
        <w:t>Целевой раздел определяет общее назначение, цели, задачи и планируемые результаты реализации ФОП ООО, а также способы определения достижения этих целей и результатов</w:t>
      </w:r>
      <w:r>
        <w:rPr>
          <w:vertAlign w:val="superscript"/>
        </w:rPr>
        <w:footnoteReference w:id="4"/>
      </w:r>
      <w:r>
        <w:rPr>
          <w:vertAlign w:val="superscript"/>
        </w:rPr>
        <w:footnoteReference w:id="5"/>
      </w:r>
      <w:r>
        <w:t>.</w:t>
      </w:r>
    </w:p>
    <w:p w:rsidR="00140236" w:rsidRDefault="0031541A">
      <w:pPr>
        <w:pStyle w:val="23"/>
        <w:numPr>
          <w:ilvl w:val="0"/>
          <w:numId w:val="2"/>
        </w:numPr>
        <w:shd w:val="clear" w:color="auto" w:fill="auto"/>
        <w:tabs>
          <w:tab w:val="left" w:pos="1100"/>
        </w:tabs>
        <w:spacing w:before="0" w:after="0" w:line="490" w:lineRule="exact"/>
        <w:ind w:firstLine="760"/>
      </w:pPr>
      <w:r>
        <w:t>Целевой раздел ФОП ООО включает:</w:t>
      </w:r>
    </w:p>
    <w:p w:rsidR="00140236" w:rsidRDefault="0031541A">
      <w:pPr>
        <w:pStyle w:val="23"/>
        <w:shd w:val="clear" w:color="auto" w:fill="auto"/>
        <w:spacing w:before="0" w:after="0" w:line="490" w:lineRule="exact"/>
        <w:ind w:firstLine="760"/>
      </w:pPr>
      <w:r>
        <w:t>пояснительную записку;</w:t>
      </w:r>
    </w:p>
    <w:p w:rsidR="00140236" w:rsidRDefault="0031541A">
      <w:pPr>
        <w:pStyle w:val="23"/>
        <w:shd w:val="clear" w:color="auto" w:fill="auto"/>
        <w:spacing w:before="0" w:after="0" w:line="490" w:lineRule="exact"/>
        <w:ind w:firstLine="760"/>
      </w:pPr>
      <w:r>
        <w:t>планируемые результаты освоения обучающимися ФОП ООО;</w:t>
      </w:r>
    </w:p>
    <w:p w:rsidR="00140236" w:rsidRDefault="0031541A">
      <w:pPr>
        <w:pStyle w:val="23"/>
        <w:shd w:val="clear" w:color="auto" w:fill="auto"/>
        <w:spacing w:before="0" w:after="0" w:line="490" w:lineRule="exact"/>
        <w:ind w:firstLine="760"/>
      </w:pPr>
      <w:r>
        <w:t>систему оценки достижения планируемых результатов освоения ФОП ООО</w:t>
      </w:r>
      <w:r>
        <w:rPr>
          <w:vertAlign w:val="superscript"/>
        </w:rPr>
        <w:footnoteReference w:id="6"/>
      </w:r>
      <w:r>
        <w:rPr>
          <w:vertAlign w:val="superscript"/>
        </w:rPr>
        <w:footnoteReference w:id="7"/>
      </w:r>
      <w:r>
        <w:rPr>
          <w:vertAlign w:val="superscript"/>
        </w:rPr>
        <w:footnoteReference w:id="8"/>
      </w:r>
      <w:r>
        <w:t>.</w:t>
      </w:r>
    </w:p>
    <w:p w:rsidR="00140236" w:rsidRDefault="0031541A">
      <w:pPr>
        <w:pStyle w:val="23"/>
        <w:numPr>
          <w:ilvl w:val="0"/>
          <w:numId w:val="2"/>
        </w:numPr>
        <w:shd w:val="clear" w:color="auto" w:fill="auto"/>
        <w:tabs>
          <w:tab w:val="left" w:pos="1072"/>
        </w:tabs>
        <w:spacing w:before="0" w:after="0" w:line="490" w:lineRule="exact"/>
        <w:ind w:firstLine="760"/>
      </w:pPr>
      <w:r>
        <w:t xml:space="preserve">Содержательный раздел ФОП ООО включает следующие программы, </w:t>
      </w:r>
      <w:r>
        <w:lastRenderedPageBreak/>
        <w:t>ориентированные на достижение предметных, метапредметных и личностных результатов:</w:t>
      </w:r>
    </w:p>
    <w:p w:rsidR="00140236" w:rsidRDefault="0031541A">
      <w:pPr>
        <w:pStyle w:val="23"/>
        <w:shd w:val="clear" w:color="auto" w:fill="auto"/>
        <w:spacing w:before="0" w:after="0" w:line="490" w:lineRule="exact"/>
        <w:ind w:firstLine="760"/>
      </w:pPr>
      <w:r>
        <w:t>федеральные рабочие программы учебных предметов;</w:t>
      </w:r>
    </w:p>
    <w:p w:rsidR="00140236" w:rsidRDefault="0031541A">
      <w:pPr>
        <w:pStyle w:val="23"/>
        <w:shd w:val="clear" w:color="auto" w:fill="auto"/>
        <w:spacing w:before="0" w:after="0" w:line="490" w:lineRule="exact"/>
        <w:ind w:left="760" w:right="160"/>
      </w:pPr>
      <w:r>
        <w:t>программу формирования универсальных учебных действий у обучающихся ; федеральную рабочую программу воспитания.</w:t>
      </w:r>
    </w:p>
    <w:p w:rsidR="00140236" w:rsidRDefault="0031541A">
      <w:pPr>
        <w:pStyle w:val="23"/>
        <w:numPr>
          <w:ilvl w:val="0"/>
          <w:numId w:val="2"/>
        </w:numPr>
        <w:shd w:val="clear" w:color="auto" w:fill="auto"/>
        <w:tabs>
          <w:tab w:val="left" w:pos="1072"/>
        </w:tabs>
        <w:spacing w:before="0" w:after="0" w:line="490" w:lineRule="exact"/>
        <w:ind w:firstLine="760"/>
      </w:pPr>
      <w:r>
        <w:t>Федеральные рабочие программы учебных предметов обеспечивают достижение планируемых результатов освоения ФОП ООО и разработаны на основе требований ФГОС ООО к результатам освоения программы основного общего образования.</w:t>
      </w:r>
    </w:p>
    <w:p w:rsidR="00140236" w:rsidRDefault="0031541A">
      <w:pPr>
        <w:pStyle w:val="23"/>
        <w:numPr>
          <w:ilvl w:val="0"/>
          <w:numId w:val="2"/>
        </w:numPr>
        <w:shd w:val="clear" w:color="auto" w:fill="auto"/>
        <w:tabs>
          <w:tab w:val="left" w:pos="1216"/>
        </w:tabs>
        <w:spacing w:before="0" w:after="0" w:line="490" w:lineRule="exact"/>
        <w:ind w:firstLine="760"/>
      </w:pPr>
      <w:r>
        <w:t>Программа формирования универсальных учебных действий у обучающихся содержит:</w:t>
      </w:r>
    </w:p>
    <w:p w:rsidR="00140236" w:rsidRDefault="0031541A">
      <w:pPr>
        <w:pStyle w:val="23"/>
        <w:shd w:val="clear" w:color="auto" w:fill="auto"/>
        <w:spacing w:before="0" w:after="0" w:line="490" w:lineRule="exact"/>
        <w:ind w:firstLine="760"/>
      </w:pPr>
      <w:r>
        <w:t>описание взаимосвязи универсальных учебных действий с содержанием учебных предметов;</w:t>
      </w:r>
    </w:p>
    <w:p w:rsidR="00140236" w:rsidRDefault="0031541A">
      <w:pPr>
        <w:pStyle w:val="23"/>
        <w:shd w:val="clear" w:color="auto" w:fill="auto"/>
        <w:spacing w:before="0" w:after="0" w:line="490" w:lineRule="exact"/>
        <w:ind w:firstLine="760"/>
      </w:pPr>
      <w:r>
        <w:t>характеристики регулятивных, познавательных, коммуникативных</w:t>
      </w:r>
    </w:p>
    <w:p w:rsidR="00140236" w:rsidRDefault="0031541A">
      <w:pPr>
        <w:pStyle w:val="60"/>
        <w:shd w:val="clear" w:color="auto" w:fill="auto"/>
        <w:spacing w:line="100" w:lineRule="exact"/>
        <w:ind w:left="5840"/>
      </w:pPr>
      <w:r>
        <w:t>о</w:t>
      </w:r>
    </w:p>
    <w:p w:rsidR="00140236" w:rsidRDefault="0031541A">
      <w:pPr>
        <w:pStyle w:val="23"/>
        <w:shd w:val="clear" w:color="auto" w:fill="auto"/>
        <w:spacing w:before="0" w:after="0" w:line="485" w:lineRule="exact"/>
        <w:jc w:val="left"/>
      </w:pPr>
      <w:r>
        <w:t>универсальных учебных действий обучающихся .</w:t>
      </w:r>
    </w:p>
    <w:p w:rsidR="00140236" w:rsidRDefault="0031541A">
      <w:pPr>
        <w:pStyle w:val="23"/>
        <w:numPr>
          <w:ilvl w:val="0"/>
          <w:numId w:val="2"/>
        </w:numPr>
        <w:shd w:val="clear" w:color="auto" w:fill="auto"/>
        <w:tabs>
          <w:tab w:val="left" w:pos="1216"/>
        </w:tabs>
        <w:spacing w:before="0" w:after="0" w:line="485" w:lineRule="exact"/>
        <w:ind w:firstLine="760"/>
      </w:pPr>
      <w:r>
        <w:t>Федеральная рабочая программа воспитания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w:t>
      </w:r>
    </w:p>
    <w:p w:rsidR="00140236" w:rsidRDefault="0031541A">
      <w:pPr>
        <w:pStyle w:val="23"/>
        <w:shd w:val="clear" w:color="auto" w:fill="auto"/>
        <w:spacing w:before="0" w:after="0" w:line="280" w:lineRule="exact"/>
        <w:jc w:val="left"/>
      </w:pPr>
      <w:r>
        <w:t>поколений, единство народов России.</w:t>
      </w:r>
      <w:r>
        <w:rPr>
          <w:vertAlign w:val="superscript"/>
        </w:rPr>
        <w:footnoteReference w:id="9"/>
      </w:r>
    </w:p>
    <w:p w:rsidR="00140236" w:rsidRDefault="0031541A">
      <w:pPr>
        <w:pStyle w:val="23"/>
        <w:numPr>
          <w:ilvl w:val="0"/>
          <w:numId w:val="2"/>
        </w:numPr>
        <w:shd w:val="clear" w:color="auto" w:fill="auto"/>
        <w:tabs>
          <w:tab w:val="left" w:pos="1182"/>
        </w:tabs>
        <w:spacing w:before="0" w:after="0" w:line="490" w:lineRule="exact"/>
        <w:ind w:firstLine="780"/>
      </w:pPr>
      <w:r>
        <w:t>Федеральная рабочая программа воспитания направлена на развитие личности обучающихся, в том числе укрепление психического здоровья и физическое воспитание, достижение ими результатов освоения программы основного общего образования.</w:t>
      </w:r>
      <w:r>
        <w:rPr>
          <w:vertAlign w:val="superscript"/>
        </w:rPr>
        <w:footnoteReference w:id="10"/>
      </w:r>
      <w:r>
        <w:rPr>
          <w:vertAlign w:val="superscript"/>
        </w:rPr>
        <w:footnoteReference w:id="11"/>
      </w:r>
    </w:p>
    <w:p w:rsidR="00140236" w:rsidRDefault="0031541A">
      <w:pPr>
        <w:pStyle w:val="23"/>
        <w:numPr>
          <w:ilvl w:val="0"/>
          <w:numId w:val="2"/>
        </w:numPr>
        <w:shd w:val="clear" w:color="auto" w:fill="auto"/>
        <w:tabs>
          <w:tab w:val="left" w:pos="1186"/>
        </w:tabs>
        <w:spacing w:before="0" w:after="0" w:line="490" w:lineRule="exact"/>
        <w:ind w:firstLine="780"/>
      </w:pPr>
      <w:r>
        <w:lastRenderedPageBreak/>
        <w:t>Федеральная рабочая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r>
        <w:rPr>
          <w:vertAlign w:val="superscript"/>
        </w:rPr>
        <w:t>11</w:t>
      </w:r>
      <w:r>
        <w:t>.</w:t>
      </w:r>
    </w:p>
    <w:p w:rsidR="00140236" w:rsidRDefault="0031541A">
      <w:pPr>
        <w:pStyle w:val="23"/>
        <w:numPr>
          <w:ilvl w:val="0"/>
          <w:numId w:val="2"/>
        </w:numPr>
        <w:shd w:val="clear" w:color="auto" w:fill="auto"/>
        <w:tabs>
          <w:tab w:val="left" w:pos="1182"/>
        </w:tabs>
        <w:spacing w:before="0" w:after="0" w:line="490" w:lineRule="exact"/>
        <w:ind w:firstLine="780"/>
      </w:pPr>
      <w:r>
        <w:t>Федеральная рабочая программа воспитания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r>
        <w:rPr>
          <w:vertAlign w:val="superscript"/>
        </w:rPr>
        <w:footnoteReference w:id="12"/>
      </w:r>
      <w:r>
        <w:t>.</w:t>
      </w:r>
    </w:p>
    <w:p w:rsidR="00140236" w:rsidRDefault="0031541A">
      <w:pPr>
        <w:pStyle w:val="23"/>
        <w:numPr>
          <w:ilvl w:val="0"/>
          <w:numId w:val="2"/>
        </w:numPr>
        <w:shd w:val="clear" w:color="auto" w:fill="auto"/>
        <w:tabs>
          <w:tab w:val="left" w:pos="1186"/>
        </w:tabs>
        <w:spacing w:before="0" w:after="0" w:line="490" w:lineRule="exact"/>
        <w:ind w:firstLine="780"/>
      </w:pPr>
      <w:r>
        <w:t>Организационный раздел ФОП ООО определяет общие рамки организации образовательной деятельности, а также организационные механизмы и условия реализации программы основного общего образования</w:t>
      </w:r>
      <w:r>
        <w:rPr>
          <w:vertAlign w:val="superscript"/>
        </w:rPr>
        <w:footnoteReference w:id="13"/>
      </w:r>
      <w:r>
        <w:t xml:space="preserve"> и включает:</w:t>
      </w:r>
    </w:p>
    <w:p w:rsidR="00140236" w:rsidRDefault="0031541A">
      <w:pPr>
        <w:pStyle w:val="23"/>
        <w:shd w:val="clear" w:color="auto" w:fill="auto"/>
        <w:spacing w:before="0" w:after="0" w:line="490" w:lineRule="exact"/>
        <w:ind w:left="780" w:right="4200"/>
        <w:jc w:val="left"/>
      </w:pPr>
      <w:r>
        <w:t>федеральный учебный план; федеральный календарный учебный график; план внеурочной деятельности;</w:t>
      </w:r>
    </w:p>
    <w:p w:rsidR="00140236" w:rsidRDefault="0031541A">
      <w:pPr>
        <w:pStyle w:val="23"/>
        <w:shd w:val="clear" w:color="auto" w:fill="auto"/>
        <w:spacing w:before="0" w:after="0" w:line="490" w:lineRule="exact"/>
        <w:ind w:firstLine="780"/>
      </w:pPr>
      <w:r>
        <w:t>федеральный 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140236" w:rsidRDefault="0031541A">
      <w:pPr>
        <w:pStyle w:val="51"/>
        <w:keepNext/>
        <w:keepLines/>
        <w:numPr>
          <w:ilvl w:val="0"/>
          <w:numId w:val="1"/>
        </w:numPr>
        <w:shd w:val="clear" w:color="auto" w:fill="auto"/>
        <w:tabs>
          <w:tab w:val="left" w:pos="3675"/>
        </w:tabs>
        <w:spacing w:before="0" w:after="473" w:line="260" w:lineRule="exact"/>
        <w:ind w:left="3260" w:firstLine="0"/>
        <w:jc w:val="both"/>
      </w:pPr>
      <w:bookmarkStart w:id="2" w:name="bookmark3"/>
      <w:r>
        <w:t>Целевой раздел ФОП ООО</w:t>
      </w:r>
      <w:bookmarkEnd w:id="2"/>
    </w:p>
    <w:p w:rsidR="00140236" w:rsidRDefault="0031541A">
      <w:pPr>
        <w:pStyle w:val="23"/>
        <w:numPr>
          <w:ilvl w:val="0"/>
          <w:numId w:val="2"/>
        </w:numPr>
        <w:shd w:val="clear" w:color="auto" w:fill="auto"/>
        <w:tabs>
          <w:tab w:val="left" w:pos="1229"/>
        </w:tabs>
        <w:spacing w:before="0" w:after="0" w:line="490" w:lineRule="exact"/>
        <w:ind w:firstLine="780"/>
      </w:pPr>
      <w:r>
        <w:t>Пояснительная записка.</w:t>
      </w:r>
    </w:p>
    <w:p w:rsidR="00140236" w:rsidRDefault="0031541A">
      <w:pPr>
        <w:pStyle w:val="23"/>
        <w:numPr>
          <w:ilvl w:val="1"/>
          <w:numId w:val="2"/>
        </w:numPr>
        <w:shd w:val="clear" w:color="auto" w:fill="auto"/>
        <w:tabs>
          <w:tab w:val="left" w:pos="1404"/>
        </w:tabs>
        <w:spacing w:before="0" w:after="0" w:line="490" w:lineRule="exact"/>
        <w:ind w:firstLine="780"/>
      </w:pPr>
      <w:r>
        <w:t xml:space="preserve">ФОП ООО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части программы и части, </w:t>
      </w:r>
      <w:r>
        <w:lastRenderedPageBreak/>
        <w:t>формируемой участниками образовательных отношений.</w:t>
      </w:r>
    </w:p>
    <w:p w:rsidR="00140236" w:rsidRDefault="0031541A">
      <w:pPr>
        <w:pStyle w:val="23"/>
        <w:numPr>
          <w:ilvl w:val="1"/>
          <w:numId w:val="2"/>
        </w:numPr>
        <w:shd w:val="clear" w:color="auto" w:fill="auto"/>
        <w:tabs>
          <w:tab w:val="left" w:pos="1435"/>
        </w:tabs>
        <w:spacing w:before="0" w:after="0" w:line="490" w:lineRule="exact"/>
        <w:ind w:firstLine="780"/>
      </w:pPr>
      <w:r>
        <w:t>Целями реализации ФОП ООО являются:</w:t>
      </w:r>
    </w:p>
    <w:p w:rsidR="00140236" w:rsidRDefault="0031541A">
      <w:pPr>
        <w:pStyle w:val="23"/>
        <w:shd w:val="clear" w:color="auto" w:fill="auto"/>
        <w:spacing w:before="0" w:after="0" w:line="490" w:lineRule="exact"/>
        <w:ind w:firstLine="780"/>
      </w:pPr>
      <w:r>
        <w:t>организация учебного процесса с учётом целей, содержания и планируемых результатов основного общего образования, отражённых в ФГОС ООО;</w:t>
      </w:r>
    </w:p>
    <w:p w:rsidR="00140236" w:rsidRDefault="0031541A">
      <w:pPr>
        <w:pStyle w:val="23"/>
        <w:shd w:val="clear" w:color="auto" w:fill="auto"/>
        <w:spacing w:before="0" w:after="0" w:line="490" w:lineRule="exact"/>
        <w:ind w:firstLine="780"/>
      </w:pPr>
      <w:r>
        <w:t>создание условий для становления и формирования личности обучающегося;</w:t>
      </w:r>
    </w:p>
    <w:p w:rsidR="00140236" w:rsidRDefault="0031541A">
      <w:pPr>
        <w:pStyle w:val="23"/>
        <w:shd w:val="clear" w:color="auto" w:fill="auto"/>
        <w:spacing w:before="0" w:after="0" w:line="490" w:lineRule="exact"/>
        <w:ind w:firstLine="780"/>
      </w:pPr>
      <w: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140236" w:rsidRDefault="0031541A">
      <w:pPr>
        <w:pStyle w:val="23"/>
        <w:numPr>
          <w:ilvl w:val="1"/>
          <w:numId w:val="2"/>
        </w:numPr>
        <w:shd w:val="clear" w:color="auto" w:fill="auto"/>
        <w:tabs>
          <w:tab w:val="left" w:pos="1389"/>
        </w:tabs>
        <w:spacing w:before="0" w:after="0" w:line="490" w:lineRule="exact"/>
        <w:ind w:firstLine="780"/>
      </w:pPr>
      <w:r>
        <w:t>Достижение поставленных целей реализации ФОП ООО предусматривает решение следующих основных задач:</w:t>
      </w:r>
    </w:p>
    <w:p w:rsidR="00140236" w:rsidRDefault="0031541A">
      <w:pPr>
        <w:pStyle w:val="23"/>
        <w:shd w:val="clear" w:color="auto" w:fill="auto"/>
        <w:spacing w:before="0" w:after="0" w:line="490" w:lineRule="exact"/>
        <w:ind w:firstLine="780"/>
      </w:pPr>
      <w: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140236" w:rsidRDefault="0031541A">
      <w:pPr>
        <w:pStyle w:val="23"/>
        <w:shd w:val="clear" w:color="auto" w:fill="auto"/>
        <w:spacing w:before="0" w:after="0" w:line="490" w:lineRule="exact"/>
        <w:ind w:firstLine="780"/>
      </w:pPr>
      <w: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140236" w:rsidRDefault="0031541A">
      <w:pPr>
        <w:pStyle w:val="23"/>
        <w:shd w:val="clear" w:color="auto" w:fill="auto"/>
        <w:spacing w:before="0" w:after="0" w:line="490" w:lineRule="exact"/>
        <w:ind w:firstLine="780"/>
      </w:pPr>
      <w:r>
        <w:t>обеспечение преемственности основного общего и среднего общего образования;</w:t>
      </w:r>
    </w:p>
    <w:p w:rsidR="00140236" w:rsidRDefault="0031541A">
      <w:pPr>
        <w:pStyle w:val="23"/>
        <w:shd w:val="clear" w:color="auto" w:fill="auto"/>
        <w:spacing w:before="0" w:after="0" w:line="490" w:lineRule="exact"/>
        <w:ind w:firstLine="740"/>
      </w:pPr>
      <w:r>
        <w:t>достижение планируемых результатов освоения ФОП ООО всеми обучающимися, в том числе обучающимися с ограниченными возможностями здоровья;</w:t>
      </w:r>
    </w:p>
    <w:p w:rsidR="00140236" w:rsidRDefault="0031541A">
      <w:pPr>
        <w:pStyle w:val="23"/>
        <w:shd w:val="clear" w:color="auto" w:fill="auto"/>
        <w:spacing w:before="0" w:after="0" w:line="490" w:lineRule="exact"/>
        <w:ind w:firstLine="740"/>
      </w:pPr>
      <w:r>
        <w:t>обеспечение доступности получения качественного основного общего образования;</w:t>
      </w:r>
    </w:p>
    <w:p w:rsidR="00140236" w:rsidRDefault="0031541A">
      <w:pPr>
        <w:pStyle w:val="23"/>
        <w:shd w:val="clear" w:color="auto" w:fill="auto"/>
        <w:spacing w:before="0" w:after="0" w:line="490" w:lineRule="exact"/>
        <w:ind w:firstLine="740"/>
      </w:pPr>
      <w:r>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rsidR="00140236" w:rsidRDefault="0031541A">
      <w:pPr>
        <w:pStyle w:val="23"/>
        <w:shd w:val="clear" w:color="auto" w:fill="auto"/>
        <w:spacing w:before="0" w:after="0" w:line="490" w:lineRule="exact"/>
        <w:ind w:firstLine="740"/>
      </w:pPr>
      <w:r>
        <w:lastRenderedPageBreak/>
        <w:t>организация интеллектуальных и творческих соревнований, научно- технического творчества и проектно-исследовательской деятельности;</w:t>
      </w:r>
    </w:p>
    <w:p w:rsidR="00140236" w:rsidRDefault="0031541A">
      <w:pPr>
        <w:pStyle w:val="23"/>
        <w:shd w:val="clear" w:color="auto" w:fill="auto"/>
        <w:spacing w:before="0" w:after="0" w:line="490" w:lineRule="exact"/>
        <w:ind w:firstLine="740"/>
      </w:pPr>
      <w: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140236" w:rsidRDefault="0031541A">
      <w:pPr>
        <w:pStyle w:val="23"/>
        <w:shd w:val="clear" w:color="auto" w:fill="auto"/>
        <w:spacing w:before="0" w:after="0" w:line="490" w:lineRule="exact"/>
        <w:ind w:firstLine="740"/>
      </w:pPr>
      <w: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rsidR="00140236" w:rsidRDefault="0031541A">
      <w:pPr>
        <w:pStyle w:val="23"/>
        <w:shd w:val="clear" w:color="auto" w:fill="auto"/>
        <w:spacing w:before="0" w:after="0" w:line="490" w:lineRule="exact"/>
        <w:ind w:firstLine="740"/>
      </w:pPr>
      <w: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w:t>
      </w:r>
    </w:p>
    <w:p w:rsidR="00140236" w:rsidRDefault="0031541A">
      <w:pPr>
        <w:pStyle w:val="23"/>
        <w:shd w:val="clear" w:color="auto" w:fill="auto"/>
        <w:spacing w:before="0" w:after="0" w:line="490" w:lineRule="exact"/>
        <w:ind w:firstLine="740"/>
      </w:pPr>
      <w:r>
        <w:t>создание условий для сохранения и укрепления физического, психологического и социального здоровья обучающихся, обеспечение их безопасности.</w:t>
      </w:r>
    </w:p>
    <w:p w:rsidR="00140236" w:rsidRDefault="0031541A">
      <w:pPr>
        <w:pStyle w:val="23"/>
        <w:numPr>
          <w:ilvl w:val="1"/>
          <w:numId w:val="2"/>
        </w:numPr>
        <w:shd w:val="clear" w:color="auto" w:fill="auto"/>
        <w:tabs>
          <w:tab w:val="left" w:pos="1399"/>
        </w:tabs>
        <w:spacing w:before="0" w:after="0" w:line="490" w:lineRule="exact"/>
        <w:ind w:firstLine="740"/>
      </w:pPr>
      <w:r>
        <w:t>ФОП ООО учитывает следующие принципы:</w:t>
      </w:r>
    </w:p>
    <w:p w:rsidR="00140236" w:rsidRDefault="0031541A">
      <w:pPr>
        <w:pStyle w:val="23"/>
        <w:shd w:val="clear" w:color="auto" w:fill="auto"/>
        <w:spacing w:before="0" w:after="0" w:line="490" w:lineRule="exact"/>
        <w:ind w:firstLine="740"/>
      </w:pPr>
      <w:r>
        <w:t>принцип учёта ФГОС ООО: ФОП ООО базируется на требованиях, предъявляемых ФГОС ООО к целям, содержанию, планируемым результатам и условиям обучения на уровне основного общего образования;</w:t>
      </w:r>
    </w:p>
    <w:p w:rsidR="00140236" w:rsidRDefault="0031541A">
      <w:pPr>
        <w:pStyle w:val="23"/>
        <w:shd w:val="clear" w:color="auto" w:fill="auto"/>
        <w:spacing w:before="0" w:after="0" w:line="490" w:lineRule="exact"/>
        <w:ind w:firstLine="740"/>
      </w:pPr>
      <w:r>
        <w:t>принцип учёта языка обучения: с учётом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rsidR="00140236" w:rsidRDefault="0031541A">
      <w:pPr>
        <w:pStyle w:val="23"/>
        <w:shd w:val="clear" w:color="auto" w:fill="auto"/>
        <w:spacing w:before="0" w:after="0" w:line="490" w:lineRule="exact"/>
        <w:ind w:firstLine="760"/>
      </w:pPr>
      <w:r>
        <w:t>принцип учёта ведущей деятельности обучающегося: ФОГТ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140236" w:rsidRDefault="0031541A">
      <w:pPr>
        <w:pStyle w:val="23"/>
        <w:shd w:val="clear" w:color="auto" w:fill="auto"/>
        <w:spacing w:before="0" w:after="0" w:line="490" w:lineRule="exact"/>
        <w:ind w:firstLine="760"/>
      </w:pPr>
      <w:r>
        <w:t xml:space="preserve">принцип индивидуализации обучения: ФОП ООО предусматривает возможность и механизмы разработки индивидуальных программ и учебных планов </w:t>
      </w:r>
      <w:r>
        <w:lastRenderedPageBreak/>
        <w:t>для обучения детей с особыми способностями, потребностями и интересами с учетом мнения родителей (законных представителей) обучающегося;</w:t>
      </w:r>
    </w:p>
    <w:p w:rsidR="00140236" w:rsidRDefault="0031541A">
      <w:pPr>
        <w:pStyle w:val="23"/>
        <w:shd w:val="clear" w:color="auto" w:fill="auto"/>
        <w:spacing w:before="0" w:after="0" w:line="490" w:lineRule="exact"/>
        <w:ind w:firstLine="760"/>
      </w:pPr>
      <w: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rsidR="00140236" w:rsidRDefault="0031541A">
      <w:pPr>
        <w:pStyle w:val="23"/>
        <w:shd w:val="clear" w:color="auto" w:fill="auto"/>
        <w:spacing w:before="0" w:after="0" w:line="490" w:lineRule="exact"/>
        <w:ind w:firstLine="760"/>
      </w:pPr>
      <w: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140236" w:rsidRDefault="0031541A">
      <w:pPr>
        <w:pStyle w:val="23"/>
        <w:shd w:val="clear" w:color="auto" w:fill="auto"/>
        <w:spacing w:before="0" w:after="0" w:line="490" w:lineRule="exact"/>
        <w:ind w:firstLine="760"/>
      </w:pPr>
      <w:r>
        <w:t>принцип обеспечения фундаментального характера образования, учета специфики изучаемых учебных предметов;</w:t>
      </w:r>
    </w:p>
    <w:p w:rsidR="00140236" w:rsidRDefault="0031541A">
      <w:pPr>
        <w:pStyle w:val="23"/>
        <w:shd w:val="clear" w:color="auto" w:fill="auto"/>
        <w:spacing w:before="0" w:after="0" w:line="490" w:lineRule="exact"/>
        <w:ind w:firstLine="760"/>
      </w:pPr>
      <w:r>
        <w:t>принцип интеграции обучения и воспитания: ФОП ООО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140236" w:rsidRDefault="0031541A">
      <w:pPr>
        <w:pStyle w:val="23"/>
        <w:shd w:val="clear" w:color="auto" w:fill="auto"/>
        <w:spacing w:before="0" w:after="0" w:line="490" w:lineRule="exact"/>
        <w:ind w:firstLine="760"/>
      </w:pPr>
      <w: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w:t>
      </w:r>
    </w:p>
    <w:p w:rsidR="00140236" w:rsidRDefault="0031541A">
      <w:pPr>
        <w:pStyle w:val="23"/>
        <w:shd w:val="clear" w:color="auto" w:fill="auto"/>
        <w:tabs>
          <w:tab w:val="left" w:pos="562"/>
        </w:tabs>
        <w:spacing w:before="0" w:after="0" w:line="480" w:lineRule="exact"/>
      </w:pPr>
      <w:r>
        <w:t xml:space="preserve">нагрузки, организация учебных и внеурочных мероприятий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с изменениями, внесенными постановлением Главного государственного санитарного врача Россйской Федерации от 30 декабря 2022 г. № 24 (зарегистрирован Министерством </w:t>
      </w:r>
      <w:r>
        <w:lastRenderedPageBreak/>
        <w:t>юстиции Российской Федерации 9 марта 2023 г., регситрационный № 72558), действующими до 1 марта 2027 г. (далее - Гигиенические нормативы), и санитарными правилами СП 2.4.3648-20 «Санитарно- 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w:t>
      </w:r>
      <w:r>
        <w:tab/>
        <w:t>28 (зарегистрировано Министерством юстиции Российской Федерации</w:t>
      </w:r>
    </w:p>
    <w:p w:rsidR="00140236" w:rsidRDefault="0031541A">
      <w:pPr>
        <w:pStyle w:val="23"/>
        <w:shd w:val="clear" w:color="auto" w:fill="auto"/>
        <w:spacing w:before="0" w:after="0" w:line="480" w:lineRule="exact"/>
      </w:pPr>
      <w:r>
        <w:t>18 декабря 2020 г., регистрационный № 61573), действующими до 1 января 2027 г. (далее - Санитарно-эпидемиологические требования).</w:t>
      </w:r>
    </w:p>
    <w:p w:rsidR="00140236" w:rsidRDefault="0031541A">
      <w:pPr>
        <w:pStyle w:val="23"/>
        <w:numPr>
          <w:ilvl w:val="1"/>
          <w:numId w:val="2"/>
        </w:numPr>
        <w:shd w:val="clear" w:color="auto" w:fill="auto"/>
        <w:tabs>
          <w:tab w:val="left" w:pos="1398"/>
        </w:tabs>
        <w:spacing w:before="0" w:after="0" w:line="480" w:lineRule="exact"/>
        <w:ind w:firstLine="780"/>
      </w:pPr>
      <w:r>
        <w:t>ФОП ООО учитывает возрастные и психологические особенности обучающихся. Общий объём аудиторной работы обучающихся за пять учебных лет не может составлять менее 5058 академических часов и более 5848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 эпидемиологическими требованиями.</w:t>
      </w:r>
    </w:p>
    <w:p w:rsidR="00140236" w:rsidRDefault="0031541A">
      <w:pPr>
        <w:pStyle w:val="23"/>
        <w:numPr>
          <w:ilvl w:val="1"/>
          <w:numId w:val="2"/>
        </w:numPr>
        <w:shd w:val="clear" w:color="auto" w:fill="auto"/>
        <w:tabs>
          <w:tab w:val="left" w:pos="1393"/>
        </w:tabs>
        <w:spacing w:before="0" w:after="0" w:line="480" w:lineRule="exact"/>
        <w:ind w:firstLine="780"/>
      </w:pPr>
      <w: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 в порядке, установленном локальными нормативными актами</w:t>
      </w:r>
    </w:p>
    <w:p w:rsidR="00140236" w:rsidRDefault="0031541A">
      <w:pPr>
        <w:pStyle w:val="23"/>
        <w:shd w:val="clear" w:color="auto" w:fill="auto"/>
        <w:spacing w:before="0" w:after="0" w:line="490" w:lineRule="exact"/>
        <w:jc w:val="left"/>
      </w:pPr>
      <w:r>
        <w:t>образовательной организации</w:t>
      </w:r>
      <w:r>
        <w:rPr>
          <w:vertAlign w:val="superscript"/>
        </w:rPr>
        <w:footnoteReference w:id="14"/>
      </w:r>
      <w:r>
        <w:t>.</w:t>
      </w:r>
    </w:p>
    <w:p w:rsidR="00140236" w:rsidRDefault="0031541A">
      <w:pPr>
        <w:pStyle w:val="23"/>
        <w:numPr>
          <w:ilvl w:val="0"/>
          <w:numId w:val="2"/>
        </w:numPr>
        <w:shd w:val="clear" w:color="auto" w:fill="auto"/>
        <w:tabs>
          <w:tab w:val="left" w:pos="1198"/>
        </w:tabs>
        <w:spacing w:before="0" w:after="0" w:line="490" w:lineRule="exact"/>
        <w:ind w:firstLine="760"/>
      </w:pPr>
      <w:r>
        <w:t>Планируемые результаты освоения ФОП ООО.</w:t>
      </w:r>
    </w:p>
    <w:p w:rsidR="00140236" w:rsidRDefault="0031541A">
      <w:pPr>
        <w:pStyle w:val="23"/>
        <w:numPr>
          <w:ilvl w:val="1"/>
          <w:numId w:val="2"/>
        </w:numPr>
        <w:shd w:val="clear" w:color="auto" w:fill="auto"/>
        <w:tabs>
          <w:tab w:val="left" w:pos="1383"/>
        </w:tabs>
        <w:spacing w:before="0" w:after="0" w:line="490" w:lineRule="exact"/>
        <w:ind w:firstLine="760"/>
      </w:pPr>
      <w:r>
        <w:t>Планируемые результаты освоения ФОП ООО соответствуют современным целям основного общего образования, представленным во ФГОС ООО как система личностных, метапредметных и предметных достижений обучающегося.</w:t>
      </w:r>
    </w:p>
    <w:p w:rsidR="00140236" w:rsidRDefault="0031541A">
      <w:pPr>
        <w:pStyle w:val="23"/>
        <w:numPr>
          <w:ilvl w:val="1"/>
          <w:numId w:val="2"/>
        </w:numPr>
        <w:shd w:val="clear" w:color="auto" w:fill="auto"/>
        <w:tabs>
          <w:tab w:val="left" w:pos="1378"/>
        </w:tabs>
        <w:spacing w:before="0" w:after="0" w:line="490" w:lineRule="exact"/>
        <w:ind w:firstLine="760"/>
      </w:pPr>
      <w:r>
        <w:t xml:space="preserve">Требования к личностным результатам освоения обучающимися ФОП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w:t>
      </w:r>
      <w:r>
        <w:lastRenderedPageBreak/>
        <w:t>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140236" w:rsidRDefault="0031541A">
      <w:pPr>
        <w:pStyle w:val="23"/>
        <w:shd w:val="clear" w:color="auto" w:fill="auto"/>
        <w:spacing w:before="0" w:after="0" w:line="490" w:lineRule="exact"/>
        <w:ind w:firstLine="760"/>
      </w:pPr>
      <w:r>
        <w:t>Личностные результаты освоения ФОП ООО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40236" w:rsidRDefault="0031541A">
      <w:pPr>
        <w:pStyle w:val="23"/>
        <w:shd w:val="clear" w:color="auto" w:fill="auto"/>
        <w:spacing w:before="0" w:after="0" w:line="490" w:lineRule="exact"/>
        <w:ind w:firstLine="760"/>
      </w:pPr>
      <w:r>
        <w:t>Личностные результаты освоения ФОП ООО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w:t>
      </w:r>
    </w:p>
    <w:p w:rsidR="00140236" w:rsidRDefault="0031541A">
      <w:pPr>
        <w:pStyle w:val="23"/>
        <w:shd w:val="clear" w:color="auto" w:fill="auto"/>
        <w:spacing w:before="0" w:after="0" w:line="490" w:lineRule="exact"/>
        <w:jc w:val="left"/>
      </w:pPr>
      <w:r>
        <w:t>и природной среды.</w:t>
      </w:r>
    </w:p>
    <w:p w:rsidR="00140236" w:rsidRDefault="0031541A">
      <w:pPr>
        <w:pStyle w:val="23"/>
        <w:numPr>
          <w:ilvl w:val="1"/>
          <w:numId w:val="2"/>
        </w:numPr>
        <w:shd w:val="clear" w:color="auto" w:fill="auto"/>
        <w:tabs>
          <w:tab w:val="left" w:pos="1443"/>
        </w:tabs>
        <w:spacing w:before="0" w:after="0" w:line="490" w:lineRule="exact"/>
        <w:ind w:firstLine="760"/>
      </w:pPr>
      <w:r>
        <w:t>Метапредметные результаты включают:</w:t>
      </w:r>
    </w:p>
    <w:p w:rsidR="00140236" w:rsidRDefault="0031541A">
      <w:pPr>
        <w:pStyle w:val="23"/>
        <w:shd w:val="clear" w:color="auto" w:fill="auto"/>
        <w:spacing w:before="0" w:after="0" w:line="490" w:lineRule="exact"/>
        <w:ind w:firstLine="760"/>
      </w:pPr>
      <w: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140236" w:rsidRDefault="0031541A">
      <w:pPr>
        <w:pStyle w:val="23"/>
        <w:shd w:val="clear" w:color="auto" w:fill="auto"/>
        <w:spacing w:before="0" w:after="0" w:line="490" w:lineRule="exact"/>
        <w:ind w:firstLine="760"/>
      </w:pPr>
      <w:r>
        <w:t>способность их использовать в учебной, познавательной и социальной практике;</w:t>
      </w:r>
    </w:p>
    <w:p w:rsidR="00140236" w:rsidRDefault="0031541A">
      <w:pPr>
        <w:pStyle w:val="23"/>
        <w:shd w:val="clear" w:color="auto" w:fill="auto"/>
        <w:spacing w:before="0" w:after="0" w:line="490" w:lineRule="exact"/>
        <w:ind w:firstLine="760"/>
      </w:pPr>
      <w: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140236" w:rsidRDefault="0031541A">
      <w:pPr>
        <w:pStyle w:val="23"/>
        <w:shd w:val="clear" w:color="auto" w:fill="auto"/>
        <w:spacing w:before="0" w:after="0" w:line="490" w:lineRule="exact"/>
        <w:ind w:firstLine="760"/>
      </w:pPr>
      <w:r>
        <w:lastRenderedPageBreak/>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140236" w:rsidRDefault="0031541A">
      <w:pPr>
        <w:pStyle w:val="23"/>
        <w:numPr>
          <w:ilvl w:val="1"/>
          <w:numId w:val="2"/>
        </w:numPr>
        <w:shd w:val="clear" w:color="auto" w:fill="auto"/>
        <w:tabs>
          <w:tab w:val="left" w:pos="1432"/>
        </w:tabs>
        <w:spacing w:before="0" w:after="0" w:line="490" w:lineRule="exact"/>
        <w:ind w:firstLine="760"/>
      </w:pPr>
      <w: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140236" w:rsidRDefault="0031541A">
      <w:pPr>
        <w:pStyle w:val="23"/>
        <w:shd w:val="clear" w:color="auto" w:fill="auto"/>
        <w:spacing w:before="0" w:after="0" w:line="490" w:lineRule="exact"/>
        <w:ind w:firstLine="760"/>
      </w:pPr>
      <w:r>
        <w:t>познавательными универсальными учебными действиями;</w:t>
      </w:r>
    </w:p>
    <w:p w:rsidR="00140236" w:rsidRDefault="0031541A">
      <w:pPr>
        <w:pStyle w:val="23"/>
        <w:shd w:val="clear" w:color="auto" w:fill="auto"/>
        <w:spacing w:before="0" w:after="0" w:line="490" w:lineRule="exact"/>
        <w:ind w:firstLine="760"/>
      </w:pPr>
      <w:r>
        <w:t>коммуникативными универсальными учебными действиями;</w:t>
      </w:r>
    </w:p>
    <w:p w:rsidR="00140236" w:rsidRDefault="0031541A">
      <w:pPr>
        <w:pStyle w:val="23"/>
        <w:shd w:val="clear" w:color="auto" w:fill="auto"/>
        <w:spacing w:before="0" w:after="0" w:line="490" w:lineRule="exact"/>
        <w:ind w:firstLine="760"/>
      </w:pPr>
      <w:r>
        <w:t>регулятивными универсальными учебными действиями.</w:t>
      </w:r>
    </w:p>
    <w:p w:rsidR="00140236" w:rsidRDefault="0031541A">
      <w:pPr>
        <w:pStyle w:val="23"/>
        <w:numPr>
          <w:ilvl w:val="2"/>
          <w:numId w:val="2"/>
        </w:numPr>
        <w:shd w:val="clear" w:color="auto" w:fill="auto"/>
        <w:tabs>
          <w:tab w:val="left" w:pos="1629"/>
        </w:tabs>
        <w:spacing w:before="0" w:after="0" w:line="490" w:lineRule="exact"/>
        <w:ind w:firstLine="760"/>
      </w:pPr>
      <w: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rsidR="00140236" w:rsidRDefault="0031541A">
      <w:pPr>
        <w:pStyle w:val="23"/>
        <w:numPr>
          <w:ilvl w:val="2"/>
          <w:numId w:val="2"/>
        </w:numPr>
        <w:shd w:val="clear" w:color="auto" w:fill="auto"/>
        <w:tabs>
          <w:tab w:val="left" w:pos="1629"/>
        </w:tabs>
        <w:spacing w:before="0" w:after="0" w:line="490" w:lineRule="exact"/>
        <w:ind w:firstLine="760"/>
      </w:pPr>
      <w: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rsidR="00140236" w:rsidRDefault="0031541A">
      <w:pPr>
        <w:pStyle w:val="23"/>
        <w:numPr>
          <w:ilvl w:val="2"/>
          <w:numId w:val="2"/>
        </w:numPr>
        <w:shd w:val="clear" w:color="auto" w:fill="auto"/>
        <w:tabs>
          <w:tab w:val="left" w:pos="1629"/>
        </w:tabs>
        <w:spacing w:before="0" w:after="0" w:line="490" w:lineRule="exact"/>
        <w:ind w:firstLine="760"/>
      </w:pPr>
      <w:r>
        <w:t>Овладение регулятивными универсальными учебными действиями включает умения самоорганизации, самоконтроля, развитие эмоционального</w:t>
      </w:r>
    </w:p>
    <w:p w:rsidR="00140236" w:rsidRDefault="0031541A">
      <w:pPr>
        <w:pStyle w:val="23"/>
        <w:shd w:val="clear" w:color="auto" w:fill="auto"/>
        <w:spacing w:before="0" w:after="0" w:line="280" w:lineRule="exact"/>
        <w:jc w:val="left"/>
      </w:pPr>
      <w:r>
        <w:t>интеллекта.</w:t>
      </w:r>
    </w:p>
    <w:p w:rsidR="00140236" w:rsidRDefault="0031541A">
      <w:pPr>
        <w:pStyle w:val="23"/>
        <w:numPr>
          <w:ilvl w:val="1"/>
          <w:numId w:val="2"/>
        </w:numPr>
        <w:shd w:val="clear" w:color="auto" w:fill="auto"/>
        <w:tabs>
          <w:tab w:val="left" w:pos="1432"/>
        </w:tabs>
        <w:spacing w:before="0" w:after="0" w:line="490" w:lineRule="exact"/>
        <w:ind w:firstLine="760"/>
      </w:pPr>
      <w:r>
        <w:t>Предметные результаты включают:</w:t>
      </w:r>
    </w:p>
    <w:p w:rsidR="00140236" w:rsidRDefault="0031541A">
      <w:pPr>
        <w:pStyle w:val="23"/>
        <w:shd w:val="clear" w:color="auto" w:fill="auto"/>
        <w:spacing w:before="0" w:after="0" w:line="490" w:lineRule="exact"/>
        <w:ind w:firstLine="760"/>
      </w:pPr>
      <w: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w:t>
      </w:r>
    </w:p>
    <w:p w:rsidR="00140236" w:rsidRDefault="0031541A">
      <w:pPr>
        <w:pStyle w:val="23"/>
        <w:shd w:val="clear" w:color="auto" w:fill="auto"/>
        <w:spacing w:before="0" w:after="0" w:line="490" w:lineRule="exact"/>
        <w:ind w:firstLine="760"/>
      </w:pPr>
      <w: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140236" w:rsidRDefault="0031541A">
      <w:pPr>
        <w:pStyle w:val="23"/>
        <w:shd w:val="clear" w:color="auto" w:fill="auto"/>
        <w:spacing w:before="0" w:after="0" w:line="490" w:lineRule="exact"/>
        <w:ind w:firstLine="760"/>
      </w:pPr>
      <w:r>
        <w:t>Требования к предметным результатам:</w:t>
      </w:r>
    </w:p>
    <w:p w:rsidR="00140236" w:rsidRDefault="0031541A">
      <w:pPr>
        <w:pStyle w:val="23"/>
        <w:shd w:val="clear" w:color="auto" w:fill="auto"/>
        <w:spacing w:before="0" w:after="0" w:line="490" w:lineRule="exact"/>
        <w:ind w:firstLine="760"/>
      </w:pPr>
      <w:r>
        <w:t>сформулированы в деятельностной форме с усилением акцента на применение знаний и конкретные умения;</w:t>
      </w:r>
    </w:p>
    <w:p w:rsidR="00140236" w:rsidRDefault="0031541A">
      <w:pPr>
        <w:pStyle w:val="23"/>
        <w:shd w:val="clear" w:color="auto" w:fill="auto"/>
        <w:spacing w:before="0" w:after="0" w:line="490" w:lineRule="exact"/>
        <w:ind w:firstLine="760"/>
      </w:pPr>
      <w: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140236" w:rsidRDefault="0031541A">
      <w:pPr>
        <w:pStyle w:val="23"/>
        <w:shd w:val="clear" w:color="auto" w:fill="auto"/>
        <w:spacing w:before="0" w:after="0" w:line="490" w:lineRule="exact"/>
        <w:ind w:firstLine="760"/>
      </w:pPr>
      <w:r>
        <w:lastRenderedPageBreak/>
        <w:t>определяют требования к результатам освоения программ основного общего образования по учебным предметам;</w:t>
      </w:r>
    </w:p>
    <w:p w:rsidR="00140236" w:rsidRDefault="0031541A">
      <w:pPr>
        <w:pStyle w:val="23"/>
        <w:shd w:val="clear" w:color="auto" w:fill="auto"/>
        <w:spacing w:before="0" w:after="0" w:line="490" w:lineRule="exact"/>
        <w:ind w:firstLine="760"/>
      </w:pPr>
      <w:r>
        <w:t>усиливают акценты на изучение явлений и процессов современной России и мира в целом, современного состояния науки.</w:t>
      </w:r>
    </w:p>
    <w:p w:rsidR="00140236" w:rsidRDefault="0031541A">
      <w:pPr>
        <w:pStyle w:val="23"/>
        <w:numPr>
          <w:ilvl w:val="0"/>
          <w:numId w:val="2"/>
        </w:numPr>
        <w:shd w:val="clear" w:color="auto" w:fill="auto"/>
        <w:tabs>
          <w:tab w:val="left" w:pos="1200"/>
        </w:tabs>
        <w:spacing w:before="0" w:after="0" w:line="490" w:lineRule="exact"/>
        <w:ind w:firstLine="760"/>
      </w:pPr>
      <w:r>
        <w:t xml:space="preserve">Система оценки достижения планируемых результатов освоения </w:t>
      </w:r>
      <w:r>
        <w:rPr>
          <w:rStyle w:val="29pt"/>
        </w:rPr>
        <w:t>ФОП ООО.</w:t>
      </w:r>
    </w:p>
    <w:p w:rsidR="00140236" w:rsidRDefault="0031541A">
      <w:pPr>
        <w:pStyle w:val="23"/>
        <w:numPr>
          <w:ilvl w:val="1"/>
          <w:numId w:val="2"/>
        </w:numPr>
        <w:shd w:val="clear" w:color="auto" w:fill="auto"/>
        <w:tabs>
          <w:tab w:val="left" w:pos="1411"/>
        </w:tabs>
        <w:spacing w:before="0" w:after="0" w:line="490" w:lineRule="exact"/>
        <w:ind w:firstLine="760"/>
      </w:pPr>
      <w: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ФОП ООО и обеспечение эффективной обратной связи, позволяющей осуществлять управление образовательным процессом.</w:t>
      </w:r>
    </w:p>
    <w:p w:rsidR="00140236" w:rsidRDefault="0031541A">
      <w:pPr>
        <w:pStyle w:val="23"/>
        <w:numPr>
          <w:ilvl w:val="1"/>
          <w:numId w:val="2"/>
        </w:numPr>
        <w:shd w:val="clear" w:color="auto" w:fill="auto"/>
        <w:tabs>
          <w:tab w:val="left" w:pos="1406"/>
        </w:tabs>
        <w:spacing w:before="0" w:after="0" w:line="490" w:lineRule="exact"/>
        <w:ind w:firstLine="760"/>
      </w:pPr>
      <w:r>
        <w:t>Основными направлениями и целями оценочной деятельности в образовательной организации являются:</w:t>
      </w:r>
    </w:p>
    <w:p w:rsidR="00140236" w:rsidRDefault="0031541A">
      <w:pPr>
        <w:pStyle w:val="23"/>
        <w:shd w:val="clear" w:color="auto" w:fill="auto"/>
        <w:spacing w:before="0" w:after="0" w:line="490" w:lineRule="exact"/>
        <w:ind w:firstLine="760"/>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w:t>
      </w:r>
    </w:p>
    <w:p w:rsidR="00140236" w:rsidRDefault="0031541A">
      <w:pPr>
        <w:pStyle w:val="23"/>
        <w:shd w:val="clear" w:color="auto" w:fill="auto"/>
        <w:spacing w:before="0" w:after="0" w:line="490" w:lineRule="exact"/>
        <w:ind w:firstLine="760"/>
      </w:pPr>
      <w:r>
        <w:t>оценка результатов деятельности образовательной организации как основа аккредитационных процедур.</w:t>
      </w:r>
    </w:p>
    <w:p w:rsidR="00140236" w:rsidRDefault="0031541A">
      <w:pPr>
        <w:pStyle w:val="23"/>
        <w:numPr>
          <w:ilvl w:val="1"/>
          <w:numId w:val="2"/>
        </w:numPr>
        <w:shd w:val="clear" w:color="auto" w:fill="auto"/>
        <w:tabs>
          <w:tab w:val="left" w:pos="1388"/>
        </w:tabs>
        <w:spacing w:before="0" w:after="0" w:line="490" w:lineRule="exact"/>
        <w:ind w:firstLine="760"/>
      </w:pPr>
      <w:r>
        <w:t>Основным объектом системы оценки, её содержательной и критериальной базой выступают требования ФГОС ООО, которые конкретизируются в планируемых результатах освоения обучающимися ФОП ООО. Система оценки включает процедуры внутренней и внешней оценки.</w:t>
      </w:r>
    </w:p>
    <w:p w:rsidR="00140236" w:rsidRDefault="0031541A">
      <w:pPr>
        <w:pStyle w:val="23"/>
        <w:numPr>
          <w:ilvl w:val="1"/>
          <w:numId w:val="2"/>
        </w:numPr>
        <w:shd w:val="clear" w:color="auto" w:fill="auto"/>
        <w:tabs>
          <w:tab w:val="left" w:pos="1442"/>
        </w:tabs>
        <w:spacing w:before="0" w:after="0" w:line="490" w:lineRule="exact"/>
        <w:ind w:left="760" w:right="4740"/>
        <w:jc w:val="left"/>
      </w:pPr>
      <w:r>
        <w:t xml:space="preserve">Внутренняя оценка включает: стартовую диагностику; текущую и тематическую оценку; итоговую оценку; промежуточную аттестацию; психолого-педагогическое </w:t>
      </w:r>
      <w:r>
        <w:lastRenderedPageBreak/>
        <w:t>наблюдение;</w:t>
      </w:r>
    </w:p>
    <w:p w:rsidR="00140236" w:rsidRDefault="0031541A">
      <w:pPr>
        <w:pStyle w:val="23"/>
        <w:shd w:val="clear" w:color="auto" w:fill="auto"/>
        <w:spacing w:before="0" w:after="0" w:line="490" w:lineRule="exact"/>
        <w:ind w:firstLine="760"/>
      </w:pPr>
      <w:r>
        <w:t>внутренний мониторинг образовательных достижений обучающихся.</w:t>
      </w:r>
    </w:p>
    <w:p w:rsidR="00140236" w:rsidRDefault="0031541A">
      <w:pPr>
        <w:pStyle w:val="23"/>
        <w:numPr>
          <w:ilvl w:val="1"/>
          <w:numId w:val="2"/>
        </w:numPr>
        <w:shd w:val="clear" w:color="auto" w:fill="auto"/>
        <w:tabs>
          <w:tab w:val="left" w:pos="1409"/>
        </w:tabs>
        <w:spacing w:before="0" w:after="0" w:line="490" w:lineRule="exact"/>
        <w:ind w:firstLine="760"/>
      </w:pPr>
      <w:r>
        <w:t>Внешняя оценка включает:</w:t>
      </w:r>
    </w:p>
    <w:p w:rsidR="00140236" w:rsidRDefault="0031541A">
      <w:pPr>
        <w:pStyle w:val="23"/>
        <w:shd w:val="clear" w:color="auto" w:fill="auto"/>
        <w:spacing w:before="0" w:after="0" w:line="490" w:lineRule="exact"/>
        <w:ind w:left="760" w:right="2520"/>
        <w:jc w:val="left"/>
      </w:pPr>
      <w:r>
        <w:t>независимую оценку качества подготовки обучающихся</w:t>
      </w:r>
      <w:r>
        <w:rPr>
          <w:vertAlign w:val="superscript"/>
        </w:rPr>
        <w:footnoteReference w:id="15"/>
      </w:r>
      <w:r>
        <w:t>; итоговую аттестацию</w:t>
      </w:r>
      <w:r>
        <w:rPr>
          <w:vertAlign w:val="superscript"/>
        </w:rPr>
        <w:footnoteReference w:id="16"/>
      </w:r>
      <w:r>
        <w:t>.</w:t>
      </w:r>
    </w:p>
    <w:p w:rsidR="00140236" w:rsidRDefault="0031541A">
      <w:pPr>
        <w:pStyle w:val="23"/>
        <w:numPr>
          <w:ilvl w:val="1"/>
          <w:numId w:val="2"/>
        </w:numPr>
        <w:shd w:val="clear" w:color="auto" w:fill="auto"/>
        <w:tabs>
          <w:tab w:val="left" w:pos="1388"/>
        </w:tabs>
        <w:spacing w:before="0" w:after="0" w:line="490" w:lineRule="exact"/>
        <w:ind w:firstLine="760"/>
      </w:pPr>
      <w: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140236" w:rsidRDefault="0031541A">
      <w:pPr>
        <w:pStyle w:val="23"/>
        <w:numPr>
          <w:ilvl w:val="1"/>
          <w:numId w:val="2"/>
        </w:numPr>
        <w:shd w:val="clear" w:color="auto" w:fill="auto"/>
        <w:tabs>
          <w:tab w:val="left" w:pos="1388"/>
        </w:tabs>
        <w:spacing w:before="0" w:after="0" w:line="490" w:lineRule="exact"/>
        <w:ind w:firstLine="760"/>
      </w:pPr>
      <w:r>
        <w:t>Системно-деятельностный подход к оценке образовательных достижений обучающихся проявляется в оценке способности обучающихся к решению учебно</w:t>
      </w:r>
      <w:r>
        <w:softHyphen/>
        <w:t>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140236" w:rsidRDefault="0031541A">
      <w:pPr>
        <w:pStyle w:val="23"/>
        <w:numPr>
          <w:ilvl w:val="1"/>
          <w:numId w:val="2"/>
        </w:numPr>
        <w:shd w:val="clear" w:color="auto" w:fill="auto"/>
        <w:tabs>
          <w:tab w:val="left" w:pos="1411"/>
        </w:tabs>
        <w:spacing w:before="0" w:after="0" w:line="490" w:lineRule="exact"/>
        <w:ind w:firstLine="760"/>
      </w:pPr>
      <w:r>
        <w:t>Уровневый подход служит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140236" w:rsidRDefault="0031541A">
      <w:pPr>
        <w:pStyle w:val="23"/>
        <w:numPr>
          <w:ilvl w:val="1"/>
          <w:numId w:val="2"/>
        </w:numPr>
        <w:shd w:val="clear" w:color="auto" w:fill="auto"/>
        <w:tabs>
          <w:tab w:val="left" w:pos="1411"/>
        </w:tabs>
        <w:spacing w:before="0" w:after="0" w:line="490" w:lineRule="exact"/>
        <w:ind w:firstLine="760"/>
      </w:pPr>
      <w: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w:t>
      </w:r>
    </w:p>
    <w:p w:rsidR="00140236" w:rsidRDefault="0031541A">
      <w:pPr>
        <w:pStyle w:val="23"/>
        <w:numPr>
          <w:ilvl w:val="1"/>
          <w:numId w:val="2"/>
        </w:numPr>
        <w:shd w:val="clear" w:color="auto" w:fill="auto"/>
        <w:tabs>
          <w:tab w:val="left" w:pos="1532"/>
        </w:tabs>
        <w:spacing w:before="0" w:after="0" w:line="490" w:lineRule="exact"/>
        <w:ind w:firstLine="760"/>
      </w:pPr>
      <w:r>
        <w:t>Комплексный подход к оценке образовательных достижений реализуется через:</w:t>
      </w:r>
    </w:p>
    <w:p w:rsidR="00140236" w:rsidRDefault="0031541A">
      <w:pPr>
        <w:pStyle w:val="23"/>
        <w:shd w:val="clear" w:color="auto" w:fill="auto"/>
        <w:spacing w:before="0" w:after="0" w:line="490" w:lineRule="exact"/>
        <w:ind w:firstLine="760"/>
      </w:pPr>
      <w:r>
        <w:t>оценку предметных и метапредметных результатов;</w:t>
      </w:r>
    </w:p>
    <w:p w:rsidR="00140236" w:rsidRDefault="0031541A">
      <w:pPr>
        <w:pStyle w:val="23"/>
        <w:shd w:val="clear" w:color="auto" w:fill="auto"/>
        <w:spacing w:before="0" w:after="0" w:line="490" w:lineRule="exact"/>
        <w:ind w:firstLine="760"/>
      </w:pPr>
      <w:r>
        <w:t xml:space="preserve">использование комплекса оценочных процедур для выявления динамики </w:t>
      </w:r>
      <w:r>
        <w:lastRenderedPageBreak/>
        <w:t>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140236" w:rsidRDefault="0031541A">
      <w:pPr>
        <w:pStyle w:val="23"/>
        <w:shd w:val="clear" w:color="auto" w:fill="auto"/>
        <w:spacing w:before="0" w:after="0" w:line="490" w:lineRule="exact"/>
        <w:ind w:firstLine="760"/>
      </w:pPr>
      <w:r>
        <w:t>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w:t>
      </w:r>
    </w:p>
    <w:p w:rsidR="00140236" w:rsidRDefault="0031541A">
      <w:pPr>
        <w:pStyle w:val="23"/>
        <w:shd w:val="clear" w:color="auto" w:fill="auto"/>
        <w:spacing w:before="0" w:after="0" w:line="490" w:lineRule="exact"/>
        <w:ind w:firstLine="760"/>
      </w:pPr>
      <w: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140236" w:rsidRDefault="0031541A">
      <w:pPr>
        <w:pStyle w:val="23"/>
        <w:shd w:val="clear" w:color="auto" w:fill="auto"/>
        <w:spacing w:before="0" w:after="0" w:line="490" w:lineRule="exact"/>
        <w:ind w:firstLine="760"/>
      </w:pPr>
      <w:r>
        <w:t>использование мониторинга динамических показателей освоения умений и знаний, в том числе формируемых с использованием информационно</w:t>
      </w:r>
      <w:r>
        <w:softHyphen/>
        <w:t>коммуникационных (цифровых) технологий.</w:t>
      </w:r>
    </w:p>
    <w:p w:rsidR="00140236" w:rsidRDefault="0031541A">
      <w:pPr>
        <w:pStyle w:val="23"/>
        <w:numPr>
          <w:ilvl w:val="1"/>
          <w:numId w:val="2"/>
        </w:numPr>
        <w:shd w:val="clear" w:color="auto" w:fill="auto"/>
        <w:tabs>
          <w:tab w:val="left" w:pos="1527"/>
        </w:tabs>
        <w:spacing w:before="0" w:after="0" w:line="490" w:lineRule="exact"/>
        <w:ind w:firstLine="760"/>
      </w:pPr>
      <w:r>
        <w:t>Оценка личностных результатов обучающихся осуществляется через оценку достижения планируемых результатов освоения основной образовательной</w:t>
      </w:r>
    </w:p>
    <w:p w:rsidR="00140236" w:rsidRDefault="0031541A">
      <w:pPr>
        <w:pStyle w:val="23"/>
        <w:shd w:val="clear" w:color="auto" w:fill="auto"/>
        <w:spacing w:before="0" w:after="0" w:line="280" w:lineRule="exact"/>
        <w:jc w:val="left"/>
      </w:pPr>
      <w:r>
        <w:t>программы, которые устанавливаются требованиями ФГОС ООО.</w:t>
      </w:r>
    </w:p>
    <w:p w:rsidR="00140236" w:rsidRDefault="0031541A">
      <w:pPr>
        <w:pStyle w:val="23"/>
        <w:numPr>
          <w:ilvl w:val="1"/>
          <w:numId w:val="2"/>
        </w:numPr>
        <w:shd w:val="clear" w:color="auto" w:fill="auto"/>
        <w:tabs>
          <w:tab w:val="left" w:pos="1532"/>
        </w:tabs>
        <w:spacing w:before="0" w:after="0" w:line="490" w:lineRule="exact"/>
        <w:ind w:firstLine="780"/>
      </w:pPr>
      <w: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w:t>
      </w:r>
      <w:r>
        <w:softHyphen/>
        <w:t>образовательной деятельности образовательной организации и образовательных систем разного уровня.</w:t>
      </w:r>
    </w:p>
    <w:p w:rsidR="00140236" w:rsidRDefault="0031541A">
      <w:pPr>
        <w:pStyle w:val="23"/>
        <w:numPr>
          <w:ilvl w:val="1"/>
          <w:numId w:val="2"/>
        </w:numPr>
        <w:shd w:val="clear" w:color="auto" w:fill="auto"/>
        <w:tabs>
          <w:tab w:val="left" w:pos="1527"/>
        </w:tabs>
        <w:spacing w:before="0" w:after="0" w:line="490" w:lineRule="exact"/>
        <w:ind w:firstLine="780"/>
      </w:pPr>
      <w:r>
        <w:t>Во внутреннем мониторинге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уровней и уровня образовательной организации; в соблюдении норм и правил, установленных в общеобразовательной организации; в ценностно</w:t>
      </w:r>
      <w:r>
        <w:softHyphen/>
        <w:t>смысловых установках обучающихся, формируемых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w:t>
      </w:r>
    </w:p>
    <w:p w:rsidR="00140236" w:rsidRDefault="0031541A">
      <w:pPr>
        <w:pStyle w:val="23"/>
        <w:numPr>
          <w:ilvl w:val="1"/>
          <w:numId w:val="2"/>
        </w:numPr>
        <w:shd w:val="clear" w:color="auto" w:fill="auto"/>
        <w:tabs>
          <w:tab w:val="left" w:pos="1527"/>
        </w:tabs>
        <w:spacing w:before="0" w:after="0" w:line="490" w:lineRule="exact"/>
        <w:ind w:firstLine="780"/>
      </w:pPr>
      <w:r>
        <w:lastRenderedPageBreak/>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140236" w:rsidRDefault="0031541A">
      <w:pPr>
        <w:pStyle w:val="23"/>
        <w:numPr>
          <w:ilvl w:val="1"/>
          <w:numId w:val="2"/>
        </w:numPr>
        <w:shd w:val="clear" w:color="auto" w:fill="auto"/>
        <w:tabs>
          <w:tab w:val="left" w:pos="1522"/>
        </w:tabs>
        <w:spacing w:before="0" w:after="0" w:line="490" w:lineRule="exact"/>
        <w:ind w:firstLine="780"/>
      </w:pPr>
      <w:r>
        <w:t>При оценке метапредметных результатов оцениваются достижения планируемых результатов освоения ФОП ООО, которые отражают совокупность познавательных, коммуникативных и регулятивных универсальных учебных действий.</w:t>
      </w:r>
    </w:p>
    <w:p w:rsidR="00140236" w:rsidRDefault="0031541A">
      <w:pPr>
        <w:pStyle w:val="23"/>
        <w:numPr>
          <w:ilvl w:val="1"/>
          <w:numId w:val="2"/>
        </w:numPr>
        <w:shd w:val="clear" w:color="auto" w:fill="auto"/>
        <w:tabs>
          <w:tab w:val="left" w:pos="1527"/>
        </w:tabs>
        <w:spacing w:before="0" w:after="0" w:line="490" w:lineRule="exact"/>
        <w:ind w:firstLine="780"/>
      </w:pPr>
      <w:r>
        <w:t>Формирование метапредметных результатов обеспечивается комплексом освоения программ учебных предметов и внеурочной деятельности.</w:t>
      </w:r>
    </w:p>
    <w:p w:rsidR="00140236" w:rsidRDefault="0031541A">
      <w:pPr>
        <w:pStyle w:val="23"/>
        <w:numPr>
          <w:ilvl w:val="1"/>
          <w:numId w:val="2"/>
        </w:numPr>
        <w:shd w:val="clear" w:color="auto" w:fill="auto"/>
        <w:tabs>
          <w:tab w:val="left" w:pos="1518"/>
        </w:tabs>
        <w:spacing w:before="0" w:after="0" w:line="490" w:lineRule="exact"/>
        <w:ind w:firstLine="780"/>
      </w:pPr>
      <w:r>
        <w:t>Основным объектом оценки метапредметных результатов является овладение:</w:t>
      </w:r>
    </w:p>
    <w:p w:rsidR="00140236" w:rsidRDefault="0031541A">
      <w:pPr>
        <w:pStyle w:val="23"/>
        <w:shd w:val="clear" w:color="auto" w:fill="auto"/>
        <w:spacing w:before="0" w:after="0" w:line="490" w:lineRule="exact"/>
        <w:ind w:firstLine="780"/>
      </w:pPr>
      <w: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приёмы решения задач);</w:t>
      </w:r>
    </w:p>
    <w:p w:rsidR="00140236" w:rsidRDefault="0031541A">
      <w:pPr>
        <w:pStyle w:val="23"/>
        <w:shd w:val="clear" w:color="auto" w:fill="auto"/>
        <w:spacing w:before="0" w:after="0" w:line="490" w:lineRule="exact"/>
        <w:ind w:firstLine="760"/>
      </w:pPr>
      <w:r>
        <w:t>коммуникативными универсальными учебными действиями (приобретение умений учитывать позицию собеседника, организовывать и осуществлять сотрудничество, взаимодействие с педагогическими работниками и сверстниками,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140236" w:rsidRDefault="0031541A">
      <w:pPr>
        <w:pStyle w:val="23"/>
        <w:shd w:val="clear" w:color="auto" w:fill="auto"/>
        <w:spacing w:before="0" w:after="0" w:line="490" w:lineRule="exact"/>
        <w:ind w:firstLine="760"/>
      </w:pPr>
      <w:r>
        <w:t>регулятивными универсальными учебными действиями (способность принимать и сохранять учебную цель и задачу, планировать её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140236" w:rsidRDefault="0031541A">
      <w:pPr>
        <w:pStyle w:val="23"/>
        <w:numPr>
          <w:ilvl w:val="1"/>
          <w:numId w:val="2"/>
        </w:numPr>
        <w:shd w:val="clear" w:color="auto" w:fill="auto"/>
        <w:tabs>
          <w:tab w:val="left" w:pos="1532"/>
        </w:tabs>
        <w:spacing w:before="0" w:after="0" w:line="490" w:lineRule="exact"/>
        <w:ind w:firstLine="760"/>
      </w:pPr>
      <w:r>
        <w:t xml:space="preserve">Оценка достижения метапредметных результатов осуществляется администрацией образовательной организации в ходе внутреннего мониторинга. </w:t>
      </w:r>
      <w:r>
        <w:lastRenderedPageBreak/>
        <w:t>Содержание и периодичность внутреннего мониторинга устанавливаются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w:t>
      </w:r>
    </w:p>
    <w:p w:rsidR="00140236" w:rsidRDefault="0031541A">
      <w:pPr>
        <w:pStyle w:val="23"/>
        <w:numPr>
          <w:ilvl w:val="1"/>
          <w:numId w:val="2"/>
        </w:numPr>
        <w:shd w:val="clear" w:color="auto" w:fill="auto"/>
        <w:tabs>
          <w:tab w:val="left" w:pos="1548"/>
        </w:tabs>
        <w:spacing w:before="0" w:after="0" w:line="490" w:lineRule="exact"/>
        <w:ind w:firstLine="760"/>
      </w:pPr>
      <w:r>
        <w:t>Формы оценки:</w:t>
      </w:r>
    </w:p>
    <w:p w:rsidR="00140236" w:rsidRDefault="0031541A">
      <w:pPr>
        <w:pStyle w:val="23"/>
        <w:shd w:val="clear" w:color="auto" w:fill="auto"/>
        <w:tabs>
          <w:tab w:val="left" w:pos="1502"/>
          <w:tab w:val="left" w:pos="3040"/>
        </w:tabs>
        <w:spacing w:before="0" w:after="0" w:line="490" w:lineRule="exact"/>
        <w:ind w:firstLine="760"/>
      </w:pPr>
      <w:r>
        <w:t>для</w:t>
      </w:r>
      <w:r>
        <w:tab/>
        <w:t>проверки</w:t>
      </w:r>
      <w:r>
        <w:tab/>
        <w:t>читательской грамотности - письменная работа</w:t>
      </w:r>
    </w:p>
    <w:p w:rsidR="00140236" w:rsidRDefault="0031541A">
      <w:pPr>
        <w:pStyle w:val="23"/>
        <w:shd w:val="clear" w:color="auto" w:fill="auto"/>
        <w:spacing w:before="0" w:after="0" w:line="490" w:lineRule="exact"/>
      </w:pPr>
      <w:r>
        <w:t>на межпредметной основе;</w:t>
      </w:r>
    </w:p>
    <w:p w:rsidR="00140236" w:rsidRDefault="0031541A">
      <w:pPr>
        <w:pStyle w:val="23"/>
        <w:shd w:val="clear" w:color="auto" w:fill="auto"/>
        <w:spacing w:before="0" w:after="0" w:line="490" w:lineRule="exact"/>
        <w:ind w:firstLine="760"/>
      </w:pPr>
      <w:r>
        <w:t>для проверки цифровой грамотности - практическая работа в сочетании с письменной (компьютеризованной) частью;</w:t>
      </w:r>
    </w:p>
    <w:p w:rsidR="00140236" w:rsidRDefault="0031541A">
      <w:pPr>
        <w:pStyle w:val="23"/>
        <w:shd w:val="clear" w:color="auto" w:fill="auto"/>
        <w:tabs>
          <w:tab w:val="left" w:pos="1502"/>
          <w:tab w:val="left" w:pos="3040"/>
        </w:tabs>
        <w:spacing w:before="0" w:after="0" w:line="490" w:lineRule="exact"/>
        <w:ind w:firstLine="760"/>
      </w:pPr>
      <w:r>
        <w:t>для</w:t>
      </w:r>
      <w:r>
        <w:tab/>
        <w:t>проверки</w:t>
      </w:r>
      <w:r>
        <w:tab/>
        <w:t>сформированности регулятивных, коммуникативных</w:t>
      </w:r>
    </w:p>
    <w:p w:rsidR="00140236" w:rsidRDefault="0031541A">
      <w:pPr>
        <w:pStyle w:val="23"/>
        <w:shd w:val="clear" w:color="auto" w:fill="auto"/>
        <w:spacing w:before="0" w:after="0" w:line="490" w:lineRule="exact"/>
      </w:pPr>
      <w:r>
        <w:t>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rsidR="00140236" w:rsidRDefault="0031541A">
      <w:pPr>
        <w:pStyle w:val="23"/>
        <w:shd w:val="clear" w:color="auto" w:fill="auto"/>
        <w:spacing w:before="0" w:after="0" w:line="490" w:lineRule="exact"/>
        <w:ind w:firstLine="760"/>
      </w:pPr>
      <w:r>
        <w:t>Каждый из перечисленных видов диагностики проводится с периодичностью не менее чем один раз в два года.</w:t>
      </w:r>
    </w:p>
    <w:p w:rsidR="00140236" w:rsidRDefault="0031541A">
      <w:pPr>
        <w:pStyle w:val="23"/>
        <w:numPr>
          <w:ilvl w:val="1"/>
          <w:numId w:val="2"/>
        </w:numPr>
        <w:shd w:val="clear" w:color="auto" w:fill="auto"/>
        <w:tabs>
          <w:tab w:val="left" w:pos="1528"/>
        </w:tabs>
        <w:spacing w:before="0" w:after="0" w:line="490" w:lineRule="exact"/>
        <w:ind w:firstLine="760"/>
      </w:pPr>
      <w:r>
        <w:t>Групповые и (или) индивидуальные учебные исследования и проекты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rsidR="00140236" w:rsidRDefault="0031541A">
      <w:pPr>
        <w:pStyle w:val="23"/>
        <w:numPr>
          <w:ilvl w:val="2"/>
          <w:numId w:val="2"/>
        </w:numPr>
        <w:shd w:val="clear" w:color="auto" w:fill="auto"/>
        <w:tabs>
          <w:tab w:val="left" w:pos="1760"/>
        </w:tabs>
        <w:spacing w:before="0" w:after="0" w:line="490" w:lineRule="exact"/>
        <w:ind w:firstLine="760"/>
      </w:pPr>
      <w:r>
        <w:t>Выбор темы проекта осуществляется обучающимися.</w:t>
      </w:r>
    </w:p>
    <w:p w:rsidR="00140236" w:rsidRDefault="0031541A">
      <w:pPr>
        <w:pStyle w:val="23"/>
        <w:numPr>
          <w:ilvl w:val="2"/>
          <w:numId w:val="2"/>
        </w:numPr>
        <w:shd w:val="clear" w:color="auto" w:fill="auto"/>
        <w:tabs>
          <w:tab w:val="left" w:pos="1789"/>
        </w:tabs>
        <w:spacing w:before="0" w:after="0" w:line="490" w:lineRule="exact"/>
        <w:ind w:left="760"/>
        <w:jc w:val="left"/>
      </w:pPr>
      <w:r>
        <w:t>Результатом проекта является одна из следующих работ: письменная работа (эссе, реферат, аналитические материалы, обзорные</w:t>
      </w:r>
    </w:p>
    <w:p w:rsidR="00140236" w:rsidRDefault="0031541A">
      <w:pPr>
        <w:pStyle w:val="23"/>
        <w:shd w:val="clear" w:color="auto" w:fill="auto"/>
        <w:spacing w:before="0" w:after="0" w:line="490" w:lineRule="exact"/>
      </w:pPr>
      <w:r>
        <w:t>материалы, отчёты о проведённых исследованиях, стендовый доклад и другие);</w:t>
      </w:r>
    </w:p>
    <w:p w:rsidR="00140236" w:rsidRDefault="0031541A">
      <w:pPr>
        <w:pStyle w:val="23"/>
        <w:shd w:val="clear" w:color="auto" w:fill="auto"/>
        <w:spacing w:before="0" w:after="0" w:line="490" w:lineRule="exact"/>
        <w:ind w:firstLine="760"/>
        <w:jc w:val="left"/>
      </w:pPr>
      <w:r>
        <w:t xml:space="preserve">художественная творческая работа (в области литературы, музыки, изобразительного искусства), представленная в виде прозаического или </w:t>
      </w:r>
      <w:r>
        <w:lastRenderedPageBreak/>
        <w:t>стихотворного произведения, инсценировки, художественной декламации, исполнения музыкального произведения, компьютерной анимации и других; материальный объект, макет, иное конструкторское изделие; отчётные материалы по социальному проекту.</w:t>
      </w:r>
    </w:p>
    <w:p w:rsidR="00140236" w:rsidRDefault="0031541A">
      <w:pPr>
        <w:pStyle w:val="23"/>
        <w:numPr>
          <w:ilvl w:val="2"/>
          <w:numId w:val="2"/>
        </w:numPr>
        <w:shd w:val="clear" w:color="auto" w:fill="auto"/>
        <w:tabs>
          <w:tab w:val="left" w:pos="1734"/>
        </w:tabs>
        <w:spacing w:before="0" w:after="0" w:line="490" w:lineRule="exact"/>
        <w:ind w:firstLine="760"/>
      </w:pPr>
      <w:r>
        <w:t>Требования к организации проектной деятельности, к содержанию и направленности проекта разрабатываются образовательной организацией.</w:t>
      </w:r>
    </w:p>
    <w:p w:rsidR="00140236" w:rsidRDefault="0031541A">
      <w:pPr>
        <w:pStyle w:val="23"/>
        <w:numPr>
          <w:ilvl w:val="2"/>
          <w:numId w:val="2"/>
        </w:numPr>
        <w:shd w:val="clear" w:color="auto" w:fill="auto"/>
        <w:tabs>
          <w:tab w:val="left" w:pos="1789"/>
        </w:tabs>
        <w:spacing w:before="0" w:after="0" w:line="490" w:lineRule="exact"/>
        <w:ind w:left="760"/>
        <w:jc w:val="left"/>
      </w:pPr>
      <w:r>
        <w:t>Проект оценивается по критериям сформированности: познавательных универсальных учебных действий, включающих способность</w:t>
      </w:r>
    </w:p>
    <w:p w:rsidR="00140236" w:rsidRDefault="0031541A">
      <w:pPr>
        <w:pStyle w:val="23"/>
        <w:shd w:val="clear" w:color="auto" w:fill="auto"/>
        <w:spacing w:before="0" w:after="0" w:line="490" w:lineRule="exact"/>
      </w:pPr>
      <w:r>
        <w:t>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rsidR="00140236" w:rsidRDefault="0031541A">
      <w:pPr>
        <w:pStyle w:val="23"/>
        <w:shd w:val="clear" w:color="auto" w:fill="auto"/>
        <w:spacing w:before="0" w:after="0" w:line="490" w:lineRule="exact"/>
        <w:ind w:firstLine="760"/>
      </w:pPr>
      <w:r>
        <w:t>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rsidR="00140236" w:rsidRDefault="0031541A">
      <w:pPr>
        <w:pStyle w:val="23"/>
        <w:shd w:val="clear" w:color="auto" w:fill="auto"/>
        <w:spacing w:before="0" w:after="0" w:line="490" w:lineRule="exact"/>
        <w:ind w:firstLine="760"/>
      </w:pPr>
      <w: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140236" w:rsidRDefault="0031541A">
      <w:pPr>
        <w:pStyle w:val="23"/>
        <w:shd w:val="clear" w:color="auto" w:fill="auto"/>
        <w:spacing w:before="0" w:after="0" w:line="490" w:lineRule="exact"/>
        <w:ind w:firstLine="760"/>
      </w:pPr>
      <w:r>
        <w:t>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rsidR="00140236" w:rsidRDefault="0031541A">
      <w:pPr>
        <w:pStyle w:val="23"/>
        <w:numPr>
          <w:ilvl w:val="1"/>
          <w:numId w:val="2"/>
        </w:numPr>
        <w:shd w:val="clear" w:color="auto" w:fill="auto"/>
        <w:tabs>
          <w:tab w:val="left" w:pos="1522"/>
        </w:tabs>
        <w:spacing w:before="0" w:after="0" w:line="490" w:lineRule="exact"/>
        <w:ind w:firstLine="760"/>
      </w:pPr>
      <w:r>
        <w:t>Предметные результаты освоения ФОП ООО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rsidR="00140236" w:rsidRDefault="0031541A">
      <w:pPr>
        <w:pStyle w:val="23"/>
        <w:numPr>
          <w:ilvl w:val="1"/>
          <w:numId w:val="2"/>
        </w:numPr>
        <w:shd w:val="clear" w:color="auto" w:fill="auto"/>
        <w:tabs>
          <w:tab w:val="left" w:pos="1522"/>
        </w:tabs>
        <w:spacing w:before="0" w:after="0" w:line="490" w:lineRule="exact"/>
        <w:ind w:firstLine="760"/>
      </w:pPr>
      <w:r>
        <w:t>При оценке предметных результатов оцениваются достижения обучающихся планируемых результатов по отдельным учебным предметам.</w:t>
      </w:r>
    </w:p>
    <w:p w:rsidR="00140236" w:rsidRDefault="0031541A">
      <w:pPr>
        <w:pStyle w:val="23"/>
        <w:numPr>
          <w:ilvl w:val="1"/>
          <w:numId w:val="2"/>
        </w:numPr>
        <w:shd w:val="clear" w:color="auto" w:fill="auto"/>
        <w:tabs>
          <w:tab w:val="left" w:pos="1527"/>
        </w:tabs>
        <w:spacing w:before="0" w:after="0" w:line="490" w:lineRule="exact"/>
        <w:ind w:firstLine="760"/>
      </w:pPr>
      <w:r>
        <w:t>Основным предметом оценки является способность к решению учебно</w:t>
      </w:r>
      <w:r>
        <w:softHyphen/>
      </w:r>
      <w:r>
        <w:lastRenderedPageBreak/>
        <w:t>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rsidR="00140236" w:rsidRDefault="0031541A">
      <w:pPr>
        <w:pStyle w:val="23"/>
        <w:numPr>
          <w:ilvl w:val="1"/>
          <w:numId w:val="2"/>
        </w:numPr>
        <w:shd w:val="clear" w:color="auto" w:fill="auto"/>
        <w:tabs>
          <w:tab w:val="left" w:pos="1532"/>
        </w:tabs>
        <w:spacing w:before="0" w:after="0" w:line="490" w:lineRule="exact"/>
        <w:ind w:firstLine="760"/>
      </w:pPr>
      <w: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140236" w:rsidRDefault="0031541A">
      <w:pPr>
        <w:pStyle w:val="23"/>
        <w:numPr>
          <w:ilvl w:val="1"/>
          <w:numId w:val="2"/>
        </w:numPr>
        <w:shd w:val="clear" w:color="auto" w:fill="auto"/>
        <w:tabs>
          <w:tab w:val="left" w:pos="1522"/>
        </w:tabs>
        <w:spacing w:before="0" w:after="0" w:line="490" w:lineRule="exact"/>
        <w:ind w:firstLine="760"/>
      </w:pPr>
      <w:r>
        <w:t>Особенности оценки по отдельному учебному предмету фиксируются в приложении к ООП ООО.</w:t>
      </w:r>
    </w:p>
    <w:p w:rsidR="00140236" w:rsidRDefault="0031541A">
      <w:pPr>
        <w:pStyle w:val="23"/>
        <w:shd w:val="clear" w:color="auto" w:fill="auto"/>
        <w:spacing w:before="0" w:after="0" w:line="490" w:lineRule="exact"/>
        <w:ind w:firstLine="760"/>
      </w:pPr>
      <w:r>
        <w:t>Описание оценки предметных результатов по отдельному учебному предмету включает:</w:t>
      </w:r>
    </w:p>
    <w:p w:rsidR="00140236" w:rsidRDefault="0031541A">
      <w:pPr>
        <w:pStyle w:val="23"/>
        <w:shd w:val="clear" w:color="auto" w:fill="auto"/>
        <w:spacing w:before="0" w:after="0" w:line="490" w:lineRule="exact"/>
        <w:ind w:firstLine="760"/>
      </w:pPr>
      <w:r>
        <w:t>список итоговых планируемых результатов с указанием этапов их формирования и способов оценки (например, текущая (тематическая), устно</w:t>
      </w:r>
    </w:p>
    <w:p w:rsidR="00140236" w:rsidRDefault="0031541A">
      <w:pPr>
        <w:pStyle w:val="23"/>
        <w:shd w:val="clear" w:color="auto" w:fill="auto"/>
        <w:spacing w:before="0" w:after="0" w:line="490" w:lineRule="exact"/>
        <w:jc w:val="left"/>
      </w:pPr>
      <w:r>
        <w:t>(письменно), практика);</w:t>
      </w:r>
    </w:p>
    <w:p w:rsidR="00140236" w:rsidRDefault="0031541A">
      <w:pPr>
        <w:pStyle w:val="23"/>
        <w:shd w:val="clear" w:color="auto" w:fill="auto"/>
        <w:spacing w:before="0" w:after="0" w:line="490" w:lineRule="exact"/>
        <w:ind w:firstLine="780"/>
      </w:pPr>
      <w: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140236" w:rsidRDefault="0031541A">
      <w:pPr>
        <w:pStyle w:val="23"/>
        <w:shd w:val="clear" w:color="auto" w:fill="auto"/>
        <w:spacing w:before="0" w:after="0" w:line="490" w:lineRule="exact"/>
        <w:ind w:firstLine="780"/>
      </w:pPr>
      <w:r>
        <w:t>график контрольных мероприятий.</w:t>
      </w:r>
    </w:p>
    <w:p w:rsidR="00140236" w:rsidRDefault="0031541A">
      <w:pPr>
        <w:pStyle w:val="23"/>
        <w:numPr>
          <w:ilvl w:val="1"/>
          <w:numId w:val="2"/>
        </w:numPr>
        <w:shd w:val="clear" w:color="auto" w:fill="auto"/>
        <w:tabs>
          <w:tab w:val="left" w:pos="1530"/>
        </w:tabs>
        <w:spacing w:before="0" w:after="0" w:line="490" w:lineRule="exact"/>
        <w:ind w:firstLine="780"/>
      </w:pPr>
      <w:r>
        <w:t>Стартовая диагностика проводится администрацией образовательной организации с целью оценки готовности к обучению на уровне основного общего образования.</w:t>
      </w:r>
    </w:p>
    <w:p w:rsidR="00140236" w:rsidRDefault="0031541A">
      <w:pPr>
        <w:pStyle w:val="23"/>
        <w:numPr>
          <w:ilvl w:val="2"/>
          <w:numId w:val="2"/>
        </w:numPr>
        <w:shd w:val="clear" w:color="auto" w:fill="auto"/>
        <w:tabs>
          <w:tab w:val="left" w:pos="1742"/>
        </w:tabs>
        <w:spacing w:before="0" w:after="0" w:line="490" w:lineRule="exact"/>
        <w:ind w:firstLine="780"/>
      </w:pPr>
      <w:r>
        <w:t>Стартовая диагностика проводится в первый год изучения предмета на уровне основного общего образования и является основой для оценки динамики образовательных достижений обучающихся.</w:t>
      </w:r>
    </w:p>
    <w:p w:rsidR="00140236" w:rsidRDefault="0031541A">
      <w:pPr>
        <w:pStyle w:val="23"/>
        <w:numPr>
          <w:ilvl w:val="2"/>
          <w:numId w:val="2"/>
        </w:numPr>
        <w:shd w:val="clear" w:color="auto" w:fill="auto"/>
        <w:tabs>
          <w:tab w:val="left" w:pos="1746"/>
        </w:tabs>
        <w:spacing w:before="0" w:after="0" w:line="490" w:lineRule="exact"/>
        <w:ind w:firstLine="780"/>
      </w:pPr>
      <w:r>
        <w:t>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rsidR="00140236" w:rsidRDefault="0031541A">
      <w:pPr>
        <w:pStyle w:val="23"/>
        <w:numPr>
          <w:ilvl w:val="2"/>
          <w:numId w:val="2"/>
        </w:numPr>
        <w:shd w:val="clear" w:color="auto" w:fill="auto"/>
        <w:tabs>
          <w:tab w:val="left" w:pos="1746"/>
        </w:tabs>
        <w:spacing w:before="0" w:after="0" w:line="490" w:lineRule="exact"/>
        <w:ind w:firstLine="780"/>
      </w:pPr>
      <w:r>
        <w:t xml:space="preserve">Стартовая диагностика проводится педагогическими работниками с </w:t>
      </w:r>
      <w:r>
        <w:lastRenderedPageBreak/>
        <w:t>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w:t>
      </w:r>
    </w:p>
    <w:p w:rsidR="00140236" w:rsidRDefault="0031541A">
      <w:pPr>
        <w:pStyle w:val="23"/>
        <w:numPr>
          <w:ilvl w:val="1"/>
          <w:numId w:val="2"/>
        </w:numPr>
        <w:shd w:val="clear" w:color="auto" w:fill="auto"/>
        <w:tabs>
          <w:tab w:val="left" w:pos="1526"/>
        </w:tabs>
        <w:spacing w:before="0" w:after="0" w:line="490" w:lineRule="exact"/>
        <w:ind w:firstLine="780"/>
      </w:pPr>
      <w:r>
        <w:t>При текущей оценке оценивается индивидуальное продвижение обучающегося в освоении программы учебного предмета.</w:t>
      </w:r>
    </w:p>
    <w:p w:rsidR="00140236" w:rsidRDefault="0031541A">
      <w:pPr>
        <w:pStyle w:val="23"/>
        <w:numPr>
          <w:ilvl w:val="2"/>
          <w:numId w:val="2"/>
        </w:numPr>
        <w:shd w:val="clear" w:color="auto" w:fill="auto"/>
        <w:tabs>
          <w:tab w:val="left" w:pos="1742"/>
        </w:tabs>
        <w:spacing w:before="0" w:after="0" w:line="490" w:lineRule="exact"/>
        <w:ind w:firstLine="780"/>
      </w:pPr>
      <w: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rsidR="00140236" w:rsidRDefault="0031541A">
      <w:pPr>
        <w:pStyle w:val="23"/>
        <w:numPr>
          <w:ilvl w:val="2"/>
          <w:numId w:val="2"/>
        </w:numPr>
        <w:shd w:val="clear" w:color="auto" w:fill="auto"/>
        <w:tabs>
          <w:tab w:val="left" w:pos="1746"/>
        </w:tabs>
        <w:spacing w:before="0" w:after="0" w:line="490" w:lineRule="exact"/>
        <w:ind w:firstLine="780"/>
      </w:pPr>
      <w: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rsidR="00140236" w:rsidRDefault="0031541A">
      <w:pPr>
        <w:pStyle w:val="23"/>
        <w:numPr>
          <w:ilvl w:val="2"/>
          <w:numId w:val="2"/>
        </w:numPr>
        <w:shd w:val="clear" w:color="auto" w:fill="auto"/>
        <w:tabs>
          <w:tab w:val="left" w:pos="1007"/>
        </w:tabs>
        <w:spacing w:before="0" w:after="0" w:line="490" w:lineRule="exact"/>
        <w:ind w:firstLine="780"/>
      </w:pPr>
      <w:r>
        <w:t>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w:t>
      </w:r>
    </w:p>
    <w:p w:rsidR="00140236" w:rsidRDefault="0031541A">
      <w:pPr>
        <w:pStyle w:val="23"/>
        <w:numPr>
          <w:ilvl w:val="2"/>
          <w:numId w:val="2"/>
        </w:numPr>
        <w:shd w:val="clear" w:color="auto" w:fill="auto"/>
        <w:tabs>
          <w:tab w:val="left" w:pos="1794"/>
        </w:tabs>
        <w:spacing w:before="0" w:after="0" w:line="490" w:lineRule="exact"/>
        <w:ind w:firstLine="780"/>
      </w:pPr>
      <w:r>
        <w:t>Результаты текущей оценки являются основой для индивидуализации учебного процесса.</w:t>
      </w:r>
    </w:p>
    <w:p w:rsidR="00140236" w:rsidRDefault="0031541A">
      <w:pPr>
        <w:pStyle w:val="23"/>
        <w:numPr>
          <w:ilvl w:val="1"/>
          <w:numId w:val="2"/>
        </w:numPr>
        <w:shd w:val="clear" w:color="auto" w:fill="auto"/>
        <w:tabs>
          <w:tab w:val="left" w:pos="1592"/>
        </w:tabs>
        <w:spacing w:before="0" w:after="0" w:line="490" w:lineRule="exact"/>
        <w:ind w:firstLine="780"/>
      </w:pPr>
      <w:r>
        <w:t>При тематической оценке оценивается уровень достижения тематических планируемых результатов по учебному предмету.</w:t>
      </w:r>
    </w:p>
    <w:p w:rsidR="00140236" w:rsidRDefault="0031541A">
      <w:pPr>
        <w:pStyle w:val="23"/>
        <w:numPr>
          <w:ilvl w:val="1"/>
          <w:numId w:val="2"/>
        </w:numPr>
        <w:shd w:val="clear" w:color="auto" w:fill="auto"/>
        <w:tabs>
          <w:tab w:val="left" w:pos="1628"/>
        </w:tabs>
        <w:spacing w:before="0" w:after="0" w:line="490" w:lineRule="exact"/>
        <w:ind w:firstLine="780"/>
      </w:pPr>
      <w:r>
        <w:t>Внутренний мониторинг включает следующие процедуры:</w:t>
      </w:r>
    </w:p>
    <w:p w:rsidR="00140236" w:rsidRDefault="0031541A">
      <w:pPr>
        <w:pStyle w:val="23"/>
        <w:shd w:val="clear" w:color="auto" w:fill="auto"/>
        <w:spacing w:before="0" w:after="0" w:line="490" w:lineRule="exact"/>
        <w:ind w:firstLine="780"/>
      </w:pPr>
      <w:r>
        <w:t>стартовая диагностика;</w:t>
      </w:r>
    </w:p>
    <w:p w:rsidR="00140236" w:rsidRDefault="0031541A">
      <w:pPr>
        <w:pStyle w:val="23"/>
        <w:shd w:val="clear" w:color="auto" w:fill="auto"/>
        <w:spacing w:before="0" w:after="0" w:line="490" w:lineRule="exact"/>
        <w:ind w:firstLine="780"/>
      </w:pPr>
      <w:r>
        <w:t>оценка уровня достижения предметных и метапредметных результатов;</w:t>
      </w:r>
    </w:p>
    <w:p w:rsidR="00140236" w:rsidRDefault="0031541A">
      <w:pPr>
        <w:pStyle w:val="23"/>
        <w:shd w:val="clear" w:color="auto" w:fill="auto"/>
        <w:spacing w:before="0" w:after="0" w:line="490" w:lineRule="exact"/>
        <w:ind w:firstLine="780"/>
      </w:pPr>
      <w:r>
        <w:t>оценка уровня функциональной грамотности;</w:t>
      </w:r>
    </w:p>
    <w:p w:rsidR="00140236" w:rsidRDefault="0031541A">
      <w:pPr>
        <w:pStyle w:val="23"/>
        <w:shd w:val="clear" w:color="auto" w:fill="auto"/>
        <w:spacing w:before="0" w:after="0" w:line="490" w:lineRule="exact"/>
        <w:ind w:firstLine="780"/>
      </w:pPr>
      <w: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w:t>
      </w:r>
    </w:p>
    <w:p w:rsidR="00140236" w:rsidRDefault="0031541A">
      <w:pPr>
        <w:pStyle w:val="23"/>
        <w:shd w:val="clear" w:color="auto" w:fill="auto"/>
        <w:spacing w:before="0" w:after="604" w:line="490" w:lineRule="exact"/>
        <w:ind w:firstLine="780"/>
      </w:pPr>
      <w:r>
        <w:t xml:space="preserve">Содержание и периодичность внутреннего мониторинга устанавливаются </w:t>
      </w:r>
      <w:r>
        <w:lastRenderedPageBreak/>
        <w:t>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rsidR="00140236" w:rsidRDefault="0031541A">
      <w:pPr>
        <w:pStyle w:val="51"/>
        <w:keepNext/>
        <w:keepLines/>
        <w:numPr>
          <w:ilvl w:val="0"/>
          <w:numId w:val="1"/>
        </w:numPr>
        <w:shd w:val="clear" w:color="auto" w:fill="auto"/>
        <w:tabs>
          <w:tab w:val="left" w:pos="3879"/>
        </w:tabs>
        <w:spacing w:before="0" w:after="494" w:line="260" w:lineRule="exact"/>
        <w:ind w:left="3300" w:firstLine="0"/>
        <w:jc w:val="both"/>
      </w:pPr>
      <w:bookmarkStart w:id="3" w:name="bookmark4"/>
      <w:r>
        <w:t>Содержательный раздел.</w:t>
      </w:r>
      <w:bookmarkEnd w:id="3"/>
    </w:p>
    <w:p w:rsidR="00140236" w:rsidRDefault="0031541A">
      <w:pPr>
        <w:pStyle w:val="23"/>
        <w:numPr>
          <w:ilvl w:val="0"/>
          <w:numId w:val="2"/>
        </w:numPr>
        <w:shd w:val="clear" w:color="auto" w:fill="auto"/>
        <w:tabs>
          <w:tab w:val="left" w:pos="1282"/>
        </w:tabs>
        <w:spacing w:before="0" w:after="0" w:line="475" w:lineRule="exact"/>
        <w:ind w:firstLine="780"/>
      </w:pPr>
      <w:r>
        <w:t>Федеральная рабочая программа по учебному предмету «Русский язык».</w:t>
      </w:r>
    </w:p>
    <w:p w:rsidR="00140236" w:rsidRDefault="0031541A">
      <w:pPr>
        <w:pStyle w:val="23"/>
        <w:numPr>
          <w:ilvl w:val="1"/>
          <w:numId w:val="2"/>
        </w:numPr>
        <w:shd w:val="clear" w:color="auto" w:fill="auto"/>
        <w:tabs>
          <w:tab w:val="left" w:pos="1489"/>
        </w:tabs>
        <w:spacing w:before="0" w:after="0" w:line="475" w:lineRule="exact"/>
        <w:ind w:firstLine="780"/>
      </w:pPr>
      <w:r>
        <w:t>Федеральная рабочая программа по учебному предмету «Русский язык»</w:t>
      </w:r>
    </w:p>
    <w:p w:rsidR="00140236" w:rsidRDefault="0031541A">
      <w:pPr>
        <w:pStyle w:val="23"/>
        <w:shd w:val="clear" w:color="auto" w:fill="auto"/>
        <w:tabs>
          <w:tab w:val="left" w:pos="2347"/>
          <w:tab w:val="left" w:pos="4138"/>
          <w:tab w:val="left" w:pos="6120"/>
          <w:tab w:val="left" w:pos="7565"/>
          <w:tab w:val="left" w:pos="8592"/>
        </w:tabs>
        <w:spacing w:before="0" w:after="0" w:line="475" w:lineRule="exact"/>
      </w:pPr>
      <w:r>
        <w:t>(предметная</w:t>
      </w:r>
      <w:r>
        <w:tab/>
        <w:t>область</w:t>
      </w:r>
      <w:r>
        <w:tab/>
        <w:t>«Русский</w:t>
      </w:r>
      <w:r>
        <w:tab/>
        <w:t>язык</w:t>
      </w:r>
      <w:r>
        <w:tab/>
        <w:t>и</w:t>
      </w:r>
      <w:r>
        <w:tab/>
        <w:t>литература»)</w:t>
      </w:r>
    </w:p>
    <w:p w:rsidR="00140236" w:rsidRDefault="0031541A">
      <w:pPr>
        <w:pStyle w:val="23"/>
        <w:shd w:val="clear" w:color="auto" w:fill="auto"/>
        <w:spacing w:before="0" w:after="0" w:line="475" w:lineRule="exact"/>
      </w:pPr>
      <w:r>
        <w:t>(далее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140236" w:rsidRDefault="0031541A">
      <w:pPr>
        <w:pStyle w:val="23"/>
        <w:numPr>
          <w:ilvl w:val="1"/>
          <w:numId w:val="2"/>
        </w:numPr>
        <w:shd w:val="clear" w:color="auto" w:fill="auto"/>
        <w:tabs>
          <w:tab w:val="left" w:pos="709"/>
        </w:tabs>
        <w:spacing w:before="0" w:after="0" w:line="475" w:lineRule="exact"/>
        <w:ind w:firstLine="780"/>
      </w:pPr>
      <w:r>
        <w:t>Пояснительная записка отражает общие цели и задачи изучения русского языка, место в структуре учебного плана, а также подходы к отбору содержания, к определению планируемых результатов.</w:t>
      </w:r>
    </w:p>
    <w:p w:rsidR="00140236" w:rsidRDefault="0031541A">
      <w:pPr>
        <w:pStyle w:val="23"/>
        <w:numPr>
          <w:ilvl w:val="1"/>
          <w:numId w:val="2"/>
        </w:numPr>
        <w:shd w:val="clear" w:color="auto" w:fill="auto"/>
        <w:tabs>
          <w:tab w:val="left" w:pos="1385"/>
        </w:tabs>
        <w:spacing w:before="0" w:after="0" w:line="480" w:lineRule="exact"/>
        <w:ind w:firstLine="760"/>
      </w:pPr>
      <w:r>
        <w:t>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w:t>
      </w:r>
    </w:p>
    <w:p w:rsidR="00140236" w:rsidRDefault="0031541A">
      <w:pPr>
        <w:pStyle w:val="23"/>
        <w:numPr>
          <w:ilvl w:val="1"/>
          <w:numId w:val="2"/>
        </w:numPr>
        <w:shd w:val="clear" w:color="auto" w:fill="auto"/>
        <w:tabs>
          <w:tab w:val="left" w:pos="1385"/>
        </w:tabs>
        <w:spacing w:before="0" w:after="0" w:line="480" w:lineRule="exact"/>
        <w:ind w:firstLine="760"/>
      </w:pPr>
      <w:r>
        <w:t>Планируемые результаты освоения программы по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w:t>
      </w:r>
    </w:p>
    <w:p w:rsidR="00140236" w:rsidRDefault="0031541A">
      <w:pPr>
        <w:pStyle w:val="23"/>
        <w:numPr>
          <w:ilvl w:val="1"/>
          <w:numId w:val="2"/>
        </w:numPr>
        <w:shd w:val="clear" w:color="auto" w:fill="auto"/>
        <w:tabs>
          <w:tab w:val="left" w:pos="1410"/>
        </w:tabs>
        <w:spacing w:before="0" w:after="0" w:line="480" w:lineRule="exact"/>
        <w:ind w:firstLine="760"/>
      </w:pPr>
      <w:r>
        <w:t>Пояснительная записка.</w:t>
      </w:r>
    </w:p>
    <w:p w:rsidR="00140236" w:rsidRDefault="0031541A">
      <w:pPr>
        <w:pStyle w:val="23"/>
        <w:numPr>
          <w:ilvl w:val="2"/>
          <w:numId w:val="2"/>
        </w:numPr>
        <w:shd w:val="clear" w:color="auto" w:fill="auto"/>
        <w:tabs>
          <w:tab w:val="left" w:pos="1601"/>
        </w:tabs>
        <w:spacing w:before="0" w:after="0" w:line="480" w:lineRule="exact"/>
        <w:ind w:firstLine="760"/>
      </w:pPr>
      <w:r>
        <w:t>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системе образования и активные методики обучения.</w:t>
      </w:r>
    </w:p>
    <w:p w:rsidR="00140236" w:rsidRDefault="0031541A">
      <w:pPr>
        <w:pStyle w:val="23"/>
        <w:numPr>
          <w:ilvl w:val="2"/>
          <w:numId w:val="2"/>
        </w:numPr>
        <w:shd w:val="clear" w:color="auto" w:fill="auto"/>
        <w:tabs>
          <w:tab w:val="left" w:pos="1617"/>
        </w:tabs>
        <w:spacing w:before="0" w:after="0" w:line="480" w:lineRule="exact"/>
        <w:ind w:firstLine="760"/>
      </w:pPr>
      <w:r>
        <w:t>Программа по русскому языку позволит учителю:</w:t>
      </w:r>
    </w:p>
    <w:p w:rsidR="00140236" w:rsidRDefault="0031541A">
      <w:pPr>
        <w:pStyle w:val="23"/>
        <w:shd w:val="clear" w:color="auto" w:fill="auto"/>
        <w:spacing w:before="0" w:after="0" w:line="480" w:lineRule="exact"/>
        <w:ind w:firstLine="760"/>
      </w:pPr>
      <w:r>
        <w:t xml:space="preserve">реализовать в процессе преподавания русского языка современные подходы к </w:t>
      </w:r>
      <w:r>
        <w:lastRenderedPageBreak/>
        <w:t>достижению личностных, метапредметных и предметных результатов обучения, сформулированных в ФГОС ООО;</w:t>
      </w:r>
    </w:p>
    <w:p w:rsidR="00140236" w:rsidRDefault="0031541A">
      <w:pPr>
        <w:pStyle w:val="23"/>
        <w:shd w:val="clear" w:color="auto" w:fill="auto"/>
        <w:spacing w:before="0" w:after="0" w:line="480" w:lineRule="exact"/>
        <w:ind w:firstLine="760"/>
      </w:pPr>
      <w:r>
        <w:t>определить и структурировать планируемые результаты обучения и содержание русского языка по годам обучения в соответствии с ФГОС ООО;</w:t>
      </w:r>
    </w:p>
    <w:p w:rsidR="00140236" w:rsidRDefault="0031541A">
      <w:pPr>
        <w:pStyle w:val="23"/>
        <w:shd w:val="clear" w:color="auto" w:fill="auto"/>
        <w:spacing w:before="0" w:after="0" w:line="480" w:lineRule="exact"/>
        <w:ind w:firstLine="760"/>
      </w:pPr>
      <w:r>
        <w:t>разработать календарно-тематическое планирование с учётом особенностей конкретного класса.</w:t>
      </w:r>
    </w:p>
    <w:p w:rsidR="00140236" w:rsidRDefault="0031541A">
      <w:pPr>
        <w:pStyle w:val="23"/>
        <w:numPr>
          <w:ilvl w:val="2"/>
          <w:numId w:val="2"/>
        </w:numPr>
        <w:shd w:val="clear" w:color="auto" w:fill="auto"/>
        <w:tabs>
          <w:tab w:val="left" w:pos="1606"/>
        </w:tabs>
        <w:spacing w:before="0" w:after="0" w:line="480" w:lineRule="exact"/>
        <w:ind w:firstLine="760"/>
      </w:pPr>
      <w: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140236" w:rsidRDefault="0031541A">
      <w:pPr>
        <w:pStyle w:val="23"/>
        <w:shd w:val="clear" w:color="auto" w:fill="auto"/>
        <w:spacing w:before="0" w:after="0" w:line="480" w:lineRule="exact"/>
        <w:ind w:firstLine="760"/>
      </w:pPr>
      <w: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rsidR="00140236" w:rsidRDefault="0031541A">
      <w:pPr>
        <w:pStyle w:val="23"/>
        <w:shd w:val="clear" w:color="auto" w:fill="auto"/>
        <w:spacing w:before="0" w:after="0" w:line="480" w:lineRule="exact"/>
        <w:ind w:firstLine="760"/>
      </w:pPr>
      <w: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140236" w:rsidRDefault="0031541A">
      <w:pPr>
        <w:pStyle w:val="23"/>
        <w:numPr>
          <w:ilvl w:val="2"/>
          <w:numId w:val="2"/>
        </w:numPr>
        <w:shd w:val="clear" w:color="auto" w:fill="auto"/>
        <w:tabs>
          <w:tab w:val="left" w:pos="1615"/>
        </w:tabs>
        <w:spacing w:before="0" w:after="0" w:line="480" w:lineRule="exact"/>
        <w:ind w:firstLine="760"/>
      </w:pPr>
      <w:r>
        <w:t>Обучение русскому языку направлено на совершенствование</w:t>
      </w:r>
    </w:p>
    <w:p w:rsidR="00140236" w:rsidRDefault="0031541A">
      <w:pPr>
        <w:pStyle w:val="23"/>
        <w:shd w:val="clear" w:color="auto" w:fill="auto"/>
        <w:tabs>
          <w:tab w:val="left" w:pos="2006"/>
          <w:tab w:val="left" w:pos="5208"/>
          <w:tab w:val="left" w:pos="8966"/>
        </w:tabs>
        <w:spacing w:before="0" w:after="0" w:line="480" w:lineRule="exact"/>
      </w:pPr>
      <w:r>
        <w:t>нравственной</w:t>
      </w:r>
      <w:r>
        <w:tab/>
        <w:t>и коммуникативной</w:t>
      </w:r>
      <w:r w:rsidR="00E24300">
        <w:t xml:space="preserve"> </w:t>
      </w:r>
      <w:r>
        <w:t xml:space="preserve">культуры </w:t>
      </w:r>
      <w:r w:rsidR="00E24300">
        <w:t xml:space="preserve"> </w:t>
      </w:r>
      <w:r>
        <w:t>обучающегося,</w:t>
      </w:r>
      <w:r w:rsidR="00E24300">
        <w:t xml:space="preserve"> </w:t>
      </w:r>
      <w:r>
        <w:t>развитие</w:t>
      </w:r>
    </w:p>
    <w:p w:rsidR="00140236" w:rsidRDefault="0031541A">
      <w:pPr>
        <w:pStyle w:val="23"/>
        <w:shd w:val="clear" w:color="auto" w:fill="auto"/>
        <w:spacing w:before="0" w:after="0" w:line="480" w:lineRule="exact"/>
      </w:pPr>
      <w:r>
        <w:t>его интеллектуальных и творческих способностей, мышления, памяти и воображения, навыков самостоятельной учебной деятельности, самообразования.</w:t>
      </w:r>
    </w:p>
    <w:p w:rsidR="00140236" w:rsidRDefault="0031541A">
      <w:pPr>
        <w:pStyle w:val="23"/>
        <w:numPr>
          <w:ilvl w:val="2"/>
          <w:numId w:val="2"/>
        </w:numPr>
        <w:shd w:val="clear" w:color="auto" w:fill="auto"/>
        <w:tabs>
          <w:tab w:val="left" w:pos="1594"/>
        </w:tabs>
        <w:spacing w:before="0" w:after="0" w:line="480" w:lineRule="exact"/>
        <w:ind w:firstLine="760"/>
      </w:pPr>
      <w:r>
        <w:t xml:space="preserve">Содержание программы по русскому языку ориентировано также на </w:t>
      </w:r>
      <w:r>
        <w:lastRenderedPageBreak/>
        <w:t>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w:t>
      </w:r>
    </w:p>
    <w:p w:rsidR="00140236" w:rsidRDefault="0031541A">
      <w:pPr>
        <w:pStyle w:val="23"/>
        <w:numPr>
          <w:ilvl w:val="2"/>
          <w:numId w:val="2"/>
        </w:numPr>
        <w:shd w:val="clear" w:color="auto" w:fill="auto"/>
        <w:tabs>
          <w:tab w:val="left" w:pos="1615"/>
        </w:tabs>
        <w:spacing w:before="0" w:after="0" w:line="480" w:lineRule="exact"/>
        <w:ind w:firstLine="760"/>
      </w:pPr>
      <w:r>
        <w:t>Изучение русского языка направлено на достижение следующих целей:</w:t>
      </w:r>
    </w:p>
    <w:p w:rsidR="00140236" w:rsidRDefault="0031541A">
      <w:pPr>
        <w:pStyle w:val="23"/>
        <w:shd w:val="clear" w:color="auto" w:fill="auto"/>
        <w:spacing w:before="0" w:after="0" w:line="480" w:lineRule="exact"/>
        <w:ind w:firstLine="760"/>
      </w:pPr>
      <w:r>
        <w:t>осознание и проявление общероссийской гражданственности, патриотизма,</w:t>
      </w:r>
    </w:p>
    <w:p w:rsidR="00140236" w:rsidRDefault="0031541A">
      <w:pPr>
        <w:pStyle w:val="23"/>
        <w:shd w:val="clear" w:color="auto" w:fill="auto"/>
        <w:spacing w:before="0" w:after="0" w:line="480" w:lineRule="exact"/>
      </w:pPr>
      <w:r>
        <w:t>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rsidR="00140236" w:rsidRDefault="0031541A">
      <w:pPr>
        <w:pStyle w:val="23"/>
        <w:shd w:val="clear" w:color="auto" w:fill="auto"/>
        <w:spacing w:before="0" w:after="0" w:line="480" w:lineRule="exact"/>
        <w:ind w:firstLine="760"/>
      </w:pPr>
      <w: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140236" w:rsidRDefault="0031541A">
      <w:pPr>
        <w:pStyle w:val="23"/>
        <w:shd w:val="clear" w:color="auto" w:fill="auto"/>
        <w:spacing w:before="0" w:after="0" w:line="480" w:lineRule="exact"/>
        <w:ind w:firstLine="760"/>
      </w:pPr>
      <w:r>
        <w:t>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w:t>
      </w:r>
    </w:p>
    <w:p w:rsidR="00140236" w:rsidRDefault="0031541A">
      <w:pPr>
        <w:pStyle w:val="23"/>
        <w:shd w:val="clear" w:color="auto" w:fill="auto"/>
        <w:spacing w:before="0" w:after="0" w:line="480" w:lineRule="exact"/>
        <w:ind w:firstLine="760"/>
      </w:pPr>
      <w:r>
        <w:t>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w:t>
      </w:r>
    </w:p>
    <w:p w:rsidR="00140236" w:rsidRDefault="0031541A">
      <w:pPr>
        <w:pStyle w:val="23"/>
        <w:shd w:val="clear" w:color="auto" w:fill="auto"/>
        <w:spacing w:before="0" w:after="0" w:line="480" w:lineRule="exact"/>
        <w:ind w:firstLine="760"/>
      </w:pPr>
      <w:r>
        <w:t xml:space="preserve">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w:t>
      </w:r>
      <w:r>
        <w:lastRenderedPageBreak/>
        <w:t>конкретизации в процессе изучения русского языка;</w:t>
      </w:r>
    </w:p>
    <w:p w:rsidR="00140236" w:rsidRDefault="0031541A">
      <w:pPr>
        <w:pStyle w:val="23"/>
        <w:shd w:val="clear" w:color="auto" w:fill="auto"/>
        <w:spacing w:before="0" w:after="0" w:line="480" w:lineRule="exact"/>
        <w:ind w:firstLine="760"/>
      </w:pPr>
      <w:r>
        <w:t>развитие функциональной грамотности в части формирования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другие), осваивать стратегии и тактики информационно-смысловой переработки текста, способы понимания текста, его назначения, общего смысла, коммуникативного намерения автора, логической структуры, роли языковых средств.</w:t>
      </w:r>
    </w:p>
    <w:p w:rsidR="00140236" w:rsidRDefault="0031541A">
      <w:pPr>
        <w:pStyle w:val="23"/>
        <w:numPr>
          <w:ilvl w:val="2"/>
          <w:numId w:val="2"/>
        </w:numPr>
        <w:shd w:val="clear" w:color="auto" w:fill="auto"/>
        <w:tabs>
          <w:tab w:val="left" w:pos="1594"/>
        </w:tabs>
        <w:spacing w:before="0" w:after="0" w:line="480" w:lineRule="exact"/>
        <w:ind w:firstLine="760"/>
      </w:pPr>
      <w:r>
        <w:t>В соответствии с ФГОС ООО учебный предмет «Русский язык» входит в предметную область «Русский язык и литература» и является обязательным для изучения. Общее число часов, рекомендованных для изучения русского языка, - 714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rsidR="00140236" w:rsidRDefault="0031541A">
      <w:pPr>
        <w:pStyle w:val="23"/>
        <w:numPr>
          <w:ilvl w:val="1"/>
          <w:numId w:val="2"/>
        </w:numPr>
        <w:shd w:val="clear" w:color="auto" w:fill="auto"/>
        <w:tabs>
          <w:tab w:val="left" w:pos="1498"/>
        </w:tabs>
        <w:spacing w:before="0" w:after="0" w:line="480" w:lineRule="exact"/>
        <w:ind w:firstLine="760"/>
      </w:pPr>
      <w:r>
        <w:t>Содержание обучения в 5 классе.</w:t>
      </w:r>
    </w:p>
    <w:p w:rsidR="00140236" w:rsidRDefault="0031541A">
      <w:pPr>
        <w:pStyle w:val="23"/>
        <w:numPr>
          <w:ilvl w:val="2"/>
          <w:numId w:val="2"/>
        </w:numPr>
        <w:shd w:val="clear" w:color="auto" w:fill="auto"/>
        <w:tabs>
          <w:tab w:val="left" w:pos="1675"/>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Богатство и выразительность русского языка. Лингвистика как наука о языке.</w:t>
      </w:r>
    </w:p>
    <w:p w:rsidR="00140236" w:rsidRDefault="0031541A">
      <w:pPr>
        <w:pStyle w:val="23"/>
        <w:shd w:val="clear" w:color="auto" w:fill="auto"/>
        <w:spacing w:before="0" w:after="0" w:line="480" w:lineRule="exact"/>
        <w:ind w:firstLine="760"/>
      </w:pPr>
      <w:r>
        <w:t>Основные разделы лингвистики.</w:t>
      </w:r>
    </w:p>
    <w:p w:rsidR="00140236" w:rsidRDefault="0031541A">
      <w:pPr>
        <w:pStyle w:val="23"/>
        <w:numPr>
          <w:ilvl w:val="2"/>
          <w:numId w:val="2"/>
        </w:numPr>
        <w:shd w:val="clear" w:color="auto" w:fill="auto"/>
        <w:tabs>
          <w:tab w:val="left" w:pos="1675"/>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Язык и речь. Речь устная и письменная, монологическая и диалогическая, полилог.</w:t>
      </w:r>
    </w:p>
    <w:p w:rsidR="00140236" w:rsidRDefault="0031541A">
      <w:pPr>
        <w:pStyle w:val="23"/>
        <w:shd w:val="clear" w:color="auto" w:fill="auto"/>
        <w:spacing w:before="0" w:after="0" w:line="480" w:lineRule="exact"/>
        <w:ind w:firstLine="760"/>
      </w:pPr>
      <w:r>
        <w:t>Виды речевой деятельности (говорение, слушание, чтение, письмо), их особенности.</w:t>
      </w:r>
    </w:p>
    <w:p w:rsidR="00140236" w:rsidRDefault="0031541A">
      <w:pPr>
        <w:pStyle w:val="23"/>
        <w:shd w:val="clear" w:color="auto" w:fill="auto"/>
        <w:spacing w:before="0" w:after="0" w:line="480" w:lineRule="exact"/>
        <w:ind w:firstLine="760"/>
      </w:pPr>
      <w: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rsidR="00140236" w:rsidRDefault="0031541A">
      <w:pPr>
        <w:pStyle w:val="23"/>
        <w:shd w:val="clear" w:color="auto" w:fill="auto"/>
        <w:spacing w:before="0" w:after="0" w:line="480" w:lineRule="exact"/>
        <w:ind w:firstLine="760"/>
      </w:pPr>
      <w:r>
        <w:t>Устный пересказ прочитанного или прослушанного текста, в том числе с изменением лица рассказчика.</w:t>
      </w:r>
    </w:p>
    <w:p w:rsidR="00140236" w:rsidRDefault="0031541A">
      <w:pPr>
        <w:pStyle w:val="23"/>
        <w:shd w:val="clear" w:color="auto" w:fill="auto"/>
        <w:spacing w:before="0" w:after="0" w:line="480" w:lineRule="exact"/>
        <w:ind w:firstLine="760"/>
      </w:pPr>
      <w:r>
        <w:t>Участие в диалоге на лингвистические темы (в рамках изученного) и темы на основе жизненных наблюдений.</w:t>
      </w:r>
    </w:p>
    <w:p w:rsidR="00140236" w:rsidRDefault="0031541A">
      <w:pPr>
        <w:pStyle w:val="23"/>
        <w:shd w:val="clear" w:color="auto" w:fill="auto"/>
        <w:spacing w:before="0" w:after="0" w:line="480" w:lineRule="exact"/>
        <w:ind w:firstLine="760"/>
      </w:pPr>
      <w:r>
        <w:lastRenderedPageBreak/>
        <w:t>Речевые формулы приветствия, прощания, просьбы, благодарности.</w:t>
      </w:r>
    </w:p>
    <w:p w:rsidR="00140236" w:rsidRDefault="0031541A">
      <w:pPr>
        <w:pStyle w:val="23"/>
        <w:shd w:val="clear" w:color="auto" w:fill="auto"/>
        <w:spacing w:before="0" w:after="0" w:line="480" w:lineRule="exact"/>
        <w:ind w:firstLine="760"/>
      </w:pPr>
      <w:r>
        <w:t>Сочинения различных видов с использованием жизненного и читательского опыта, сюжетной картины (в том числе сочинения-миниатюры).</w:t>
      </w:r>
    </w:p>
    <w:p w:rsidR="00140236" w:rsidRDefault="0031541A">
      <w:pPr>
        <w:pStyle w:val="23"/>
        <w:shd w:val="clear" w:color="auto" w:fill="auto"/>
        <w:spacing w:before="0" w:after="0" w:line="480" w:lineRule="exact"/>
        <w:ind w:firstLine="760"/>
      </w:pPr>
      <w:r>
        <w:t>Виды аудирования: выборочное, ознакомительное, детальное. Виды чтения: изучающее, ознакомительное, просмотровое, поисковое.</w:t>
      </w:r>
    </w:p>
    <w:p w:rsidR="00140236" w:rsidRDefault="0031541A">
      <w:pPr>
        <w:pStyle w:val="23"/>
        <w:numPr>
          <w:ilvl w:val="2"/>
          <w:numId w:val="2"/>
        </w:numPr>
        <w:shd w:val="clear" w:color="auto" w:fill="auto"/>
        <w:tabs>
          <w:tab w:val="left" w:pos="1675"/>
        </w:tabs>
        <w:spacing w:before="0" w:after="0" w:line="480" w:lineRule="exact"/>
        <w:ind w:firstLine="760"/>
      </w:pPr>
      <w:r>
        <w:t>Текст.</w:t>
      </w:r>
    </w:p>
    <w:p w:rsidR="00140236" w:rsidRDefault="0031541A">
      <w:pPr>
        <w:pStyle w:val="23"/>
        <w:shd w:val="clear" w:color="auto" w:fill="auto"/>
        <w:spacing w:before="0" w:after="0" w:line="480" w:lineRule="exact"/>
        <w:ind w:firstLine="760"/>
      </w:pPr>
      <w:r>
        <w:t>Текст и его основные признаки. Тема и главная мысль текста. Микротема текста. Ключевые слова.</w:t>
      </w:r>
    </w:p>
    <w:p w:rsidR="00140236" w:rsidRDefault="0031541A">
      <w:pPr>
        <w:pStyle w:val="23"/>
        <w:shd w:val="clear" w:color="auto" w:fill="auto"/>
        <w:tabs>
          <w:tab w:val="left" w:pos="6746"/>
        </w:tabs>
        <w:spacing w:before="0" w:after="0" w:line="480" w:lineRule="exact"/>
        <w:ind w:firstLine="760"/>
      </w:pPr>
      <w:r>
        <w:t>Функционально-смысловые типы речи:</w:t>
      </w:r>
      <w:r>
        <w:tab/>
        <w:t>описание, повествование,</w:t>
      </w:r>
    </w:p>
    <w:p w:rsidR="00140236" w:rsidRDefault="0031541A">
      <w:pPr>
        <w:pStyle w:val="23"/>
        <w:shd w:val="clear" w:color="auto" w:fill="auto"/>
        <w:spacing w:before="0" w:after="0" w:line="480" w:lineRule="exact"/>
      </w:pPr>
      <w:r>
        <w:t>рассуждение; их особенности.</w:t>
      </w:r>
    </w:p>
    <w:p w:rsidR="00140236" w:rsidRDefault="0031541A">
      <w:pPr>
        <w:pStyle w:val="23"/>
        <w:shd w:val="clear" w:color="auto" w:fill="auto"/>
        <w:spacing w:before="0" w:after="0" w:line="480" w:lineRule="exact"/>
        <w:ind w:firstLine="760"/>
      </w:pPr>
      <w:r>
        <w:t>Композиционная структура текста. Абзац как средство членения текста на композиционно-смысловые части.</w:t>
      </w:r>
    </w:p>
    <w:p w:rsidR="00140236" w:rsidRDefault="0031541A">
      <w:pPr>
        <w:pStyle w:val="23"/>
        <w:shd w:val="clear" w:color="auto" w:fill="auto"/>
        <w:spacing w:before="0" w:after="0" w:line="480" w:lineRule="exact"/>
        <w:ind w:firstLine="740"/>
      </w:pPr>
      <w:r>
        <w:t>Средства связи предложений и частей текста: формы слова, однокоренные слова, синонимы, антонимы, личные местоимения, повтор слова.</w:t>
      </w:r>
    </w:p>
    <w:p w:rsidR="00140236" w:rsidRDefault="0031541A">
      <w:pPr>
        <w:pStyle w:val="23"/>
        <w:shd w:val="clear" w:color="auto" w:fill="auto"/>
        <w:spacing w:before="0" w:after="0" w:line="480" w:lineRule="exact"/>
        <w:ind w:firstLine="740"/>
      </w:pPr>
      <w:r>
        <w:t>Повествование как тип речи. Рассказ.</w:t>
      </w:r>
    </w:p>
    <w:p w:rsidR="00140236" w:rsidRDefault="0031541A">
      <w:pPr>
        <w:pStyle w:val="23"/>
        <w:shd w:val="clear" w:color="auto" w:fill="auto"/>
        <w:spacing w:before="0" w:after="0" w:line="480" w:lineRule="exact"/>
        <w:ind w:firstLine="740"/>
      </w:pPr>
      <w: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40236" w:rsidRDefault="0031541A">
      <w:pPr>
        <w:pStyle w:val="23"/>
        <w:shd w:val="clear" w:color="auto" w:fill="auto"/>
        <w:spacing w:before="0" w:after="0" w:line="480" w:lineRule="exact"/>
        <w:ind w:firstLine="740"/>
      </w:pPr>
      <w: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rsidR="00140236" w:rsidRDefault="0031541A">
      <w:pPr>
        <w:pStyle w:val="23"/>
        <w:shd w:val="clear" w:color="auto" w:fill="auto"/>
        <w:spacing w:before="0" w:after="0" w:line="480" w:lineRule="exact"/>
        <w:ind w:firstLine="740"/>
      </w:pPr>
      <w:r>
        <w:t>Информационная переработка текста: простой и сложный план текста.</w:t>
      </w:r>
    </w:p>
    <w:p w:rsidR="00140236" w:rsidRDefault="0031541A">
      <w:pPr>
        <w:pStyle w:val="23"/>
        <w:numPr>
          <w:ilvl w:val="2"/>
          <w:numId w:val="2"/>
        </w:numPr>
        <w:shd w:val="clear" w:color="auto" w:fill="auto"/>
        <w:tabs>
          <w:tab w:val="left" w:pos="1655"/>
        </w:tabs>
        <w:spacing w:before="0" w:after="0" w:line="480" w:lineRule="exact"/>
        <w:ind w:firstLine="740"/>
      </w:pPr>
      <w:r>
        <w:t>Функциональные разновидности языка.</w:t>
      </w:r>
    </w:p>
    <w:p w:rsidR="00140236" w:rsidRDefault="0031541A">
      <w:pPr>
        <w:pStyle w:val="23"/>
        <w:shd w:val="clear" w:color="auto" w:fill="auto"/>
        <w:spacing w:before="0" w:after="0" w:line="480" w:lineRule="exact"/>
        <w:ind w:firstLine="740"/>
      </w:pPr>
      <w:r>
        <w:t>Общее представление о функциональных разновидностях языка (о разговорной речи, функциональных стилях, языке художественной литературы).</w:t>
      </w:r>
    </w:p>
    <w:p w:rsidR="00140236" w:rsidRDefault="0031541A">
      <w:pPr>
        <w:pStyle w:val="23"/>
        <w:numPr>
          <w:ilvl w:val="2"/>
          <w:numId w:val="2"/>
        </w:numPr>
        <w:shd w:val="clear" w:color="auto" w:fill="auto"/>
        <w:tabs>
          <w:tab w:val="left" w:pos="1660"/>
        </w:tabs>
        <w:spacing w:before="0" w:after="0" w:line="480" w:lineRule="exact"/>
        <w:ind w:firstLine="740"/>
      </w:pPr>
      <w:r>
        <w:t>Система языка.</w:t>
      </w:r>
    </w:p>
    <w:p w:rsidR="00140236" w:rsidRDefault="0031541A">
      <w:pPr>
        <w:pStyle w:val="23"/>
        <w:numPr>
          <w:ilvl w:val="3"/>
          <w:numId w:val="2"/>
        </w:numPr>
        <w:shd w:val="clear" w:color="auto" w:fill="auto"/>
        <w:tabs>
          <w:tab w:val="left" w:pos="1862"/>
        </w:tabs>
        <w:spacing w:before="0" w:after="0" w:line="480" w:lineRule="exact"/>
        <w:ind w:firstLine="740"/>
      </w:pPr>
      <w:r>
        <w:t>Фонетика. Графика. Орфоэпия.</w:t>
      </w:r>
    </w:p>
    <w:p w:rsidR="00140236" w:rsidRDefault="0031541A">
      <w:pPr>
        <w:pStyle w:val="23"/>
        <w:shd w:val="clear" w:color="auto" w:fill="auto"/>
        <w:spacing w:before="0" w:after="0" w:line="480" w:lineRule="exact"/>
        <w:ind w:firstLine="740"/>
      </w:pPr>
      <w:r>
        <w:t>Фонетика и графика как разделы лингвистики.</w:t>
      </w:r>
    </w:p>
    <w:p w:rsidR="00140236" w:rsidRDefault="0031541A">
      <w:pPr>
        <w:pStyle w:val="23"/>
        <w:shd w:val="clear" w:color="auto" w:fill="auto"/>
        <w:spacing w:before="0" w:after="0" w:line="480" w:lineRule="exact"/>
        <w:ind w:firstLine="740"/>
      </w:pPr>
      <w:r>
        <w:t>Звук как единица языка. Смыслоразличительная роль звука.</w:t>
      </w:r>
    </w:p>
    <w:p w:rsidR="00140236" w:rsidRDefault="0031541A">
      <w:pPr>
        <w:pStyle w:val="23"/>
        <w:shd w:val="clear" w:color="auto" w:fill="auto"/>
        <w:spacing w:before="0" w:after="0" w:line="480" w:lineRule="exact"/>
        <w:ind w:firstLine="740"/>
      </w:pPr>
      <w:r>
        <w:t>Система гласных звуков.</w:t>
      </w:r>
    </w:p>
    <w:p w:rsidR="00140236" w:rsidRDefault="0031541A">
      <w:pPr>
        <w:pStyle w:val="23"/>
        <w:shd w:val="clear" w:color="auto" w:fill="auto"/>
        <w:spacing w:before="0" w:after="0" w:line="480" w:lineRule="exact"/>
        <w:ind w:firstLine="740"/>
      </w:pPr>
      <w:r>
        <w:lastRenderedPageBreak/>
        <w:t>Система согласных звуков.</w:t>
      </w:r>
    </w:p>
    <w:p w:rsidR="00140236" w:rsidRDefault="0031541A">
      <w:pPr>
        <w:pStyle w:val="23"/>
        <w:shd w:val="clear" w:color="auto" w:fill="auto"/>
        <w:spacing w:before="0" w:after="0" w:line="480" w:lineRule="exact"/>
        <w:ind w:left="740"/>
        <w:jc w:val="left"/>
      </w:pPr>
      <w:r>
        <w:t>Изменение звуков в речевом потоке. Элементы фонетической транскрипции. Слог. Ударение. Свойства русского ударения.</w:t>
      </w:r>
    </w:p>
    <w:p w:rsidR="00140236" w:rsidRDefault="0031541A">
      <w:pPr>
        <w:pStyle w:val="23"/>
        <w:shd w:val="clear" w:color="auto" w:fill="auto"/>
        <w:spacing w:before="0" w:after="0" w:line="480" w:lineRule="exact"/>
        <w:ind w:firstLine="740"/>
      </w:pPr>
      <w:r>
        <w:t>Соотношение звуков и букв.</w:t>
      </w:r>
    </w:p>
    <w:p w:rsidR="00140236" w:rsidRDefault="0031541A">
      <w:pPr>
        <w:pStyle w:val="23"/>
        <w:shd w:val="clear" w:color="auto" w:fill="auto"/>
        <w:spacing w:before="0" w:after="0" w:line="480" w:lineRule="exact"/>
        <w:ind w:firstLine="740"/>
      </w:pPr>
      <w:r>
        <w:t>Фонетический анализ слова.</w:t>
      </w:r>
    </w:p>
    <w:p w:rsidR="00140236" w:rsidRDefault="0031541A">
      <w:pPr>
        <w:pStyle w:val="23"/>
        <w:shd w:val="clear" w:color="auto" w:fill="auto"/>
        <w:spacing w:before="0" w:after="0" w:line="480" w:lineRule="exact"/>
        <w:ind w:firstLine="740"/>
      </w:pPr>
      <w:r>
        <w:t>Способы обозначения [й’], мягкости согласных.</w:t>
      </w:r>
    </w:p>
    <w:p w:rsidR="00140236" w:rsidRDefault="0031541A">
      <w:pPr>
        <w:pStyle w:val="23"/>
        <w:shd w:val="clear" w:color="auto" w:fill="auto"/>
        <w:spacing w:before="0" w:after="0" w:line="480" w:lineRule="exact"/>
        <w:ind w:firstLine="740"/>
      </w:pPr>
      <w:r>
        <w:t>Основные выразительные средства фонетики.</w:t>
      </w:r>
    </w:p>
    <w:p w:rsidR="00140236" w:rsidRDefault="0031541A">
      <w:pPr>
        <w:pStyle w:val="23"/>
        <w:shd w:val="clear" w:color="auto" w:fill="auto"/>
        <w:spacing w:before="0" w:after="0" w:line="480" w:lineRule="exact"/>
        <w:ind w:firstLine="740"/>
      </w:pPr>
      <w:r>
        <w:t>Прописные и строчные буквы.</w:t>
      </w:r>
    </w:p>
    <w:p w:rsidR="00140236" w:rsidRDefault="0031541A">
      <w:pPr>
        <w:pStyle w:val="23"/>
        <w:shd w:val="clear" w:color="auto" w:fill="auto"/>
        <w:spacing w:before="0" w:after="0" w:line="480" w:lineRule="exact"/>
        <w:ind w:firstLine="740"/>
      </w:pPr>
      <w:r>
        <w:t>Интонация, её функции. Основные элементы интонации.</w:t>
      </w:r>
    </w:p>
    <w:p w:rsidR="00140236" w:rsidRDefault="0031541A">
      <w:pPr>
        <w:pStyle w:val="23"/>
        <w:numPr>
          <w:ilvl w:val="3"/>
          <w:numId w:val="2"/>
        </w:numPr>
        <w:shd w:val="clear" w:color="auto" w:fill="auto"/>
        <w:tabs>
          <w:tab w:val="left" w:pos="1862"/>
        </w:tabs>
        <w:spacing w:before="0" w:after="0" w:line="480" w:lineRule="exact"/>
        <w:ind w:firstLine="740"/>
      </w:pPr>
      <w:r>
        <w:t>Орфография.</w:t>
      </w:r>
    </w:p>
    <w:p w:rsidR="00140236" w:rsidRDefault="0031541A">
      <w:pPr>
        <w:pStyle w:val="23"/>
        <w:shd w:val="clear" w:color="auto" w:fill="auto"/>
        <w:spacing w:before="0" w:after="0" w:line="480" w:lineRule="exact"/>
        <w:ind w:firstLine="740"/>
      </w:pPr>
      <w:r>
        <w:t>Орфография как раздел лингвистики.</w:t>
      </w:r>
    </w:p>
    <w:p w:rsidR="00140236" w:rsidRDefault="0031541A">
      <w:pPr>
        <w:pStyle w:val="23"/>
        <w:shd w:val="clear" w:color="auto" w:fill="auto"/>
        <w:spacing w:before="0" w:after="0" w:line="480" w:lineRule="exact"/>
        <w:ind w:firstLine="740"/>
      </w:pPr>
      <w:r>
        <w:t>Понятие «орфограмма». Буквенные и небуквенные орфограммы.</w:t>
      </w:r>
    </w:p>
    <w:p w:rsidR="00140236" w:rsidRDefault="0031541A">
      <w:pPr>
        <w:pStyle w:val="23"/>
        <w:shd w:val="clear" w:color="auto" w:fill="auto"/>
        <w:spacing w:before="0" w:after="0" w:line="480" w:lineRule="exact"/>
        <w:ind w:firstLine="740"/>
      </w:pPr>
      <w:r>
        <w:t>Правописание разделительных ъ и ь.</w:t>
      </w:r>
    </w:p>
    <w:p w:rsidR="00140236" w:rsidRDefault="0031541A">
      <w:pPr>
        <w:pStyle w:val="23"/>
        <w:numPr>
          <w:ilvl w:val="3"/>
          <w:numId w:val="2"/>
        </w:numPr>
        <w:shd w:val="clear" w:color="auto" w:fill="auto"/>
        <w:tabs>
          <w:tab w:val="left" w:pos="1862"/>
        </w:tabs>
        <w:spacing w:before="0" w:after="0" w:line="480" w:lineRule="exact"/>
        <w:ind w:firstLine="740"/>
      </w:pPr>
      <w:r>
        <w:t>Лексикология.</w:t>
      </w:r>
    </w:p>
    <w:p w:rsidR="00140236" w:rsidRDefault="0031541A">
      <w:pPr>
        <w:pStyle w:val="23"/>
        <w:shd w:val="clear" w:color="auto" w:fill="auto"/>
        <w:spacing w:before="0" w:after="0" w:line="480" w:lineRule="exact"/>
        <w:ind w:firstLine="740"/>
      </w:pPr>
      <w:r>
        <w:t>Лексикология как раздел лингвистики.</w:t>
      </w:r>
    </w:p>
    <w:p w:rsidR="00140236" w:rsidRDefault="0031541A">
      <w:pPr>
        <w:pStyle w:val="23"/>
        <w:shd w:val="clear" w:color="auto" w:fill="auto"/>
        <w:spacing w:before="0" w:after="0" w:line="480" w:lineRule="exact"/>
        <w:ind w:firstLine="740"/>
      </w:pPr>
      <w:r>
        <w:t>Основные способы толкования лексического значения слова (подбор однокоренных слов; подбор синонимов и антонимов);</w:t>
      </w:r>
    </w:p>
    <w:p w:rsidR="00140236" w:rsidRDefault="0031541A">
      <w:pPr>
        <w:pStyle w:val="23"/>
        <w:shd w:val="clear" w:color="auto" w:fill="auto"/>
        <w:spacing w:before="0" w:after="0" w:line="480" w:lineRule="exact"/>
        <w:ind w:firstLine="740"/>
      </w:pPr>
      <w:r>
        <w:t>основные способы разъяснения значения слова (по контексту, с помощью толкового словаря).</w:t>
      </w:r>
    </w:p>
    <w:p w:rsidR="00140236" w:rsidRDefault="0031541A">
      <w:pPr>
        <w:pStyle w:val="23"/>
        <w:shd w:val="clear" w:color="auto" w:fill="auto"/>
        <w:spacing w:before="0" w:after="0" w:line="480" w:lineRule="exact"/>
        <w:ind w:firstLine="740"/>
      </w:pPr>
      <w:r>
        <w:t>Слова однозначные и многозначные. Прямое и переносное значения слова. Тематические группы слов. Обозначение родовых и видовых понятий.</w:t>
      </w:r>
    </w:p>
    <w:p w:rsidR="00140236" w:rsidRDefault="0031541A">
      <w:pPr>
        <w:pStyle w:val="23"/>
        <w:shd w:val="clear" w:color="auto" w:fill="auto"/>
        <w:spacing w:before="0" w:after="0" w:line="480" w:lineRule="exact"/>
        <w:ind w:firstLine="740"/>
      </w:pPr>
      <w:r>
        <w:t>Синонимы. Антонимы. Омонимы. Паронимы.</w:t>
      </w:r>
    </w:p>
    <w:p w:rsidR="00140236" w:rsidRDefault="0031541A">
      <w:pPr>
        <w:pStyle w:val="23"/>
        <w:shd w:val="clear" w:color="auto" w:fill="auto"/>
        <w:spacing w:before="0" w:after="0" w:line="480" w:lineRule="exact"/>
        <w:ind w:firstLine="740"/>
      </w:pPr>
      <w: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rsidR="00140236" w:rsidRDefault="0031541A">
      <w:pPr>
        <w:pStyle w:val="23"/>
        <w:shd w:val="clear" w:color="auto" w:fill="auto"/>
        <w:spacing w:before="0" w:after="0" w:line="480" w:lineRule="exact"/>
        <w:ind w:firstLine="740"/>
      </w:pPr>
      <w:r>
        <w:t>Лексический анализ слов (в рамках изученного).</w:t>
      </w:r>
    </w:p>
    <w:p w:rsidR="00140236" w:rsidRDefault="0031541A">
      <w:pPr>
        <w:pStyle w:val="23"/>
        <w:numPr>
          <w:ilvl w:val="3"/>
          <w:numId w:val="2"/>
        </w:numPr>
        <w:shd w:val="clear" w:color="auto" w:fill="auto"/>
        <w:tabs>
          <w:tab w:val="left" w:pos="1862"/>
        </w:tabs>
        <w:spacing w:before="0" w:after="0" w:line="480" w:lineRule="exact"/>
        <w:ind w:firstLine="740"/>
      </w:pPr>
      <w:r>
        <w:t>Морфемика. Орфография.</w:t>
      </w:r>
    </w:p>
    <w:p w:rsidR="00140236" w:rsidRDefault="0031541A">
      <w:pPr>
        <w:pStyle w:val="23"/>
        <w:shd w:val="clear" w:color="auto" w:fill="auto"/>
        <w:spacing w:before="0" w:after="0" w:line="480" w:lineRule="exact"/>
        <w:ind w:firstLine="740"/>
      </w:pPr>
      <w:r>
        <w:t>Морфемика как раздел лингвистики.</w:t>
      </w:r>
    </w:p>
    <w:p w:rsidR="00140236" w:rsidRDefault="0031541A">
      <w:pPr>
        <w:pStyle w:val="23"/>
        <w:shd w:val="clear" w:color="auto" w:fill="auto"/>
        <w:spacing w:before="0" w:after="0" w:line="480" w:lineRule="exact"/>
        <w:ind w:firstLine="740"/>
      </w:pPr>
      <w:r>
        <w:t>Морфема как минимальная значимая единица языка. Основа слова. Виды морфем (корень, приставка, суффикс, окончание).</w:t>
      </w:r>
    </w:p>
    <w:p w:rsidR="00140236" w:rsidRDefault="0031541A">
      <w:pPr>
        <w:pStyle w:val="23"/>
        <w:shd w:val="clear" w:color="auto" w:fill="auto"/>
        <w:spacing w:before="0" w:after="0" w:line="480" w:lineRule="exact"/>
        <w:ind w:firstLine="740"/>
      </w:pPr>
      <w:r>
        <w:lastRenderedPageBreak/>
        <w:t>Чередование звуков в морфемах (в том числе чередование гласных с нулём звука).</w:t>
      </w:r>
    </w:p>
    <w:p w:rsidR="00140236" w:rsidRDefault="0031541A">
      <w:pPr>
        <w:pStyle w:val="23"/>
        <w:shd w:val="clear" w:color="auto" w:fill="auto"/>
        <w:spacing w:before="0" w:after="0" w:line="480" w:lineRule="exact"/>
        <w:ind w:firstLine="740"/>
      </w:pPr>
      <w:r>
        <w:t>Морфемный анализ слов.</w:t>
      </w:r>
    </w:p>
    <w:p w:rsidR="00140236" w:rsidRDefault="0031541A">
      <w:pPr>
        <w:pStyle w:val="23"/>
        <w:shd w:val="clear" w:color="auto" w:fill="auto"/>
        <w:spacing w:before="0" w:after="0" w:line="480" w:lineRule="exact"/>
        <w:ind w:firstLine="740"/>
      </w:pPr>
      <w:r>
        <w:t>Уместное использование слов с суффиксами оценки в собственной речи.</w:t>
      </w:r>
    </w:p>
    <w:p w:rsidR="00140236" w:rsidRDefault="0031541A">
      <w:pPr>
        <w:pStyle w:val="23"/>
        <w:shd w:val="clear" w:color="auto" w:fill="auto"/>
        <w:spacing w:before="0" w:after="0" w:line="480" w:lineRule="exact"/>
        <w:ind w:firstLine="740"/>
      </w:pPr>
      <w:r>
        <w:t>Правописание корней с безударными проверяемыми, непроверяемыми гласными (в рамках изученного).</w:t>
      </w:r>
    </w:p>
    <w:p w:rsidR="00140236" w:rsidRDefault="0031541A">
      <w:pPr>
        <w:pStyle w:val="23"/>
        <w:shd w:val="clear" w:color="auto" w:fill="auto"/>
        <w:spacing w:before="0" w:after="0" w:line="480" w:lineRule="exact"/>
        <w:ind w:firstLine="740"/>
      </w:pPr>
      <w:r>
        <w:t>Правописание корней с проверяемыми, непроверяемыми, непроизносимыми согласными (в рамках изученного).</w:t>
      </w:r>
    </w:p>
    <w:p w:rsidR="00140236" w:rsidRDefault="0031541A">
      <w:pPr>
        <w:pStyle w:val="23"/>
        <w:shd w:val="clear" w:color="auto" w:fill="auto"/>
        <w:spacing w:before="0" w:after="0" w:line="480" w:lineRule="exact"/>
        <w:ind w:firstLine="740"/>
      </w:pPr>
      <w:r>
        <w:t>Правописание ё - о после шипящих в корне слова.</w:t>
      </w:r>
    </w:p>
    <w:p w:rsidR="00140236" w:rsidRDefault="0031541A">
      <w:pPr>
        <w:pStyle w:val="23"/>
        <w:shd w:val="clear" w:color="auto" w:fill="auto"/>
        <w:spacing w:before="0" w:after="0" w:line="480" w:lineRule="exact"/>
        <w:ind w:firstLine="740"/>
      </w:pPr>
      <w:r>
        <w:t>Правописание неизменяемых при письме приставок и приставок на -з (-с).</w:t>
      </w:r>
    </w:p>
    <w:p w:rsidR="00140236" w:rsidRDefault="0031541A">
      <w:pPr>
        <w:pStyle w:val="23"/>
        <w:shd w:val="clear" w:color="auto" w:fill="auto"/>
        <w:spacing w:before="0" w:after="0" w:line="480" w:lineRule="exact"/>
        <w:ind w:firstLine="740"/>
      </w:pPr>
      <w:r>
        <w:t>Правописание ы - и после приставок.</w:t>
      </w:r>
    </w:p>
    <w:p w:rsidR="00140236" w:rsidRDefault="0031541A">
      <w:pPr>
        <w:pStyle w:val="23"/>
        <w:shd w:val="clear" w:color="auto" w:fill="auto"/>
        <w:spacing w:before="0" w:after="0" w:line="480" w:lineRule="exact"/>
        <w:ind w:firstLine="740"/>
      </w:pPr>
      <w:r>
        <w:t>Правописание ы - и после ц.</w:t>
      </w:r>
    </w:p>
    <w:p w:rsidR="00140236" w:rsidRDefault="0031541A">
      <w:pPr>
        <w:pStyle w:val="23"/>
        <w:shd w:val="clear" w:color="auto" w:fill="auto"/>
        <w:spacing w:before="0" w:after="0" w:line="480" w:lineRule="exact"/>
        <w:ind w:firstLine="740"/>
      </w:pPr>
      <w:r>
        <w:t>Орфографический анализ слова (в рамках изученного).</w:t>
      </w:r>
    </w:p>
    <w:p w:rsidR="00140236" w:rsidRDefault="0031541A">
      <w:pPr>
        <w:pStyle w:val="23"/>
        <w:numPr>
          <w:ilvl w:val="3"/>
          <w:numId w:val="2"/>
        </w:numPr>
        <w:shd w:val="clear" w:color="auto" w:fill="auto"/>
        <w:tabs>
          <w:tab w:val="left" w:pos="1862"/>
        </w:tabs>
        <w:spacing w:before="0" w:after="0" w:line="480" w:lineRule="exact"/>
        <w:ind w:firstLine="740"/>
      </w:pPr>
      <w:r>
        <w:t>Морфология. Культура речи. Орфография.</w:t>
      </w:r>
    </w:p>
    <w:p w:rsidR="00140236" w:rsidRDefault="0031541A">
      <w:pPr>
        <w:pStyle w:val="23"/>
        <w:shd w:val="clear" w:color="auto" w:fill="auto"/>
        <w:spacing w:before="0" w:after="0" w:line="480" w:lineRule="exact"/>
        <w:ind w:firstLine="740"/>
      </w:pPr>
      <w:r>
        <w:t>Морфология как раздел грамматики. Грамматическое значение слова.</w:t>
      </w:r>
    </w:p>
    <w:p w:rsidR="00140236" w:rsidRDefault="0031541A">
      <w:pPr>
        <w:pStyle w:val="23"/>
        <w:shd w:val="clear" w:color="auto" w:fill="auto"/>
        <w:spacing w:before="0" w:after="0" w:line="480" w:lineRule="exact"/>
        <w:ind w:firstLine="740"/>
      </w:pPr>
      <w:r>
        <w:t>Части речи как лексико-грамматические разряды слов.</w:t>
      </w:r>
    </w:p>
    <w:p w:rsidR="00140236" w:rsidRDefault="0031541A">
      <w:pPr>
        <w:pStyle w:val="23"/>
        <w:shd w:val="clear" w:color="auto" w:fill="auto"/>
        <w:spacing w:before="0" w:after="0" w:line="480" w:lineRule="exact"/>
        <w:ind w:firstLine="740"/>
      </w:pPr>
      <w:r>
        <w:t>Система частей речи в русском языке. Самостоятельные и служебные части</w:t>
      </w:r>
    </w:p>
    <w:p w:rsidR="00140236" w:rsidRDefault="0031541A">
      <w:pPr>
        <w:pStyle w:val="23"/>
        <w:shd w:val="clear" w:color="auto" w:fill="auto"/>
        <w:spacing w:before="0" w:after="0" w:line="480" w:lineRule="exact"/>
        <w:jc w:val="left"/>
      </w:pPr>
      <w:r>
        <w:t>речи.</w:t>
      </w:r>
    </w:p>
    <w:p w:rsidR="00140236" w:rsidRDefault="0031541A">
      <w:pPr>
        <w:pStyle w:val="23"/>
        <w:numPr>
          <w:ilvl w:val="3"/>
          <w:numId w:val="2"/>
        </w:numPr>
        <w:shd w:val="clear" w:color="auto" w:fill="auto"/>
        <w:tabs>
          <w:tab w:val="left" w:pos="1866"/>
        </w:tabs>
        <w:spacing w:before="0" w:after="0" w:line="480" w:lineRule="exact"/>
        <w:ind w:firstLine="740"/>
      </w:pPr>
      <w:r>
        <w:t>Имя существительное.</w:t>
      </w:r>
    </w:p>
    <w:p w:rsidR="00140236" w:rsidRDefault="0031541A">
      <w:pPr>
        <w:pStyle w:val="23"/>
        <w:shd w:val="clear" w:color="auto" w:fill="auto"/>
        <w:spacing w:before="0" w:after="0" w:line="480" w:lineRule="exact"/>
        <w:ind w:firstLine="740"/>
      </w:pPr>
      <w: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140236" w:rsidRDefault="0031541A">
      <w:pPr>
        <w:pStyle w:val="23"/>
        <w:shd w:val="clear" w:color="auto" w:fill="auto"/>
        <w:spacing w:before="0" w:after="0" w:line="480" w:lineRule="exact"/>
        <w:ind w:firstLine="740"/>
      </w:pPr>
      <w:r>
        <w:t>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w:t>
      </w:r>
    </w:p>
    <w:p w:rsidR="00140236" w:rsidRDefault="0031541A">
      <w:pPr>
        <w:pStyle w:val="23"/>
        <w:shd w:val="clear" w:color="auto" w:fill="auto"/>
        <w:spacing w:before="0" w:after="0" w:line="480" w:lineRule="exact"/>
        <w:ind w:firstLine="740"/>
      </w:pPr>
      <w:r>
        <w:t>Род, число, падеж имени существительного.</w:t>
      </w:r>
    </w:p>
    <w:p w:rsidR="00140236" w:rsidRDefault="0031541A">
      <w:pPr>
        <w:pStyle w:val="23"/>
        <w:shd w:val="clear" w:color="auto" w:fill="auto"/>
        <w:spacing w:before="0" w:after="0" w:line="480" w:lineRule="exact"/>
        <w:ind w:firstLine="740"/>
      </w:pPr>
      <w:r>
        <w:t>Имена существительные общего рода.</w:t>
      </w:r>
    </w:p>
    <w:p w:rsidR="00140236" w:rsidRDefault="0031541A">
      <w:pPr>
        <w:pStyle w:val="23"/>
        <w:shd w:val="clear" w:color="auto" w:fill="auto"/>
        <w:spacing w:before="0" w:after="0" w:line="480" w:lineRule="exact"/>
        <w:ind w:firstLine="740"/>
      </w:pPr>
      <w:r>
        <w:t>Имена существительные, имеющие форму только единственного или только множественного числа.</w:t>
      </w:r>
    </w:p>
    <w:p w:rsidR="00140236" w:rsidRDefault="0031541A">
      <w:pPr>
        <w:pStyle w:val="23"/>
        <w:shd w:val="clear" w:color="auto" w:fill="auto"/>
        <w:spacing w:before="0" w:after="0" w:line="480" w:lineRule="exact"/>
        <w:ind w:firstLine="740"/>
      </w:pPr>
      <w:r>
        <w:t xml:space="preserve">Типы склонения имён существительных. Разносклоняемые имена </w:t>
      </w:r>
      <w:r>
        <w:lastRenderedPageBreak/>
        <w:t>существительные. Несклоняемые имена существительные.</w:t>
      </w:r>
    </w:p>
    <w:p w:rsidR="00140236" w:rsidRDefault="0031541A">
      <w:pPr>
        <w:pStyle w:val="23"/>
        <w:shd w:val="clear" w:color="auto" w:fill="auto"/>
        <w:spacing w:before="0" w:after="0" w:line="480" w:lineRule="exact"/>
        <w:ind w:firstLine="740"/>
      </w:pPr>
      <w:r>
        <w:t>Морфологический анализ имён существительных. Нормы произношения, нормы постановки ударения, нормы словоизменения имён существительных (в рамках изученного).</w:t>
      </w:r>
    </w:p>
    <w:p w:rsidR="00140236" w:rsidRDefault="0031541A">
      <w:pPr>
        <w:pStyle w:val="23"/>
        <w:shd w:val="clear" w:color="auto" w:fill="auto"/>
        <w:spacing w:before="0" w:after="0" w:line="480" w:lineRule="exact"/>
        <w:ind w:firstLine="740"/>
      </w:pPr>
      <w:r>
        <w:t>Правописание собственных имён существительных. Правописание ь на конце имён существительных после шипящих.</w:t>
      </w:r>
    </w:p>
    <w:p w:rsidR="00140236" w:rsidRDefault="0031541A">
      <w:pPr>
        <w:pStyle w:val="23"/>
        <w:shd w:val="clear" w:color="auto" w:fill="auto"/>
        <w:spacing w:before="0" w:after="0" w:line="480" w:lineRule="exact"/>
        <w:ind w:firstLine="740"/>
      </w:pPr>
      <w:r>
        <w:t>Правописание безударных окончаний имён существительных. Правописание о - е (ё) после шипящих и ц в суффиксах и окончаниях имён существительных.</w:t>
      </w:r>
    </w:p>
    <w:p w:rsidR="00140236" w:rsidRDefault="0031541A">
      <w:pPr>
        <w:pStyle w:val="23"/>
        <w:shd w:val="clear" w:color="auto" w:fill="auto"/>
        <w:tabs>
          <w:tab w:val="left" w:leader="hyphen" w:pos="4858"/>
          <w:tab w:val="left" w:leader="hyphen" w:pos="6414"/>
        </w:tabs>
        <w:spacing w:before="0" w:after="0" w:line="480" w:lineRule="exact"/>
        <w:ind w:firstLine="740"/>
      </w:pPr>
      <w:r>
        <w:t>Правописание суффиксов -чик</w:t>
      </w:r>
      <w:r>
        <w:tab/>
        <w:t>щик-; -ек</w:t>
      </w:r>
      <w:r>
        <w:tab/>
        <w:t>ик- (-чик-)</w:t>
      </w:r>
    </w:p>
    <w:p w:rsidR="00140236" w:rsidRDefault="0031541A">
      <w:pPr>
        <w:pStyle w:val="23"/>
        <w:shd w:val="clear" w:color="auto" w:fill="auto"/>
        <w:spacing w:before="0" w:after="0" w:line="480" w:lineRule="exact"/>
        <w:ind w:firstLine="740"/>
      </w:pPr>
      <w:r>
        <w:t>имён существительных.</w:t>
      </w:r>
    </w:p>
    <w:p w:rsidR="00140236" w:rsidRDefault="0031541A">
      <w:pPr>
        <w:pStyle w:val="23"/>
        <w:shd w:val="clear" w:color="auto" w:fill="auto"/>
        <w:tabs>
          <w:tab w:val="left" w:leader="hyphen" w:pos="6970"/>
        </w:tabs>
        <w:spacing w:before="0" w:after="0" w:line="480" w:lineRule="exact"/>
        <w:ind w:firstLine="740"/>
      </w:pPr>
      <w:r>
        <w:t>Правописание корней с чередованием а // о: -лаг</w:t>
      </w:r>
      <w:r>
        <w:tab/>
        <w:t>лож-;</w:t>
      </w:r>
    </w:p>
    <w:p w:rsidR="00140236" w:rsidRDefault="0031541A">
      <w:pPr>
        <w:pStyle w:val="23"/>
        <w:shd w:val="clear" w:color="auto" w:fill="auto"/>
        <w:tabs>
          <w:tab w:val="left" w:leader="hyphen" w:pos="1767"/>
          <w:tab w:val="left" w:leader="hyphen" w:pos="2732"/>
          <w:tab w:val="left" w:leader="hyphen" w:pos="4316"/>
          <w:tab w:val="left" w:leader="hyphen" w:pos="5862"/>
        </w:tabs>
        <w:spacing w:before="0" w:after="0" w:line="480" w:lineRule="exact"/>
        <w:ind w:firstLine="740"/>
      </w:pPr>
      <w:r>
        <w:t>-раст</w:t>
      </w:r>
      <w:r>
        <w:tab/>
        <w:t>ращ</w:t>
      </w:r>
      <w:r>
        <w:tab/>
        <w:t>рос-; -гар</w:t>
      </w:r>
      <w:r>
        <w:tab/>
        <w:t>гор-, -зар</w:t>
      </w:r>
      <w:r>
        <w:tab/>
        <w:t>зор-;</w:t>
      </w:r>
    </w:p>
    <w:p w:rsidR="00140236" w:rsidRDefault="0031541A">
      <w:pPr>
        <w:pStyle w:val="23"/>
        <w:shd w:val="clear" w:color="auto" w:fill="auto"/>
        <w:tabs>
          <w:tab w:val="left" w:leader="hyphen" w:pos="1800"/>
          <w:tab w:val="left" w:leader="hyphen" w:pos="3722"/>
        </w:tabs>
        <w:spacing w:before="0" w:after="0" w:line="485" w:lineRule="exact"/>
        <w:ind w:firstLine="760"/>
      </w:pPr>
      <w:r>
        <w:t>-клан</w:t>
      </w:r>
      <w:r>
        <w:tab/>
        <w:t>клон-, -скак</w:t>
      </w:r>
      <w:r>
        <w:tab/>
        <w:t>скоч-.</w:t>
      </w:r>
    </w:p>
    <w:p w:rsidR="00140236" w:rsidRDefault="0031541A">
      <w:pPr>
        <w:pStyle w:val="23"/>
        <w:shd w:val="clear" w:color="auto" w:fill="auto"/>
        <w:spacing w:before="0" w:after="0" w:line="485" w:lineRule="exact"/>
        <w:ind w:firstLine="760"/>
      </w:pPr>
      <w:r>
        <w:t>Слитное и раздельное написание не с именами существительными.</w:t>
      </w:r>
    </w:p>
    <w:p w:rsidR="00140236" w:rsidRDefault="0031541A">
      <w:pPr>
        <w:pStyle w:val="23"/>
        <w:shd w:val="clear" w:color="auto" w:fill="auto"/>
        <w:spacing w:before="0" w:after="0" w:line="485" w:lineRule="exact"/>
        <w:ind w:firstLine="760"/>
      </w:pPr>
      <w:r>
        <w:t>Орфографический анализ имён существительных (в рамках изученного).</w:t>
      </w:r>
    </w:p>
    <w:p w:rsidR="00140236" w:rsidRDefault="0031541A">
      <w:pPr>
        <w:pStyle w:val="23"/>
        <w:numPr>
          <w:ilvl w:val="3"/>
          <w:numId w:val="2"/>
        </w:numPr>
        <w:shd w:val="clear" w:color="auto" w:fill="auto"/>
        <w:tabs>
          <w:tab w:val="left" w:pos="1886"/>
        </w:tabs>
        <w:spacing w:before="0" w:after="0" w:line="485" w:lineRule="exact"/>
        <w:ind w:firstLine="760"/>
      </w:pPr>
      <w:r>
        <w:t>Имя прилагательное.</w:t>
      </w:r>
    </w:p>
    <w:p w:rsidR="00140236" w:rsidRDefault="0031541A">
      <w:pPr>
        <w:pStyle w:val="23"/>
        <w:shd w:val="clear" w:color="auto" w:fill="auto"/>
        <w:spacing w:before="0" w:after="0" w:line="480" w:lineRule="exact"/>
        <w:ind w:firstLine="760"/>
      </w:pPr>
      <w: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w:t>
      </w:r>
    </w:p>
    <w:p w:rsidR="00140236" w:rsidRDefault="0031541A">
      <w:pPr>
        <w:pStyle w:val="23"/>
        <w:shd w:val="clear" w:color="auto" w:fill="auto"/>
        <w:spacing w:before="0" w:after="0" w:line="480" w:lineRule="exact"/>
        <w:ind w:firstLine="760"/>
      </w:pPr>
      <w:r>
        <w:t>Имена прилагательные полные и краткие, их синтаксические функции.</w:t>
      </w:r>
    </w:p>
    <w:p w:rsidR="00140236" w:rsidRDefault="0031541A">
      <w:pPr>
        <w:pStyle w:val="23"/>
        <w:shd w:val="clear" w:color="auto" w:fill="auto"/>
        <w:spacing w:before="0" w:after="0" w:line="480" w:lineRule="exact"/>
        <w:ind w:firstLine="760"/>
      </w:pPr>
      <w:r>
        <w:t>Склонение имён прилагательных.</w:t>
      </w:r>
    </w:p>
    <w:p w:rsidR="00140236" w:rsidRDefault="0031541A">
      <w:pPr>
        <w:pStyle w:val="23"/>
        <w:shd w:val="clear" w:color="auto" w:fill="auto"/>
        <w:spacing w:before="0" w:after="0" w:line="480" w:lineRule="exact"/>
        <w:ind w:firstLine="760"/>
      </w:pPr>
      <w:r>
        <w:t>Морфологический анализ имён прилагательных (в рамках изученного).</w:t>
      </w:r>
    </w:p>
    <w:p w:rsidR="00140236" w:rsidRDefault="0031541A">
      <w:pPr>
        <w:pStyle w:val="23"/>
        <w:shd w:val="clear" w:color="auto" w:fill="auto"/>
        <w:spacing w:before="0" w:after="0" w:line="480" w:lineRule="exact"/>
        <w:ind w:firstLine="760"/>
      </w:pPr>
      <w:r>
        <w:t>Нормы словоизменения, произношения имён прилагательных, постановки ударения (в рамках изученного).</w:t>
      </w:r>
    </w:p>
    <w:p w:rsidR="00140236" w:rsidRDefault="0031541A">
      <w:pPr>
        <w:pStyle w:val="23"/>
        <w:shd w:val="clear" w:color="auto" w:fill="auto"/>
        <w:spacing w:before="0" w:after="0" w:line="480" w:lineRule="exact"/>
        <w:ind w:firstLine="760"/>
      </w:pPr>
      <w:r>
        <w:t>Правописание безударных окончаний имён прилагательных. Правописание о - е после шипящих и ц в суффиксах и окончаниях имён прилагательных.</w:t>
      </w:r>
    </w:p>
    <w:p w:rsidR="00140236" w:rsidRDefault="0031541A">
      <w:pPr>
        <w:pStyle w:val="23"/>
        <w:shd w:val="clear" w:color="auto" w:fill="auto"/>
        <w:spacing w:before="0" w:after="0" w:line="480" w:lineRule="exact"/>
        <w:ind w:firstLine="760"/>
      </w:pPr>
      <w:r>
        <w:t>Правописание кратких форм имён прилагательных с основой на шипящий.</w:t>
      </w:r>
    </w:p>
    <w:p w:rsidR="00140236" w:rsidRDefault="0031541A">
      <w:pPr>
        <w:pStyle w:val="23"/>
        <w:shd w:val="clear" w:color="auto" w:fill="auto"/>
        <w:spacing w:before="0" w:after="0" w:line="480" w:lineRule="exact"/>
        <w:ind w:firstLine="760"/>
      </w:pPr>
      <w:r>
        <w:t>Слитное и раздельное написание не с именами прилагательными.</w:t>
      </w:r>
    </w:p>
    <w:p w:rsidR="00140236" w:rsidRDefault="0031541A">
      <w:pPr>
        <w:pStyle w:val="23"/>
        <w:shd w:val="clear" w:color="auto" w:fill="auto"/>
        <w:spacing w:before="0" w:after="0" w:line="480" w:lineRule="exact"/>
        <w:ind w:firstLine="760"/>
      </w:pPr>
      <w:r>
        <w:t>Орфографический анализ имён прилагательных (в рамках изученного).</w:t>
      </w:r>
    </w:p>
    <w:p w:rsidR="00140236" w:rsidRDefault="0031541A">
      <w:pPr>
        <w:pStyle w:val="23"/>
        <w:numPr>
          <w:ilvl w:val="3"/>
          <w:numId w:val="2"/>
        </w:numPr>
        <w:shd w:val="clear" w:color="auto" w:fill="auto"/>
        <w:tabs>
          <w:tab w:val="left" w:pos="1886"/>
        </w:tabs>
        <w:spacing w:before="0" w:after="0" w:line="480" w:lineRule="exact"/>
        <w:ind w:firstLine="760"/>
      </w:pPr>
      <w:r>
        <w:t>Глагол.</w:t>
      </w:r>
    </w:p>
    <w:p w:rsidR="00140236" w:rsidRDefault="0031541A">
      <w:pPr>
        <w:pStyle w:val="23"/>
        <w:shd w:val="clear" w:color="auto" w:fill="auto"/>
        <w:spacing w:before="0" w:after="0" w:line="480" w:lineRule="exact"/>
        <w:ind w:firstLine="760"/>
      </w:pPr>
      <w:r>
        <w:lastRenderedPageBreak/>
        <w:t>Глагол как часть речи. Общее грамматическое значение, морфологические признаки и синтаксические функции глагола.</w:t>
      </w:r>
    </w:p>
    <w:p w:rsidR="00140236" w:rsidRDefault="0031541A">
      <w:pPr>
        <w:pStyle w:val="23"/>
        <w:shd w:val="clear" w:color="auto" w:fill="auto"/>
        <w:spacing w:before="0" w:after="0" w:line="480" w:lineRule="exact"/>
        <w:ind w:firstLine="760"/>
      </w:pPr>
      <w:r>
        <w:t>Роль глагола в словосочетании и предложении, в речи.</w:t>
      </w:r>
    </w:p>
    <w:p w:rsidR="00140236" w:rsidRDefault="0031541A">
      <w:pPr>
        <w:pStyle w:val="23"/>
        <w:shd w:val="clear" w:color="auto" w:fill="auto"/>
        <w:spacing w:before="0" w:after="0" w:line="480" w:lineRule="exact"/>
        <w:ind w:firstLine="760"/>
      </w:pPr>
      <w:r>
        <w:t>Глаголы совершенного и несовершенного вида, возвратные и невозвратные.</w:t>
      </w:r>
    </w:p>
    <w:p w:rsidR="00140236" w:rsidRDefault="0031541A">
      <w:pPr>
        <w:pStyle w:val="23"/>
        <w:shd w:val="clear" w:color="auto" w:fill="auto"/>
        <w:spacing w:before="0" w:after="0" w:line="480" w:lineRule="exact"/>
        <w:ind w:firstLine="760"/>
      </w:pPr>
      <w:r>
        <w:t>Инфинитив и его грамматические свойства. Основа инфинитива, основа настоящего (будущего простого) времени глагола.</w:t>
      </w:r>
    </w:p>
    <w:p w:rsidR="00140236" w:rsidRDefault="0031541A">
      <w:pPr>
        <w:pStyle w:val="23"/>
        <w:shd w:val="clear" w:color="auto" w:fill="auto"/>
        <w:spacing w:before="0" w:after="0" w:line="480" w:lineRule="exact"/>
        <w:ind w:firstLine="760"/>
      </w:pPr>
      <w:r>
        <w:t>Спряжение глагола.</w:t>
      </w:r>
    </w:p>
    <w:p w:rsidR="00140236" w:rsidRDefault="0031541A">
      <w:pPr>
        <w:pStyle w:val="23"/>
        <w:shd w:val="clear" w:color="auto" w:fill="auto"/>
        <w:spacing w:before="0" w:after="0" w:line="480" w:lineRule="exact"/>
        <w:ind w:firstLine="760"/>
      </w:pPr>
      <w:r>
        <w:t>Морфологический анализ глаголов (в рамках изученного).</w:t>
      </w:r>
    </w:p>
    <w:p w:rsidR="00140236" w:rsidRDefault="0031541A">
      <w:pPr>
        <w:pStyle w:val="23"/>
        <w:shd w:val="clear" w:color="auto" w:fill="auto"/>
        <w:spacing w:before="0" w:after="0" w:line="480" w:lineRule="exact"/>
        <w:ind w:firstLine="760"/>
      </w:pPr>
      <w:r>
        <w:t>Нормы словоизменения глаголов, постановки ударения в глагольных формах (в рамках изученного).</w:t>
      </w:r>
    </w:p>
    <w:p w:rsidR="00140236" w:rsidRDefault="0031541A">
      <w:pPr>
        <w:pStyle w:val="23"/>
        <w:shd w:val="clear" w:color="auto" w:fill="auto"/>
        <w:tabs>
          <w:tab w:val="left" w:leader="hyphen" w:pos="7374"/>
          <w:tab w:val="left" w:leader="hyphen" w:pos="9370"/>
        </w:tabs>
        <w:spacing w:before="0" w:after="0" w:line="480" w:lineRule="exact"/>
        <w:ind w:firstLine="760"/>
      </w:pPr>
      <w:r>
        <w:t>Правописание корней с чередованием е // и: -бер</w:t>
      </w:r>
      <w:r>
        <w:tab/>
        <w:t>бир-, -блеет</w:t>
      </w:r>
      <w:r>
        <w:tab/>
        <w:t>блист-,</w:t>
      </w:r>
    </w:p>
    <w:p w:rsidR="00140236" w:rsidRDefault="0031541A">
      <w:pPr>
        <w:pStyle w:val="23"/>
        <w:shd w:val="clear" w:color="auto" w:fill="auto"/>
        <w:tabs>
          <w:tab w:val="left" w:leader="hyphen" w:pos="950"/>
          <w:tab w:val="left" w:leader="hyphen" w:pos="2602"/>
          <w:tab w:val="left" w:leader="hyphen" w:pos="4282"/>
          <w:tab w:val="left" w:leader="hyphen" w:pos="5947"/>
          <w:tab w:val="left" w:leader="hyphen" w:pos="7685"/>
          <w:tab w:val="left" w:leader="hyphen" w:pos="9370"/>
        </w:tabs>
        <w:spacing w:before="0" w:after="0" w:line="480" w:lineRule="exact"/>
      </w:pPr>
      <w:r>
        <w:t>-дер</w:t>
      </w:r>
      <w:r>
        <w:tab/>
        <w:t>дир-, -жег</w:t>
      </w:r>
      <w:r>
        <w:tab/>
        <w:t>жиг-, -мер</w:t>
      </w:r>
      <w:r>
        <w:tab/>
        <w:t>мир-, -пер</w:t>
      </w:r>
      <w:r>
        <w:tab/>
        <w:t>пир-, -стел</w:t>
      </w:r>
      <w:r>
        <w:tab/>
        <w:t>стил-, -тер</w:t>
      </w:r>
      <w:r>
        <w:tab/>
        <w:t>тир-.</w:t>
      </w:r>
    </w:p>
    <w:p w:rsidR="00140236" w:rsidRDefault="0031541A">
      <w:pPr>
        <w:pStyle w:val="23"/>
        <w:shd w:val="clear" w:color="auto" w:fill="auto"/>
        <w:spacing w:before="0" w:after="0" w:line="480" w:lineRule="exact"/>
        <w:ind w:firstLine="740"/>
      </w:pPr>
      <w:r>
        <w:t>Использование ь как показателя грамматической формы в инфинитиве, в форме 2-го лица единственного числа после шипящих.</w:t>
      </w:r>
    </w:p>
    <w:p w:rsidR="00140236" w:rsidRDefault="0031541A">
      <w:pPr>
        <w:pStyle w:val="23"/>
        <w:shd w:val="clear" w:color="auto" w:fill="auto"/>
        <w:tabs>
          <w:tab w:val="left" w:leader="hyphen" w:pos="7623"/>
          <w:tab w:val="left" w:leader="hyphen" w:pos="9236"/>
        </w:tabs>
        <w:spacing w:before="0" w:after="0" w:line="480" w:lineRule="exact"/>
        <w:ind w:firstLine="740"/>
      </w:pPr>
      <w:r>
        <w:t>Правописание -тся и -ться в глаголах, суффиксов -ова</w:t>
      </w:r>
      <w:r>
        <w:tab/>
        <w:t>ева-, -ыва</w:t>
      </w:r>
      <w:r>
        <w:tab/>
        <w:t>ива-.</w:t>
      </w:r>
    </w:p>
    <w:p w:rsidR="00140236" w:rsidRDefault="0031541A">
      <w:pPr>
        <w:pStyle w:val="23"/>
        <w:shd w:val="clear" w:color="auto" w:fill="auto"/>
        <w:spacing w:before="0" w:after="0" w:line="480" w:lineRule="exact"/>
        <w:ind w:firstLine="740"/>
      </w:pPr>
      <w:r>
        <w:t>Правописание безударных личных окончаний глагола.</w:t>
      </w:r>
    </w:p>
    <w:p w:rsidR="00140236" w:rsidRDefault="0031541A">
      <w:pPr>
        <w:pStyle w:val="23"/>
        <w:shd w:val="clear" w:color="auto" w:fill="auto"/>
        <w:spacing w:before="0" w:after="0" w:line="480" w:lineRule="exact"/>
        <w:ind w:firstLine="740"/>
      </w:pPr>
      <w:r>
        <w:t>Правописание гласной перед суффиксом -л- в формах прошедшего времени глагола.</w:t>
      </w:r>
    </w:p>
    <w:p w:rsidR="00140236" w:rsidRDefault="0031541A">
      <w:pPr>
        <w:pStyle w:val="23"/>
        <w:shd w:val="clear" w:color="auto" w:fill="auto"/>
        <w:spacing w:before="0" w:after="0" w:line="480" w:lineRule="exact"/>
        <w:ind w:firstLine="740"/>
      </w:pPr>
      <w:r>
        <w:t>Слитное и раздельное написание не с глаголами.</w:t>
      </w:r>
    </w:p>
    <w:p w:rsidR="00140236" w:rsidRDefault="0031541A">
      <w:pPr>
        <w:pStyle w:val="23"/>
        <w:shd w:val="clear" w:color="auto" w:fill="auto"/>
        <w:spacing w:before="0" w:after="0" w:line="480" w:lineRule="exact"/>
        <w:ind w:firstLine="740"/>
      </w:pPr>
      <w:r>
        <w:t>Орфографический анализ глаголов (в рамках изученного).</w:t>
      </w:r>
    </w:p>
    <w:p w:rsidR="00140236" w:rsidRDefault="0031541A">
      <w:pPr>
        <w:pStyle w:val="23"/>
        <w:numPr>
          <w:ilvl w:val="3"/>
          <w:numId w:val="2"/>
        </w:numPr>
        <w:shd w:val="clear" w:color="auto" w:fill="auto"/>
        <w:tabs>
          <w:tab w:val="left" w:pos="1860"/>
        </w:tabs>
        <w:spacing w:before="0" w:after="0" w:line="480" w:lineRule="exact"/>
        <w:ind w:firstLine="740"/>
      </w:pPr>
      <w:r>
        <w:t>Синтаксис. Культура речи. Пунктуация.</w:t>
      </w:r>
    </w:p>
    <w:p w:rsidR="00140236" w:rsidRDefault="0031541A">
      <w:pPr>
        <w:pStyle w:val="23"/>
        <w:shd w:val="clear" w:color="auto" w:fill="auto"/>
        <w:spacing w:before="0" w:after="0" w:line="480" w:lineRule="exact"/>
        <w:ind w:firstLine="740"/>
      </w:pPr>
      <w:r>
        <w:t>Синтаксис как раздел грамматики. Словосочетание и предложение как единицы синтаксиса.</w:t>
      </w:r>
    </w:p>
    <w:p w:rsidR="00140236" w:rsidRDefault="0031541A">
      <w:pPr>
        <w:pStyle w:val="23"/>
        <w:shd w:val="clear" w:color="auto" w:fill="auto"/>
        <w:spacing w:before="0" w:after="0" w:line="480" w:lineRule="exact"/>
        <w:ind w:firstLine="740"/>
      </w:pPr>
      <w: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140236" w:rsidRDefault="0031541A">
      <w:pPr>
        <w:pStyle w:val="23"/>
        <w:shd w:val="clear" w:color="auto" w:fill="auto"/>
        <w:spacing w:before="0" w:after="0" w:line="480" w:lineRule="exact"/>
        <w:ind w:firstLine="740"/>
      </w:pPr>
      <w:r>
        <w:t>Синтаксический анализ словосочетания.</w:t>
      </w:r>
    </w:p>
    <w:p w:rsidR="00140236" w:rsidRDefault="0031541A">
      <w:pPr>
        <w:pStyle w:val="23"/>
        <w:shd w:val="clear" w:color="auto" w:fill="auto"/>
        <w:spacing w:before="0" w:after="0" w:line="480" w:lineRule="exact"/>
        <w:ind w:firstLine="740"/>
      </w:pPr>
      <w:r>
        <w:t xml:space="preserve">Предложение и его признаки. Виды предложений по цели высказывания и эмоциональной окраске. Смысловые и интонационные особенности </w:t>
      </w:r>
      <w:r>
        <w:lastRenderedPageBreak/>
        <w:t>повествовательных, вопросительных, побудительных; восклицательных и невосклицательных предложений.</w:t>
      </w:r>
    </w:p>
    <w:p w:rsidR="00140236" w:rsidRDefault="0031541A">
      <w:pPr>
        <w:pStyle w:val="23"/>
        <w:shd w:val="clear" w:color="auto" w:fill="auto"/>
        <w:spacing w:before="0" w:after="0" w:line="480" w:lineRule="exact"/>
        <w:ind w:firstLine="740"/>
      </w:pPr>
      <w:r>
        <w:t>Главные члены предложения (грамматическая основа). Подлежащее и способы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способы его выражения: глаголом, именем существительным, именем прилагательным.</w:t>
      </w:r>
    </w:p>
    <w:p w:rsidR="00140236" w:rsidRDefault="0031541A">
      <w:pPr>
        <w:pStyle w:val="23"/>
        <w:shd w:val="clear" w:color="auto" w:fill="auto"/>
        <w:spacing w:before="0" w:after="0" w:line="480" w:lineRule="exact"/>
        <w:ind w:firstLine="740"/>
      </w:pPr>
      <w:r>
        <w:t>Тире между подлежащим и сказуемым.</w:t>
      </w:r>
    </w:p>
    <w:p w:rsidR="00140236" w:rsidRDefault="0031541A">
      <w:pPr>
        <w:pStyle w:val="23"/>
        <w:shd w:val="clear" w:color="auto" w:fill="auto"/>
        <w:spacing w:before="0" w:after="0" w:line="480" w:lineRule="exact"/>
        <w:ind w:firstLine="740"/>
      </w:pPr>
      <w:r>
        <w:t>Предложения распространённые и нераспространённые.</w:t>
      </w:r>
    </w:p>
    <w:p w:rsidR="00140236" w:rsidRDefault="0031541A">
      <w:pPr>
        <w:pStyle w:val="23"/>
        <w:shd w:val="clear" w:color="auto" w:fill="auto"/>
        <w:tabs>
          <w:tab w:val="left" w:pos="5894"/>
        </w:tabs>
        <w:spacing w:before="0" w:after="0" w:line="480" w:lineRule="exact"/>
        <w:ind w:firstLine="740"/>
      </w:pPr>
      <w:r>
        <w:t>Второстепенные члены предложения:</w:t>
      </w:r>
      <w:r>
        <w:tab/>
        <w:t>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rsidR="00140236" w:rsidRDefault="0031541A">
      <w:pPr>
        <w:pStyle w:val="23"/>
        <w:shd w:val="clear" w:color="auto" w:fill="auto"/>
        <w:spacing w:before="0" w:after="0" w:line="480" w:lineRule="exact"/>
        <w:ind w:firstLine="740"/>
      </w:pPr>
      <w:r>
        <w:t>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 Предложения с обобщающим словом при однородных членах.</w:t>
      </w:r>
    </w:p>
    <w:p w:rsidR="00140236" w:rsidRDefault="0031541A">
      <w:pPr>
        <w:pStyle w:val="23"/>
        <w:shd w:val="clear" w:color="auto" w:fill="auto"/>
        <w:spacing w:before="0" w:after="0" w:line="480" w:lineRule="exact"/>
        <w:ind w:firstLine="740"/>
      </w:pPr>
      <w:r>
        <w:t>Предложения с обращением, особенности интонации. Обращение и средства его выражения.</w:t>
      </w:r>
    </w:p>
    <w:p w:rsidR="00140236" w:rsidRDefault="0031541A">
      <w:pPr>
        <w:pStyle w:val="23"/>
        <w:shd w:val="clear" w:color="auto" w:fill="auto"/>
        <w:spacing w:before="0" w:after="0" w:line="480" w:lineRule="exact"/>
        <w:ind w:firstLine="740"/>
      </w:pPr>
      <w:r>
        <w:t>Синтаксический анализ простого и простого осложнённого предложений.</w:t>
      </w:r>
    </w:p>
    <w:p w:rsidR="00140236" w:rsidRDefault="0031541A">
      <w:pPr>
        <w:pStyle w:val="23"/>
        <w:shd w:val="clear" w:color="auto" w:fill="auto"/>
        <w:spacing w:before="0" w:after="0" w:line="480" w:lineRule="exact"/>
        <w:ind w:firstLine="740"/>
      </w:pPr>
      <w:r>
        <w:t>Пунктуационное оформление предложений, осложнённых однородными членами, связанными бессоюзной связью, одиночным союзом и, союзами а, но, однако, зато, да (в значении и), да (в значении но).</w:t>
      </w:r>
    </w:p>
    <w:p w:rsidR="00140236" w:rsidRDefault="0031541A">
      <w:pPr>
        <w:pStyle w:val="23"/>
        <w:shd w:val="clear" w:color="auto" w:fill="auto"/>
        <w:spacing w:before="0" w:after="0" w:line="480" w:lineRule="exact"/>
        <w:ind w:firstLine="740"/>
      </w:pPr>
      <w:r>
        <w:t>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w:t>
      </w:r>
    </w:p>
    <w:p w:rsidR="00140236" w:rsidRDefault="0031541A">
      <w:pPr>
        <w:pStyle w:val="23"/>
        <w:shd w:val="clear" w:color="auto" w:fill="auto"/>
        <w:spacing w:before="0" w:after="0" w:line="480" w:lineRule="exact"/>
        <w:ind w:firstLine="740"/>
      </w:pPr>
      <w:r>
        <w:lastRenderedPageBreak/>
        <w:t>Пунктуационное оформление сложных предложений, состоящих из частей, связанных бессоюзной связью и союзами и, но, а, однако, зато, да.</w:t>
      </w:r>
    </w:p>
    <w:p w:rsidR="00140236" w:rsidRDefault="0031541A">
      <w:pPr>
        <w:pStyle w:val="23"/>
        <w:shd w:val="clear" w:color="auto" w:fill="auto"/>
        <w:spacing w:before="0" w:after="0" w:line="480" w:lineRule="exact"/>
        <w:ind w:firstLine="740"/>
      </w:pPr>
      <w:r>
        <w:t>Предложения с прямой речью.</w:t>
      </w:r>
    </w:p>
    <w:p w:rsidR="00140236" w:rsidRDefault="0031541A">
      <w:pPr>
        <w:pStyle w:val="23"/>
        <w:shd w:val="clear" w:color="auto" w:fill="auto"/>
        <w:spacing w:before="0" w:after="0" w:line="480" w:lineRule="exact"/>
        <w:ind w:firstLine="740"/>
      </w:pPr>
      <w:r>
        <w:t>Пунктуационное оформление предложений с прямой речью.</w:t>
      </w:r>
    </w:p>
    <w:p w:rsidR="00140236" w:rsidRDefault="0031541A">
      <w:pPr>
        <w:pStyle w:val="23"/>
        <w:shd w:val="clear" w:color="auto" w:fill="auto"/>
        <w:spacing w:before="0" w:after="0" w:line="480" w:lineRule="exact"/>
        <w:ind w:firstLine="740"/>
      </w:pPr>
      <w:r>
        <w:t>Диалог.</w:t>
      </w:r>
    </w:p>
    <w:p w:rsidR="00140236" w:rsidRDefault="0031541A">
      <w:pPr>
        <w:pStyle w:val="23"/>
        <w:shd w:val="clear" w:color="auto" w:fill="auto"/>
        <w:spacing w:before="0" w:after="0" w:line="480" w:lineRule="exact"/>
        <w:ind w:firstLine="740"/>
      </w:pPr>
      <w:r>
        <w:t>Пунктуационное оформление диалога при письме.</w:t>
      </w:r>
    </w:p>
    <w:p w:rsidR="00140236" w:rsidRDefault="0031541A">
      <w:pPr>
        <w:pStyle w:val="23"/>
        <w:shd w:val="clear" w:color="auto" w:fill="auto"/>
        <w:spacing w:before="0" w:after="0" w:line="480" w:lineRule="exact"/>
        <w:ind w:firstLine="740"/>
      </w:pPr>
      <w:r>
        <w:t>Пунктуация как раздел лингвистики.</w:t>
      </w:r>
    </w:p>
    <w:p w:rsidR="00140236" w:rsidRDefault="0031541A">
      <w:pPr>
        <w:pStyle w:val="23"/>
        <w:shd w:val="clear" w:color="auto" w:fill="auto"/>
        <w:spacing w:before="0" w:after="0" w:line="480" w:lineRule="exact"/>
        <w:ind w:firstLine="740"/>
      </w:pPr>
      <w:r>
        <w:t>Пунктуационный анализ предложения (в рамках изученного).</w:t>
      </w:r>
    </w:p>
    <w:p w:rsidR="00140236" w:rsidRDefault="0031541A">
      <w:pPr>
        <w:pStyle w:val="23"/>
        <w:numPr>
          <w:ilvl w:val="1"/>
          <w:numId w:val="2"/>
        </w:numPr>
        <w:shd w:val="clear" w:color="auto" w:fill="auto"/>
        <w:tabs>
          <w:tab w:val="left" w:pos="1444"/>
        </w:tabs>
        <w:spacing w:before="0" w:after="0" w:line="480" w:lineRule="exact"/>
        <w:ind w:firstLine="740"/>
      </w:pPr>
      <w:r>
        <w:t>Содержание обучения в 6 классе.</w:t>
      </w:r>
    </w:p>
    <w:p w:rsidR="00140236" w:rsidRDefault="0031541A">
      <w:pPr>
        <w:pStyle w:val="23"/>
        <w:numPr>
          <w:ilvl w:val="2"/>
          <w:numId w:val="2"/>
        </w:numPr>
        <w:shd w:val="clear" w:color="auto" w:fill="auto"/>
        <w:tabs>
          <w:tab w:val="left" w:pos="1655"/>
        </w:tabs>
        <w:spacing w:before="0" w:after="0" w:line="480" w:lineRule="exact"/>
        <w:ind w:firstLine="740"/>
      </w:pPr>
      <w:r>
        <w:t>Общие сведения о языке.</w:t>
      </w:r>
    </w:p>
    <w:p w:rsidR="00140236" w:rsidRDefault="0031541A">
      <w:pPr>
        <w:pStyle w:val="23"/>
        <w:shd w:val="clear" w:color="auto" w:fill="auto"/>
        <w:spacing w:before="0" w:after="0" w:line="480" w:lineRule="exact"/>
        <w:ind w:firstLine="740"/>
      </w:pPr>
      <w:r>
        <w:t>Русский язык - государственный язык Российской Федерации и язык межнационального общения.</w:t>
      </w:r>
    </w:p>
    <w:p w:rsidR="00140236" w:rsidRDefault="0031541A">
      <w:pPr>
        <w:pStyle w:val="23"/>
        <w:shd w:val="clear" w:color="auto" w:fill="auto"/>
        <w:spacing w:before="0" w:after="0" w:line="480" w:lineRule="exact"/>
        <w:ind w:firstLine="760"/>
      </w:pPr>
      <w:r>
        <w:t>Понятие о литературном языке.</w:t>
      </w:r>
    </w:p>
    <w:p w:rsidR="00140236" w:rsidRDefault="0031541A">
      <w:pPr>
        <w:pStyle w:val="23"/>
        <w:numPr>
          <w:ilvl w:val="2"/>
          <w:numId w:val="2"/>
        </w:numPr>
        <w:shd w:val="clear" w:color="auto" w:fill="auto"/>
        <w:tabs>
          <w:tab w:val="left" w:pos="1670"/>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Монолог-описание, монолог-повествование, монолог-рассуждение; сообщение на лингвистическую тему.</w:t>
      </w:r>
    </w:p>
    <w:p w:rsidR="00140236" w:rsidRDefault="0031541A">
      <w:pPr>
        <w:pStyle w:val="23"/>
        <w:shd w:val="clear" w:color="auto" w:fill="auto"/>
        <w:spacing w:before="0" w:after="0" w:line="480" w:lineRule="exact"/>
        <w:ind w:firstLine="760"/>
      </w:pPr>
      <w:r>
        <w:t>Виды диалога: побуждение к действию, обмен мнениями.</w:t>
      </w:r>
    </w:p>
    <w:p w:rsidR="00140236" w:rsidRDefault="0031541A">
      <w:pPr>
        <w:pStyle w:val="23"/>
        <w:numPr>
          <w:ilvl w:val="2"/>
          <w:numId w:val="2"/>
        </w:numPr>
        <w:shd w:val="clear" w:color="auto" w:fill="auto"/>
        <w:tabs>
          <w:tab w:val="left" w:pos="1680"/>
        </w:tabs>
        <w:spacing w:before="0" w:after="0" w:line="480" w:lineRule="exact"/>
        <w:ind w:firstLine="760"/>
      </w:pPr>
      <w:r>
        <w:t>Текст.</w:t>
      </w:r>
    </w:p>
    <w:p w:rsidR="00140236" w:rsidRDefault="0031541A">
      <w:pPr>
        <w:pStyle w:val="23"/>
        <w:shd w:val="clear" w:color="auto" w:fill="auto"/>
        <w:spacing w:before="0" w:after="0" w:line="480" w:lineRule="exact"/>
        <w:ind w:firstLine="760"/>
      </w:pPr>
      <w: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40236" w:rsidRDefault="0031541A">
      <w:pPr>
        <w:pStyle w:val="23"/>
        <w:shd w:val="clear" w:color="auto" w:fill="auto"/>
        <w:spacing w:before="0" w:after="0" w:line="480" w:lineRule="exact"/>
        <w:ind w:firstLine="760"/>
      </w:pPr>
      <w: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rsidR="00140236" w:rsidRDefault="0031541A">
      <w:pPr>
        <w:pStyle w:val="23"/>
        <w:shd w:val="clear" w:color="auto" w:fill="auto"/>
        <w:spacing w:before="0" w:after="0" w:line="480" w:lineRule="exact"/>
        <w:ind w:firstLine="760"/>
      </w:pPr>
      <w:r>
        <w:t>Описание как тип речи.</w:t>
      </w:r>
    </w:p>
    <w:p w:rsidR="00140236" w:rsidRDefault="0031541A">
      <w:pPr>
        <w:pStyle w:val="23"/>
        <w:shd w:val="clear" w:color="auto" w:fill="auto"/>
        <w:spacing w:before="0" w:after="0" w:line="480" w:lineRule="exact"/>
        <w:ind w:firstLine="760"/>
      </w:pPr>
      <w:r>
        <w:t>Описание внешности человека.</w:t>
      </w:r>
    </w:p>
    <w:p w:rsidR="00140236" w:rsidRDefault="0031541A">
      <w:pPr>
        <w:pStyle w:val="23"/>
        <w:shd w:val="clear" w:color="auto" w:fill="auto"/>
        <w:spacing w:before="0" w:after="0" w:line="480" w:lineRule="exact"/>
        <w:ind w:firstLine="760"/>
      </w:pPr>
      <w:r>
        <w:t>Описание помещения.</w:t>
      </w:r>
    </w:p>
    <w:p w:rsidR="00140236" w:rsidRDefault="0031541A">
      <w:pPr>
        <w:pStyle w:val="23"/>
        <w:shd w:val="clear" w:color="auto" w:fill="auto"/>
        <w:spacing w:before="0" w:after="0" w:line="480" w:lineRule="exact"/>
        <w:ind w:firstLine="760"/>
      </w:pPr>
      <w:r>
        <w:t>Описание природы.</w:t>
      </w:r>
    </w:p>
    <w:p w:rsidR="00140236" w:rsidRDefault="0031541A">
      <w:pPr>
        <w:pStyle w:val="23"/>
        <w:shd w:val="clear" w:color="auto" w:fill="auto"/>
        <w:spacing w:before="0" w:after="0" w:line="480" w:lineRule="exact"/>
        <w:ind w:firstLine="760"/>
      </w:pPr>
      <w:r>
        <w:t>Описание местности.</w:t>
      </w:r>
    </w:p>
    <w:p w:rsidR="00140236" w:rsidRDefault="0031541A">
      <w:pPr>
        <w:pStyle w:val="23"/>
        <w:shd w:val="clear" w:color="auto" w:fill="auto"/>
        <w:spacing w:before="0" w:after="0" w:line="480" w:lineRule="exact"/>
        <w:ind w:firstLine="760"/>
      </w:pPr>
      <w:r>
        <w:t>Описание действий.</w:t>
      </w:r>
    </w:p>
    <w:p w:rsidR="00140236" w:rsidRDefault="0031541A">
      <w:pPr>
        <w:pStyle w:val="23"/>
        <w:numPr>
          <w:ilvl w:val="2"/>
          <w:numId w:val="2"/>
        </w:numPr>
        <w:shd w:val="clear" w:color="auto" w:fill="auto"/>
        <w:tabs>
          <w:tab w:val="left" w:pos="1680"/>
        </w:tabs>
        <w:spacing w:before="0" w:after="0" w:line="480" w:lineRule="exact"/>
        <w:ind w:firstLine="760"/>
      </w:pPr>
      <w:r>
        <w:lastRenderedPageBreak/>
        <w:t>Функциональные разновидности языка.</w:t>
      </w:r>
    </w:p>
    <w:p w:rsidR="00140236" w:rsidRDefault="0031541A">
      <w:pPr>
        <w:pStyle w:val="23"/>
        <w:shd w:val="clear" w:color="auto" w:fill="auto"/>
        <w:spacing w:before="0" w:after="0" w:line="480" w:lineRule="exact"/>
        <w:ind w:firstLine="760"/>
      </w:pPr>
      <w:r>
        <w:t>Официально-деловой стиль. Заявление. Расписка. Научный стиль. Словарная статья. Научное сообщение.</w:t>
      </w:r>
    </w:p>
    <w:p w:rsidR="00140236" w:rsidRDefault="0031541A">
      <w:pPr>
        <w:pStyle w:val="23"/>
        <w:numPr>
          <w:ilvl w:val="2"/>
          <w:numId w:val="2"/>
        </w:numPr>
        <w:shd w:val="clear" w:color="auto" w:fill="auto"/>
        <w:tabs>
          <w:tab w:val="left" w:pos="1680"/>
        </w:tabs>
        <w:spacing w:before="0" w:after="0" w:line="480" w:lineRule="exact"/>
        <w:ind w:firstLine="760"/>
      </w:pPr>
      <w:r>
        <w:t>Система языка.</w:t>
      </w:r>
    </w:p>
    <w:p w:rsidR="00140236" w:rsidRDefault="0031541A">
      <w:pPr>
        <w:pStyle w:val="23"/>
        <w:numPr>
          <w:ilvl w:val="3"/>
          <w:numId w:val="2"/>
        </w:numPr>
        <w:shd w:val="clear" w:color="auto" w:fill="auto"/>
        <w:tabs>
          <w:tab w:val="left" w:pos="1882"/>
        </w:tabs>
        <w:spacing w:before="0" w:after="0" w:line="480" w:lineRule="exact"/>
        <w:ind w:firstLine="760"/>
      </w:pPr>
      <w:r>
        <w:t>Лексикология. Культура речи.</w:t>
      </w:r>
    </w:p>
    <w:p w:rsidR="00140236" w:rsidRDefault="0031541A">
      <w:pPr>
        <w:pStyle w:val="23"/>
        <w:shd w:val="clear" w:color="auto" w:fill="auto"/>
        <w:spacing w:before="0" w:after="0" w:line="480" w:lineRule="exact"/>
        <w:ind w:firstLine="760"/>
      </w:pPr>
      <w:r>
        <w:t>Лексика русского языка с точки зрения её происхождения: исконно русские и заимствованные слова.</w:t>
      </w:r>
    </w:p>
    <w:p w:rsidR="00140236" w:rsidRDefault="0031541A">
      <w:pPr>
        <w:pStyle w:val="23"/>
        <w:shd w:val="clear" w:color="auto" w:fill="auto"/>
        <w:spacing w:before="0" w:after="0" w:line="480" w:lineRule="exact"/>
        <w:ind w:firstLine="760"/>
      </w:pPr>
      <w:r>
        <w:t>Лексика русского языка с точки зрения принадлежности к активному и пассивному запасу: неологизмы, устаревшие слова (историзмы и архаизмы).</w:t>
      </w:r>
    </w:p>
    <w:p w:rsidR="00140236" w:rsidRDefault="0031541A">
      <w:pPr>
        <w:pStyle w:val="23"/>
        <w:shd w:val="clear" w:color="auto" w:fill="auto"/>
        <w:tabs>
          <w:tab w:val="left" w:pos="6136"/>
          <w:tab w:val="left" w:pos="8386"/>
        </w:tabs>
        <w:spacing w:before="0" w:after="0" w:line="480" w:lineRule="exact"/>
        <w:ind w:firstLine="760"/>
      </w:pPr>
      <w:r>
        <w:t>Лексика русского языка с точки</w:t>
      </w:r>
      <w:r>
        <w:tab/>
        <w:t>зрения сферы</w:t>
      </w:r>
      <w:r>
        <w:tab/>
        <w:t>употребления:</w:t>
      </w:r>
    </w:p>
    <w:p w:rsidR="00140236" w:rsidRDefault="0031541A">
      <w:pPr>
        <w:pStyle w:val="23"/>
        <w:shd w:val="clear" w:color="auto" w:fill="auto"/>
        <w:tabs>
          <w:tab w:val="left" w:pos="4488"/>
          <w:tab w:val="left" w:pos="4901"/>
          <w:tab w:val="left" w:pos="8386"/>
        </w:tabs>
        <w:spacing w:before="0" w:after="0" w:line="480" w:lineRule="exact"/>
      </w:pPr>
      <w:r>
        <w:t>общеупотребительная лексика</w:t>
      </w:r>
      <w:r>
        <w:tab/>
        <w:t>и</w:t>
      </w:r>
      <w:r>
        <w:tab/>
        <w:t>лексика ограниченного</w:t>
      </w:r>
      <w:r>
        <w:tab/>
        <w:t>употребления</w:t>
      </w:r>
    </w:p>
    <w:p w:rsidR="00140236" w:rsidRDefault="0031541A">
      <w:pPr>
        <w:pStyle w:val="23"/>
        <w:shd w:val="clear" w:color="auto" w:fill="auto"/>
        <w:spacing w:before="0" w:after="0" w:line="480" w:lineRule="exact"/>
      </w:pPr>
      <w:r>
        <w:t>(диалектизмы, термины, профессионализмы, жаргонизмы).</w:t>
      </w:r>
    </w:p>
    <w:p w:rsidR="00140236" w:rsidRDefault="0031541A">
      <w:pPr>
        <w:pStyle w:val="23"/>
        <w:shd w:val="clear" w:color="auto" w:fill="auto"/>
        <w:spacing w:before="0" w:after="0" w:line="480" w:lineRule="exact"/>
        <w:ind w:firstLine="760"/>
        <w:jc w:val="left"/>
      </w:pPr>
      <w:r>
        <w:t>Стилистические пласты лексики: стилистически нейтральная, высокая и сниженная лексика.</w:t>
      </w:r>
    </w:p>
    <w:p w:rsidR="00140236" w:rsidRDefault="0031541A">
      <w:pPr>
        <w:pStyle w:val="23"/>
        <w:shd w:val="clear" w:color="auto" w:fill="auto"/>
        <w:spacing w:before="0" w:after="0" w:line="480" w:lineRule="exact"/>
        <w:ind w:left="760"/>
      </w:pPr>
      <w:r>
        <w:t>Лексический анализ слов.</w:t>
      </w:r>
    </w:p>
    <w:p w:rsidR="00140236" w:rsidRDefault="0031541A">
      <w:pPr>
        <w:pStyle w:val="23"/>
        <w:shd w:val="clear" w:color="auto" w:fill="auto"/>
        <w:spacing w:before="0" w:after="0" w:line="480" w:lineRule="exact"/>
        <w:ind w:firstLine="760"/>
        <w:jc w:val="left"/>
      </w:pPr>
      <w:r>
        <w:t>Фразеологизмы. Их признаки и значение. Употребление лексических средств в соответствии с ситуацией общения.</w:t>
      </w:r>
    </w:p>
    <w:p w:rsidR="00140236" w:rsidRDefault="0031541A">
      <w:pPr>
        <w:pStyle w:val="23"/>
        <w:shd w:val="clear" w:color="auto" w:fill="auto"/>
        <w:spacing w:before="0" w:after="0" w:line="480" w:lineRule="exact"/>
        <w:ind w:firstLine="760"/>
        <w:jc w:val="left"/>
      </w:pPr>
      <w:r>
        <w:t>Оценка своей и чужой речи с точки зрения точного, уместного и выразительного словоупотребления.</w:t>
      </w:r>
    </w:p>
    <w:p w:rsidR="00140236" w:rsidRDefault="0031541A">
      <w:pPr>
        <w:pStyle w:val="23"/>
        <w:shd w:val="clear" w:color="auto" w:fill="auto"/>
        <w:spacing w:before="0" w:after="0" w:line="480" w:lineRule="exact"/>
        <w:ind w:left="760"/>
      </w:pPr>
      <w:r>
        <w:t>Эпитеты, метафоры, олицетворения.</w:t>
      </w:r>
    </w:p>
    <w:p w:rsidR="00140236" w:rsidRDefault="0031541A">
      <w:pPr>
        <w:pStyle w:val="23"/>
        <w:shd w:val="clear" w:color="auto" w:fill="auto"/>
        <w:spacing w:before="0" w:after="0" w:line="480" w:lineRule="exact"/>
        <w:ind w:left="760"/>
      </w:pPr>
      <w:r>
        <w:t>Лексические словари.</w:t>
      </w:r>
    </w:p>
    <w:p w:rsidR="00140236" w:rsidRDefault="0031541A">
      <w:pPr>
        <w:pStyle w:val="23"/>
        <w:numPr>
          <w:ilvl w:val="3"/>
          <w:numId w:val="2"/>
        </w:numPr>
        <w:shd w:val="clear" w:color="auto" w:fill="auto"/>
        <w:tabs>
          <w:tab w:val="left" w:pos="1886"/>
        </w:tabs>
        <w:spacing w:before="0" w:after="0" w:line="480" w:lineRule="exact"/>
        <w:ind w:left="760"/>
      </w:pPr>
      <w:r>
        <w:t>Словообразование. Культура речи. Орфография.</w:t>
      </w:r>
    </w:p>
    <w:p w:rsidR="00140236" w:rsidRDefault="0031541A">
      <w:pPr>
        <w:pStyle w:val="23"/>
        <w:shd w:val="clear" w:color="auto" w:fill="auto"/>
        <w:spacing w:before="0" w:after="0" w:line="480" w:lineRule="exact"/>
        <w:ind w:left="760"/>
      </w:pPr>
      <w:r>
        <w:t>Формообразующие и словообразующие морфемы. Производящая основа.</w:t>
      </w:r>
    </w:p>
    <w:p w:rsidR="00140236" w:rsidRDefault="0031541A">
      <w:pPr>
        <w:pStyle w:val="23"/>
        <w:shd w:val="clear" w:color="auto" w:fill="auto"/>
        <w:spacing w:before="0" w:after="0" w:line="480" w:lineRule="exact"/>
        <w:ind w:left="760"/>
      </w:pPr>
      <w:r>
        <w:t>Основные способы образования слов в русском языке (приставочный,</w:t>
      </w:r>
    </w:p>
    <w:p w:rsidR="00140236" w:rsidRDefault="0031541A">
      <w:pPr>
        <w:pStyle w:val="23"/>
        <w:shd w:val="clear" w:color="auto" w:fill="auto"/>
        <w:spacing w:before="0" w:after="0" w:line="480" w:lineRule="exact"/>
      </w:pPr>
      <w:r>
        <w:t>суффиксальный, приставочно-суффиксальный, бессуффиксный, сложение, переход из одной части речи в другую).</w:t>
      </w:r>
    </w:p>
    <w:p w:rsidR="00140236" w:rsidRDefault="0031541A">
      <w:pPr>
        <w:pStyle w:val="23"/>
        <w:shd w:val="clear" w:color="auto" w:fill="auto"/>
        <w:spacing w:before="0" w:after="0" w:line="480" w:lineRule="exact"/>
        <w:ind w:left="760"/>
      </w:pPr>
      <w:r>
        <w:t>Понятие об этимологии (общее представление).</w:t>
      </w:r>
    </w:p>
    <w:p w:rsidR="00140236" w:rsidRDefault="0031541A">
      <w:pPr>
        <w:pStyle w:val="23"/>
        <w:shd w:val="clear" w:color="auto" w:fill="auto"/>
        <w:spacing w:before="0" w:after="0" w:line="480" w:lineRule="exact"/>
        <w:ind w:firstLine="760"/>
        <w:jc w:val="left"/>
      </w:pPr>
      <w:r>
        <w:t>Морфемный и словообразовательный анализ слов. Правописание сложных и сложносокращённых слов.</w:t>
      </w:r>
    </w:p>
    <w:p w:rsidR="00140236" w:rsidRDefault="0031541A">
      <w:pPr>
        <w:pStyle w:val="23"/>
        <w:shd w:val="clear" w:color="auto" w:fill="auto"/>
        <w:tabs>
          <w:tab w:val="left" w:leader="hyphen" w:pos="4302"/>
        </w:tabs>
        <w:spacing w:before="0" w:after="0" w:line="480" w:lineRule="exact"/>
        <w:ind w:left="760"/>
      </w:pPr>
      <w:r>
        <w:t>Правописания корня -кас</w:t>
      </w:r>
      <w:r>
        <w:tab/>
        <w:t>кос- с чередованием а // о, гласных в приставках</w:t>
      </w:r>
    </w:p>
    <w:p w:rsidR="00140236" w:rsidRDefault="0031541A">
      <w:pPr>
        <w:pStyle w:val="23"/>
        <w:shd w:val="clear" w:color="auto" w:fill="auto"/>
        <w:spacing w:before="0" w:after="0" w:line="480" w:lineRule="exact"/>
      </w:pPr>
      <w:r>
        <w:lastRenderedPageBreak/>
        <w:t>пре- и при-.</w:t>
      </w:r>
    </w:p>
    <w:p w:rsidR="00140236" w:rsidRDefault="0031541A">
      <w:pPr>
        <w:pStyle w:val="23"/>
        <w:shd w:val="clear" w:color="auto" w:fill="auto"/>
        <w:spacing w:before="0" w:after="0" w:line="480" w:lineRule="exact"/>
        <w:ind w:left="760"/>
      </w:pPr>
      <w:r>
        <w:t>Орфографический анализ слов (в рамках изученного).</w:t>
      </w:r>
    </w:p>
    <w:p w:rsidR="00140236" w:rsidRDefault="0031541A">
      <w:pPr>
        <w:pStyle w:val="23"/>
        <w:numPr>
          <w:ilvl w:val="3"/>
          <w:numId w:val="2"/>
        </w:numPr>
        <w:shd w:val="clear" w:color="auto" w:fill="auto"/>
        <w:tabs>
          <w:tab w:val="left" w:pos="1891"/>
        </w:tabs>
        <w:spacing w:before="0" w:after="0" w:line="480" w:lineRule="exact"/>
        <w:ind w:left="760"/>
      </w:pPr>
      <w:r>
        <w:t>Морфология. Культура речи. Орфография.</w:t>
      </w:r>
    </w:p>
    <w:p w:rsidR="00140236" w:rsidRDefault="0031541A">
      <w:pPr>
        <w:pStyle w:val="23"/>
        <w:numPr>
          <w:ilvl w:val="4"/>
          <w:numId w:val="2"/>
        </w:numPr>
        <w:shd w:val="clear" w:color="auto" w:fill="auto"/>
        <w:tabs>
          <w:tab w:val="left" w:pos="2093"/>
        </w:tabs>
        <w:spacing w:before="0" w:after="0" w:line="480" w:lineRule="exact"/>
        <w:ind w:left="760"/>
      </w:pPr>
      <w:r>
        <w:t>Имя существительное.</w:t>
      </w:r>
    </w:p>
    <w:p w:rsidR="00140236" w:rsidRDefault="0031541A">
      <w:pPr>
        <w:pStyle w:val="23"/>
        <w:shd w:val="clear" w:color="auto" w:fill="auto"/>
        <w:spacing w:before="0" w:after="0" w:line="480" w:lineRule="exact"/>
        <w:ind w:left="760"/>
      </w:pPr>
      <w:r>
        <w:t>Особенности словообразования.</w:t>
      </w:r>
    </w:p>
    <w:p w:rsidR="00140236" w:rsidRDefault="0031541A">
      <w:pPr>
        <w:pStyle w:val="23"/>
        <w:shd w:val="clear" w:color="auto" w:fill="auto"/>
        <w:spacing w:before="0" w:after="0" w:line="480" w:lineRule="exact"/>
        <w:ind w:firstLine="760"/>
        <w:jc w:val="left"/>
      </w:pPr>
      <w:r>
        <w:t>Нормы произношения имён существительных, нормы постановки ударения (в рамках изученного).</w:t>
      </w:r>
    </w:p>
    <w:p w:rsidR="00140236" w:rsidRDefault="0031541A">
      <w:pPr>
        <w:pStyle w:val="23"/>
        <w:shd w:val="clear" w:color="auto" w:fill="auto"/>
        <w:spacing w:before="0" w:after="0" w:line="480" w:lineRule="exact"/>
        <w:ind w:left="760"/>
      </w:pPr>
      <w:r>
        <w:t>Нормы словоизменения имён существительных.</w:t>
      </w:r>
    </w:p>
    <w:p w:rsidR="00140236" w:rsidRDefault="0031541A">
      <w:pPr>
        <w:pStyle w:val="23"/>
        <w:shd w:val="clear" w:color="auto" w:fill="auto"/>
        <w:spacing w:before="0" w:after="0" w:line="480" w:lineRule="exact"/>
        <w:ind w:left="760"/>
      </w:pPr>
      <w:r>
        <w:t>Морфологический анализ имён существительных.</w:t>
      </w:r>
    </w:p>
    <w:p w:rsidR="00140236" w:rsidRDefault="0031541A">
      <w:pPr>
        <w:pStyle w:val="23"/>
        <w:shd w:val="clear" w:color="auto" w:fill="auto"/>
        <w:spacing w:before="0" w:after="0" w:line="480" w:lineRule="exact"/>
        <w:ind w:left="760"/>
      </w:pPr>
      <w:r>
        <w:t>Правила слитного и дефисного написания пол- и полу- со словами.</w:t>
      </w:r>
    </w:p>
    <w:p w:rsidR="00140236" w:rsidRDefault="0031541A">
      <w:pPr>
        <w:pStyle w:val="23"/>
        <w:shd w:val="clear" w:color="auto" w:fill="auto"/>
        <w:spacing w:before="0" w:after="0" w:line="480" w:lineRule="exact"/>
        <w:ind w:left="760"/>
      </w:pPr>
      <w:r>
        <w:t>Орфографический анализ имён существительных (в рамках изученного).</w:t>
      </w:r>
    </w:p>
    <w:p w:rsidR="00140236" w:rsidRDefault="0031541A">
      <w:pPr>
        <w:pStyle w:val="23"/>
        <w:numPr>
          <w:ilvl w:val="4"/>
          <w:numId w:val="2"/>
        </w:numPr>
        <w:shd w:val="clear" w:color="auto" w:fill="auto"/>
        <w:tabs>
          <w:tab w:val="left" w:pos="2098"/>
        </w:tabs>
        <w:spacing w:before="0" w:after="0" w:line="480" w:lineRule="exact"/>
        <w:ind w:left="760"/>
      </w:pPr>
      <w:r>
        <w:t>Имя прилагательное.</w:t>
      </w:r>
    </w:p>
    <w:p w:rsidR="00140236" w:rsidRDefault="0031541A">
      <w:pPr>
        <w:pStyle w:val="23"/>
        <w:shd w:val="clear" w:color="auto" w:fill="auto"/>
        <w:spacing w:before="0" w:after="0" w:line="480" w:lineRule="exact"/>
        <w:ind w:firstLine="740"/>
      </w:pPr>
      <w:r>
        <w:t>Качественные, относительные и притяжательные имена прилагательные.</w:t>
      </w:r>
    </w:p>
    <w:p w:rsidR="00140236" w:rsidRDefault="0031541A">
      <w:pPr>
        <w:pStyle w:val="23"/>
        <w:shd w:val="clear" w:color="auto" w:fill="auto"/>
        <w:spacing w:before="0" w:after="0" w:line="480" w:lineRule="exact"/>
        <w:ind w:firstLine="740"/>
      </w:pPr>
      <w:r>
        <w:t>Степени сравнения качественных имён прилагательных.</w:t>
      </w:r>
    </w:p>
    <w:p w:rsidR="00140236" w:rsidRDefault="0031541A">
      <w:pPr>
        <w:pStyle w:val="23"/>
        <w:shd w:val="clear" w:color="auto" w:fill="auto"/>
        <w:spacing w:before="0" w:after="0" w:line="480" w:lineRule="exact"/>
        <w:ind w:firstLine="740"/>
      </w:pPr>
      <w:r>
        <w:t>Словообразование имён прилагательных.</w:t>
      </w:r>
    </w:p>
    <w:p w:rsidR="00140236" w:rsidRDefault="0031541A">
      <w:pPr>
        <w:pStyle w:val="23"/>
        <w:shd w:val="clear" w:color="auto" w:fill="auto"/>
        <w:spacing w:before="0" w:after="0" w:line="480" w:lineRule="exact"/>
        <w:ind w:firstLine="740"/>
      </w:pPr>
      <w:r>
        <w:t>Морфологический анализ имён прилагательных.</w:t>
      </w:r>
    </w:p>
    <w:p w:rsidR="00140236" w:rsidRDefault="0031541A">
      <w:pPr>
        <w:pStyle w:val="23"/>
        <w:shd w:val="clear" w:color="auto" w:fill="auto"/>
        <w:spacing w:before="0" w:after="0" w:line="480" w:lineRule="exact"/>
        <w:ind w:firstLine="740"/>
      </w:pPr>
      <w:r>
        <w:t>Правописание н и нн в именах прилагательных.</w:t>
      </w:r>
    </w:p>
    <w:p w:rsidR="00140236" w:rsidRDefault="0031541A">
      <w:pPr>
        <w:pStyle w:val="23"/>
        <w:shd w:val="clear" w:color="auto" w:fill="auto"/>
        <w:spacing w:before="0" w:after="0" w:line="480" w:lineRule="exact"/>
        <w:ind w:firstLine="740"/>
      </w:pPr>
      <w:r>
        <w:t>Правописание суффиксов -к- и -ск- имён прилагательных.</w:t>
      </w:r>
    </w:p>
    <w:p w:rsidR="00140236" w:rsidRDefault="0031541A">
      <w:pPr>
        <w:pStyle w:val="23"/>
        <w:shd w:val="clear" w:color="auto" w:fill="auto"/>
        <w:spacing w:before="0" w:after="0" w:line="480" w:lineRule="exact"/>
        <w:ind w:firstLine="740"/>
      </w:pPr>
      <w:r>
        <w:t>Правописание сложных имён прилагательных.</w:t>
      </w:r>
    </w:p>
    <w:p w:rsidR="00140236" w:rsidRDefault="0031541A">
      <w:pPr>
        <w:pStyle w:val="23"/>
        <w:shd w:val="clear" w:color="auto" w:fill="auto"/>
        <w:spacing w:before="0" w:after="0" w:line="480" w:lineRule="exact"/>
        <w:ind w:firstLine="740"/>
      </w:pPr>
      <w:r>
        <w:t>Нормы произношения имён прилагательных, нормы ударения (в рамках изученного).</w:t>
      </w:r>
    </w:p>
    <w:p w:rsidR="00140236" w:rsidRDefault="0031541A">
      <w:pPr>
        <w:pStyle w:val="23"/>
        <w:shd w:val="clear" w:color="auto" w:fill="auto"/>
        <w:spacing w:before="0" w:after="0" w:line="480" w:lineRule="exact"/>
        <w:ind w:firstLine="740"/>
      </w:pPr>
      <w:r>
        <w:t>Орфографический анализ имени прилагательного (в рамках изученного).</w:t>
      </w:r>
    </w:p>
    <w:p w:rsidR="00140236" w:rsidRDefault="0031541A">
      <w:pPr>
        <w:pStyle w:val="23"/>
        <w:numPr>
          <w:ilvl w:val="0"/>
          <w:numId w:val="3"/>
        </w:numPr>
        <w:shd w:val="clear" w:color="auto" w:fill="auto"/>
        <w:tabs>
          <w:tab w:val="left" w:pos="2078"/>
        </w:tabs>
        <w:spacing w:before="0" w:after="0" w:line="480" w:lineRule="exact"/>
        <w:ind w:firstLine="740"/>
      </w:pPr>
      <w:r>
        <w:t>Имя числительное.</w:t>
      </w:r>
    </w:p>
    <w:p w:rsidR="00140236" w:rsidRDefault="0031541A">
      <w:pPr>
        <w:pStyle w:val="23"/>
        <w:shd w:val="clear" w:color="auto" w:fill="auto"/>
        <w:spacing w:before="0" w:after="0" w:line="480" w:lineRule="exact"/>
        <w:ind w:firstLine="740"/>
      </w:pPr>
      <w:r>
        <w:t>Общее грамматическое значение имени числительного. Синтаксические функции имён числительных.</w:t>
      </w:r>
    </w:p>
    <w:p w:rsidR="00140236" w:rsidRDefault="0031541A">
      <w:pPr>
        <w:pStyle w:val="23"/>
        <w:shd w:val="clear" w:color="auto" w:fill="auto"/>
        <w:spacing w:before="0" w:after="0" w:line="480" w:lineRule="exact"/>
        <w:ind w:firstLine="740"/>
      </w:pPr>
      <w:r>
        <w:t>Разряды имён числительных по значению: количественные (целые, дробные, собирательные), порядковые числительные.</w:t>
      </w:r>
    </w:p>
    <w:p w:rsidR="00140236" w:rsidRDefault="0031541A">
      <w:pPr>
        <w:pStyle w:val="23"/>
        <w:shd w:val="clear" w:color="auto" w:fill="auto"/>
        <w:spacing w:before="0" w:after="0" w:line="480" w:lineRule="exact"/>
        <w:ind w:firstLine="740"/>
      </w:pPr>
      <w:r>
        <w:t>Разряды имён числительных по строению: простые, сложные, составные числительные.</w:t>
      </w:r>
    </w:p>
    <w:p w:rsidR="00140236" w:rsidRDefault="0031541A">
      <w:pPr>
        <w:pStyle w:val="23"/>
        <w:shd w:val="clear" w:color="auto" w:fill="auto"/>
        <w:spacing w:before="0" w:after="0" w:line="480" w:lineRule="exact"/>
        <w:ind w:firstLine="740"/>
      </w:pPr>
      <w:r>
        <w:t>Словообразование имён числительных.</w:t>
      </w:r>
    </w:p>
    <w:p w:rsidR="00140236" w:rsidRDefault="0031541A">
      <w:pPr>
        <w:pStyle w:val="23"/>
        <w:shd w:val="clear" w:color="auto" w:fill="auto"/>
        <w:spacing w:before="0" w:after="0" w:line="480" w:lineRule="exact"/>
        <w:ind w:firstLine="740"/>
      </w:pPr>
      <w:r>
        <w:lastRenderedPageBreak/>
        <w:t>Склонение количественных и порядковых имён числительных.</w:t>
      </w:r>
    </w:p>
    <w:p w:rsidR="00140236" w:rsidRDefault="0031541A">
      <w:pPr>
        <w:pStyle w:val="23"/>
        <w:shd w:val="clear" w:color="auto" w:fill="auto"/>
        <w:spacing w:before="0" w:after="0" w:line="480" w:lineRule="exact"/>
        <w:ind w:firstLine="740"/>
      </w:pPr>
      <w:r>
        <w:t>Правильное образование форм имён числительных.</w:t>
      </w:r>
    </w:p>
    <w:p w:rsidR="00140236" w:rsidRDefault="0031541A">
      <w:pPr>
        <w:pStyle w:val="23"/>
        <w:shd w:val="clear" w:color="auto" w:fill="auto"/>
        <w:spacing w:before="0" w:after="0" w:line="480" w:lineRule="exact"/>
        <w:ind w:firstLine="740"/>
      </w:pPr>
      <w:r>
        <w:t>Правильное употребление собирательных имён числительных.</w:t>
      </w:r>
    </w:p>
    <w:p w:rsidR="00140236" w:rsidRDefault="0031541A">
      <w:pPr>
        <w:pStyle w:val="23"/>
        <w:shd w:val="clear" w:color="auto" w:fill="auto"/>
        <w:spacing w:before="0" w:after="0" w:line="480" w:lineRule="exact"/>
        <w:ind w:firstLine="740"/>
      </w:pPr>
      <w:r>
        <w:t>Морфологический анализ имён числительных.</w:t>
      </w:r>
    </w:p>
    <w:p w:rsidR="00140236" w:rsidRDefault="0031541A">
      <w:pPr>
        <w:pStyle w:val="23"/>
        <w:shd w:val="clear" w:color="auto" w:fill="auto"/>
        <w:spacing w:before="0" w:after="0" w:line="480" w:lineRule="exact"/>
        <w:ind w:firstLine="740"/>
      </w:pPr>
      <w:r>
        <w:t>Правила правописания имён числительных: написание ь в именах числительных; написание двойных согласных; слитное, раздельное, дефисное написание числительных; правила правописания окончаний числительных.</w:t>
      </w:r>
    </w:p>
    <w:p w:rsidR="00140236" w:rsidRDefault="0031541A">
      <w:pPr>
        <w:pStyle w:val="23"/>
        <w:shd w:val="clear" w:color="auto" w:fill="auto"/>
        <w:spacing w:before="0" w:after="0" w:line="480" w:lineRule="exact"/>
        <w:ind w:firstLine="740"/>
      </w:pPr>
      <w:r>
        <w:t>Орфографический анализ имён числительных (в рамках изученного).</w:t>
      </w:r>
    </w:p>
    <w:p w:rsidR="00140236" w:rsidRDefault="0031541A">
      <w:pPr>
        <w:pStyle w:val="23"/>
        <w:numPr>
          <w:ilvl w:val="0"/>
          <w:numId w:val="3"/>
        </w:numPr>
        <w:shd w:val="clear" w:color="auto" w:fill="auto"/>
        <w:tabs>
          <w:tab w:val="left" w:pos="2078"/>
        </w:tabs>
        <w:spacing w:before="0" w:after="0" w:line="480" w:lineRule="exact"/>
        <w:ind w:firstLine="740"/>
      </w:pPr>
      <w:r>
        <w:t>Местоимение.</w:t>
      </w:r>
    </w:p>
    <w:p w:rsidR="00140236" w:rsidRDefault="0031541A">
      <w:pPr>
        <w:pStyle w:val="23"/>
        <w:shd w:val="clear" w:color="auto" w:fill="auto"/>
        <w:spacing w:before="0" w:after="0" w:line="480" w:lineRule="exact"/>
        <w:ind w:firstLine="740"/>
      </w:pPr>
      <w:r>
        <w:t>Общее грамматическое значение местоимения. Синтаксические функции местоимений. Роль местоимений в речи.</w:t>
      </w:r>
    </w:p>
    <w:p w:rsidR="00140236" w:rsidRDefault="0031541A">
      <w:pPr>
        <w:pStyle w:val="23"/>
        <w:shd w:val="clear" w:color="auto" w:fill="auto"/>
        <w:spacing w:before="0" w:after="0" w:line="480" w:lineRule="exact"/>
        <w:ind w:firstLine="740"/>
      </w:pPr>
      <w:r>
        <w:t>Разряды местоимений: личные, возвратное, вопросительные, относительные,</w:t>
      </w:r>
    </w:p>
    <w:p w:rsidR="00140236" w:rsidRDefault="0031541A">
      <w:pPr>
        <w:pStyle w:val="23"/>
        <w:shd w:val="clear" w:color="auto" w:fill="auto"/>
        <w:spacing w:before="0" w:after="0" w:line="480" w:lineRule="exact"/>
        <w:jc w:val="left"/>
      </w:pPr>
      <w:r>
        <w:t>указательные, притяжательные, неопределённые, отрицательные, определительные.</w:t>
      </w:r>
    </w:p>
    <w:p w:rsidR="00140236" w:rsidRDefault="0031541A">
      <w:pPr>
        <w:pStyle w:val="23"/>
        <w:shd w:val="clear" w:color="auto" w:fill="auto"/>
        <w:spacing w:before="0" w:after="0" w:line="480" w:lineRule="exact"/>
        <w:ind w:firstLine="740"/>
      </w:pPr>
      <w:r>
        <w:t>Склонение местоимений.</w:t>
      </w:r>
    </w:p>
    <w:p w:rsidR="00140236" w:rsidRDefault="0031541A">
      <w:pPr>
        <w:pStyle w:val="23"/>
        <w:shd w:val="clear" w:color="auto" w:fill="auto"/>
        <w:spacing w:before="0" w:after="0" w:line="480" w:lineRule="exact"/>
        <w:ind w:firstLine="740"/>
      </w:pPr>
      <w:r>
        <w:t>Словообразование местоимений.</w:t>
      </w:r>
    </w:p>
    <w:p w:rsidR="00140236" w:rsidRDefault="0031541A">
      <w:pPr>
        <w:pStyle w:val="23"/>
        <w:shd w:val="clear" w:color="auto" w:fill="auto"/>
        <w:spacing w:before="0" w:after="0" w:line="480" w:lineRule="exact"/>
        <w:ind w:firstLine="740"/>
      </w:pPr>
      <w:r>
        <w:t>Морфологический анализ местоимений.</w:t>
      </w:r>
    </w:p>
    <w:p w:rsidR="00140236" w:rsidRDefault="0031541A">
      <w:pPr>
        <w:pStyle w:val="23"/>
        <w:shd w:val="clear" w:color="auto" w:fill="auto"/>
        <w:spacing w:before="0" w:after="0" w:line="480" w:lineRule="exact"/>
        <w:ind w:firstLine="740"/>
      </w:pPr>
      <w:r>
        <w:t>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rsidR="00140236" w:rsidRDefault="0031541A">
      <w:pPr>
        <w:pStyle w:val="23"/>
        <w:shd w:val="clear" w:color="auto" w:fill="auto"/>
        <w:spacing w:before="0" w:after="0" w:line="480" w:lineRule="exact"/>
        <w:ind w:firstLine="740"/>
      </w:pPr>
      <w:r>
        <w:t>Правила правописания местоимений: правописание местоимений с не и ни; слитное, раздельное и дефисное написание местоимений.</w:t>
      </w:r>
    </w:p>
    <w:p w:rsidR="00140236" w:rsidRDefault="0031541A">
      <w:pPr>
        <w:pStyle w:val="23"/>
        <w:shd w:val="clear" w:color="auto" w:fill="auto"/>
        <w:spacing w:before="0" w:after="0" w:line="480" w:lineRule="exact"/>
        <w:ind w:firstLine="740"/>
      </w:pPr>
      <w:r>
        <w:t>Орфографический анализ местоимений (в рамках изученного).</w:t>
      </w:r>
    </w:p>
    <w:p w:rsidR="00140236" w:rsidRDefault="0031541A">
      <w:pPr>
        <w:pStyle w:val="23"/>
        <w:numPr>
          <w:ilvl w:val="0"/>
          <w:numId w:val="3"/>
        </w:numPr>
        <w:shd w:val="clear" w:color="auto" w:fill="auto"/>
        <w:tabs>
          <w:tab w:val="left" w:pos="2082"/>
        </w:tabs>
        <w:spacing w:before="0" w:after="0" w:line="480" w:lineRule="exact"/>
        <w:ind w:firstLine="740"/>
      </w:pPr>
      <w:r>
        <w:t>Глагол.</w:t>
      </w:r>
    </w:p>
    <w:p w:rsidR="00140236" w:rsidRDefault="0031541A">
      <w:pPr>
        <w:pStyle w:val="23"/>
        <w:shd w:val="clear" w:color="auto" w:fill="auto"/>
        <w:spacing w:before="0" w:after="0" w:line="480" w:lineRule="exact"/>
        <w:ind w:firstLine="740"/>
      </w:pPr>
      <w:r>
        <w:t>Переходные и непереходные глаголы.</w:t>
      </w:r>
    </w:p>
    <w:p w:rsidR="00140236" w:rsidRDefault="0031541A">
      <w:pPr>
        <w:pStyle w:val="23"/>
        <w:shd w:val="clear" w:color="auto" w:fill="auto"/>
        <w:spacing w:before="0" w:after="0" w:line="480" w:lineRule="exact"/>
        <w:ind w:firstLine="740"/>
      </w:pPr>
      <w:r>
        <w:t>Разноспрягаемые глаголы.</w:t>
      </w:r>
    </w:p>
    <w:p w:rsidR="00140236" w:rsidRDefault="0031541A">
      <w:pPr>
        <w:pStyle w:val="23"/>
        <w:shd w:val="clear" w:color="auto" w:fill="auto"/>
        <w:spacing w:before="0" w:after="0" w:line="480" w:lineRule="exact"/>
        <w:ind w:firstLine="740"/>
      </w:pPr>
      <w:r>
        <w:t>Безличные глаголы. Использование личных глаголов в безличном значении.</w:t>
      </w:r>
    </w:p>
    <w:p w:rsidR="00140236" w:rsidRDefault="0031541A">
      <w:pPr>
        <w:pStyle w:val="23"/>
        <w:shd w:val="clear" w:color="auto" w:fill="auto"/>
        <w:spacing w:before="0" w:after="0" w:line="480" w:lineRule="exact"/>
        <w:ind w:firstLine="740"/>
      </w:pPr>
      <w:r>
        <w:t xml:space="preserve">Изъявительное, условное и повелительное наклонения глагола. Нормы ударения в глагольных формах (в рамках изученного). Нормы словоизменения </w:t>
      </w:r>
      <w:r>
        <w:lastRenderedPageBreak/>
        <w:t>глаголов. Видо-временная соотнесённость глагольных форм в тексте.</w:t>
      </w:r>
    </w:p>
    <w:p w:rsidR="00140236" w:rsidRDefault="0031541A">
      <w:pPr>
        <w:pStyle w:val="23"/>
        <w:shd w:val="clear" w:color="auto" w:fill="auto"/>
        <w:spacing w:before="0" w:after="0" w:line="480" w:lineRule="exact"/>
        <w:ind w:firstLine="740"/>
      </w:pPr>
      <w:r>
        <w:t>Морфологический анализ глаголов.</w:t>
      </w:r>
    </w:p>
    <w:p w:rsidR="00140236" w:rsidRDefault="0031541A">
      <w:pPr>
        <w:pStyle w:val="23"/>
        <w:shd w:val="clear" w:color="auto" w:fill="auto"/>
        <w:spacing w:before="0" w:after="0" w:line="480" w:lineRule="exact"/>
        <w:ind w:firstLine="740"/>
      </w:pPr>
      <w:r>
        <w:t>Использование ь как показателя грамматической формы в повелительном наклонении глагола.</w:t>
      </w:r>
    </w:p>
    <w:p w:rsidR="00140236" w:rsidRDefault="0031541A">
      <w:pPr>
        <w:pStyle w:val="23"/>
        <w:shd w:val="clear" w:color="auto" w:fill="auto"/>
        <w:spacing w:before="0" w:after="0" w:line="480" w:lineRule="exact"/>
        <w:ind w:firstLine="740"/>
      </w:pPr>
      <w:r>
        <w:t>Орфографический анализ глаголов (в рамках изученного).</w:t>
      </w:r>
    </w:p>
    <w:p w:rsidR="00140236" w:rsidRDefault="0031541A">
      <w:pPr>
        <w:pStyle w:val="23"/>
        <w:numPr>
          <w:ilvl w:val="0"/>
          <w:numId w:val="4"/>
        </w:numPr>
        <w:shd w:val="clear" w:color="auto" w:fill="auto"/>
        <w:tabs>
          <w:tab w:val="left" w:pos="1444"/>
        </w:tabs>
        <w:spacing w:before="0" w:after="0" w:line="480" w:lineRule="exact"/>
        <w:ind w:firstLine="740"/>
      </w:pPr>
      <w:r>
        <w:t>Содержание обучения в 7 классе.</w:t>
      </w:r>
    </w:p>
    <w:p w:rsidR="00140236" w:rsidRDefault="0031541A">
      <w:pPr>
        <w:pStyle w:val="23"/>
        <w:numPr>
          <w:ilvl w:val="0"/>
          <w:numId w:val="5"/>
        </w:numPr>
        <w:shd w:val="clear" w:color="auto" w:fill="auto"/>
        <w:tabs>
          <w:tab w:val="left" w:pos="1660"/>
        </w:tabs>
        <w:spacing w:before="0" w:after="0" w:line="480" w:lineRule="exact"/>
        <w:ind w:firstLine="740"/>
      </w:pPr>
      <w:r>
        <w:t>Общие сведения о языке.</w:t>
      </w:r>
    </w:p>
    <w:p w:rsidR="00140236" w:rsidRDefault="0031541A">
      <w:pPr>
        <w:pStyle w:val="23"/>
        <w:shd w:val="clear" w:color="auto" w:fill="auto"/>
        <w:spacing w:before="0" w:after="0" w:line="480" w:lineRule="exact"/>
        <w:ind w:firstLine="740"/>
      </w:pPr>
      <w:r>
        <w:t>Русский язык как развивающееся явление. Взаимосвязь языка, культуры и истории народа.</w:t>
      </w:r>
    </w:p>
    <w:p w:rsidR="00140236" w:rsidRDefault="0031541A">
      <w:pPr>
        <w:pStyle w:val="23"/>
        <w:numPr>
          <w:ilvl w:val="0"/>
          <w:numId w:val="5"/>
        </w:numPr>
        <w:shd w:val="clear" w:color="auto" w:fill="auto"/>
        <w:tabs>
          <w:tab w:val="left" w:pos="1660"/>
        </w:tabs>
        <w:spacing w:before="0" w:after="0" w:line="480" w:lineRule="exact"/>
        <w:ind w:firstLine="740"/>
      </w:pPr>
      <w:r>
        <w:t>Язык и речь.</w:t>
      </w:r>
    </w:p>
    <w:p w:rsidR="00140236" w:rsidRDefault="0031541A">
      <w:pPr>
        <w:pStyle w:val="23"/>
        <w:shd w:val="clear" w:color="auto" w:fill="auto"/>
        <w:spacing w:before="0" w:after="0" w:line="480" w:lineRule="exact"/>
        <w:ind w:firstLine="740"/>
      </w:pPr>
      <w:r>
        <w:t>Монолог-описание, монолог-рассуждение, монолог-повествование.</w:t>
      </w:r>
    </w:p>
    <w:p w:rsidR="00140236" w:rsidRDefault="0031541A">
      <w:pPr>
        <w:pStyle w:val="23"/>
        <w:shd w:val="clear" w:color="auto" w:fill="auto"/>
        <w:spacing w:before="0" w:after="0" w:line="480" w:lineRule="exact"/>
        <w:ind w:firstLine="740"/>
      </w:pPr>
      <w:r>
        <w:t>Виды диалога: побуждение к действию, обмен мнениями, запрос информации,</w:t>
      </w:r>
    </w:p>
    <w:p w:rsidR="00140236" w:rsidRDefault="0031541A">
      <w:pPr>
        <w:pStyle w:val="23"/>
        <w:shd w:val="clear" w:color="auto" w:fill="auto"/>
        <w:spacing w:before="0" w:after="0" w:line="480" w:lineRule="exact"/>
        <w:jc w:val="left"/>
      </w:pPr>
      <w:r>
        <w:t>сообщение информации.</w:t>
      </w:r>
    </w:p>
    <w:p w:rsidR="00140236" w:rsidRDefault="0031541A">
      <w:pPr>
        <w:pStyle w:val="23"/>
        <w:numPr>
          <w:ilvl w:val="0"/>
          <w:numId w:val="5"/>
        </w:numPr>
        <w:shd w:val="clear" w:color="auto" w:fill="auto"/>
        <w:tabs>
          <w:tab w:val="left" w:pos="1660"/>
        </w:tabs>
        <w:spacing w:before="0" w:after="0" w:line="480" w:lineRule="exact"/>
        <w:ind w:firstLine="740"/>
      </w:pPr>
      <w:r>
        <w:t>Текст.</w:t>
      </w:r>
    </w:p>
    <w:p w:rsidR="00140236" w:rsidRDefault="0031541A">
      <w:pPr>
        <w:pStyle w:val="23"/>
        <w:shd w:val="clear" w:color="auto" w:fill="auto"/>
        <w:spacing w:before="0" w:after="0" w:line="480" w:lineRule="exact"/>
        <w:ind w:firstLine="740"/>
      </w:pPr>
      <w:r>
        <w:t>Текст как речевое произведение. Основные признаки текста (обобщение).</w:t>
      </w:r>
    </w:p>
    <w:p w:rsidR="00140236" w:rsidRDefault="0031541A">
      <w:pPr>
        <w:pStyle w:val="23"/>
        <w:shd w:val="clear" w:color="auto" w:fill="auto"/>
        <w:spacing w:before="0" w:after="0" w:line="480" w:lineRule="exact"/>
        <w:ind w:firstLine="740"/>
      </w:pPr>
      <w:r>
        <w:t>Структура текста. Абзац.</w:t>
      </w:r>
    </w:p>
    <w:p w:rsidR="00140236" w:rsidRDefault="0031541A">
      <w:pPr>
        <w:pStyle w:val="23"/>
        <w:shd w:val="clear" w:color="auto" w:fill="auto"/>
        <w:spacing w:before="0" w:after="0" w:line="480" w:lineRule="exact"/>
        <w:ind w:firstLine="740"/>
      </w:pPr>
      <w:r>
        <w:t>Информационная переработка текста: план текста (простой, сложный; назывной, вопросный, тезисный); главная и второстепенная информация текста.</w:t>
      </w:r>
    </w:p>
    <w:p w:rsidR="00140236" w:rsidRDefault="0031541A">
      <w:pPr>
        <w:pStyle w:val="23"/>
        <w:shd w:val="clear" w:color="auto" w:fill="auto"/>
        <w:spacing w:before="0" w:after="0" w:line="480" w:lineRule="exact"/>
        <w:ind w:firstLine="740"/>
      </w:pPr>
      <w:r>
        <w:t>Способы и средства связи предложений в тексте (обобщение).</w:t>
      </w:r>
    </w:p>
    <w:p w:rsidR="00140236" w:rsidRDefault="0031541A">
      <w:pPr>
        <w:pStyle w:val="23"/>
        <w:shd w:val="clear" w:color="auto" w:fill="auto"/>
        <w:spacing w:before="0" w:after="0" w:line="480" w:lineRule="exact"/>
        <w:ind w:firstLine="740"/>
      </w:pPr>
      <w:r>
        <w:t>Языковые средства выразительности в тексте: фонетические (звукопись), словообразовательные, лексические (обобщение).</w:t>
      </w:r>
    </w:p>
    <w:p w:rsidR="00140236" w:rsidRDefault="0031541A">
      <w:pPr>
        <w:pStyle w:val="23"/>
        <w:shd w:val="clear" w:color="auto" w:fill="auto"/>
        <w:spacing w:before="0" w:after="0" w:line="480" w:lineRule="exact"/>
        <w:ind w:firstLine="740"/>
      </w:pPr>
      <w:r>
        <w:t>Рассуждение как функционально-смысловой тип речи.</w:t>
      </w:r>
    </w:p>
    <w:p w:rsidR="00140236" w:rsidRDefault="0031541A">
      <w:pPr>
        <w:pStyle w:val="23"/>
        <w:shd w:val="clear" w:color="auto" w:fill="auto"/>
        <w:spacing w:before="0" w:after="0" w:line="480" w:lineRule="exact"/>
        <w:ind w:firstLine="740"/>
      </w:pPr>
      <w:r>
        <w:t>Структурные особенности текста-рассуждения.</w:t>
      </w:r>
    </w:p>
    <w:p w:rsidR="00140236" w:rsidRDefault="0031541A">
      <w:pPr>
        <w:pStyle w:val="23"/>
        <w:shd w:val="clear" w:color="auto" w:fill="auto"/>
        <w:spacing w:before="0" w:after="0" w:line="480" w:lineRule="exact"/>
        <w:ind w:firstLine="740"/>
      </w:pPr>
      <w: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140236" w:rsidRDefault="0031541A">
      <w:pPr>
        <w:pStyle w:val="23"/>
        <w:numPr>
          <w:ilvl w:val="0"/>
          <w:numId w:val="5"/>
        </w:numPr>
        <w:shd w:val="clear" w:color="auto" w:fill="auto"/>
        <w:tabs>
          <w:tab w:val="left" w:pos="1660"/>
        </w:tabs>
        <w:spacing w:before="0" w:after="0" w:line="480" w:lineRule="exact"/>
        <w:ind w:firstLine="740"/>
      </w:pPr>
      <w:r>
        <w:t>Функциональные разновидности языка.</w:t>
      </w:r>
    </w:p>
    <w:p w:rsidR="00140236" w:rsidRDefault="0031541A">
      <w:pPr>
        <w:pStyle w:val="23"/>
        <w:shd w:val="clear" w:color="auto" w:fill="auto"/>
        <w:spacing w:before="0" w:after="0" w:line="480" w:lineRule="exact"/>
        <w:ind w:firstLine="740"/>
      </w:pPr>
      <w: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140236" w:rsidRDefault="0031541A">
      <w:pPr>
        <w:pStyle w:val="23"/>
        <w:shd w:val="clear" w:color="auto" w:fill="auto"/>
        <w:spacing w:before="0" w:after="0" w:line="480" w:lineRule="exact"/>
        <w:ind w:firstLine="740"/>
      </w:pPr>
      <w:r>
        <w:lastRenderedPageBreak/>
        <w:t>Публицистический стиль. Сфера употребления, функции, языковые особенности.</w:t>
      </w:r>
    </w:p>
    <w:p w:rsidR="00140236" w:rsidRDefault="0031541A">
      <w:pPr>
        <w:pStyle w:val="23"/>
        <w:shd w:val="clear" w:color="auto" w:fill="auto"/>
        <w:spacing w:before="0" w:after="0" w:line="480" w:lineRule="exact"/>
        <w:ind w:firstLine="740"/>
      </w:pPr>
      <w:r>
        <w:t>Жанры публицистического стиля (репортаж, заметка, интервью).</w:t>
      </w:r>
    </w:p>
    <w:p w:rsidR="00140236" w:rsidRDefault="0031541A">
      <w:pPr>
        <w:pStyle w:val="23"/>
        <w:shd w:val="clear" w:color="auto" w:fill="auto"/>
        <w:spacing w:before="0" w:after="0" w:line="480" w:lineRule="exact"/>
        <w:ind w:firstLine="740"/>
      </w:pPr>
      <w:r>
        <w:t>Употребление языковых средств выразительности в текстах публицистического стиля.</w:t>
      </w:r>
    </w:p>
    <w:p w:rsidR="00140236" w:rsidRDefault="0031541A">
      <w:pPr>
        <w:pStyle w:val="23"/>
        <w:shd w:val="clear" w:color="auto" w:fill="auto"/>
        <w:spacing w:before="0" w:after="0" w:line="480" w:lineRule="exact"/>
        <w:ind w:firstLine="740"/>
      </w:pPr>
      <w:r>
        <w:t>Официально-деловой стиль. Сфера употребления, функции, языковые особенности. Инструкция.</w:t>
      </w:r>
    </w:p>
    <w:p w:rsidR="00140236" w:rsidRDefault="0031541A">
      <w:pPr>
        <w:pStyle w:val="23"/>
        <w:numPr>
          <w:ilvl w:val="0"/>
          <w:numId w:val="5"/>
        </w:numPr>
        <w:shd w:val="clear" w:color="auto" w:fill="auto"/>
        <w:tabs>
          <w:tab w:val="left" w:pos="1660"/>
        </w:tabs>
        <w:spacing w:before="0" w:after="0" w:line="480" w:lineRule="exact"/>
        <w:ind w:firstLine="740"/>
      </w:pPr>
      <w:r>
        <w:t>Система языка.</w:t>
      </w:r>
    </w:p>
    <w:p w:rsidR="00140236" w:rsidRDefault="0031541A">
      <w:pPr>
        <w:pStyle w:val="23"/>
        <w:numPr>
          <w:ilvl w:val="0"/>
          <w:numId w:val="6"/>
        </w:numPr>
        <w:shd w:val="clear" w:color="auto" w:fill="auto"/>
        <w:tabs>
          <w:tab w:val="left" w:pos="1866"/>
        </w:tabs>
        <w:spacing w:before="0" w:after="0" w:line="480" w:lineRule="exact"/>
        <w:ind w:firstLine="740"/>
      </w:pPr>
      <w:r>
        <w:t>Морфология. Культура речи. Орфография.</w:t>
      </w:r>
    </w:p>
    <w:p w:rsidR="00140236" w:rsidRDefault="0031541A">
      <w:pPr>
        <w:pStyle w:val="23"/>
        <w:shd w:val="clear" w:color="auto" w:fill="auto"/>
        <w:spacing w:before="0" w:after="0" w:line="480" w:lineRule="exact"/>
        <w:ind w:firstLine="740"/>
      </w:pPr>
      <w:r>
        <w:t>Морфология как раздел науки о языке (обобщение).</w:t>
      </w:r>
    </w:p>
    <w:p w:rsidR="00140236" w:rsidRDefault="0031541A">
      <w:pPr>
        <w:pStyle w:val="23"/>
        <w:numPr>
          <w:ilvl w:val="0"/>
          <w:numId w:val="6"/>
        </w:numPr>
        <w:shd w:val="clear" w:color="auto" w:fill="auto"/>
        <w:tabs>
          <w:tab w:val="left" w:pos="1866"/>
        </w:tabs>
        <w:spacing w:before="0" w:after="0" w:line="480" w:lineRule="exact"/>
        <w:ind w:firstLine="740"/>
      </w:pPr>
      <w:r>
        <w:t>Причастие.</w:t>
      </w:r>
    </w:p>
    <w:p w:rsidR="00140236" w:rsidRDefault="0031541A">
      <w:pPr>
        <w:pStyle w:val="23"/>
        <w:shd w:val="clear" w:color="auto" w:fill="auto"/>
        <w:spacing w:before="0" w:after="0" w:line="480" w:lineRule="exact"/>
        <w:ind w:firstLine="740"/>
      </w:pPr>
      <w:r>
        <w:t>Причастие как особая форма глагола. Признаки глагола и имени</w:t>
      </w:r>
    </w:p>
    <w:p w:rsidR="00140236" w:rsidRDefault="0031541A">
      <w:pPr>
        <w:pStyle w:val="23"/>
        <w:shd w:val="clear" w:color="auto" w:fill="auto"/>
        <w:spacing w:before="0" w:after="0" w:line="480" w:lineRule="exact"/>
        <w:jc w:val="left"/>
      </w:pPr>
      <w:r>
        <w:t>прилагательного в причастии. Синтаксические функции причастия, роль в речи.</w:t>
      </w:r>
    </w:p>
    <w:p w:rsidR="00140236" w:rsidRDefault="0031541A">
      <w:pPr>
        <w:pStyle w:val="23"/>
        <w:shd w:val="clear" w:color="auto" w:fill="auto"/>
        <w:spacing w:before="0" w:after="0" w:line="480" w:lineRule="exact"/>
        <w:ind w:firstLine="740"/>
      </w:pPr>
      <w:r>
        <w:t>Причастный оборот. Знаки препинания в предложениях с причастным оборотом.</w:t>
      </w:r>
    </w:p>
    <w:p w:rsidR="00140236" w:rsidRDefault="0031541A">
      <w:pPr>
        <w:pStyle w:val="23"/>
        <w:shd w:val="clear" w:color="auto" w:fill="auto"/>
        <w:spacing w:before="0" w:after="0" w:line="480" w:lineRule="exact"/>
        <w:ind w:firstLine="740"/>
      </w:pPr>
      <w:r>
        <w:t>Действительные и страдательные причастия.</w:t>
      </w:r>
    </w:p>
    <w:p w:rsidR="00140236" w:rsidRDefault="0031541A">
      <w:pPr>
        <w:pStyle w:val="23"/>
        <w:shd w:val="clear" w:color="auto" w:fill="auto"/>
        <w:spacing w:before="0" w:after="0" w:line="480" w:lineRule="exact"/>
        <w:ind w:firstLine="740"/>
      </w:pPr>
      <w:r>
        <w:t>Полные и краткие формы страдательных причастий.</w:t>
      </w:r>
    </w:p>
    <w:p w:rsidR="00140236" w:rsidRDefault="0031541A">
      <w:pPr>
        <w:pStyle w:val="23"/>
        <w:shd w:val="clear" w:color="auto" w:fill="auto"/>
        <w:spacing w:before="0" w:after="0" w:line="480" w:lineRule="exact"/>
        <w:ind w:firstLine="740"/>
      </w:pPr>
      <w:r>
        <w:t>Причастия настоящего и прошедшего времени. Склонение причастий. Правописание падежных окончаний причастий. Созвучные причастия и имена прилагательные (висящий — висячий, горящий — горячий). Ударение в некоторых формах причастий.</w:t>
      </w:r>
    </w:p>
    <w:p w:rsidR="00140236" w:rsidRDefault="0031541A">
      <w:pPr>
        <w:pStyle w:val="23"/>
        <w:shd w:val="clear" w:color="auto" w:fill="auto"/>
        <w:spacing w:before="0" w:after="0" w:line="480" w:lineRule="exact"/>
        <w:ind w:firstLine="740"/>
      </w:pPr>
      <w:r>
        <w:t>Морфологический анализ причастий.</w:t>
      </w:r>
    </w:p>
    <w:p w:rsidR="00140236" w:rsidRDefault="0031541A">
      <w:pPr>
        <w:pStyle w:val="23"/>
        <w:shd w:val="clear" w:color="auto" w:fill="auto"/>
        <w:spacing w:before="0" w:after="0" w:line="480" w:lineRule="exact"/>
        <w:ind w:firstLine="740"/>
      </w:pPr>
      <w:r>
        <w:t>Правописание гласных в суффиксах причастий. Правописание н и нн в суффиксах причастий и отглагольных имён прилагательных.</w:t>
      </w:r>
    </w:p>
    <w:p w:rsidR="00140236" w:rsidRDefault="0031541A">
      <w:pPr>
        <w:pStyle w:val="23"/>
        <w:shd w:val="clear" w:color="auto" w:fill="auto"/>
        <w:spacing w:before="0" w:after="0" w:line="480" w:lineRule="exact"/>
        <w:ind w:firstLine="740"/>
      </w:pPr>
      <w:r>
        <w:t>Слитное и раздельное написание не с причастиями.</w:t>
      </w:r>
    </w:p>
    <w:p w:rsidR="00140236" w:rsidRDefault="0031541A">
      <w:pPr>
        <w:pStyle w:val="23"/>
        <w:shd w:val="clear" w:color="auto" w:fill="auto"/>
        <w:spacing w:before="0" w:after="0" w:line="480" w:lineRule="exact"/>
        <w:ind w:firstLine="740"/>
      </w:pPr>
      <w:r>
        <w:t>Орфографический анализ причастий (в рамках изученного).</w:t>
      </w:r>
    </w:p>
    <w:p w:rsidR="00140236" w:rsidRDefault="0031541A">
      <w:pPr>
        <w:pStyle w:val="23"/>
        <w:shd w:val="clear" w:color="auto" w:fill="auto"/>
        <w:spacing w:before="0" w:after="0" w:line="480" w:lineRule="exact"/>
        <w:ind w:firstLine="740"/>
      </w:pPr>
      <w:r>
        <w:t>Синтаксический и пунктуационный анализ предложений с причастным оборотом (в рамках изученного).</w:t>
      </w:r>
    </w:p>
    <w:p w:rsidR="00140236" w:rsidRDefault="0031541A">
      <w:pPr>
        <w:pStyle w:val="23"/>
        <w:numPr>
          <w:ilvl w:val="0"/>
          <w:numId w:val="6"/>
        </w:numPr>
        <w:shd w:val="clear" w:color="auto" w:fill="auto"/>
        <w:tabs>
          <w:tab w:val="left" w:pos="1866"/>
        </w:tabs>
        <w:spacing w:before="0" w:after="0" w:line="480" w:lineRule="exact"/>
        <w:ind w:firstLine="740"/>
      </w:pPr>
      <w:r>
        <w:t>Деепричастие.</w:t>
      </w:r>
    </w:p>
    <w:p w:rsidR="00140236" w:rsidRDefault="0031541A">
      <w:pPr>
        <w:pStyle w:val="23"/>
        <w:shd w:val="clear" w:color="auto" w:fill="auto"/>
        <w:spacing w:before="0" w:after="0" w:line="480" w:lineRule="exact"/>
        <w:ind w:firstLine="740"/>
      </w:pPr>
      <w:r>
        <w:t xml:space="preserve">Деепричастие как особая форма глагола. Признаки глагола и наречия в </w:t>
      </w:r>
      <w:r>
        <w:lastRenderedPageBreak/>
        <w:t>деепричастии. Синтаксическая функция деепричастия, роль в речи.</w:t>
      </w:r>
    </w:p>
    <w:p w:rsidR="00140236" w:rsidRDefault="0031541A">
      <w:pPr>
        <w:pStyle w:val="23"/>
        <w:shd w:val="clear" w:color="auto" w:fill="auto"/>
        <w:spacing w:before="0" w:after="0" w:line="480" w:lineRule="exact"/>
        <w:ind w:firstLine="740"/>
      </w:pPr>
      <w:r>
        <w:t>Деепричастный оборот. Знаки препинания в предложениях с одиночным деепричастием и деепричастным оборотом. Правильное построение предложений с одиночными деепричастиями и деепричастными оборотами.</w:t>
      </w:r>
    </w:p>
    <w:p w:rsidR="00140236" w:rsidRDefault="0031541A">
      <w:pPr>
        <w:pStyle w:val="23"/>
        <w:shd w:val="clear" w:color="auto" w:fill="auto"/>
        <w:spacing w:before="0" w:after="0" w:line="480" w:lineRule="exact"/>
        <w:ind w:firstLine="740"/>
      </w:pPr>
      <w:r>
        <w:t>Деепричастия совершенного и несовершенного вида. Постановка ударения в деепричастиях.</w:t>
      </w:r>
    </w:p>
    <w:p w:rsidR="00140236" w:rsidRDefault="0031541A">
      <w:pPr>
        <w:pStyle w:val="23"/>
        <w:shd w:val="clear" w:color="auto" w:fill="auto"/>
        <w:spacing w:before="0" w:after="0" w:line="480" w:lineRule="exact"/>
        <w:ind w:firstLine="740"/>
      </w:pPr>
      <w:r>
        <w:t>Морфологический анализ деепричастий.</w:t>
      </w:r>
    </w:p>
    <w:p w:rsidR="00140236" w:rsidRDefault="0031541A">
      <w:pPr>
        <w:pStyle w:val="23"/>
        <w:shd w:val="clear" w:color="auto" w:fill="auto"/>
        <w:spacing w:before="0" w:after="0" w:line="480" w:lineRule="exact"/>
        <w:ind w:firstLine="740"/>
      </w:pPr>
      <w:r>
        <w:t>Правописание гласных в суффиксах деепричастий. Слитное и раздельное написание не с деепричастиями.</w:t>
      </w:r>
    </w:p>
    <w:p w:rsidR="00140236" w:rsidRDefault="0031541A">
      <w:pPr>
        <w:pStyle w:val="23"/>
        <w:shd w:val="clear" w:color="auto" w:fill="auto"/>
        <w:spacing w:before="0" w:after="0" w:line="480" w:lineRule="exact"/>
        <w:ind w:firstLine="740"/>
      </w:pPr>
      <w:r>
        <w:t>Орфографический анализ деепричастий (в рамках изученного).</w:t>
      </w:r>
    </w:p>
    <w:p w:rsidR="00140236" w:rsidRDefault="0031541A">
      <w:pPr>
        <w:pStyle w:val="23"/>
        <w:shd w:val="clear" w:color="auto" w:fill="auto"/>
        <w:spacing w:before="0" w:after="0" w:line="480" w:lineRule="exact"/>
        <w:ind w:firstLine="740"/>
      </w:pPr>
      <w:r>
        <w:t>Синтаксический и пунктуационный анализ предложений с деепричастным оборотом (в рамках изученного).</w:t>
      </w:r>
    </w:p>
    <w:p w:rsidR="00140236" w:rsidRDefault="0031541A">
      <w:pPr>
        <w:pStyle w:val="23"/>
        <w:numPr>
          <w:ilvl w:val="0"/>
          <w:numId w:val="6"/>
        </w:numPr>
        <w:shd w:val="clear" w:color="auto" w:fill="auto"/>
        <w:tabs>
          <w:tab w:val="left" w:pos="1886"/>
        </w:tabs>
        <w:spacing w:before="0" w:after="11" w:line="280" w:lineRule="exact"/>
        <w:ind w:firstLine="760"/>
      </w:pPr>
      <w:r>
        <w:t>Наречие.</w:t>
      </w:r>
    </w:p>
    <w:p w:rsidR="00140236" w:rsidRDefault="0031541A">
      <w:pPr>
        <w:pStyle w:val="23"/>
        <w:shd w:val="clear" w:color="auto" w:fill="auto"/>
        <w:spacing w:before="0" w:after="0" w:line="480" w:lineRule="exact"/>
        <w:ind w:firstLine="760"/>
      </w:pPr>
      <w:r>
        <w:t>Общее грамматическое значение наречий. Синтаксические свойства наречий. Роль в речи.</w:t>
      </w:r>
    </w:p>
    <w:p w:rsidR="00140236" w:rsidRDefault="0031541A">
      <w:pPr>
        <w:pStyle w:val="23"/>
        <w:shd w:val="clear" w:color="auto" w:fill="auto"/>
        <w:spacing w:before="0" w:after="0" w:line="480" w:lineRule="exact"/>
        <w:ind w:firstLine="760"/>
      </w:pPr>
      <w:r>
        <w:t>Разряды наречий по значению. Простая и составная формы сравнительной и превосходной степеней сравнения наречий. Нормы постановки ударения в наречиях, нормы произношения наречий. Нормы образования степеней сравнения наречий.</w:t>
      </w:r>
    </w:p>
    <w:p w:rsidR="00140236" w:rsidRDefault="0031541A">
      <w:pPr>
        <w:pStyle w:val="23"/>
        <w:shd w:val="clear" w:color="auto" w:fill="auto"/>
        <w:spacing w:before="0" w:after="0" w:line="480" w:lineRule="exact"/>
        <w:ind w:firstLine="760"/>
      </w:pPr>
      <w:r>
        <w:t>Словообразование наречий.</w:t>
      </w:r>
    </w:p>
    <w:p w:rsidR="00140236" w:rsidRDefault="0031541A">
      <w:pPr>
        <w:pStyle w:val="23"/>
        <w:shd w:val="clear" w:color="auto" w:fill="auto"/>
        <w:spacing w:before="0" w:after="0" w:line="480" w:lineRule="exact"/>
        <w:ind w:firstLine="760"/>
      </w:pPr>
      <w:r>
        <w:t>Морфологический анализ наречий.</w:t>
      </w:r>
    </w:p>
    <w:p w:rsidR="00140236" w:rsidRDefault="0031541A">
      <w:pPr>
        <w:pStyle w:val="23"/>
        <w:shd w:val="clear" w:color="auto" w:fill="auto"/>
        <w:tabs>
          <w:tab w:val="left" w:pos="8462"/>
        </w:tabs>
        <w:spacing w:before="0" w:after="0" w:line="480" w:lineRule="exact"/>
        <w:ind w:firstLine="760"/>
      </w:pPr>
      <w:r>
        <w:t>Правописание наречий: слитное, раздельное, дефисное написание; слитное и раздельное написание не с наречиями; н и нн в наречиях на -о (-е); правописание суффиксов -а и -о наречий с приставками из-, до-, с-,</w:t>
      </w:r>
      <w:r>
        <w:tab/>
        <w:t>в-, на-, за-;</w:t>
      </w:r>
    </w:p>
    <w:p w:rsidR="00140236" w:rsidRDefault="0031541A">
      <w:pPr>
        <w:pStyle w:val="23"/>
        <w:shd w:val="clear" w:color="auto" w:fill="auto"/>
        <w:spacing w:before="0" w:after="0" w:line="480" w:lineRule="exact"/>
      </w:pPr>
      <w:r>
        <w:t>употребление ь после шипящих на конце наречий; правописание суффиксов наречий -о и -е после шипящих.</w:t>
      </w:r>
    </w:p>
    <w:p w:rsidR="00140236" w:rsidRDefault="0031541A">
      <w:pPr>
        <w:pStyle w:val="23"/>
        <w:shd w:val="clear" w:color="auto" w:fill="auto"/>
        <w:spacing w:before="0" w:after="0" w:line="480" w:lineRule="exact"/>
        <w:ind w:firstLine="760"/>
      </w:pPr>
      <w:r>
        <w:t>Орфографический анализ наречий (в рамках изученного).</w:t>
      </w:r>
    </w:p>
    <w:p w:rsidR="00140236" w:rsidRDefault="0031541A">
      <w:pPr>
        <w:pStyle w:val="23"/>
        <w:numPr>
          <w:ilvl w:val="0"/>
          <w:numId w:val="6"/>
        </w:numPr>
        <w:shd w:val="clear" w:color="auto" w:fill="auto"/>
        <w:tabs>
          <w:tab w:val="left" w:pos="1886"/>
        </w:tabs>
        <w:spacing w:before="0" w:after="0" w:line="480" w:lineRule="exact"/>
        <w:ind w:firstLine="760"/>
      </w:pPr>
      <w:r>
        <w:t>Слова категории состояния.</w:t>
      </w:r>
    </w:p>
    <w:p w:rsidR="00140236" w:rsidRDefault="0031541A">
      <w:pPr>
        <w:pStyle w:val="23"/>
        <w:shd w:val="clear" w:color="auto" w:fill="auto"/>
        <w:spacing w:before="0" w:after="0" w:line="480" w:lineRule="exact"/>
        <w:ind w:firstLine="760"/>
      </w:pPr>
      <w:r>
        <w:t>Вопрос о словах категории состояния в системе частей речи.</w:t>
      </w:r>
    </w:p>
    <w:p w:rsidR="00140236" w:rsidRDefault="0031541A">
      <w:pPr>
        <w:pStyle w:val="23"/>
        <w:shd w:val="clear" w:color="auto" w:fill="auto"/>
        <w:spacing w:before="0" w:after="0" w:line="480" w:lineRule="exact"/>
        <w:ind w:firstLine="760"/>
      </w:pPr>
      <w: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rsidR="00140236" w:rsidRDefault="0031541A">
      <w:pPr>
        <w:pStyle w:val="23"/>
        <w:numPr>
          <w:ilvl w:val="0"/>
          <w:numId w:val="6"/>
        </w:numPr>
        <w:shd w:val="clear" w:color="auto" w:fill="auto"/>
        <w:tabs>
          <w:tab w:val="left" w:pos="1886"/>
        </w:tabs>
        <w:spacing w:before="0" w:after="0" w:line="480" w:lineRule="exact"/>
        <w:ind w:firstLine="760"/>
      </w:pPr>
      <w:r>
        <w:lastRenderedPageBreak/>
        <w:t>Служебные части речи.</w:t>
      </w:r>
    </w:p>
    <w:p w:rsidR="00140236" w:rsidRDefault="0031541A">
      <w:pPr>
        <w:pStyle w:val="23"/>
        <w:shd w:val="clear" w:color="auto" w:fill="auto"/>
        <w:spacing w:before="0" w:after="0" w:line="480" w:lineRule="exact"/>
        <w:ind w:firstLine="760"/>
      </w:pPr>
      <w:r>
        <w:t>Общая характеристика служебных частей речи. Отличие самостоятельных частей речи от служебных.</w:t>
      </w:r>
    </w:p>
    <w:p w:rsidR="00140236" w:rsidRDefault="0031541A">
      <w:pPr>
        <w:pStyle w:val="23"/>
        <w:numPr>
          <w:ilvl w:val="0"/>
          <w:numId w:val="6"/>
        </w:numPr>
        <w:shd w:val="clear" w:color="auto" w:fill="auto"/>
        <w:tabs>
          <w:tab w:val="left" w:pos="1886"/>
        </w:tabs>
        <w:spacing w:before="0" w:after="0" w:line="480" w:lineRule="exact"/>
        <w:ind w:firstLine="760"/>
      </w:pPr>
      <w:r>
        <w:t>Предлог.</w:t>
      </w:r>
    </w:p>
    <w:p w:rsidR="00140236" w:rsidRDefault="0031541A">
      <w:pPr>
        <w:pStyle w:val="23"/>
        <w:shd w:val="clear" w:color="auto" w:fill="auto"/>
        <w:spacing w:before="0" w:after="0" w:line="480" w:lineRule="exact"/>
        <w:ind w:firstLine="760"/>
      </w:pPr>
      <w:r>
        <w:t>Предлог как служебная часть речи. Грамматические функции предлогов.</w:t>
      </w:r>
    </w:p>
    <w:p w:rsidR="00140236" w:rsidRDefault="0031541A">
      <w:pPr>
        <w:pStyle w:val="23"/>
        <w:shd w:val="clear" w:color="auto" w:fill="auto"/>
        <w:spacing w:before="0" w:after="0" w:line="480" w:lineRule="exact"/>
        <w:ind w:firstLine="760"/>
      </w:pPr>
      <w:r>
        <w:t>Разряды предлогов по происхождению: предлоги производные и непроизводные. Разряды предлогов по строению: предлоги простые и составные.</w:t>
      </w:r>
    </w:p>
    <w:p w:rsidR="00140236" w:rsidRDefault="0031541A">
      <w:pPr>
        <w:pStyle w:val="23"/>
        <w:shd w:val="clear" w:color="auto" w:fill="auto"/>
        <w:spacing w:before="0" w:after="0" w:line="480" w:lineRule="exact"/>
        <w:ind w:firstLine="760"/>
      </w:pPr>
      <w:r>
        <w:t>Морфологический анализ предлогов.</w:t>
      </w:r>
    </w:p>
    <w:p w:rsidR="00140236" w:rsidRDefault="0031541A">
      <w:pPr>
        <w:pStyle w:val="23"/>
        <w:shd w:val="clear" w:color="auto" w:fill="auto"/>
        <w:spacing w:before="0" w:after="0" w:line="480" w:lineRule="exact"/>
        <w:ind w:firstLine="760"/>
      </w:pPr>
      <w:r>
        <w:t>Нормы употребления имён существительных и местоимений с предлогами. Правильное использование предлогов из-с, в-на. Правильное образование предложно-падежных форм с предлогами по, благодаря, согласно, вопреки, наперерез.</w:t>
      </w:r>
    </w:p>
    <w:p w:rsidR="00140236" w:rsidRDefault="0031541A">
      <w:pPr>
        <w:pStyle w:val="23"/>
        <w:shd w:val="clear" w:color="auto" w:fill="auto"/>
        <w:spacing w:before="0" w:after="0" w:line="480" w:lineRule="exact"/>
        <w:ind w:firstLine="760"/>
      </w:pPr>
      <w:r>
        <w:t>Правописание производных предлогов.</w:t>
      </w:r>
    </w:p>
    <w:p w:rsidR="00140236" w:rsidRDefault="0031541A">
      <w:pPr>
        <w:pStyle w:val="23"/>
        <w:numPr>
          <w:ilvl w:val="0"/>
          <w:numId w:val="6"/>
        </w:numPr>
        <w:shd w:val="clear" w:color="auto" w:fill="auto"/>
        <w:tabs>
          <w:tab w:val="left" w:pos="1886"/>
        </w:tabs>
        <w:spacing w:before="0" w:after="0" w:line="480" w:lineRule="exact"/>
        <w:ind w:firstLine="760"/>
      </w:pPr>
      <w:r>
        <w:t>Союз.</w:t>
      </w:r>
    </w:p>
    <w:p w:rsidR="00140236" w:rsidRDefault="0031541A">
      <w:pPr>
        <w:pStyle w:val="23"/>
        <w:shd w:val="clear" w:color="auto" w:fill="auto"/>
        <w:spacing w:before="0" w:after="0" w:line="480" w:lineRule="exact"/>
        <w:ind w:firstLine="760"/>
      </w:pPr>
      <w:r>
        <w:t>Союз как служебная часть речи. Союз как средство связи однородных членов предложения и частей сложного предложения.</w:t>
      </w:r>
    </w:p>
    <w:p w:rsidR="00140236" w:rsidRDefault="0031541A">
      <w:pPr>
        <w:pStyle w:val="23"/>
        <w:shd w:val="clear" w:color="auto" w:fill="auto"/>
        <w:spacing w:before="0" w:after="0" w:line="480" w:lineRule="exact"/>
        <w:ind w:firstLine="760"/>
      </w:pPr>
      <w: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rsidR="00140236" w:rsidRDefault="0031541A">
      <w:pPr>
        <w:pStyle w:val="23"/>
        <w:shd w:val="clear" w:color="auto" w:fill="auto"/>
        <w:spacing w:before="0" w:after="0" w:line="480" w:lineRule="exact"/>
        <w:ind w:firstLine="760"/>
      </w:pPr>
      <w:r>
        <w:t>Морфологический анализ союзов.</w:t>
      </w:r>
    </w:p>
    <w:p w:rsidR="00140236" w:rsidRDefault="0031541A">
      <w:pPr>
        <w:pStyle w:val="23"/>
        <w:shd w:val="clear" w:color="auto" w:fill="auto"/>
        <w:spacing w:before="0" w:after="0" w:line="480" w:lineRule="exact"/>
        <w:ind w:firstLine="760"/>
      </w:pPr>
      <w:r>
        <w:t>Правописание союзов.</w:t>
      </w:r>
    </w:p>
    <w:p w:rsidR="00140236" w:rsidRDefault="0031541A">
      <w:pPr>
        <w:pStyle w:val="23"/>
        <w:shd w:val="clear" w:color="auto" w:fill="auto"/>
        <w:spacing w:before="0" w:after="0" w:line="480" w:lineRule="exact"/>
        <w:ind w:firstLine="760"/>
      </w:pPr>
      <w:r>
        <w:t>Знаки препинания в сложных союзных предложениях (в рамках изученного). Знаки препинания в предложениях с союзом и, связывающим однородные члены и части сложного предложения.</w:t>
      </w:r>
    </w:p>
    <w:p w:rsidR="00140236" w:rsidRDefault="0031541A">
      <w:pPr>
        <w:pStyle w:val="23"/>
        <w:numPr>
          <w:ilvl w:val="0"/>
          <w:numId w:val="6"/>
        </w:numPr>
        <w:shd w:val="clear" w:color="auto" w:fill="auto"/>
        <w:tabs>
          <w:tab w:val="left" w:pos="1886"/>
        </w:tabs>
        <w:spacing w:before="0" w:after="0" w:line="480" w:lineRule="exact"/>
        <w:ind w:firstLine="760"/>
      </w:pPr>
      <w:r>
        <w:t>Частица.</w:t>
      </w:r>
    </w:p>
    <w:p w:rsidR="00140236" w:rsidRDefault="0031541A">
      <w:pPr>
        <w:pStyle w:val="23"/>
        <w:shd w:val="clear" w:color="auto" w:fill="auto"/>
        <w:spacing w:before="0" w:after="0" w:line="480" w:lineRule="exact"/>
        <w:ind w:firstLine="760"/>
      </w:pPr>
      <w:r>
        <w:t>Частица как служебная часть речи. 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w:t>
      </w:r>
    </w:p>
    <w:p w:rsidR="00140236" w:rsidRDefault="0031541A">
      <w:pPr>
        <w:pStyle w:val="23"/>
        <w:shd w:val="clear" w:color="auto" w:fill="auto"/>
        <w:spacing w:before="0" w:after="0" w:line="480" w:lineRule="exact"/>
        <w:ind w:firstLine="760"/>
      </w:pPr>
      <w:r>
        <w:t xml:space="preserve">Разряды частиц по значению и употреблению: формообразующие, </w:t>
      </w:r>
      <w:r>
        <w:lastRenderedPageBreak/>
        <w:t>отрицательные, модальные.</w:t>
      </w:r>
    </w:p>
    <w:p w:rsidR="00140236" w:rsidRDefault="0031541A">
      <w:pPr>
        <w:pStyle w:val="23"/>
        <w:shd w:val="clear" w:color="auto" w:fill="auto"/>
        <w:spacing w:before="0" w:after="0" w:line="480" w:lineRule="exact"/>
        <w:ind w:firstLine="760"/>
      </w:pPr>
      <w:r>
        <w:t>Морфологический анализ частиц.</w:t>
      </w:r>
    </w:p>
    <w:p w:rsidR="00140236" w:rsidRDefault="0031541A">
      <w:pPr>
        <w:pStyle w:val="23"/>
        <w:shd w:val="clear" w:color="auto" w:fill="auto"/>
        <w:spacing w:before="0" w:after="0" w:line="480" w:lineRule="exact"/>
        <w:ind w:firstLine="760"/>
      </w:pPr>
      <w:r>
        <w:t>Смысловые различия частиц не и ни. Использование частиц не и ни в письменной речи. Различение приставки не- и частицы не. Слитное и раздельное написание не с разными частями речи (обобщение). Правописание частиц бы, ли, же с другими словами. Дефисное написание частиц -то, -таки, -ка.</w:t>
      </w:r>
    </w:p>
    <w:p w:rsidR="00140236" w:rsidRDefault="0031541A">
      <w:pPr>
        <w:pStyle w:val="23"/>
        <w:numPr>
          <w:ilvl w:val="0"/>
          <w:numId w:val="6"/>
        </w:numPr>
        <w:shd w:val="clear" w:color="auto" w:fill="auto"/>
        <w:tabs>
          <w:tab w:val="left" w:pos="2026"/>
        </w:tabs>
        <w:spacing w:before="0" w:after="0" w:line="480" w:lineRule="exact"/>
        <w:ind w:firstLine="760"/>
      </w:pPr>
      <w:r>
        <w:t>Междометия и звукоподражательные слова.</w:t>
      </w:r>
    </w:p>
    <w:p w:rsidR="00140236" w:rsidRDefault="0031541A">
      <w:pPr>
        <w:pStyle w:val="23"/>
        <w:shd w:val="clear" w:color="auto" w:fill="auto"/>
        <w:spacing w:before="0" w:after="0" w:line="480" w:lineRule="exact"/>
        <w:ind w:firstLine="760"/>
      </w:pPr>
      <w:r>
        <w:t>Междометия как особая группа слов.</w:t>
      </w:r>
    </w:p>
    <w:p w:rsidR="00140236" w:rsidRDefault="0031541A">
      <w:pPr>
        <w:pStyle w:val="23"/>
        <w:shd w:val="clear" w:color="auto" w:fill="auto"/>
        <w:spacing w:before="0" w:after="0" w:line="480" w:lineRule="exact"/>
        <w:ind w:firstLine="760"/>
      </w:pPr>
      <w:r>
        <w:t>Разряды междометий по значению (выражающие чувства, побуждающие к действию, этикетные междометия); междометия производные и непроизводные.</w:t>
      </w:r>
    </w:p>
    <w:p w:rsidR="00140236" w:rsidRDefault="0031541A">
      <w:pPr>
        <w:pStyle w:val="23"/>
        <w:shd w:val="clear" w:color="auto" w:fill="auto"/>
        <w:spacing w:before="0" w:after="0" w:line="480" w:lineRule="exact"/>
        <w:ind w:firstLine="760"/>
      </w:pPr>
      <w:r>
        <w:t>Морфологический анализ междометий.</w:t>
      </w:r>
    </w:p>
    <w:p w:rsidR="00140236" w:rsidRDefault="0031541A">
      <w:pPr>
        <w:pStyle w:val="23"/>
        <w:shd w:val="clear" w:color="auto" w:fill="auto"/>
        <w:spacing w:before="0" w:after="0" w:line="480" w:lineRule="exact"/>
        <w:ind w:firstLine="760"/>
      </w:pPr>
      <w:r>
        <w:t>Звукоподражательные слова.</w:t>
      </w:r>
    </w:p>
    <w:p w:rsidR="00140236" w:rsidRDefault="0031541A">
      <w:pPr>
        <w:pStyle w:val="23"/>
        <w:shd w:val="clear" w:color="auto" w:fill="auto"/>
        <w:spacing w:before="0" w:after="0" w:line="480" w:lineRule="exact"/>
        <w:ind w:firstLine="760"/>
      </w:pPr>
      <w: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rsidR="00140236" w:rsidRDefault="0031541A">
      <w:pPr>
        <w:pStyle w:val="23"/>
        <w:shd w:val="clear" w:color="auto" w:fill="auto"/>
        <w:spacing w:before="0" w:after="0" w:line="480" w:lineRule="exact"/>
        <w:ind w:firstLine="760"/>
      </w:pPr>
      <w:r>
        <w:t>Омонимия слов разных частей речи. Грамматическая омонимия. Использование грамматических омонимов в речи.</w:t>
      </w:r>
    </w:p>
    <w:p w:rsidR="00140236" w:rsidRDefault="0031541A">
      <w:pPr>
        <w:pStyle w:val="23"/>
        <w:numPr>
          <w:ilvl w:val="0"/>
          <w:numId w:val="4"/>
        </w:numPr>
        <w:shd w:val="clear" w:color="auto" w:fill="auto"/>
        <w:tabs>
          <w:tab w:val="left" w:pos="1516"/>
        </w:tabs>
        <w:spacing w:before="0" w:after="0" w:line="480" w:lineRule="exact"/>
        <w:ind w:firstLine="760"/>
      </w:pPr>
      <w:r>
        <w:t>Содержание обучения в 8 классе.</w:t>
      </w:r>
    </w:p>
    <w:p w:rsidR="00140236" w:rsidRDefault="0031541A">
      <w:pPr>
        <w:pStyle w:val="23"/>
        <w:numPr>
          <w:ilvl w:val="0"/>
          <w:numId w:val="7"/>
        </w:numPr>
        <w:shd w:val="clear" w:color="auto" w:fill="auto"/>
        <w:tabs>
          <w:tab w:val="left" w:pos="1675"/>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Русский язык в кругу других славянских языков.</w:t>
      </w:r>
    </w:p>
    <w:p w:rsidR="00140236" w:rsidRDefault="0031541A">
      <w:pPr>
        <w:pStyle w:val="23"/>
        <w:numPr>
          <w:ilvl w:val="0"/>
          <w:numId w:val="7"/>
        </w:numPr>
        <w:shd w:val="clear" w:color="auto" w:fill="auto"/>
        <w:tabs>
          <w:tab w:val="left" w:pos="1675"/>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Монолог-описание, монолог-рассуждение, монолог-повествование; выступление с научным сообщением.</w:t>
      </w:r>
    </w:p>
    <w:p w:rsidR="00140236" w:rsidRDefault="0031541A">
      <w:pPr>
        <w:pStyle w:val="23"/>
        <w:shd w:val="clear" w:color="auto" w:fill="auto"/>
        <w:spacing w:before="0" w:after="0" w:line="480" w:lineRule="exact"/>
        <w:ind w:firstLine="760"/>
      </w:pPr>
      <w:r>
        <w:t>Диалог.</w:t>
      </w:r>
    </w:p>
    <w:p w:rsidR="00140236" w:rsidRDefault="0031541A">
      <w:pPr>
        <w:pStyle w:val="23"/>
        <w:numPr>
          <w:ilvl w:val="0"/>
          <w:numId w:val="7"/>
        </w:numPr>
        <w:shd w:val="clear" w:color="auto" w:fill="auto"/>
        <w:tabs>
          <w:tab w:val="left" w:pos="1675"/>
        </w:tabs>
        <w:spacing w:before="0" w:after="0" w:line="480" w:lineRule="exact"/>
        <w:ind w:firstLine="760"/>
      </w:pPr>
      <w:r>
        <w:t>Текст.</w:t>
      </w:r>
    </w:p>
    <w:p w:rsidR="00140236" w:rsidRDefault="0031541A">
      <w:pPr>
        <w:pStyle w:val="23"/>
        <w:shd w:val="clear" w:color="auto" w:fill="auto"/>
        <w:spacing w:before="0" w:after="0" w:line="480" w:lineRule="exact"/>
        <w:ind w:firstLine="760"/>
      </w:pPr>
      <w:r>
        <w:t>Текст и его основные признаки.</w:t>
      </w:r>
    </w:p>
    <w:p w:rsidR="00140236" w:rsidRDefault="0031541A">
      <w:pPr>
        <w:pStyle w:val="23"/>
        <w:shd w:val="clear" w:color="auto" w:fill="auto"/>
        <w:spacing w:before="0" w:after="0" w:line="480" w:lineRule="exact"/>
        <w:ind w:firstLine="760"/>
      </w:pPr>
      <w:r>
        <w:t>Особенности функционально-смысловых типов речи (повествование, описание, рассуждение).</w:t>
      </w:r>
    </w:p>
    <w:p w:rsidR="00140236" w:rsidRDefault="0031541A">
      <w:pPr>
        <w:pStyle w:val="23"/>
        <w:shd w:val="clear" w:color="auto" w:fill="auto"/>
        <w:spacing w:before="0" w:after="0" w:line="480" w:lineRule="exact"/>
        <w:ind w:firstLine="760"/>
      </w:pPr>
      <w:r>
        <w:t xml:space="preserve">Информационная переработка текста: извлечение информации из различных </w:t>
      </w:r>
      <w:r>
        <w:lastRenderedPageBreak/>
        <w:t>источников; использование лингвистических словарей; тезисы, конспект.</w:t>
      </w:r>
    </w:p>
    <w:p w:rsidR="00140236" w:rsidRDefault="0031541A">
      <w:pPr>
        <w:pStyle w:val="23"/>
        <w:numPr>
          <w:ilvl w:val="0"/>
          <w:numId w:val="7"/>
        </w:numPr>
        <w:shd w:val="clear" w:color="auto" w:fill="auto"/>
        <w:tabs>
          <w:tab w:val="left" w:pos="1675"/>
        </w:tabs>
        <w:spacing w:before="0" w:after="0" w:line="480" w:lineRule="exact"/>
        <w:ind w:firstLine="760"/>
      </w:pPr>
      <w:r>
        <w:t>Функциональные разновидности языка.</w:t>
      </w:r>
    </w:p>
    <w:p w:rsidR="00140236" w:rsidRDefault="0031541A">
      <w:pPr>
        <w:pStyle w:val="23"/>
        <w:shd w:val="clear" w:color="auto" w:fill="auto"/>
        <w:spacing w:before="0" w:after="0" w:line="480" w:lineRule="exact"/>
        <w:ind w:firstLine="760"/>
      </w:pPr>
      <w:r>
        <w:t>Официально-деловой стиль. Сфера употребления, функции, языковые особенности.</w:t>
      </w:r>
    </w:p>
    <w:p w:rsidR="00140236" w:rsidRDefault="0031541A">
      <w:pPr>
        <w:pStyle w:val="23"/>
        <w:shd w:val="clear" w:color="auto" w:fill="auto"/>
        <w:spacing w:before="0" w:after="0" w:line="480" w:lineRule="exact"/>
        <w:ind w:firstLine="760"/>
      </w:pPr>
      <w:r>
        <w:t>Жанры официально-делового стиля (заявление, объяснительная записка, автобиография, характеристика).</w:t>
      </w:r>
    </w:p>
    <w:p w:rsidR="00140236" w:rsidRDefault="0031541A">
      <w:pPr>
        <w:pStyle w:val="23"/>
        <w:shd w:val="clear" w:color="auto" w:fill="auto"/>
        <w:spacing w:before="0" w:after="0" w:line="480" w:lineRule="exact"/>
        <w:ind w:firstLine="760"/>
      </w:pPr>
      <w:r>
        <w:t>Научный стиль. Сфера употребления, функции, языковые особенности.</w:t>
      </w:r>
    </w:p>
    <w:p w:rsidR="00140236" w:rsidRDefault="0031541A">
      <w:pPr>
        <w:pStyle w:val="23"/>
        <w:shd w:val="clear" w:color="auto" w:fill="auto"/>
        <w:spacing w:before="0" w:after="0" w:line="480" w:lineRule="exact"/>
        <w:ind w:firstLine="760"/>
      </w:pPr>
      <w: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rsidR="00140236" w:rsidRDefault="0031541A">
      <w:pPr>
        <w:pStyle w:val="23"/>
        <w:numPr>
          <w:ilvl w:val="0"/>
          <w:numId w:val="7"/>
        </w:numPr>
        <w:shd w:val="clear" w:color="auto" w:fill="auto"/>
        <w:tabs>
          <w:tab w:val="left" w:pos="1675"/>
        </w:tabs>
        <w:spacing w:before="0" w:after="6" w:line="280" w:lineRule="exact"/>
        <w:ind w:left="760"/>
      </w:pPr>
      <w:r>
        <w:t>Система языка.</w:t>
      </w:r>
    </w:p>
    <w:p w:rsidR="00140236" w:rsidRDefault="0031541A">
      <w:pPr>
        <w:pStyle w:val="23"/>
        <w:numPr>
          <w:ilvl w:val="0"/>
          <w:numId w:val="8"/>
        </w:numPr>
        <w:shd w:val="clear" w:color="auto" w:fill="auto"/>
        <w:tabs>
          <w:tab w:val="left" w:pos="1886"/>
        </w:tabs>
        <w:spacing w:before="0" w:after="0" w:line="480" w:lineRule="exact"/>
        <w:ind w:left="760"/>
      </w:pPr>
      <w:r>
        <w:t>Синтаксис. Культура речи. Пунктуация.</w:t>
      </w:r>
    </w:p>
    <w:p w:rsidR="00140236" w:rsidRDefault="0031541A">
      <w:pPr>
        <w:pStyle w:val="23"/>
        <w:shd w:val="clear" w:color="auto" w:fill="auto"/>
        <w:spacing w:before="0" w:after="0" w:line="480" w:lineRule="exact"/>
        <w:ind w:left="760"/>
      </w:pPr>
      <w:r>
        <w:t>Синтаксис как раздел лингвистики.</w:t>
      </w:r>
    </w:p>
    <w:p w:rsidR="00140236" w:rsidRDefault="0031541A">
      <w:pPr>
        <w:pStyle w:val="23"/>
        <w:shd w:val="clear" w:color="auto" w:fill="auto"/>
        <w:spacing w:before="0" w:after="0" w:line="480" w:lineRule="exact"/>
        <w:ind w:left="760"/>
      </w:pPr>
      <w:r>
        <w:t>Словосочетание и предложение как единицы синтаксиса.</w:t>
      </w:r>
    </w:p>
    <w:p w:rsidR="00140236" w:rsidRDefault="0031541A">
      <w:pPr>
        <w:pStyle w:val="23"/>
        <w:shd w:val="clear" w:color="auto" w:fill="auto"/>
        <w:spacing w:before="0" w:after="0" w:line="480" w:lineRule="exact"/>
        <w:ind w:left="760"/>
      </w:pPr>
      <w:r>
        <w:t>Пунктуация. Функции знаков препинания.</w:t>
      </w:r>
    </w:p>
    <w:p w:rsidR="00140236" w:rsidRDefault="0031541A">
      <w:pPr>
        <w:pStyle w:val="23"/>
        <w:numPr>
          <w:ilvl w:val="0"/>
          <w:numId w:val="8"/>
        </w:numPr>
        <w:shd w:val="clear" w:color="auto" w:fill="auto"/>
        <w:tabs>
          <w:tab w:val="left" w:pos="1886"/>
        </w:tabs>
        <w:spacing w:before="0" w:after="0" w:line="480" w:lineRule="exact"/>
        <w:ind w:left="760"/>
      </w:pPr>
      <w:r>
        <w:t>Словосочетание.</w:t>
      </w:r>
    </w:p>
    <w:p w:rsidR="00140236" w:rsidRDefault="0031541A">
      <w:pPr>
        <w:pStyle w:val="23"/>
        <w:shd w:val="clear" w:color="auto" w:fill="auto"/>
        <w:spacing w:before="0" w:after="0" w:line="480" w:lineRule="exact"/>
        <w:ind w:left="760"/>
      </w:pPr>
      <w:r>
        <w:t>Основные признаки словосочетания.</w:t>
      </w:r>
    </w:p>
    <w:p w:rsidR="00140236" w:rsidRDefault="0031541A">
      <w:pPr>
        <w:pStyle w:val="23"/>
        <w:shd w:val="clear" w:color="auto" w:fill="auto"/>
        <w:spacing w:before="0" w:after="0" w:line="480" w:lineRule="exact"/>
        <w:ind w:firstLine="760"/>
        <w:jc w:val="left"/>
      </w:pPr>
      <w:r>
        <w:t>Виды словосочетаний по морфологическим свойствам главного слова: глагольные, именные, наречные.</w:t>
      </w:r>
    </w:p>
    <w:p w:rsidR="00140236" w:rsidRDefault="0031541A">
      <w:pPr>
        <w:pStyle w:val="23"/>
        <w:shd w:val="clear" w:color="auto" w:fill="auto"/>
        <w:spacing w:before="0" w:after="0" w:line="480" w:lineRule="exact"/>
        <w:ind w:firstLine="760"/>
        <w:jc w:val="left"/>
      </w:pPr>
      <w:r>
        <w:t>Типы подчинительной связи слов в словосочетании: согласование, управление, примыкание.</w:t>
      </w:r>
    </w:p>
    <w:p w:rsidR="00140236" w:rsidRDefault="0031541A">
      <w:pPr>
        <w:pStyle w:val="23"/>
        <w:shd w:val="clear" w:color="auto" w:fill="auto"/>
        <w:spacing w:before="0" w:after="0" w:line="480" w:lineRule="exact"/>
        <w:ind w:left="760"/>
      </w:pPr>
      <w:r>
        <w:t>Синтаксический анализ словосочетаний.</w:t>
      </w:r>
    </w:p>
    <w:p w:rsidR="00140236" w:rsidRDefault="0031541A">
      <w:pPr>
        <w:pStyle w:val="23"/>
        <w:shd w:val="clear" w:color="auto" w:fill="auto"/>
        <w:spacing w:before="0" w:after="0" w:line="480" w:lineRule="exact"/>
        <w:ind w:firstLine="760"/>
        <w:jc w:val="left"/>
      </w:pPr>
      <w:r>
        <w:t>Грамматическая синонимия словосочетаний. Нормы построения словосочетаний.</w:t>
      </w:r>
    </w:p>
    <w:p w:rsidR="00140236" w:rsidRDefault="0031541A">
      <w:pPr>
        <w:pStyle w:val="23"/>
        <w:numPr>
          <w:ilvl w:val="0"/>
          <w:numId w:val="8"/>
        </w:numPr>
        <w:shd w:val="clear" w:color="auto" w:fill="auto"/>
        <w:tabs>
          <w:tab w:val="left" w:pos="1886"/>
        </w:tabs>
        <w:spacing w:before="0" w:after="0" w:line="480" w:lineRule="exact"/>
        <w:ind w:left="760"/>
      </w:pPr>
      <w:r>
        <w:t>Предложение.</w:t>
      </w:r>
    </w:p>
    <w:p w:rsidR="00140236" w:rsidRDefault="0031541A">
      <w:pPr>
        <w:pStyle w:val="23"/>
        <w:shd w:val="clear" w:color="auto" w:fill="auto"/>
        <w:spacing w:before="0" w:after="0" w:line="480" w:lineRule="exact"/>
        <w:ind w:firstLine="760"/>
        <w:jc w:val="left"/>
      </w:pPr>
      <w:r>
        <w:t>Предложение. Основные признаки предложения: смысловая и интонационная законченность, грамматическая оформленность.</w:t>
      </w:r>
    </w:p>
    <w:p w:rsidR="00140236" w:rsidRDefault="0031541A">
      <w:pPr>
        <w:pStyle w:val="23"/>
        <w:shd w:val="clear" w:color="auto" w:fill="auto"/>
        <w:tabs>
          <w:tab w:val="left" w:pos="7715"/>
        </w:tabs>
        <w:spacing w:before="0" w:after="0" w:line="480" w:lineRule="exact"/>
        <w:ind w:left="760"/>
      </w:pPr>
      <w:r>
        <w:t>Виды предложений по цели высказывания</w:t>
      </w:r>
      <w:r>
        <w:tab/>
        <w:t>(повествовательные,</w:t>
      </w:r>
    </w:p>
    <w:p w:rsidR="00140236" w:rsidRDefault="0031541A">
      <w:pPr>
        <w:pStyle w:val="23"/>
        <w:shd w:val="clear" w:color="auto" w:fill="auto"/>
        <w:spacing w:before="0" w:after="0" w:line="480" w:lineRule="exact"/>
      </w:pPr>
      <w:r>
        <w:t>вопросительные, побудительные) и по эмоциональной окраске (восклицательные, невосклицательные). Их интонационные и смысловые особенности.</w:t>
      </w:r>
    </w:p>
    <w:p w:rsidR="00140236" w:rsidRDefault="0031541A">
      <w:pPr>
        <w:pStyle w:val="23"/>
        <w:shd w:val="clear" w:color="auto" w:fill="auto"/>
        <w:spacing w:before="0" w:after="0" w:line="480" w:lineRule="exact"/>
        <w:ind w:firstLine="760"/>
        <w:jc w:val="left"/>
      </w:pPr>
      <w:r>
        <w:t xml:space="preserve">Употребление языковых форм выражения побуждения в побудительных </w:t>
      </w:r>
      <w:r>
        <w:lastRenderedPageBreak/>
        <w:t>предложениях.</w:t>
      </w:r>
    </w:p>
    <w:p w:rsidR="00140236" w:rsidRDefault="0031541A">
      <w:pPr>
        <w:pStyle w:val="23"/>
        <w:shd w:val="clear" w:color="auto" w:fill="auto"/>
        <w:spacing w:before="0" w:after="0" w:line="480" w:lineRule="exact"/>
        <w:ind w:firstLine="760"/>
        <w:jc w:val="left"/>
      </w:pPr>
      <w:r>
        <w:t>Средства оформления предложения в устной и письменной речи (интонация, логическое ударение, знаки препинания).</w:t>
      </w:r>
    </w:p>
    <w:p w:rsidR="00140236" w:rsidRDefault="0031541A">
      <w:pPr>
        <w:pStyle w:val="23"/>
        <w:shd w:val="clear" w:color="auto" w:fill="auto"/>
        <w:spacing w:before="0" w:after="0" w:line="480" w:lineRule="exact"/>
        <w:ind w:left="760"/>
      </w:pPr>
      <w:r>
        <w:t>Виды предложений по количеству грамматических основ (простые, сложные).</w:t>
      </w:r>
    </w:p>
    <w:p w:rsidR="00140236" w:rsidRDefault="0031541A">
      <w:pPr>
        <w:pStyle w:val="23"/>
        <w:shd w:val="clear" w:color="auto" w:fill="auto"/>
        <w:spacing w:before="0" w:after="0" w:line="480" w:lineRule="exact"/>
        <w:ind w:firstLine="760"/>
        <w:jc w:val="left"/>
      </w:pPr>
      <w:r>
        <w:t>Виды простых предложений по наличию главных членов (двусоставные, односоставные).</w:t>
      </w:r>
    </w:p>
    <w:p w:rsidR="00140236" w:rsidRDefault="0031541A">
      <w:pPr>
        <w:pStyle w:val="23"/>
        <w:shd w:val="clear" w:color="auto" w:fill="auto"/>
        <w:spacing w:before="0" w:after="0" w:line="480" w:lineRule="exact"/>
        <w:ind w:firstLine="760"/>
        <w:jc w:val="left"/>
      </w:pPr>
      <w:r>
        <w:t>Виды предложений по наличию второстепенных членов (распространённые, нераспространённые).</w:t>
      </w:r>
    </w:p>
    <w:p w:rsidR="00140236" w:rsidRDefault="0031541A">
      <w:pPr>
        <w:pStyle w:val="23"/>
        <w:shd w:val="clear" w:color="auto" w:fill="auto"/>
        <w:spacing w:before="0" w:after="0" w:line="480" w:lineRule="exact"/>
        <w:ind w:left="760"/>
      </w:pPr>
      <w:r>
        <w:t>Предложения полные и неполные.</w:t>
      </w:r>
    </w:p>
    <w:p w:rsidR="00140236" w:rsidRDefault="0031541A">
      <w:pPr>
        <w:pStyle w:val="23"/>
        <w:shd w:val="clear" w:color="auto" w:fill="auto"/>
        <w:spacing w:before="0" w:after="0" w:line="480" w:lineRule="exact"/>
        <w:ind w:firstLine="760"/>
      </w:pPr>
      <w:r>
        <w:t>Употребление неполных предложений в диалогической речи, соблюдение в устной речи интонации неполного предложения.</w:t>
      </w:r>
    </w:p>
    <w:p w:rsidR="00140236" w:rsidRDefault="0031541A">
      <w:pPr>
        <w:pStyle w:val="23"/>
        <w:shd w:val="clear" w:color="auto" w:fill="auto"/>
        <w:spacing w:before="0" w:after="0" w:line="480" w:lineRule="exact"/>
        <w:ind w:firstLine="760"/>
      </w:pPr>
      <w:r>
        <w:t>Грамматические, интонационные и пунктуационные особенности предложений со словами да, нет.</w:t>
      </w:r>
    </w:p>
    <w:p w:rsidR="00140236" w:rsidRDefault="0031541A">
      <w:pPr>
        <w:pStyle w:val="23"/>
        <w:shd w:val="clear" w:color="auto" w:fill="auto"/>
        <w:spacing w:before="0" w:after="0" w:line="480" w:lineRule="exact"/>
        <w:ind w:firstLine="760"/>
      </w:pPr>
      <w:r>
        <w:t>Нормы построения простого предложения, использования инверсии.</w:t>
      </w:r>
    </w:p>
    <w:p w:rsidR="00140236" w:rsidRDefault="0031541A">
      <w:pPr>
        <w:pStyle w:val="23"/>
        <w:numPr>
          <w:ilvl w:val="0"/>
          <w:numId w:val="8"/>
        </w:numPr>
        <w:shd w:val="clear" w:color="auto" w:fill="auto"/>
        <w:tabs>
          <w:tab w:val="left" w:pos="1886"/>
        </w:tabs>
        <w:spacing w:before="0" w:after="0" w:line="480" w:lineRule="exact"/>
        <w:ind w:firstLine="760"/>
      </w:pPr>
      <w:r>
        <w:t>Двусоставное предложение.</w:t>
      </w:r>
    </w:p>
    <w:p w:rsidR="00140236" w:rsidRDefault="0031541A">
      <w:pPr>
        <w:pStyle w:val="23"/>
        <w:numPr>
          <w:ilvl w:val="0"/>
          <w:numId w:val="9"/>
        </w:numPr>
        <w:shd w:val="clear" w:color="auto" w:fill="auto"/>
        <w:tabs>
          <w:tab w:val="left" w:pos="2098"/>
        </w:tabs>
        <w:spacing w:before="0" w:after="0" w:line="480" w:lineRule="exact"/>
        <w:ind w:firstLine="760"/>
      </w:pPr>
      <w:r>
        <w:t>Главные члены предложения.</w:t>
      </w:r>
    </w:p>
    <w:p w:rsidR="00140236" w:rsidRDefault="0031541A">
      <w:pPr>
        <w:pStyle w:val="23"/>
        <w:shd w:val="clear" w:color="auto" w:fill="auto"/>
        <w:spacing w:before="0" w:after="0" w:line="480" w:lineRule="exact"/>
        <w:ind w:firstLine="760"/>
      </w:pPr>
      <w:r>
        <w:t>Подлежащее и сказуемое как главные члены предложения.</w:t>
      </w:r>
    </w:p>
    <w:p w:rsidR="00140236" w:rsidRDefault="0031541A">
      <w:pPr>
        <w:pStyle w:val="23"/>
        <w:shd w:val="clear" w:color="auto" w:fill="auto"/>
        <w:spacing w:before="0" w:after="0" w:line="480" w:lineRule="exact"/>
        <w:ind w:firstLine="760"/>
      </w:pPr>
      <w:r>
        <w:t>Способы выражения подлежащего.</w:t>
      </w:r>
    </w:p>
    <w:p w:rsidR="00140236" w:rsidRDefault="0031541A">
      <w:pPr>
        <w:pStyle w:val="23"/>
        <w:shd w:val="clear" w:color="auto" w:fill="auto"/>
        <w:spacing w:before="0" w:after="0" w:line="480" w:lineRule="exact"/>
        <w:ind w:firstLine="760"/>
      </w:pPr>
      <w:r>
        <w:t>Виды сказуемого (простое глагольное, составное глагольное, составное именное) и способы его выражения.</w:t>
      </w:r>
    </w:p>
    <w:p w:rsidR="00140236" w:rsidRDefault="0031541A">
      <w:pPr>
        <w:pStyle w:val="23"/>
        <w:shd w:val="clear" w:color="auto" w:fill="auto"/>
        <w:spacing w:before="0" w:after="0" w:line="480" w:lineRule="exact"/>
        <w:ind w:firstLine="760"/>
      </w:pPr>
      <w:r>
        <w:t>Тире между подлежащим и сказуемым.</w:t>
      </w:r>
    </w:p>
    <w:p w:rsidR="00140236" w:rsidRDefault="0031541A">
      <w:pPr>
        <w:pStyle w:val="23"/>
        <w:shd w:val="clear" w:color="auto" w:fill="auto"/>
        <w:spacing w:before="0" w:after="0" w:line="480" w:lineRule="exact"/>
        <w:ind w:firstLine="760"/>
      </w:pPr>
      <w:r>
        <w:t>Нормы согласования сказуемого с подлежащим, выраженным словосочетанием, сложносокращёнными словами, словами большинство - меньшинство, количественными сочетаниями.</w:t>
      </w:r>
    </w:p>
    <w:p w:rsidR="00140236" w:rsidRDefault="0031541A">
      <w:pPr>
        <w:pStyle w:val="23"/>
        <w:numPr>
          <w:ilvl w:val="0"/>
          <w:numId w:val="9"/>
        </w:numPr>
        <w:shd w:val="clear" w:color="auto" w:fill="auto"/>
        <w:tabs>
          <w:tab w:val="left" w:pos="2098"/>
        </w:tabs>
        <w:spacing w:before="0" w:after="0" w:line="480" w:lineRule="exact"/>
        <w:ind w:firstLine="760"/>
      </w:pPr>
      <w:r>
        <w:t>Второстепенные члены предложения.</w:t>
      </w:r>
    </w:p>
    <w:p w:rsidR="00140236" w:rsidRDefault="0031541A">
      <w:pPr>
        <w:pStyle w:val="23"/>
        <w:shd w:val="clear" w:color="auto" w:fill="auto"/>
        <w:spacing w:before="0" w:after="0" w:line="480" w:lineRule="exact"/>
        <w:ind w:firstLine="760"/>
      </w:pPr>
      <w:r>
        <w:t>Второстепенные члены предложения, их виды.</w:t>
      </w:r>
    </w:p>
    <w:p w:rsidR="00140236" w:rsidRDefault="0031541A">
      <w:pPr>
        <w:pStyle w:val="23"/>
        <w:shd w:val="clear" w:color="auto" w:fill="auto"/>
        <w:spacing w:before="0" w:after="0" w:line="480" w:lineRule="exact"/>
        <w:ind w:firstLine="760"/>
      </w:pPr>
      <w:r>
        <w:t>Определение как второстепенный член предложения. Определения согласованные и несогласованные.</w:t>
      </w:r>
    </w:p>
    <w:p w:rsidR="00140236" w:rsidRDefault="0031541A">
      <w:pPr>
        <w:pStyle w:val="23"/>
        <w:shd w:val="clear" w:color="auto" w:fill="auto"/>
        <w:spacing w:before="0" w:after="0" w:line="480" w:lineRule="exact"/>
        <w:ind w:firstLine="760"/>
      </w:pPr>
      <w:r>
        <w:t>Приложение как особый вид определения. Дополнение как второстепенный член предложения. Дополнения прямые и косвенные.</w:t>
      </w:r>
    </w:p>
    <w:p w:rsidR="00140236" w:rsidRDefault="0031541A">
      <w:pPr>
        <w:pStyle w:val="23"/>
        <w:shd w:val="clear" w:color="auto" w:fill="auto"/>
        <w:spacing w:before="0" w:after="0" w:line="480" w:lineRule="exact"/>
        <w:ind w:firstLine="760"/>
      </w:pPr>
      <w:r>
        <w:lastRenderedPageBreak/>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rsidR="00140236" w:rsidRDefault="0031541A">
      <w:pPr>
        <w:pStyle w:val="23"/>
        <w:numPr>
          <w:ilvl w:val="0"/>
          <w:numId w:val="8"/>
        </w:numPr>
        <w:shd w:val="clear" w:color="auto" w:fill="auto"/>
        <w:tabs>
          <w:tab w:val="left" w:pos="1886"/>
        </w:tabs>
        <w:spacing w:before="0" w:after="0" w:line="480" w:lineRule="exact"/>
        <w:ind w:firstLine="760"/>
      </w:pPr>
      <w:r>
        <w:t>Односоставные предложения.</w:t>
      </w:r>
    </w:p>
    <w:p w:rsidR="00140236" w:rsidRDefault="0031541A">
      <w:pPr>
        <w:pStyle w:val="23"/>
        <w:shd w:val="clear" w:color="auto" w:fill="auto"/>
        <w:spacing w:before="0" w:after="0" w:line="480" w:lineRule="exact"/>
        <w:ind w:firstLine="760"/>
      </w:pPr>
      <w:r>
        <w:t>Односоставные предложения, их грамматические признаки.</w:t>
      </w:r>
    </w:p>
    <w:p w:rsidR="00140236" w:rsidRDefault="0031541A">
      <w:pPr>
        <w:pStyle w:val="23"/>
        <w:shd w:val="clear" w:color="auto" w:fill="auto"/>
        <w:spacing w:before="0" w:after="0" w:line="480" w:lineRule="exact"/>
        <w:ind w:firstLine="760"/>
      </w:pPr>
      <w:r>
        <w:t>Грамматические различия односоставных предложений и двусоставных</w:t>
      </w:r>
    </w:p>
    <w:p w:rsidR="00140236" w:rsidRDefault="0031541A">
      <w:pPr>
        <w:pStyle w:val="23"/>
        <w:shd w:val="clear" w:color="auto" w:fill="auto"/>
        <w:spacing w:before="0" w:after="0" w:line="480" w:lineRule="exact"/>
        <w:jc w:val="left"/>
      </w:pPr>
      <w:r>
        <w:t>неполных предложений.</w:t>
      </w:r>
    </w:p>
    <w:p w:rsidR="00140236" w:rsidRDefault="0031541A">
      <w:pPr>
        <w:pStyle w:val="23"/>
        <w:shd w:val="clear" w:color="auto" w:fill="auto"/>
        <w:spacing w:before="0" w:after="0" w:line="480" w:lineRule="exact"/>
        <w:ind w:firstLine="760"/>
      </w:pPr>
      <w:r>
        <w:t>Виды односоставных предложений: назывные, определённо-личные, неопределённо-личные, обобщённо-личные, безличные предложения.</w:t>
      </w:r>
    </w:p>
    <w:p w:rsidR="00140236" w:rsidRDefault="0031541A">
      <w:pPr>
        <w:pStyle w:val="23"/>
        <w:shd w:val="clear" w:color="auto" w:fill="auto"/>
        <w:spacing w:before="0" w:after="0" w:line="480" w:lineRule="exact"/>
        <w:ind w:firstLine="760"/>
      </w:pPr>
      <w:r>
        <w:t>Синтаксическая синонимия односоставных и двусоставных предложений.</w:t>
      </w:r>
    </w:p>
    <w:p w:rsidR="00140236" w:rsidRDefault="0031541A">
      <w:pPr>
        <w:pStyle w:val="23"/>
        <w:shd w:val="clear" w:color="auto" w:fill="auto"/>
        <w:spacing w:before="0" w:after="0" w:line="480" w:lineRule="exact"/>
        <w:ind w:firstLine="760"/>
      </w:pPr>
      <w:r>
        <w:t>Употребление односоставных предложений в речи.</w:t>
      </w:r>
    </w:p>
    <w:p w:rsidR="00140236" w:rsidRDefault="0031541A">
      <w:pPr>
        <w:pStyle w:val="23"/>
        <w:numPr>
          <w:ilvl w:val="0"/>
          <w:numId w:val="8"/>
        </w:numPr>
        <w:shd w:val="clear" w:color="auto" w:fill="auto"/>
        <w:tabs>
          <w:tab w:val="left" w:pos="1891"/>
        </w:tabs>
        <w:spacing w:before="0" w:after="0" w:line="480" w:lineRule="exact"/>
        <w:ind w:firstLine="760"/>
      </w:pPr>
      <w:r>
        <w:t>Простое осложнённое предложение.</w:t>
      </w:r>
    </w:p>
    <w:p w:rsidR="00140236" w:rsidRDefault="0031541A">
      <w:pPr>
        <w:pStyle w:val="23"/>
        <w:numPr>
          <w:ilvl w:val="0"/>
          <w:numId w:val="10"/>
        </w:numPr>
        <w:shd w:val="clear" w:color="auto" w:fill="auto"/>
        <w:tabs>
          <w:tab w:val="left" w:pos="2098"/>
        </w:tabs>
        <w:spacing w:before="0" w:after="0" w:line="480" w:lineRule="exact"/>
        <w:ind w:firstLine="760"/>
      </w:pPr>
      <w:r>
        <w:t>Предложения с однородными членами.</w:t>
      </w:r>
    </w:p>
    <w:p w:rsidR="00140236" w:rsidRDefault="0031541A">
      <w:pPr>
        <w:pStyle w:val="23"/>
        <w:shd w:val="clear" w:color="auto" w:fill="auto"/>
        <w:spacing w:before="0" w:after="0" w:line="480" w:lineRule="exact"/>
        <w:ind w:firstLine="760"/>
      </w:pPr>
      <w:r>
        <w:t>Однородные члены предложения, их признаки, средства связи.</w:t>
      </w:r>
    </w:p>
    <w:p w:rsidR="00140236" w:rsidRDefault="0031541A">
      <w:pPr>
        <w:pStyle w:val="23"/>
        <w:shd w:val="clear" w:color="auto" w:fill="auto"/>
        <w:spacing w:before="0" w:after="0" w:line="480" w:lineRule="exact"/>
        <w:ind w:firstLine="760"/>
      </w:pPr>
      <w:r>
        <w:t>Союзная и бессоюзная связь однородных членов предложения.</w:t>
      </w:r>
    </w:p>
    <w:p w:rsidR="00140236" w:rsidRDefault="0031541A">
      <w:pPr>
        <w:pStyle w:val="23"/>
        <w:shd w:val="clear" w:color="auto" w:fill="auto"/>
        <w:spacing w:before="0" w:after="0" w:line="480" w:lineRule="exact"/>
        <w:ind w:firstLine="760"/>
      </w:pPr>
      <w:r>
        <w:t>Однородные и неоднородные определения.</w:t>
      </w:r>
    </w:p>
    <w:p w:rsidR="00140236" w:rsidRDefault="0031541A">
      <w:pPr>
        <w:pStyle w:val="23"/>
        <w:shd w:val="clear" w:color="auto" w:fill="auto"/>
        <w:spacing w:before="0" w:after="0" w:line="480" w:lineRule="exact"/>
        <w:ind w:firstLine="760"/>
      </w:pPr>
      <w:r>
        <w:t>Предложения с обобщающими словами при однородных членах.</w:t>
      </w:r>
    </w:p>
    <w:p w:rsidR="00140236" w:rsidRDefault="0031541A">
      <w:pPr>
        <w:pStyle w:val="23"/>
        <w:shd w:val="clear" w:color="auto" w:fill="auto"/>
        <w:spacing w:before="0" w:after="0" w:line="480" w:lineRule="exact"/>
        <w:ind w:firstLine="760"/>
      </w:pPr>
      <w:r>
        <w:t>Нормы построения предложений с однородными членами, связанными двойными союзами не только... но и, как.. .так и.</w:t>
      </w:r>
    </w:p>
    <w:p w:rsidR="00140236" w:rsidRDefault="0031541A">
      <w:pPr>
        <w:pStyle w:val="23"/>
        <w:shd w:val="clear" w:color="auto" w:fill="auto"/>
        <w:spacing w:before="0" w:after="0" w:line="480" w:lineRule="exact"/>
        <w:ind w:firstLine="760"/>
      </w:pPr>
      <w:r>
        <w:t>Правила постановки знаков препинания в предложениях с однородными членами, связанными попарно, с помощью повторяющихся союзов (и... и, или... или, либо... либо, ни...ни, то... то).</w:t>
      </w:r>
    </w:p>
    <w:p w:rsidR="00140236" w:rsidRDefault="0031541A">
      <w:pPr>
        <w:pStyle w:val="23"/>
        <w:shd w:val="clear" w:color="auto" w:fill="auto"/>
        <w:spacing w:before="0" w:after="0" w:line="480" w:lineRule="exact"/>
        <w:ind w:firstLine="760"/>
      </w:pPr>
      <w:r>
        <w:t>Правила постановки знаков препинания в предложениях с обобщающими словами при однородных членах.</w:t>
      </w:r>
    </w:p>
    <w:p w:rsidR="00140236" w:rsidRDefault="0031541A">
      <w:pPr>
        <w:pStyle w:val="23"/>
        <w:shd w:val="clear" w:color="auto" w:fill="auto"/>
        <w:spacing w:before="0" w:after="0" w:line="480" w:lineRule="exact"/>
        <w:ind w:firstLine="760"/>
      </w:pPr>
      <w:r>
        <w:t>Правила постановки знаков препинания в простом и сложном предложениях с союзом и.</w:t>
      </w:r>
    </w:p>
    <w:p w:rsidR="00140236" w:rsidRDefault="0031541A">
      <w:pPr>
        <w:pStyle w:val="23"/>
        <w:numPr>
          <w:ilvl w:val="0"/>
          <w:numId w:val="10"/>
        </w:numPr>
        <w:shd w:val="clear" w:color="auto" w:fill="auto"/>
        <w:tabs>
          <w:tab w:val="left" w:pos="2098"/>
        </w:tabs>
        <w:spacing w:before="0" w:after="0" w:line="480" w:lineRule="exact"/>
        <w:ind w:firstLine="760"/>
      </w:pPr>
      <w:r>
        <w:t>Предложения с обособленными членами.</w:t>
      </w:r>
    </w:p>
    <w:p w:rsidR="00140236" w:rsidRDefault="0031541A">
      <w:pPr>
        <w:pStyle w:val="23"/>
        <w:shd w:val="clear" w:color="auto" w:fill="auto"/>
        <w:spacing w:before="0" w:after="0" w:line="480" w:lineRule="exact"/>
        <w:ind w:firstLine="760"/>
      </w:pPr>
      <w: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rsidR="00140236" w:rsidRDefault="0031541A">
      <w:pPr>
        <w:pStyle w:val="23"/>
        <w:shd w:val="clear" w:color="auto" w:fill="auto"/>
        <w:spacing w:before="0" w:after="0" w:line="480" w:lineRule="exact"/>
        <w:ind w:firstLine="760"/>
      </w:pPr>
      <w:r>
        <w:t xml:space="preserve">Уточняющие члены предложения, пояснительные и присоединительные </w:t>
      </w:r>
      <w:r>
        <w:lastRenderedPageBreak/>
        <w:t>конструкции.</w:t>
      </w:r>
    </w:p>
    <w:p w:rsidR="00140236" w:rsidRDefault="0031541A">
      <w:pPr>
        <w:pStyle w:val="23"/>
        <w:shd w:val="clear" w:color="auto" w:fill="auto"/>
        <w:spacing w:before="0" w:after="0" w:line="480" w:lineRule="exact"/>
        <w:ind w:firstLine="760"/>
      </w:pPr>
      <w:r>
        <w:t>Правила постановки знаков препинания в предложениях со сравнительным оборотом;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rsidR="00140236" w:rsidRDefault="0031541A">
      <w:pPr>
        <w:pStyle w:val="23"/>
        <w:numPr>
          <w:ilvl w:val="0"/>
          <w:numId w:val="10"/>
        </w:numPr>
        <w:shd w:val="clear" w:color="auto" w:fill="auto"/>
        <w:tabs>
          <w:tab w:val="left" w:pos="2077"/>
        </w:tabs>
        <w:spacing w:before="0" w:after="0" w:line="480" w:lineRule="exact"/>
        <w:ind w:firstLine="760"/>
      </w:pPr>
      <w:r>
        <w:t>Предложения с обращениями, вводными и вставными конструкциями.</w:t>
      </w:r>
    </w:p>
    <w:p w:rsidR="00140236" w:rsidRDefault="0031541A">
      <w:pPr>
        <w:pStyle w:val="23"/>
        <w:shd w:val="clear" w:color="auto" w:fill="auto"/>
        <w:spacing w:before="0" w:after="0" w:line="480" w:lineRule="exact"/>
        <w:ind w:firstLine="760"/>
      </w:pPr>
      <w:r>
        <w:t>Обращение. Основные функции обращения. Распространённое</w:t>
      </w:r>
    </w:p>
    <w:p w:rsidR="00140236" w:rsidRDefault="0031541A">
      <w:pPr>
        <w:pStyle w:val="23"/>
        <w:shd w:val="clear" w:color="auto" w:fill="auto"/>
        <w:spacing w:before="0" w:after="0" w:line="480" w:lineRule="exact"/>
        <w:jc w:val="left"/>
      </w:pPr>
      <w:r>
        <w:t>и нераспространённое обращение.</w:t>
      </w:r>
    </w:p>
    <w:p w:rsidR="00140236" w:rsidRDefault="0031541A">
      <w:pPr>
        <w:pStyle w:val="23"/>
        <w:shd w:val="clear" w:color="auto" w:fill="auto"/>
        <w:spacing w:before="0" w:after="0" w:line="480" w:lineRule="exact"/>
        <w:ind w:firstLine="760"/>
      </w:pPr>
      <w:r>
        <w:t>Вводные конструкции.</w:t>
      </w:r>
    </w:p>
    <w:p w:rsidR="00140236" w:rsidRDefault="0031541A">
      <w:pPr>
        <w:pStyle w:val="23"/>
        <w:shd w:val="clear" w:color="auto" w:fill="auto"/>
        <w:spacing w:before="0" w:after="0" w:line="480" w:lineRule="exact"/>
        <w:ind w:firstLine="760"/>
      </w:pPr>
      <w:r>
        <w:t>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w:t>
      </w:r>
    </w:p>
    <w:p w:rsidR="00140236" w:rsidRDefault="0031541A">
      <w:pPr>
        <w:pStyle w:val="23"/>
        <w:shd w:val="clear" w:color="auto" w:fill="auto"/>
        <w:spacing w:before="0" w:after="0" w:line="480" w:lineRule="exact"/>
        <w:ind w:firstLine="760"/>
      </w:pPr>
      <w:r>
        <w:t>Вставные конструкции.</w:t>
      </w:r>
    </w:p>
    <w:p w:rsidR="00140236" w:rsidRDefault="0031541A">
      <w:pPr>
        <w:pStyle w:val="23"/>
        <w:shd w:val="clear" w:color="auto" w:fill="auto"/>
        <w:spacing w:before="0" w:after="0" w:line="480" w:lineRule="exact"/>
        <w:ind w:firstLine="760"/>
      </w:pPr>
      <w:r>
        <w:t>Омонимия членов предложения и вводных слов, словосочетаний и предложений.</w:t>
      </w:r>
    </w:p>
    <w:p w:rsidR="00140236" w:rsidRDefault="0031541A">
      <w:pPr>
        <w:pStyle w:val="23"/>
        <w:shd w:val="clear" w:color="auto" w:fill="auto"/>
        <w:tabs>
          <w:tab w:val="left" w:pos="2237"/>
          <w:tab w:val="left" w:pos="5083"/>
          <w:tab w:val="left" w:pos="7656"/>
        </w:tabs>
        <w:spacing w:before="0" w:after="0" w:line="480" w:lineRule="exact"/>
        <w:ind w:firstLine="760"/>
      </w:pPr>
      <w:r>
        <w:t>Нормы построения предложений с вводными словами и предложениями, вставными</w:t>
      </w:r>
      <w:r>
        <w:tab/>
        <w:t>конструкциями,</w:t>
      </w:r>
      <w:r>
        <w:tab/>
        <w:t>обращениями</w:t>
      </w:r>
      <w:r>
        <w:tab/>
        <w:t>(распространёнными</w:t>
      </w:r>
    </w:p>
    <w:p w:rsidR="00140236" w:rsidRDefault="0031541A">
      <w:pPr>
        <w:pStyle w:val="23"/>
        <w:shd w:val="clear" w:color="auto" w:fill="auto"/>
        <w:spacing w:before="0" w:after="0" w:line="480" w:lineRule="exact"/>
        <w:jc w:val="left"/>
      </w:pPr>
      <w:r>
        <w:t>и нераспространёнными), междометиями.</w:t>
      </w:r>
    </w:p>
    <w:p w:rsidR="00140236" w:rsidRDefault="0031541A">
      <w:pPr>
        <w:pStyle w:val="23"/>
        <w:shd w:val="clear" w:color="auto" w:fill="auto"/>
        <w:spacing w:before="0" w:after="0" w:line="480" w:lineRule="exact"/>
        <w:ind w:firstLine="760"/>
      </w:pPr>
      <w:r>
        <w:t>Правила постановки знаков препинания в предложениях с вводными и вставными конструкциями, обращениями и междометиями.</w:t>
      </w:r>
    </w:p>
    <w:p w:rsidR="00140236" w:rsidRDefault="0031541A">
      <w:pPr>
        <w:pStyle w:val="23"/>
        <w:shd w:val="clear" w:color="auto" w:fill="auto"/>
        <w:spacing w:before="0" w:after="0" w:line="480" w:lineRule="exact"/>
        <w:ind w:firstLine="760"/>
      </w:pPr>
      <w:r>
        <w:t>Синтаксический и пунктуационный анализ простых предложений.</w:t>
      </w:r>
    </w:p>
    <w:p w:rsidR="00140236" w:rsidRDefault="0031541A">
      <w:pPr>
        <w:pStyle w:val="23"/>
        <w:numPr>
          <w:ilvl w:val="0"/>
          <w:numId w:val="4"/>
        </w:numPr>
        <w:shd w:val="clear" w:color="auto" w:fill="auto"/>
        <w:tabs>
          <w:tab w:val="left" w:pos="1608"/>
        </w:tabs>
        <w:spacing w:before="0" w:after="0" w:line="480" w:lineRule="exact"/>
        <w:ind w:firstLine="760"/>
      </w:pPr>
      <w:r>
        <w:t>Содержание обучения в 9 классе.</w:t>
      </w:r>
    </w:p>
    <w:p w:rsidR="00140236" w:rsidRDefault="0031541A">
      <w:pPr>
        <w:pStyle w:val="23"/>
        <w:numPr>
          <w:ilvl w:val="0"/>
          <w:numId w:val="11"/>
        </w:numPr>
        <w:shd w:val="clear" w:color="auto" w:fill="auto"/>
        <w:tabs>
          <w:tab w:val="left" w:pos="1814"/>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Роль русского языка в Российской Федерации. Русский язык в современном</w:t>
      </w:r>
    </w:p>
    <w:p w:rsidR="00140236" w:rsidRDefault="0031541A">
      <w:pPr>
        <w:pStyle w:val="23"/>
        <w:shd w:val="clear" w:color="auto" w:fill="auto"/>
        <w:spacing w:before="0" w:after="0" w:line="480" w:lineRule="exact"/>
        <w:jc w:val="left"/>
      </w:pPr>
      <w:r>
        <w:t>мире.</w:t>
      </w:r>
    </w:p>
    <w:p w:rsidR="00140236" w:rsidRDefault="0031541A">
      <w:pPr>
        <w:pStyle w:val="23"/>
        <w:numPr>
          <w:ilvl w:val="0"/>
          <w:numId w:val="11"/>
        </w:numPr>
        <w:shd w:val="clear" w:color="auto" w:fill="auto"/>
        <w:tabs>
          <w:tab w:val="left" w:pos="1814"/>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Речь устная и письменная, монологическая и диалогическая, полилог (повторение).</w:t>
      </w:r>
    </w:p>
    <w:p w:rsidR="00140236" w:rsidRDefault="0031541A">
      <w:pPr>
        <w:pStyle w:val="23"/>
        <w:shd w:val="clear" w:color="auto" w:fill="auto"/>
        <w:spacing w:before="0" w:after="0" w:line="480" w:lineRule="exact"/>
        <w:ind w:firstLine="760"/>
      </w:pPr>
      <w:r>
        <w:t xml:space="preserve">Виды речевой деятельности: говорение, письмо, аудирование, чтение </w:t>
      </w:r>
      <w:r>
        <w:lastRenderedPageBreak/>
        <w:t>(повторение).</w:t>
      </w:r>
    </w:p>
    <w:p w:rsidR="00140236" w:rsidRDefault="0031541A">
      <w:pPr>
        <w:pStyle w:val="23"/>
        <w:shd w:val="clear" w:color="auto" w:fill="auto"/>
        <w:spacing w:before="0" w:after="0" w:line="485" w:lineRule="exact"/>
        <w:ind w:firstLine="760"/>
      </w:pPr>
      <w:r>
        <w:t>Виды аудирования: выборочное, ознакомительное, детальное.</w:t>
      </w:r>
    </w:p>
    <w:p w:rsidR="00140236" w:rsidRDefault="0031541A">
      <w:pPr>
        <w:pStyle w:val="23"/>
        <w:shd w:val="clear" w:color="auto" w:fill="auto"/>
        <w:spacing w:before="0" w:after="0" w:line="485" w:lineRule="exact"/>
        <w:ind w:firstLine="760"/>
      </w:pPr>
      <w:r>
        <w:t>Виды чтения: изучающее, ознакомительное, просмотровое, поисковое.</w:t>
      </w:r>
    </w:p>
    <w:p w:rsidR="00140236" w:rsidRDefault="0031541A">
      <w:pPr>
        <w:pStyle w:val="23"/>
        <w:shd w:val="clear" w:color="auto" w:fill="auto"/>
        <w:spacing w:before="0" w:after="0" w:line="485" w:lineRule="exact"/>
        <w:ind w:firstLine="760"/>
      </w:pPr>
      <w:r>
        <w:t>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 иллюстраций, фотографий, сюжетной картины (в том числе сочинения-миниатюры).</w:t>
      </w:r>
    </w:p>
    <w:p w:rsidR="00140236" w:rsidRDefault="0031541A">
      <w:pPr>
        <w:pStyle w:val="23"/>
        <w:shd w:val="clear" w:color="auto" w:fill="auto"/>
        <w:spacing w:before="0" w:after="0" w:line="485" w:lineRule="exact"/>
        <w:ind w:firstLine="760"/>
      </w:pPr>
      <w:r>
        <w:t>Подробное, сжатое, выборочное изложение прочитанного или прослушанного</w:t>
      </w:r>
    </w:p>
    <w:p w:rsidR="00140236" w:rsidRDefault="0031541A">
      <w:pPr>
        <w:pStyle w:val="23"/>
        <w:shd w:val="clear" w:color="auto" w:fill="auto"/>
        <w:spacing w:before="0" w:after="0" w:line="480" w:lineRule="exact"/>
        <w:jc w:val="left"/>
      </w:pPr>
      <w:r>
        <w:t>текста.</w:t>
      </w:r>
    </w:p>
    <w:p w:rsidR="00140236" w:rsidRDefault="0031541A">
      <w:pPr>
        <w:pStyle w:val="23"/>
        <w:shd w:val="clear" w:color="auto" w:fill="auto"/>
        <w:spacing w:before="0" w:after="0" w:line="480" w:lineRule="exact"/>
        <w:ind w:firstLine="740"/>
      </w:pPr>
      <w:r>
        <w:t>Соблюдение орфоэпических, лексических, грамматических, стилистических норм русского литературного языка; орфографических, пунктуационных правил в речевой практике при создании устных и письменных высказываний.</w:t>
      </w:r>
    </w:p>
    <w:p w:rsidR="00140236" w:rsidRDefault="0031541A">
      <w:pPr>
        <w:pStyle w:val="23"/>
        <w:shd w:val="clear" w:color="auto" w:fill="auto"/>
        <w:spacing w:before="0" w:after="0" w:line="480" w:lineRule="exact"/>
        <w:ind w:firstLine="740"/>
      </w:pPr>
      <w:r>
        <w:t>Приёмы работы с учебной книгой, лингвистическими словарями, справочной литературой.</w:t>
      </w:r>
    </w:p>
    <w:p w:rsidR="00140236" w:rsidRDefault="0031541A">
      <w:pPr>
        <w:pStyle w:val="23"/>
        <w:numPr>
          <w:ilvl w:val="0"/>
          <w:numId w:val="11"/>
        </w:numPr>
        <w:shd w:val="clear" w:color="auto" w:fill="auto"/>
        <w:tabs>
          <w:tab w:val="left" w:pos="1793"/>
        </w:tabs>
        <w:spacing w:before="0" w:after="0" w:line="480" w:lineRule="exact"/>
        <w:ind w:firstLine="740"/>
      </w:pPr>
      <w:r>
        <w:t>Текст.</w:t>
      </w:r>
    </w:p>
    <w:p w:rsidR="00140236" w:rsidRDefault="0031541A">
      <w:pPr>
        <w:pStyle w:val="23"/>
        <w:shd w:val="clear" w:color="auto" w:fill="auto"/>
        <w:spacing w:before="0" w:after="0" w:line="480" w:lineRule="exact"/>
        <w:ind w:firstLine="740"/>
      </w:pPr>
      <w: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w:t>
      </w:r>
    </w:p>
    <w:p w:rsidR="00140236" w:rsidRDefault="0031541A">
      <w:pPr>
        <w:pStyle w:val="23"/>
        <w:shd w:val="clear" w:color="auto" w:fill="auto"/>
        <w:spacing w:before="0" w:after="0" w:line="480" w:lineRule="exact"/>
        <w:ind w:firstLine="740"/>
      </w:pPr>
      <w:r>
        <w:t>Особенности употребления языковых средств выразительности в текстах, принадлежащих к различным функционально-смысловым типам речи.</w:t>
      </w:r>
    </w:p>
    <w:p w:rsidR="00140236" w:rsidRDefault="0031541A">
      <w:pPr>
        <w:pStyle w:val="23"/>
        <w:shd w:val="clear" w:color="auto" w:fill="auto"/>
        <w:spacing w:before="0" w:after="0" w:line="480" w:lineRule="exact"/>
        <w:ind w:firstLine="740"/>
      </w:pPr>
      <w:r>
        <w:t>Информационная переработка текста.</w:t>
      </w:r>
    </w:p>
    <w:p w:rsidR="00140236" w:rsidRDefault="0031541A">
      <w:pPr>
        <w:pStyle w:val="23"/>
        <w:numPr>
          <w:ilvl w:val="0"/>
          <w:numId w:val="11"/>
        </w:numPr>
        <w:shd w:val="clear" w:color="auto" w:fill="auto"/>
        <w:tabs>
          <w:tab w:val="left" w:pos="1793"/>
        </w:tabs>
        <w:spacing w:before="0" w:after="0" w:line="480" w:lineRule="exact"/>
        <w:ind w:firstLine="740"/>
      </w:pPr>
      <w:r>
        <w:t>Функциональные разновидности языка.</w:t>
      </w:r>
    </w:p>
    <w:p w:rsidR="00140236" w:rsidRDefault="0031541A">
      <w:pPr>
        <w:pStyle w:val="23"/>
        <w:shd w:val="clear" w:color="auto" w:fill="auto"/>
        <w:spacing w:before="0" w:after="0" w:line="480" w:lineRule="exact"/>
        <w:ind w:firstLine="740"/>
      </w:pPr>
      <w:r>
        <w:t>Функциональные разновидности современного русского языка: разговорная речь; функциональные стили: научный (научно-учебный), публицистический, официально-деловой; язык художественной литературы (повторение, обобщение).</w:t>
      </w:r>
    </w:p>
    <w:p w:rsidR="00140236" w:rsidRDefault="0031541A">
      <w:pPr>
        <w:pStyle w:val="23"/>
        <w:shd w:val="clear" w:color="auto" w:fill="auto"/>
        <w:spacing w:before="0" w:after="0" w:line="480" w:lineRule="exact"/>
        <w:ind w:firstLine="740"/>
      </w:pPr>
      <w: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rsidR="00140236" w:rsidRDefault="0031541A">
      <w:pPr>
        <w:pStyle w:val="23"/>
        <w:shd w:val="clear" w:color="auto" w:fill="auto"/>
        <w:spacing w:before="0" w:after="0" w:line="480" w:lineRule="exact"/>
        <w:ind w:firstLine="740"/>
      </w:pPr>
      <w:r>
        <w:t xml:space="preserve">Язык художественной литературы и его отличие от других разновидностей современного русского языка. Основные признаки художественной речи: образность, </w:t>
      </w:r>
      <w:r>
        <w:lastRenderedPageBreak/>
        <w:t>широкое использование изобразительно-выразительных средств, а также языковых средств других функциональных разновидностей языка.</w:t>
      </w:r>
    </w:p>
    <w:p w:rsidR="00140236" w:rsidRDefault="0031541A">
      <w:pPr>
        <w:pStyle w:val="23"/>
        <w:shd w:val="clear" w:color="auto" w:fill="auto"/>
        <w:spacing w:before="0" w:after="0" w:line="480" w:lineRule="exact"/>
        <w:ind w:firstLine="740"/>
      </w:pPr>
      <w:r>
        <w:t>Основные изобразительно-выразительные средства русского языка, их использование в речи (метафора, эпитет, сравнение, гипербола, олицетворение и другие).</w:t>
      </w:r>
    </w:p>
    <w:p w:rsidR="00140236" w:rsidRDefault="0031541A">
      <w:pPr>
        <w:pStyle w:val="23"/>
        <w:numPr>
          <w:ilvl w:val="0"/>
          <w:numId w:val="11"/>
        </w:numPr>
        <w:shd w:val="clear" w:color="auto" w:fill="auto"/>
        <w:tabs>
          <w:tab w:val="left" w:pos="1793"/>
        </w:tabs>
        <w:spacing w:before="0" w:after="0" w:line="480" w:lineRule="exact"/>
        <w:ind w:firstLine="740"/>
      </w:pPr>
      <w:r>
        <w:t>Синтаксис. Культура речи. Пунктуация.</w:t>
      </w:r>
    </w:p>
    <w:p w:rsidR="00140236" w:rsidRDefault="0031541A">
      <w:pPr>
        <w:pStyle w:val="23"/>
        <w:numPr>
          <w:ilvl w:val="0"/>
          <w:numId w:val="12"/>
        </w:numPr>
        <w:shd w:val="clear" w:color="auto" w:fill="auto"/>
        <w:tabs>
          <w:tab w:val="left" w:pos="1999"/>
        </w:tabs>
        <w:spacing w:before="0" w:after="0" w:line="480" w:lineRule="exact"/>
        <w:ind w:firstLine="740"/>
      </w:pPr>
      <w:r>
        <w:t>Сложное предложение.</w:t>
      </w:r>
    </w:p>
    <w:p w:rsidR="00140236" w:rsidRDefault="0031541A">
      <w:pPr>
        <w:pStyle w:val="23"/>
        <w:shd w:val="clear" w:color="auto" w:fill="auto"/>
        <w:spacing w:before="0" w:after="0" w:line="480" w:lineRule="exact"/>
        <w:ind w:firstLine="740"/>
      </w:pPr>
      <w:r>
        <w:t>Понятие о сложном предложении (повторение).</w:t>
      </w:r>
    </w:p>
    <w:p w:rsidR="00140236" w:rsidRDefault="0031541A">
      <w:pPr>
        <w:pStyle w:val="23"/>
        <w:shd w:val="clear" w:color="auto" w:fill="auto"/>
        <w:spacing w:before="0" w:after="0" w:line="480" w:lineRule="exact"/>
        <w:ind w:firstLine="760"/>
      </w:pPr>
      <w:r>
        <w:t>Классификация сложных предложений.</w:t>
      </w:r>
    </w:p>
    <w:p w:rsidR="00140236" w:rsidRDefault="0031541A">
      <w:pPr>
        <w:pStyle w:val="23"/>
        <w:shd w:val="clear" w:color="auto" w:fill="auto"/>
        <w:spacing w:before="0" w:after="0" w:line="480" w:lineRule="exact"/>
        <w:ind w:firstLine="760"/>
      </w:pPr>
      <w:r>
        <w:t>Смысловое, структурное и интонационное единство частей сложного предложения.</w:t>
      </w:r>
    </w:p>
    <w:p w:rsidR="00140236" w:rsidRDefault="0031541A">
      <w:pPr>
        <w:pStyle w:val="23"/>
        <w:numPr>
          <w:ilvl w:val="0"/>
          <w:numId w:val="12"/>
        </w:numPr>
        <w:shd w:val="clear" w:color="auto" w:fill="auto"/>
        <w:tabs>
          <w:tab w:val="left" w:pos="2026"/>
        </w:tabs>
        <w:spacing w:before="0" w:after="0" w:line="480" w:lineRule="exact"/>
        <w:ind w:firstLine="760"/>
      </w:pPr>
      <w:r>
        <w:t>Сложносочинённое предложение.</w:t>
      </w:r>
    </w:p>
    <w:p w:rsidR="00140236" w:rsidRDefault="0031541A">
      <w:pPr>
        <w:pStyle w:val="23"/>
        <w:shd w:val="clear" w:color="auto" w:fill="auto"/>
        <w:spacing w:before="0" w:after="0" w:line="480" w:lineRule="exact"/>
        <w:ind w:firstLine="760"/>
      </w:pPr>
      <w:r>
        <w:t>Понятие о сложносочинённом предложении, его строении.</w:t>
      </w:r>
    </w:p>
    <w:p w:rsidR="00140236" w:rsidRDefault="0031541A">
      <w:pPr>
        <w:pStyle w:val="23"/>
        <w:shd w:val="clear" w:color="auto" w:fill="auto"/>
        <w:spacing w:before="0" w:after="0" w:line="480" w:lineRule="exact"/>
        <w:ind w:firstLine="760"/>
      </w:pPr>
      <w:r>
        <w:t>Виды сложносочинённых предложений. Средства связи частей сложносочинённого предложения.</w:t>
      </w:r>
    </w:p>
    <w:p w:rsidR="00140236" w:rsidRDefault="0031541A">
      <w:pPr>
        <w:pStyle w:val="23"/>
        <w:shd w:val="clear" w:color="auto" w:fill="auto"/>
        <w:spacing w:before="0" w:after="0" w:line="480" w:lineRule="exact"/>
        <w:ind w:firstLine="760"/>
      </w:pPr>
      <w:r>
        <w:t>Интонационные особенности сложносочинённых предложений с разными смысловыми отношениями между частями.</w:t>
      </w:r>
    </w:p>
    <w:p w:rsidR="00140236" w:rsidRDefault="0031541A">
      <w:pPr>
        <w:pStyle w:val="23"/>
        <w:shd w:val="clear" w:color="auto" w:fill="auto"/>
        <w:spacing w:before="0" w:after="0" w:line="480" w:lineRule="exact"/>
        <w:ind w:firstLine="760"/>
      </w:pPr>
      <w:r>
        <w:t>Употребление сложносочинённых предложений в речи. Грамматическая синонимия сложносочинённых предложений и простых предложений с однородными членами.</w:t>
      </w:r>
    </w:p>
    <w:p w:rsidR="00140236" w:rsidRDefault="0031541A">
      <w:pPr>
        <w:pStyle w:val="23"/>
        <w:shd w:val="clear" w:color="auto" w:fill="auto"/>
        <w:spacing w:before="0" w:after="0" w:line="480" w:lineRule="exact"/>
        <w:ind w:firstLine="760"/>
      </w:pPr>
      <w:r>
        <w:t>Нормы построения сложносочинённого предложения; правила постановки знаков препинания в сложных предложениях.</w:t>
      </w:r>
    </w:p>
    <w:p w:rsidR="00140236" w:rsidRDefault="0031541A">
      <w:pPr>
        <w:pStyle w:val="23"/>
        <w:shd w:val="clear" w:color="auto" w:fill="auto"/>
        <w:spacing w:before="0" w:after="0" w:line="480" w:lineRule="exact"/>
        <w:ind w:firstLine="760"/>
      </w:pPr>
      <w:r>
        <w:t>Синтаксический и пунктуационный анализ сложносочинённых предложений.</w:t>
      </w:r>
    </w:p>
    <w:p w:rsidR="00140236" w:rsidRDefault="0031541A">
      <w:pPr>
        <w:pStyle w:val="23"/>
        <w:numPr>
          <w:ilvl w:val="0"/>
          <w:numId w:val="12"/>
        </w:numPr>
        <w:shd w:val="clear" w:color="auto" w:fill="auto"/>
        <w:tabs>
          <w:tab w:val="left" w:pos="2030"/>
        </w:tabs>
        <w:spacing w:before="0" w:after="0" w:line="480" w:lineRule="exact"/>
        <w:ind w:firstLine="760"/>
      </w:pPr>
      <w:r>
        <w:t>Сложноподчинённое предложение.</w:t>
      </w:r>
    </w:p>
    <w:p w:rsidR="00140236" w:rsidRDefault="0031541A">
      <w:pPr>
        <w:pStyle w:val="23"/>
        <w:shd w:val="clear" w:color="auto" w:fill="auto"/>
        <w:spacing w:before="0" w:after="0" w:line="480" w:lineRule="exact"/>
        <w:ind w:firstLine="760"/>
      </w:pPr>
      <w:r>
        <w:t>Понятие о сложноподчинённом предложении. Главная и придаточная части предложения.</w:t>
      </w:r>
    </w:p>
    <w:p w:rsidR="00140236" w:rsidRDefault="0031541A">
      <w:pPr>
        <w:pStyle w:val="23"/>
        <w:shd w:val="clear" w:color="auto" w:fill="auto"/>
        <w:spacing w:before="0" w:after="0" w:line="480" w:lineRule="exact"/>
        <w:ind w:firstLine="760"/>
        <w:jc w:val="left"/>
      </w:pPr>
      <w:r>
        <w:t>Союзы и союзные слова. Различия подчинительных союзов и союзных слов. 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rsidR="00140236" w:rsidRDefault="0031541A">
      <w:pPr>
        <w:pStyle w:val="23"/>
        <w:shd w:val="clear" w:color="auto" w:fill="auto"/>
        <w:spacing w:before="0" w:after="0" w:line="480" w:lineRule="exact"/>
        <w:ind w:firstLine="760"/>
      </w:pPr>
      <w:r>
        <w:t xml:space="preserve">Грамматическая синонимия сложноподчинённых предложений и простых </w:t>
      </w:r>
      <w:r>
        <w:lastRenderedPageBreak/>
        <w:t>предложений с обособленными членами.</w:t>
      </w:r>
    </w:p>
    <w:p w:rsidR="00140236" w:rsidRDefault="0031541A">
      <w:pPr>
        <w:pStyle w:val="23"/>
        <w:shd w:val="clear" w:color="auto" w:fill="auto"/>
        <w:tabs>
          <w:tab w:val="right" w:pos="4670"/>
          <w:tab w:val="right" w:pos="5242"/>
          <w:tab w:val="right" w:pos="10130"/>
        </w:tabs>
        <w:spacing w:before="0" w:after="0" w:line="480" w:lineRule="exact"/>
        <w:ind w:firstLine="760"/>
      </w:pPr>
      <w:r>
        <w:t>Сложноподчинённые предложения с придаточными определительными. Сложноподчинённые</w:t>
      </w:r>
      <w:r>
        <w:tab/>
        <w:t>предложения</w:t>
      </w:r>
      <w:r>
        <w:tab/>
        <w:t>с</w:t>
      </w:r>
      <w:r>
        <w:tab/>
        <w:t>придаточными изъяснительными.</w:t>
      </w:r>
    </w:p>
    <w:p w:rsidR="00140236" w:rsidRDefault="0031541A">
      <w:pPr>
        <w:pStyle w:val="23"/>
        <w:shd w:val="clear" w:color="auto" w:fill="auto"/>
        <w:tabs>
          <w:tab w:val="right" w:pos="4670"/>
          <w:tab w:val="right" w:pos="5242"/>
          <w:tab w:val="right" w:pos="10130"/>
        </w:tabs>
        <w:spacing w:before="0" w:after="0" w:line="480" w:lineRule="exact"/>
      </w:pPr>
      <w:r>
        <w:t>Сложноподчинённые</w:t>
      </w:r>
      <w:r>
        <w:tab/>
        <w:t>предложения</w:t>
      </w:r>
      <w:r>
        <w:tab/>
        <w:t>с</w:t>
      </w:r>
      <w:r>
        <w:tab/>
        <w:t>придаточными обстоятельственными.</w:t>
      </w:r>
    </w:p>
    <w:p w:rsidR="00140236" w:rsidRDefault="0031541A">
      <w:pPr>
        <w:pStyle w:val="23"/>
        <w:shd w:val="clear" w:color="auto" w:fill="auto"/>
        <w:tabs>
          <w:tab w:val="right" w:pos="4670"/>
          <w:tab w:val="right" w:pos="5242"/>
          <w:tab w:val="right" w:pos="10130"/>
        </w:tabs>
        <w:spacing w:before="0" w:after="0" w:line="480" w:lineRule="exact"/>
      </w:pPr>
      <w:r>
        <w:t>Сложноподчинённые</w:t>
      </w:r>
      <w:r>
        <w:tab/>
        <w:t>предложения</w:t>
      </w:r>
      <w:r>
        <w:tab/>
        <w:t>с</w:t>
      </w:r>
      <w:r>
        <w:tab/>
        <w:t>придаточными места, времени.</w:t>
      </w:r>
    </w:p>
    <w:p w:rsidR="00140236" w:rsidRDefault="0031541A">
      <w:pPr>
        <w:pStyle w:val="23"/>
        <w:shd w:val="clear" w:color="auto" w:fill="auto"/>
        <w:tabs>
          <w:tab w:val="right" w:pos="4670"/>
        </w:tabs>
        <w:spacing w:before="0" w:after="0" w:line="480" w:lineRule="exact"/>
      </w:pPr>
      <w:r>
        <w:t>Сложноподчинённые</w:t>
      </w:r>
      <w:r>
        <w:tab/>
        <w:t>предложения с придаточными причины, цели и следствия.</w:t>
      </w:r>
    </w:p>
    <w:p w:rsidR="00140236" w:rsidRDefault="0031541A">
      <w:pPr>
        <w:pStyle w:val="23"/>
        <w:shd w:val="clear" w:color="auto" w:fill="auto"/>
        <w:tabs>
          <w:tab w:val="right" w:pos="4670"/>
          <w:tab w:val="right" w:pos="5242"/>
          <w:tab w:val="right" w:pos="10130"/>
        </w:tabs>
        <w:spacing w:before="0" w:after="0" w:line="480" w:lineRule="exact"/>
      </w:pPr>
      <w:r>
        <w:t>Сложноподчинённые</w:t>
      </w:r>
      <w:r>
        <w:tab/>
        <w:t>предложения</w:t>
      </w:r>
      <w:r>
        <w:tab/>
        <w:t>с</w:t>
      </w:r>
      <w:r>
        <w:tab/>
        <w:t>придаточными условия, уступки.</w:t>
      </w:r>
    </w:p>
    <w:p w:rsidR="00140236" w:rsidRDefault="0031541A">
      <w:pPr>
        <w:pStyle w:val="23"/>
        <w:shd w:val="clear" w:color="auto" w:fill="auto"/>
        <w:spacing w:before="0" w:after="0" w:line="480" w:lineRule="exact"/>
      </w:pPr>
      <w:r>
        <w:t>Сложноподчинённые предложения с придаточными образа действия, меры</w:t>
      </w:r>
    </w:p>
    <w:p w:rsidR="00140236" w:rsidRDefault="0031541A">
      <w:pPr>
        <w:pStyle w:val="23"/>
        <w:shd w:val="clear" w:color="auto" w:fill="auto"/>
        <w:spacing w:before="0" w:after="6" w:line="280" w:lineRule="exact"/>
        <w:jc w:val="left"/>
      </w:pPr>
      <w:r>
        <w:t>и степени и сравнительными.</w:t>
      </w:r>
    </w:p>
    <w:p w:rsidR="00140236" w:rsidRDefault="0031541A">
      <w:pPr>
        <w:pStyle w:val="23"/>
        <w:shd w:val="clear" w:color="auto" w:fill="auto"/>
        <w:spacing w:before="0" w:after="0" w:line="480" w:lineRule="exact"/>
        <w:ind w:firstLine="760"/>
      </w:pPr>
      <w:r>
        <w:t>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чтобы, союзными словами какой, который.</w:t>
      </w:r>
    </w:p>
    <w:p w:rsidR="00140236" w:rsidRDefault="0031541A">
      <w:pPr>
        <w:pStyle w:val="23"/>
        <w:shd w:val="clear" w:color="auto" w:fill="auto"/>
        <w:spacing w:before="0" w:after="0" w:line="480" w:lineRule="exact"/>
        <w:ind w:firstLine="760"/>
      </w:pPr>
      <w:r>
        <w:t>Типичные грамматические ошибки при построении сложноподчинённых предложений.</w:t>
      </w:r>
    </w:p>
    <w:p w:rsidR="00140236" w:rsidRDefault="0031541A">
      <w:pPr>
        <w:pStyle w:val="23"/>
        <w:shd w:val="clear" w:color="auto" w:fill="auto"/>
        <w:spacing w:before="0" w:after="0" w:line="480" w:lineRule="exact"/>
        <w:ind w:firstLine="760"/>
      </w:pPr>
      <w:r>
        <w:t>Сложноподчинённые предложения с несколькими придаточными. Однородное, неоднородное и последовательное подчинение придаточных частей.</w:t>
      </w:r>
    </w:p>
    <w:p w:rsidR="00140236" w:rsidRDefault="0031541A">
      <w:pPr>
        <w:pStyle w:val="23"/>
        <w:shd w:val="clear" w:color="auto" w:fill="auto"/>
        <w:spacing w:before="0" w:after="0" w:line="480" w:lineRule="exact"/>
        <w:ind w:firstLine="760"/>
      </w:pPr>
      <w:r>
        <w:t>Правила постановки знаков препинания в сложноподчинённых предложениях.</w:t>
      </w:r>
    </w:p>
    <w:p w:rsidR="00140236" w:rsidRDefault="0031541A">
      <w:pPr>
        <w:pStyle w:val="23"/>
        <w:shd w:val="clear" w:color="auto" w:fill="auto"/>
        <w:spacing w:before="0" w:after="0" w:line="480" w:lineRule="exact"/>
        <w:ind w:firstLine="760"/>
      </w:pPr>
      <w:r>
        <w:t>Синтаксический и пунктуационный анализ сложноподчинённых предложений.</w:t>
      </w:r>
    </w:p>
    <w:p w:rsidR="00140236" w:rsidRDefault="0031541A">
      <w:pPr>
        <w:pStyle w:val="23"/>
        <w:numPr>
          <w:ilvl w:val="0"/>
          <w:numId w:val="12"/>
        </w:numPr>
        <w:shd w:val="clear" w:color="auto" w:fill="auto"/>
        <w:tabs>
          <w:tab w:val="left" w:pos="2026"/>
        </w:tabs>
        <w:spacing w:before="0" w:after="0" w:line="480" w:lineRule="exact"/>
        <w:ind w:firstLine="760"/>
      </w:pPr>
      <w:r>
        <w:t>Бессоюзное сложное предложение.</w:t>
      </w:r>
    </w:p>
    <w:p w:rsidR="00140236" w:rsidRDefault="0031541A">
      <w:pPr>
        <w:pStyle w:val="23"/>
        <w:shd w:val="clear" w:color="auto" w:fill="auto"/>
        <w:spacing w:before="0" w:after="0" w:line="480" w:lineRule="exact"/>
        <w:ind w:firstLine="760"/>
      </w:pPr>
      <w:r>
        <w:t>Понятие о бессоюзном сложном предложении.</w:t>
      </w:r>
    </w:p>
    <w:p w:rsidR="00140236" w:rsidRDefault="0031541A">
      <w:pPr>
        <w:pStyle w:val="23"/>
        <w:shd w:val="clear" w:color="auto" w:fill="auto"/>
        <w:spacing w:before="0" w:after="0" w:line="480" w:lineRule="exact"/>
        <w:ind w:firstLine="760"/>
      </w:pPr>
      <w:r>
        <w:t>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w:t>
      </w:r>
    </w:p>
    <w:p w:rsidR="00140236" w:rsidRDefault="0031541A">
      <w:pPr>
        <w:pStyle w:val="23"/>
        <w:shd w:val="clear" w:color="auto" w:fill="auto"/>
        <w:spacing w:before="0" w:after="0" w:line="480" w:lineRule="exact"/>
        <w:ind w:firstLine="760"/>
      </w:pPr>
      <w:r>
        <w:t>Бессоюзные сложные предложения со значением перечисления. Запятая и точка с запятой в бессоюзном сложном предложении.</w:t>
      </w:r>
    </w:p>
    <w:p w:rsidR="00140236" w:rsidRDefault="0031541A">
      <w:pPr>
        <w:pStyle w:val="23"/>
        <w:shd w:val="clear" w:color="auto" w:fill="auto"/>
        <w:spacing w:before="0" w:after="0" w:line="480" w:lineRule="exact"/>
        <w:ind w:firstLine="760"/>
      </w:pPr>
      <w:r>
        <w:t>Бессоюзные сложные предложения со значением причины, пояснения, дополнения. Двоеточие в бессоюзном сложном предложении.</w:t>
      </w:r>
    </w:p>
    <w:p w:rsidR="00140236" w:rsidRDefault="0031541A">
      <w:pPr>
        <w:pStyle w:val="23"/>
        <w:shd w:val="clear" w:color="auto" w:fill="auto"/>
        <w:spacing w:before="0" w:after="0" w:line="480" w:lineRule="exact"/>
        <w:ind w:firstLine="760"/>
      </w:pPr>
      <w:r>
        <w:t>Бессоюзные сложные предложения со значением противопоставления, времени, условия и следствия, сравнения. Тире в бессоюзном сложном предложении.</w:t>
      </w:r>
    </w:p>
    <w:p w:rsidR="00140236" w:rsidRDefault="0031541A">
      <w:pPr>
        <w:pStyle w:val="23"/>
        <w:shd w:val="clear" w:color="auto" w:fill="auto"/>
        <w:spacing w:before="0" w:after="0" w:line="480" w:lineRule="exact"/>
        <w:ind w:firstLine="760"/>
      </w:pPr>
      <w:r>
        <w:lastRenderedPageBreak/>
        <w:t>Синтаксический и пунктуационный анализ бессоюзных сложных предложений.</w:t>
      </w:r>
    </w:p>
    <w:p w:rsidR="00140236" w:rsidRDefault="0031541A">
      <w:pPr>
        <w:pStyle w:val="23"/>
        <w:numPr>
          <w:ilvl w:val="0"/>
          <w:numId w:val="12"/>
        </w:numPr>
        <w:shd w:val="clear" w:color="auto" w:fill="auto"/>
        <w:tabs>
          <w:tab w:val="left" w:pos="2026"/>
        </w:tabs>
        <w:spacing w:before="0" w:after="0" w:line="480" w:lineRule="exact"/>
        <w:ind w:firstLine="760"/>
      </w:pPr>
      <w:r>
        <w:t>Сложные предложения с разными видами союзной и бессоюзной</w:t>
      </w:r>
    </w:p>
    <w:p w:rsidR="00140236" w:rsidRDefault="0031541A">
      <w:pPr>
        <w:pStyle w:val="23"/>
        <w:shd w:val="clear" w:color="auto" w:fill="auto"/>
        <w:spacing w:before="0" w:after="152" w:line="280" w:lineRule="exact"/>
        <w:jc w:val="left"/>
      </w:pPr>
      <w:r>
        <w:t>связи.</w:t>
      </w:r>
    </w:p>
    <w:p w:rsidR="00140236" w:rsidRDefault="0031541A">
      <w:pPr>
        <w:pStyle w:val="23"/>
        <w:shd w:val="clear" w:color="auto" w:fill="auto"/>
        <w:spacing w:before="0" w:after="0" w:line="280" w:lineRule="exact"/>
        <w:ind w:firstLine="760"/>
      </w:pPr>
      <w:r>
        <w:t>Типы сложных предложений с разными видами связи.</w:t>
      </w:r>
    </w:p>
    <w:p w:rsidR="00140236" w:rsidRDefault="0031541A">
      <w:pPr>
        <w:pStyle w:val="23"/>
        <w:shd w:val="clear" w:color="auto" w:fill="auto"/>
        <w:spacing w:before="0" w:after="0" w:line="480" w:lineRule="exact"/>
        <w:ind w:firstLine="760"/>
      </w:pPr>
      <w:r>
        <w:t>Синтаксический и пунктуационный анализ сложных предложений с разными видами союзной и бессоюзной связи.</w:t>
      </w:r>
    </w:p>
    <w:p w:rsidR="00140236" w:rsidRDefault="0031541A">
      <w:pPr>
        <w:pStyle w:val="23"/>
        <w:numPr>
          <w:ilvl w:val="0"/>
          <w:numId w:val="12"/>
        </w:numPr>
        <w:shd w:val="clear" w:color="auto" w:fill="auto"/>
        <w:tabs>
          <w:tab w:val="left" w:pos="1990"/>
        </w:tabs>
        <w:spacing w:before="0" w:after="0" w:line="480" w:lineRule="exact"/>
        <w:ind w:firstLine="760"/>
      </w:pPr>
      <w:r>
        <w:t>Прямая и косвенная речь.</w:t>
      </w:r>
    </w:p>
    <w:p w:rsidR="00140236" w:rsidRDefault="0031541A">
      <w:pPr>
        <w:pStyle w:val="23"/>
        <w:shd w:val="clear" w:color="auto" w:fill="auto"/>
        <w:spacing w:before="0" w:after="0" w:line="480" w:lineRule="exact"/>
        <w:ind w:firstLine="760"/>
      </w:pPr>
      <w:r>
        <w:t>Прямая и косвенная речь. Синонимия предложений с прямой и косвенной речью.</w:t>
      </w:r>
    </w:p>
    <w:p w:rsidR="00140236" w:rsidRDefault="0031541A">
      <w:pPr>
        <w:pStyle w:val="23"/>
        <w:shd w:val="clear" w:color="auto" w:fill="auto"/>
        <w:spacing w:before="0" w:after="0" w:line="480" w:lineRule="exact"/>
        <w:ind w:firstLine="760"/>
      </w:pPr>
      <w:r>
        <w:t>Цитирование. Способы включения цитат в высказывание.</w:t>
      </w:r>
    </w:p>
    <w:p w:rsidR="00140236" w:rsidRDefault="0031541A">
      <w:pPr>
        <w:pStyle w:val="23"/>
        <w:shd w:val="clear" w:color="auto" w:fill="auto"/>
        <w:spacing w:before="0" w:after="0" w:line="480" w:lineRule="exact"/>
        <w:ind w:firstLine="760"/>
      </w:pPr>
      <w:r>
        <w:t>Нормы построения предложений с прямой и косвенной речью; правила постановки знаков препинания в предложениях с косвенной речью, с прямой речью, при цитировании.</w:t>
      </w:r>
    </w:p>
    <w:p w:rsidR="00140236" w:rsidRDefault="0031541A">
      <w:pPr>
        <w:pStyle w:val="23"/>
        <w:shd w:val="clear" w:color="auto" w:fill="auto"/>
        <w:spacing w:before="0" w:after="0" w:line="480" w:lineRule="exact"/>
        <w:ind w:firstLine="760"/>
      </w:pPr>
      <w:r>
        <w:t>Применение знаний по синтаксису и пунктуации в практике правописания.</w:t>
      </w:r>
    </w:p>
    <w:p w:rsidR="00140236" w:rsidRDefault="0031541A">
      <w:pPr>
        <w:pStyle w:val="23"/>
        <w:numPr>
          <w:ilvl w:val="0"/>
          <w:numId w:val="4"/>
        </w:numPr>
        <w:shd w:val="clear" w:color="auto" w:fill="auto"/>
        <w:tabs>
          <w:tab w:val="left" w:pos="1547"/>
        </w:tabs>
        <w:spacing w:before="0" w:after="0" w:line="480" w:lineRule="exact"/>
        <w:ind w:firstLine="760"/>
      </w:pPr>
      <w:r>
        <w:t>Планируемые результаты освоения программы по русскому языку на уровне основного общего образования.</w:t>
      </w:r>
    </w:p>
    <w:p w:rsidR="00140236" w:rsidRDefault="0031541A">
      <w:pPr>
        <w:pStyle w:val="23"/>
        <w:numPr>
          <w:ilvl w:val="0"/>
          <w:numId w:val="13"/>
        </w:numPr>
        <w:shd w:val="clear" w:color="auto" w:fill="auto"/>
        <w:tabs>
          <w:tab w:val="left" w:pos="1758"/>
        </w:tabs>
        <w:spacing w:before="0" w:after="0" w:line="480" w:lineRule="exact"/>
        <w:ind w:firstLine="760"/>
      </w:pPr>
      <w:r>
        <w:t>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40236" w:rsidRDefault="0031541A">
      <w:pPr>
        <w:pStyle w:val="23"/>
        <w:numPr>
          <w:ilvl w:val="0"/>
          <w:numId w:val="13"/>
        </w:numPr>
        <w:shd w:val="clear" w:color="auto" w:fill="auto"/>
        <w:tabs>
          <w:tab w:val="left" w:pos="1768"/>
        </w:tabs>
        <w:spacing w:before="0" w:after="0" w:line="480" w:lineRule="exact"/>
        <w:ind w:firstLine="760"/>
      </w:pPr>
      <w:r>
        <w:t>В результате изучения русского языка на уровне основного общего образования у обучающегося будут сформированы следующие личностные результаты:</w:t>
      </w:r>
    </w:p>
    <w:p w:rsidR="00140236" w:rsidRDefault="0031541A">
      <w:pPr>
        <w:pStyle w:val="23"/>
        <w:numPr>
          <w:ilvl w:val="0"/>
          <w:numId w:val="14"/>
        </w:numPr>
        <w:shd w:val="clear" w:color="auto" w:fill="auto"/>
        <w:tabs>
          <w:tab w:val="left" w:pos="1121"/>
        </w:tabs>
        <w:spacing w:before="0" w:after="0" w:line="480" w:lineRule="exact"/>
        <w:ind w:firstLine="760"/>
      </w:pPr>
      <w:r>
        <w:t>гражданского воспитания:</w:t>
      </w:r>
    </w:p>
    <w:p w:rsidR="00140236" w:rsidRDefault="0031541A">
      <w:pPr>
        <w:pStyle w:val="23"/>
        <w:shd w:val="clear" w:color="auto" w:fill="auto"/>
        <w:spacing w:before="0" w:after="0" w:line="480" w:lineRule="exact"/>
        <w:ind w:firstLine="760"/>
      </w:pPr>
      <w: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w:t>
      </w:r>
      <w:r>
        <w:lastRenderedPageBreak/>
        <w:t>произведениях, написанных на русском языке;</w:t>
      </w:r>
    </w:p>
    <w:p w:rsidR="00140236" w:rsidRDefault="0031541A">
      <w:pPr>
        <w:pStyle w:val="23"/>
        <w:shd w:val="clear" w:color="auto" w:fill="auto"/>
        <w:spacing w:before="0" w:after="0" w:line="480" w:lineRule="exact"/>
        <w:ind w:firstLine="760"/>
      </w:pPr>
      <w:r>
        <w:t>неприятие любых форм экстремизма, дискриминации; понимание роли различных социальных институтов в жизни человека;</w:t>
      </w:r>
    </w:p>
    <w:p w:rsidR="00140236" w:rsidRDefault="0031541A">
      <w:pPr>
        <w:pStyle w:val="23"/>
        <w:shd w:val="clear" w:color="auto" w:fill="auto"/>
        <w:spacing w:before="0" w:after="0" w:line="480" w:lineRule="exact"/>
        <w:ind w:firstLine="760"/>
      </w:pPr>
      <w: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(помощь людям, нуждающимся в ней; волонтёрство);</w:t>
      </w:r>
    </w:p>
    <w:p w:rsidR="00140236" w:rsidRDefault="0031541A">
      <w:pPr>
        <w:pStyle w:val="23"/>
        <w:numPr>
          <w:ilvl w:val="0"/>
          <w:numId w:val="14"/>
        </w:numPr>
        <w:shd w:val="clear" w:color="auto" w:fill="auto"/>
        <w:tabs>
          <w:tab w:val="left" w:pos="1101"/>
        </w:tabs>
        <w:spacing w:before="0" w:after="0" w:line="480" w:lineRule="exact"/>
        <w:ind w:firstLine="740"/>
      </w:pPr>
      <w:r>
        <w:t>патриотического воспитания:</w:t>
      </w:r>
    </w:p>
    <w:p w:rsidR="00140236" w:rsidRDefault="0031541A">
      <w:pPr>
        <w:pStyle w:val="23"/>
        <w:shd w:val="clear" w:color="auto" w:fill="auto"/>
        <w:tabs>
          <w:tab w:val="left" w:pos="7080"/>
        </w:tabs>
        <w:spacing w:before="0" w:after="0" w:line="480" w:lineRule="exact"/>
        <w:ind w:firstLine="740"/>
      </w:pPr>
      <w: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w:t>
      </w:r>
      <w:r>
        <w:tab/>
        <w:t>природному наследию</w:t>
      </w:r>
    </w:p>
    <w:p w:rsidR="00140236" w:rsidRDefault="0031541A">
      <w:pPr>
        <w:pStyle w:val="23"/>
        <w:shd w:val="clear" w:color="auto" w:fill="auto"/>
        <w:spacing w:before="0" w:after="0" w:line="480" w:lineRule="exact"/>
      </w:pPr>
      <w:r>
        <w:t>и памятникам, традициям разных народов, проживающих в родной стране;</w:t>
      </w:r>
    </w:p>
    <w:p w:rsidR="00140236" w:rsidRDefault="0031541A">
      <w:pPr>
        <w:pStyle w:val="23"/>
        <w:numPr>
          <w:ilvl w:val="0"/>
          <w:numId w:val="14"/>
        </w:numPr>
        <w:shd w:val="clear" w:color="auto" w:fill="auto"/>
        <w:tabs>
          <w:tab w:val="left" w:pos="1101"/>
        </w:tabs>
        <w:spacing w:before="0" w:after="0" w:line="480" w:lineRule="exact"/>
        <w:ind w:firstLine="740"/>
      </w:pPr>
      <w:r>
        <w:t>духовно-нравственного воспитания:</w:t>
      </w:r>
    </w:p>
    <w:p w:rsidR="00140236" w:rsidRDefault="0031541A">
      <w:pPr>
        <w:pStyle w:val="23"/>
        <w:shd w:val="clear" w:color="auto" w:fill="auto"/>
        <w:spacing w:before="0" w:after="0" w:line="480" w:lineRule="exact"/>
        <w:ind w:firstLine="740"/>
      </w:pPr>
      <w: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40236" w:rsidRDefault="0031541A">
      <w:pPr>
        <w:pStyle w:val="23"/>
        <w:numPr>
          <w:ilvl w:val="0"/>
          <w:numId w:val="14"/>
        </w:numPr>
        <w:shd w:val="clear" w:color="auto" w:fill="auto"/>
        <w:tabs>
          <w:tab w:val="left" w:pos="1101"/>
        </w:tabs>
        <w:spacing w:before="0" w:after="0" w:line="480" w:lineRule="exact"/>
        <w:ind w:firstLine="740"/>
      </w:pPr>
      <w:r>
        <w:t>эстетического воспитания:</w:t>
      </w:r>
    </w:p>
    <w:p w:rsidR="00140236" w:rsidRDefault="0031541A">
      <w:pPr>
        <w:pStyle w:val="23"/>
        <w:shd w:val="clear" w:color="auto" w:fill="auto"/>
        <w:spacing w:before="0" w:after="0" w:line="480" w:lineRule="exact"/>
        <w:ind w:firstLine="740"/>
      </w:pPr>
      <w:r>
        <w:lastRenderedPageBreak/>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140236" w:rsidRDefault="0031541A">
      <w:pPr>
        <w:pStyle w:val="23"/>
        <w:shd w:val="clear" w:color="auto" w:fill="auto"/>
        <w:spacing w:before="0" w:after="0" w:line="480" w:lineRule="exact"/>
        <w:ind w:firstLine="740"/>
      </w:pPr>
      <w:r>
        <w:t>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140236" w:rsidRDefault="0031541A">
      <w:pPr>
        <w:pStyle w:val="23"/>
        <w:numPr>
          <w:ilvl w:val="0"/>
          <w:numId w:val="14"/>
        </w:numPr>
        <w:shd w:val="clear" w:color="auto" w:fill="auto"/>
        <w:tabs>
          <w:tab w:val="left" w:pos="1066"/>
        </w:tabs>
        <w:spacing w:before="0" w:after="0" w:line="480" w:lineRule="exact"/>
        <w:ind w:firstLine="760"/>
      </w:pPr>
      <w:r>
        <w:t>физического воспитания, формирования культуры здоровья и эмоционального благополучия:</w:t>
      </w:r>
    </w:p>
    <w:p w:rsidR="00140236" w:rsidRDefault="0031541A">
      <w:pPr>
        <w:pStyle w:val="23"/>
        <w:shd w:val="clear" w:color="auto" w:fill="auto"/>
        <w:spacing w:before="0" w:after="0" w:line="480" w:lineRule="exact"/>
        <w:ind w:firstLine="760"/>
      </w:pPr>
      <w:r>
        <w:t>осознание ценности жизни с использованием собственного жизненного и читательского опыта, ответственного отношения к своему здоровью и установки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rsidR="00140236" w:rsidRDefault="0031541A">
      <w:pPr>
        <w:pStyle w:val="23"/>
        <w:shd w:val="clear" w:color="auto" w:fill="auto"/>
        <w:spacing w:before="0" w:after="0" w:line="480" w:lineRule="exact"/>
        <w:ind w:firstLine="760"/>
      </w:pPr>
      <w: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информационно-коммуникационной сети «Интернет» (далее - Интернет) в образовательном процессе;</w:t>
      </w:r>
    </w:p>
    <w:p w:rsidR="00140236" w:rsidRDefault="0031541A">
      <w:pPr>
        <w:pStyle w:val="23"/>
        <w:shd w:val="clear" w:color="auto" w:fill="auto"/>
        <w:spacing w:before="0" w:after="0" w:line="480" w:lineRule="exact"/>
        <w:ind w:firstLine="760"/>
      </w:pPr>
      <w: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40236" w:rsidRDefault="0031541A">
      <w:pPr>
        <w:pStyle w:val="23"/>
        <w:shd w:val="clear" w:color="auto" w:fill="auto"/>
        <w:spacing w:before="0" w:after="0" w:line="480" w:lineRule="exact"/>
        <w:ind w:firstLine="760"/>
      </w:pPr>
      <w:r>
        <w:t>умение принимать себя и других, не осуждая;</w:t>
      </w:r>
    </w:p>
    <w:p w:rsidR="00140236" w:rsidRDefault="0031541A">
      <w:pPr>
        <w:pStyle w:val="23"/>
        <w:shd w:val="clear" w:color="auto" w:fill="auto"/>
        <w:spacing w:before="0" w:after="0" w:line="480" w:lineRule="exact"/>
        <w:ind w:firstLine="760"/>
      </w:pPr>
      <w: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140236" w:rsidRDefault="0031541A">
      <w:pPr>
        <w:pStyle w:val="23"/>
        <w:numPr>
          <w:ilvl w:val="0"/>
          <w:numId w:val="14"/>
        </w:numPr>
        <w:shd w:val="clear" w:color="auto" w:fill="auto"/>
        <w:tabs>
          <w:tab w:val="left" w:pos="1116"/>
        </w:tabs>
        <w:spacing w:before="0" w:after="0" w:line="480" w:lineRule="exact"/>
        <w:ind w:firstLine="760"/>
      </w:pPr>
      <w:r>
        <w:t>трудового воспитания:</w:t>
      </w:r>
    </w:p>
    <w:p w:rsidR="00140236" w:rsidRDefault="0031541A">
      <w:pPr>
        <w:pStyle w:val="23"/>
        <w:shd w:val="clear" w:color="auto" w:fill="auto"/>
        <w:spacing w:before="0" w:after="0" w:line="480" w:lineRule="exact"/>
        <w:ind w:firstLine="760"/>
      </w:pPr>
      <w:r>
        <w:t xml:space="preserve">установка на активное участие в решении практических задач (в рамках семьи, общеобравательной организации, населенного пункта, родного края) </w:t>
      </w:r>
      <w:r>
        <w:lastRenderedPageBreak/>
        <w:t>технологической и социальной направленности, способность инициировать, планировать и самостоятельно выполнять такого рода деятельность;</w:t>
      </w:r>
    </w:p>
    <w:p w:rsidR="00140236" w:rsidRDefault="0031541A">
      <w:pPr>
        <w:pStyle w:val="23"/>
        <w:shd w:val="clear" w:color="auto" w:fill="auto"/>
        <w:spacing w:before="0" w:after="0" w:line="480" w:lineRule="exact"/>
        <w:ind w:firstLine="760"/>
      </w:pPr>
      <w: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40236" w:rsidRDefault="0031541A">
      <w:pPr>
        <w:pStyle w:val="23"/>
        <w:shd w:val="clear" w:color="auto" w:fill="auto"/>
        <w:spacing w:before="0" w:after="0" w:line="480" w:lineRule="exact"/>
        <w:ind w:firstLine="760"/>
      </w:pPr>
      <w:r>
        <w:t>умение рассказать о своих планах на будущее;</w:t>
      </w:r>
    </w:p>
    <w:p w:rsidR="00140236" w:rsidRDefault="0031541A">
      <w:pPr>
        <w:pStyle w:val="23"/>
        <w:numPr>
          <w:ilvl w:val="0"/>
          <w:numId w:val="14"/>
        </w:numPr>
        <w:shd w:val="clear" w:color="auto" w:fill="auto"/>
        <w:tabs>
          <w:tab w:val="left" w:pos="1116"/>
        </w:tabs>
        <w:spacing w:before="0" w:after="0" w:line="480" w:lineRule="exact"/>
        <w:ind w:firstLine="760"/>
      </w:pPr>
      <w:r>
        <w:t>экологического воспитания:</w:t>
      </w:r>
    </w:p>
    <w:p w:rsidR="00140236" w:rsidRDefault="0031541A">
      <w:pPr>
        <w:pStyle w:val="23"/>
        <w:shd w:val="clear" w:color="auto" w:fill="auto"/>
        <w:spacing w:before="0" w:after="0" w:line="480" w:lineRule="exact"/>
        <w:ind w:firstLine="760"/>
      </w:pPr>
      <w: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140236" w:rsidRDefault="0031541A">
      <w:pPr>
        <w:pStyle w:val="23"/>
        <w:shd w:val="clear" w:color="auto" w:fill="auto"/>
        <w:spacing w:before="0" w:after="0" w:line="480" w:lineRule="exact"/>
        <w:ind w:firstLine="760"/>
      </w:pPr>
      <w: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40236" w:rsidRDefault="0031541A">
      <w:pPr>
        <w:pStyle w:val="23"/>
        <w:numPr>
          <w:ilvl w:val="0"/>
          <w:numId w:val="14"/>
        </w:numPr>
        <w:shd w:val="clear" w:color="auto" w:fill="auto"/>
        <w:tabs>
          <w:tab w:val="left" w:pos="1116"/>
        </w:tabs>
        <w:spacing w:before="0" w:after="0" w:line="480" w:lineRule="exact"/>
        <w:ind w:firstLine="760"/>
      </w:pPr>
      <w:r>
        <w:t>ценности научного познания:</w:t>
      </w:r>
    </w:p>
    <w:p w:rsidR="00140236" w:rsidRDefault="0031541A">
      <w:pPr>
        <w:pStyle w:val="23"/>
        <w:shd w:val="clear" w:color="auto" w:fill="auto"/>
        <w:spacing w:before="0" w:after="0" w:line="480" w:lineRule="exact"/>
        <w:ind w:firstLine="760"/>
      </w:pPr>
      <w: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0236" w:rsidRDefault="0031541A">
      <w:pPr>
        <w:pStyle w:val="23"/>
        <w:numPr>
          <w:ilvl w:val="0"/>
          <w:numId w:val="14"/>
        </w:numPr>
        <w:shd w:val="clear" w:color="auto" w:fill="auto"/>
        <w:tabs>
          <w:tab w:val="left" w:pos="1076"/>
        </w:tabs>
        <w:spacing w:before="0" w:after="0" w:line="480" w:lineRule="exact"/>
        <w:ind w:firstLine="760"/>
      </w:pPr>
      <w:r>
        <w:lastRenderedPageBreak/>
        <w:t>адаптации обучающегося к изменяющимся условиям социальной и природной среды:</w:t>
      </w:r>
    </w:p>
    <w:p w:rsidR="00140236" w:rsidRDefault="0031541A">
      <w:pPr>
        <w:pStyle w:val="23"/>
        <w:shd w:val="clear" w:color="auto" w:fill="auto"/>
        <w:spacing w:before="0" w:after="0" w:line="480" w:lineRule="exact"/>
        <w:ind w:firstLine="760"/>
      </w:pPr>
      <w: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40236" w:rsidRDefault="0031541A">
      <w:pPr>
        <w:pStyle w:val="23"/>
        <w:shd w:val="clear" w:color="auto" w:fill="auto"/>
        <w:tabs>
          <w:tab w:val="left" w:pos="1440"/>
          <w:tab w:val="left" w:pos="4982"/>
        </w:tabs>
        <w:spacing w:before="0" w:after="0" w:line="480" w:lineRule="exact"/>
        <w:ind w:firstLine="760"/>
      </w:pPr>
      <w:r>
        <w:t>потребность во взаимодействии в условиях неопределенности,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w:t>
      </w:r>
      <w:r>
        <w:tab/>
        <w:t>умение оперировать</w:t>
      </w:r>
      <w:r>
        <w:tab/>
        <w:t>основными понятиями, терминами</w:t>
      </w:r>
    </w:p>
    <w:p w:rsidR="00140236" w:rsidRDefault="0031541A">
      <w:pPr>
        <w:pStyle w:val="23"/>
        <w:shd w:val="clear" w:color="auto" w:fill="auto"/>
        <w:spacing w:before="0" w:after="0" w:line="480" w:lineRule="exact"/>
      </w:pPr>
      <w:r>
        <w:t>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40236" w:rsidRDefault="0031541A">
      <w:pPr>
        <w:pStyle w:val="23"/>
        <w:shd w:val="clear" w:color="auto" w:fill="auto"/>
        <w:spacing w:before="0" w:after="0" w:line="480" w:lineRule="exact"/>
        <w:ind w:firstLine="760"/>
      </w:pPr>
      <w: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rsidR="00140236" w:rsidRDefault="0031541A">
      <w:pPr>
        <w:pStyle w:val="23"/>
        <w:numPr>
          <w:ilvl w:val="0"/>
          <w:numId w:val="13"/>
        </w:numPr>
        <w:shd w:val="clear" w:color="auto" w:fill="auto"/>
        <w:tabs>
          <w:tab w:val="left" w:pos="1738"/>
        </w:tabs>
        <w:spacing w:before="0" w:after="0" w:line="480" w:lineRule="exact"/>
        <w:ind w:firstLine="760"/>
      </w:pPr>
      <w:r>
        <w:t xml:space="preserve">В результате изучения русского языка на уровне основного общего образования у обучающегося будут сформированы следующие метапредметные результаты: познавательные универсальные учебные действия, коммуникативные </w:t>
      </w:r>
      <w:r>
        <w:lastRenderedPageBreak/>
        <w:t>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15"/>
        </w:numPr>
        <w:shd w:val="clear" w:color="auto" w:fill="auto"/>
        <w:tabs>
          <w:tab w:val="left" w:pos="1945"/>
        </w:tabs>
        <w:spacing w:before="0" w:after="0" w:line="480" w:lineRule="exact"/>
        <w:ind w:firstLine="760"/>
      </w:pPr>
      <w:r>
        <w:t>У обучающегося будут сформированы следующие базовые логические действия как часть познавательных универсальных учебных действий:</w:t>
      </w:r>
    </w:p>
    <w:p w:rsidR="00140236" w:rsidRDefault="0031541A">
      <w:pPr>
        <w:pStyle w:val="23"/>
        <w:shd w:val="clear" w:color="auto" w:fill="auto"/>
        <w:spacing w:before="0" w:after="0" w:line="480" w:lineRule="exact"/>
        <w:ind w:firstLine="740"/>
      </w:pPr>
      <w:r>
        <w:t>выявлять и характеризовать существенные признаки языковых единиц, языковых явлений и процессов;</w:t>
      </w:r>
    </w:p>
    <w:p w:rsidR="00140236" w:rsidRDefault="0031541A">
      <w:pPr>
        <w:pStyle w:val="23"/>
        <w:shd w:val="clear" w:color="auto" w:fill="auto"/>
        <w:spacing w:before="0" w:after="0" w:line="480" w:lineRule="exact"/>
        <w:ind w:firstLine="740"/>
      </w:pPr>
      <w: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40236" w:rsidRDefault="0031541A">
      <w:pPr>
        <w:pStyle w:val="23"/>
        <w:shd w:val="clear" w:color="auto" w:fill="auto"/>
        <w:spacing w:before="0" w:after="0" w:line="480" w:lineRule="exact"/>
        <w:ind w:firstLine="740"/>
      </w:pPr>
      <w: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40236" w:rsidRDefault="0031541A">
      <w:pPr>
        <w:pStyle w:val="23"/>
        <w:shd w:val="clear" w:color="auto" w:fill="auto"/>
        <w:spacing w:before="0" w:after="0" w:line="480" w:lineRule="exact"/>
        <w:ind w:firstLine="740"/>
      </w:pPr>
      <w:r>
        <w:t>выявлять дефицит информации текста, необходимой для решения поставленной учебной задачи;</w:t>
      </w:r>
    </w:p>
    <w:p w:rsidR="00140236" w:rsidRDefault="0031541A">
      <w:pPr>
        <w:pStyle w:val="23"/>
        <w:shd w:val="clear" w:color="auto" w:fill="auto"/>
        <w:spacing w:before="0" w:after="0" w:line="480" w:lineRule="exact"/>
        <w:ind w:firstLine="740"/>
      </w:pPr>
      <w: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140236" w:rsidRDefault="0031541A">
      <w:pPr>
        <w:pStyle w:val="23"/>
        <w:shd w:val="clear" w:color="auto" w:fill="auto"/>
        <w:spacing w:before="0" w:after="0" w:line="480" w:lineRule="exact"/>
        <w:ind w:firstLine="740"/>
      </w:pPr>
      <w: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40236" w:rsidRDefault="0031541A">
      <w:pPr>
        <w:pStyle w:val="23"/>
        <w:numPr>
          <w:ilvl w:val="0"/>
          <w:numId w:val="15"/>
        </w:numPr>
        <w:shd w:val="clear" w:color="auto" w:fill="auto"/>
        <w:tabs>
          <w:tab w:val="left" w:pos="1956"/>
        </w:tabs>
        <w:spacing w:before="0" w:after="0" w:line="480" w:lineRule="exact"/>
        <w:ind w:firstLine="740"/>
      </w:pPr>
      <w:r>
        <w:t>У обучающегося будут сформированы следующие базовые 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80" w:lineRule="exact"/>
        <w:ind w:firstLine="740"/>
      </w:pPr>
      <w:r>
        <w:t>использовать вопросы как исследовательский инструмент познания в языковом образовании;</w:t>
      </w:r>
    </w:p>
    <w:p w:rsidR="00140236" w:rsidRDefault="0031541A">
      <w:pPr>
        <w:pStyle w:val="23"/>
        <w:shd w:val="clear" w:color="auto" w:fill="auto"/>
        <w:spacing w:before="0" w:after="0" w:line="480" w:lineRule="exact"/>
        <w:ind w:firstLine="740"/>
      </w:pPr>
      <w: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40236" w:rsidRDefault="0031541A">
      <w:pPr>
        <w:pStyle w:val="23"/>
        <w:shd w:val="clear" w:color="auto" w:fill="auto"/>
        <w:spacing w:before="0" w:after="0" w:line="480" w:lineRule="exact"/>
        <w:ind w:firstLine="740"/>
      </w:pPr>
      <w:r>
        <w:t>формировать гипотезу об истинности собственных суждений и суждений других, аргументировать свою позицию, мнение;</w:t>
      </w:r>
    </w:p>
    <w:p w:rsidR="00140236" w:rsidRDefault="0031541A">
      <w:pPr>
        <w:pStyle w:val="23"/>
        <w:shd w:val="clear" w:color="auto" w:fill="auto"/>
        <w:spacing w:before="0" w:after="0" w:line="480" w:lineRule="exact"/>
        <w:ind w:firstLine="740"/>
      </w:pPr>
      <w:r>
        <w:lastRenderedPageBreak/>
        <w:t>составлять алгоритм действий и использовать его для решения учебных задач;</w:t>
      </w:r>
    </w:p>
    <w:p w:rsidR="00140236" w:rsidRDefault="0031541A">
      <w:pPr>
        <w:pStyle w:val="23"/>
        <w:shd w:val="clear" w:color="auto" w:fill="auto"/>
        <w:spacing w:before="0" w:after="0" w:line="480" w:lineRule="exact"/>
        <w:ind w:firstLine="740"/>
      </w:pPr>
      <w:r>
        <w:t>проводить по самостоятельно составленному плану небольшое исследование по установлению особенностей языковых единиц, процессов, причинно- следственных связей и зависимостей объектов между собой;</w:t>
      </w:r>
    </w:p>
    <w:p w:rsidR="00140236" w:rsidRDefault="0031541A">
      <w:pPr>
        <w:pStyle w:val="23"/>
        <w:shd w:val="clear" w:color="auto" w:fill="auto"/>
        <w:spacing w:before="0" w:after="0" w:line="480" w:lineRule="exact"/>
        <w:ind w:firstLine="760"/>
      </w:pPr>
      <w:r>
        <w:t>оценивать на применимость и достоверность информацию, полученную в ходе лингвистического исследования (эксперимента);</w:t>
      </w:r>
    </w:p>
    <w:p w:rsidR="00140236" w:rsidRDefault="0031541A">
      <w:pPr>
        <w:pStyle w:val="23"/>
        <w:shd w:val="clear" w:color="auto" w:fill="auto"/>
        <w:spacing w:before="0" w:after="0" w:line="480" w:lineRule="exact"/>
        <w:ind w:firstLine="760"/>
      </w:pPr>
      <w: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40236" w:rsidRDefault="0031541A">
      <w:pPr>
        <w:pStyle w:val="23"/>
        <w:shd w:val="clear" w:color="auto" w:fill="auto"/>
        <w:spacing w:before="0" w:after="0" w:line="480" w:lineRule="exact"/>
        <w:ind w:firstLine="760"/>
      </w:pPr>
      <w: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40236" w:rsidRDefault="0031541A">
      <w:pPr>
        <w:pStyle w:val="23"/>
        <w:numPr>
          <w:ilvl w:val="0"/>
          <w:numId w:val="15"/>
        </w:numPr>
        <w:shd w:val="clear" w:color="auto" w:fill="auto"/>
        <w:tabs>
          <w:tab w:val="left" w:pos="1977"/>
        </w:tabs>
        <w:spacing w:before="0" w:after="0" w:line="480" w:lineRule="exact"/>
        <w:ind w:firstLine="76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80" w:lineRule="exact"/>
        <w:ind w:firstLine="760"/>
      </w:pPr>
      <w: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140236" w:rsidRDefault="0031541A">
      <w:pPr>
        <w:pStyle w:val="23"/>
        <w:shd w:val="clear" w:color="auto" w:fill="auto"/>
        <w:spacing w:before="0" w:after="0" w:line="480" w:lineRule="exact"/>
        <w:ind w:firstLine="760"/>
      </w:pPr>
      <w:r>
        <w:t>выбирать, анализировать, интерпретировать, обобщать и систематизировать информацию, представленную в текстах, таблицах, схемах;</w:t>
      </w:r>
    </w:p>
    <w:p w:rsidR="00140236" w:rsidRDefault="0031541A">
      <w:pPr>
        <w:pStyle w:val="23"/>
        <w:shd w:val="clear" w:color="auto" w:fill="auto"/>
        <w:spacing w:before="0" w:after="0" w:line="480" w:lineRule="exact"/>
        <w:ind w:firstLine="760"/>
      </w:pPr>
      <w: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40236" w:rsidRDefault="0031541A">
      <w:pPr>
        <w:pStyle w:val="23"/>
        <w:shd w:val="clear" w:color="auto" w:fill="auto"/>
        <w:spacing w:before="0" w:after="0" w:line="480" w:lineRule="exact"/>
        <w:ind w:firstLine="760"/>
      </w:pPr>
      <w: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40236" w:rsidRDefault="0031541A">
      <w:pPr>
        <w:pStyle w:val="23"/>
        <w:shd w:val="clear" w:color="auto" w:fill="auto"/>
        <w:spacing w:before="0" w:after="0" w:line="480" w:lineRule="exact"/>
        <w:ind w:firstLine="760"/>
      </w:pPr>
      <w:r>
        <w:t>находить сходные аргументы (подтверждающие или опровергающие одну и ту же идею, версию) в различных информационных источниках;</w:t>
      </w:r>
    </w:p>
    <w:p w:rsidR="00140236" w:rsidRDefault="0031541A">
      <w:pPr>
        <w:pStyle w:val="23"/>
        <w:shd w:val="clear" w:color="auto" w:fill="auto"/>
        <w:spacing w:before="0" w:after="0" w:line="480" w:lineRule="exact"/>
        <w:ind w:firstLine="760"/>
      </w:pPr>
      <w: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40236" w:rsidRDefault="0031541A">
      <w:pPr>
        <w:pStyle w:val="23"/>
        <w:shd w:val="clear" w:color="auto" w:fill="auto"/>
        <w:spacing w:before="0" w:after="0" w:line="480" w:lineRule="exact"/>
        <w:ind w:firstLine="760"/>
      </w:pPr>
      <w:r>
        <w:t xml:space="preserve">оценивать надёжность информации по критериям, предложенным учителем </w:t>
      </w:r>
      <w:r>
        <w:lastRenderedPageBreak/>
        <w:t>или сформулированным самостоятельно;</w:t>
      </w:r>
    </w:p>
    <w:p w:rsidR="00140236" w:rsidRDefault="0031541A">
      <w:pPr>
        <w:pStyle w:val="23"/>
        <w:shd w:val="clear" w:color="auto" w:fill="auto"/>
        <w:spacing w:before="0" w:after="0" w:line="480" w:lineRule="exact"/>
        <w:ind w:firstLine="760"/>
      </w:pPr>
      <w:r>
        <w:t>эффективно запоминать и систематизировать информацию.</w:t>
      </w:r>
    </w:p>
    <w:p w:rsidR="00140236" w:rsidRDefault="0031541A">
      <w:pPr>
        <w:pStyle w:val="23"/>
        <w:numPr>
          <w:ilvl w:val="0"/>
          <w:numId w:val="15"/>
        </w:numPr>
        <w:shd w:val="clear" w:color="auto" w:fill="auto"/>
        <w:tabs>
          <w:tab w:val="left" w:pos="1977"/>
        </w:tabs>
        <w:spacing w:before="0" w:after="0" w:line="480"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80" w:lineRule="exact"/>
        <w:ind w:firstLine="760"/>
      </w:pPr>
      <w: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140236" w:rsidRDefault="0031541A">
      <w:pPr>
        <w:pStyle w:val="23"/>
        <w:shd w:val="clear" w:color="auto" w:fill="auto"/>
        <w:spacing w:before="0" w:after="0" w:line="480" w:lineRule="exact"/>
        <w:ind w:firstLine="760"/>
      </w:pPr>
      <w:r>
        <w:t>распознавать невербальные средства общения, понимать значение социальных знаков;</w:t>
      </w:r>
    </w:p>
    <w:p w:rsidR="00140236" w:rsidRDefault="0031541A">
      <w:pPr>
        <w:pStyle w:val="23"/>
        <w:shd w:val="clear" w:color="auto" w:fill="auto"/>
        <w:spacing w:before="0" w:after="0" w:line="480" w:lineRule="exact"/>
        <w:ind w:firstLine="760"/>
      </w:pPr>
      <w:r>
        <w:t>знать и распознавать предпосылки конфликтных ситуаций и смягчать конфликты, вести переговоры;</w:t>
      </w:r>
    </w:p>
    <w:p w:rsidR="00140236" w:rsidRDefault="0031541A">
      <w:pPr>
        <w:pStyle w:val="23"/>
        <w:shd w:val="clear" w:color="auto" w:fill="auto"/>
        <w:spacing w:before="0" w:after="0" w:line="480" w:lineRule="exact"/>
        <w:ind w:firstLine="760"/>
      </w:pPr>
      <w:r>
        <w:t>понимать намерения других, проявлять уважительное отношение к собеседнику и в корректной форме формулировать свои возражения;</w:t>
      </w:r>
    </w:p>
    <w:p w:rsidR="00140236" w:rsidRDefault="0031541A">
      <w:pPr>
        <w:pStyle w:val="23"/>
        <w:shd w:val="clear" w:color="auto" w:fill="auto"/>
        <w:spacing w:before="0" w:after="0" w:line="480" w:lineRule="exact"/>
        <w:ind w:firstLine="760"/>
      </w:pPr>
      <w: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40236" w:rsidRDefault="0031541A">
      <w:pPr>
        <w:pStyle w:val="23"/>
        <w:shd w:val="clear" w:color="auto" w:fill="auto"/>
        <w:spacing w:before="0" w:after="0" w:line="480" w:lineRule="exact"/>
        <w:ind w:firstLine="760"/>
      </w:pPr>
      <w:r>
        <w:t>сопоставлять свои суждения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80" w:lineRule="exact"/>
        <w:ind w:firstLine="760"/>
      </w:pPr>
      <w:r>
        <w:t>публично представлять результаты проведённого языкового анализа, выполненного лингвистического эксперимента, исследования, проекта;</w:t>
      </w:r>
    </w:p>
    <w:p w:rsidR="00140236" w:rsidRDefault="0031541A">
      <w:pPr>
        <w:pStyle w:val="23"/>
        <w:shd w:val="clear" w:color="auto" w:fill="auto"/>
        <w:spacing w:before="0" w:after="0" w:line="480" w:lineRule="exact"/>
        <w:ind w:firstLine="760"/>
      </w:pPr>
      <w: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40236" w:rsidRDefault="0031541A">
      <w:pPr>
        <w:pStyle w:val="23"/>
        <w:numPr>
          <w:ilvl w:val="0"/>
          <w:numId w:val="15"/>
        </w:numPr>
        <w:shd w:val="clear" w:color="auto" w:fill="auto"/>
        <w:tabs>
          <w:tab w:val="left" w:pos="1966"/>
        </w:tabs>
        <w:spacing w:before="0" w:after="0" w:line="480" w:lineRule="exact"/>
        <w:ind w:firstLine="760"/>
      </w:pPr>
      <w:r>
        <w:t>У обучающегося будут сформированы умения самоорганизации как части регулятивных универсальных учебных действий:</w:t>
      </w:r>
    </w:p>
    <w:p w:rsidR="00140236" w:rsidRDefault="0031541A">
      <w:pPr>
        <w:pStyle w:val="23"/>
        <w:shd w:val="clear" w:color="auto" w:fill="auto"/>
        <w:spacing w:before="0" w:after="0" w:line="480" w:lineRule="exact"/>
        <w:ind w:firstLine="760"/>
        <w:jc w:val="left"/>
      </w:pPr>
      <w:r>
        <w:t>выявлять проблемы для решения в учебных и жизненных ситуациях; ориентироваться в различных подходах к принятию решений (индивидуальное, принятие решения в группе, принятие решения группой);</w:t>
      </w:r>
    </w:p>
    <w:p w:rsidR="00140236" w:rsidRDefault="0031541A">
      <w:pPr>
        <w:pStyle w:val="23"/>
        <w:shd w:val="clear" w:color="auto" w:fill="auto"/>
        <w:spacing w:before="0" w:after="0" w:line="480" w:lineRule="exact"/>
        <w:ind w:firstLine="760"/>
      </w:pPr>
      <w: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w:t>
      </w:r>
      <w:r>
        <w:lastRenderedPageBreak/>
        <w:t>возможностей, аргументировать предлагаемые варианты решений;</w:t>
      </w:r>
    </w:p>
    <w:p w:rsidR="00140236" w:rsidRDefault="0031541A">
      <w:pPr>
        <w:pStyle w:val="23"/>
        <w:shd w:val="clear" w:color="auto" w:fill="auto"/>
        <w:spacing w:before="0" w:after="0" w:line="480" w:lineRule="exact"/>
        <w:ind w:firstLine="760"/>
      </w:pPr>
      <w:r>
        <w:t>самостоятельно составлять план действий, вносить необходимые коррективы в ходе его реализации;</w:t>
      </w:r>
    </w:p>
    <w:p w:rsidR="00140236" w:rsidRDefault="0031541A">
      <w:pPr>
        <w:pStyle w:val="23"/>
        <w:shd w:val="clear" w:color="auto" w:fill="auto"/>
        <w:spacing w:before="0" w:after="0" w:line="480" w:lineRule="exact"/>
        <w:ind w:firstLine="760"/>
      </w:pPr>
      <w:r>
        <w:t>проводить выбор и брать ответственность за решение.</w:t>
      </w:r>
    </w:p>
    <w:p w:rsidR="00140236" w:rsidRDefault="0031541A">
      <w:pPr>
        <w:pStyle w:val="23"/>
        <w:numPr>
          <w:ilvl w:val="0"/>
          <w:numId w:val="15"/>
        </w:numPr>
        <w:shd w:val="clear" w:color="auto" w:fill="auto"/>
        <w:tabs>
          <w:tab w:val="left" w:pos="1995"/>
        </w:tabs>
        <w:spacing w:before="0" w:after="0" w:line="475" w:lineRule="exact"/>
        <w:ind w:firstLine="760"/>
      </w:pPr>
      <w:r>
        <w:t>У обучающегося будут сформированы умения самоконтроля, эмоционального интеллекта как части регулятивных универсальных учебных действий:</w:t>
      </w:r>
    </w:p>
    <w:p w:rsidR="00140236" w:rsidRDefault="0031541A">
      <w:pPr>
        <w:pStyle w:val="23"/>
        <w:shd w:val="clear" w:color="auto" w:fill="auto"/>
        <w:spacing w:before="0" w:after="0" w:line="480" w:lineRule="exact"/>
        <w:ind w:firstLine="760"/>
      </w:pPr>
      <w:r>
        <w:t>владеть разными способами самоконтроля (в том числе речевого), самомотивации и рефлексии;</w:t>
      </w:r>
    </w:p>
    <w:p w:rsidR="00140236" w:rsidRDefault="0031541A">
      <w:pPr>
        <w:pStyle w:val="23"/>
        <w:shd w:val="clear" w:color="auto" w:fill="auto"/>
        <w:spacing w:before="0" w:after="0" w:line="480" w:lineRule="exact"/>
        <w:ind w:firstLine="760"/>
      </w:pPr>
      <w:r>
        <w:t>давать оценку учебной ситуации и предлагать план её изменения;</w:t>
      </w:r>
    </w:p>
    <w:p w:rsidR="00140236" w:rsidRDefault="0031541A">
      <w:pPr>
        <w:pStyle w:val="23"/>
        <w:shd w:val="clear" w:color="auto" w:fill="auto"/>
        <w:spacing w:before="0" w:after="0" w:line="480" w:lineRule="exact"/>
        <w:ind w:firstLine="760"/>
      </w:pPr>
      <w:r>
        <w:t>предвидеть трудности, которые могут возникнуть при решении учебной задачи, и адаптировать решение к меняющимся обстоятельствам;</w:t>
      </w:r>
    </w:p>
    <w:p w:rsidR="00140236" w:rsidRDefault="0031541A">
      <w:pPr>
        <w:pStyle w:val="23"/>
        <w:shd w:val="clear" w:color="auto" w:fill="auto"/>
        <w:spacing w:before="0" w:after="0" w:line="480" w:lineRule="exact"/>
        <w:ind w:firstLine="760"/>
      </w:pPr>
      <w:r>
        <w:t>объяснять причины достижения (недостижения)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140236" w:rsidRDefault="0031541A">
      <w:pPr>
        <w:pStyle w:val="23"/>
        <w:shd w:val="clear" w:color="auto" w:fill="auto"/>
        <w:spacing w:before="0" w:after="0" w:line="480" w:lineRule="exact"/>
        <w:ind w:firstLine="760"/>
      </w:pPr>
      <w:r>
        <w:t>развивать способность управлять собственными эмоциями и эмоциями других;</w:t>
      </w:r>
    </w:p>
    <w:p w:rsidR="00140236" w:rsidRDefault="0031541A">
      <w:pPr>
        <w:pStyle w:val="23"/>
        <w:shd w:val="clear" w:color="auto" w:fill="auto"/>
        <w:spacing w:before="0" w:after="0" w:line="480" w:lineRule="exact"/>
        <w:ind w:firstLine="760"/>
      </w:pPr>
      <w: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40236" w:rsidRDefault="0031541A">
      <w:pPr>
        <w:pStyle w:val="23"/>
        <w:shd w:val="clear" w:color="auto" w:fill="auto"/>
        <w:spacing w:before="0" w:after="0" w:line="480" w:lineRule="exact"/>
        <w:ind w:firstLine="760"/>
      </w:pPr>
      <w:r>
        <w:t>осознанно относиться к другому человеку и его мнению;</w:t>
      </w:r>
    </w:p>
    <w:p w:rsidR="00140236" w:rsidRDefault="0031541A">
      <w:pPr>
        <w:pStyle w:val="23"/>
        <w:shd w:val="clear" w:color="auto" w:fill="auto"/>
        <w:spacing w:before="0" w:after="0" w:line="480" w:lineRule="exact"/>
        <w:ind w:firstLine="760"/>
      </w:pPr>
      <w:r>
        <w:t>признавать своё и чужое право на ошибку;</w:t>
      </w:r>
    </w:p>
    <w:p w:rsidR="00140236" w:rsidRDefault="0031541A">
      <w:pPr>
        <w:pStyle w:val="23"/>
        <w:shd w:val="clear" w:color="auto" w:fill="auto"/>
        <w:spacing w:before="0" w:after="0" w:line="480" w:lineRule="exact"/>
        <w:ind w:firstLine="760"/>
      </w:pPr>
      <w:r>
        <w:t>принимать себя и других, не осуждая;</w:t>
      </w:r>
    </w:p>
    <w:p w:rsidR="00140236" w:rsidRDefault="0031541A">
      <w:pPr>
        <w:pStyle w:val="23"/>
        <w:shd w:val="clear" w:color="auto" w:fill="auto"/>
        <w:spacing w:before="0" w:after="0" w:line="480" w:lineRule="exact"/>
        <w:ind w:firstLine="760"/>
      </w:pPr>
      <w:r>
        <w:t>проявлять открытость;</w:t>
      </w:r>
    </w:p>
    <w:p w:rsidR="00140236" w:rsidRDefault="0031541A">
      <w:pPr>
        <w:pStyle w:val="23"/>
        <w:shd w:val="clear" w:color="auto" w:fill="auto"/>
        <w:spacing w:before="0" w:after="0" w:line="480" w:lineRule="exact"/>
        <w:ind w:firstLine="760"/>
      </w:pPr>
      <w:r>
        <w:t>осознавать невозможность контролировать всё вокруг.</w:t>
      </w:r>
    </w:p>
    <w:p w:rsidR="00140236" w:rsidRDefault="0031541A">
      <w:pPr>
        <w:pStyle w:val="23"/>
        <w:numPr>
          <w:ilvl w:val="0"/>
          <w:numId w:val="15"/>
        </w:numPr>
        <w:shd w:val="clear" w:color="auto" w:fill="auto"/>
        <w:tabs>
          <w:tab w:val="left" w:pos="1995"/>
        </w:tabs>
        <w:spacing w:before="0" w:after="0" w:line="480" w:lineRule="exact"/>
        <w:ind w:firstLine="760"/>
      </w:pPr>
      <w:r>
        <w:t>У обучающегося будут сформированы умения совместной деятельности:</w:t>
      </w:r>
    </w:p>
    <w:p w:rsidR="00140236" w:rsidRDefault="0031541A">
      <w:pPr>
        <w:pStyle w:val="23"/>
        <w:shd w:val="clear" w:color="auto" w:fill="auto"/>
        <w:spacing w:before="0" w:after="0" w:line="480" w:lineRule="exact"/>
        <w:ind w:firstLine="760"/>
      </w:pPr>
      <w: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40236" w:rsidRDefault="0031541A">
      <w:pPr>
        <w:pStyle w:val="23"/>
        <w:shd w:val="clear" w:color="auto" w:fill="auto"/>
        <w:spacing w:before="0" w:after="0" w:line="480" w:lineRule="exact"/>
        <w:ind w:firstLine="760"/>
      </w:pPr>
      <w: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w:t>
      </w:r>
    </w:p>
    <w:p w:rsidR="00140236" w:rsidRDefault="0031541A">
      <w:pPr>
        <w:pStyle w:val="23"/>
        <w:shd w:val="clear" w:color="auto" w:fill="auto"/>
        <w:spacing w:before="0" w:after="30" w:line="280" w:lineRule="exact"/>
        <w:jc w:val="left"/>
      </w:pPr>
      <w:r>
        <w:t>и результат совместной работы;</w:t>
      </w:r>
    </w:p>
    <w:p w:rsidR="00140236" w:rsidRDefault="0031541A">
      <w:pPr>
        <w:pStyle w:val="23"/>
        <w:shd w:val="clear" w:color="auto" w:fill="auto"/>
        <w:spacing w:before="0" w:after="0" w:line="480" w:lineRule="exact"/>
        <w:ind w:firstLine="780"/>
      </w:pPr>
      <w:r>
        <w:t>обобщать мнения нескольких человек, проявлять готовность руководить, выполнять поручения, подчиняться;</w:t>
      </w:r>
    </w:p>
    <w:p w:rsidR="00140236" w:rsidRDefault="0031541A">
      <w:pPr>
        <w:pStyle w:val="23"/>
        <w:shd w:val="clear" w:color="auto" w:fill="auto"/>
        <w:spacing w:before="0" w:after="0" w:line="480" w:lineRule="exact"/>
        <w:ind w:firstLine="780"/>
      </w:pPr>
      <w: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140236" w:rsidRDefault="0031541A">
      <w:pPr>
        <w:pStyle w:val="23"/>
        <w:shd w:val="clear" w:color="auto" w:fill="auto"/>
        <w:spacing w:before="0" w:after="0" w:line="480" w:lineRule="exact"/>
        <w:ind w:firstLine="780"/>
      </w:pPr>
      <w: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40236" w:rsidRDefault="0031541A">
      <w:pPr>
        <w:pStyle w:val="23"/>
        <w:shd w:val="clear" w:color="auto" w:fill="auto"/>
        <w:spacing w:before="0" w:after="0" w:line="480" w:lineRule="exact"/>
        <w:ind w:firstLine="780"/>
      </w:pPr>
      <w: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40236" w:rsidRDefault="0031541A">
      <w:pPr>
        <w:pStyle w:val="23"/>
        <w:numPr>
          <w:ilvl w:val="0"/>
          <w:numId w:val="13"/>
        </w:numPr>
        <w:shd w:val="clear" w:color="auto" w:fill="auto"/>
        <w:tabs>
          <w:tab w:val="left" w:pos="1763"/>
        </w:tabs>
        <w:spacing w:before="0" w:after="0" w:line="480" w:lineRule="exact"/>
        <w:ind w:firstLine="780"/>
      </w:pPr>
      <w:r>
        <w:t>К концу обучения в 5 классе обучающийся получит следующие предметные результаты по отдельным темам программы по русскому языку.</w:t>
      </w:r>
    </w:p>
    <w:p w:rsidR="00140236" w:rsidRDefault="0031541A">
      <w:pPr>
        <w:pStyle w:val="23"/>
        <w:numPr>
          <w:ilvl w:val="0"/>
          <w:numId w:val="16"/>
        </w:numPr>
        <w:shd w:val="clear" w:color="auto" w:fill="auto"/>
        <w:tabs>
          <w:tab w:val="left" w:pos="2015"/>
        </w:tabs>
        <w:spacing w:before="0" w:after="0" w:line="480" w:lineRule="exact"/>
        <w:ind w:firstLine="780"/>
      </w:pPr>
      <w:r>
        <w:t>Общие сведения о языке.</w:t>
      </w:r>
    </w:p>
    <w:p w:rsidR="00140236" w:rsidRDefault="0031541A">
      <w:pPr>
        <w:pStyle w:val="23"/>
        <w:shd w:val="clear" w:color="auto" w:fill="auto"/>
        <w:spacing w:before="0" w:after="0" w:line="480" w:lineRule="exact"/>
        <w:ind w:firstLine="780"/>
      </w:pPr>
      <w:r>
        <w:t>Осознавать богатство и выразительность русского языка, приводить примеры, свидетельствующие об этом.</w:t>
      </w:r>
    </w:p>
    <w:p w:rsidR="00140236" w:rsidRDefault="0031541A">
      <w:pPr>
        <w:pStyle w:val="23"/>
        <w:shd w:val="clear" w:color="auto" w:fill="auto"/>
        <w:spacing w:before="0" w:after="0" w:line="480" w:lineRule="exact"/>
        <w:ind w:firstLine="780"/>
      </w:pPr>
      <w:r>
        <w:t>Знать основные разделы лингвистики, основные единицы языка и речи (звук, морфема, слово, словосочетание, предложение).</w:t>
      </w:r>
    </w:p>
    <w:p w:rsidR="00140236" w:rsidRDefault="0031541A">
      <w:pPr>
        <w:pStyle w:val="23"/>
        <w:numPr>
          <w:ilvl w:val="0"/>
          <w:numId w:val="16"/>
        </w:numPr>
        <w:shd w:val="clear" w:color="auto" w:fill="auto"/>
        <w:tabs>
          <w:tab w:val="left" w:pos="2015"/>
        </w:tabs>
        <w:spacing w:before="0" w:after="0" w:line="480" w:lineRule="exact"/>
        <w:ind w:firstLine="780"/>
      </w:pPr>
      <w:r>
        <w:t>Язык и речь.</w:t>
      </w:r>
    </w:p>
    <w:p w:rsidR="00140236" w:rsidRDefault="0031541A">
      <w:pPr>
        <w:pStyle w:val="23"/>
        <w:shd w:val="clear" w:color="auto" w:fill="auto"/>
        <w:spacing w:before="0" w:after="0" w:line="480" w:lineRule="exact"/>
        <w:ind w:firstLine="780"/>
      </w:pPr>
      <w: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rsidR="00140236" w:rsidRDefault="0031541A">
      <w:pPr>
        <w:pStyle w:val="23"/>
        <w:shd w:val="clear" w:color="auto" w:fill="auto"/>
        <w:spacing w:before="0" w:after="0" w:line="480" w:lineRule="exact"/>
        <w:ind w:firstLine="780"/>
      </w:pPr>
      <w: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rsidR="00140236" w:rsidRDefault="0031541A">
      <w:pPr>
        <w:pStyle w:val="23"/>
        <w:shd w:val="clear" w:color="auto" w:fill="auto"/>
        <w:spacing w:before="0" w:after="0" w:line="480" w:lineRule="exact"/>
        <w:ind w:firstLine="780"/>
      </w:pPr>
      <w:r>
        <w:t xml:space="preserve">Участвовать в диалоге на лингвистические темы (в рамках изученного) и в </w:t>
      </w:r>
      <w:r>
        <w:lastRenderedPageBreak/>
        <w:t>диалоге и (или) полилоге на основе жизненных наблюдений объёмом не менее 3 реплик.</w:t>
      </w:r>
    </w:p>
    <w:p w:rsidR="00140236" w:rsidRDefault="0031541A">
      <w:pPr>
        <w:pStyle w:val="23"/>
        <w:shd w:val="clear" w:color="auto" w:fill="auto"/>
        <w:spacing w:before="0" w:after="0" w:line="480" w:lineRule="exact"/>
        <w:ind w:firstLine="760"/>
      </w:pPr>
      <w: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140236" w:rsidRDefault="0031541A">
      <w:pPr>
        <w:pStyle w:val="23"/>
        <w:shd w:val="clear" w:color="auto" w:fill="auto"/>
        <w:spacing w:before="0" w:after="0" w:line="480" w:lineRule="exact"/>
        <w:ind w:firstLine="760"/>
      </w:pPr>
      <w:r>
        <w:t>Владеть различными видами чтения: просмотровым, ознакомительным, изучающим, поисковым.</w:t>
      </w:r>
    </w:p>
    <w:p w:rsidR="00140236" w:rsidRDefault="0031541A">
      <w:pPr>
        <w:pStyle w:val="23"/>
        <w:shd w:val="clear" w:color="auto" w:fill="auto"/>
        <w:spacing w:before="0" w:after="0" w:line="480" w:lineRule="exact"/>
        <w:ind w:firstLine="760"/>
      </w:pPr>
      <w:r>
        <w:t>Устно пересказывать прочитанный или прослушанный текст объёмом не менее 100 слов.</w:t>
      </w:r>
    </w:p>
    <w:p w:rsidR="00140236" w:rsidRDefault="0031541A">
      <w:pPr>
        <w:pStyle w:val="23"/>
        <w:shd w:val="clear" w:color="auto" w:fill="auto"/>
        <w:spacing w:before="0" w:after="0" w:line="480" w:lineRule="exact"/>
        <w:ind w:firstLine="760"/>
      </w:pPr>
      <w: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rsidR="00140236" w:rsidRDefault="0031541A">
      <w:pPr>
        <w:pStyle w:val="23"/>
        <w:shd w:val="clear" w:color="auto" w:fill="auto"/>
        <w:spacing w:before="0" w:after="0" w:line="480" w:lineRule="exact"/>
        <w:ind w:firstLine="760"/>
      </w:pPr>
      <w:r>
        <w:t>Осуществлять выбор языковых средств для создания высказывания в соответствии с целью, темой и коммуникативным замыслом.</w:t>
      </w:r>
    </w:p>
    <w:p w:rsidR="00140236" w:rsidRDefault="0031541A">
      <w:pPr>
        <w:pStyle w:val="23"/>
        <w:shd w:val="clear" w:color="auto" w:fill="auto"/>
        <w:spacing w:before="0" w:after="0" w:line="480" w:lineRule="exact"/>
        <w:ind w:firstLine="760"/>
      </w:pPr>
      <w:r>
        <w:t>Соблюдать при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пользоваться разными видами лексических словарей; соблюдать в устной речи и при письме правила речевого этикета.</w:t>
      </w:r>
    </w:p>
    <w:p w:rsidR="00140236" w:rsidRDefault="0031541A">
      <w:pPr>
        <w:pStyle w:val="23"/>
        <w:numPr>
          <w:ilvl w:val="0"/>
          <w:numId w:val="16"/>
        </w:numPr>
        <w:shd w:val="clear" w:color="auto" w:fill="auto"/>
        <w:tabs>
          <w:tab w:val="left" w:pos="1966"/>
        </w:tabs>
        <w:spacing w:before="0" w:after="0" w:line="480" w:lineRule="exact"/>
        <w:ind w:firstLine="760"/>
      </w:pPr>
      <w:r>
        <w:t>Текст.</w:t>
      </w:r>
    </w:p>
    <w:p w:rsidR="00140236" w:rsidRDefault="0031541A">
      <w:pPr>
        <w:pStyle w:val="23"/>
        <w:shd w:val="clear" w:color="auto" w:fill="auto"/>
        <w:spacing w:before="0" w:after="0" w:line="480" w:lineRule="exact"/>
        <w:ind w:firstLine="760"/>
      </w:pPr>
      <w:r>
        <w:t>Распознавать основные признаки текста, делить текст на композиционно</w:t>
      </w:r>
      <w:r>
        <w:softHyphen/>
        <w:t xml:space="preserve">смысловые части (абзацы); распознавать средства связи предложений и частей текста (формы слова, однокоренные слова, синонимы, антонимы, личные местоимения, </w:t>
      </w:r>
      <w:r>
        <w:lastRenderedPageBreak/>
        <w:t>повтор слова), применять эти знания при создании собственного текста (устного и письменного).</w:t>
      </w:r>
    </w:p>
    <w:p w:rsidR="00140236" w:rsidRDefault="0031541A">
      <w:pPr>
        <w:pStyle w:val="23"/>
        <w:shd w:val="clear" w:color="auto" w:fill="auto"/>
        <w:spacing w:before="0" w:after="0" w:line="480" w:lineRule="exact"/>
        <w:ind w:firstLine="740"/>
      </w:pPr>
      <w:r>
        <w:t>Проводить смысловой анализ текста, его композиционных особенностей, определять количество микротем и абзацев.</w:t>
      </w:r>
    </w:p>
    <w:p w:rsidR="00140236" w:rsidRDefault="0031541A">
      <w:pPr>
        <w:pStyle w:val="23"/>
        <w:shd w:val="clear" w:color="auto" w:fill="auto"/>
        <w:tabs>
          <w:tab w:val="left" w:pos="391"/>
          <w:tab w:val="left" w:pos="2455"/>
          <w:tab w:val="left" w:pos="4798"/>
          <w:tab w:val="left" w:pos="5210"/>
          <w:tab w:val="left" w:pos="7409"/>
        </w:tabs>
        <w:spacing w:before="0" w:after="0" w:line="480" w:lineRule="exact"/>
        <w:ind w:firstLine="740"/>
      </w:pPr>
      <w:r>
        <w:t>Характеризовать текст с точки зрения его соответствия основным признакам (наличие темы, главной мысли, грамматической связи предложений, цельности и</w:t>
      </w:r>
      <w:r>
        <w:tab/>
        <w:t>относительной</w:t>
      </w:r>
      <w:r>
        <w:tab/>
        <w:t>законченности),</w:t>
      </w:r>
      <w:r>
        <w:tab/>
        <w:t>с</w:t>
      </w:r>
      <w:r>
        <w:tab/>
        <w:t>точки зрения</w:t>
      </w:r>
      <w:r>
        <w:tab/>
        <w:t>его принадлежности</w:t>
      </w:r>
    </w:p>
    <w:p w:rsidR="00140236" w:rsidRDefault="0031541A">
      <w:pPr>
        <w:pStyle w:val="23"/>
        <w:shd w:val="clear" w:color="auto" w:fill="auto"/>
        <w:spacing w:before="0" w:after="0" w:line="480" w:lineRule="exact"/>
      </w:pPr>
      <w:r>
        <w:t>к функционально-смысловому типу речи.</w:t>
      </w:r>
    </w:p>
    <w:p w:rsidR="00140236" w:rsidRDefault="0031541A">
      <w:pPr>
        <w:pStyle w:val="23"/>
        <w:shd w:val="clear" w:color="auto" w:fill="auto"/>
        <w:spacing w:before="0" w:after="0" w:line="480" w:lineRule="exact"/>
        <w:ind w:firstLine="740"/>
      </w:pPr>
      <w: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rsidR="00140236" w:rsidRDefault="0031541A">
      <w:pPr>
        <w:pStyle w:val="23"/>
        <w:shd w:val="clear" w:color="auto" w:fill="auto"/>
        <w:spacing w:before="0" w:after="0" w:line="480" w:lineRule="exact"/>
        <w:ind w:firstLine="740"/>
      </w:pPr>
      <w:r>
        <w:t>Применять знание основных признаков текста (повествование) в практике его создания.</w:t>
      </w:r>
    </w:p>
    <w:p w:rsidR="00140236" w:rsidRDefault="0031541A">
      <w:pPr>
        <w:pStyle w:val="23"/>
        <w:shd w:val="clear" w:color="auto" w:fill="auto"/>
        <w:tabs>
          <w:tab w:val="left" w:pos="391"/>
          <w:tab w:val="left" w:pos="2455"/>
          <w:tab w:val="left" w:pos="4798"/>
          <w:tab w:val="left" w:pos="5210"/>
          <w:tab w:val="left" w:pos="7409"/>
        </w:tabs>
        <w:spacing w:before="0" w:after="0" w:line="480" w:lineRule="exact"/>
        <w:ind w:firstLine="740"/>
      </w:pPr>
      <w:r>
        <w:t>Создавать тексты-повествования с использованием жизненного и</w:t>
      </w:r>
      <w:r>
        <w:tab/>
        <w:t>читательского</w:t>
      </w:r>
      <w:r>
        <w:tab/>
        <w:t>опыта; тексты</w:t>
      </w:r>
      <w:r>
        <w:tab/>
        <w:t>с</w:t>
      </w:r>
      <w:r>
        <w:tab/>
        <w:t>использованием</w:t>
      </w:r>
      <w:r>
        <w:tab/>
        <w:t>сюжетной картины</w:t>
      </w:r>
    </w:p>
    <w:p w:rsidR="00140236" w:rsidRDefault="0031541A">
      <w:pPr>
        <w:pStyle w:val="23"/>
        <w:shd w:val="clear" w:color="auto" w:fill="auto"/>
        <w:spacing w:before="0" w:after="0" w:line="480" w:lineRule="exact"/>
      </w:pPr>
      <w:r>
        <w:t>(в том числе сочинения-миниатюры объёмом 3 и более предложений, сочинения объёмом не менее 70 слов).</w:t>
      </w:r>
    </w:p>
    <w:p w:rsidR="00140236" w:rsidRDefault="0031541A">
      <w:pPr>
        <w:pStyle w:val="23"/>
        <w:shd w:val="clear" w:color="auto" w:fill="auto"/>
        <w:spacing w:before="0" w:after="0" w:line="480" w:lineRule="exact"/>
        <w:ind w:firstLine="740"/>
      </w:pPr>
      <w:r>
        <w:t>Восстанавливать деформированный текст, осуществлять корректировку восстановленного текста с использованием образца.</w:t>
      </w:r>
    </w:p>
    <w:p w:rsidR="00140236" w:rsidRDefault="0031541A">
      <w:pPr>
        <w:pStyle w:val="23"/>
        <w:shd w:val="clear" w:color="auto" w:fill="auto"/>
        <w:spacing w:before="0" w:after="0" w:line="480" w:lineRule="exact"/>
        <w:ind w:firstLine="740"/>
      </w:pPr>
      <w: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40236" w:rsidRDefault="0031541A">
      <w:pPr>
        <w:pStyle w:val="23"/>
        <w:shd w:val="clear" w:color="auto" w:fill="auto"/>
        <w:spacing w:before="0" w:after="0" w:line="480" w:lineRule="exact"/>
        <w:ind w:firstLine="740"/>
      </w:pPr>
      <w:r>
        <w:t>Представлять сообщение на заданную тему в виде презентации. Редактировать собственные (созданные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140236" w:rsidRDefault="0031541A">
      <w:pPr>
        <w:pStyle w:val="23"/>
        <w:numPr>
          <w:ilvl w:val="0"/>
          <w:numId w:val="16"/>
        </w:numPr>
        <w:shd w:val="clear" w:color="auto" w:fill="auto"/>
        <w:tabs>
          <w:tab w:val="left" w:pos="2026"/>
        </w:tabs>
        <w:spacing w:before="0" w:after="11" w:line="280" w:lineRule="exact"/>
        <w:ind w:firstLine="760"/>
      </w:pPr>
      <w:r>
        <w:t>Функциональные разновидности языка.</w:t>
      </w:r>
    </w:p>
    <w:p w:rsidR="00140236" w:rsidRDefault="0031541A">
      <w:pPr>
        <w:pStyle w:val="23"/>
        <w:shd w:val="clear" w:color="auto" w:fill="auto"/>
        <w:spacing w:before="0" w:after="0" w:line="480" w:lineRule="exact"/>
        <w:ind w:firstLine="760"/>
      </w:pPr>
      <w:r>
        <w:lastRenderedPageBreak/>
        <w:t>Иметь общее представление об особенностях разговорной речи, функциональных стилей, языка художественной литературы.</w:t>
      </w:r>
    </w:p>
    <w:p w:rsidR="00140236" w:rsidRDefault="0031541A">
      <w:pPr>
        <w:pStyle w:val="23"/>
        <w:numPr>
          <w:ilvl w:val="0"/>
          <w:numId w:val="16"/>
        </w:numPr>
        <w:shd w:val="clear" w:color="auto" w:fill="auto"/>
        <w:tabs>
          <w:tab w:val="left" w:pos="2026"/>
        </w:tabs>
        <w:spacing w:before="0" w:after="0" w:line="480" w:lineRule="exact"/>
        <w:ind w:firstLine="760"/>
      </w:pPr>
      <w:r>
        <w:t>Система языка.</w:t>
      </w:r>
    </w:p>
    <w:p w:rsidR="00140236" w:rsidRDefault="0031541A">
      <w:pPr>
        <w:pStyle w:val="23"/>
        <w:numPr>
          <w:ilvl w:val="0"/>
          <w:numId w:val="16"/>
        </w:numPr>
        <w:shd w:val="clear" w:color="auto" w:fill="auto"/>
        <w:tabs>
          <w:tab w:val="left" w:pos="2026"/>
        </w:tabs>
        <w:spacing w:before="0" w:after="0" w:line="480" w:lineRule="exact"/>
        <w:ind w:firstLine="760"/>
      </w:pPr>
      <w:r>
        <w:t>Фонетика. Графика. Орфоэпия.</w:t>
      </w:r>
    </w:p>
    <w:p w:rsidR="00140236" w:rsidRDefault="0031541A">
      <w:pPr>
        <w:pStyle w:val="23"/>
        <w:shd w:val="clear" w:color="auto" w:fill="auto"/>
        <w:spacing w:before="0" w:after="0" w:line="480" w:lineRule="exact"/>
        <w:ind w:firstLine="760"/>
      </w:pPr>
      <w:r>
        <w:t>Характеризовать звуки; понимать различие между звуком и буквой, характеризовать систему звуков.</w:t>
      </w:r>
    </w:p>
    <w:p w:rsidR="00140236" w:rsidRDefault="0031541A">
      <w:pPr>
        <w:pStyle w:val="23"/>
        <w:shd w:val="clear" w:color="auto" w:fill="auto"/>
        <w:spacing w:before="0" w:after="0" w:line="480" w:lineRule="exact"/>
        <w:ind w:firstLine="760"/>
      </w:pPr>
      <w:r>
        <w:t>Проводить фонетический анализ слов.</w:t>
      </w:r>
    </w:p>
    <w:p w:rsidR="00140236" w:rsidRDefault="0031541A">
      <w:pPr>
        <w:pStyle w:val="23"/>
        <w:shd w:val="clear" w:color="auto" w:fill="auto"/>
        <w:spacing w:before="0" w:after="0" w:line="480" w:lineRule="exact"/>
        <w:ind w:firstLine="760"/>
      </w:pPr>
      <w:r>
        <w:t>Использовать знания по фонетике, графике и орфоэпии в практике произношения и правописания слов.</w:t>
      </w:r>
    </w:p>
    <w:p w:rsidR="00140236" w:rsidRDefault="0031541A">
      <w:pPr>
        <w:pStyle w:val="23"/>
        <w:numPr>
          <w:ilvl w:val="0"/>
          <w:numId w:val="16"/>
        </w:numPr>
        <w:shd w:val="clear" w:color="auto" w:fill="auto"/>
        <w:tabs>
          <w:tab w:val="left" w:pos="2030"/>
        </w:tabs>
        <w:spacing w:before="0" w:after="0" w:line="480" w:lineRule="exact"/>
        <w:ind w:firstLine="760"/>
      </w:pPr>
      <w:r>
        <w:t>Орфография.</w:t>
      </w:r>
    </w:p>
    <w:p w:rsidR="00140236" w:rsidRDefault="0031541A">
      <w:pPr>
        <w:pStyle w:val="23"/>
        <w:shd w:val="clear" w:color="auto" w:fill="auto"/>
        <w:spacing w:before="0" w:after="0" w:line="480" w:lineRule="exact"/>
        <w:ind w:firstLine="760"/>
      </w:pPr>
      <w:r>
        <w:t>Оперировать понятием «орфограмма» и различать буквенные и небуквенные орфограммы при проведении орфографического анализа слова.</w:t>
      </w:r>
    </w:p>
    <w:p w:rsidR="00140236" w:rsidRDefault="0031541A">
      <w:pPr>
        <w:pStyle w:val="23"/>
        <w:shd w:val="clear" w:color="auto" w:fill="auto"/>
        <w:spacing w:before="0" w:after="0" w:line="480" w:lineRule="exact"/>
        <w:ind w:firstLine="760"/>
      </w:pPr>
      <w:r>
        <w:t>Распознавать изученные орфограммы.</w:t>
      </w:r>
    </w:p>
    <w:p w:rsidR="00140236" w:rsidRDefault="0031541A">
      <w:pPr>
        <w:pStyle w:val="23"/>
        <w:shd w:val="clear" w:color="auto" w:fill="auto"/>
        <w:spacing w:before="0" w:after="0" w:line="480" w:lineRule="exact"/>
        <w:ind w:firstLine="760"/>
      </w:pPr>
      <w:r>
        <w:t>Применять знания по орфографии в практике правописания (в том числе применять знание о правописании разделительных ъ и ь).</w:t>
      </w:r>
    </w:p>
    <w:p w:rsidR="00140236" w:rsidRDefault="0031541A">
      <w:pPr>
        <w:pStyle w:val="23"/>
        <w:numPr>
          <w:ilvl w:val="0"/>
          <w:numId w:val="16"/>
        </w:numPr>
        <w:shd w:val="clear" w:color="auto" w:fill="auto"/>
        <w:tabs>
          <w:tab w:val="left" w:pos="2030"/>
        </w:tabs>
        <w:spacing w:before="0" w:after="0" w:line="480" w:lineRule="exact"/>
        <w:ind w:firstLine="760"/>
      </w:pPr>
      <w:r>
        <w:t>Лексикология.</w:t>
      </w:r>
    </w:p>
    <w:p w:rsidR="00140236" w:rsidRDefault="0031541A">
      <w:pPr>
        <w:pStyle w:val="23"/>
        <w:shd w:val="clear" w:color="auto" w:fill="auto"/>
        <w:spacing w:before="0" w:after="0" w:line="480" w:lineRule="exact"/>
        <w:ind w:firstLine="760"/>
      </w:pPr>
      <w: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rsidR="00140236" w:rsidRDefault="0031541A">
      <w:pPr>
        <w:pStyle w:val="23"/>
        <w:shd w:val="clear" w:color="auto" w:fill="auto"/>
        <w:spacing w:before="0" w:after="0" w:line="480" w:lineRule="exact"/>
        <w:ind w:firstLine="760"/>
      </w:pPr>
      <w:r>
        <w:t>Распознавать однозначные и многозначные слова, различать прямое и переносное значения слова.</w:t>
      </w:r>
    </w:p>
    <w:p w:rsidR="00140236" w:rsidRDefault="0031541A">
      <w:pPr>
        <w:pStyle w:val="23"/>
        <w:shd w:val="clear" w:color="auto" w:fill="auto"/>
        <w:spacing w:before="0" w:after="0" w:line="480" w:lineRule="exact"/>
        <w:ind w:firstLine="760"/>
      </w:pPr>
      <w:r>
        <w:t>Распознавать синонимы, антонимы, омонимы; различать многозначные слова и омонимы, правильно употреблять слова-паронимы.</w:t>
      </w:r>
    </w:p>
    <w:p w:rsidR="00140236" w:rsidRDefault="0031541A">
      <w:pPr>
        <w:pStyle w:val="23"/>
        <w:shd w:val="clear" w:color="auto" w:fill="auto"/>
        <w:spacing w:before="0" w:after="0" w:line="480" w:lineRule="exact"/>
        <w:ind w:firstLine="760"/>
      </w:pPr>
      <w:r>
        <w:t>Характеризовать тематические группы слов, родовые и видовые понятия.</w:t>
      </w:r>
    </w:p>
    <w:p w:rsidR="00140236" w:rsidRDefault="0031541A">
      <w:pPr>
        <w:pStyle w:val="23"/>
        <w:shd w:val="clear" w:color="auto" w:fill="auto"/>
        <w:spacing w:before="0" w:after="0" w:line="480" w:lineRule="exact"/>
        <w:ind w:firstLine="760"/>
      </w:pPr>
      <w:r>
        <w:t>Проводить лексический анализ слов (в рамках изученного).</w:t>
      </w:r>
    </w:p>
    <w:p w:rsidR="00140236" w:rsidRDefault="0031541A">
      <w:pPr>
        <w:pStyle w:val="23"/>
        <w:shd w:val="clear" w:color="auto" w:fill="auto"/>
        <w:spacing w:before="0" w:after="0" w:line="480" w:lineRule="exact"/>
        <w:ind w:firstLine="760"/>
      </w:pPr>
      <w:r>
        <w:t>Пользоваться лексическими словарями (толковым словарём, словарями синонимов, антонимов, омонимов, паронимов).</w:t>
      </w:r>
    </w:p>
    <w:p w:rsidR="00140236" w:rsidRDefault="0031541A">
      <w:pPr>
        <w:pStyle w:val="23"/>
        <w:numPr>
          <w:ilvl w:val="0"/>
          <w:numId w:val="16"/>
        </w:numPr>
        <w:shd w:val="clear" w:color="auto" w:fill="auto"/>
        <w:tabs>
          <w:tab w:val="left" w:pos="2030"/>
        </w:tabs>
        <w:spacing w:before="0" w:after="0" w:line="480" w:lineRule="exact"/>
        <w:ind w:firstLine="760"/>
      </w:pPr>
      <w:r>
        <w:t>Морфемика. Орфография.</w:t>
      </w:r>
    </w:p>
    <w:p w:rsidR="00140236" w:rsidRDefault="0031541A">
      <w:pPr>
        <w:pStyle w:val="23"/>
        <w:shd w:val="clear" w:color="auto" w:fill="auto"/>
        <w:spacing w:before="0" w:after="0" w:line="480" w:lineRule="exact"/>
        <w:ind w:firstLine="760"/>
      </w:pPr>
      <w:r>
        <w:t>Характеризовать морфему как минимальную значимую единицу языка.</w:t>
      </w:r>
    </w:p>
    <w:p w:rsidR="00140236" w:rsidRDefault="0031541A">
      <w:pPr>
        <w:pStyle w:val="23"/>
        <w:shd w:val="clear" w:color="auto" w:fill="auto"/>
        <w:spacing w:before="0" w:after="0" w:line="480" w:lineRule="exact"/>
        <w:ind w:firstLine="740"/>
      </w:pPr>
      <w:r>
        <w:t xml:space="preserve">Распознавать морфемы в слове (корень, приставку, суффикс, окончание), </w:t>
      </w:r>
      <w:r>
        <w:lastRenderedPageBreak/>
        <w:t>выделять основу слова.</w:t>
      </w:r>
    </w:p>
    <w:p w:rsidR="00140236" w:rsidRDefault="0031541A">
      <w:pPr>
        <w:pStyle w:val="23"/>
        <w:shd w:val="clear" w:color="auto" w:fill="auto"/>
        <w:spacing w:before="0" w:after="0" w:line="480" w:lineRule="exact"/>
        <w:ind w:firstLine="740"/>
      </w:pPr>
      <w:r>
        <w:t>Находить чередование звуков в морфемах (в том числе чередование гласных с нулём звука).</w:t>
      </w:r>
    </w:p>
    <w:p w:rsidR="00140236" w:rsidRDefault="0031541A">
      <w:pPr>
        <w:pStyle w:val="23"/>
        <w:shd w:val="clear" w:color="auto" w:fill="auto"/>
        <w:spacing w:before="0" w:after="0" w:line="480" w:lineRule="exact"/>
        <w:ind w:firstLine="740"/>
      </w:pPr>
      <w:r>
        <w:t>Проводить морфемный анализ слов.</w:t>
      </w:r>
    </w:p>
    <w:p w:rsidR="00140236" w:rsidRDefault="0031541A">
      <w:pPr>
        <w:pStyle w:val="23"/>
        <w:shd w:val="clear" w:color="auto" w:fill="auto"/>
        <w:spacing w:before="0" w:after="0" w:line="480" w:lineRule="exact"/>
        <w:ind w:firstLine="740"/>
      </w:pPr>
      <w:r>
        <w:t>Применять знания по морфемике при выполнении языкового анализа различных видов и в практике правописания неизменяемых приставок и приставок на -з (-с); ы - и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ё - о после шипящих в корне слова, ы - и после ц.</w:t>
      </w:r>
    </w:p>
    <w:p w:rsidR="00140236" w:rsidRDefault="0031541A">
      <w:pPr>
        <w:pStyle w:val="23"/>
        <w:shd w:val="clear" w:color="auto" w:fill="auto"/>
        <w:spacing w:before="0" w:after="0" w:line="480" w:lineRule="exact"/>
        <w:ind w:firstLine="740"/>
      </w:pPr>
      <w:r>
        <w:t>Проводить орфографический анализ слов (в рамках изученного).</w:t>
      </w:r>
    </w:p>
    <w:p w:rsidR="00140236" w:rsidRDefault="0031541A">
      <w:pPr>
        <w:pStyle w:val="23"/>
        <w:shd w:val="clear" w:color="auto" w:fill="auto"/>
        <w:spacing w:before="0" w:after="0" w:line="480" w:lineRule="exact"/>
        <w:ind w:firstLine="740"/>
      </w:pPr>
      <w:r>
        <w:t>Уместно использовать слова с суффиксами оценки в собственной речи.</w:t>
      </w:r>
    </w:p>
    <w:p w:rsidR="00140236" w:rsidRDefault="0031541A">
      <w:pPr>
        <w:pStyle w:val="23"/>
        <w:numPr>
          <w:ilvl w:val="0"/>
          <w:numId w:val="16"/>
        </w:numPr>
        <w:shd w:val="clear" w:color="auto" w:fill="auto"/>
        <w:tabs>
          <w:tab w:val="left" w:pos="2154"/>
        </w:tabs>
        <w:spacing w:before="0" w:after="0" w:line="480" w:lineRule="exact"/>
        <w:ind w:firstLine="740"/>
      </w:pPr>
      <w:r>
        <w:t>Морфология. Культура речи. Орфография.</w:t>
      </w:r>
    </w:p>
    <w:p w:rsidR="00140236" w:rsidRDefault="0031541A">
      <w:pPr>
        <w:pStyle w:val="23"/>
        <w:shd w:val="clear" w:color="auto" w:fill="auto"/>
        <w:spacing w:before="0" w:after="0" w:line="480" w:lineRule="exact"/>
        <w:ind w:firstLine="740"/>
      </w:pPr>
      <w: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rsidR="00140236" w:rsidRDefault="0031541A">
      <w:pPr>
        <w:pStyle w:val="23"/>
        <w:shd w:val="clear" w:color="auto" w:fill="auto"/>
        <w:spacing w:before="0" w:after="0" w:line="480" w:lineRule="exact"/>
        <w:ind w:firstLine="740"/>
      </w:pPr>
      <w:r>
        <w:t>Распознавать имена существительные, имена прилагательные, глаголы.</w:t>
      </w:r>
    </w:p>
    <w:p w:rsidR="00140236" w:rsidRDefault="0031541A">
      <w:pPr>
        <w:pStyle w:val="23"/>
        <w:shd w:val="clear" w:color="auto" w:fill="auto"/>
        <w:spacing w:before="0" w:after="0" w:line="480" w:lineRule="exact"/>
        <w:ind w:firstLine="740"/>
      </w:pPr>
      <w:r>
        <w:t>Проводить морфологический анализ имён существительных, частичный морфологический анализ имён прилагательных, глаголов.</w:t>
      </w:r>
    </w:p>
    <w:p w:rsidR="00140236" w:rsidRDefault="0031541A">
      <w:pPr>
        <w:pStyle w:val="23"/>
        <w:shd w:val="clear" w:color="auto" w:fill="auto"/>
        <w:spacing w:before="0" w:after="0" w:line="480" w:lineRule="exact"/>
        <w:ind w:firstLine="740"/>
      </w:pPr>
      <w:r>
        <w:t>Проводить орфографический анализ имён существительных, имён прилагательных, глаголов (в рамках изученного).</w:t>
      </w:r>
    </w:p>
    <w:p w:rsidR="00140236" w:rsidRDefault="0031541A">
      <w:pPr>
        <w:pStyle w:val="23"/>
        <w:shd w:val="clear" w:color="auto" w:fill="auto"/>
        <w:spacing w:before="0" w:after="0" w:line="480" w:lineRule="exact"/>
        <w:ind w:firstLine="740"/>
      </w:pPr>
      <w:r>
        <w:t>Применять знания по морфологии при выполнении языкового анализа различных видов и в речевой практике.</w:t>
      </w:r>
    </w:p>
    <w:p w:rsidR="00140236" w:rsidRDefault="0031541A">
      <w:pPr>
        <w:pStyle w:val="23"/>
        <w:numPr>
          <w:ilvl w:val="0"/>
          <w:numId w:val="16"/>
        </w:numPr>
        <w:shd w:val="clear" w:color="auto" w:fill="auto"/>
        <w:tabs>
          <w:tab w:val="left" w:pos="2154"/>
        </w:tabs>
        <w:spacing w:before="0" w:after="0" w:line="480" w:lineRule="exact"/>
        <w:ind w:firstLine="740"/>
      </w:pPr>
      <w:r>
        <w:t>Имя существительное.</w:t>
      </w:r>
    </w:p>
    <w:p w:rsidR="00140236" w:rsidRDefault="0031541A">
      <w:pPr>
        <w:pStyle w:val="23"/>
        <w:shd w:val="clear" w:color="auto" w:fill="auto"/>
        <w:spacing w:before="0" w:after="0" w:line="480" w:lineRule="exact"/>
        <w:ind w:firstLine="740"/>
      </w:pPr>
      <w: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140236" w:rsidRDefault="0031541A">
      <w:pPr>
        <w:pStyle w:val="23"/>
        <w:shd w:val="clear" w:color="auto" w:fill="auto"/>
        <w:spacing w:before="0" w:after="0" w:line="480" w:lineRule="exact"/>
        <w:ind w:firstLine="740"/>
      </w:pPr>
      <w:r>
        <w:t>Определять лексико-грамматические разряды имён существительных.</w:t>
      </w:r>
    </w:p>
    <w:p w:rsidR="00140236" w:rsidRDefault="0031541A">
      <w:pPr>
        <w:pStyle w:val="23"/>
        <w:shd w:val="clear" w:color="auto" w:fill="auto"/>
        <w:spacing w:before="0" w:after="0" w:line="480" w:lineRule="exact"/>
        <w:ind w:firstLine="740"/>
      </w:pPr>
      <w:r>
        <w:t>Различать типы склонения имён существительных, выявлять разносклоняемые и несклоняемые имена существительные.</w:t>
      </w:r>
    </w:p>
    <w:p w:rsidR="00140236" w:rsidRDefault="0031541A">
      <w:pPr>
        <w:pStyle w:val="23"/>
        <w:shd w:val="clear" w:color="auto" w:fill="auto"/>
        <w:spacing w:before="0" w:after="26" w:line="280" w:lineRule="exact"/>
        <w:ind w:firstLine="760"/>
      </w:pPr>
      <w:r>
        <w:t>Проводить морфологический анализ имён существительных.</w:t>
      </w:r>
    </w:p>
    <w:p w:rsidR="00140236" w:rsidRDefault="0031541A">
      <w:pPr>
        <w:pStyle w:val="23"/>
        <w:shd w:val="clear" w:color="auto" w:fill="auto"/>
        <w:spacing w:before="0" w:after="0" w:line="480" w:lineRule="exact"/>
        <w:ind w:firstLine="760"/>
      </w:pPr>
      <w:r>
        <w:t xml:space="preserve">Соблюдать нормы словоизменения, произношения имён существительных, </w:t>
      </w:r>
      <w:r>
        <w:lastRenderedPageBreak/>
        <w:t>постановки в них ударения (в рамках изученного), употребления несклоняемых имён существительных.</w:t>
      </w:r>
    </w:p>
    <w:p w:rsidR="00140236" w:rsidRDefault="0031541A">
      <w:pPr>
        <w:pStyle w:val="23"/>
        <w:shd w:val="clear" w:color="auto" w:fill="auto"/>
        <w:spacing w:before="0" w:after="0" w:line="480" w:lineRule="exact"/>
        <w:ind w:firstLine="760"/>
      </w:pPr>
      <w:r>
        <w:t>Соблюдать правила правописания имён существительных: безударных окончаний, о - е (ё) после шипящих и ц в суффиксах и окончаниях, суффиксов -чик-</w:t>
      </w:r>
    </w:p>
    <w:p w:rsidR="00140236" w:rsidRDefault="0031541A">
      <w:pPr>
        <w:pStyle w:val="23"/>
        <w:numPr>
          <w:ilvl w:val="0"/>
          <w:numId w:val="17"/>
        </w:numPr>
        <w:shd w:val="clear" w:color="auto" w:fill="auto"/>
        <w:tabs>
          <w:tab w:val="left" w:pos="341"/>
          <w:tab w:val="left" w:leader="hyphen" w:pos="2002"/>
          <w:tab w:val="left" w:leader="hyphen" w:pos="7733"/>
          <w:tab w:val="left" w:leader="hyphen" w:pos="9586"/>
        </w:tabs>
        <w:spacing w:before="0" w:after="0" w:line="480" w:lineRule="exact"/>
      </w:pPr>
      <w:r>
        <w:t>-щик-, -ек</w:t>
      </w:r>
      <w:r>
        <w:tab/>
        <w:t>ик- (-чик-), корней с чередованием а (о): -лаг</w:t>
      </w:r>
      <w:r>
        <w:tab/>
        <w:t>лож-; -раст</w:t>
      </w:r>
      <w:r>
        <w:tab/>
        <w:t>ращ-</w:t>
      </w:r>
    </w:p>
    <w:p w:rsidR="00140236" w:rsidRDefault="0031541A">
      <w:pPr>
        <w:pStyle w:val="23"/>
        <w:numPr>
          <w:ilvl w:val="0"/>
          <w:numId w:val="17"/>
        </w:numPr>
        <w:shd w:val="clear" w:color="auto" w:fill="auto"/>
        <w:tabs>
          <w:tab w:val="left" w:pos="346"/>
          <w:tab w:val="left" w:leader="hyphen" w:pos="2002"/>
          <w:tab w:val="left" w:leader="hyphen" w:pos="3744"/>
          <w:tab w:val="left" w:leader="hyphen" w:pos="5640"/>
          <w:tab w:val="left" w:leader="hyphen" w:pos="7733"/>
        </w:tabs>
        <w:spacing w:before="0" w:after="0" w:line="480" w:lineRule="exact"/>
      </w:pPr>
      <w:r>
        <w:t>рос-, -гар</w:t>
      </w:r>
      <w:r>
        <w:tab/>
        <w:t>гор-, -зар</w:t>
      </w:r>
      <w:r>
        <w:tab/>
        <w:t>зор-, -клан</w:t>
      </w:r>
      <w:r>
        <w:tab/>
        <w:t>клон-, -скак</w:t>
      </w:r>
      <w:r>
        <w:tab/>
        <w:t>скоч-, употребления</w:t>
      </w:r>
    </w:p>
    <w:p w:rsidR="00140236" w:rsidRDefault="0031541A">
      <w:pPr>
        <w:pStyle w:val="23"/>
        <w:shd w:val="clear" w:color="auto" w:fill="auto"/>
        <w:spacing w:before="0" w:after="0" w:line="480" w:lineRule="exact"/>
      </w:pPr>
      <w:r>
        <w:t>(неупотребления) ь на конце имён существительных после шипящих; слитное и раздельное написание не с именами существительными; правописание собственных имён существительных.</w:t>
      </w:r>
    </w:p>
    <w:p w:rsidR="00140236" w:rsidRDefault="0031541A">
      <w:pPr>
        <w:pStyle w:val="23"/>
        <w:numPr>
          <w:ilvl w:val="0"/>
          <w:numId w:val="16"/>
        </w:numPr>
        <w:shd w:val="clear" w:color="auto" w:fill="auto"/>
        <w:tabs>
          <w:tab w:val="left" w:pos="2162"/>
        </w:tabs>
        <w:spacing w:before="0" w:after="0" w:line="480" w:lineRule="exact"/>
        <w:ind w:firstLine="760"/>
      </w:pPr>
      <w:r>
        <w:t>Имя прилагательное.</w:t>
      </w:r>
    </w:p>
    <w:p w:rsidR="00140236" w:rsidRDefault="0031541A">
      <w:pPr>
        <w:pStyle w:val="23"/>
        <w:shd w:val="clear" w:color="auto" w:fill="auto"/>
        <w:spacing w:before="0" w:after="0" w:line="480" w:lineRule="exact"/>
        <w:ind w:firstLine="760"/>
      </w:pPr>
      <w:r>
        <w:t>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w:t>
      </w:r>
    </w:p>
    <w:p w:rsidR="00140236" w:rsidRDefault="0031541A">
      <w:pPr>
        <w:pStyle w:val="23"/>
        <w:shd w:val="clear" w:color="auto" w:fill="auto"/>
        <w:spacing w:before="0" w:after="0" w:line="480" w:lineRule="exact"/>
        <w:ind w:firstLine="760"/>
      </w:pPr>
      <w:r>
        <w:t>Проводить частичный морфологический анализ имён прилагательных (в рамках изученного).</w:t>
      </w:r>
    </w:p>
    <w:p w:rsidR="00140236" w:rsidRDefault="0031541A">
      <w:pPr>
        <w:pStyle w:val="23"/>
        <w:shd w:val="clear" w:color="auto" w:fill="auto"/>
        <w:spacing w:before="0" w:after="0" w:line="480" w:lineRule="exact"/>
        <w:ind w:firstLine="760"/>
      </w:pPr>
      <w:r>
        <w:t>Соблюдать нормы словоизменения, произношения имён прилагательных, постановки в них ударения (в рамках изученного).</w:t>
      </w:r>
    </w:p>
    <w:p w:rsidR="00140236" w:rsidRDefault="0031541A">
      <w:pPr>
        <w:pStyle w:val="23"/>
        <w:shd w:val="clear" w:color="auto" w:fill="auto"/>
        <w:spacing w:before="0" w:after="0" w:line="480" w:lineRule="exact"/>
        <w:ind w:firstLine="760"/>
      </w:pPr>
      <w:r>
        <w:t>Соблюдать правила правописания имён прилагательных: безударных окончаний, о - е после шипящих и ц в суффиксах и окончаниях; кратких форм имён прилагательных с основой на шипящие; правила слитного и раздельного написания не с именами прилагательными.</w:t>
      </w:r>
    </w:p>
    <w:p w:rsidR="00140236" w:rsidRDefault="0031541A">
      <w:pPr>
        <w:pStyle w:val="23"/>
        <w:numPr>
          <w:ilvl w:val="0"/>
          <w:numId w:val="16"/>
        </w:numPr>
        <w:shd w:val="clear" w:color="auto" w:fill="auto"/>
        <w:tabs>
          <w:tab w:val="left" w:pos="2166"/>
        </w:tabs>
        <w:spacing w:before="0" w:after="0" w:line="480" w:lineRule="exact"/>
        <w:ind w:firstLine="760"/>
      </w:pPr>
      <w:r>
        <w:t>Глагол.</w:t>
      </w:r>
    </w:p>
    <w:p w:rsidR="00140236" w:rsidRDefault="0031541A">
      <w:pPr>
        <w:pStyle w:val="23"/>
        <w:shd w:val="clear" w:color="auto" w:fill="auto"/>
        <w:spacing w:before="0" w:after="0" w:line="480" w:lineRule="exact"/>
        <w:ind w:firstLine="760"/>
      </w:pPr>
      <w:r>
        <w:t>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w:t>
      </w:r>
    </w:p>
    <w:p w:rsidR="00140236" w:rsidRDefault="0031541A">
      <w:pPr>
        <w:pStyle w:val="23"/>
        <w:shd w:val="clear" w:color="auto" w:fill="auto"/>
        <w:spacing w:before="0" w:after="0" w:line="480" w:lineRule="exact"/>
        <w:ind w:firstLine="760"/>
      </w:pPr>
      <w:r>
        <w:t>Различать глаголы совершенного и несовершенного вида, возвратные и невозвратные.</w:t>
      </w:r>
    </w:p>
    <w:p w:rsidR="00140236" w:rsidRDefault="0031541A">
      <w:pPr>
        <w:pStyle w:val="23"/>
        <w:shd w:val="clear" w:color="auto" w:fill="auto"/>
        <w:spacing w:before="0" w:after="0" w:line="480" w:lineRule="exact"/>
        <w:ind w:firstLine="760"/>
      </w:pPr>
      <w: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rsidR="00140236" w:rsidRDefault="0031541A">
      <w:pPr>
        <w:pStyle w:val="23"/>
        <w:shd w:val="clear" w:color="auto" w:fill="auto"/>
        <w:spacing w:before="0" w:after="0" w:line="480" w:lineRule="exact"/>
        <w:ind w:firstLine="760"/>
      </w:pPr>
      <w:r>
        <w:lastRenderedPageBreak/>
        <w:t>Определять спряжение глагола, спрягать глаголы.</w:t>
      </w:r>
    </w:p>
    <w:p w:rsidR="00140236" w:rsidRDefault="0031541A">
      <w:pPr>
        <w:pStyle w:val="23"/>
        <w:shd w:val="clear" w:color="auto" w:fill="auto"/>
        <w:spacing w:before="0" w:after="0" w:line="480" w:lineRule="exact"/>
        <w:ind w:firstLine="760"/>
      </w:pPr>
      <w:r>
        <w:t>Проводить частичный морфологический анализ глаголов (в рамках изученного).</w:t>
      </w:r>
    </w:p>
    <w:p w:rsidR="00140236" w:rsidRDefault="0031541A">
      <w:pPr>
        <w:pStyle w:val="23"/>
        <w:shd w:val="clear" w:color="auto" w:fill="auto"/>
        <w:spacing w:before="0" w:after="0" w:line="480" w:lineRule="exact"/>
        <w:ind w:firstLine="760"/>
      </w:pPr>
      <w:r>
        <w:t>Соблюдать нормы словоизменения глаголов, постановки ударения в глагольных формах (в рамках изученного).</w:t>
      </w:r>
    </w:p>
    <w:p w:rsidR="00140236" w:rsidRDefault="0031541A">
      <w:pPr>
        <w:pStyle w:val="23"/>
        <w:shd w:val="clear" w:color="auto" w:fill="auto"/>
        <w:spacing w:before="0" w:after="0" w:line="480" w:lineRule="exact"/>
        <w:ind w:firstLine="760"/>
      </w:pPr>
      <w:r>
        <w:t>Соблюдать правила правописания глаголов: корней с чередованием е (и), использования ь после шипящих как показателя грамматической формы в инфинитиве, в форме 2-го лица единственного числа, -тся и -ться в глаголах;</w:t>
      </w:r>
    </w:p>
    <w:p w:rsidR="00140236" w:rsidRDefault="0031541A">
      <w:pPr>
        <w:pStyle w:val="23"/>
        <w:shd w:val="clear" w:color="auto" w:fill="auto"/>
        <w:tabs>
          <w:tab w:val="left" w:leader="hyphen" w:pos="2462"/>
          <w:tab w:val="left" w:leader="hyphen" w:pos="4224"/>
        </w:tabs>
        <w:spacing w:before="0" w:after="0" w:line="480" w:lineRule="exact"/>
      </w:pPr>
      <w:r>
        <w:t>суффиксов -ова</w:t>
      </w:r>
      <w:r>
        <w:tab/>
        <w:t>ева-, -ыва</w:t>
      </w:r>
      <w:r>
        <w:tab/>
        <w:t>ива-, личных окончаний глагола, гласной перед</w:t>
      </w:r>
    </w:p>
    <w:p w:rsidR="00140236" w:rsidRDefault="0031541A">
      <w:pPr>
        <w:pStyle w:val="23"/>
        <w:shd w:val="clear" w:color="auto" w:fill="auto"/>
        <w:spacing w:before="0" w:after="0" w:line="480" w:lineRule="exact"/>
      </w:pPr>
      <w:r>
        <w:t>суффиксом -л- в формах прошедшего времени глагола, слитного и раздельного написания не с глаголами.</w:t>
      </w:r>
    </w:p>
    <w:p w:rsidR="00140236" w:rsidRDefault="0031541A">
      <w:pPr>
        <w:pStyle w:val="23"/>
        <w:numPr>
          <w:ilvl w:val="0"/>
          <w:numId w:val="16"/>
        </w:numPr>
        <w:shd w:val="clear" w:color="auto" w:fill="auto"/>
        <w:tabs>
          <w:tab w:val="left" w:pos="2113"/>
        </w:tabs>
        <w:spacing w:before="0" w:after="0" w:line="480" w:lineRule="exact"/>
        <w:ind w:firstLine="760"/>
      </w:pPr>
      <w:r>
        <w:t>Синтаксис. Культура речи. Пунктуация.</w:t>
      </w:r>
    </w:p>
    <w:p w:rsidR="00140236" w:rsidRDefault="0031541A">
      <w:pPr>
        <w:pStyle w:val="23"/>
        <w:shd w:val="clear" w:color="auto" w:fill="auto"/>
        <w:spacing w:before="0" w:after="0" w:line="480" w:lineRule="exact"/>
        <w:ind w:firstLine="760"/>
      </w:pPr>
      <w: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140236" w:rsidRDefault="0031541A">
      <w:pPr>
        <w:pStyle w:val="23"/>
        <w:shd w:val="clear" w:color="auto" w:fill="auto"/>
        <w:tabs>
          <w:tab w:val="left" w:pos="1742"/>
          <w:tab w:val="left" w:pos="4949"/>
          <w:tab w:val="left" w:pos="8222"/>
        </w:tabs>
        <w:spacing w:before="0" w:after="0" w:line="480" w:lineRule="exact"/>
        <w:ind w:firstLine="760"/>
      </w:pPr>
      <w: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способы выражения</w:t>
      </w:r>
      <w:r>
        <w:tab/>
        <w:t>подлежащего (именем</w:t>
      </w:r>
      <w:r>
        <w:tab/>
        <w:t>существительным или</w:t>
      </w:r>
      <w:r>
        <w:tab/>
        <w:t>местоимением</w:t>
      </w:r>
    </w:p>
    <w:p w:rsidR="00140236" w:rsidRDefault="0031541A">
      <w:pPr>
        <w:pStyle w:val="23"/>
        <w:shd w:val="clear" w:color="auto" w:fill="auto"/>
        <w:spacing w:before="0" w:after="0" w:line="480" w:lineRule="exact"/>
      </w:pPr>
      <w:r>
        <w:t xml:space="preserve">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w:t>
      </w:r>
      <w:r>
        <w:lastRenderedPageBreak/>
        <w:t>именительного падежа с существительным в форме родительного падежа) и сказуемого (глаголом, именем существительным, именем прилагательным), типичные средства выражения второстепенных членов предложения (в рамках изученного).</w:t>
      </w:r>
    </w:p>
    <w:p w:rsidR="00140236" w:rsidRDefault="0031541A">
      <w:pPr>
        <w:pStyle w:val="23"/>
        <w:shd w:val="clear" w:color="auto" w:fill="auto"/>
        <w:spacing w:before="0" w:after="0" w:line="480" w:lineRule="exact"/>
        <w:ind w:firstLine="760"/>
      </w:pPr>
      <w:r>
        <w:t>Соблюдать при письме пунктуационные правила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и, но, а, однако, зато, да; оформлять при письме диалог.</w:t>
      </w:r>
    </w:p>
    <w:p w:rsidR="00140236" w:rsidRDefault="0031541A">
      <w:pPr>
        <w:pStyle w:val="23"/>
        <w:shd w:val="clear" w:color="auto" w:fill="auto"/>
        <w:spacing w:before="0" w:after="0" w:line="480" w:lineRule="exact"/>
        <w:ind w:firstLine="760"/>
      </w:pPr>
      <w:r>
        <w:t>Проводить пунктуационный анализ предложения (в рамках изученного).</w:t>
      </w:r>
    </w:p>
    <w:p w:rsidR="00140236" w:rsidRDefault="0031541A">
      <w:pPr>
        <w:pStyle w:val="23"/>
        <w:numPr>
          <w:ilvl w:val="0"/>
          <w:numId w:val="13"/>
        </w:numPr>
        <w:shd w:val="clear" w:color="auto" w:fill="auto"/>
        <w:tabs>
          <w:tab w:val="left" w:pos="1738"/>
        </w:tabs>
        <w:spacing w:before="0" w:after="0" w:line="480" w:lineRule="exact"/>
        <w:ind w:firstLine="760"/>
      </w:pPr>
      <w:r>
        <w:t>К концу обучения в 6 классе обучающийся получит следующие предметные результаты по отдельным темам программы по русскому языку:</w:t>
      </w:r>
    </w:p>
    <w:p w:rsidR="00140236" w:rsidRDefault="0031541A">
      <w:pPr>
        <w:pStyle w:val="23"/>
        <w:numPr>
          <w:ilvl w:val="0"/>
          <w:numId w:val="18"/>
        </w:numPr>
        <w:shd w:val="clear" w:color="auto" w:fill="auto"/>
        <w:tabs>
          <w:tab w:val="left" w:pos="1970"/>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rsidR="00140236" w:rsidRDefault="0031541A">
      <w:pPr>
        <w:pStyle w:val="23"/>
        <w:shd w:val="clear" w:color="auto" w:fill="auto"/>
        <w:spacing w:before="0" w:after="0" w:line="480" w:lineRule="exact"/>
        <w:ind w:firstLine="760"/>
      </w:pPr>
      <w:r>
        <w:t>Иметь представление о русском литературном языке.</w:t>
      </w:r>
    </w:p>
    <w:p w:rsidR="00140236" w:rsidRDefault="0031541A">
      <w:pPr>
        <w:pStyle w:val="23"/>
        <w:numPr>
          <w:ilvl w:val="0"/>
          <w:numId w:val="18"/>
        </w:numPr>
        <w:shd w:val="clear" w:color="auto" w:fill="auto"/>
        <w:tabs>
          <w:tab w:val="left" w:pos="1970"/>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rsidR="00140236" w:rsidRDefault="0031541A">
      <w:pPr>
        <w:pStyle w:val="23"/>
        <w:shd w:val="clear" w:color="auto" w:fill="auto"/>
        <w:spacing w:before="0" w:after="0" w:line="480" w:lineRule="exact"/>
        <w:ind w:firstLine="760"/>
      </w:pPr>
      <w:r>
        <w:t>Участвовать в диалоге (побуждение к действию, обмен мнениями) объёмом не менее 4 реплик.</w:t>
      </w:r>
    </w:p>
    <w:p w:rsidR="00140236" w:rsidRDefault="0031541A">
      <w:pPr>
        <w:pStyle w:val="23"/>
        <w:shd w:val="clear" w:color="auto" w:fill="auto"/>
        <w:spacing w:before="0" w:after="0" w:line="480" w:lineRule="exact"/>
        <w:ind w:firstLine="740"/>
      </w:pPr>
      <w:r>
        <w:t>Владеть различными видами аудирования: выборочным, ознакомительным, детальным научно-учебных и художественных текстов различных функционально</w:t>
      </w:r>
      <w:r>
        <w:softHyphen/>
      </w:r>
      <w:r>
        <w:lastRenderedPageBreak/>
        <w:t>смысловых типов речи.</w:t>
      </w:r>
    </w:p>
    <w:p w:rsidR="00140236" w:rsidRDefault="0031541A">
      <w:pPr>
        <w:pStyle w:val="23"/>
        <w:shd w:val="clear" w:color="auto" w:fill="auto"/>
        <w:spacing w:before="0" w:after="0" w:line="480" w:lineRule="exact"/>
        <w:ind w:firstLine="740"/>
      </w:pPr>
      <w:r>
        <w:t>Владеть различными видами чтения: просмотровым, ознакомительным, изучающим, поисковым.</w:t>
      </w:r>
    </w:p>
    <w:p w:rsidR="00140236" w:rsidRDefault="0031541A">
      <w:pPr>
        <w:pStyle w:val="23"/>
        <w:shd w:val="clear" w:color="auto" w:fill="auto"/>
        <w:spacing w:before="0" w:after="0" w:line="480" w:lineRule="exact"/>
        <w:ind w:firstLine="740"/>
      </w:pPr>
      <w:r>
        <w:t>Устно пересказывать прочитанный или прослушанный текст объёмом не менее 110 слов.</w:t>
      </w:r>
    </w:p>
    <w:p w:rsidR="00140236" w:rsidRDefault="0031541A">
      <w:pPr>
        <w:pStyle w:val="23"/>
        <w:shd w:val="clear" w:color="auto" w:fill="auto"/>
        <w:spacing w:before="0" w:after="0" w:line="480" w:lineRule="exact"/>
        <w:ind w:firstLine="740"/>
      </w:pPr>
      <w: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rsidR="00140236" w:rsidRDefault="0031541A">
      <w:pPr>
        <w:pStyle w:val="23"/>
        <w:shd w:val="clear" w:color="auto" w:fill="auto"/>
        <w:spacing w:before="0" w:after="0" w:line="480" w:lineRule="exact"/>
        <w:ind w:firstLine="740"/>
      </w:pPr>
      <w: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140236" w:rsidRDefault="0031541A">
      <w:pPr>
        <w:pStyle w:val="23"/>
        <w:shd w:val="clear" w:color="auto" w:fill="auto"/>
        <w:spacing w:before="0" w:after="0" w:line="480" w:lineRule="exact"/>
        <w:ind w:firstLine="740"/>
      </w:pPr>
      <w:r>
        <w:t>Соблюдать в устной речи и при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при письме правила речевого этикета.</w:t>
      </w:r>
    </w:p>
    <w:p w:rsidR="00140236" w:rsidRDefault="0031541A">
      <w:pPr>
        <w:pStyle w:val="23"/>
        <w:numPr>
          <w:ilvl w:val="0"/>
          <w:numId w:val="18"/>
        </w:numPr>
        <w:shd w:val="clear" w:color="auto" w:fill="auto"/>
        <w:tabs>
          <w:tab w:val="left" w:pos="1950"/>
        </w:tabs>
        <w:spacing w:before="0" w:after="0" w:line="480" w:lineRule="exact"/>
        <w:ind w:firstLine="740"/>
      </w:pPr>
      <w:r>
        <w:t>Текст.</w:t>
      </w:r>
    </w:p>
    <w:p w:rsidR="00140236" w:rsidRDefault="0031541A">
      <w:pPr>
        <w:pStyle w:val="23"/>
        <w:shd w:val="clear" w:color="auto" w:fill="auto"/>
        <w:spacing w:before="0" w:after="0" w:line="480" w:lineRule="exact"/>
        <w:ind w:firstLine="740"/>
      </w:pPr>
      <w: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rsidR="00140236" w:rsidRDefault="0031541A">
      <w:pPr>
        <w:pStyle w:val="23"/>
        <w:shd w:val="clear" w:color="auto" w:fill="auto"/>
        <w:spacing w:before="0" w:after="0" w:line="480" w:lineRule="exact"/>
        <w:ind w:firstLine="740"/>
      </w:pPr>
      <w:r>
        <w:t>Характеризовать тексты различных функционально-смысловых типов речи;</w:t>
      </w:r>
    </w:p>
    <w:p w:rsidR="00140236" w:rsidRDefault="0031541A">
      <w:pPr>
        <w:pStyle w:val="23"/>
        <w:shd w:val="clear" w:color="auto" w:fill="auto"/>
        <w:spacing w:before="0" w:after="0" w:line="480" w:lineRule="exact"/>
      </w:pPr>
      <w:r>
        <w:t>характеризовать особенности описания как типа речи (описание внешности человека, помещения, природы, местности, действий).</w:t>
      </w:r>
    </w:p>
    <w:p w:rsidR="00140236" w:rsidRDefault="0031541A">
      <w:pPr>
        <w:pStyle w:val="23"/>
        <w:shd w:val="clear" w:color="auto" w:fill="auto"/>
        <w:spacing w:before="0" w:after="0" w:line="480" w:lineRule="exact"/>
        <w:ind w:firstLine="740"/>
      </w:pPr>
      <w:r>
        <w:lastRenderedPageBreak/>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rsidR="00140236" w:rsidRDefault="0031541A">
      <w:pPr>
        <w:pStyle w:val="23"/>
        <w:shd w:val="clear" w:color="auto" w:fill="auto"/>
        <w:spacing w:before="0" w:after="0" w:line="480" w:lineRule="exact"/>
        <w:ind w:firstLine="740"/>
      </w:pPr>
      <w: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rsidR="00140236" w:rsidRDefault="0031541A">
      <w:pPr>
        <w:pStyle w:val="23"/>
        <w:shd w:val="clear" w:color="auto" w:fill="auto"/>
        <w:spacing w:before="0" w:after="0" w:line="480" w:lineRule="exact"/>
        <w:ind w:firstLine="740"/>
      </w:pPr>
      <w:r>
        <w:t>Проводить смысловой анализ текста, его композиционных особенностей, определять количество микротем и абзацев.</w:t>
      </w:r>
    </w:p>
    <w:p w:rsidR="00140236" w:rsidRDefault="0031541A">
      <w:pPr>
        <w:pStyle w:val="23"/>
        <w:shd w:val="clear" w:color="auto" w:fill="auto"/>
        <w:spacing w:before="0" w:after="0" w:line="480" w:lineRule="exact"/>
        <w:ind w:firstLine="740"/>
      </w:pPr>
      <w:r>
        <w:t>Создавать тексты различных функционально-смысловых типов речи (повествование, описание внешности человека, помещения, природы, местности, действий) с использованием жизненного и читательского опыта, произведений искусства (в том числе сочинения-миниатюры объёмом 5 и более предложений; сочинения объёмом не менее 100 слов с учётом функциональной разновидности и жанра сочинения, характера темы).</w:t>
      </w:r>
    </w:p>
    <w:p w:rsidR="00140236" w:rsidRDefault="0031541A">
      <w:pPr>
        <w:pStyle w:val="23"/>
        <w:shd w:val="clear" w:color="auto" w:fill="auto"/>
        <w:spacing w:before="0" w:after="0" w:line="480" w:lineRule="exact"/>
        <w:ind w:firstLine="740"/>
      </w:pPr>
      <w:r>
        <w:t>Работать с текстом: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40236" w:rsidRDefault="0031541A">
      <w:pPr>
        <w:pStyle w:val="23"/>
        <w:shd w:val="clear" w:color="auto" w:fill="auto"/>
        <w:spacing w:before="0" w:after="0" w:line="480" w:lineRule="exact"/>
        <w:ind w:firstLine="740"/>
      </w:pPr>
      <w: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40236" w:rsidRDefault="0031541A">
      <w:pPr>
        <w:pStyle w:val="23"/>
        <w:shd w:val="clear" w:color="auto" w:fill="auto"/>
        <w:spacing w:before="0" w:after="0" w:line="480" w:lineRule="exact"/>
        <w:ind w:firstLine="740"/>
      </w:pPr>
      <w:r>
        <w:t>Редактировать собственные тексты с использованием знаний норм современного русского литературного языка.</w:t>
      </w:r>
    </w:p>
    <w:p w:rsidR="00140236" w:rsidRDefault="0031541A">
      <w:pPr>
        <w:pStyle w:val="23"/>
        <w:numPr>
          <w:ilvl w:val="0"/>
          <w:numId w:val="19"/>
        </w:numPr>
        <w:shd w:val="clear" w:color="auto" w:fill="auto"/>
        <w:tabs>
          <w:tab w:val="left" w:pos="1946"/>
        </w:tabs>
        <w:spacing w:before="0" w:after="0" w:line="480" w:lineRule="exact"/>
        <w:ind w:firstLine="740"/>
      </w:pPr>
      <w:r>
        <w:t>Функциональные разновидности языка.</w:t>
      </w:r>
    </w:p>
    <w:p w:rsidR="00140236" w:rsidRDefault="0031541A">
      <w:pPr>
        <w:pStyle w:val="23"/>
        <w:shd w:val="clear" w:color="auto" w:fill="auto"/>
        <w:spacing w:before="0" w:after="0" w:line="480" w:lineRule="exact"/>
        <w:ind w:firstLine="740"/>
      </w:pPr>
      <w: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w:t>
      </w:r>
    </w:p>
    <w:p w:rsidR="00140236" w:rsidRDefault="0031541A">
      <w:pPr>
        <w:pStyle w:val="23"/>
        <w:shd w:val="clear" w:color="auto" w:fill="auto"/>
        <w:spacing w:before="0" w:after="16" w:line="280" w:lineRule="exact"/>
        <w:jc w:val="left"/>
      </w:pPr>
      <w:r>
        <w:t>и жанров (рассказ; заявление, расписка; словарная статья, научное сообщение).</w:t>
      </w:r>
    </w:p>
    <w:p w:rsidR="00140236" w:rsidRDefault="0031541A">
      <w:pPr>
        <w:pStyle w:val="23"/>
        <w:shd w:val="clear" w:color="auto" w:fill="auto"/>
        <w:spacing w:before="0" w:after="0" w:line="480" w:lineRule="exact"/>
        <w:ind w:firstLine="780"/>
      </w:pPr>
      <w:r>
        <w:t>Применять знания об официально-деловом и научном стиле при выполнении языкового анализа различных видов и в речевой практике.</w:t>
      </w:r>
    </w:p>
    <w:p w:rsidR="00140236" w:rsidRDefault="0031541A">
      <w:pPr>
        <w:pStyle w:val="23"/>
        <w:numPr>
          <w:ilvl w:val="0"/>
          <w:numId w:val="19"/>
        </w:numPr>
        <w:shd w:val="clear" w:color="auto" w:fill="auto"/>
        <w:tabs>
          <w:tab w:val="left" w:pos="2029"/>
        </w:tabs>
        <w:spacing w:before="0" w:after="0" w:line="480" w:lineRule="exact"/>
        <w:ind w:firstLine="780"/>
      </w:pPr>
      <w:r>
        <w:lastRenderedPageBreak/>
        <w:t>Система языка.</w:t>
      </w:r>
    </w:p>
    <w:p w:rsidR="00140236" w:rsidRDefault="0031541A">
      <w:pPr>
        <w:pStyle w:val="23"/>
        <w:numPr>
          <w:ilvl w:val="0"/>
          <w:numId w:val="19"/>
        </w:numPr>
        <w:shd w:val="clear" w:color="auto" w:fill="auto"/>
        <w:tabs>
          <w:tab w:val="left" w:pos="2034"/>
        </w:tabs>
        <w:spacing w:before="0" w:after="0" w:line="480" w:lineRule="exact"/>
        <w:ind w:firstLine="780"/>
      </w:pPr>
      <w:r>
        <w:t>Лексикология. Культура речи.</w:t>
      </w:r>
    </w:p>
    <w:p w:rsidR="00140236" w:rsidRDefault="0031541A">
      <w:pPr>
        <w:pStyle w:val="23"/>
        <w:shd w:val="clear" w:color="auto" w:fill="auto"/>
        <w:tabs>
          <w:tab w:val="left" w:pos="6570"/>
        </w:tabs>
        <w:spacing w:before="0" w:after="0" w:line="480" w:lineRule="exact"/>
        <w:ind w:firstLine="780"/>
      </w:pPr>
      <w: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w:t>
      </w:r>
      <w:r>
        <w:tab/>
        <w:t>жаргонизмы), определять</w:t>
      </w:r>
    </w:p>
    <w:p w:rsidR="00140236" w:rsidRDefault="0031541A">
      <w:pPr>
        <w:pStyle w:val="23"/>
        <w:shd w:val="clear" w:color="auto" w:fill="auto"/>
        <w:spacing w:before="0" w:after="0" w:line="480" w:lineRule="exact"/>
        <w:jc w:val="left"/>
      </w:pPr>
      <w:r>
        <w:t>стилистическую окраску слова. Проводить лексический анализ слов.</w:t>
      </w:r>
    </w:p>
    <w:p w:rsidR="00140236" w:rsidRDefault="0031541A">
      <w:pPr>
        <w:pStyle w:val="23"/>
        <w:shd w:val="clear" w:color="auto" w:fill="auto"/>
        <w:spacing w:before="0" w:after="0" w:line="480" w:lineRule="exact"/>
        <w:ind w:firstLine="780"/>
      </w:pPr>
      <w: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rsidR="00140236" w:rsidRDefault="0031541A">
      <w:pPr>
        <w:pStyle w:val="23"/>
        <w:shd w:val="clear" w:color="auto" w:fill="auto"/>
        <w:tabs>
          <w:tab w:val="left" w:pos="6570"/>
        </w:tabs>
        <w:spacing w:before="0" w:after="0" w:line="480" w:lineRule="exact"/>
        <w:ind w:firstLine="780"/>
      </w:pPr>
      <w:r>
        <w:t>Распознавать в тексте фразеологизмы,</w:t>
      </w:r>
      <w:r>
        <w:tab/>
        <w:t>определять их значения;</w:t>
      </w:r>
    </w:p>
    <w:p w:rsidR="00140236" w:rsidRDefault="0031541A">
      <w:pPr>
        <w:pStyle w:val="23"/>
        <w:shd w:val="clear" w:color="auto" w:fill="auto"/>
        <w:spacing w:before="0" w:after="0" w:line="480" w:lineRule="exact"/>
        <w:jc w:val="left"/>
      </w:pPr>
      <w:r>
        <w:t>характеризовать ситуацию употребления фразеологизма.</w:t>
      </w:r>
    </w:p>
    <w:p w:rsidR="00140236" w:rsidRDefault="0031541A">
      <w:pPr>
        <w:pStyle w:val="23"/>
        <w:shd w:val="clear" w:color="auto" w:fill="auto"/>
        <w:spacing w:before="0" w:after="0" w:line="480" w:lineRule="exact"/>
        <w:ind w:firstLine="780"/>
      </w:pPr>
      <w: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140236" w:rsidRDefault="0031541A">
      <w:pPr>
        <w:pStyle w:val="23"/>
        <w:numPr>
          <w:ilvl w:val="0"/>
          <w:numId w:val="19"/>
        </w:numPr>
        <w:shd w:val="clear" w:color="auto" w:fill="auto"/>
        <w:tabs>
          <w:tab w:val="left" w:pos="2034"/>
        </w:tabs>
        <w:spacing w:before="0" w:after="0" w:line="480" w:lineRule="exact"/>
        <w:ind w:firstLine="780"/>
      </w:pPr>
      <w:r>
        <w:t>Словообразование. Культура речи. Орфография.</w:t>
      </w:r>
    </w:p>
    <w:p w:rsidR="00140236" w:rsidRDefault="0031541A">
      <w:pPr>
        <w:pStyle w:val="23"/>
        <w:shd w:val="clear" w:color="auto" w:fill="auto"/>
        <w:spacing w:before="0" w:after="0" w:line="480" w:lineRule="exact"/>
        <w:ind w:firstLine="780"/>
      </w:pPr>
      <w:r>
        <w:t>Распознавать формообразующие и словообразующие морфемы в слове; выделять производящую основу.</w:t>
      </w:r>
    </w:p>
    <w:p w:rsidR="00140236" w:rsidRDefault="0031541A">
      <w:pPr>
        <w:pStyle w:val="23"/>
        <w:shd w:val="clear" w:color="auto" w:fill="auto"/>
        <w:spacing w:before="0" w:after="0" w:line="480" w:lineRule="exact"/>
        <w:ind w:firstLine="780"/>
      </w:pPr>
      <w: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rsidR="00140236" w:rsidRDefault="0031541A">
      <w:pPr>
        <w:pStyle w:val="23"/>
        <w:shd w:val="clear" w:color="auto" w:fill="auto"/>
        <w:spacing w:before="0" w:after="0" w:line="480" w:lineRule="exact"/>
        <w:ind w:firstLine="780"/>
      </w:pPr>
      <w:r>
        <w:t>Соблюдать нормы словообразования имён прилагательных. Распознавать изученные орфограммы; проводить орфографический анализ слов, применять знания по орфографии в практике правописания.</w:t>
      </w:r>
    </w:p>
    <w:p w:rsidR="00140236" w:rsidRDefault="0031541A">
      <w:pPr>
        <w:pStyle w:val="23"/>
        <w:shd w:val="clear" w:color="auto" w:fill="auto"/>
        <w:spacing w:before="0" w:after="0" w:line="480" w:lineRule="exact"/>
        <w:ind w:firstLine="760"/>
      </w:pPr>
      <w:r>
        <w:t xml:space="preserve">Соблюдать правила правописания сложных и сложносокращённых слов, </w:t>
      </w:r>
      <w:r>
        <w:lastRenderedPageBreak/>
        <w:t>правила правописания корня -кас- - -кос- с чередованием а (о), гласных в приставках пре- и при-.</w:t>
      </w:r>
    </w:p>
    <w:p w:rsidR="00140236" w:rsidRDefault="0031541A">
      <w:pPr>
        <w:pStyle w:val="23"/>
        <w:numPr>
          <w:ilvl w:val="0"/>
          <w:numId w:val="19"/>
        </w:numPr>
        <w:shd w:val="clear" w:color="auto" w:fill="auto"/>
        <w:tabs>
          <w:tab w:val="left" w:pos="1982"/>
        </w:tabs>
        <w:spacing w:before="0" w:after="0" w:line="480" w:lineRule="exact"/>
        <w:ind w:firstLine="760"/>
      </w:pPr>
      <w:r>
        <w:t>Морфология. Культура речи. Орфография.</w:t>
      </w:r>
    </w:p>
    <w:p w:rsidR="00140236" w:rsidRDefault="0031541A">
      <w:pPr>
        <w:pStyle w:val="23"/>
        <w:shd w:val="clear" w:color="auto" w:fill="auto"/>
        <w:spacing w:before="0" w:after="0" w:line="480" w:lineRule="exact"/>
        <w:ind w:firstLine="760"/>
      </w:pPr>
      <w:r>
        <w:t>Характеризовать особенности словообразования имён существительных.</w:t>
      </w:r>
    </w:p>
    <w:p w:rsidR="00140236" w:rsidRDefault="0031541A">
      <w:pPr>
        <w:pStyle w:val="23"/>
        <w:shd w:val="clear" w:color="auto" w:fill="auto"/>
        <w:spacing w:before="0" w:after="0" w:line="480" w:lineRule="exact"/>
        <w:ind w:firstLine="760"/>
      </w:pPr>
      <w:r>
        <w:t>Соблюдать правила слитного и дефисного написания пол- и полу- со словами.</w:t>
      </w:r>
    </w:p>
    <w:p w:rsidR="00140236" w:rsidRDefault="0031541A">
      <w:pPr>
        <w:pStyle w:val="23"/>
        <w:shd w:val="clear" w:color="auto" w:fill="auto"/>
        <w:spacing w:before="0" w:after="0" w:line="480" w:lineRule="exact"/>
        <w:ind w:firstLine="760"/>
      </w:pPr>
      <w:r>
        <w:t>Соблюдать нормы произношения, постановки ударения (в рамках изученного), словоизменения имён существительных.</w:t>
      </w:r>
    </w:p>
    <w:p w:rsidR="00140236" w:rsidRDefault="0031541A">
      <w:pPr>
        <w:pStyle w:val="23"/>
        <w:shd w:val="clear" w:color="auto" w:fill="auto"/>
        <w:spacing w:before="0" w:after="0" w:line="480" w:lineRule="exact"/>
        <w:ind w:firstLine="760"/>
      </w:pPr>
      <w:r>
        <w:t>Различать качественные, относительные и притяжательные имена прилагательные, степени сравнения качественных имён прилагательных.</w:t>
      </w:r>
    </w:p>
    <w:p w:rsidR="00140236" w:rsidRDefault="0031541A">
      <w:pPr>
        <w:pStyle w:val="23"/>
        <w:shd w:val="clear" w:color="auto" w:fill="auto"/>
        <w:spacing w:before="0" w:after="0" w:line="480" w:lineRule="exact"/>
        <w:ind w:firstLine="760"/>
      </w:pPr>
      <w:r>
        <w:t>Соблюдать нормы словообразования имён прилагательных, нормы произношения имён прилагательных, нормы ударения (в рамках изученного); соблюдать правила правописания н и нн в именах прилагательных, суффиксов -к- и -ск- имён прилагательных, сложных имён прилагательных.</w:t>
      </w:r>
    </w:p>
    <w:p w:rsidR="00140236" w:rsidRDefault="0031541A">
      <w:pPr>
        <w:pStyle w:val="23"/>
        <w:shd w:val="clear" w:color="auto" w:fill="auto"/>
        <w:spacing w:before="0" w:after="0" w:line="480" w:lineRule="exact"/>
        <w:ind w:firstLine="760"/>
      </w:pPr>
      <w: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rsidR="00140236" w:rsidRDefault="0031541A">
      <w:pPr>
        <w:pStyle w:val="23"/>
        <w:shd w:val="clear" w:color="auto" w:fill="auto"/>
        <w:spacing w:before="0" w:after="0" w:line="480" w:lineRule="exact"/>
        <w:ind w:firstLine="760"/>
      </w:pPr>
      <w:r>
        <w:t>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w:t>
      </w:r>
    </w:p>
    <w:p w:rsidR="00140236" w:rsidRDefault="0031541A">
      <w:pPr>
        <w:pStyle w:val="23"/>
        <w:shd w:val="clear" w:color="auto" w:fill="auto"/>
        <w:spacing w:before="0" w:after="0" w:line="480" w:lineRule="exact"/>
        <w:ind w:firstLine="760"/>
      </w:pPr>
      <w:r>
        <w:t>Правильно употреблять собирательные имена числительные, соблюдать правила правописания имён числительных, в том числе написание ь в именах числительных, написание двойных согласных; слитное, раздельное, дефисное написание числительных, правила правописания окончаний числительных.</w:t>
      </w:r>
    </w:p>
    <w:p w:rsidR="00140236" w:rsidRDefault="0031541A">
      <w:pPr>
        <w:pStyle w:val="23"/>
        <w:shd w:val="clear" w:color="auto" w:fill="auto"/>
        <w:spacing w:before="0" w:after="0" w:line="480" w:lineRule="exact"/>
        <w:ind w:firstLine="760"/>
      </w:pPr>
      <w:r>
        <w:t>Распознавать местоимения; определять общее грамматическое значение; различать разряды местоимений, склонять местоимения; характеризовать особенности их склонения, словообразования, синтаксических функций, роли в речи.</w:t>
      </w:r>
    </w:p>
    <w:p w:rsidR="00140236" w:rsidRDefault="0031541A">
      <w:pPr>
        <w:pStyle w:val="23"/>
        <w:shd w:val="clear" w:color="auto" w:fill="auto"/>
        <w:spacing w:before="0" w:after="0" w:line="480" w:lineRule="exact"/>
        <w:ind w:firstLine="760"/>
      </w:pPr>
      <w: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правила правописания местоимений с не и ни, слитного, раздельного и дефисного </w:t>
      </w:r>
      <w:r>
        <w:lastRenderedPageBreak/>
        <w:t>написания местоимений.</w:t>
      </w:r>
    </w:p>
    <w:p w:rsidR="00140236" w:rsidRDefault="0031541A">
      <w:pPr>
        <w:pStyle w:val="23"/>
        <w:shd w:val="clear" w:color="auto" w:fill="auto"/>
        <w:spacing w:before="0" w:after="0" w:line="480" w:lineRule="exact"/>
        <w:ind w:firstLine="760"/>
      </w:pPr>
      <w: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rsidR="00140236" w:rsidRDefault="0031541A">
      <w:pPr>
        <w:pStyle w:val="23"/>
        <w:shd w:val="clear" w:color="auto" w:fill="auto"/>
        <w:spacing w:before="0" w:after="0" w:line="480" w:lineRule="exact"/>
        <w:ind w:firstLine="760"/>
      </w:pPr>
      <w:r>
        <w:t>Соблюдать правила правописания ь в формах глагола повелительного наклонения.</w:t>
      </w:r>
    </w:p>
    <w:p w:rsidR="00140236" w:rsidRDefault="0031541A">
      <w:pPr>
        <w:pStyle w:val="23"/>
        <w:shd w:val="clear" w:color="auto" w:fill="auto"/>
        <w:tabs>
          <w:tab w:val="left" w:pos="2390"/>
        </w:tabs>
        <w:spacing w:before="0" w:after="0" w:line="480" w:lineRule="exact"/>
        <w:ind w:firstLine="760"/>
      </w:pPr>
      <w:r>
        <w:t>Проводить</w:t>
      </w:r>
      <w:r>
        <w:tab/>
        <w:t>морфологический анализ имён прилагательных, имён</w:t>
      </w:r>
    </w:p>
    <w:p w:rsidR="00140236" w:rsidRDefault="0031541A">
      <w:pPr>
        <w:pStyle w:val="23"/>
        <w:shd w:val="clear" w:color="auto" w:fill="auto"/>
        <w:spacing w:before="0" w:after="0" w:line="480" w:lineRule="exact"/>
      </w:pPr>
      <w:r>
        <w:t>числительных, местоимений, глаголов; применять знания по морфологии при выполнении языкового анализа различных видов и в речевой практике.</w:t>
      </w:r>
    </w:p>
    <w:p w:rsidR="00140236" w:rsidRDefault="0031541A">
      <w:pPr>
        <w:pStyle w:val="23"/>
        <w:shd w:val="clear" w:color="auto" w:fill="auto"/>
        <w:spacing w:before="0" w:after="0" w:line="480" w:lineRule="exact"/>
        <w:ind w:firstLine="760"/>
      </w:pPr>
      <w:r>
        <w:t>Проводить фонетический анализ слов; использовать знания по фонетике и графике в практике произношения и правописания слов.</w:t>
      </w:r>
    </w:p>
    <w:p w:rsidR="00140236" w:rsidRDefault="0031541A">
      <w:pPr>
        <w:pStyle w:val="23"/>
        <w:shd w:val="clear" w:color="auto" w:fill="auto"/>
        <w:spacing w:before="0" w:after="0" w:line="480" w:lineRule="exact"/>
        <w:ind w:firstLine="760"/>
      </w:pPr>
      <w:r>
        <w:t>Распознавать изученные орфограммы, проводить орфографический анализ слов, применять знания по орфографии в практике правописания.</w:t>
      </w:r>
    </w:p>
    <w:p w:rsidR="00140236" w:rsidRDefault="0031541A">
      <w:pPr>
        <w:pStyle w:val="23"/>
        <w:shd w:val="clear" w:color="auto" w:fill="auto"/>
        <w:tabs>
          <w:tab w:val="left" w:pos="2390"/>
        </w:tabs>
        <w:spacing w:before="0" w:after="0" w:line="480" w:lineRule="exact"/>
        <w:ind w:firstLine="760"/>
      </w:pPr>
      <w:r>
        <w:t>Проводить</w:t>
      </w:r>
      <w:r>
        <w:tab/>
        <w:t>синтаксический анализ словосочетаний, синтаксический</w:t>
      </w:r>
    </w:p>
    <w:p w:rsidR="00140236" w:rsidRDefault="0031541A">
      <w:pPr>
        <w:pStyle w:val="23"/>
        <w:shd w:val="clear" w:color="auto" w:fill="auto"/>
        <w:spacing w:before="0" w:after="0" w:line="480" w:lineRule="exact"/>
      </w:pPr>
      <w:r>
        <w:t>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140236" w:rsidRDefault="0031541A">
      <w:pPr>
        <w:pStyle w:val="23"/>
        <w:numPr>
          <w:ilvl w:val="0"/>
          <w:numId w:val="20"/>
        </w:numPr>
        <w:shd w:val="clear" w:color="auto" w:fill="auto"/>
        <w:tabs>
          <w:tab w:val="left" w:pos="1775"/>
        </w:tabs>
        <w:spacing w:before="0" w:after="0" w:line="480" w:lineRule="exact"/>
        <w:ind w:firstLine="760"/>
      </w:pPr>
      <w:r>
        <w:t>К концу обучения в 7 классе обучающийся получит следующие предметные результаты по отдельным темам программы по русскому языку:</w:t>
      </w:r>
    </w:p>
    <w:p w:rsidR="00140236" w:rsidRDefault="0031541A">
      <w:pPr>
        <w:pStyle w:val="23"/>
        <w:numPr>
          <w:ilvl w:val="0"/>
          <w:numId w:val="21"/>
        </w:numPr>
        <w:shd w:val="clear" w:color="auto" w:fill="auto"/>
        <w:tabs>
          <w:tab w:val="left" w:pos="2002"/>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Иметь представление о языке как развивающемся явлении. Осознавать взаимосвязь языка, культуры и истории народа (приводить примеры).</w:t>
      </w:r>
    </w:p>
    <w:p w:rsidR="00140236" w:rsidRDefault="0031541A">
      <w:pPr>
        <w:pStyle w:val="23"/>
        <w:numPr>
          <w:ilvl w:val="0"/>
          <w:numId w:val="21"/>
        </w:numPr>
        <w:shd w:val="clear" w:color="auto" w:fill="auto"/>
        <w:tabs>
          <w:tab w:val="left" w:pos="2007"/>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Создавать устные монологические высказывания объёмом не менее 7 предложений на основе наблюдений, личных впечатлений, чтения научно</w:t>
      </w:r>
      <w:r>
        <w:softHyphen/>
        <w:t>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rsidR="00140236" w:rsidRDefault="0031541A">
      <w:pPr>
        <w:pStyle w:val="23"/>
        <w:shd w:val="clear" w:color="auto" w:fill="auto"/>
        <w:spacing w:before="0" w:after="0" w:line="480" w:lineRule="exact"/>
        <w:ind w:firstLine="760"/>
      </w:pPr>
      <w:r>
        <w:t>Участвовать в диалоге на лингвистические темы (в рамках изученного) и темы на основе жизненных наблюдений объёмом не менее 5 реплик.</w:t>
      </w:r>
    </w:p>
    <w:p w:rsidR="00140236" w:rsidRDefault="0031541A">
      <w:pPr>
        <w:pStyle w:val="23"/>
        <w:shd w:val="clear" w:color="auto" w:fill="auto"/>
        <w:spacing w:before="0" w:after="0" w:line="480" w:lineRule="exact"/>
        <w:ind w:firstLine="760"/>
      </w:pPr>
      <w:r>
        <w:lastRenderedPageBreak/>
        <w:t>Владеть различными видами диалога: диалог - запрос информации, диалог - сообщение информации.</w:t>
      </w:r>
    </w:p>
    <w:p w:rsidR="00140236" w:rsidRDefault="0031541A">
      <w:pPr>
        <w:pStyle w:val="23"/>
        <w:shd w:val="clear" w:color="auto" w:fill="auto"/>
        <w:spacing w:before="0" w:after="0" w:line="480" w:lineRule="exact"/>
        <w:ind w:firstLine="760"/>
      </w:pPr>
      <w: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rsidR="00140236" w:rsidRDefault="0031541A">
      <w:pPr>
        <w:pStyle w:val="23"/>
        <w:shd w:val="clear" w:color="auto" w:fill="auto"/>
        <w:spacing w:before="0" w:after="0" w:line="480" w:lineRule="exact"/>
        <w:ind w:firstLine="760"/>
      </w:pPr>
      <w:r>
        <w:t>Владеть различными видами чтения: просмотровым, ознакомительным, изучающим, поисковым.</w:t>
      </w:r>
    </w:p>
    <w:p w:rsidR="00140236" w:rsidRDefault="0031541A">
      <w:pPr>
        <w:pStyle w:val="23"/>
        <w:shd w:val="clear" w:color="auto" w:fill="auto"/>
        <w:spacing w:before="0" w:after="0" w:line="480" w:lineRule="exact"/>
        <w:ind w:firstLine="760"/>
      </w:pPr>
      <w:r>
        <w:t>Устно пересказывать прослушанный или прочитанный текст объёмом не менее 120 слов.</w:t>
      </w:r>
    </w:p>
    <w:p w:rsidR="00140236" w:rsidRDefault="0031541A">
      <w:pPr>
        <w:pStyle w:val="23"/>
        <w:shd w:val="clear" w:color="auto" w:fill="auto"/>
        <w:spacing w:before="0" w:after="0" w:line="480" w:lineRule="exact"/>
        <w:ind w:firstLine="760"/>
      </w:pPr>
      <w:r>
        <w:t>Понимать содержание прослушанных и прочитанных публицистических текстов (рассуждение-доказательство, рассуждение-объяснение, рассуждение- 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rsidR="00140236" w:rsidRDefault="0031541A">
      <w:pPr>
        <w:pStyle w:val="23"/>
        <w:shd w:val="clear" w:color="auto" w:fill="auto"/>
        <w:spacing w:before="0" w:after="0" w:line="480" w:lineRule="exact"/>
        <w:ind w:firstLine="760"/>
      </w:pPr>
      <w:r>
        <w:t>Осуществлять выбор языковых средств для создания высказывания в соответствии с целью, темой и коммуникативным замыслом.</w:t>
      </w:r>
    </w:p>
    <w:p w:rsidR="00140236" w:rsidRDefault="0031541A">
      <w:pPr>
        <w:pStyle w:val="23"/>
        <w:shd w:val="clear" w:color="auto" w:fill="auto"/>
        <w:spacing w:before="0" w:after="0" w:line="480" w:lineRule="exact"/>
        <w:ind w:firstLine="760"/>
      </w:pPr>
      <w:r>
        <w:t>Соблюдать в устной речи и при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при письме правила речевого этикета.</w:t>
      </w:r>
    </w:p>
    <w:p w:rsidR="00140236" w:rsidRDefault="0031541A">
      <w:pPr>
        <w:pStyle w:val="23"/>
        <w:numPr>
          <w:ilvl w:val="0"/>
          <w:numId w:val="21"/>
        </w:numPr>
        <w:pBdr>
          <w:top w:val="single" w:sz="4" w:space="1" w:color="auto"/>
          <w:left w:val="single" w:sz="4" w:space="4" w:color="auto"/>
          <w:bottom w:val="single" w:sz="4" w:space="1" w:color="auto"/>
          <w:right w:val="single" w:sz="4" w:space="4" w:color="auto"/>
        </w:pBdr>
        <w:shd w:val="clear" w:color="auto" w:fill="auto"/>
        <w:tabs>
          <w:tab w:val="left" w:pos="1965"/>
        </w:tabs>
        <w:spacing w:before="0" w:after="21" w:line="280" w:lineRule="exact"/>
        <w:ind w:firstLine="760"/>
      </w:pPr>
      <w:r>
        <w:t>Текст.</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lastRenderedPageBreak/>
        <w:t>Проводить смысловой анализ текста, его композиционных особенностей, определять количество микротем и абзацев.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Выявлять лексические и грамматические средства связи предложений и частей текста.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Создавать тексты различных функционально-смысловых типов речи с использованием жизненного и читательского опыта, произведений искусства (в том числе сочинения-миниатюры объёмом 6 и более предложений, сочинения объёмом не менее 150 слов с учётом стиля и жанра сочинения, характера темы).</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Работать с текстом: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Представлять сообщение на заданную тему в виде презентации.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Представлять содержание научно-учебного текста в виде таблицы, схемы; представлять содержание таблицы, схемы в виде текста.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использованием знаний норм современного русского литературного языка.</w:t>
      </w:r>
    </w:p>
    <w:p w:rsidR="00140236" w:rsidRDefault="0031541A">
      <w:pPr>
        <w:pStyle w:val="23"/>
        <w:numPr>
          <w:ilvl w:val="0"/>
          <w:numId w:val="21"/>
        </w:numPr>
        <w:pBdr>
          <w:top w:val="single" w:sz="4" w:space="1" w:color="auto"/>
          <w:left w:val="single" w:sz="4" w:space="4" w:color="auto"/>
          <w:bottom w:val="single" w:sz="4" w:space="1" w:color="auto"/>
          <w:right w:val="single" w:sz="4" w:space="4" w:color="auto"/>
        </w:pBdr>
        <w:shd w:val="clear" w:color="auto" w:fill="auto"/>
        <w:tabs>
          <w:tab w:val="left" w:pos="1970"/>
        </w:tabs>
        <w:spacing w:before="0" w:after="0" w:line="480" w:lineRule="exact"/>
        <w:ind w:firstLine="760"/>
      </w:pPr>
      <w:r>
        <w:t>Функциональные разновидности языка.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Характеризовать функциональные разновидности языка: разговорную речь и функциональные стили (научный, публицистический, официально-деловой), язык</w:t>
      </w:r>
    </w:p>
    <w:p w:rsidR="00140236" w:rsidRDefault="0031541A">
      <w:pPr>
        <w:pStyle w:val="23"/>
        <w:shd w:val="clear" w:color="auto" w:fill="auto"/>
        <w:spacing w:before="0" w:after="11" w:line="280" w:lineRule="exact"/>
        <w:jc w:val="left"/>
      </w:pPr>
      <w:r>
        <w:t>художественной литературы.</w:t>
      </w:r>
    </w:p>
    <w:p w:rsidR="00140236" w:rsidRDefault="0031541A">
      <w:pPr>
        <w:pStyle w:val="23"/>
        <w:shd w:val="clear" w:color="auto" w:fill="auto"/>
        <w:spacing w:before="0" w:after="0" w:line="480" w:lineRule="exact"/>
        <w:ind w:firstLine="760"/>
      </w:pPr>
      <w: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rsidR="00140236" w:rsidRDefault="0031541A">
      <w:pPr>
        <w:pStyle w:val="23"/>
        <w:shd w:val="clear" w:color="auto" w:fill="auto"/>
        <w:spacing w:before="0" w:after="0" w:line="480" w:lineRule="exact"/>
        <w:ind w:firstLine="760"/>
      </w:pPr>
      <w:r>
        <w:t>Создавать тексты публицистического стиля в жанре репортажа, заметки, интервью; оформлять деловые бумаги (инструкция).</w:t>
      </w:r>
    </w:p>
    <w:p w:rsidR="00140236" w:rsidRDefault="0031541A">
      <w:pPr>
        <w:pStyle w:val="23"/>
        <w:shd w:val="clear" w:color="auto" w:fill="auto"/>
        <w:spacing w:before="0" w:after="0" w:line="480" w:lineRule="exact"/>
        <w:ind w:firstLine="760"/>
      </w:pPr>
      <w:r>
        <w:lastRenderedPageBreak/>
        <w:t>Владеть нормами построения текстов публицистического стиля.</w:t>
      </w:r>
    </w:p>
    <w:p w:rsidR="00140236" w:rsidRDefault="0031541A">
      <w:pPr>
        <w:pStyle w:val="23"/>
        <w:shd w:val="clear" w:color="auto" w:fill="auto"/>
        <w:spacing w:before="0" w:after="0" w:line="480" w:lineRule="exact"/>
        <w:ind w:firstLine="760"/>
      </w:pPr>
      <w: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rsidR="00140236" w:rsidRDefault="0031541A">
      <w:pPr>
        <w:pStyle w:val="23"/>
        <w:shd w:val="clear" w:color="auto" w:fill="auto"/>
        <w:spacing w:before="0" w:after="0" w:line="480" w:lineRule="exact"/>
        <w:ind w:firstLine="760"/>
      </w:pPr>
      <w:r>
        <w:t>Применять знания о функциональных разновидностях языка при выполнении языкового анализа различных видов и в речевой практике.</w:t>
      </w:r>
    </w:p>
    <w:p w:rsidR="00140236" w:rsidRDefault="0031541A">
      <w:pPr>
        <w:pStyle w:val="23"/>
        <w:numPr>
          <w:ilvl w:val="0"/>
          <w:numId w:val="21"/>
        </w:numPr>
        <w:shd w:val="clear" w:color="auto" w:fill="auto"/>
        <w:tabs>
          <w:tab w:val="left" w:pos="1993"/>
        </w:tabs>
        <w:spacing w:before="0" w:after="0" w:line="480" w:lineRule="exact"/>
        <w:ind w:firstLine="760"/>
      </w:pPr>
      <w:r>
        <w:t>Система языка.</w:t>
      </w:r>
    </w:p>
    <w:p w:rsidR="00140236" w:rsidRDefault="0031541A">
      <w:pPr>
        <w:pStyle w:val="23"/>
        <w:shd w:val="clear" w:color="auto" w:fill="auto"/>
        <w:spacing w:before="0" w:after="0" w:line="480" w:lineRule="exact"/>
        <w:ind w:firstLine="760"/>
      </w:pPr>
      <w:r>
        <w:t>Распознавать изученные орфограммы; проводить орфографический анализ слов, применять знания по орфографии в практике правописания.</w:t>
      </w:r>
    </w:p>
    <w:p w:rsidR="00140236" w:rsidRDefault="0031541A">
      <w:pPr>
        <w:pStyle w:val="23"/>
        <w:shd w:val="clear" w:color="auto" w:fill="auto"/>
        <w:spacing w:before="0" w:after="0" w:line="480" w:lineRule="exact"/>
        <w:ind w:firstLine="760"/>
      </w:pPr>
      <w:r>
        <w:t>Использовать знания по морфемике и словообразованию при выполнении языкового анализа различных видов и в практике правописания.</w:t>
      </w:r>
    </w:p>
    <w:p w:rsidR="00140236" w:rsidRDefault="0031541A">
      <w:pPr>
        <w:pStyle w:val="23"/>
        <w:shd w:val="clear" w:color="auto" w:fill="auto"/>
        <w:spacing w:before="0" w:after="0" w:line="480" w:lineRule="exact"/>
        <w:ind w:firstLine="760"/>
      </w:pPr>
      <w: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rsidR="00140236" w:rsidRDefault="0031541A">
      <w:pPr>
        <w:pStyle w:val="23"/>
        <w:shd w:val="clear" w:color="auto" w:fill="auto"/>
        <w:spacing w:before="0" w:after="0" w:line="480" w:lineRule="exact"/>
        <w:ind w:firstLine="760"/>
      </w:pPr>
      <w: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rsidR="00140236" w:rsidRDefault="0031541A">
      <w:pPr>
        <w:pStyle w:val="23"/>
        <w:shd w:val="clear" w:color="auto" w:fill="auto"/>
        <w:spacing w:before="0" w:after="0" w:line="480" w:lineRule="exact"/>
        <w:ind w:firstLine="760"/>
      </w:pPr>
      <w: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rsidR="00140236" w:rsidRDefault="0031541A">
      <w:pPr>
        <w:pStyle w:val="23"/>
        <w:shd w:val="clear" w:color="auto" w:fill="auto"/>
        <w:spacing w:before="0" w:after="0" w:line="480" w:lineRule="exact"/>
        <w:ind w:firstLine="760"/>
      </w:pPr>
      <w: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rsidR="00140236" w:rsidRDefault="0031541A">
      <w:pPr>
        <w:pStyle w:val="23"/>
        <w:shd w:val="clear" w:color="auto" w:fill="auto"/>
        <w:spacing w:before="0" w:after="0" w:line="480" w:lineRule="exact"/>
        <w:ind w:firstLine="740"/>
      </w:pPr>
      <w:r>
        <w:t>Использовать грамматические словари и справочники в речевой практике.</w:t>
      </w:r>
    </w:p>
    <w:p w:rsidR="00140236" w:rsidRDefault="0031541A">
      <w:pPr>
        <w:pStyle w:val="23"/>
        <w:numPr>
          <w:ilvl w:val="0"/>
          <w:numId w:val="21"/>
        </w:numPr>
        <w:shd w:val="clear" w:color="auto" w:fill="auto"/>
        <w:tabs>
          <w:tab w:val="left" w:pos="1981"/>
        </w:tabs>
        <w:spacing w:before="0" w:after="0" w:line="480" w:lineRule="exact"/>
        <w:ind w:firstLine="740"/>
      </w:pPr>
      <w:r>
        <w:t>Морфология. Культура речи. Орфография.</w:t>
      </w:r>
    </w:p>
    <w:p w:rsidR="00140236" w:rsidRDefault="0031541A">
      <w:pPr>
        <w:pStyle w:val="23"/>
        <w:shd w:val="clear" w:color="auto" w:fill="auto"/>
        <w:spacing w:before="0" w:after="0" w:line="480" w:lineRule="exact"/>
        <w:ind w:firstLine="740"/>
      </w:pPr>
      <w: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rsidR="00140236" w:rsidRDefault="0031541A">
      <w:pPr>
        <w:pStyle w:val="23"/>
        <w:numPr>
          <w:ilvl w:val="0"/>
          <w:numId w:val="21"/>
        </w:numPr>
        <w:shd w:val="clear" w:color="auto" w:fill="auto"/>
        <w:tabs>
          <w:tab w:val="left" w:pos="1981"/>
        </w:tabs>
        <w:spacing w:before="0" w:after="0" w:line="480" w:lineRule="exact"/>
        <w:ind w:firstLine="740"/>
      </w:pPr>
      <w:r>
        <w:t>Причастие.</w:t>
      </w:r>
    </w:p>
    <w:p w:rsidR="00140236" w:rsidRDefault="0031541A">
      <w:pPr>
        <w:pStyle w:val="23"/>
        <w:shd w:val="clear" w:color="auto" w:fill="auto"/>
        <w:spacing w:before="0" w:after="0" w:line="480" w:lineRule="exact"/>
        <w:ind w:firstLine="740"/>
      </w:pPr>
      <w:r>
        <w:t xml:space="preserve">Характеризовать причастие как особую форму глагола, определять признаки </w:t>
      </w:r>
      <w:r>
        <w:lastRenderedPageBreak/>
        <w:t>глагола и имени прилагательного в причастии; определять синтаксические функции причастия.</w:t>
      </w:r>
    </w:p>
    <w:p w:rsidR="00140236" w:rsidRDefault="0031541A">
      <w:pPr>
        <w:pStyle w:val="23"/>
        <w:shd w:val="clear" w:color="auto" w:fill="auto"/>
        <w:spacing w:before="0" w:after="0" w:line="480" w:lineRule="exact"/>
        <w:ind w:firstLine="740"/>
      </w:pPr>
      <w: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rsidR="00140236" w:rsidRDefault="0031541A">
      <w:pPr>
        <w:pStyle w:val="23"/>
        <w:shd w:val="clear" w:color="auto" w:fill="auto"/>
        <w:spacing w:before="0" w:after="0" w:line="480" w:lineRule="exact"/>
        <w:ind w:firstLine="740"/>
      </w:pPr>
      <w:r>
        <w:t>Проводить морфологический, орфографический анализ причастий, применять это умение в речевой практике.</w:t>
      </w:r>
    </w:p>
    <w:p w:rsidR="00140236" w:rsidRDefault="0031541A">
      <w:pPr>
        <w:pStyle w:val="23"/>
        <w:shd w:val="clear" w:color="auto" w:fill="auto"/>
        <w:spacing w:before="0" w:after="0" w:line="480" w:lineRule="exact"/>
        <w:ind w:firstLine="740"/>
      </w:pPr>
      <w:r>
        <w:t>Составлять словосочетания с причастием в роли зависимого слова, конструировать причастные обороты.</w:t>
      </w:r>
    </w:p>
    <w:p w:rsidR="00140236" w:rsidRDefault="0031541A">
      <w:pPr>
        <w:pStyle w:val="23"/>
        <w:shd w:val="clear" w:color="auto" w:fill="auto"/>
        <w:spacing w:before="0" w:after="0" w:line="480" w:lineRule="exact"/>
        <w:ind w:firstLine="740"/>
      </w:pPr>
      <w:r>
        <w:t>Уместно использовать причастия в речи, различать созвучные причастия и имена прилагательные (висящий - висячий, горящий - горячий). Правильно ставить ударение в некоторых формах причастий, применять правила правописания падежных окончаний и суффиксов причастий; н и нн в причастиях и отглагольных именах прилагательных, написания гласной перед суффиксом -вш- действительных причастий прошедшего времени, перед суффиксом -нн- страдательных причастий прошедшего времени, написания не с причастиями.</w:t>
      </w:r>
    </w:p>
    <w:p w:rsidR="00140236" w:rsidRDefault="0031541A">
      <w:pPr>
        <w:pStyle w:val="23"/>
        <w:shd w:val="clear" w:color="auto" w:fill="auto"/>
        <w:spacing w:before="0" w:after="0" w:line="480" w:lineRule="exact"/>
        <w:ind w:firstLine="740"/>
      </w:pPr>
      <w:r>
        <w:t>Правильно расставлять знаки препинания в предложениях с причастным оборотом.</w:t>
      </w:r>
    </w:p>
    <w:p w:rsidR="00140236" w:rsidRDefault="0031541A">
      <w:pPr>
        <w:pStyle w:val="23"/>
        <w:shd w:val="clear" w:color="auto" w:fill="auto"/>
        <w:spacing w:before="0" w:after="0" w:line="480" w:lineRule="exact"/>
        <w:ind w:firstLine="740"/>
      </w:pPr>
      <w:r>
        <w:t>Проводить синтаксический и пунктуационный анализ предложений с причастным оборотом (в рамках изученного).</w:t>
      </w:r>
    </w:p>
    <w:p w:rsidR="00140236" w:rsidRDefault="0031541A">
      <w:pPr>
        <w:pStyle w:val="23"/>
        <w:numPr>
          <w:ilvl w:val="0"/>
          <w:numId w:val="21"/>
        </w:numPr>
        <w:shd w:val="clear" w:color="auto" w:fill="auto"/>
        <w:tabs>
          <w:tab w:val="left" w:pos="1981"/>
        </w:tabs>
        <w:spacing w:before="0" w:after="0" w:line="480" w:lineRule="exact"/>
        <w:ind w:firstLine="740"/>
      </w:pPr>
      <w:r>
        <w:t>Деепричастие.</w:t>
      </w:r>
    </w:p>
    <w:p w:rsidR="00140236" w:rsidRDefault="0031541A">
      <w:pPr>
        <w:pStyle w:val="23"/>
        <w:shd w:val="clear" w:color="auto" w:fill="auto"/>
        <w:spacing w:before="0" w:after="0" w:line="480" w:lineRule="exact"/>
        <w:ind w:firstLine="740"/>
      </w:pPr>
      <w:r>
        <w:t>Характеризовать деепричастие как особую форму глагола.</w:t>
      </w:r>
    </w:p>
    <w:p w:rsidR="00140236" w:rsidRDefault="0031541A">
      <w:pPr>
        <w:pStyle w:val="23"/>
        <w:shd w:val="clear" w:color="auto" w:fill="auto"/>
        <w:spacing w:before="0" w:after="0" w:line="480" w:lineRule="exact"/>
        <w:ind w:firstLine="760"/>
      </w:pPr>
      <w:r>
        <w:t>Определять признаки глагола и наречия в деепричастии, синтаксическую функцию деепричастия.</w:t>
      </w:r>
    </w:p>
    <w:p w:rsidR="00140236" w:rsidRDefault="0031541A">
      <w:pPr>
        <w:pStyle w:val="23"/>
        <w:shd w:val="clear" w:color="auto" w:fill="auto"/>
        <w:spacing w:before="0" w:after="0" w:line="480" w:lineRule="exact"/>
        <w:ind w:firstLine="760"/>
      </w:pPr>
      <w:r>
        <w:t>Распознавать деепричастия совершенного и несовершенного вида.</w:t>
      </w:r>
    </w:p>
    <w:p w:rsidR="00140236" w:rsidRDefault="0031541A">
      <w:pPr>
        <w:pStyle w:val="23"/>
        <w:shd w:val="clear" w:color="auto" w:fill="auto"/>
        <w:spacing w:before="0" w:after="0" w:line="480" w:lineRule="exact"/>
        <w:ind w:firstLine="760"/>
      </w:pPr>
      <w:r>
        <w:t>Проводить морфологический, орфографический анализ деепричастий, применять это умение в речевой практике.</w:t>
      </w:r>
    </w:p>
    <w:p w:rsidR="00140236" w:rsidRDefault="0031541A">
      <w:pPr>
        <w:pStyle w:val="23"/>
        <w:shd w:val="clear" w:color="auto" w:fill="auto"/>
        <w:spacing w:before="0" w:after="0" w:line="480" w:lineRule="exact"/>
        <w:ind w:firstLine="760"/>
      </w:pPr>
      <w:r>
        <w:t>Конструировать деепричастный оборот, определять роль деепричастия в предложении.</w:t>
      </w:r>
    </w:p>
    <w:p w:rsidR="00140236" w:rsidRDefault="0031541A">
      <w:pPr>
        <w:pStyle w:val="23"/>
        <w:shd w:val="clear" w:color="auto" w:fill="auto"/>
        <w:spacing w:before="0" w:after="0" w:line="480" w:lineRule="exact"/>
        <w:ind w:firstLine="760"/>
      </w:pPr>
      <w:r>
        <w:t>Уместно использовать деепричастия в речи.</w:t>
      </w:r>
    </w:p>
    <w:p w:rsidR="00140236" w:rsidRDefault="0031541A">
      <w:pPr>
        <w:pStyle w:val="23"/>
        <w:shd w:val="clear" w:color="auto" w:fill="auto"/>
        <w:spacing w:before="0" w:after="0" w:line="480" w:lineRule="exact"/>
        <w:ind w:firstLine="760"/>
      </w:pPr>
      <w:r>
        <w:lastRenderedPageBreak/>
        <w:t>Правильно ставить ударение в деепричастиях.</w:t>
      </w:r>
    </w:p>
    <w:p w:rsidR="00140236" w:rsidRDefault="0031541A">
      <w:pPr>
        <w:pStyle w:val="23"/>
        <w:shd w:val="clear" w:color="auto" w:fill="auto"/>
        <w:spacing w:before="0" w:after="0" w:line="480" w:lineRule="exact"/>
        <w:ind w:firstLine="760"/>
      </w:pPr>
      <w:r>
        <w:t>Применять правила написания гласных в суффиксах деепричастий, правила слитного и раздельного написания не с деепричастиями.</w:t>
      </w:r>
    </w:p>
    <w:p w:rsidR="00140236" w:rsidRDefault="0031541A">
      <w:pPr>
        <w:pStyle w:val="23"/>
        <w:shd w:val="clear" w:color="auto" w:fill="auto"/>
        <w:spacing w:before="0" w:after="0" w:line="480" w:lineRule="exact"/>
        <w:ind w:firstLine="760"/>
      </w:pPr>
      <w:r>
        <w:t>Правильно строить предложения с одиночными деепричастиями и деепричастными оборотами.</w:t>
      </w:r>
    </w:p>
    <w:p w:rsidR="00140236" w:rsidRDefault="0031541A">
      <w:pPr>
        <w:pStyle w:val="23"/>
        <w:shd w:val="clear" w:color="auto" w:fill="auto"/>
        <w:spacing w:before="0" w:after="0" w:line="480" w:lineRule="exact"/>
        <w:ind w:firstLine="760"/>
      </w:pPr>
      <w:r>
        <w:t>Правильно расставлять знаки препинания в предложениях с одиночным деепричастием и деепричастным оборотом.</w:t>
      </w:r>
    </w:p>
    <w:p w:rsidR="00140236" w:rsidRDefault="0031541A">
      <w:pPr>
        <w:pStyle w:val="23"/>
        <w:shd w:val="clear" w:color="auto" w:fill="auto"/>
        <w:spacing w:before="0" w:after="0" w:line="480" w:lineRule="exact"/>
        <w:ind w:firstLine="760"/>
      </w:pPr>
      <w:r>
        <w:t>Проводить синтаксический и пунктуационный анализ предложений с одиночным деепричастием и деепричастным оборотом (в рамках изученного).</w:t>
      </w:r>
    </w:p>
    <w:p w:rsidR="00140236" w:rsidRDefault="0031541A">
      <w:pPr>
        <w:pStyle w:val="23"/>
        <w:numPr>
          <w:ilvl w:val="0"/>
          <w:numId w:val="21"/>
        </w:numPr>
        <w:shd w:val="clear" w:color="auto" w:fill="auto"/>
        <w:tabs>
          <w:tab w:val="left" w:pos="2020"/>
        </w:tabs>
        <w:spacing w:before="0" w:after="0" w:line="480" w:lineRule="exact"/>
        <w:ind w:firstLine="760"/>
      </w:pPr>
      <w:r>
        <w:t>Наречие.</w:t>
      </w:r>
    </w:p>
    <w:p w:rsidR="00140236" w:rsidRDefault="0031541A">
      <w:pPr>
        <w:pStyle w:val="23"/>
        <w:shd w:val="clear" w:color="auto" w:fill="auto"/>
        <w:spacing w:before="0" w:after="0" w:line="480" w:lineRule="exact"/>
        <w:ind w:firstLine="760"/>
      </w:pPr>
      <w: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rsidR="00140236" w:rsidRDefault="0031541A">
      <w:pPr>
        <w:pStyle w:val="23"/>
        <w:shd w:val="clear" w:color="auto" w:fill="auto"/>
        <w:spacing w:before="0" w:after="0" w:line="480" w:lineRule="exact"/>
        <w:ind w:firstLine="760"/>
      </w:pPr>
      <w:r>
        <w:t>Проводить морфологический, орфографический анализ наречий (в рамках изученного), применять это умение в речевой практике.</w:t>
      </w:r>
    </w:p>
    <w:p w:rsidR="00140236" w:rsidRDefault="0031541A">
      <w:pPr>
        <w:pStyle w:val="23"/>
        <w:shd w:val="clear" w:color="auto" w:fill="auto"/>
        <w:spacing w:before="0" w:after="0" w:line="480" w:lineRule="exact"/>
        <w:ind w:firstLine="760"/>
      </w:pPr>
      <w:r>
        <w:t>Соблюдать нормы образования степеней сравнения наречий, произношения наречий, постановки в них ударения.</w:t>
      </w:r>
    </w:p>
    <w:p w:rsidR="00140236" w:rsidRDefault="0031541A">
      <w:pPr>
        <w:pStyle w:val="23"/>
        <w:shd w:val="clear" w:color="auto" w:fill="auto"/>
        <w:spacing w:before="0" w:after="0" w:line="480" w:lineRule="exact"/>
        <w:ind w:firstLine="760"/>
      </w:pPr>
      <w:r>
        <w:t>Применять правила слитного, раздельного и дефисного написания наречий, написания н и нн в наречиях на -о и -е; написания суффиксов -а и -о наречий с приставками из-, до-, с-, в-, на-, за-, употребления ь на конце наречий после шипящих, написания суффиксов наречий -о и -е после шипящих; написания е и и в приставках не- и ни- наречий; слитного и раздельного написания</w:t>
      </w:r>
    </w:p>
    <w:p w:rsidR="00140236" w:rsidRDefault="0031541A">
      <w:pPr>
        <w:pStyle w:val="23"/>
        <w:shd w:val="clear" w:color="auto" w:fill="auto"/>
        <w:spacing w:before="0" w:after="0" w:line="480" w:lineRule="exact"/>
        <w:jc w:val="left"/>
      </w:pPr>
      <w:r>
        <w:t>не с наречиями.</w:t>
      </w:r>
    </w:p>
    <w:p w:rsidR="00140236" w:rsidRDefault="0031541A">
      <w:pPr>
        <w:pStyle w:val="23"/>
        <w:numPr>
          <w:ilvl w:val="0"/>
          <w:numId w:val="21"/>
        </w:numPr>
        <w:shd w:val="clear" w:color="auto" w:fill="auto"/>
        <w:tabs>
          <w:tab w:val="left" w:pos="2170"/>
        </w:tabs>
        <w:spacing w:before="0" w:after="0" w:line="480" w:lineRule="exact"/>
        <w:ind w:firstLine="760"/>
      </w:pPr>
      <w:r>
        <w:t>Слова категории состояния.</w:t>
      </w:r>
    </w:p>
    <w:p w:rsidR="00140236" w:rsidRDefault="0031541A">
      <w:pPr>
        <w:pStyle w:val="23"/>
        <w:shd w:val="clear" w:color="auto" w:fill="auto"/>
        <w:spacing w:before="0" w:after="0" w:line="480" w:lineRule="exact"/>
        <w:ind w:firstLine="760"/>
      </w:pPr>
      <w: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rsidR="00140236" w:rsidRDefault="0031541A">
      <w:pPr>
        <w:pStyle w:val="23"/>
        <w:numPr>
          <w:ilvl w:val="0"/>
          <w:numId w:val="21"/>
        </w:numPr>
        <w:shd w:val="clear" w:color="auto" w:fill="auto"/>
        <w:tabs>
          <w:tab w:val="left" w:pos="2170"/>
        </w:tabs>
        <w:spacing w:before="0" w:after="0" w:line="480" w:lineRule="exact"/>
        <w:ind w:firstLine="760"/>
      </w:pPr>
      <w:r>
        <w:t>Служебные части речи.</w:t>
      </w:r>
    </w:p>
    <w:p w:rsidR="00140236" w:rsidRDefault="0031541A">
      <w:pPr>
        <w:pStyle w:val="23"/>
        <w:shd w:val="clear" w:color="auto" w:fill="auto"/>
        <w:spacing w:before="0" w:after="0" w:line="480" w:lineRule="exact"/>
        <w:ind w:firstLine="760"/>
      </w:pPr>
      <w:r>
        <w:t>Давать общую характеристику служебных частей речи, объяснять их отличия от самостоятельных частей речи.</w:t>
      </w:r>
    </w:p>
    <w:p w:rsidR="00140236" w:rsidRDefault="0031541A">
      <w:pPr>
        <w:pStyle w:val="23"/>
        <w:numPr>
          <w:ilvl w:val="0"/>
          <w:numId w:val="21"/>
        </w:numPr>
        <w:shd w:val="clear" w:color="auto" w:fill="auto"/>
        <w:tabs>
          <w:tab w:val="left" w:pos="2170"/>
        </w:tabs>
        <w:spacing w:before="0" w:after="0" w:line="480" w:lineRule="exact"/>
        <w:ind w:firstLine="760"/>
      </w:pPr>
      <w:r>
        <w:t>Предлог.</w:t>
      </w:r>
    </w:p>
    <w:p w:rsidR="00140236" w:rsidRDefault="0031541A">
      <w:pPr>
        <w:pStyle w:val="23"/>
        <w:shd w:val="clear" w:color="auto" w:fill="auto"/>
        <w:spacing w:before="0" w:after="0" w:line="480" w:lineRule="exact"/>
        <w:ind w:firstLine="760"/>
      </w:pPr>
      <w:r>
        <w:lastRenderedPageBreak/>
        <w:t>Характеризовать предлог как служебную часть речи, различать производные и непроизводные предлоги, простые и составные предлоги.</w:t>
      </w:r>
    </w:p>
    <w:p w:rsidR="00140236" w:rsidRDefault="0031541A">
      <w:pPr>
        <w:pStyle w:val="23"/>
        <w:shd w:val="clear" w:color="auto" w:fill="auto"/>
        <w:spacing w:before="0" w:after="0" w:line="480" w:lineRule="exact"/>
        <w:ind w:firstLine="760"/>
      </w:pPr>
      <w:r>
        <w:t>Употреблять предлоги в речи в соответствии с их значением и стилистическими особенностями, соблюдать правила правописания производных предлогов.</w:t>
      </w:r>
    </w:p>
    <w:p w:rsidR="00140236" w:rsidRDefault="0031541A">
      <w:pPr>
        <w:pStyle w:val="23"/>
        <w:shd w:val="clear" w:color="auto" w:fill="auto"/>
        <w:spacing w:before="0" w:after="0" w:line="480" w:lineRule="exact"/>
        <w:ind w:firstLine="760"/>
      </w:pPr>
      <w:r>
        <w:t>Соблюдать нормы употребления имён существительных и местоимений с предлогами, предлогов из - с, в - на в составе словосочетаний, правила правописания производных предлогов.</w:t>
      </w:r>
    </w:p>
    <w:p w:rsidR="00140236" w:rsidRDefault="0031541A">
      <w:pPr>
        <w:pStyle w:val="23"/>
        <w:shd w:val="clear" w:color="auto" w:fill="auto"/>
        <w:spacing w:before="0" w:after="0" w:line="480" w:lineRule="exact"/>
        <w:ind w:firstLine="760"/>
      </w:pPr>
      <w:r>
        <w:t>Проводить морфологический анализ предлогов, применять это умение при выполнении языкового анализа различных видов и в речевой практике.</w:t>
      </w:r>
    </w:p>
    <w:p w:rsidR="00140236" w:rsidRDefault="0031541A">
      <w:pPr>
        <w:pStyle w:val="23"/>
        <w:numPr>
          <w:ilvl w:val="0"/>
          <w:numId w:val="21"/>
        </w:numPr>
        <w:shd w:val="clear" w:color="auto" w:fill="auto"/>
        <w:tabs>
          <w:tab w:val="left" w:pos="2170"/>
        </w:tabs>
        <w:spacing w:before="0" w:after="0" w:line="480" w:lineRule="exact"/>
        <w:ind w:firstLine="760"/>
      </w:pPr>
      <w:r>
        <w:t>Союз.</w:t>
      </w:r>
    </w:p>
    <w:p w:rsidR="00140236" w:rsidRDefault="0031541A">
      <w:pPr>
        <w:pStyle w:val="23"/>
        <w:shd w:val="clear" w:color="auto" w:fill="auto"/>
        <w:spacing w:before="0" w:after="0" w:line="480" w:lineRule="exact"/>
        <w:ind w:firstLine="760"/>
      </w:pPr>
      <w: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rsidR="00140236" w:rsidRDefault="0031541A">
      <w:pPr>
        <w:pStyle w:val="23"/>
        <w:shd w:val="clear" w:color="auto" w:fill="auto"/>
        <w:spacing w:before="0" w:after="0" w:line="480" w:lineRule="exact"/>
        <w:ind w:firstLine="760"/>
      </w:pPr>
      <w:r>
        <w:t>Употреблять союзы в речи в соответствии с их значением и стилистическими особенностями, соблюдать правила правописания союзов, постановки знаков препинания в сложных союзных предложениях, постановки знаков препинания в предложениях с союзом и.</w:t>
      </w:r>
    </w:p>
    <w:p w:rsidR="00140236" w:rsidRDefault="0031541A">
      <w:pPr>
        <w:pStyle w:val="23"/>
        <w:shd w:val="clear" w:color="auto" w:fill="auto"/>
        <w:spacing w:before="0" w:after="0" w:line="480" w:lineRule="exact"/>
        <w:ind w:firstLine="760"/>
      </w:pPr>
      <w:r>
        <w:t>Проводить морфологический анализ союзов, применять это умение в речевой практике.</w:t>
      </w:r>
    </w:p>
    <w:p w:rsidR="00140236" w:rsidRDefault="0031541A">
      <w:pPr>
        <w:pStyle w:val="23"/>
        <w:numPr>
          <w:ilvl w:val="0"/>
          <w:numId w:val="21"/>
        </w:numPr>
        <w:shd w:val="clear" w:color="auto" w:fill="auto"/>
        <w:tabs>
          <w:tab w:val="left" w:pos="2170"/>
        </w:tabs>
        <w:spacing w:before="0" w:after="0" w:line="480" w:lineRule="exact"/>
        <w:ind w:firstLine="760"/>
      </w:pPr>
      <w:r>
        <w:t>Частица.</w:t>
      </w:r>
    </w:p>
    <w:p w:rsidR="00140236" w:rsidRDefault="0031541A">
      <w:pPr>
        <w:pStyle w:val="23"/>
        <w:shd w:val="clear" w:color="auto" w:fill="auto"/>
        <w:spacing w:before="0" w:after="0" w:line="480" w:lineRule="exact"/>
        <w:ind w:firstLine="760"/>
      </w:pPr>
      <w: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140236" w:rsidRDefault="0031541A">
      <w:pPr>
        <w:pStyle w:val="23"/>
        <w:shd w:val="clear" w:color="auto" w:fill="auto"/>
        <w:spacing w:before="0" w:after="0" w:line="480" w:lineRule="exact"/>
        <w:ind w:firstLine="760"/>
      </w:pPr>
      <w:r>
        <w:t>Употреблять частицы в речи в соответствии с их значением и стилистической окраской; соблюдать правила правописания частиц.</w:t>
      </w:r>
    </w:p>
    <w:p w:rsidR="00140236" w:rsidRDefault="0031541A">
      <w:pPr>
        <w:pStyle w:val="23"/>
        <w:shd w:val="clear" w:color="auto" w:fill="auto"/>
        <w:spacing w:before="0" w:after="0" w:line="480" w:lineRule="exact"/>
        <w:ind w:firstLine="760"/>
      </w:pPr>
      <w:r>
        <w:t>Проводить морфологический анализ частиц, применять это умение в речевой практике.</w:t>
      </w:r>
    </w:p>
    <w:p w:rsidR="00140236" w:rsidRDefault="0031541A">
      <w:pPr>
        <w:pStyle w:val="23"/>
        <w:numPr>
          <w:ilvl w:val="0"/>
          <w:numId w:val="21"/>
        </w:numPr>
        <w:shd w:val="clear" w:color="auto" w:fill="auto"/>
        <w:tabs>
          <w:tab w:val="left" w:pos="2157"/>
        </w:tabs>
        <w:spacing w:before="0" w:after="0" w:line="480" w:lineRule="exact"/>
        <w:ind w:firstLine="760"/>
      </w:pPr>
      <w:r>
        <w:t>Междометия и звукоподражательные слова.</w:t>
      </w:r>
    </w:p>
    <w:p w:rsidR="00140236" w:rsidRDefault="0031541A">
      <w:pPr>
        <w:pStyle w:val="23"/>
        <w:shd w:val="clear" w:color="auto" w:fill="auto"/>
        <w:spacing w:before="0" w:after="0" w:line="480" w:lineRule="exact"/>
        <w:ind w:firstLine="760"/>
      </w:pPr>
      <w:r>
        <w:lastRenderedPageBreak/>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rsidR="00140236" w:rsidRDefault="0031541A">
      <w:pPr>
        <w:pStyle w:val="23"/>
        <w:shd w:val="clear" w:color="auto" w:fill="auto"/>
        <w:spacing w:before="0" w:after="0" w:line="480" w:lineRule="exact"/>
        <w:ind w:firstLine="760"/>
      </w:pPr>
      <w:r>
        <w:t>Проводить морфологический анализ междометий, применять это умение в речевой практике.</w:t>
      </w:r>
    </w:p>
    <w:p w:rsidR="00140236" w:rsidRDefault="0031541A">
      <w:pPr>
        <w:pStyle w:val="23"/>
        <w:shd w:val="clear" w:color="auto" w:fill="auto"/>
        <w:spacing w:before="0" w:after="0" w:line="480" w:lineRule="exact"/>
        <w:ind w:firstLine="760"/>
      </w:pPr>
      <w:r>
        <w:t>Соблюдать пунктуационные правила оформления предложений с междометиями.</w:t>
      </w:r>
    </w:p>
    <w:p w:rsidR="00140236" w:rsidRDefault="0031541A">
      <w:pPr>
        <w:pStyle w:val="23"/>
        <w:shd w:val="clear" w:color="auto" w:fill="auto"/>
        <w:spacing w:before="0" w:after="0" w:line="480" w:lineRule="exact"/>
        <w:ind w:firstLine="760"/>
      </w:pPr>
      <w:r>
        <w:t>Различать грамматические омонимы.</w:t>
      </w:r>
    </w:p>
    <w:p w:rsidR="00140236" w:rsidRDefault="0031541A">
      <w:pPr>
        <w:pStyle w:val="23"/>
        <w:numPr>
          <w:ilvl w:val="0"/>
          <w:numId w:val="20"/>
        </w:numPr>
        <w:shd w:val="clear" w:color="auto" w:fill="auto"/>
        <w:tabs>
          <w:tab w:val="left" w:pos="1791"/>
        </w:tabs>
        <w:spacing w:before="0" w:after="0" w:line="480" w:lineRule="exact"/>
        <w:ind w:firstLine="760"/>
      </w:pPr>
      <w:r>
        <w:t>К концу обучения в 8 классе обучающийся получит следующие предметные результаты по отдельным темам программы по русскому языку:</w:t>
      </w:r>
    </w:p>
    <w:p w:rsidR="00140236" w:rsidRDefault="0031541A">
      <w:pPr>
        <w:pStyle w:val="23"/>
        <w:numPr>
          <w:ilvl w:val="0"/>
          <w:numId w:val="22"/>
        </w:numPr>
        <w:shd w:val="clear" w:color="auto" w:fill="auto"/>
        <w:tabs>
          <w:tab w:val="left" w:pos="2018"/>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Иметь представление о русском языке как одном из славянских языков.</w:t>
      </w:r>
    </w:p>
    <w:p w:rsidR="00140236" w:rsidRDefault="0031541A">
      <w:pPr>
        <w:pStyle w:val="23"/>
        <w:numPr>
          <w:ilvl w:val="0"/>
          <w:numId w:val="22"/>
        </w:numPr>
        <w:shd w:val="clear" w:color="auto" w:fill="auto"/>
        <w:tabs>
          <w:tab w:val="left" w:pos="2018"/>
        </w:tabs>
        <w:spacing w:before="0" w:after="0" w:line="480" w:lineRule="exact"/>
        <w:ind w:firstLine="760"/>
      </w:pPr>
      <w:r>
        <w:t>Язык и речь.</w:t>
      </w:r>
    </w:p>
    <w:p w:rsidR="00140236" w:rsidRDefault="0031541A">
      <w:pPr>
        <w:pStyle w:val="23"/>
        <w:shd w:val="clear" w:color="auto" w:fill="auto"/>
        <w:spacing w:before="0" w:after="0" w:line="480" w:lineRule="exact"/>
        <w:ind w:firstLine="760"/>
      </w:pPr>
      <w: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rsidR="00140236" w:rsidRDefault="0031541A">
      <w:pPr>
        <w:pStyle w:val="23"/>
        <w:shd w:val="clear" w:color="auto" w:fill="auto"/>
        <w:spacing w:before="0" w:after="0" w:line="480" w:lineRule="exact"/>
        <w:ind w:firstLine="760"/>
      </w:pPr>
      <w:r>
        <w:t>Участвовать в диалоге на лингвистические темы (в рамках изученного) и темы на основе жизненных наблюдений (объём не менее 6 реплик).</w:t>
      </w:r>
    </w:p>
    <w:p w:rsidR="00140236" w:rsidRDefault="0031541A">
      <w:pPr>
        <w:pStyle w:val="23"/>
        <w:shd w:val="clear" w:color="auto" w:fill="auto"/>
        <w:spacing w:before="0" w:after="0" w:line="480" w:lineRule="exact"/>
        <w:ind w:firstLine="760"/>
      </w:pPr>
      <w:r>
        <w:t>Владеть различными видами аудирования: выборочным, ознакомительным, детальным научно-учебных, художественных, публицистических текстов различных функционально-смысловых типов речи.</w:t>
      </w:r>
    </w:p>
    <w:p w:rsidR="00140236" w:rsidRDefault="0031541A">
      <w:pPr>
        <w:pStyle w:val="23"/>
        <w:shd w:val="clear" w:color="auto" w:fill="auto"/>
        <w:spacing w:before="0" w:after="0" w:line="480" w:lineRule="exact"/>
        <w:ind w:firstLine="740"/>
      </w:pPr>
      <w:r>
        <w:t>Владеть различными видами чтения: просмотровым, ознакомительным, изучающим, поисковым.</w:t>
      </w:r>
    </w:p>
    <w:p w:rsidR="00140236" w:rsidRDefault="0031541A">
      <w:pPr>
        <w:pStyle w:val="23"/>
        <w:shd w:val="clear" w:color="auto" w:fill="auto"/>
        <w:spacing w:before="0" w:after="0" w:line="480" w:lineRule="exact"/>
        <w:ind w:firstLine="740"/>
      </w:pPr>
      <w:r>
        <w:t>Устно пересказывать прочитанный или прослушанный текст объёмом не менее 140 слов.</w:t>
      </w:r>
    </w:p>
    <w:p w:rsidR="00140236" w:rsidRDefault="0031541A">
      <w:pPr>
        <w:pStyle w:val="23"/>
        <w:shd w:val="clear" w:color="auto" w:fill="auto"/>
        <w:spacing w:before="0" w:after="0" w:line="480" w:lineRule="exact"/>
        <w:ind w:firstLine="740"/>
      </w:pPr>
      <w:r>
        <w:t xml:space="preserve">Понимать содержание прослушанных и прочитанных научно-учебных, художественных, публицистических текстов различных функционально-смысловых </w:t>
      </w:r>
      <w:r>
        <w:lastRenderedPageBreak/>
        <w:t>типов речи объёмом не менее 280 слов: подробно, сжато и выборочно передавать в устной и письменной форме содержание прослушанных и прочитанных научно</w:t>
      </w:r>
      <w:r>
        <w:softHyphen/>
        <w:t>учебных, художественных, публицистических текстов различных функционально- 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rsidR="00140236" w:rsidRDefault="0031541A">
      <w:pPr>
        <w:pStyle w:val="23"/>
        <w:shd w:val="clear" w:color="auto" w:fill="auto"/>
        <w:spacing w:before="0" w:after="0" w:line="480" w:lineRule="exact"/>
        <w:ind w:firstLine="740"/>
      </w:pPr>
      <w:r>
        <w:t>Осуществлять выбор языковых средств для создания высказывания в соответствии с целью, темой и коммуникативным замыслом.</w:t>
      </w:r>
    </w:p>
    <w:p w:rsidR="00140236" w:rsidRDefault="0031541A">
      <w:pPr>
        <w:pStyle w:val="23"/>
        <w:shd w:val="clear" w:color="auto" w:fill="auto"/>
        <w:spacing w:before="0" w:after="0" w:line="480" w:lineRule="exact"/>
        <w:ind w:firstLine="740"/>
      </w:pPr>
      <w:r>
        <w:t>Соблюдать в устной речи и при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при письме правила русского речевого этикета.</w:t>
      </w:r>
    </w:p>
    <w:p w:rsidR="00140236" w:rsidRDefault="0031541A">
      <w:pPr>
        <w:pStyle w:val="23"/>
        <w:numPr>
          <w:ilvl w:val="0"/>
          <w:numId w:val="22"/>
        </w:numPr>
        <w:shd w:val="clear" w:color="auto" w:fill="auto"/>
        <w:tabs>
          <w:tab w:val="left" w:pos="1950"/>
        </w:tabs>
        <w:spacing w:before="0" w:after="0" w:line="480" w:lineRule="exact"/>
        <w:ind w:firstLine="740"/>
      </w:pPr>
      <w:r>
        <w:t>Текст.</w:t>
      </w:r>
    </w:p>
    <w:p w:rsidR="00140236" w:rsidRDefault="0031541A">
      <w:pPr>
        <w:pStyle w:val="23"/>
        <w:shd w:val="clear" w:color="auto" w:fill="auto"/>
        <w:spacing w:before="0" w:after="0" w:line="480" w:lineRule="exact"/>
        <w:ind w:firstLine="740"/>
      </w:pPr>
      <w: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w:t>
      </w:r>
      <w:r>
        <w:softHyphen/>
        <w:t>смысловому типу речи, анализировать языковые средства выразительности в тексте (фонетические, словообразовательные, лексические, морфологические).</w:t>
      </w:r>
    </w:p>
    <w:p w:rsidR="00140236" w:rsidRDefault="0031541A">
      <w:pPr>
        <w:pStyle w:val="23"/>
        <w:shd w:val="clear" w:color="auto" w:fill="auto"/>
        <w:spacing w:before="0" w:after="0" w:line="480" w:lineRule="exact"/>
        <w:ind w:firstLine="760"/>
      </w:pPr>
      <w: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rsidR="00140236" w:rsidRDefault="0031541A">
      <w:pPr>
        <w:pStyle w:val="23"/>
        <w:shd w:val="clear" w:color="auto" w:fill="auto"/>
        <w:spacing w:before="0" w:after="0" w:line="480" w:lineRule="exact"/>
        <w:ind w:firstLine="760"/>
      </w:pPr>
      <w:r>
        <w:t xml:space="preserve">Создавать тексты различных функционально-смысловых типов речи с использованием жизненного и читательского опыта, тексты с использованием </w:t>
      </w:r>
      <w:r>
        <w:lastRenderedPageBreak/>
        <w:t>произведений искусства (в том числе сочинения-миниатюры объёмом 7 и более предложений, сочинения объёмом не менее 200 слов с учётом стиля и жанра сочинения, характера темы).</w:t>
      </w:r>
    </w:p>
    <w:p w:rsidR="00140236" w:rsidRDefault="0031541A">
      <w:pPr>
        <w:pStyle w:val="23"/>
        <w:shd w:val="clear" w:color="auto" w:fill="auto"/>
        <w:spacing w:before="0" w:after="0" w:line="480" w:lineRule="exact"/>
        <w:ind w:firstLine="760"/>
      </w:pPr>
      <w:r>
        <w:t>Работать с текстом: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40236" w:rsidRDefault="0031541A">
      <w:pPr>
        <w:pStyle w:val="23"/>
        <w:shd w:val="clear" w:color="auto" w:fill="auto"/>
        <w:spacing w:before="0" w:after="0" w:line="480" w:lineRule="exact"/>
        <w:ind w:firstLine="760"/>
      </w:pPr>
      <w:r>
        <w:t>Представлять сообщение на заданную тему в виде презентации.</w:t>
      </w:r>
    </w:p>
    <w:p w:rsidR="00140236" w:rsidRDefault="0031541A">
      <w:pPr>
        <w:pStyle w:val="23"/>
        <w:shd w:val="clear" w:color="auto" w:fill="auto"/>
        <w:spacing w:before="0" w:after="0" w:line="480" w:lineRule="exact"/>
        <w:ind w:firstLine="760"/>
      </w:pPr>
      <w: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40236" w:rsidRDefault="0031541A">
      <w:pPr>
        <w:pStyle w:val="23"/>
        <w:shd w:val="clear" w:color="auto" w:fill="auto"/>
        <w:spacing w:before="0" w:after="0" w:line="480" w:lineRule="exact"/>
        <w:ind w:firstLine="760"/>
      </w:pPr>
      <w:r>
        <w:t>Редактировать тексты: собственные и (или) созданные другими обучающимися тексты с целью совершенствования их содержания и формы, сопоставлять исходный и отредактированный тексты.</w:t>
      </w:r>
    </w:p>
    <w:p w:rsidR="00140236" w:rsidRDefault="0031541A">
      <w:pPr>
        <w:pStyle w:val="23"/>
        <w:numPr>
          <w:ilvl w:val="0"/>
          <w:numId w:val="22"/>
        </w:numPr>
        <w:shd w:val="clear" w:color="auto" w:fill="auto"/>
        <w:tabs>
          <w:tab w:val="left" w:pos="1966"/>
        </w:tabs>
        <w:spacing w:before="0" w:after="0" w:line="480" w:lineRule="exact"/>
        <w:ind w:firstLine="760"/>
      </w:pPr>
      <w:r>
        <w:t>Функциональные разновидности языка.</w:t>
      </w:r>
    </w:p>
    <w:p w:rsidR="00140236" w:rsidRDefault="0031541A">
      <w:pPr>
        <w:pStyle w:val="23"/>
        <w:shd w:val="clear" w:color="auto" w:fill="auto"/>
        <w:spacing w:before="0" w:after="0" w:line="480" w:lineRule="exact"/>
        <w:ind w:firstLine="760"/>
      </w:pPr>
      <w: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140236" w:rsidRDefault="0031541A">
      <w:pPr>
        <w:pStyle w:val="23"/>
        <w:shd w:val="clear" w:color="auto" w:fill="auto"/>
        <w:spacing w:before="0" w:after="0" w:line="480" w:lineRule="exact"/>
        <w:ind w:firstLine="760"/>
      </w:pPr>
      <w:r>
        <w:t>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w:t>
      </w:r>
    </w:p>
    <w:p w:rsidR="00140236" w:rsidRDefault="0031541A">
      <w:pPr>
        <w:pStyle w:val="23"/>
        <w:shd w:val="clear" w:color="auto" w:fill="auto"/>
        <w:spacing w:before="0" w:after="0" w:line="480" w:lineRule="exact"/>
        <w:ind w:firstLine="760"/>
      </w:pPr>
      <w:r>
        <w:t>Осуществлять выбор языковых средств для создания высказывания в соответствии с целью, темой и коммуникативным замыслом.</w:t>
      </w:r>
    </w:p>
    <w:p w:rsidR="00140236" w:rsidRDefault="0031541A">
      <w:pPr>
        <w:pStyle w:val="23"/>
        <w:numPr>
          <w:ilvl w:val="0"/>
          <w:numId w:val="22"/>
        </w:numPr>
        <w:shd w:val="clear" w:color="auto" w:fill="auto"/>
        <w:tabs>
          <w:tab w:val="left" w:pos="2008"/>
        </w:tabs>
        <w:spacing w:before="0" w:after="0" w:line="480" w:lineRule="exact"/>
        <w:ind w:firstLine="760"/>
      </w:pPr>
      <w:r>
        <w:t>Система языка.</w:t>
      </w:r>
    </w:p>
    <w:p w:rsidR="00140236" w:rsidRDefault="0031541A">
      <w:pPr>
        <w:pStyle w:val="23"/>
        <w:numPr>
          <w:ilvl w:val="0"/>
          <w:numId w:val="22"/>
        </w:numPr>
        <w:shd w:val="clear" w:color="auto" w:fill="auto"/>
        <w:tabs>
          <w:tab w:val="left" w:pos="2008"/>
        </w:tabs>
        <w:spacing w:before="0" w:after="0" w:line="480" w:lineRule="exact"/>
        <w:ind w:firstLine="760"/>
      </w:pPr>
      <w:r>
        <w:t>Синтаксис. Культура речи. Пунктуация.</w:t>
      </w:r>
    </w:p>
    <w:p w:rsidR="00140236" w:rsidRDefault="0031541A">
      <w:pPr>
        <w:pStyle w:val="23"/>
        <w:shd w:val="clear" w:color="auto" w:fill="auto"/>
        <w:spacing w:before="0" w:after="0" w:line="480" w:lineRule="exact"/>
        <w:ind w:firstLine="760"/>
      </w:pPr>
      <w:r>
        <w:t>Иметь представление о синтаксисе как разделе лингвистики, распознавать словосочетание и предложение как единицы синтаксиса.</w:t>
      </w:r>
    </w:p>
    <w:p w:rsidR="00140236" w:rsidRDefault="0031541A">
      <w:pPr>
        <w:pStyle w:val="23"/>
        <w:shd w:val="clear" w:color="auto" w:fill="auto"/>
        <w:spacing w:before="0" w:after="0" w:line="480" w:lineRule="exact"/>
        <w:ind w:firstLine="760"/>
      </w:pPr>
      <w:r>
        <w:t>Различать функции знаков препинания.</w:t>
      </w:r>
    </w:p>
    <w:p w:rsidR="00140236" w:rsidRDefault="0031541A">
      <w:pPr>
        <w:pStyle w:val="23"/>
        <w:numPr>
          <w:ilvl w:val="0"/>
          <w:numId w:val="22"/>
        </w:numPr>
        <w:shd w:val="clear" w:color="auto" w:fill="auto"/>
        <w:tabs>
          <w:tab w:val="left" w:pos="2008"/>
        </w:tabs>
        <w:spacing w:before="0" w:after="0" w:line="480" w:lineRule="exact"/>
        <w:ind w:firstLine="760"/>
      </w:pPr>
      <w:r>
        <w:t>Словосочетание.</w:t>
      </w:r>
    </w:p>
    <w:p w:rsidR="00140236" w:rsidRDefault="0031541A">
      <w:pPr>
        <w:pStyle w:val="23"/>
        <w:shd w:val="clear" w:color="auto" w:fill="auto"/>
        <w:tabs>
          <w:tab w:val="left" w:pos="3034"/>
        </w:tabs>
        <w:spacing w:before="0" w:after="0" w:line="480" w:lineRule="exact"/>
        <w:ind w:firstLine="760"/>
      </w:pPr>
      <w:r>
        <w:lastRenderedPageBreak/>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w:t>
      </w:r>
      <w:r>
        <w:tab/>
        <w:t>согласование, управление, примыкание, выявлять</w:t>
      </w:r>
    </w:p>
    <w:p w:rsidR="00140236" w:rsidRDefault="0031541A">
      <w:pPr>
        <w:pStyle w:val="23"/>
        <w:shd w:val="clear" w:color="auto" w:fill="auto"/>
        <w:spacing w:before="0" w:after="0" w:line="480" w:lineRule="exact"/>
        <w:jc w:val="left"/>
      </w:pPr>
      <w:r>
        <w:t>грамматическую синонимию словосочетаний.</w:t>
      </w:r>
    </w:p>
    <w:p w:rsidR="00140236" w:rsidRDefault="0031541A">
      <w:pPr>
        <w:pStyle w:val="23"/>
        <w:shd w:val="clear" w:color="auto" w:fill="auto"/>
        <w:spacing w:before="0" w:after="0" w:line="480" w:lineRule="exact"/>
        <w:ind w:firstLine="760"/>
      </w:pPr>
      <w:r>
        <w:t>Применять нормы построения словосочетаний.</w:t>
      </w:r>
    </w:p>
    <w:p w:rsidR="00140236" w:rsidRDefault="0031541A">
      <w:pPr>
        <w:pStyle w:val="23"/>
        <w:numPr>
          <w:ilvl w:val="0"/>
          <w:numId w:val="22"/>
        </w:numPr>
        <w:shd w:val="clear" w:color="auto" w:fill="auto"/>
        <w:tabs>
          <w:tab w:val="left" w:pos="2008"/>
        </w:tabs>
        <w:spacing w:before="0" w:after="0" w:line="480" w:lineRule="exact"/>
        <w:ind w:firstLine="760"/>
      </w:pPr>
      <w:r>
        <w:t>Предложение.</w:t>
      </w:r>
    </w:p>
    <w:p w:rsidR="00140236" w:rsidRDefault="0031541A">
      <w:pPr>
        <w:pStyle w:val="23"/>
        <w:shd w:val="clear" w:color="auto" w:fill="auto"/>
        <w:spacing w:before="0" w:after="0" w:line="480" w:lineRule="exact"/>
        <w:ind w:firstLine="760"/>
      </w:pPr>
      <w: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rsidR="00140236" w:rsidRDefault="0031541A">
      <w:pPr>
        <w:pStyle w:val="23"/>
        <w:shd w:val="clear" w:color="auto" w:fill="auto"/>
        <w:spacing w:before="0" w:after="0" w:line="480" w:lineRule="exact"/>
        <w:ind w:firstLine="760"/>
      </w:pPr>
      <w: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140236" w:rsidRDefault="0031541A">
      <w:pPr>
        <w:pStyle w:val="23"/>
        <w:shd w:val="clear" w:color="auto" w:fill="auto"/>
        <w:spacing w:before="0" w:after="0" w:line="480" w:lineRule="exact"/>
        <w:ind w:firstLine="760"/>
      </w:pPr>
      <w:r>
        <w:t>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большинство - меньшинство, количественными сочетаниями, применять правила постановки тире между подлежащим и сказуемым.</w:t>
      </w:r>
    </w:p>
    <w:p w:rsidR="00140236" w:rsidRDefault="0031541A">
      <w:pPr>
        <w:pStyle w:val="23"/>
        <w:shd w:val="clear" w:color="auto" w:fill="auto"/>
        <w:spacing w:before="0" w:after="0" w:line="480" w:lineRule="exact"/>
        <w:ind w:firstLine="760"/>
      </w:pPr>
      <w:r>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rsidR="00140236" w:rsidRDefault="0031541A">
      <w:pPr>
        <w:pStyle w:val="23"/>
        <w:shd w:val="clear" w:color="auto" w:fill="auto"/>
        <w:spacing w:before="0" w:after="0" w:line="480" w:lineRule="exact"/>
        <w:ind w:firstLine="740"/>
      </w:pPr>
      <w: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140236" w:rsidRDefault="0031541A">
      <w:pPr>
        <w:pStyle w:val="23"/>
        <w:shd w:val="clear" w:color="auto" w:fill="auto"/>
        <w:spacing w:before="0" w:after="0" w:line="480" w:lineRule="exact"/>
        <w:ind w:firstLine="740"/>
      </w:pPr>
      <w: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w:t>
      </w:r>
      <w:r>
        <w:lastRenderedPageBreak/>
        <w:t>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да, нет.</w:t>
      </w:r>
    </w:p>
    <w:p w:rsidR="00140236" w:rsidRDefault="0031541A">
      <w:pPr>
        <w:pStyle w:val="23"/>
        <w:shd w:val="clear" w:color="auto" w:fill="auto"/>
        <w:spacing w:before="0" w:after="0" w:line="480" w:lineRule="exact"/>
        <w:ind w:firstLine="740"/>
      </w:pPr>
      <w: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w:t>
      </w:r>
    </w:p>
    <w:p w:rsidR="00140236" w:rsidRDefault="0031541A">
      <w:pPr>
        <w:pStyle w:val="23"/>
        <w:shd w:val="clear" w:color="auto" w:fill="auto"/>
        <w:spacing w:before="0" w:after="0" w:line="480" w:lineRule="exact"/>
        <w:ind w:firstLine="740"/>
      </w:pPr>
      <w:r>
        <w:t>Применять нормы построения предложений с однородными членами, связанными двойными союзами не только... но и, как... так и.</w:t>
      </w:r>
    </w:p>
    <w:p w:rsidR="00140236" w:rsidRDefault="0031541A">
      <w:pPr>
        <w:pStyle w:val="23"/>
        <w:shd w:val="clear" w:color="auto" w:fill="auto"/>
        <w:spacing w:before="0" w:after="0" w:line="480" w:lineRule="exact"/>
        <w:ind w:firstLine="740"/>
      </w:pPr>
      <w:r>
        <w:t>Применять правила постановки знаков препинания в предложениях с однородными членами, связанными попарно, с помощью повторяющихся союзов (и... и, или... или, либо... либо, ни... ни, то... то); правила постановки знаков препинания в предложениях с обобщающим словом при однородных членах.</w:t>
      </w:r>
    </w:p>
    <w:p w:rsidR="00140236" w:rsidRDefault="0031541A">
      <w:pPr>
        <w:pStyle w:val="23"/>
        <w:shd w:val="clear" w:color="auto" w:fill="auto"/>
        <w:spacing w:before="0" w:after="0" w:line="480" w:lineRule="exact"/>
        <w:ind w:firstLine="740"/>
      </w:pPr>
      <w:r>
        <w:t>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rsidR="00140236" w:rsidRDefault="0031541A">
      <w:pPr>
        <w:pStyle w:val="23"/>
        <w:shd w:val="clear" w:color="auto" w:fill="auto"/>
        <w:spacing w:before="0" w:after="0" w:line="480" w:lineRule="exact"/>
        <w:ind w:firstLine="760"/>
      </w:pPr>
      <w:r>
        <w:t>Различать виды обособленных членов предложения, применять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правила постановки знаков препинания в предложениях со сравнительным оборотом,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правила постановки знаков препинания в предложениях с вводными и вставными конструкциями, обращениями и междометиями.</w:t>
      </w:r>
    </w:p>
    <w:p w:rsidR="00140236" w:rsidRDefault="0031541A">
      <w:pPr>
        <w:pStyle w:val="23"/>
        <w:shd w:val="clear" w:color="auto" w:fill="auto"/>
        <w:spacing w:before="0" w:after="0" w:line="480" w:lineRule="exact"/>
        <w:ind w:firstLine="760"/>
      </w:pPr>
      <w:r>
        <w:lastRenderedPageBreak/>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140236" w:rsidRDefault="0031541A">
      <w:pPr>
        <w:pStyle w:val="23"/>
        <w:shd w:val="clear" w:color="auto" w:fill="auto"/>
        <w:spacing w:before="0" w:after="0" w:line="480" w:lineRule="exact"/>
        <w:ind w:firstLine="760"/>
      </w:pPr>
      <w: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140236" w:rsidRDefault="0031541A">
      <w:pPr>
        <w:pStyle w:val="23"/>
        <w:shd w:val="clear" w:color="auto" w:fill="auto"/>
        <w:spacing w:before="0" w:after="0" w:line="480" w:lineRule="exact"/>
        <w:ind w:firstLine="760"/>
      </w:pPr>
      <w:r>
        <w:t>Распознавать сложные предложения, конструкции с чужой речью (в рамках изученного).</w:t>
      </w:r>
    </w:p>
    <w:p w:rsidR="00140236" w:rsidRDefault="0031541A">
      <w:pPr>
        <w:pStyle w:val="23"/>
        <w:shd w:val="clear" w:color="auto" w:fill="auto"/>
        <w:spacing w:before="0" w:after="0" w:line="480" w:lineRule="exact"/>
        <w:ind w:firstLine="760"/>
      </w:pPr>
      <w: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140236" w:rsidRDefault="0031541A">
      <w:pPr>
        <w:pStyle w:val="23"/>
        <w:numPr>
          <w:ilvl w:val="0"/>
          <w:numId w:val="20"/>
        </w:numPr>
        <w:shd w:val="clear" w:color="auto" w:fill="auto"/>
        <w:tabs>
          <w:tab w:val="left" w:pos="1734"/>
        </w:tabs>
        <w:spacing w:before="0" w:after="0" w:line="480" w:lineRule="exact"/>
        <w:ind w:firstLine="760"/>
      </w:pPr>
      <w:r>
        <w:t>К концу обучения в 9 классе обучающийся получит следующие предметные результаты по отдельным темам программы по русскому языку:</w:t>
      </w:r>
    </w:p>
    <w:p w:rsidR="00140236" w:rsidRDefault="0031541A">
      <w:pPr>
        <w:pStyle w:val="23"/>
        <w:numPr>
          <w:ilvl w:val="0"/>
          <w:numId w:val="23"/>
        </w:numPr>
        <w:shd w:val="clear" w:color="auto" w:fill="auto"/>
        <w:tabs>
          <w:tab w:val="left" w:pos="1966"/>
        </w:tabs>
        <w:spacing w:before="0" w:after="0" w:line="480" w:lineRule="exact"/>
        <w:ind w:firstLine="760"/>
      </w:pPr>
      <w:r>
        <w:t>Общие сведения о языке.</w:t>
      </w:r>
    </w:p>
    <w:p w:rsidR="00140236" w:rsidRDefault="0031541A">
      <w:pPr>
        <w:pStyle w:val="23"/>
        <w:shd w:val="clear" w:color="auto" w:fill="auto"/>
        <w:spacing w:before="0" w:after="0" w:line="480" w:lineRule="exact"/>
        <w:ind w:firstLine="760"/>
      </w:pPr>
      <w:r>
        <w:t>Осознавать роль русского языка в жизни человека, государства, общества; понимать внутренние и внешние функции русского языка и рассказать о них.</w:t>
      </w:r>
    </w:p>
    <w:p w:rsidR="00140236" w:rsidRDefault="0031541A">
      <w:pPr>
        <w:pStyle w:val="23"/>
        <w:numPr>
          <w:ilvl w:val="0"/>
          <w:numId w:val="23"/>
        </w:numPr>
        <w:shd w:val="clear" w:color="auto" w:fill="auto"/>
        <w:tabs>
          <w:tab w:val="left" w:pos="1966"/>
        </w:tabs>
        <w:spacing w:before="0" w:after="0" w:line="480" w:lineRule="exact"/>
        <w:ind w:firstLine="760"/>
      </w:pPr>
      <w:r>
        <w:t>Язык и речь.</w:t>
      </w:r>
    </w:p>
    <w:p w:rsidR="00140236" w:rsidRDefault="0031541A">
      <w:pPr>
        <w:pStyle w:val="23"/>
        <w:shd w:val="clear" w:color="auto" w:fill="auto"/>
        <w:tabs>
          <w:tab w:val="left" w:pos="8107"/>
        </w:tabs>
        <w:spacing w:before="0" w:after="0" w:line="480" w:lineRule="exact"/>
        <w:ind w:firstLine="760"/>
      </w:pPr>
      <w:r>
        <w:t>Создавать устные монологические высказывания объёмом не менее 80 слов на основе наблюдений, личных впечатлений, чтения</w:t>
      </w:r>
      <w:r>
        <w:tab/>
        <w:t>научно-учебной,</w:t>
      </w:r>
    </w:p>
    <w:p w:rsidR="00140236" w:rsidRDefault="0031541A">
      <w:pPr>
        <w:pStyle w:val="23"/>
        <w:shd w:val="clear" w:color="auto" w:fill="auto"/>
        <w:spacing w:before="0" w:after="0" w:line="480" w:lineRule="exact"/>
      </w:pPr>
      <w:r>
        <w:t>художественной и научно-популярной литературы: монолог-сообщение, монолог- описание, монолог-рассуждение, монолог-повествование; выступать с научным сообщением.</w:t>
      </w:r>
    </w:p>
    <w:p w:rsidR="00140236" w:rsidRDefault="0031541A">
      <w:pPr>
        <w:pStyle w:val="23"/>
        <w:shd w:val="clear" w:color="auto" w:fill="auto"/>
        <w:spacing w:before="0" w:after="0" w:line="480" w:lineRule="exact"/>
        <w:ind w:firstLine="760"/>
      </w:pPr>
      <w: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rsidR="00140236" w:rsidRDefault="0031541A">
      <w:pPr>
        <w:pStyle w:val="23"/>
        <w:shd w:val="clear" w:color="auto" w:fill="auto"/>
        <w:spacing w:before="0" w:after="0" w:line="480" w:lineRule="exact"/>
        <w:ind w:firstLine="760"/>
      </w:pPr>
      <w:r>
        <w:t xml:space="preserve">Владеть различными видами аудирования: выборочным, ознакомительным, </w:t>
      </w:r>
      <w:r>
        <w:lastRenderedPageBreak/>
        <w:t>детальным - научно-учебных, художественных, публицистических текстов различных функционально-смысловых типов речи.</w:t>
      </w:r>
    </w:p>
    <w:p w:rsidR="00140236" w:rsidRDefault="0031541A">
      <w:pPr>
        <w:pStyle w:val="23"/>
        <w:shd w:val="clear" w:color="auto" w:fill="auto"/>
        <w:spacing w:before="0" w:after="0" w:line="480" w:lineRule="exact"/>
        <w:ind w:firstLine="760"/>
      </w:pPr>
      <w:r>
        <w:t>Владеть различными видами чтения: просмотровым, ознакомительным, изучающим, поисковым.</w:t>
      </w:r>
    </w:p>
    <w:p w:rsidR="00140236" w:rsidRDefault="0031541A">
      <w:pPr>
        <w:pStyle w:val="23"/>
        <w:shd w:val="clear" w:color="auto" w:fill="auto"/>
        <w:spacing w:before="0" w:after="0" w:line="480" w:lineRule="exact"/>
        <w:ind w:firstLine="760"/>
      </w:pPr>
      <w:r>
        <w:t>Устно пересказывать прочитанный или прослушанный текст объёмом не менее 150 слов.</w:t>
      </w:r>
    </w:p>
    <w:p w:rsidR="00140236" w:rsidRDefault="0031541A">
      <w:pPr>
        <w:pStyle w:val="23"/>
        <w:shd w:val="clear" w:color="auto" w:fill="auto"/>
        <w:spacing w:before="0" w:after="0" w:line="480" w:lineRule="exact"/>
        <w:ind w:firstLine="760"/>
      </w:pPr>
      <w:r>
        <w:t>Осуществлять выбор языковых средств для создания высказывания в соответствии с целью, темой и коммуникативным замыслом.</w:t>
      </w:r>
    </w:p>
    <w:p w:rsidR="00140236" w:rsidRDefault="0031541A">
      <w:pPr>
        <w:pStyle w:val="23"/>
        <w:shd w:val="clear" w:color="auto" w:fill="auto"/>
        <w:spacing w:before="0" w:after="0" w:line="480" w:lineRule="exact"/>
        <w:ind w:firstLine="760"/>
      </w:pPr>
      <w:r>
        <w:t>Соблюдать в устной речи и при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140236" w:rsidRDefault="0031541A">
      <w:pPr>
        <w:pStyle w:val="23"/>
        <w:numPr>
          <w:ilvl w:val="0"/>
          <w:numId w:val="23"/>
        </w:numPr>
        <w:shd w:val="clear" w:color="auto" w:fill="auto"/>
        <w:tabs>
          <w:tab w:val="left" w:pos="1990"/>
        </w:tabs>
        <w:spacing w:before="0" w:after="0" w:line="480" w:lineRule="exact"/>
        <w:ind w:firstLine="760"/>
      </w:pPr>
      <w:r>
        <w:t>Текст.</w:t>
      </w:r>
    </w:p>
    <w:p w:rsidR="00140236" w:rsidRDefault="0031541A">
      <w:pPr>
        <w:pStyle w:val="23"/>
        <w:shd w:val="clear" w:color="auto" w:fill="auto"/>
        <w:spacing w:before="0" w:after="0" w:line="480" w:lineRule="exact"/>
        <w:ind w:firstLine="760"/>
      </w:pPr>
      <w:r>
        <w:t>Анализировать текст: определять тему и главную мысль текста, подбирать заголовок, отражающий тему или главную мысль текста.</w:t>
      </w:r>
    </w:p>
    <w:p w:rsidR="00140236" w:rsidRDefault="0031541A">
      <w:pPr>
        <w:pStyle w:val="23"/>
        <w:shd w:val="clear" w:color="auto" w:fill="auto"/>
        <w:spacing w:before="0" w:after="0" w:line="480" w:lineRule="exact"/>
        <w:ind w:firstLine="760"/>
      </w:pPr>
      <w:r>
        <w:t>Устанавливать принадлежность текста к функционально-смысловому типу</w:t>
      </w:r>
    </w:p>
    <w:p w:rsidR="00140236" w:rsidRDefault="0031541A">
      <w:pPr>
        <w:pStyle w:val="23"/>
        <w:shd w:val="clear" w:color="auto" w:fill="auto"/>
        <w:spacing w:before="0" w:after="0" w:line="480" w:lineRule="exact"/>
      </w:pPr>
      <w:r>
        <w:t>речи.</w:t>
      </w:r>
    </w:p>
    <w:p w:rsidR="00140236" w:rsidRDefault="0031541A">
      <w:pPr>
        <w:pStyle w:val="23"/>
        <w:shd w:val="clear" w:color="auto" w:fill="auto"/>
        <w:spacing w:before="0" w:after="0" w:line="480" w:lineRule="exact"/>
        <w:ind w:firstLine="760"/>
      </w:pPr>
      <w:r>
        <w:t>Находить в тексте типовые фрагменты - описание, повествование,</w:t>
      </w:r>
    </w:p>
    <w:p w:rsidR="00140236" w:rsidRDefault="0031541A">
      <w:pPr>
        <w:pStyle w:val="23"/>
        <w:shd w:val="clear" w:color="auto" w:fill="auto"/>
        <w:spacing w:before="0" w:after="0" w:line="480" w:lineRule="exact"/>
        <w:jc w:val="left"/>
      </w:pPr>
      <w:r>
        <w:t>рассуждение-доказательство, оценочные высказывания.</w:t>
      </w:r>
    </w:p>
    <w:p w:rsidR="00140236" w:rsidRDefault="0031541A">
      <w:pPr>
        <w:pStyle w:val="23"/>
        <w:shd w:val="clear" w:color="auto" w:fill="auto"/>
        <w:spacing w:before="0" w:after="0" w:line="480" w:lineRule="exact"/>
        <w:ind w:firstLine="760"/>
      </w:pPr>
      <w:r>
        <w:t>Прогнозировать содержание текста по заголовку, ключевым словам, зачину или концовке.</w:t>
      </w:r>
    </w:p>
    <w:p w:rsidR="00140236" w:rsidRDefault="0031541A">
      <w:pPr>
        <w:pStyle w:val="23"/>
        <w:shd w:val="clear" w:color="auto" w:fill="auto"/>
        <w:spacing w:before="0" w:after="0" w:line="480" w:lineRule="exact"/>
        <w:ind w:firstLine="760"/>
      </w:pPr>
      <w:r>
        <w:t>Выявлять отличительные признаки текстов разных жанров.</w:t>
      </w:r>
    </w:p>
    <w:p w:rsidR="00140236" w:rsidRDefault="0031541A">
      <w:pPr>
        <w:pStyle w:val="23"/>
        <w:shd w:val="clear" w:color="auto" w:fill="auto"/>
        <w:spacing w:before="0" w:after="0" w:line="480" w:lineRule="exact"/>
        <w:ind w:firstLine="760"/>
      </w:pPr>
      <w:r>
        <w:t>Создавать высказывание на основе текста: выражать своё отношение к прочитанному или прослушанному в устной и письменной форме.</w:t>
      </w:r>
    </w:p>
    <w:p w:rsidR="00140236" w:rsidRDefault="0031541A">
      <w:pPr>
        <w:pStyle w:val="23"/>
        <w:shd w:val="clear" w:color="auto" w:fill="auto"/>
        <w:spacing w:before="0" w:after="0" w:line="480" w:lineRule="exact"/>
        <w:ind w:firstLine="760"/>
      </w:pPr>
      <w:r>
        <w:t xml:space="preserve">Создавать тексты с использованием жизненного и читательского опыта, произведений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сочинения объёмом не </w:t>
      </w:r>
      <w:r>
        <w:lastRenderedPageBreak/>
        <w:t>менее 250 слов с учётом стиля и жанра сочинения, характера темы.</w:t>
      </w:r>
    </w:p>
    <w:p w:rsidR="00140236" w:rsidRDefault="0031541A">
      <w:pPr>
        <w:pStyle w:val="23"/>
        <w:shd w:val="clear" w:color="auto" w:fill="auto"/>
        <w:spacing w:before="0" w:after="0" w:line="480" w:lineRule="exact"/>
        <w:ind w:firstLine="760"/>
      </w:pPr>
      <w:r>
        <w:t>Работать с текстом: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140236" w:rsidRDefault="0031541A">
      <w:pPr>
        <w:pStyle w:val="23"/>
        <w:shd w:val="clear" w:color="auto" w:fill="auto"/>
        <w:spacing w:before="0" w:after="0" w:line="480" w:lineRule="exact"/>
        <w:ind w:firstLine="760"/>
      </w:pPr>
      <w: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140236" w:rsidRDefault="0031541A">
      <w:pPr>
        <w:pStyle w:val="23"/>
        <w:shd w:val="clear" w:color="auto" w:fill="auto"/>
        <w:spacing w:before="0" w:after="0" w:line="480" w:lineRule="exact"/>
        <w:ind w:firstLine="760"/>
      </w:pPr>
      <w: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140236" w:rsidRDefault="0031541A">
      <w:pPr>
        <w:pStyle w:val="23"/>
        <w:shd w:val="clear" w:color="auto" w:fill="auto"/>
        <w:spacing w:before="0" w:after="0" w:line="480" w:lineRule="exact"/>
        <w:ind w:firstLine="760"/>
      </w:pPr>
      <w:r>
        <w:t>Редактировать собственные и (или) 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140236" w:rsidRDefault="0031541A">
      <w:pPr>
        <w:pStyle w:val="23"/>
        <w:numPr>
          <w:ilvl w:val="0"/>
          <w:numId w:val="23"/>
        </w:numPr>
        <w:shd w:val="clear" w:color="auto" w:fill="auto"/>
        <w:tabs>
          <w:tab w:val="left" w:pos="1970"/>
        </w:tabs>
        <w:spacing w:before="0" w:after="0" w:line="480" w:lineRule="exact"/>
        <w:ind w:firstLine="760"/>
      </w:pPr>
      <w:r>
        <w:t>Функциональные разновидности языка.</w:t>
      </w:r>
    </w:p>
    <w:p w:rsidR="00140236" w:rsidRDefault="0031541A">
      <w:pPr>
        <w:pStyle w:val="23"/>
        <w:shd w:val="clear" w:color="auto" w:fill="auto"/>
        <w:spacing w:before="0" w:after="0" w:line="480" w:lineRule="exact"/>
        <w:ind w:firstLine="760"/>
      </w:pPr>
      <w: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w:t>
      </w:r>
    </w:p>
    <w:p w:rsidR="00140236" w:rsidRDefault="0031541A">
      <w:pPr>
        <w:pStyle w:val="23"/>
        <w:shd w:val="clear" w:color="auto" w:fill="auto"/>
        <w:spacing w:before="0" w:after="0" w:line="480" w:lineRule="exact"/>
        <w:jc w:val="left"/>
      </w:pPr>
      <w:r>
        <w:t>произведении.</w:t>
      </w:r>
    </w:p>
    <w:p w:rsidR="00140236" w:rsidRDefault="0031541A">
      <w:pPr>
        <w:pStyle w:val="23"/>
        <w:shd w:val="clear" w:color="auto" w:fill="auto"/>
        <w:spacing w:before="0" w:after="0" w:line="480" w:lineRule="exact"/>
        <w:ind w:firstLine="740"/>
      </w:pPr>
      <w: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140236" w:rsidRDefault="0031541A">
      <w:pPr>
        <w:pStyle w:val="23"/>
        <w:shd w:val="clear" w:color="auto" w:fill="auto"/>
        <w:spacing w:before="0" w:after="0" w:line="480" w:lineRule="exact"/>
        <w:ind w:firstLine="740"/>
      </w:pPr>
      <w: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rsidR="00140236" w:rsidRDefault="0031541A">
      <w:pPr>
        <w:pStyle w:val="23"/>
        <w:shd w:val="clear" w:color="auto" w:fill="auto"/>
        <w:spacing w:before="0" w:after="0" w:line="480" w:lineRule="exact"/>
        <w:ind w:firstLine="740"/>
      </w:pPr>
      <w:r>
        <w:lastRenderedPageBreak/>
        <w:t>Составлять тезисы, конспект, писать рецензию, реферат,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140236" w:rsidRDefault="0031541A">
      <w:pPr>
        <w:pStyle w:val="23"/>
        <w:shd w:val="clear" w:color="auto" w:fill="auto"/>
        <w:spacing w:before="0" w:after="0" w:line="480" w:lineRule="exact"/>
        <w:ind w:firstLine="740"/>
      </w:pPr>
      <w: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140236" w:rsidRDefault="0031541A">
      <w:pPr>
        <w:pStyle w:val="23"/>
        <w:numPr>
          <w:ilvl w:val="0"/>
          <w:numId w:val="23"/>
        </w:numPr>
        <w:shd w:val="clear" w:color="auto" w:fill="auto"/>
        <w:tabs>
          <w:tab w:val="left" w:pos="1964"/>
        </w:tabs>
        <w:spacing w:before="0" w:after="0" w:line="480" w:lineRule="exact"/>
        <w:ind w:firstLine="740"/>
      </w:pPr>
      <w:r>
        <w:t>Система языка. Синтаксис. Культура речи. Пунктуация.</w:t>
      </w:r>
    </w:p>
    <w:p w:rsidR="00140236" w:rsidRDefault="0031541A">
      <w:pPr>
        <w:pStyle w:val="23"/>
        <w:numPr>
          <w:ilvl w:val="0"/>
          <w:numId w:val="23"/>
        </w:numPr>
        <w:shd w:val="clear" w:color="auto" w:fill="auto"/>
        <w:tabs>
          <w:tab w:val="left" w:pos="1964"/>
        </w:tabs>
        <w:spacing w:before="0" w:after="0" w:line="480" w:lineRule="exact"/>
        <w:ind w:firstLine="740"/>
      </w:pPr>
      <w:r>
        <w:t>Сложносочинённое предложение.</w:t>
      </w:r>
    </w:p>
    <w:p w:rsidR="00140236" w:rsidRDefault="0031541A">
      <w:pPr>
        <w:pStyle w:val="23"/>
        <w:shd w:val="clear" w:color="auto" w:fill="auto"/>
        <w:spacing w:before="0" w:after="0" w:line="480" w:lineRule="exact"/>
        <w:ind w:firstLine="740"/>
      </w:pPr>
      <w:r>
        <w:t>Выявлять основные средства синтаксической связи между частями сложного предложения.</w:t>
      </w:r>
    </w:p>
    <w:p w:rsidR="00140236" w:rsidRDefault="0031541A">
      <w:pPr>
        <w:pStyle w:val="23"/>
        <w:shd w:val="clear" w:color="auto" w:fill="auto"/>
        <w:spacing w:before="0" w:after="0" w:line="480" w:lineRule="exact"/>
        <w:ind w:firstLine="740"/>
      </w:pPr>
      <w:r>
        <w:t>Распознавать сложные предложения с разными видами связи, бессоюзные и союзные предложения (сложносочинённые и сложноподчинённые).</w:t>
      </w:r>
    </w:p>
    <w:p w:rsidR="00140236" w:rsidRDefault="0031541A">
      <w:pPr>
        <w:pStyle w:val="23"/>
        <w:shd w:val="clear" w:color="auto" w:fill="auto"/>
        <w:spacing w:before="0" w:after="0" w:line="480" w:lineRule="exact"/>
        <w:ind w:firstLine="740"/>
      </w:pPr>
      <w:r>
        <w:t>Характеризовать сложносочинённое предложение, его строение, смысловое, структурное и интонационное единство частей сложного предложения.</w:t>
      </w:r>
    </w:p>
    <w:p w:rsidR="00140236" w:rsidRDefault="0031541A">
      <w:pPr>
        <w:pStyle w:val="23"/>
        <w:shd w:val="clear" w:color="auto" w:fill="auto"/>
        <w:spacing w:before="0" w:after="0" w:line="480" w:lineRule="exact"/>
        <w:ind w:firstLine="740"/>
      </w:pPr>
      <w: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rsidR="00140236" w:rsidRDefault="0031541A">
      <w:pPr>
        <w:pStyle w:val="23"/>
        <w:shd w:val="clear" w:color="auto" w:fill="auto"/>
        <w:spacing w:before="0" w:after="0" w:line="480" w:lineRule="exact"/>
        <w:ind w:firstLine="740"/>
      </w:pPr>
      <w:r>
        <w:t>Понимать особенности употребления сложносочинённых предложений в речи.</w:t>
      </w:r>
    </w:p>
    <w:p w:rsidR="00140236" w:rsidRDefault="0031541A">
      <w:pPr>
        <w:pStyle w:val="23"/>
        <w:shd w:val="clear" w:color="auto" w:fill="auto"/>
        <w:spacing w:before="0" w:after="0" w:line="480" w:lineRule="exact"/>
        <w:ind w:firstLine="740"/>
      </w:pPr>
      <w:r>
        <w:t>Соблюдать основные нормы построения сложносочинённого предложения.</w:t>
      </w:r>
    </w:p>
    <w:p w:rsidR="00140236" w:rsidRDefault="0031541A">
      <w:pPr>
        <w:pStyle w:val="23"/>
        <w:shd w:val="clear" w:color="auto" w:fill="auto"/>
        <w:spacing w:before="0" w:after="0" w:line="480" w:lineRule="exact"/>
        <w:ind w:firstLine="740"/>
      </w:pPr>
      <w: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140236" w:rsidRDefault="0031541A">
      <w:pPr>
        <w:pStyle w:val="23"/>
        <w:shd w:val="clear" w:color="auto" w:fill="auto"/>
        <w:spacing w:before="0" w:after="0" w:line="480" w:lineRule="exact"/>
        <w:ind w:firstLine="740"/>
      </w:pPr>
      <w:r>
        <w:t>Проводить синтаксический и пунктуационный анализ сложносочинённых предложений.</w:t>
      </w:r>
    </w:p>
    <w:p w:rsidR="00140236" w:rsidRDefault="0031541A">
      <w:pPr>
        <w:pStyle w:val="23"/>
        <w:shd w:val="clear" w:color="auto" w:fill="auto"/>
        <w:spacing w:before="0" w:after="0" w:line="480" w:lineRule="exact"/>
        <w:ind w:firstLine="740"/>
      </w:pPr>
      <w:r>
        <w:t>Применять правила постановки знаков препинания в сложносочинённых предложениях.</w:t>
      </w:r>
    </w:p>
    <w:p w:rsidR="00140236" w:rsidRDefault="0031541A">
      <w:pPr>
        <w:pStyle w:val="23"/>
        <w:numPr>
          <w:ilvl w:val="0"/>
          <w:numId w:val="23"/>
        </w:numPr>
        <w:shd w:val="clear" w:color="auto" w:fill="auto"/>
        <w:tabs>
          <w:tab w:val="left" w:pos="1979"/>
        </w:tabs>
        <w:spacing w:before="0" w:after="0" w:line="480" w:lineRule="exact"/>
        <w:ind w:firstLine="740"/>
      </w:pPr>
      <w:r>
        <w:t>Сложноподчинённое предложение.</w:t>
      </w:r>
    </w:p>
    <w:p w:rsidR="00140236" w:rsidRDefault="0031541A">
      <w:pPr>
        <w:pStyle w:val="23"/>
        <w:shd w:val="clear" w:color="auto" w:fill="auto"/>
        <w:spacing w:before="0" w:after="0" w:line="480" w:lineRule="exact"/>
        <w:ind w:firstLine="740"/>
      </w:pPr>
      <w:r>
        <w:t xml:space="preserve">Распознавать сложноподчинённые предложения, выделять главную и придаточную части предложения, средства связи частей сложноподчинённого </w:t>
      </w:r>
      <w:r>
        <w:lastRenderedPageBreak/>
        <w:t>предложения.</w:t>
      </w:r>
    </w:p>
    <w:p w:rsidR="00140236" w:rsidRDefault="0031541A">
      <w:pPr>
        <w:pStyle w:val="23"/>
        <w:shd w:val="clear" w:color="auto" w:fill="auto"/>
        <w:spacing w:before="0" w:after="0" w:line="480" w:lineRule="exact"/>
        <w:ind w:firstLine="740"/>
      </w:pPr>
      <w:r>
        <w:t>Различать подчинительные союзы и союзные слова.</w:t>
      </w:r>
    </w:p>
    <w:p w:rsidR="00140236" w:rsidRDefault="0031541A">
      <w:pPr>
        <w:pStyle w:val="23"/>
        <w:shd w:val="clear" w:color="auto" w:fill="auto"/>
        <w:spacing w:before="0" w:after="0" w:line="480" w:lineRule="exact"/>
        <w:ind w:firstLine="740"/>
      </w:pPr>
      <w: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rsidR="00140236" w:rsidRDefault="0031541A">
      <w:pPr>
        <w:pStyle w:val="23"/>
        <w:shd w:val="clear" w:color="auto" w:fill="auto"/>
        <w:spacing w:before="0" w:after="0" w:line="480" w:lineRule="exact"/>
        <w:ind w:firstLine="740"/>
      </w:pPr>
      <w: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rsidR="00140236" w:rsidRDefault="0031541A">
      <w:pPr>
        <w:pStyle w:val="23"/>
        <w:shd w:val="clear" w:color="auto" w:fill="auto"/>
        <w:spacing w:before="0" w:after="0" w:line="480" w:lineRule="exact"/>
        <w:ind w:firstLine="740"/>
      </w:pPr>
      <w:r>
        <w:t>Выявлять однородное, неоднородное и последовательное подчинение придаточных частей.</w:t>
      </w:r>
    </w:p>
    <w:p w:rsidR="00140236" w:rsidRDefault="0031541A">
      <w:pPr>
        <w:pStyle w:val="23"/>
        <w:shd w:val="clear" w:color="auto" w:fill="auto"/>
        <w:spacing w:before="0" w:after="0" w:line="480" w:lineRule="exact"/>
        <w:ind w:firstLine="740"/>
      </w:pPr>
      <w: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140236" w:rsidRDefault="0031541A">
      <w:pPr>
        <w:pStyle w:val="23"/>
        <w:shd w:val="clear" w:color="auto" w:fill="auto"/>
        <w:spacing w:before="0" w:after="0" w:line="480" w:lineRule="exact"/>
        <w:ind w:firstLine="740"/>
      </w:pPr>
      <w:r>
        <w:t>Соблюдать основные нормы построения сложноподчинённого предложения.</w:t>
      </w:r>
    </w:p>
    <w:p w:rsidR="00140236" w:rsidRDefault="0031541A">
      <w:pPr>
        <w:pStyle w:val="23"/>
        <w:shd w:val="clear" w:color="auto" w:fill="auto"/>
        <w:spacing w:before="0" w:after="0" w:line="480" w:lineRule="exact"/>
        <w:ind w:firstLine="740"/>
      </w:pPr>
      <w:r>
        <w:t>Понимать особенности употребления сложноподчинённых предложений в речи.</w:t>
      </w:r>
    </w:p>
    <w:p w:rsidR="00140236" w:rsidRDefault="0031541A">
      <w:pPr>
        <w:pStyle w:val="23"/>
        <w:shd w:val="clear" w:color="auto" w:fill="auto"/>
        <w:spacing w:before="0" w:after="0" w:line="480" w:lineRule="exact"/>
        <w:ind w:firstLine="740"/>
      </w:pPr>
      <w:r>
        <w:t>Проводить синтаксический и пунктуационный анализ сложноподчинённых предложений.</w:t>
      </w:r>
    </w:p>
    <w:p w:rsidR="00140236" w:rsidRDefault="0031541A">
      <w:pPr>
        <w:pStyle w:val="23"/>
        <w:shd w:val="clear" w:color="auto" w:fill="auto"/>
        <w:spacing w:before="0" w:after="0" w:line="480" w:lineRule="exact"/>
        <w:ind w:firstLine="740"/>
      </w:pPr>
      <w:r>
        <w:t>Применять нормы построения сложноподчинённых предложений</w:t>
      </w:r>
    </w:p>
    <w:p w:rsidR="00140236" w:rsidRDefault="0031541A">
      <w:pPr>
        <w:pStyle w:val="23"/>
        <w:shd w:val="clear" w:color="auto" w:fill="auto"/>
        <w:spacing w:before="0" w:after="0" w:line="480" w:lineRule="exact"/>
        <w:jc w:val="left"/>
      </w:pPr>
      <w:r>
        <w:t>и правила постановки знаков препинания в них.</w:t>
      </w:r>
    </w:p>
    <w:p w:rsidR="00140236" w:rsidRDefault="0031541A">
      <w:pPr>
        <w:pStyle w:val="23"/>
        <w:numPr>
          <w:ilvl w:val="0"/>
          <w:numId w:val="23"/>
        </w:numPr>
        <w:shd w:val="clear" w:color="auto" w:fill="auto"/>
        <w:tabs>
          <w:tab w:val="left" w:pos="2010"/>
        </w:tabs>
        <w:spacing w:before="0" w:after="0" w:line="480" w:lineRule="exact"/>
        <w:ind w:firstLine="740"/>
      </w:pPr>
      <w:r>
        <w:t>Бессоюзное сложное предложение.</w:t>
      </w:r>
    </w:p>
    <w:p w:rsidR="00140236" w:rsidRDefault="0031541A">
      <w:pPr>
        <w:pStyle w:val="23"/>
        <w:shd w:val="clear" w:color="auto" w:fill="auto"/>
        <w:spacing w:before="0" w:after="0" w:line="480" w:lineRule="exact"/>
        <w:ind w:firstLine="740"/>
      </w:pPr>
      <w:r>
        <w:t>Характеризовать смысловые отношения между частями бессоюзного сложного предложения, интонационное и пунктуационное выражение этих отношений.</w:t>
      </w:r>
    </w:p>
    <w:p w:rsidR="00140236" w:rsidRDefault="0031541A">
      <w:pPr>
        <w:pStyle w:val="23"/>
        <w:shd w:val="clear" w:color="auto" w:fill="auto"/>
        <w:spacing w:before="0" w:after="0" w:line="480" w:lineRule="exact"/>
        <w:ind w:firstLine="740"/>
      </w:pPr>
      <w:r>
        <w:t>Соблюдать основные грамматические нормы построения бессоюзного сложного предложения.</w:t>
      </w:r>
    </w:p>
    <w:p w:rsidR="00140236" w:rsidRDefault="0031541A">
      <w:pPr>
        <w:pStyle w:val="23"/>
        <w:shd w:val="clear" w:color="auto" w:fill="auto"/>
        <w:spacing w:before="0" w:after="0" w:line="480" w:lineRule="exact"/>
        <w:ind w:firstLine="740"/>
      </w:pPr>
      <w:r>
        <w:t>Понимать особенности употребления бессоюзных сложных предложений в речи.</w:t>
      </w:r>
    </w:p>
    <w:p w:rsidR="00140236" w:rsidRDefault="0031541A">
      <w:pPr>
        <w:pStyle w:val="23"/>
        <w:shd w:val="clear" w:color="auto" w:fill="auto"/>
        <w:spacing w:before="0" w:after="0" w:line="480" w:lineRule="exact"/>
        <w:ind w:firstLine="740"/>
      </w:pPr>
      <w:r>
        <w:t>Проводить синтаксический и пунктуационный анализ бессоюзных сложных предложений.</w:t>
      </w:r>
    </w:p>
    <w:p w:rsidR="00140236" w:rsidRDefault="0031541A">
      <w:pPr>
        <w:pStyle w:val="23"/>
        <w:shd w:val="clear" w:color="auto" w:fill="auto"/>
        <w:spacing w:before="0" w:after="0" w:line="480" w:lineRule="exact"/>
        <w:ind w:firstLine="740"/>
      </w:pPr>
      <w:r>
        <w:lastRenderedPageBreak/>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правила постановки знаков препинания в бессоюзных сложных предложениях.</w:t>
      </w:r>
    </w:p>
    <w:p w:rsidR="00140236" w:rsidRDefault="0031541A">
      <w:pPr>
        <w:pStyle w:val="23"/>
        <w:numPr>
          <w:ilvl w:val="0"/>
          <w:numId w:val="23"/>
        </w:numPr>
        <w:shd w:val="clear" w:color="auto" w:fill="auto"/>
        <w:tabs>
          <w:tab w:val="left" w:pos="2010"/>
        </w:tabs>
        <w:spacing w:before="0" w:after="0" w:line="480" w:lineRule="exact"/>
        <w:ind w:firstLine="740"/>
      </w:pPr>
      <w:r>
        <w:t>Сложные предложения с разными видами союзной и бессоюзной</w:t>
      </w:r>
    </w:p>
    <w:p w:rsidR="00140236" w:rsidRDefault="0031541A">
      <w:pPr>
        <w:pStyle w:val="23"/>
        <w:shd w:val="clear" w:color="auto" w:fill="auto"/>
        <w:spacing w:before="0" w:after="0" w:line="480" w:lineRule="exact"/>
        <w:jc w:val="left"/>
      </w:pPr>
      <w:r>
        <w:t>связи.</w:t>
      </w:r>
    </w:p>
    <w:p w:rsidR="00140236" w:rsidRDefault="0031541A">
      <w:pPr>
        <w:pStyle w:val="23"/>
        <w:shd w:val="clear" w:color="auto" w:fill="auto"/>
        <w:spacing w:before="0" w:after="0" w:line="480" w:lineRule="exact"/>
        <w:ind w:firstLine="740"/>
      </w:pPr>
      <w:r>
        <w:t>Распознавать типы сложных предложений с разными видами связи.</w:t>
      </w:r>
    </w:p>
    <w:p w:rsidR="00140236" w:rsidRDefault="0031541A">
      <w:pPr>
        <w:pStyle w:val="23"/>
        <w:shd w:val="clear" w:color="auto" w:fill="auto"/>
        <w:spacing w:before="0" w:after="0" w:line="480" w:lineRule="exact"/>
        <w:ind w:firstLine="740"/>
      </w:pPr>
      <w:r>
        <w:t>Соблюдать основные нормы построения сложных предложений с разными видами связи.</w:t>
      </w:r>
    </w:p>
    <w:p w:rsidR="00140236" w:rsidRDefault="0031541A">
      <w:pPr>
        <w:pStyle w:val="23"/>
        <w:shd w:val="clear" w:color="auto" w:fill="auto"/>
        <w:spacing w:before="0" w:after="0" w:line="480" w:lineRule="exact"/>
        <w:ind w:firstLine="740"/>
      </w:pPr>
      <w:r>
        <w:t>Употреблять сложные предложения с разными видами связи в речи.</w:t>
      </w:r>
    </w:p>
    <w:p w:rsidR="00140236" w:rsidRDefault="0031541A">
      <w:pPr>
        <w:pStyle w:val="23"/>
        <w:shd w:val="clear" w:color="auto" w:fill="auto"/>
        <w:spacing w:before="0" w:after="0" w:line="480" w:lineRule="exact"/>
        <w:ind w:firstLine="740"/>
      </w:pPr>
      <w:r>
        <w:t>Проводить синтаксический и пунктуационный анализ сложных предложений с разными видами связи.</w:t>
      </w:r>
    </w:p>
    <w:p w:rsidR="00140236" w:rsidRDefault="0031541A">
      <w:pPr>
        <w:pStyle w:val="23"/>
        <w:shd w:val="clear" w:color="auto" w:fill="auto"/>
        <w:spacing w:before="0" w:after="0" w:line="480" w:lineRule="exact"/>
        <w:ind w:firstLine="740"/>
      </w:pPr>
      <w:r>
        <w:t>Применять правила постановки знаков препинания в сложных предложениях с разными видами связи.</w:t>
      </w:r>
    </w:p>
    <w:p w:rsidR="00140236" w:rsidRDefault="0031541A">
      <w:pPr>
        <w:pStyle w:val="23"/>
        <w:numPr>
          <w:ilvl w:val="0"/>
          <w:numId w:val="23"/>
        </w:numPr>
        <w:shd w:val="clear" w:color="auto" w:fill="auto"/>
        <w:tabs>
          <w:tab w:val="left" w:pos="2145"/>
        </w:tabs>
        <w:spacing w:before="0" w:after="0" w:line="480" w:lineRule="exact"/>
        <w:ind w:firstLine="740"/>
      </w:pPr>
      <w:r>
        <w:t>Прямая и косвенная речь.</w:t>
      </w:r>
    </w:p>
    <w:p w:rsidR="00140236" w:rsidRDefault="0031541A">
      <w:pPr>
        <w:pStyle w:val="23"/>
        <w:shd w:val="clear" w:color="auto" w:fill="auto"/>
        <w:spacing w:before="0" w:after="0" w:line="480" w:lineRule="exact"/>
        <w:ind w:firstLine="740"/>
      </w:pPr>
      <w:r>
        <w:t>Распознавать прямую и косвенную речь; выявлять синонимию предложений с прямой и косвенной речью.</w:t>
      </w:r>
    </w:p>
    <w:p w:rsidR="00140236" w:rsidRDefault="0031541A">
      <w:pPr>
        <w:pStyle w:val="23"/>
        <w:shd w:val="clear" w:color="auto" w:fill="auto"/>
        <w:spacing w:before="0" w:after="0" w:line="480" w:lineRule="exact"/>
        <w:ind w:firstLine="740"/>
      </w:pPr>
      <w:r>
        <w:t>Цитировать и применять разные способы включения цитат в высказывание.</w:t>
      </w:r>
    </w:p>
    <w:p w:rsidR="00140236" w:rsidRDefault="0031541A">
      <w:pPr>
        <w:pStyle w:val="23"/>
        <w:shd w:val="clear" w:color="auto" w:fill="auto"/>
        <w:spacing w:before="0" w:after="0" w:line="480" w:lineRule="exact"/>
        <w:ind w:firstLine="760"/>
      </w:pPr>
      <w:r>
        <w:t>Соблюдать основные нормы построения предложений с прямой и косвенной речью, при цитировании.</w:t>
      </w:r>
    </w:p>
    <w:p w:rsidR="00140236" w:rsidRDefault="0031541A">
      <w:pPr>
        <w:pStyle w:val="23"/>
        <w:shd w:val="clear" w:color="auto" w:fill="auto"/>
        <w:spacing w:before="0" w:after="0" w:line="480" w:lineRule="exact"/>
        <w:ind w:firstLine="760"/>
      </w:pPr>
      <w:r>
        <w:t>Применять правила постановки знаков препинания в предложениях с прямой и косвенной речью, при цитировании.</w:t>
      </w:r>
    </w:p>
    <w:p w:rsidR="00140236" w:rsidRDefault="0031541A">
      <w:pPr>
        <w:pStyle w:val="23"/>
        <w:numPr>
          <w:ilvl w:val="0"/>
          <w:numId w:val="24"/>
        </w:numPr>
        <w:shd w:val="clear" w:color="auto" w:fill="auto"/>
        <w:tabs>
          <w:tab w:val="left" w:pos="1228"/>
        </w:tabs>
        <w:spacing w:before="0" w:after="0" w:line="480" w:lineRule="exact"/>
        <w:ind w:firstLine="760"/>
      </w:pPr>
      <w:r>
        <w:t>Федеральная рабочая программа по учебному предмету «Литература».</w:t>
      </w:r>
    </w:p>
    <w:p w:rsidR="00140236" w:rsidRDefault="0031541A">
      <w:pPr>
        <w:pStyle w:val="23"/>
        <w:numPr>
          <w:ilvl w:val="1"/>
          <w:numId w:val="24"/>
        </w:numPr>
        <w:shd w:val="clear" w:color="auto" w:fill="auto"/>
        <w:tabs>
          <w:tab w:val="left" w:pos="1390"/>
        </w:tabs>
        <w:spacing w:before="0" w:after="0" w:line="480" w:lineRule="exact"/>
        <w:ind w:firstLine="760"/>
      </w:pPr>
      <w:r>
        <w:t>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rsidR="00140236" w:rsidRDefault="0031541A">
      <w:pPr>
        <w:pStyle w:val="23"/>
        <w:numPr>
          <w:ilvl w:val="1"/>
          <w:numId w:val="24"/>
        </w:numPr>
        <w:shd w:val="clear" w:color="auto" w:fill="auto"/>
        <w:tabs>
          <w:tab w:val="left" w:pos="1440"/>
        </w:tabs>
        <w:spacing w:before="0" w:after="0" w:line="480" w:lineRule="exact"/>
        <w:ind w:firstLine="760"/>
      </w:pPr>
      <w:r>
        <w:t>Пояснительная записка.</w:t>
      </w:r>
    </w:p>
    <w:p w:rsidR="00140236" w:rsidRDefault="0031541A">
      <w:pPr>
        <w:pStyle w:val="23"/>
        <w:numPr>
          <w:ilvl w:val="2"/>
          <w:numId w:val="24"/>
        </w:numPr>
        <w:shd w:val="clear" w:color="auto" w:fill="auto"/>
        <w:tabs>
          <w:tab w:val="left" w:pos="1596"/>
        </w:tabs>
        <w:spacing w:before="0" w:after="0" w:line="480" w:lineRule="exact"/>
        <w:ind w:firstLine="760"/>
      </w:pPr>
      <w:r>
        <w:t xml:space="preserve">Программа по литературе разработана с целью оказания методической помощи учителю литературы в создании рабочей программы по учебному предмету, </w:t>
      </w:r>
      <w:r>
        <w:lastRenderedPageBreak/>
        <w:t>ориентированной на современные тенденции в образовании и активные методики обучения.</w:t>
      </w:r>
    </w:p>
    <w:p w:rsidR="00140236" w:rsidRDefault="0031541A">
      <w:pPr>
        <w:pStyle w:val="23"/>
        <w:numPr>
          <w:ilvl w:val="2"/>
          <w:numId w:val="24"/>
        </w:numPr>
        <w:shd w:val="clear" w:color="auto" w:fill="auto"/>
        <w:tabs>
          <w:tab w:val="left" w:pos="1646"/>
        </w:tabs>
        <w:spacing w:before="0" w:after="0" w:line="480" w:lineRule="exact"/>
        <w:ind w:firstLine="760"/>
      </w:pPr>
      <w:r>
        <w:t>Программа по литературе позволит учителю:</w:t>
      </w:r>
    </w:p>
    <w:p w:rsidR="00140236" w:rsidRDefault="0031541A">
      <w:pPr>
        <w:pStyle w:val="23"/>
        <w:shd w:val="clear" w:color="auto" w:fill="auto"/>
        <w:spacing w:before="0" w:after="0" w:line="480" w:lineRule="exact"/>
        <w:ind w:firstLine="760"/>
      </w:pPr>
      <w:r>
        <w:t>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ФГОС ООО;</w:t>
      </w:r>
    </w:p>
    <w:p w:rsidR="00140236" w:rsidRDefault="0031541A">
      <w:pPr>
        <w:pStyle w:val="23"/>
        <w:shd w:val="clear" w:color="auto" w:fill="auto"/>
        <w:spacing w:before="0" w:after="0" w:line="480" w:lineRule="exact"/>
        <w:ind w:firstLine="760"/>
      </w:pPr>
      <w: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 ФГОС ООО, федеральной рабочей программой воспитания.</w:t>
      </w:r>
    </w:p>
    <w:p w:rsidR="00140236" w:rsidRDefault="0031541A">
      <w:pPr>
        <w:pStyle w:val="23"/>
        <w:numPr>
          <w:ilvl w:val="2"/>
          <w:numId w:val="24"/>
        </w:numPr>
        <w:shd w:val="clear" w:color="auto" w:fill="auto"/>
        <w:tabs>
          <w:tab w:val="left" w:pos="1601"/>
        </w:tabs>
        <w:spacing w:before="0" w:after="0" w:line="480" w:lineRule="exact"/>
        <w:ind w:firstLine="760"/>
      </w:pPr>
      <w:r>
        <w:t>Личностные и метапредметные результаты в программе по литературе представлены с учётом особенностей преподавания учебного предмета на уровне основного общего образования, планируемые предметные результаты распределены по годам обучения.</w:t>
      </w:r>
    </w:p>
    <w:p w:rsidR="00140236" w:rsidRDefault="0031541A">
      <w:pPr>
        <w:pStyle w:val="23"/>
        <w:numPr>
          <w:ilvl w:val="2"/>
          <w:numId w:val="24"/>
        </w:numPr>
        <w:shd w:val="clear" w:color="auto" w:fill="auto"/>
        <w:tabs>
          <w:tab w:val="left" w:pos="1606"/>
        </w:tabs>
        <w:spacing w:before="0" w:after="0" w:line="480" w:lineRule="exact"/>
        <w:ind w:firstLine="760"/>
      </w:pPr>
      <w:r>
        <w:t>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140236" w:rsidRDefault="0031541A">
      <w:pPr>
        <w:pStyle w:val="23"/>
        <w:numPr>
          <w:ilvl w:val="2"/>
          <w:numId w:val="24"/>
        </w:numPr>
        <w:shd w:val="clear" w:color="auto" w:fill="auto"/>
        <w:tabs>
          <w:tab w:val="left" w:pos="1599"/>
        </w:tabs>
        <w:spacing w:before="0" w:after="0" w:line="480" w:lineRule="exact"/>
        <w:ind w:firstLine="740"/>
      </w:pPr>
      <w: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w:t>
      </w:r>
      <w:r>
        <w:lastRenderedPageBreak/>
        <w:t>зависит от возрастных особенностей обучающихся, их психического и литературного развития, жизненного и читательского опыта.</w:t>
      </w:r>
    </w:p>
    <w:p w:rsidR="00140236" w:rsidRDefault="0031541A">
      <w:pPr>
        <w:pStyle w:val="23"/>
        <w:numPr>
          <w:ilvl w:val="2"/>
          <w:numId w:val="24"/>
        </w:numPr>
        <w:shd w:val="clear" w:color="auto" w:fill="auto"/>
        <w:tabs>
          <w:tab w:val="left" w:pos="1599"/>
        </w:tabs>
        <w:spacing w:before="0" w:after="0" w:line="480" w:lineRule="exact"/>
        <w:ind w:firstLine="740"/>
      </w:pPr>
      <w:r>
        <w:t>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140236" w:rsidRDefault="0031541A">
      <w:pPr>
        <w:pStyle w:val="23"/>
        <w:numPr>
          <w:ilvl w:val="2"/>
          <w:numId w:val="24"/>
        </w:numPr>
        <w:shd w:val="clear" w:color="auto" w:fill="auto"/>
        <w:tabs>
          <w:tab w:val="left" w:pos="1599"/>
        </w:tabs>
        <w:spacing w:before="0" w:after="0" w:line="480" w:lineRule="exact"/>
        <w:ind w:firstLine="740"/>
      </w:pPr>
      <w:r>
        <w:t>В рабочей программе учтены все этапы российского историко- литературного процесса (от фольклора до новейшей русской литературы) и представлены разделы, касающиеся отечественной и зарубежной литературы.</w:t>
      </w:r>
    </w:p>
    <w:p w:rsidR="00140236" w:rsidRDefault="0031541A">
      <w:pPr>
        <w:pStyle w:val="23"/>
        <w:numPr>
          <w:ilvl w:val="2"/>
          <w:numId w:val="24"/>
        </w:numPr>
        <w:shd w:val="clear" w:color="auto" w:fill="auto"/>
        <w:tabs>
          <w:tab w:val="left" w:pos="1590"/>
        </w:tabs>
        <w:spacing w:before="0" w:after="0" w:line="480" w:lineRule="exact"/>
        <w:ind w:firstLine="740"/>
      </w:pPr>
      <w: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rsidR="00140236" w:rsidRDefault="0031541A">
      <w:pPr>
        <w:pStyle w:val="23"/>
        <w:numPr>
          <w:ilvl w:val="2"/>
          <w:numId w:val="24"/>
        </w:numPr>
        <w:shd w:val="clear" w:color="auto" w:fill="auto"/>
        <w:tabs>
          <w:tab w:val="left" w:pos="1590"/>
        </w:tabs>
        <w:spacing w:before="0" w:after="0" w:line="480" w:lineRule="exact"/>
        <w:ind w:firstLine="740"/>
      </w:pPr>
      <w:r>
        <w:t>Цели изучения литературы на уровне основного общего образования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
    <w:p w:rsidR="00140236" w:rsidRDefault="0031541A">
      <w:pPr>
        <w:pStyle w:val="23"/>
        <w:numPr>
          <w:ilvl w:val="2"/>
          <w:numId w:val="24"/>
        </w:numPr>
        <w:shd w:val="clear" w:color="auto" w:fill="auto"/>
        <w:tabs>
          <w:tab w:val="left" w:pos="1738"/>
        </w:tabs>
        <w:spacing w:before="0" w:after="0" w:line="480" w:lineRule="exact"/>
        <w:ind w:firstLine="760"/>
      </w:pPr>
      <w:r>
        <w:t>Достижение целей изучения литературы возможно при решении учебных задач, которые постепенно усложняются от 5 к 9 классу.</w:t>
      </w:r>
    </w:p>
    <w:p w:rsidR="00140236" w:rsidRDefault="0031541A">
      <w:pPr>
        <w:pStyle w:val="23"/>
        <w:numPr>
          <w:ilvl w:val="3"/>
          <w:numId w:val="24"/>
        </w:numPr>
        <w:shd w:val="clear" w:color="auto" w:fill="auto"/>
        <w:tabs>
          <w:tab w:val="left" w:pos="1950"/>
        </w:tabs>
        <w:spacing w:before="0" w:after="0" w:line="480" w:lineRule="exact"/>
        <w:ind w:firstLine="760"/>
      </w:pPr>
      <w: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w:t>
      </w:r>
      <w:r>
        <w:softHyphen/>
        <w:t xml:space="preserve">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обучающихся к наследию отечественной и зарубежной </w:t>
      </w:r>
      <w:r>
        <w:lastRenderedPageBreak/>
        <w:t>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w:t>
      </w:r>
      <w:r>
        <w:softHyphen/>
        <w:t>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140236" w:rsidRDefault="0031541A">
      <w:pPr>
        <w:pStyle w:val="23"/>
        <w:numPr>
          <w:ilvl w:val="3"/>
          <w:numId w:val="24"/>
        </w:numPr>
        <w:shd w:val="clear" w:color="auto" w:fill="auto"/>
        <w:tabs>
          <w:tab w:val="left" w:pos="1954"/>
        </w:tabs>
        <w:spacing w:before="0" w:after="0" w:line="480" w:lineRule="exact"/>
        <w:ind w:firstLine="760"/>
      </w:pPr>
      <w: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литературы,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140236" w:rsidRDefault="0031541A">
      <w:pPr>
        <w:pStyle w:val="23"/>
        <w:numPr>
          <w:ilvl w:val="3"/>
          <w:numId w:val="24"/>
        </w:numPr>
        <w:shd w:val="clear" w:color="auto" w:fill="auto"/>
        <w:tabs>
          <w:tab w:val="left" w:pos="1950"/>
        </w:tabs>
        <w:spacing w:before="0" w:after="0" w:line="480" w:lineRule="exact"/>
        <w:ind w:firstLine="760"/>
      </w:pPr>
      <w:r>
        <w:t xml:space="preserve">Задачи, связанные с воспитанием обучающегося,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обучающихся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выделять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w:t>
      </w:r>
      <w:r>
        <w:lastRenderedPageBreak/>
        <w:t>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140236" w:rsidRDefault="0031541A">
      <w:pPr>
        <w:pStyle w:val="23"/>
        <w:numPr>
          <w:ilvl w:val="3"/>
          <w:numId w:val="24"/>
        </w:numPr>
        <w:shd w:val="clear" w:color="auto" w:fill="auto"/>
        <w:tabs>
          <w:tab w:val="left" w:pos="1940"/>
        </w:tabs>
        <w:spacing w:before="0" w:after="0" w:line="480" w:lineRule="exact"/>
        <w:ind w:firstLine="740"/>
      </w:pPr>
      <w:r>
        <w:t>Задачи, связанные с осознанием обучающимися коммуникативно</w:t>
      </w:r>
      <w:r>
        <w:softHyphen/>
        <w:t>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обучающихся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воспринимая чужую точку зрения и аргументированно отстаивая свою.</w:t>
      </w:r>
    </w:p>
    <w:p w:rsidR="00140236" w:rsidRDefault="0031541A">
      <w:pPr>
        <w:pStyle w:val="23"/>
        <w:numPr>
          <w:ilvl w:val="2"/>
          <w:numId w:val="24"/>
        </w:numPr>
        <w:shd w:val="clear" w:color="auto" w:fill="auto"/>
        <w:tabs>
          <w:tab w:val="left" w:pos="1752"/>
        </w:tabs>
        <w:spacing w:before="0" w:after="0" w:line="480" w:lineRule="exact"/>
        <w:ind w:firstLine="740"/>
      </w:pPr>
      <w:r>
        <w:t>Общее число часов, рекомендованных для изучения литературы, - 442 часа: в 5, 6, 9 классах на изучение литературы отводится 3 часа в неделю, в 7 и 8 классах - 2 часа в неделю.</w:t>
      </w:r>
    </w:p>
    <w:p w:rsidR="00140236" w:rsidRDefault="0031541A">
      <w:pPr>
        <w:pStyle w:val="23"/>
        <w:numPr>
          <w:ilvl w:val="1"/>
          <w:numId w:val="24"/>
        </w:numPr>
        <w:shd w:val="clear" w:color="auto" w:fill="auto"/>
        <w:tabs>
          <w:tab w:val="left" w:pos="1418"/>
        </w:tabs>
        <w:spacing w:before="0" w:after="0" w:line="480" w:lineRule="exact"/>
        <w:ind w:firstLine="740"/>
      </w:pPr>
      <w:r>
        <w:t>Содержание обучения в 5 классе.</w:t>
      </w:r>
    </w:p>
    <w:p w:rsidR="00140236" w:rsidRDefault="0031541A">
      <w:pPr>
        <w:pStyle w:val="23"/>
        <w:numPr>
          <w:ilvl w:val="2"/>
          <w:numId w:val="24"/>
        </w:numPr>
        <w:shd w:val="clear" w:color="auto" w:fill="auto"/>
        <w:tabs>
          <w:tab w:val="left" w:pos="1699"/>
        </w:tabs>
        <w:spacing w:before="0" w:after="11" w:line="280" w:lineRule="exact"/>
        <w:ind w:firstLine="760"/>
      </w:pPr>
      <w:r>
        <w:t>Мифология.</w:t>
      </w:r>
    </w:p>
    <w:p w:rsidR="00140236" w:rsidRDefault="0031541A">
      <w:pPr>
        <w:pStyle w:val="23"/>
        <w:shd w:val="clear" w:color="auto" w:fill="auto"/>
        <w:spacing w:before="0" w:after="0" w:line="480" w:lineRule="exact"/>
        <w:ind w:firstLine="760"/>
      </w:pPr>
      <w:r>
        <w:t>Мифы народов России и мира.</w:t>
      </w:r>
    </w:p>
    <w:p w:rsidR="00140236" w:rsidRDefault="0031541A">
      <w:pPr>
        <w:pStyle w:val="23"/>
        <w:numPr>
          <w:ilvl w:val="2"/>
          <w:numId w:val="24"/>
        </w:numPr>
        <w:shd w:val="clear" w:color="auto" w:fill="auto"/>
        <w:tabs>
          <w:tab w:val="left" w:pos="1704"/>
        </w:tabs>
        <w:spacing w:before="0" w:after="0" w:line="480" w:lineRule="exact"/>
        <w:ind w:firstLine="760"/>
      </w:pPr>
      <w:r>
        <w:t>Фольклор.</w:t>
      </w:r>
    </w:p>
    <w:p w:rsidR="00140236" w:rsidRDefault="0031541A">
      <w:pPr>
        <w:pStyle w:val="23"/>
        <w:shd w:val="clear" w:color="auto" w:fill="auto"/>
        <w:spacing w:before="0" w:after="0" w:line="480" w:lineRule="exact"/>
        <w:ind w:firstLine="760"/>
      </w:pPr>
      <w:r>
        <w:t>Малые жанры: пословицы, поговорки, загадки. Сказки народов России и народов мира (не менее трёх).</w:t>
      </w:r>
    </w:p>
    <w:p w:rsidR="00140236" w:rsidRDefault="0031541A">
      <w:pPr>
        <w:pStyle w:val="23"/>
        <w:numPr>
          <w:ilvl w:val="2"/>
          <w:numId w:val="24"/>
        </w:numPr>
        <w:shd w:val="clear" w:color="auto" w:fill="auto"/>
        <w:tabs>
          <w:tab w:val="left" w:pos="1704"/>
        </w:tabs>
        <w:spacing w:before="0" w:after="0" w:line="480" w:lineRule="exact"/>
        <w:ind w:firstLine="760"/>
      </w:pPr>
      <w:r>
        <w:t>Литература первой половины XIX века.</w:t>
      </w:r>
    </w:p>
    <w:p w:rsidR="00140236" w:rsidRDefault="0031541A">
      <w:pPr>
        <w:pStyle w:val="23"/>
        <w:shd w:val="clear" w:color="auto" w:fill="auto"/>
        <w:spacing w:before="0" w:after="0" w:line="480" w:lineRule="exact"/>
        <w:ind w:firstLine="760"/>
      </w:pPr>
      <w:r>
        <w:t>И.А. Крылов. Басни (три по выбору). Например, «Волк на псарне», «Листы и Корни», «Свинья под Дубом», «Квартет», «Осёл и Соловей», «Ворона и Лисица» и другие.</w:t>
      </w:r>
    </w:p>
    <w:p w:rsidR="00140236" w:rsidRDefault="0031541A">
      <w:pPr>
        <w:pStyle w:val="23"/>
        <w:shd w:val="clear" w:color="auto" w:fill="auto"/>
        <w:spacing w:before="0" w:after="0" w:line="480" w:lineRule="exact"/>
        <w:ind w:firstLine="760"/>
      </w:pPr>
      <w:r>
        <w:t>А.С. Пушкин. Стихотворения (не менее трёх). «Зимнее утро», «Зимний вечер», «Няне» и другие. «Сказка о мёртвой царевне и о семи богатырях».</w:t>
      </w:r>
    </w:p>
    <w:p w:rsidR="00140236" w:rsidRDefault="0031541A">
      <w:pPr>
        <w:pStyle w:val="23"/>
        <w:shd w:val="clear" w:color="auto" w:fill="auto"/>
        <w:spacing w:before="0" w:after="0" w:line="480" w:lineRule="exact"/>
        <w:ind w:firstLine="760"/>
      </w:pPr>
      <w:r>
        <w:t>М.Ю. Лермонтов. Стихотворение «Бородино».</w:t>
      </w:r>
    </w:p>
    <w:p w:rsidR="00140236" w:rsidRDefault="0031541A">
      <w:pPr>
        <w:pStyle w:val="23"/>
        <w:shd w:val="clear" w:color="auto" w:fill="auto"/>
        <w:spacing w:before="0" w:after="0" w:line="480" w:lineRule="exact"/>
        <w:ind w:firstLine="760"/>
      </w:pPr>
      <w:r>
        <w:t>Н В. Гоголь. Повесть «Ночь перед Рождеством» из сборника.</w:t>
      </w:r>
    </w:p>
    <w:p w:rsidR="00140236" w:rsidRDefault="0031541A">
      <w:pPr>
        <w:pStyle w:val="23"/>
        <w:shd w:val="clear" w:color="auto" w:fill="auto"/>
        <w:spacing w:before="0" w:after="0" w:line="480" w:lineRule="exact"/>
        <w:ind w:firstLine="760"/>
      </w:pPr>
      <w:r>
        <w:t>«Вечера на хуторе близ Диканьки».</w:t>
      </w:r>
    </w:p>
    <w:p w:rsidR="00140236" w:rsidRDefault="0031541A">
      <w:pPr>
        <w:pStyle w:val="23"/>
        <w:numPr>
          <w:ilvl w:val="2"/>
          <w:numId w:val="24"/>
        </w:numPr>
        <w:shd w:val="clear" w:color="auto" w:fill="auto"/>
        <w:tabs>
          <w:tab w:val="left" w:pos="1704"/>
        </w:tabs>
        <w:spacing w:before="0" w:after="0" w:line="480" w:lineRule="exact"/>
        <w:ind w:firstLine="760"/>
      </w:pPr>
      <w:r>
        <w:t>Литература второй половины XIX века.</w:t>
      </w:r>
    </w:p>
    <w:p w:rsidR="00140236" w:rsidRDefault="0031541A">
      <w:pPr>
        <w:pStyle w:val="23"/>
        <w:shd w:val="clear" w:color="auto" w:fill="auto"/>
        <w:spacing w:before="0" w:after="0" w:line="480" w:lineRule="exact"/>
        <w:ind w:firstLine="760"/>
      </w:pPr>
      <w:r>
        <w:lastRenderedPageBreak/>
        <w:t>И.С. Тургенев. Рассказ «Муму».</w:t>
      </w:r>
    </w:p>
    <w:p w:rsidR="00140236" w:rsidRDefault="0031541A">
      <w:pPr>
        <w:pStyle w:val="23"/>
        <w:shd w:val="clear" w:color="auto" w:fill="auto"/>
        <w:spacing w:before="0" w:after="0" w:line="480" w:lineRule="exact"/>
        <w:ind w:firstLine="760"/>
      </w:pPr>
      <w:r>
        <w:t>Н.А. Некрасов. Стихотворения (не менее двух). «Крестьянские дети». «Школьник». Поэма «Мороз, Красный нос» (фрагмент).</w:t>
      </w:r>
    </w:p>
    <w:p w:rsidR="00140236" w:rsidRDefault="0031541A">
      <w:pPr>
        <w:pStyle w:val="23"/>
        <w:shd w:val="clear" w:color="auto" w:fill="auto"/>
        <w:spacing w:before="0" w:after="0" w:line="480" w:lineRule="exact"/>
        <w:ind w:firstLine="760"/>
      </w:pPr>
      <w:r>
        <w:t>Л.Н. Толстой. Рассказ «Кавказский пленник».</w:t>
      </w:r>
    </w:p>
    <w:p w:rsidR="00140236" w:rsidRDefault="0031541A">
      <w:pPr>
        <w:pStyle w:val="23"/>
        <w:numPr>
          <w:ilvl w:val="2"/>
          <w:numId w:val="24"/>
        </w:numPr>
        <w:shd w:val="clear" w:color="auto" w:fill="auto"/>
        <w:tabs>
          <w:tab w:val="left" w:pos="1704"/>
        </w:tabs>
        <w:spacing w:before="0" w:after="0" w:line="480" w:lineRule="exact"/>
        <w:ind w:firstLine="760"/>
      </w:pPr>
      <w:r>
        <w:t xml:space="preserve">Литература </w:t>
      </w:r>
      <w:r>
        <w:rPr>
          <w:lang w:val="en-US" w:eastAsia="en-US" w:bidi="en-US"/>
        </w:rPr>
        <w:t xml:space="preserve">XIX-XX </w:t>
      </w:r>
      <w:r>
        <w:t>веков.</w:t>
      </w:r>
    </w:p>
    <w:p w:rsidR="00140236" w:rsidRDefault="0031541A">
      <w:pPr>
        <w:pStyle w:val="23"/>
        <w:numPr>
          <w:ilvl w:val="3"/>
          <w:numId w:val="24"/>
        </w:numPr>
        <w:shd w:val="clear" w:color="auto" w:fill="auto"/>
        <w:tabs>
          <w:tab w:val="left" w:pos="1856"/>
        </w:tabs>
        <w:spacing w:before="0" w:after="0" w:line="480" w:lineRule="exact"/>
        <w:ind w:firstLine="760"/>
      </w:pPr>
      <w:r>
        <w:t xml:space="preserve">Стихотворения отечественных поэтов </w:t>
      </w:r>
      <w:r>
        <w:rPr>
          <w:lang w:val="en-US" w:eastAsia="en-US" w:bidi="en-US"/>
        </w:rPr>
        <w:t>XIX</w:t>
      </w:r>
      <w:r>
        <w:rPr>
          <w:lang w:eastAsia="en-US" w:bidi="en-US"/>
        </w:rPr>
        <w:t>-</w:t>
      </w:r>
      <w:r>
        <w:rPr>
          <w:lang w:val="en-US" w:eastAsia="en-US" w:bidi="en-US"/>
        </w:rPr>
        <w:t>XX</w:t>
      </w:r>
      <w:r>
        <w:rPr>
          <w:lang w:eastAsia="en-US" w:bidi="en-US"/>
        </w:rPr>
        <w:t xml:space="preserve"> </w:t>
      </w:r>
      <w:r>
        <w:t>веков о родной природе 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p w:rsidR="00140236" w:rsidRDefault="0031541A">
      <w:pPr>
        <w:pStyle w:val="23"/>
        <w:numPr>
          <w:ilvl w:val="3"/>
          <w:numId w:val="24"/>
        </w:numPr>
        <w:shd w:val="clear" w:color="auto" w:fill="auto"/>
        <w:tabs>
          <w:tab w:val="left" w:pos="2626"/>
        </w:tabs>
        <w:spacing w:before="0" w:after="0" w:line="480" w:lineRule="exact"/>
        <w:ind w:firstLine="760"/>
      </w:pPr>
      <w:r>
        <w:t xml:space="preserve">Юмористические рассказы отечественных писателей </w:t>
      </w:r>
      <w:r>
        <w:rPr>
          <w:lang w:val="en-US" w:eastAsia="en-US" w:bidi="en-US"/>
        </w:rPr>
        <w:t>XIX</w:t>
      </w:r>
      <w:r>
        <w:rPr>
          <w:lang w:eastAsia="en-US" w:bidi="en-US"/>
        </w:rPr>
        <w:t>-</w:t>
      </w:r>
      <w:r>
        <w:rPr>
          <w:lang w:val="en-US" w:eastAsia="en-US" w:bidi="en-US"/>
        </w:rPr>
        <w:t>XX</w:t>
      </w:r>
      <w:r>
        <w:rPr>
          <w:lang w:eastAsia="en-US" w:bidi="en-US"/>
        </w:rPr>
        <w:t xml:space="preserve"> </w:t>
      </w:r>
      <w:r>
        <w:t>веков.</w:t>
      </w:r>
    </w:p>
    <w:p w:rsidR="00140236" w:rsidRDefault="0031541A">
      <w:pPr>
        <w:pStyle w:val="23"/>
        <w:shd w:val="clear" w:color="auto" w:fill="auto"/>
        <w:tabs>
          <w:tab w:val="left" w:pos="1757"/>
        </w:tabs>
        <w:spacing w:before="0" w:after="0" w:line="480" w:lineRule="exact"/>
      </w:pPr>
      <w:r>
        <w:t>А.П. Чехов (два рассказа по выбору). Например, «Лошадиная фамилия», «Мальчики», «Хирургия» и другие.</w:t>
      </w:r>
    </w:p>
    <w:p w:rsidR="00140236" w:rsidRDefault="0031541A">
      <w:pPr>
        <w:pStyle w:val="23"/>
        <w:shd w:val="clear" w:color="auto" w:fill="auto"/>
        <w:spacing w:before="0" w:after="0" w:line="480" w:lineRule="exact"/>
        <w:ind w:firstLine="760"/>
      </w:pPr>
      <w:r>
        <w:t>М.М. Зощенко (два рассказа по выбору). Например, «Галоша», «Лёля и Минька», «Ёлка», «Золотые слова», «Встреча» и другие.</w:t>
      </w:r>
    </w:p>
    <w:p w:rsidR="00140236" w:rsidRDefault="0031541A">
      <w:pPr>
        <w:pStyle w:val="23"/>
        <w:numPr>
          <w:ilvl w:val="3"/>
          <w:numId w:val="24"/>
        </w:numPr>
        <w:shd w:val="clear" w:color="auto" w:fill="auto"/>
        <w:tabs>
          <w:tab w:val="left" w:pos="1150"/>
        </w:tabs>
        <w:spacing w:before="0" w:after="240" w:line="480" w:lineRule="exact"/>
        <w:ind w:firstLine="760"/>
      </w:pPr>
      <w:r>
        <w:t>Произведения отечественной литературы о природе и животных (не менее двух). А.И. Куприн, М.М. Пришвин, К.Г. Паустовский.</w:t>
      </w:r>
    </w:p>
    <w:p w:rsidR="00140236" w:rsidRDefault="0031541A">
      <w:pPr>
        <w:pStyle w:val="23"/>
        <w:numPr>
          <w:ilvl w:val="0"/>
          <w:numId w:val="25"/>
        </w:numPr>
        <w:shd w:val="clear" w:color="auto" w:fill="auto"/>
        <w:tabs>
          <w:tab w:val="left" w:pos="1145"/>
        </w:tabs>
        <w:spacing w:before="0" w:after="0" w:line="480" w:lineRule="exact"/>
        <w:ind w:firstLine="760"/>
      </w:pPr>
      <w:r>
        <w:t>П. Платонов. Рассказы (один по выбору). Например, «Корова», «Никита» и другие.</w:t>
      </w:r>
    </w:p>
    <w:p w:rsidR="00140236" w:rsidRDefault="0031541A">
      <w:pPr>
        <w:pStyle w:val="23"/>
        <w:numPr>
          <w:ilvl w:val="0"/>
          <w:numId w:val="25"/>
        </w:numPr>
        <w:shd w:val="clear" w:color="auto" w:fill="auto"/>
        <w:tabs>
          <w:tab w:val="left" w:pos="1199"/>
        </w:tabs>
        <w:spacing w:before="0" w:after="0" w:line="480" w:lineRule="exact"/>
        <w:ind w:firstLine="760"/>
      </w:pPr>
      <w:r>
        <w:t>П. Астафьев. Рассказ «Васюткино озеро».</w:t>
      </w:r>
    </w:p>
    <w:p w:rsidR="00140236" w:rsidRDefault="0031541A">
      <w:pPr>
        <w:pStyle w:val="23"/>
        <w:numPr>
          <w:ilvl w:val="2"/>
          <w:numId w:val="24"/>
        </w:numPr>
        <w:shd w:val="clear" w:color="auto" w:fill="auto"/>
        <w:tabs>
          <w:tab w:val="left" w:pos="1711"/>
        </w:tabs>
        <w:spacing w:before="0" w:after="0" w:line="480" w:lineRule="exact"/>
        <w:ind w:firstLine="760"/>
      </w:pPr>
      <w:r>
        <w:t xml:space="preserve">Литература </w:t>
      </w:r>
      <w:r>
        <w:rPr>
          <w:lang w:val="en-US" w:eastAsia="en-US" w:bidi="en-US"/>
        </w:rPr>
        <w:t xml:space="preserve">XX-XXI </w:t>
      </w:r>
      <w:r>
        <w:t>веков.</w:t>
      </w:r>
    </w:p>
    <w:p w:rsidR="00140236" w:rsidRDefault="0031541A">
      <w:pPr>
        <w:pStyle w:val="23"/>
        <w:numPr>
          <w:ilvl w:val="3"/>
          <w:numId w:val="24"/>
        </w:numPr>
        <w:shd w:val="clear" w:color="auto" w:fill="auto"/>
        <w:tabs>
          <w:tab w:val="left" w:pos="1850"/>
        </w:tabs>
        <w:spacing w:before="0" w:after="0" w:line="480" w:lineRule="exact"/>
        <w:ind w:firstLine="760"/>
      </w:pPr>
      <w: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w:t>
      </w:r>
    </w:p>
    <w:p w:rsidR="00140236" w:rsidRDefault="0031541A">
      <w:pPr>
        <w:pStyle w:val="23"/>
        <w:numPr>
          <w:ilvl w:val="3"/>
          <w:numId w:val="24"/>
        </w:numPr>
        <w:shd w:val="clear" w:color="auto" w:fill="auto"/>
        <w:tabs>
          <w:tab w:val="left" w:pos="1860"/>
        </w:tabs>
        <w:spacing w:before="0" w:after="0" w:line="480" w:lineRule="exact"/>
        <w:ind w:firstLine="760"/>
      </w:pPr>
      <w:r>
        <w:t xml:space="preserve">Произведения отечественных писателей </w:t>
      </w:r>
      <w:r>
        <w:rPr>
          <w:lang w:val="en-US" w:eastAsia="en-US" w:bidi="en-US"/>
        </w:rPr>
        <w:t>XIX</w:t>
      </w:r>
      <w:r>
        <w:rPr>
          <w:lang w:eastAsia="en-US" w:bidi="en-US"/>
        </w:rPr>
        <w:t>-</w:t>
      </w:r>
      <w:r>
        <w:rPr>
          <w:lang w:val="en-US" w:eastAsia="en-US" w:bidi="en-US"/>
        </w:rPr>
        <w:t>XXI</w:t>
      </w:r>
      <w:r>
        <w:rPr>
          <w:lang w:eastAsia="en-US" w:bidi="en-US"/>
        </w:rPr>
        <w:t xml:space="preserve"> </w:t>
      </w:r>
      <w:r>
        <w:t>веков на тему детства (не менее двух). Например, произведения В.Г. Короленко, В.П. Катаева,</w:t>
      </w:r>
    </w:p>
    <w:p w:rsidR="00140236" w:rsidRDefault="0031541A">
      <w:pPr>
        <w:pStyle w:val="23"/>
        <w:shd w:val="clear" w:color="auto" w:fill="auto"/>
        <w:tabs>
          <w:tab w:val="left" w:pos="1762"/>
        </w:tabs>
        <w:spacing w:before="0" w:after="0" w:line="480" w:lineRule="exact"/>
      </w:pPr>
      <w:r>
        <w:t>В.П. Крапивина, Ю.П. Казакова, А.Г. Алексина, В.П. Астафьева, В.К. Железникова, Ю.Я. Яковлева, И. Коваля, А.А. Гиваргизова, М.С. Аромштам, Н.Ю. Абгарян и другие.</w:t>
      </w:r>
    </w:p>
    <w:p w:rsidR="00140236" w:rsidRDefault="0031541A">
      <w:pPr>
        <w:pStyle w:val="23"/>
        <w:numPr>
          <w:ilvl w:val="3"/>
          <w:numId w:val="24"/>
        </w:numPr>
        <w:shd w:val="clear" w:color="auto" w:fill="auto"/>
        <w:tabs>
          <w:tab w:val="left" w:pos="1850"/>
        </w:tabs>
        <w:spacing w:before="0" w:after="0" w:line="480" w:lineRule="exact"/>
        <w:ind w:firstLine="760"/>
      </w:pPr>
      <w:r>
        <w:lastRenderedPageBreak/>
        <w:t>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и другие.</w:t>
      </w:r>
    </w:p>
    <w:p w:rsidR="00140236" w:rsidRDefault="0031541A">
      <w:pPr>
        <w:pStyle w:val="23"/>
        <w:numPr>
          <w:ilvl w:val="2"/>
          <w:numId w:val="24"/>
        </w:numPr>
        <w:shd w:val="clear" w:color="auto" w:fill="auto"/>
        <w:tabs>
          <w:tab w:val="left" w:pos="1711"/>
        </w:tabs>
        <w:spacing w:before="0" w:after="0" w:line="480" w:lineRule="exact"/>
        <w:ind w:firstLine="760"/>
      </w:pPr>
      <w:r>
        <w:t>Литература народов Российской Федерации.</w:t>
      </w:r>
    </w:p>
    <w:p w:rsidR="00140236" w:rsidRDefault="0031541A">
      <w:pPr>
        <w:pStyle w:val="23"/>
        <w:shd w:val="clear" w:color="auto" w:fill="auto"/>
        <w:spacing w:before="0" w:after="0" w:line="480" w:lineRule="exact"/>
        <w:ind w:firstLine="760"/>
      </w:pPr>
      <w:r>
        <w:t>Стихотворения (одно по выбору). Р.Г. Гамзатов «Песня соловья»; М. Карим «Эту песню мать мне пела».</w:t>
      </w:r>
    </w:p>
    <w:p w:rsidR="00140236" w:rsidRDefault="0031541A">
      <w:pPr>
        <w:pStyle w:val="23"/>
        <w:numPr>
          <w:ilvl w:val="2"/>
          <w:numId w:val="24"/>
        </w:numPr>
        <w:shd w:val="clear" w:color="auto" w:fill="auto"/>
        <w:tabs>
          <w:tab w:val="left" w:pos="1711"/>
        </w:tabs>
        <w:spacing w:before="0" w:after="0" w:line="480" w:lineRule="exact"/>
        <w:ind w:firstLine="760"/>
      </w:pPr>
      <w:r>
        <w:t>Зарубежная литература.</w:t>
      </w:r>
    </w:p>
    <w:p w:rsidR="00140236" w:rsidRDefault="0031541A">
      <w:pPr>
        <w:pStyle w:val="23"/>
        <w:numPr>
          <w:ilvl w:val="3"/>
          <w:numId w:val="24"/>
        </w:numPr>
        <w:shd w:val="clear" w:color="auto" w:fill="auto"/>
        <w:tabs>
          <w:tab w:val="left" w:pos="1845"/>
        </w:tabs>
        <w:spacing w:before="0" w:after="0" w:line="480" w:lineRule="exact"/>
        <w:ind w:firstLine="760"/>
      </w:pPr>
      <w:r>
        <w:t>Х.К. Андерсен. Сказки (одна по выбору). Например, «Снежная королева», «Соловей» и другие.</w:t>
      </w:r>
    </w:p>
    <w:p w:rsidR="00140236" w:rsidRDefault="0031541A">
      <w:pPr>
        <w:pStyle w:val="23"/>
        <w:numPr>
          <w:ilvl w:val="3"/>
          <w:numId w:val="24"/>
        </w:numPr>
        <w:shd w:val="clear" w:color="auto" w:fill="auto"/>
        <w:tabs>
          <w:tab w:val="left" w:pos="1850"/>
        </w:tabs>
        <w:spacing w:before="0" w:after="0" w:line="480" w:lineRule="exact"/>
        <w:ind w:firstLine="760"/>
      </w:pPr>
      <w:r>
        <w:t>Зарубежная сказочная проза (одно произведение по выбору). Например, Л. Кэрролл «Алиса в Стране Чудес» (главы по выбору), Д.Толкин «Хоббит, или Туда и обратно» (главы по выбору) и другие.</w:t>
      </w:r>
    </w:p>
    <w:p w:rsidR="00140236" w:rsidRDefault="0031541A">
      <w:pPr>
        <w:pStyle w:val="23"/>
        <w:numPr>
          <w:ilvl w:val="3"/>
          <w:numId w:val="24"/>
        </w:numPr>
        <w:shd w:val="clear" w:color="auto" w:fill="auto"/>
        <w:tabs>
          <w:tab w:val="left" w:pos="1850"/>
        </w:tabs>
        <w:spacing w:before="0" w:after="0" w:line="480" w:lineRule="exact"/>
        <w:ind w:firstLine="760"/>
      </w:pPr>
      <w:r>
        <w:t>Зарубежная проза о детях и подростках (два произведения по выбору). Например, М. Твен «Приключения Тома Сойера» (главы по выбору), Д. Лондон «Сказание о Кише», Р. Брэдбери. Рассказы. Например, «Каникулы», «Звук бегущих ног», «Зелёное утро» и другие.</w:t>
      </w:r>
    </w:p>
    <w:p w:rsidR="00140236" w:rsidRDefault="0031541A">
      <w:pPr>
        <w:pStyle w:val="23"/>
        <w:numPr>
          <w:ilvl w:val="3"/>
          <w:numId w:val="24"/>
        </w:numPr>
        <w:shd w:val="clear" w:color="auto" w:fill="auto"/>
        <w:tabs>
          <w:tab w:val="left" w:pos="1866"/>
        </w:tabs>
        <w:spacing w:before="0" w:after="0" w:line="480" w:lineRule="exact"/>
        <w:ind w:firstLine="740"/>
      </w:pPr>
      <w:r>
        <w:t>Зарубежная приключенческая проза (два произведения по выбору). Например, Р. Стивенсон «Остров сокровищ», «Чёрная стрела» и другие.</w:t>
      </w:r>
    </w:p>
    <w:p w:rsidR="00140236" w:rsidRDefault="0031541A">
      <w:pPr>
        <w:pStyle w:val="23"/>
        <w:numPr>
          <w:ilvl w:val="3"/>
          <w:numId w:val="24"/>
        </w:numPr>
        <w:shd w:val="clear" w:color="auto" w:fill="auto"/>
        <w:tabs>
          <w:tab w:val="left" w:pos="2601"/>
        </w:tabs>
        <w:spacing w:before="0" w:after="0" w:line="480" w:lineRule="exact"/>
        <w:ind w:firstLine="740"/>
      </w:pPr>
      <w:r>
        <w:t>Зарубежная проза о животных (одно-два произведения по выбору).</w:t>
      </w:r>
    </w:p>
    <w:p w:rsidR="00140236" w:rsidRDefault="0031541A">
      <w:pPr>
        <w:pStyle w:val="23"/>
        <w:shd w:val="clear" w:color="auto" w:fill="auto"/>
        <w:tabs>
          <w:tab w:val="left" w:pos="430"/>
          <w:tab w:val="left" w:pos="1757"/>
        </w:tabs>
        <w:spacing w:before="0" w:after="0" w:line="480" w:lineRule="exact"/>
      </w:pPr>
      <w:r>
        <w:t>Э.</w:t>
      </w:r>
      <w:r>
        <w:tab/>
        <w:t>Сетон-Томпсон «Королевская аналостанка», Д. Даррелл «Говорящий свёрток», Д. Лондон «Белый клык», Д. Киплинг «Маугли», «Рикки-Тикки-Тави» и другие.</w:t>
      </w:r>
    </w:p>
    <w:p w:rsidR="00140236" w:rsidRDefault="0031541A">
      <w:pPr>
        <w:pStyle w:val="23"/>
        <w:numPr>
          <w:ilvl w:val="1"/>
          <w:numId w:val="24"/>
        </w:numPr>
        <w:shd w:val="clear" w:color="auto" w:fill="auto"/>
        <w:tabs>
          <w:tab w:val="left" w:pos="1473"/>
        </w:tabs>
        <w:spacing w:before="0" w:after="0" w:line="480" w:lineRule="exact"/>
        <w:ind w:firstLine="740"/>
      </w:pPr>
      <w:r>
        <w:t>Содержание обучения в 6 классе.</w:t>
      </w:r>
    </w:p>
    <w:p w:rsidR="00140236" w:rsidRDefault="0031541A">
      <w:pPr>
        <w:pStyle w:val="23"/>
        <w:numPr>
          <w:ilvl w:val="2"/>
          <w:numId w:val="24"/>
        </w:numPr>
        <w:shd w:val="clear" w:color="auto" w:fill="auto"/>
        <w:tabs>
          <w:tab w:val="left" w:pos="1684"/>
        </w:tabs>
        <w:spacing w:before="0" w:after="0" w:line="480" w:lineRule="exact"/>
        <w:ind w:firstLine="740"/>
      </w:pPr>
      <w:r>
        <w:t>Античная литература.</w:t>
      </w:r>
    </w:p>
    <w:p w:rsidR="00140236" w:rsidRDefault="0031541A">
      <w:pPr>
        <w:pStyle w:val="23"/>
        <w:shd w:val="clear" w:color="auto" w:fill="auto"/>
        <w:spacing w:before="0" w:after="0" w:line="480" w:lineRule="exact"/>
        <w:ind w:firstLine="740"/>
      </w:pPr>
      <w:r>
        <w:t>Гомер. Поэмы. «Илиада», «Одиссея» (фрагменты).</w:t>
      </w:r>
    </w:p>
    <w:p w:rsidR="00140236" w:rsidRDefault="0031541A">
      <w:pPr>
        <w:pStyle w:val="23"/>
        <w:numPr>
          <w:ilvl w:val="2"/>
          <w:numId w:val="24"/>
        </w:numPr>
        <w:shd w:val="clear" w:color="auto" w:fill="auto"/>
        <w:tabs>
          <w:tab w:val="left" w:pos="1684"/>
        </w:tabs>
        <w:spacing w:before="0" w:after="0" w:line="480" w:lineRule="exact"/>
        <w:ind w:firstLine="740"/>
      </w:pPr>
      <w:r>
        <w:t>Фольклор.</w:t>
      </w:r>
    </w:p>
    <w:p w:rsidR="00140236" w:rsidRDefault="0031541A">
      <w:pPr>
        <w:pStyle w:val="23"/>
        <w:shd w:val="clear" w:color="auto" w:fill="auto"/>
        <w:spacing w:before="0" w:after="0" w:line="480" w:lineRule="exact"/>
        <w:ind w:firstLine="740"/>
      </w:pPr>
      <w:r>
        <w:t>Русские былины (не менее двух). Например, «Илья Муромец и Соловей- разбойник», «Садко» и другие.</w:t>
      </w:r>
    </w:p>
    <w:p w:rsidR="00140236" w:rsidRDefault="0031541A">
      <w:pPr>
        <w:pStyle w:val="23"/>
        <w:shd w:val="clear" w:color="auto" w:fill="auto"/>
        <w:spacing w:before="0" w:after="0" w:line="480" w:lineRule="exact"/>
        <w:ind w:firstLine="740"/>
      </w:pPr>
      <w:r>
        <w:t xml:space="preserve">Народные песни и баллады народов России и мира (не менее трёх песен и одной баллады). Например, «Песнь о Роланде» (фрагменты). «Песнь о Нибелунгах» </w:t>
      </w:r>
      <w:r>
        <w:lastRenderedPageBreak/>
        <w:t>(фрагменты), баллада «Аника-воин» и другие.</w:t>
      </w:r>
    </w:p>
    <w:p w:rsidR="00140236" w:rsidRDefault="0031541A">
      <w:pPr>
        <w:pStyle w:val="23"/>
        <w:numPr>
          <w:ilvl w:val="2"/>
          <w:numId w:val="24"/>
        </w:numPr>
        <w:shd w:val="clear" w:color="auto" w:fill="auto"/>
        <w:tabs>
          <w:tab w:val="left" w:pos="1684"/>
        </w:tabs>
        <w:spacing w:before="0" w:after="0" w:line="480" w:lineRule="exact"/>
        <w:ind w:firstLine="740"/>
      </w:pPr>
      <w:r>
        <w:t>Древнерусская литература.</w:t>
      </w:r>
    </w:p>
    <w:p w:rsidR="00140236" w:rsidRDefault="0031541A">
      <w:pPr>
        <w:pStyle w:val="23"/>
        <w:shd w:val="clear" w:color="auto" w:fill="auto"/>
        <w:spacing w:before="0" w:after="0" w:line="480" w:lineRule="exact"/>
        <w:ind w:firstLine="740"/>
      </w:pPr>
      <w: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p w:rsidR="00140236" w:rsidRDefault="0031541A">
      <w:pPr>
        <w:pStyle w:val="23"/>
        <w:numPr>
          <w:ilvl w:val="2"/>
          <w:numId w:val="24"/>
        </w:numPr>
        <w:shd w:val="clear" w:color="auto" w:fill="auto"/>
        <w:tabs>
          <w:tab w:val="left" w:pos="1684"/>
        </w:tabs>
        <w:spacing w:before="0" w:after="0" w:line="480" w:lineRule="exact"/>
        <w:ind w:firstLine="740"/>
      </w:pPr>
      <w:r>
        <w:t>Литература первой половины XIX века.</w:t>
      </w:r>
    </w:p>
    <w:p w:rsidR="00140236" w:rsidRDefault="0031541A">
      <w:pPr>
        <w:pStyle w:val="23"/>
        <w:shd w:val="clear" w:color="auto" w:fill="auto"/>
        <w:spacing w:before="0" w:after="0" w:line="480" w:lineRule="exact"/>
        <w:ind w:firstLine="740"/>
      </w:pPr>
      <w:r>
        <w:t>А.С. Пушкин. Стихотворения (не менее трёх). «Песнь о вещем Олеге», «Зимняя дорога», «Узник», «Туча» и другие, роман «Дубровский».</w:t>
      </w:r>
    </w:p>
    <w:p w:rsidR="00140236" w:rsidRDefault="0031541A">
      <w:pPr>
        <w:pStyle w:val="23"/>
        <w:shd w:val="clear" w:color="auto" w:fill="auto"/>
        <w:spacing w:before="0" w:after="0" w:line="480" w:lineRule="exact"/>
        <w:ind w:firstLine="740"/>
      </w:pPr>
      <w:r>
        <w:t>М.Ю. Лермонтов. Стихотворения (не менее трёх). «Три пальмы», «Листок», «Утёс» и другие.</w:t>
      </w:r>
    </w:p>
    <w:p w:rsidR="00140236" w:rsidRDefault="0031541A">
      <w:pPr>
        <w:pStyle w:val="23"/>
        <w:shd w:val="clear" w:color="auto" w:fill="auto"/>
        <w:spacing w:before="0" w:after="0" w:line="480" w:lineRule="exact"/>
        <w:ind w:firstLine="740"/>
      </w:pPr>
      <w:r>
        <w:t>А.В. Кольцов. Стихотворения (не менее двух). Например, «Косарь», «Соловей» и другие.</w:t>
      </w:r>
    </w:p>
    <w:p w:rsidR="00140236" w:rsidRDefault="0031541A">
      <w:pPr>
        <w:pStyle w:val="23"/>
        <w:numPr>
          <w:ilvl w:val="2"/>
          <w:numId w:val="24"/>
        </w:numPr>
        <w:shd w:val="clear" w:color="auto" w:fill="auto"/>
        <w:tabs>
          <w:tab w:val="left" w:pos="1684"/>
        </w:tabs>
        <w:spacing w:before="0" w:after="0" w:line="480" w:lineRule="exact"/>
        <w:ind w:firstLine="740"/>
      </w:pPr>
      <w:r>
        <w:t>Литература второй половины XIX века.</w:t>
      </w:r>
    </w:p>
    <w:p w:rsidR="00140236" w:rsidRDefault="0031541A">
      <w:pPr>
        <w:pStyle w:val="23"/>
        <w:shd w:val="clear" w:color="auto" w:fill="auto"/>
        <w:tabs>
          <w:tab w:val="left" w:pos="7863"/>
        </w:tabs>
        <w:spacing w:before="0" w:after="0" w:line="480" w:lineRule="exact"/>
        <w:ind w:firstLine="740"/>
      </w:pPr>
      <w:r>
        <w:t>Ф.И. Тютчев. Стихотворения (не менее двух).</w:t>
      </w:r>
      <w:r>
        <w:tab/>
        <w:t>«Есть в осени</w:t>
      </w:r>
    </w:p>
    <w:p w:rsidR="00140236" w:rsidRDefault="0031541A">
      <w:pPr>
        <w:pStyle w:val="23"/>
        <w:shd w:val="clear" w:color="auto" w:fill="auto"/>
        <w:spacing w:before="0" w:after="0" w:line="480" w:lineRule="exact"/>
      </w:pPr>
      <w:r>
        <w:t>первоначальной...», «С поляны коршун поднялся...» и другие.</w:t>
      </w:r>
    </w:p>
    <w:p w:rsidR="00140236" w:rsidRDefault="0031541A">
      <w:pPr>
        <w:pStyle w:val="23"/>
        <w:shd w:val="clear" w:color="auto" w:fill="auto"/>
        <w:spacing w:before="0" w:after="0" w:line="480" w:lineRule="exact"/>
        <w:ind w:firstLine="740"/>
      </w:pPr>
      <w:r>
        <w:t>А.А. Фет. Стихотворения (не менее двух). «Учись у них - у дуба, у берёзы...», «Я пришёл к тебе с приветом...» и другие.</w:t>
      </w:r>
    </w:p>
    <w:p w:rsidR="00140236" w:rsidRDefault="0031541A">
      <w:pPr>
        <w:pStyle w:val="23"/>
        <w:shd w:val="clear" w:color="auto" w:fill="auto"/>
        <w:spacing w:before="0" w:after="0" w:line="480" w:lineRule="exact"/>
        <w:ind w:firstLine="740"/>
      </w:pPr>
      <w:r>
        <w:t>И.С. Тургенев. Рассказ «Бежин луг».</w:t>
      </w:r>
    </w:p>
    <w:p w:rsidR="00140236" w:rsidRDefault="0031541A">
      <w:pPr>
        <w:pStyle w:val="23"/>
        <w:shd w:val="clear" w:color="auto" w:fill="auto"/>
        <w:spacing w:before="0" w:after="0" w:line="480" w:lineRule="exact"/>
        <w:ind w:firstLine="740"/>
      </w:pPr>
      <w:r>
        <w:t>Н.С. Лесков. Сказ «Левша».</w:t>
      </w:r>
    </w:p>
    <w:p w:rsidR="00140236" w:rsidRDefault="0031541A">
      <w:pPr>
        <w:pStyle w:val="23"/>
        <w:shd w:val="clear" w:color="auto" w:fill="auto"/>
        <w:spacing w:before="0" w:after="0" w:line="480" w:lineRule="exact"/>
        <w:ind w:firstLine="740"/>
      </w:pPr>
      <w:r>
        <w:t>Л.Н. Толстой. Повесть «Детство» (главы).</w:t>
      </w:r>
    </w:p>
    <w:p w:rsidR="00140236" w:rsidRDefault="0031541A">
      <w:pPr>
        <w:pStyle w:val="23"/>
        <w:shd w:val="clear" w:color="auto" w:fill="auto"/>
        <w:spacing w:before="0" w:after="0" w:line="480" w:lineRule="exact"/>
        <w:ind w:firstLine="740"/>
      </w:pPr>
      <w:r>
        <w:t>А.П. Чехов. Рассказы (три по выбору). Например, «Толстый и тонкий», «Хамелеон», «Смерть чиновника» и другие.</w:t>
      </w:r>
    </w:p>
    <w:p w:rsidR="00140236" w:rsidRDefault="0031541A">
      <w:pPr>
        <w:pStyle w:val="23"/>
        <w:numPr>
          <w:ilvl w:val="0"/>
          <w:numId w:val="26"/>
        </w:numPr>
        <w:shd w:val="clear" w:color="auto" w:fill="auto"/>
        <w:tabs>
          <w:tab w:val="left" w:pos="1190"/>
        </w:tabs>
        <w:spacing w:before="0" w:after="0" w:line="480" w:lineRule="exact"/>
        <w:ind w:firstLine="740"/>
      </w:pPr>
      <w:r>
        <w:t>И. Куприн. Рассказ «Чудесный доктор».</w:t>
      </w:r>
    </w:p>
    <w:p w:rsidR="00140236" w:rsidRDefault="0031541A">
      <w:pPr>
        <w:pStyle w:val="23"/>
        <w:numPr>
          <w:ilvl w:val="2"/>
          <w:numId w:val="24"/>
        </w:numPr>
        <w:shd w:val="clear" w:color="auto" w:fill="auto"/>
        <w:tabs>
          <w:tab w:val="left" w:pos="1718"/>
        </w:tabs>
        <w:spacing w:before="0" w:after="0" w:line="480" w:lineRule="exact"/>
        <w:ind w:firstLine="740"/>
      </w:pPr>
      <w:r>
        <w:t>Литература XX века.</w:t>
      </w:r>
    </w:p>
    <w:p w:rsidR="00140236" w:rsidRDefault="0031541A">
      <w:pPr>
        <w:pStyle w:val="23"/>
        <w:numPr>
          <w:ilvl w:val="3"/>
          <w:numId w:val="24"/>
        </w:numPr>
        <w:shd w:val="clear" w:color="auto" w:fill="auto"/>
        <w:tabs>
          <w:tab w:val="left" w:pos="1866"/>
        </w:tabs>
        <w:spacing w:before="0" w:after="0" w:line="480" w:lineRule="exact"/>
        <w:ind w:firstLine="740"/>
      </w:pPr>
      <w:r>
        <w:t>Стихотворения отечественных поэтов начала XX века (не менее двух). Например, стихотворения С.А. Есенина, В.В. Маяковского, А.А. Блока и другие.</w:t>
      </w:r>
    </w:p>
    <w:p w:rsidR="00140236" w:rsidRDefault="0031541A">
      <w:pPr>
        <w:pStyle w:val="23"/>
        <w:numPr>
          <w:ilvl w:val="3"/>
          <w:numId w:val="24"/>
        </w:numPr>
        <w:shd w:val="clear" w:color="auto" w:fill="auto"/>
        <w:tabs>
          <w:tab w:val="left" w:pos="1861"/>
        </w:tabs>
        <w:spacing w:before="0" w:after="0" w:line="480" w:lineRule="exact"/>
        <w:ind w:firstLine="740"/>
      </w:pPr>
      <w:r>
        <w:t>Стихотворения отечественных поэтов XX века (не менее четырёх стихотворений двух поэтов). Например, стихотворения О.Ф. Берггольц,</w:t>
      </w:r>
    </w:p>
    <w:p w:rsidR="00140236" w:rsidRDefault="0031541A">
      <w:pPr>
        <w:pStyle w:val="23"/>
        <w:shd w:val="clear" w:color="auto" w:fill="auto"/>
        <w:tabs>
          <w:tab w:val="left" w:pos="1757"/>
        </w:tabs>
        <w:spacing w:before="0" w:after="0" w:line="480" w:lineRule="exact"/>
      </w:pPr>
      <w:r>
        <w:t xml:space="preserve">В.С. Высоцкого, Е.А. Евтушенко, А.С. Кушнера, Ю.Д. Левитанского, Ю.П. Мориц, </w:t>
      </w:r>
      <w:r>
        <w:lastRenderedPageBreak/>
        <w:t>Б.Ш. Окуджавы, Д.С. Самойлова.</w:t>
      </w:r>
    </w:p>
    <w:p w:rsidR="00140236" w:rsidRDefault="0031541A">
      <w:pPr>
        <w:pStyle w:val="23"/>
        <w:numPr>
          <w:ilvl w:val="3"/>
          <w:numId w:val="24"/>
        </w:numPr>
        <w:shd w:val="clear" w:color="auto" w:fill="auto"/>
        <w:tabs>
          <w:tab w:val="left" w:pos="1866"/>
        </w:tabs>
        <w:spacing w:before="0" w:after="0" w:line="480" w:lineRule="exact"/>
        <w:ind w:firstLine="740"/>
      </w:pPr>
      <w:r>
        <w:t>Проза отечественных писателей конца XX - начала XXI века, в том числе о Великой Отечественной войне (два произведения по выбору). Например, Б.Л. Васильев «Экспонат №...», Б.П. Екимов «Ночь исцеления»,</w:t>
      </w:r>
    </w:p>
    <w:p w:rsidR="00140236" w:rsidRDefault="0031541A">
      <w:pPr>
        <w:pStyle w:val="23"/>
        <w:shd w:val="clear" w:color="auto" w:fill="auto"/>
        <w:tabs>
          <w:tab w:val="left" w:pos="1757"/>
        </w:tabs>
        <w:spacing w:before="0" w:after="0" w:line="480" w:lineRule="exact"/>
      </w:pPr>
      <w:r>
        <w:t xml:space="preserve">А.В. Жвалевский и Е.Б. Пастернак «Правдивая история Деда Мороза» (глава «Очень страшный 1942 Новый </w:t>
      </w:r>
      <w:r>
        <w:rPr>
          <w:rStyle w:val="24"/>
        </w:rPr>
        <w:t>год») и</w:t>
      </w:r>
      <w:r>
        <w:t xml:space="preserve"> другие.</w:t>
      </w:r>
    </w:p>
    <w:p w:rsidR="00140236" w:rsidRDefault="0031541A">
      <w:pPr>
        <w:pStyle w:val="23"/>
        <w:numPr>
          <w:ilvl w:val="0"/>
          <w:numId w:val="26"/>
        </w:numPr>
        <w:shd w:val="clear" w:color="auto" w:fill="auto"/>
        <w:tabs>
          <w:tab w:val="left" w:pos="1190"/>
        </w:tabs>
        <w:spacing w:before="0" w:after="0" w:line="480" w:lineRule="exact"/>
        <w:ind w:firstLine="740"/>
      </w:pPr>
      <w:r>
        <w:t>Г. Распутин. Рассказ «Уроки французского».</w:t>
      </w:r>
    </w:p>
    <w:p w:rsidR="00140236" w:rsidRDefault="0031541A">
      <w:pPr>
        <w:pStyle w:val="23"/>
        <w:numPr>
          <w:ilvl w:val="3"/>
          <w:numId w:val="24"/>
        </w:numPr>
        <w:shd w:val="clear" w:color="auto" w:fill="auto"/>
        <w:tabs>
          <w:tab w:val="left" w:pos="1870"/>
        </w:tabs>
        <w:spacing w:before="0" w:after="0" w:line="480" w:lineRule="exact"/>
        <w:ind w:firstLine="740"/>
      </w:pPr>
      <w: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 и другие.</w:t>
      </w:r>
    </w:p>
    <w:p w:rsidR="00140236" w:rsidRDefault="0031541A">
      <w:pPr>
        <w:pStyle w:val="23"/>
        <w:numPr>
          <w:ilvl w:val="3"/>
          <w:numId w:val="24"/>
        </w:numPr>
        <w:shd w:val="clear" w:color="auto" w:fill="auto"/>
        <w:tabs>
          <w:tab w:val="left" w:pos="1870"/>
        </w:tabs>
        <w:spacing w:before="0" w:after="0" w:line="480" w:lineRule="exact"/>
        <w:ind w:firstLine="740"/>
      </w:pPr>
      <w:r>
        <w:t>Произведения современных отечественных писателей-фантастов (не менее двух). Например, А.В. Жвалевский и Е.Б. Пастернак «Время всегда хорошее»; В.В. Ледерман «Календарь ма(й)я» и другие.</w:t>
      </w:r>
    </w:p>
    <w:p w:rsidR="00140236" w:rsidRDefault="0031541A">
      <w:pPr>
        <w:pStyle w:val="23"/>
        <w:numPr>
          <w:ilvl w:val="2"/>
          <w:numId w:val="24"/>
        </w:numPr>
        <w:shd w:val="clear" w:color="auto" w:fill="auto"/>
        <w:tabs>
          <w:tab w:val="left" w:pos="1718"/>
        </w:tabs>
        <w:spacing w:before="0" w:after="0" w:line="480" w:lineRule="exact"/>
        <w:ind w:firstLine="740"/>
      </w:pPr>
      <w:r>
        <w:t>Литература народов Российской Федерации.</w:t>
      </w:r>
    </w:p>
    <w:p w:rsidR="00140236" w:rsidRDefault="0031541A">
      <w:pPr>
        <w:pStyle w:val="23"/>
        <w:shd w:val="clear" w:color="auto" w:fill="auto"/>
        <w:spacing w:before="0" w:after="0" w:line="480" w:lineRule="exact"/>
        <w:ind w:firstLine="740"/>
      </w:pPr>
      <w: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и другие.</w:t>
      </w:r>
    </w:p>
    <w:p w:rsidR="00140236" w:rsidRDefault="0031541A">
      <w:pPr>
        <w:pStyle w:val="23"/>
        <w:numPr>
          <w:ilvl w:val="2"/>
          <w:numId w:val="24"/>
        </w:numPr>
        <w:shd w:val="clear" w:color="auto" w:fill="auto"/>
        <w:tabs>
          <w:tab w:val="left" w:pos="1704"/>
        </w:tabs>
        <w:spacing w:before="0" w:after="0" w:line="480" w:lineRule="exact"/>
        <w:ind w:firstLine="760"/>
      </w:pPr>
      <w:r>
        <w:t>Зарубежная литература.</w:t>
      </w:r>
    </w:p>
    <w:p w:rsidR="00140236" w:rsidRDefault="0031541A">
      <w:pPr>
        <w:pStyle w:val="23"/>
        <w:numPr>
          <w:ilvl w:val="3"/>
          <w:numId w:val="24"/>
        </w:numPr>
        <w:shd w:val="clear" w:color="auto" w:fill="auto"/>
        <w:tabs>
          <w:tab w:val="left" w:pos="1910"/>
        </w:tabs>
        <w:spacing w:before="0" w:after="0" w:line="480" w:lineRule="exact"/>
        <w:ind w:firstLine="760"/>
      </w:pPr>
      <w:r>
        <w:t>Д. Дефо «Робинзон Крузо» (главы по выбору).</w:t>
      </w:r>
    </w:p>
    <w:p w:rsidR="00140236" w:rsidRDefault="0031541A">
      <w:pPr>
        <w:pStyle w:val="23"/>
        <w:numPr>
          <w:ilvl w:val="3"/>
          <w:numId w:val="24"/>
        </w:numPr>
        <w:shd w:val="clear" w:color="auto" w:fill="auto"/>
        <w:tabs>
          <w:tab w:val="left" w:pos="1915"/>
        </w:tabs>
        <w:spacing w:before="0" w:after="0" w:line="480" w:lineRule="exact"/>
        <w:ind w:firstLine="760"/>
      </w:pPr>
      <w:r>
        <w:t>Д. Свифт «Путешествия Гулливера» (главы по выбору).</w:t>
      </w:r>
    </w:p>
    <w:p w:rsidR="00140236" w:rsidRDefault="0031541A">
      <w:pPr>
        <w:pStyle w:val="23"/>
        <w:numPr>
          <w:ilvl w:val="3"/>
          <w:numId w:val="24"/>
        </w:numPr>
        <w:shd w:val="clear" w:color="auto" w:fill="auto"/>
        <w:tabs>
          <w:tab w:val="left" w:pos="1875"/>
        </w:tabs>
        <w:spacing w:before="0" w:after="0" w:line="480" w:lineRule="exact"/>
        <w:ind w:firstLine="760"/>
      </w:pPr>
      <w:r>
        <w:t>Произведения зарубежных писателей на тему взросления человека (не менее двух). Например, Ж. Верн «Дети капитана Гранта» (главы по выбору), X. Ли «Убить пересмешника» (главы по выбору) и другие.</w:t>
      </w:r>
    </w:p>
    <w:p w:rsidR="00140236" w:rsidRDefault="0031541A">
      <w:pPr>
        <w:pStyle w:val="23"/>
        <w:numPr>
          <w:ilvl w:val="3"/>
          <w:numId w:val="24"/>
        </w:numPr>
        <w:shd w:val="clear" w:color="auto" w:fill="auto"/>
        <w:tabs>
          <w:tab w:val="left" w:pos="1866"/>
        </w:tabs>
        <w:spacing w:before="0" w:after="0" w:line="480" w:lineRule="exact"/>
        <w:ind w:firstLine="760"/>
      </w:pPr>
      <w:r>
        <w:t>Произведения современных зарубежных писателей-фантастов (не менее двух). Например, Д. Роулинг «Гарри Поттер» (главы по выбору), Д. Джонс «Дом с характером» и другие.</w:t>
      </w:r>
    </w:p>
    <w:p w:rsidR="00140236" w:rsidRDefault="0031541A">
      <w:pPr>
        <w:pStyle w:val="23"/>
        <w:numPr>
          <w:ilvl w:val="1"/>
          <w:numId w:val="24"/>
        </w:numPr>
        <w:shd w:val="clear" w:color="auto" w:fill="auto"/>
        <w:tabs>
          <w:tab w:val="left" w:pos="1493"/>
        </w:tabs>
        <w:spacing w:before="0" w:after="0" w:line="480" w:lineRule="exact"/>
        <w:ind w:firstLine="760"/>
      </w:pPr>
      <w:r>
        <w:t>Содержание обучения в 7 классе.</w:t>
      </w:r>
    </w:p>
    <w:p w:rsidR="00140236" w:rsidRDefault="0031541A">
      <w:pPr>
        <w:pStyle w:val="23"/>
        <w:numPr>
          <w:ilvl w:val="2"/>
          <w:numId w:val="24"/>
        </w:numPr>
        <w:shd w:val="clear" w:color="auto" w:fill="auto"/>
        <w:tabs>
          <w:tab w:val="left" w:pos="1702"/>
        </w:tabs>
        <w:spacing w:before="0" w:after="0" w:line="480" w:lineRule="exact"/>
        <w:ind w:firstLine="760"/>
      </w:pPr>
      <w:r>
        <w:t>Древнерусская литература.</w:t>
      </w:r>
    </w:p>
    <w:p w:rsidR="00140236" w:rsidRDefault="0031541A">
      <w:pPr>
        <w:pStyle w:val="23"/>
        <w:shd w:val="clear" w:color="auto" w:fill="auto"/>
        <w:spacing w:before="0" w:after="0" w:line="480" w:lineRule="exact"/>
        <w:ind w:firstLine="760"/>
      </w:pPr>
      <w:r>
        <w:lastRenderedPageBreak/>
        <w:t>Древнерусские повести (одна повесть по выбору). Например, «Поучение» Владимира Мономаха (в сокращении) и другие.</w:t>
      </w:r>
    </w:p>
    <w:p w:rsidR="00140236" w:rsidRDefault="0031541A">
      <w:pPr>
        <w:pStyle w:val="23"/>
        <w:numPr>
          <w:ilvl w:val="2"/>
          <w:numId w:val="24"/>
        </w:numPr>
        <w:shd w:val="clear" w:color="auto" w:fill="auto"/>
        <w:tabs>
          <w:tab w:val="left" w:pos="1704"/>
        </w:tabs>
        <w:spacing w:before="0" w:after="0" w:line="480" w:lineRule="exact"/>
        <w:ind w:firstLine="760"/>
      </w:pPr>
      <w:r>
        <w:t>Литература первой половины XIX века.</w:t>
      </w:r>
    </w:p>
    <w:p w:rsidR="00140236" w:rsidRDefault="0031541A">
      <w:pPr>
        <w:pStyle w:val="23"/>
        <w:shd w:val="clear" w:color="auto" w:fill="auto"/>
        <w:spacing w:before="0" w:after="0" w:line="480" w:lineRule="exact"/>
        <w:ind w:firstLine="760"/>
      </w:pPr>
      <w:r>
        <w:t>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и другие. «Повести Белкина» («Станционный смотритель»). Поэма «Полтава» (фрагмент).</w:t>
      </w:r>
    </w:p>
    <w:p w:rsidR="00140236" w:rsidRDefault="0031541A">
      <w:pPr>
        <w:pStyle w:val="23"/>
        <w:shd w:val="clear" w:color="auto" w:fill="auto"/>
        <w:spacing w:before="0" w:after="0" w:line="480" w:lineRule="exact"/>
        <w:ind w:firstLine="760"/>
      </w:pPr>
      <w:r>
        <w:t>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другие. «Песня про царя Ивана Васильевича, молодого опричника и удалого купца Калашникова».</w:t>
      </w:r>
    </w:p>
    <w:p w:rsidR="00140236" w:rsidRDefault="0031541A">
      <w:pPr>
        <w:pStyle w:val="23"/>
        <w:shd w:val="clear" w:color="auto" w:fill="auto"/>
        <w:spacing w:before="0" w:after="0" w:line="480" w:lineRule="exact"/>
        <w:ind w:firstLine="760"/>
      </w:pPr>
      <w:r>
        <w:t>Н.В. Гоголь. Повесть «Тарас Бульба».</w:t>
      </w:r>
    </w:p>
    <w:p w:rsidR="00140236" w:rsidRDefault="0031541A">
      <w:pPr>
        <w:pStyle w:val="23"/>
        <w:numPr>
          <w:ilvl w:val="2"/>
          <w:numId w:val="24"/>
        </w:numPr>
        <w:shd w:val="clear" w:color="auto" w:fill="auto"/>
        <w:tabs>
          <w:tab w:val="left" w:pos="1704"/>
        </w:tabs>
        <w:spacing w:before="0" w:after="0" w:line="480" w:lineRule="exact"/>
        <w:ind w:firstLine="760"/>
      </w:pPr>
      <w:r>
        <w:t>Литература второй половины XIX века.</w:t>
      </w:r>
    </w:p>
    <w:p w:rsidR="00140236" w:rsidRDefault="0031541A">
      <w:pPr>
        <w:pStyle w:val="23"/>
        <w:shd w:val="clear" w:color="auto" w:fill="auto"/>
        <w:spacing w:before="0" w:after="0" w:line="480" w:lineRule="exact"/>
        <w:ind w:firstLine="760"/>
      </w:pPr>
      <w:r>
        <w:t>И.С. Тургенев. Рассказы из цикла «Записки охотника» (два по выбору). Например, «Бирюк», «Хорь и Калиныч» и другие. Стихотворения в прозе.</w:t>
      </w:r>
    </w:p>
    <w:p w:rsidR="00140236" w:rsidRDefault="0031541A">
      <w:pPr>
        <w:pStyle w:val="23"/>
        <w:shd w:val="clear" w:color="auto" w:fill="auto"/>
        <w:spacing w:before="0" w:after="0" w:line="480" w:lineRule="exact"/>
        <w:jc w:val="left"/>
      </w:pPr>
      <w:r>
        <w:t>Например, «Русский язык», «Воробей» и другие.</w:t>
      </w:r>
    </w:p>
    <w:p w:rsidR="00140236" w:rsidRDefault="0031541A">
      <w:pPr>
        <w:pStyle w:val="23"/>
        <w:shd w:val="clear" w:color="auto" w:fill="auto"/>
        <w:spacing w:before="0" w:after="0" w:line="480" w:lineRule="exact"/>
        <w:ind w:firstLine="740"/>
      </w:pPr>
      <w:r>
        <w:t>Л.Н. Толстой. Рассказ «После бала».</w:t>
      </w:r>
    </w:p>
    <w:p w:rsidR="00140236" w:rsidRDefault="0031541A">
      <w:pPr>
        <w:pStyle w:val="23"/>
        <w:shd w:val="clear" w:color="auto" w:fill="auto"/>
        <w:spacing w:before="0" w:after="0" w:line="480" w:lineRule="exact"/>
        <w:ind w:firstLine="740"/>
      </w:pPr>
      <w:r>
        <w:t>Н.А. Некрасов. Стихотворения (не менее двух). Например, «Размышления у парадного подъезда», «Железная дорога» и другие.</w:t>
      </w:r>
    </w:p>
    <w:p w:rsidR="00140236" w:rsidRDefault="0031541A">
      <w:pPr>
        <w:pStyle w:val="23"/>
        <w:shd w:val="clear" w:color="auto" w:fill="auto"/>
        <w:spacing w:before="0" w:after="0" w:line="480" w:lineRule="exact"/>
        <w:ind w:firstLine="740"/>
      </w:pPr>
      <w:r>
        <w:t>Поэзия второй половины XIX века. Ф.И. Тютчев, А.А. Фет, А.К. Толстой и другие (не менее двух стихотворений по выбору).</w:t>
      </w:r>
    </w:p>
    <w:p w:rsidR="00140236" w:rsidRDefault="0031541A">
      <w:pPr>
        <w:pStyle w:val="23"/>
        <w:shd w:val="clear" w:color="auto" w:fill="auto"/>
        <w:spacing w:before="0" w:after="0" w:line="480" w:lineRule="exact"/>
        <w:ind w:firstLine="740"/>
      </w:pPr>
      <w:r>
        <w:t>М.Е. Салтыков-Щедрин. Сказки (две по выбору). Например, «Повесть о том, как один мужик двух генералов прокормил», «Дикий помещик», «Премудрый пискарь» и другие.</w:t>
      </w:r>
    </w:p>
    <w:p w:rsidR="00140236" w:rsidRDefault="0031541A">
      <w:pPr>
        <w:pStyle w:val="23"/>
        <w:shd w:val="clear" w:color="auto" w:fill="auto"/>
        <w:spacing w:before="0" w:after="0" w:line="480" w:lineRule="exact"/>
        <w:ind w:firstLine="740"/>
      </w:pPr>
      <w:r>
        <w:t>Произведения отечественных и зарубежных писателей на историческую тему (не менее двух). Например, А.К. Толстой, Р. Сабатини, Ф. Купер и другие.</w:t>
      </w:r>
    </w:p>
    <w:p w:rsidR="00140236" w:rsidRDefault="0031541A">
      <w:pPr>
        <w:pStyle w:val="23"/>
        <w:numPr>
          <w:ilvl w:val="2"/>
          <w:numId w:val="24"/>
        </w:numPr>
        <w:shd w:val="clear" w:color="auto" w:fill="auto"/>
        <w:tabs>
          <w:tab w:val="left" w:pos="1680"/>
        </w:tabs>
        <w:spacing w:before="0" w:after="0" w:line="480" w:lineRule="exact"/>
        <w:ind w:firstLine="740"/>
      </w:pPr>
      <w:r>
        <w:t>Литература конца XIX - начала XX века.</w:t>
      </w:r>
    </w:p>
    <w:p w:rsidR="00140236" w:rsidRDefault="0031541A">
      <w:pPr>
        <w:pStyle w:val="23"/>
        <w:shd w:val="clear" w:color="auto" w:fill="auto"/>
        <w:spacing w:before="0" w:after="0" w:line="480" w:lineRule="exact"/>
        <w:ind w:firstLine="740"/>
      </w:pPr>
      <w:r>
        <w:t>А.П. Чехов. Рассказы (один по выбору). Например, «Тоска», «Злоумышленник» и другие.</w:t>
      </w:r>
    </w:p>
    <w:p w:rsidR="00140236" w:rsidRDefault="0031541A">
      <w:pPr>
        <w:pStyle w:val="23"/>
        <w:shd w:val="clear" w:color="auto" w:fill="auto"/>
        <w:spacing w:before="0" w:after="0" w:line="480" w:lineRule="exact"/>
        <w:ind w:firstLine="740"/>
      </w:pPr>
      <w:r>
        <w:lastRenderedPageBreak/>
        <w:t>М. Горький. Ранние рассказы (одно произведение по выбору). Например, «Старуха Изергиль» (легенда о Данко), «Челкаш» и другие.</w:t>
      </w:r>
    </w:p>
    <w:p w:rsidR="00140236" w:rsidRDefault="0031541A">
      <w:pPr>
        <w:pStyle w:val="23"/>
        <w:shd w:val="clear" w:color="auto" w:fill="auto"/>
        <w:spacing w:before="0" w:after="0" w:line="480" w:lineRule="exact"/>
        <w:ind w:firstLine="740"/>
      </w:pPr>
      <w:r>
        <w:t>Сатирические произведения отечественных и зарубежных писателей (не менее двух). Например, М.М. Зощенко, А.Т. Аверченко, Н.Тэффи, О. Генри, Я. Гашека и другие.</w:t>
      </w:r>
    </w:p>
    <w:p w:rsidR="00140236" w:rsidRDefault="0031541A">
      <w:pPr>
        <w:pStyle w:val="23"/>
        <w:numPr>
          <w:ilvl w:val="2"/>
          <w:numId w:val="24"/>
        </w:numPr>
        <w:shd w:val="clear" w:color="auto" w:fill="auto"/>
        <w:tabs>
          <w:tab w:val="left" w:pos="1680"/>
        </w:tabs>
        <w:spacing w:before="0" w:after="0" w:line="480" w:lineRule="exact"/>
        <w:ind w:firstLine="740"/>
      </w:pPr>
      <w:r>
        <w:t>Литература первой половины XX века.</w:t>
      </w:r>
    </w:p>
    <w:p w:rsidR="00140236" w:rsidRDefault="0031541A">
      <w:pPr>
        <w:pStyle w:val="23"/>
        <w:numPr>
          <w:ilvl w:val="0"/>
          <w:numId w:val="27"/>
        </w:numPr>
        <w:shd w:val="clear" w:color="auto" w:fill="auto"/>
        <w:tabs>
          <w:tab w:val="left" w:pos="1147"/>
        </w:tabs>
        <w:spacing w:before="0" w:after="0" w:line="480" w:lineRule="exact"/>
        <w:ind w:firstLine="740"/>
      </w:pPr>
      <w:r>
        <w:t>С. Грин. Повести и рассказы (одно произведение по выбору). Например, «Алые паруса», «Зелёная лампа» и другие.</w:t>
      </w:r>
    </w:p>
    <w:p w:rsidR="00140236" w:rsidRDefault="0031541A">
      <w:pPr>
        <w:pStyle w:val="23"/>
        <w:shd w:val="clear" w:color="auto" w:fill="auto"/>
        <w:spacing w:before="0" w:after="0" w:line="480" w:lineRule="exact"/>
        <w:ind w:firstLine="740"/>
      </w:pPr>
      <w:r>
        <w:t>Отечественная поэзия первой половины XX века. Стихотворения на тему мечты и реальности (два-три по выбору). Например, стихотворения А.А. Блока, Н.С. Гумилёва, М.И. Цветаевой и другие.</w:t>
      </w:r>
    </w:p>
    <w:p w:rsidR="00140236" w:rsidRDefault="0031541A">
      <w:pPr>
        <w:pStyle w:val="23"/>
        <w:numPr>
          <w:ilvl w:val="0"/>
          <w:numId w:val="27"/>
        </w:numPr>
        <w:shd w:val="clear" w:color="auto" w:fill="auto"/>
        <w:tabs>
          <w:tab w:val="left" w:pos="1147"/>
        </w:tabs>
        <w:spacing w:before="0" w:after="0" w:line="480" w:lineRule="exact"/>
        <w:ind w:firstLine="740"/>
      </w:pPr>
      <w:r>
        <w:t>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w:t>
      </w:r>
    </w:p>
    <w:p w:rsidR="00140236" w:rsidRDefault="0031541A">
      <w:pPr>
        <w:pStyle w:val="23"/>
        <w:shd w:val="clear" w:color="auto" w:fill="auto"/>
        <w:spacing w:before="0" w:after="0" w:line="480" w:lineRule="exact"/>
        <w:ind w:firstLine="740"/>
        <w:jc w:val="left"/>
      </w:pPr>
      <w:r>
        <w:t>М.А. Шолохов «Донские рассказы» (один по выбору). Например, «Родинка», «Чужая кровь» и другие.</w:t>
      </w:r>
    </w:p>
    <w:p w:rsidR="00140236" w:rsidRDefault="0031541A">
      <w:pPr>
        <w:pStyle w:val="23"/>
        <w:shd w:val="clear" w:color="auto" w:fill="auto"/>
        <w:spacing w:before="0" w:after="0" w:line="480" w:lineRule="exact"/>
        <w:ind w:firstLine="740"/>
      </w:pPr>
      <w:r>
        <w:t>А.П. Платонов. Рассказы (один по выбору). Например, «Юшка», «Неизвестный цветок» и другие.</w:t>
      </w:r>
    </w:p>
    <w:p w:rsidR="00140236" w:rsidRDefault="0031541A">
      <w:pPr>
        <w:pStyle w:val="23"/>
        <w:numPr>
          <w:ilvl w:val="2"/>
          <w:numId w:val="24"/>
        </w:numPr>
        <w:shd w:val="clear" w:color="auto" w:fill="auto"/>
        <w:tabs>
          <w:tab w:val="left" w:pos="1684"/>
        </w:tabs>
        <w:spacing w:before="0" w:after="0" w:line="480" w:lineRule="exact"/>
        <w:ind w:firstLine="740"/>
      </w:pPr>
      <w:r>
        <w:t>Литература второй половины XX века.</w:t>
      </w:r>
    </w:p>
    <w:p w:rsidR="00140236" w:rsidRDefault="0031541A">
      <w:pPr>
        <w:pStyle w:val="23"/>
        <w:numPr>
          <w:ilvl w:val="3"/>
          <w:numId w:val="24"/>
        </w:numPr>
        <w:shd w:val="clear" w:color="auto" w:fill="auto"/>
        <w:tabs>
          <w:tab w:val="left" w:pos="1856"/>
        </w:tabs>
        <w:spacing w:before="0" w:after="0" w:line="480" w:lineRule="exact"/>
        <w:ind w:firstLine="740"/>
      </w:pPr>
      <w:r>
        <w:t>В.М. Шукшин. Рассказы (один по выбору). Например, «Чудик», «Стенька Разин», «Критики» и другие.</w:t>
      </w:r>
    </w:p>
    <w:p w:rsidR="00140236" w:rsidRDefault="0031541A">
      <w:pPr>
        <w:pStyle w:val="23"/>
        <w:numPr>
          <w:ilvl w:val="3"/>
          <w:numId w:val="24"/>
        </w:numPr>
        <w:shd w:val="clear" w:color="auto" w:fill="auto"/>
        <w:tabs>
          <w:tab w:val="left" w:pos="1866"/>
        </w:tabs>
        <w:spacing w:before="0" w:after="0" w:line="480" w:lineRule="exact"/>
        <w:ind w:firstLine="740"/>
      </w:pPr>
      <w:r>
        <w:t xml:space="preserve">Стихотворения отечественных поэтов </w:t>
      </w:r>
      <w:r>
        <w:rPr>
          <w:lang w:val="en-US" w:eastAsia="en-US" w:bidi="en-US"/>
        </w:rPr>
        <w:t>XX</w:t>
      </w:r>
      <w:r>
        <w:rPr>
          <w:lang w:eastAsia="en-US" w:bidi="en-US"/>
        </w:rPr>
        <w:t>-</w:t>
      </w:r>
      <w:r>
        <w:rPr>
          <w:lang w:val="en-US" w:eastAsia="en-US" w:bidi="en-US"/>
        </w:rPr>
        <w:t>XXI</w:t>
      </w:r>
      <w:r>
        <w:rPr>
          <w:lang w:eastAsia="en-US" w:bidi="en-US"/>
        </w:rPr>
        <w:t xml:space="preserve"> </w:t>
      </w:r>
      <w:r>
        <w:t>веков (не менее четырёх стихотворений двух поэтов). Например, стихотворения М.И. Цветаевой, Е.А. Евтушенко, Б.А. Ахмадулиной, Ю.Д. Левитанского и другие.</w:t>
      </w:r>
    </w:p>
    <w:p w:rsidR="00140236" w:rsidRDefault="0031541A">
      <w:pPr>
        <w:pStyle w:val="23"/>
        <w:numPr>
          <w:ilvl w:val="3"/>
          <w:numId w:val="24"/>
        </w:numPr>
        <w:shd w:val="clear" w:color="auto" w:fill="auto"/>
        <w:tabs>
          <w:tab w:val="left" w:pos="1861"/>
        </w:tabs>
        <w:spacing w:before="0" w:after="0" w:line="480" w:lineRule="exact"/>
        <w:ind w:firstLine="740"/>
      </w:pPr>
      <w:r>
        <w:t>Произведения отечественных прозаиков второй половины XX - начала XXI века (не менее двух). Например, произведения Ф.А. Абрамова,</w:t>
      </w:r>
    </w:p>
    <w:p w:rsidR="00140236" w:rsidRDefault="0031541A">
      <w:pPr>
        <w:pStyle w:val="23"/>
        <w:shd w:val="clear" w:color="auto" w:fill="auto"/>
        <w:tabs>
          <w:tab w:val="left" w:pos="1752"/>
        </w:tabs>
        <w:spacing w:before="0" w:after="0" w:line="480" w:lineRule="exact"/>
      </w:pPr>
      <w:r>
        <w:t>В.П. Астафьева, В.И. Белова, Ф.А. Искандера и другие.</w:t>
      </w:r>
    </w:p>
    <w:p w:rsidR="00140236" w:rsidRDefault="0031541A">
      <w:pPr>
        <w:pStyle w:val="23"/>
        <w:numPr>
          <w:ilvl w:val="3"/>
          <w:numId w:val="24"/>
        </w:numPr>
        <w:shd w:val="clear" w:color="auto" w:fill="auto"/>
        <w:tabs>
          <w:tab w:val="left" w:pos="1861"/>
        </w:tabs>
        <w:spacing w:before="0" w:after="0" w:line="480" w:lineRule="exact"/>
        <w:ind w:firstLine="740"/>
      </w:pPr>
      <w: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Л.Л. Волкова «Всем выйти из кадра», Т.В. </w:t>
      </w:r>
      <w:r>
        <w:lastRenderedPageBreak/>
        <w:t>Михеева «Лёгкие горы», У. Старк «Умеешь ли ты свистеть, Йоханна?» и другие.</w:t>
      </w:r>
    </w:p>
    <w:p w:rsidR="00140236" w:rsidRDefault="0031541A">
      <w:pPr>
        <w:pStyle w:val="23"/>
        <w:numPr>
          <w:ilvl w:val="2"/>
          <w:numId w:val="24"/>
        </w:numPr>
        <w:shd w:val="clear" w:color="auto" w:fill="auto"/>
        <w:tabs>
          <w:tab w:val="left" w:pos="1684"/>
        </w:tabs>
        <w:spacing w:before="0" w:after="0" w:line="480" w:lineRule="exact"/>
        <w:ind w:firstLine="740"/>
      </w:pPr>
      <w:r>
        <w:t>Зарубежная литература.</w:t>
      </w:r>
    </w:p>
    <w:p w:rsidR="00140236" w:rsidRDefault="0031541A">
      <w:pPr>
        <w:pStyle w:val="23"/>
        <w:shd w:val="clear" w:color="auto" w:fill="auto"/>
        <w:spacing w:before="0" w:after="0" w:line="480" w:lineRule="exact"/>
        <w:ind w:firstLine="740"/>
      </w:pPr>
      <w:r>
        <w:t>М. Сервантес. Роман «Хитроумный идальго Дон Кихот Ламанчский» (главы).</w:t>
      </w:r>
    </w:p>
    <w:p w:rsidR="00140236" w:rsidRDefault="0031541A">
      <w:pPr>
        <w:pStyle w:val="23"/>
        <w:shd w:val="clear" w:color="auto" w:fill="auto"/>
        <w:spacing w:before="0" w:after="0" w:line="480" w:lineRule="exact"/>
        <w:ind w:firstLine="740"/>
      </w:pPr>
      <w:r>
        <w:t>Зарубежная новеллистика (одно-два произведения по выбору). Например, П. Мериме. «Маттео Фальконе», О. Генри. «Дары волхвов», «Последний лист» и другие.</w:t>
      </w:r>
    </w:p>
    <w:p w:rsidR="00140236" w:rsidRDefault="0031541A">
      <w:pPr>
        <w:pStyle w:val="23"/>
        <w:shd w:val="clear" w:color="auto" w:fill="auto"/>
        <w:tabs>
          <w:tab w:val="left" w:pos="1190"/>
        </w:tabs>
        <w:spacing w:before="0" w:after="0" w:line="480" w:lineRule="exact"/>
        <w:ind w:firstLine="740"/>
      </w:pPr>
      <w:r>
        <w:t>А.</w:t>
      </w:r>
      <w:r>
        <w:tab/>
        <w:t>Экзюпери. Повесть-сказка «Маленький принц».</w:t>
      </w:r>
    </w:p>
    <w:p w:rsidR="00140236" w:rsidRDefault="0031541A">
      <w:pPr>
        <w:pStyle w:val="23"/>
        <w:numPr>
          <w:ilvl w:val="1"/>
          <w:numId w:val="24"/>
        </w:numPr>
        <w:shd w:val="clear" w:color="auto" w:fill="auto"/>
        <w:tabs>
          <w:tab w:val="left" w:pos="1478"/>
        </w:tabs>
        <w:spacing w:before="0" w:after="0" w:line="480" w:lineRule="exact"/>
        <w:ind w:firstLine="740"/>
      </w:pPr>
      <w:r>
        <w:t>Содержание обучения в 8 классе.</w:t>
      </w:r>
    </w:p>
    <w:p w:rsidR="00140236" w:rsidRDefault="0031541A">
      <w:pPr>
        <w:pStyle w:val="23"/>
        <w:numPr>
          <w:ilvl w:val="2"/>
          <w:numId w:val="24"/>
        </w:numPr>
        <w:shd w:val="clear" w:color="auto" w:fill="auto"/>
        <w:tabs>
          <w:tab w:val="left" w:pos="1684"/>
        </w:tabs>
        <w:spacing w:before="0" w:after="0" w:line="480" w:lineRule="exact"/>
        <w:ind w:firstLine="740"/>
      </w:pPr>
      <w:r>
        <w:t>Древнерусская литература.</w:t>
      </w:r>
    </w:p>
    <w:p w:rsidR="00140236" w:rsidRDefault="0031541A">
      <w:pPr>
        <w:pStyle w:val="23"/>
        <w:shd w:val="clear" w:color="auto" w:fill="auto"/>
        <w:spacing w:before="0" w:after="0" w:line="480" w:lineRule="exact"/>
        <w:ind w:firstLine="740"/>
      </w:pPr>
      <w:r>
        <w:t>Житийная литература (одно произведение по выбору). «Житие Сергия Радонежского», «Житие протопопа Аввакума, им самим написанное».</w:t>
      </w:r>
    </w:p>
    <w:p w:rsidR="00140236" w:rsidRDefault="0031541A">
      <w:pPr>
        <w:pStyle w:val="23"/>
        <w:numPr>
          <w:ilvl w:val="2"/>
          <w:numId w:val="24"/>
        </w:numPr>
        <w:shd w:val="clear" w:color="auto" w:fill="auto"/>
        <w:tabs>
          <w:tab w:val="left" w:pos="1684"/>
        </w:tabs>
        <w:spacing w:before="0" w:after="0" w:line="480" w:lineRule="exact"/>
        <w:ind w:firstLine="740"/>
      </w:pPr>
      <w:r>
        <w:t>Литература XVIII века.</w:t>
      </w:r>
    </w:p>
    <w:p w:rsidR="00140236" w:rsidRDefault="0031541A">
      <w:pPr>
        <w:pStyle w:val="23"/>
        <w:shd w:val="clear" w:color="auto" w:fill="auto"/>
        <w:spacing w:before="0" w:after="0" w:line="480" w:lineRule="exact"/>
        <w:ind w:firstLine="740"/>
      </w:pPr>
      <w:r>
        <w:t>Д.И. Фонвизин. Комедия «Недоросль».</w:t>
      </w:r>
    </w:p>
    <w:p w:rsidR="00140236" w:rsidRDefault="0031541A">
      <w:pPr>
        <w:pStyle w:val="23"/>
        <w:numPr>
          <w:ilvl w:val="2"/>
          <w:numId w:val="24"/>
        </w:numPr>
        <w:shd w:val="clear" w:color="auto" w:fill="auto"/>
        <w:tabs>
          <w:tab w:val="left" w:pos="1684"/>
        </w:tabs>
        <w:spacing w:before="0" w:after="0" w:line="480" w:lineRule="exact"/>
        <w:ind w:firstLine="740"/>
      </w:pPr>
      <w:r>
        <w:t>Литература первой половины XIX века.</w:t>
      </w:r>
    </w:p>
    <w:p w:rsidR="00140236" w:rsidRDefault="0031541A">
      <w:pPr>
        <w:pStyle w:val="23"/>
        <w:shd w:val="clear" w:color="auto" w:fill="auto"/>
        <w:spacing w:before="0" w:after="0" w:line="480" w:lineRule="exact"/>
        <w:ind w:firstLine="740"/>
      </w:pPr>
      <w:r>
        <w:t>А.С. Пушкин. Стихотворения (не менее двух). Например, «К Чаадаеву»,</w:t>
      </w:r>
    </w:p>
    <w:p w:rsidR="00140236" w:rsidRDefault="0031541A">
      <w:pPr>
        <w:pStyle w:val="23"/>
        <w:shd w:val="clear" w:color="auto" w:fill="auto"/>
        <w:spacing w:before="0" w:after="0" w:line="480" w:lineRule="exact"/>
      </w:pPr>
      <w:r>
        <w:t>«Анчар» и другие. «Маленькие трагедии» (одна пьеса по выбору). Например, «Моцарт и Сальери», «Каменный гость» и другие. Роман «Капитанская дочка».</w:t>
      </w:r>
    </w:p>
    <w:p w:rsidR="00140236" w:rsidRDefault="0031541A">
      <w:pPr>
        <w:pStyle w:val="23"/>
        <w:shd w:val="clear" w:color="auto" w:fill="auto"/>
        <w:spacing w:before="0" w:after="0" w:line="480" w:lineRule="exact"/>
        <w:ind w:firstLine="760"/>
      </w:pPr>
      <w:r>
        <w:t>М.Ю. Лермонтов. Стихотворения (не менее двух). Например, «Я не хочу, чтоб свет узнал...», «Из-под таинственной, холодной полумаски...», «Нищий» и другие. Поэма «Мцыри».</w:t>
      </w:r>
    </w:p>
    <w:p w:rsidR="00140236" w:rsidRDefault="0031541A">
      <w:pPr>
        <w:pStyle w:val="23"/>
        <w:shd w:val="clear" w:color="auto" w:fill="auto"/>
        <w:spacing w:before="0" w:after="0" w:line="480" w:lineRule="exact"/>
        <w:ind w:firstLine="760"/>
      </w:pPr>
      <w:r>
        <w:t>Н.В. Гоголь. Повесть «Шинель». Комедия «Ревизор».</w:t>
      </w:r>
    </w:p>
    <w:p w:rsidR="00140236" w:rsidRDefault="0031541A">
      <w:pPr>
        <w:pStyle w:val="23"/>
        <w:numPr>
          <w:ilvl w:val="0"/>
          <w:numId w:val="28"/>
        </w:numPr>
        <w:shd w:val="clear" w:color="auto" w:fill="auto"/>
        <w:tabs>
          <w:tab w:val="left" w:pos="1699"/>
        </w:tabs>
        <w:spacing w:before="0" w:after="0" w:line="480" w:lineRule="exact"/>
        <w:ind w:firstLine="760"/>
      </w:pPr>
      <w:r>
        <w:t>Литература второй половины XIX века.</w:t>
      </w:r>
    </w:p>
    <w:p w:rsidR="00140236" w:rsidRDefault="0031541A">
      <w:pPr>
        <w:pStyle w:val="23"/>
        <w:shd w:val="clear" w:color="auto" w:fill="auto"/>
        <w:spacing w:before="0" w:after="0" w:line="480" w:lineRule="exact"/>
        <w:ind w:firstLine="760"/>
      </w:pPr>
      <w:r>
        <w:t>И.С. Тургенев. Повести (одна по выбору). Например, «Ася», «Первая любовь».</w:t>
      </w:r>
    </w:p>
    <w:p w:rsidR="00140236" w:rsidRDefault="0031541A">
      <w:pPr>
        <w:pStyle w:val="23"/>
        <w:shd w:val="clear" w:color="auto" w:fill="auto"/>
        <w:spacing w:before="0" w:after="0" w:line="480" w:lineRule="exact"/>
        <w:ind w:firstLine="760"/>
      </w:pPr>
      <w:r>
        <w:t>Ф.М. Достоевский «Бедные люди», «Белые ночи» (одно произведение по выбору).</w:t>
      </w:r>
    </w:p>
    <w:p w:rsidR="00140236" w:rsidRDefault="0031541A">
      <w:pPr>
        <w:pStyle w:val="23"/>
        <w:shd w:val="clear" w:color="auto" w:fill="auto"/>
        <w:spacing w:before="0" w:after="0" w:line="480" w:lineRule="exact"/>
        <w:ind w:firstLine="760"/>
      </w:pPr>
      <w:r>
        <w:t>Л.Н. Толстой. Повести и рассказы (одно произведение по выбору). Например, «Отрочество» (главы) и другие.</w:t>
      </w:r>
    </w:p>
    <w:p w:rsidR="00140236" w:rsidRDefault="0031541A">
      <w:pPr>
        <w:pStyle w:val="23"/>
        <w:numPr>
          <w:ilvl w:val="0"/>
          <w:numId w:val="28"/>
        </w:numPr>
        <w:shd w:val="clear" w:color="auto" w:fill="auto"/>
        <w:tabs>
          <w:tab w:val="left" w:pos="1699"/>
        </w:tabs>
        <w:spacing w:before="0" w:after="0" w:line="480" w:lineRule="exact"/>
        <w:ind w:firstLine="760"/>
      </w:pPr>
      <w:r>
        <w:t>Литература первой половины XX века.</w:t>
      </w:r>
    </w:p>
    <w:p w:rsidR="00140236" w:rsidRDefault="0031541A">
      <w:pPr>
        <w:pStyle w:val="23"/>
        <w:shd w:val="clear" w:color="auto" w:fill="auto"/>
        <w:spacing w:before="0" w:after="0" w:line="480" w:lineRule="exact"/>
        <w:ind w:firstLine="760"/>
      </w:pPr>
      <w:r>
        <w:t>Произведения писателей русского зарубежья (не менее двух по выбору). Например, произведения И.С. Шмелёва, М.А. Осоргина, В.В. Набокова, Н. Тэффи,</w:t>
      </w:r>
    </w:p>
    <w:p w:rsidR="00140236" w:rsidRDefault="0031541A">
      <w:pPr>
        <w:pStyle w:val="23"/>
        <w:shd w:val="clear" w:color="auto" w:fill="auto"/>
        <w:spacing w:before="0" w:after="0" w:line="480" w:lineRule="exact"/>
      </w:pPr>
      <w:r>
        <w:t>А.Т. Аверченко и другие.</w:t>
      </w:r>
    </w:p>
    <w:p w:rsidR="00140236" w:rsidRDefault="0031541A">
      <w:pPr>
        <w:pStyle w:val="23"/>
        <w:shd w:val="clear" w:color="auto" w:fill="auto"/>
        <w:spacing w:before="0" w:after="0" w:line="480" w:lineRule="exact"/>
        <w:ind w:firstLine="760"/>
      </w:pPr>
      <w:r>
        <w:lastRenderedPageBreak/>
        <w:t>Поэзия первой половины XX века (не менее трёх стихотворений на тему «Человек и эпоха» по выбору). Например, стихотворения В.В. Маяковского, М.И. Цветаевой, О.Э. Мандельштама, Б.Л. Пастернака и другие.</w:t>
      </w:r>
    </w:p>
    <w:p w:rsidR="00140236" w:rsidRDefault="0031541A">
      <w:pPr>
        <w:pStyle w:val="23"/>
        <w:shd w:val="clear" w:color="auto" w:fill="auto"/>
        <w:spacing w:before="0" w:after="0" w:line="480" w:lineRule="exact"/>
        <w:ind w:firstLine="760"/>
      </w:pPr>
      <w:r>
        <w:t>М.А. Булгаков (одна повесть по выбору). Например, «Собачье сердце» и другие.</w:t>
      </w:r>
    </w:p>
    <w:p w:rsidR="00140236" w:rsidRDefault="0031541A">
      <w:pPr>
        <w:pStyle w:val="23"/>
        <w:numPr>
          <w:ilvl w:val="0"/>
          <w:numId w:val="28"/>
        </w:numPr>
        <w:shd w:val="clear" w:color="auto" w:fill="auto"/>
        <w:tabs>
          <w:tab w:val="left" w:pos="1704"/>
        </w:tabs>
        <w:spacing w:before="0" w:after="0" w:line="480" w:lineRule="exact"/>
        <w:ind w:firstLine="760"/>
      </w:pPr>
      <w:r>
        <w:t>Литература второй половины XX века.</w:t>
      </w:r>
    </w:p>
    <w:p w:rsidR="00140236" w:rsidRDefault="0031541A">
      <w:pPr>
        <w:pStyle w:val="23"/>
        <w:shd w:val="clear" w:color="auto" w:fill="auto"/>
        <w:spacing w:before="0" w:after="0" w:line="480" w:lineRule="exact"/>
        <w:ind w:firstLine="760"/>
      </w:pPr>
      <w:r>
        <w:t>А.Т. Твардовский. Поэма «Василий Тёркин» (главы «Переправа», «Гармонь», «Два солдата», «Поединок» и другие).</w:t>
      </w:r>
    </w:p>
    <w:p w:rsidR="00140236" w:rsidRDefault="0031541A">
      <w:pPr>
        <w:pStyle w:val="23"/>
        <w:shd w:val="clear" w:color="auto" w:fill="auto"/>
        <w:spacing w:before="0" w:after="0" w:line="480" w:lineRule="exact"/>
        <w:ind w:firstLine="760"/>
      </w:pPr>
      <w:r>
        <w:t>А.Н. Толстой. Рассказ «Русский характер».</w:t>
      </w:r>
    </w:p>
    <w:p w:rsidR="00140236" w:rsidRDefault="0031541A">
      <w:pPr>
        <w:pStyle w:val="23"/>
        <w:shd w:val="clear" w:color="auto" w:fill="auto"/>
        <w:spacing w:before="0" w:after="0" w:line="480" w:lineRule="exact"/>
        <w:ind w:firstLine="760"/>
      </w:pPr>
      <w:r>
        <w:t>М.А. Шолохов. Рассказ «Судьба человека».</w:t>
      </w:r>
    </w:p>
    <w:p w:rsidR="00140236" w:rsidRDefault="0031541A">
      <w:pPr>
        <w:pStyle w:val="23"/>
        <w:shd w:val="clear" w:color="auto" w:fill="auto"/>
        <w:spacing w:before="0" w:after="0" w:line="480" w:lineRule="exact"/>
        <w:ind w:firstLine="760"/>
      </w:pPr>
      <w:r>
        <w:t>А.И. Солженицын. Рассказ «Матрёнин двор».</w:t>
      </w:r>
    </w:p>
    <w:p w:rsidR="00140236" w:rsidRDefault="0031541A">
      <w:pPr>
        <w:pStyle w:val="23"/>
        <w:shd w:val="clear" w:color="auto" w:fill="auto"/>
        <w:spacing w:before="0" w:after="0" w:line="480" w:lineRule="exact"/>
        <w:ind w:firstLine="760"/>
      </w:pPr>
      <w:r>
        <w:t xml:space="preserve">Произведения отечественных прозаиков второй половины </w:t>
      </w:r>
      <w:r>
        <w:rPr>
          <w:lang w:val="en-US" w:eastAsia="en-US" w:bidi="en-US"/>
        </w:rPr>
        <w:t>XX</w:t>
      </w:r>
      <w:r>
        <w:rPr>
          <w:lang w:eastAsia="en-US" w:bidi="en-US"/>
        </w:rPr>
        <w:t>-</w:t>
      </w:r>
      <w:r>
        <w:rPr>
          <w:lang w:val="en-US" w:eastAsia="en-US" w:bidi="en-US"/>
        </w:rPr>
        <w:t>XXI</w:t>
      </w:r>
      <w:r>
        <w:rPr>
          <w:lang w:eastAsia="en-US" w:bidi="en-US"/>
        </w:rPr>
        <w:t xml:space="preserve"> </w:t>
      </w:r>
      <w:r>
        <w:t>века (не менее двух произведений). Например, произведения Е.И. Носова,</w:t>
      </w:r>
    </w:p>
    <w:p w:rsidR="00140236" w:rsidRDefault="0031541A">
      <w:pPr>
        <w:pStyle w:val="23"/>
        <w:shd w:val="clear" w:color="auto" w:fill="auto"/>
        <w:spacing w:before="0" w:after="0" w:line="480" w:lineRule="exact"/>
      </w:pPr>
      <w:r>
        <w:t>А.Н. и Б.Н. Стругацких, В.Ф. Тендрякова, Б.П. Екимова и другие.</w:t>
      </w:r>
    </w:p>
    <w:p w:rsidR="00140236" w:rsidRDefault="0031541A">
      <w:pPr>
        <w:pStyle w:val="23"/>
        <w:shd w:val="clear" w:color="auto" w:fill="auto"/>
        <w:spacing w:before="0" w:after="0" w:line="480" w:lineRule="exact"/>
        <w:ind w:firstLine="740"/>
      </w:pPr>
      <w:r>
        <w:t>Произведения отечественных и зарубежных прозаиков второй половины XX - начало XXI века (не менее двух произведений на тему «Человек в ситуации нравственного выбора»). Например, произведения В.П. Астафьева, Ю.В. Бондарева, Н.С. Дашевской, Д. Сэлинджера, К. Патерсона, Б. Кауфмана и других).</w:t>
      </w:r>
    </w:p>
    <w:p w:rsidR="00140236" w:rsidRDefault="0031541A">
      <w:pPr>
        <w:pStyle w:val="23"/>
        <w:shd w:val="clear" w:color="auto" w:fill="auto"/>
        <w:spacing w:before="0" w:after="0" w:line="480" w:lineRule="exact"/>
        <w:ind w:firstLine="740"/>
      </w:pPr>
      <w:r>
        <w:t>Поэзия второй половины XX - начала XXI века (не менее трёх стихотворений). Например, стихотворения Н.А. Заболоцкого, М.А. Светлова, М.В. Исаковского, К.М. Симонова, Р.Г. Гамзатова, Б.Ш. Окуджавы, В.С. Высоцкого,</w:t>
      </w:r>
    </w:p>
    <w:p w:rsidR="00140236" w:rsidRDefault="0031541A">
      <w:pPr>
        <w:pStyle w:val="23"/>
        <w:shd w:val="clear" w:color="auto" w:fill="auto"/>
        <w:spacing w:before="0" w:after="0" w:line="480" w:lineRule="exact"/>
        <w:jc w:val="left"/>
      </w:pPr>
      <w:r>
        <w:t>А.А. Вознесенского, Е.А. Евтушенко, Р.И. Рождественского, И.А. Бродского,</w:t>
      </w:r>
    </w:p>
    <w:p w:rsidR="00140236" w:rsidRDefault="0031541A">
      <w:pPr>
        <w:pStyle w:val="23"/>
        <w:shd w:val="clear" w:color="auto" w:fill="auto"/>
        <w:spacing w:before="0" w:after="0" w:line="480" w:lineRule="exact"/>
        <w:jc w:val="left"/>
      </w:pPr>
      <w:r>
        <w:t>А.С. Кушнера и другие.</w:t>
      </w:r>
    </w:p>
    <w:p w:rsidR="00140236" w:rsidRDefault="0031541A">
      <w:pPr>
        <w:pStyle w:val="23"/>
        <w:numPr>
          <w:ilvl w:val="0"/>
          <w:numId w:val="28"/>
        </w:numPr>
        <w:shd w:val="clear" w:color="auto" w:fill="auto"/>
        <w:tabs>
          <w:tab w:val="left" w:pos="1679"/>
        </w:tabs>
        <w:spacing w:before="0" w:after="0" w:line="480" w:lineRule="exact"/>
        <w:ind w:firstLine="740"/>
      </w:pPr>
      <w:r>
        <w:t>Зарубежная литература.</w:t>
      </w:r>
    </w:p>
    <w:p w:rsidR="00140236" w:rsidRDefault="0031541A">
      <w:pPr>
        <w:pStyle w:val="23"/>
        <w:shd w:val="clear" w:color="auto" w:fill="auto"/>
        <w:spacing w:before="0" w:after="0" w:line="480" w:lineRule="exact"/>
        <w:ind w:firstLine="740"/>
      </w:pPr>
      <w:r>
        <w:t>У. Шекспир. Сонеты (один-два по выбору). Например, № 66 «Измучась всем, я умереть хочу...», № 130 «Её глаза на звёзды не похожи...» и другие. Трагедия «Ромео и Джульетта» (фрагменты по выбору).</w:t>
      </w:r>
    </w:p>
    <w:p w:rsidR="00140236" w:rsidRDefault="0031541A">
      <w:pPr>
        <w:pStyle w:val="23"/>
        <w:shd w:val="clear" w:color="auto" w:fill="auto"/>
        <w:spacing w:before="0" w:after="0" w:line="480" w:lineRule="exact"/>
        <w:ind w:firstLine="740"/>
      </w:pPr>
      <w:r>
        <w:t>Ж.-Б. Мольер. Комедия «Мещанин во дворянстве» (фрагменты по выбору).</w:t>
      </w:r>
    </w:p>
    <w:p w:rsidR="00140236" w:rsidRDefault="0031541A">
      <w:pPr>
        <w:pStyle w:val="23"/>
        <w:numPr>
          <w:ilvl w:val="0"/>
          <w:numId w:val="29"/>
        </w:numPr>
        <w:shd w:val="clear" w:color="auto" w:fill="auto"/>
        <w:tabs>
          <w:tab w:val="left" w:pos="1679"/>
        </w:tabs>
        <w:spacing w:before="0" w:after="0" w:line="480" w:lineRule="exact"/>
        <w:ind w:firstLine="740"/>
      </w:pPr>
      <w:r>
        <w:t>Содержание обучения в 9 классе.</w:t>
      </w:r>
    </w:p>
    <w:p w:rsidR="00140236" w:rsidRDefault="0031541A">
      <w:pPr>
        <w:pStyle w:val="23"/>
        <w:numPr>
          <w:ilvl w:val="0"/>
          <w:numId w:val="30"/>
        </w:numPr>
        <w:shd w:val="clear" w:color="auto" w:fill="auto"/>
        <w:tabs>
          <w:tab w:val="left" w:pos="1679"/>
        </w:tabs>
        <w:spacing w:before="0" w:after="0" w:line="480" w:lineRule="exact"/>
        <w:ind w:firstLine="740"/>
      </w:pPr>
      <w:r>
        <w:t>Древнерусская литература.</w:t>
      </w:r>
    </w:p>
    <w:p w:rsidR="00140236" w:rsidRDefault="0031541A">
      <w:pPr>
        <w:pStyle w:val="23"/>
        <w:shd w:val="clear" w:color="auto" w:fill="auto"/>
        <w:spacing w:before="0" w:after="0" w:line="480" w:lineRule="exact"/>
        <w:ind w:firstLine="740"/>
      </w:pPr>
      <w:r>
        <w:lastRenderedPageBreak/>
        <w:t>«Слово о полку Игореве».</w:t>
      </w:r>
    </w:p>
    <w:p w:rsidR="00140236" w:rsidRDefault="0031541A">
      <w:pPr>
        <w:pStyle w:val="23"/>
        <w:numPr>
          <w:ilvl w:val="0"/>
          <w:numId w:val="30"/>
        </w:numPr>
        <w:shd w:val="clear" w:color="auto" w:fill="auto"/>
        <w:tabs>
          <w:tab w:val="left" w:pos="1684"/>
        </w:tabs>
        <w:spacing w:before="0" w:after="0" w:line="480" w:lineRule="exact"/>
        <w:ind w:firstLine="740"/>
      </w:pPr>
      <w:r>
        <w:t>Литература XVIII века.</w:t>
      </w:r>
    </w:p>
    <w:p w:rsidR="00140236" w:rsidRDefault="0031541A">
      <w:pPr>
        <w:pStyle w:val="23"/>
        <w:shd w:val="clear" w:color="auto" w:fill="auto"/>
        <w:spacing w:before="0" w:after="0" w:line="480" w:lineRule="exact"/>
        <w:ind w:firstLine="740"/>
      </w:pPr>
      <w: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140236" w:rsidRDefault="0031541A">
      <w:pPr>
        <w:pStyle w:val="23"/>
        <w:shd w:val="clear" w:color="auto" w:fill="auto"/>
        <w:spacing w:before="0" w:after="0" w:line="480" w:lineRule="exact"/>
        <w:ind w:firstLine="740"/>
      </w:pPr>
      <w:r>
        <w:t>Г.Р. Державин. Стихотворения (два по выбору). Например, «Властителям и судиям», «Памятник» и другие.</w:t>
      </w:r>
    </w:p>
    <w:p w:rsidR="00140236" w:rsidRDefault="0031541A">
      <w:pPr>
        <w:pStyle w:val="23"/>
        <w:shd w:val="clear" w:color="auto" w:fill="auto"/>
        <w:spacing w:before="0" w:after="0" w:line="480" w:lineRule="exact"/>
        <w:ind w:firstLine="740"/>
      </w:pPr>
      <w:r>
        <w:t>Н.М. Карамзин. Повесть «Бедная Лиза».</w:t>
      </w:r>
    </w:p>
    <w:p w:rsidR="00140236" w:rsidRDefault="0031541A">
      <w:pPr>
        <w:pStyle w:val="23"/>
        <w:numPr>
          <w:ilvl w:val="0"/>
          <w:numId w:val="30"/>
        </w:numPr>
        <w:shd w:val="clear" w:color="auto" w:fill="auto"/>
        <w:tabs>
          <w:tab w:val="left" w:pos="1684"/>
        </w:tabs>
        <w:spacing w:before="0" w:after="0" w:line="480" w:lineRule="exact"/>
        <w:ind w:firstLine="740"/>
      </w:pPr>
      <w:r>
        <w:t>Литература первой половины XIX века.</w:t>
      </w:r>
    </w:p>
    <w:p w:rsidR="00140236" w:rsidRDefault="0031541A">
      <w:pPr>
        <w:pStyle w:val="23"/>
        <w:numPr>
          <w:ilvl w:val="0"/>
          <w:numId w:val="31"/>
        </w:numPr>
        <w:shd w:val="clear" w:color="auto" w:fill="auto"/>
        <w:tabs>
          <w:tab w:val="left" w:pos="1856"/>
        </w:tabs>
        <w:spacing w:before="0" w:after="0" w:line="480" w:lineRule="exact"/>
        <w:ind w:firstLine="740"/>
      </w:pPr>
      <w:r>
        <w:t>В.А. Жуковский. Баллады, элегии (одна-две по выбору). Например, «Светлана», «Невыразимое», «Море» и другие.</w:t>
      </w:r>
    </w:p>
    <w:p w:rsidR="00140236" w:rsidRDefault="0031541A">
      <w:pPr>
        <w:pStyle w:val="23"/>
        <w:numPr>
          <w:ilvl w:val="0"/>
          <w:numId w:val="31"/>
        </w:numPr>
        <w:shd w:val="clear" w:color="auto" w:fill="auto"/>
        <w:tabs>
          <w:tab w:val="left" w:pos="1890"/>
        </w:tabs>
        <w:spacing w:before="0" w:after="0" w:line="480" w:lineRule="exact"/>
        <w:ind w:firstLine="740"/>
      </w:pPr>
      <w:r>
        <w:t>А.С. Грибоедов. Комедия «Горе от ума».</w:t>
      </w:r>
    </w:p>
    <w:p w:rsidR="00140236" w:rsidRDefault="0031541A">
      <w:pPr>
        <w:pStyle w:val="23"/>
        <w:numPr>
          <w:ilvl w:val="0"/>
          <w:numId w:val="31"/>
        </w:numPr>
        <w:shd w:val="clear" w:color="auto" w:fill="auto"/>
        <w:tabs>
          <w:tab w:val="left" w:pos="1861"/>
        </w:tabs>
        <w:spacing w:before="0" w:after="0" w:line="480" w:lineRule="exact"/>
        <w:ind w:firstLine="740"/>
      </w:pPr>
      <w:r>
        <w:t>Поэзия пушкинской эпохи. К.Н. Батюшков, А.А. Дельвиг, Н.М. Языков, Е.А. Баратынский (не менее трёх стихотворений по выбору).</w:t>
      </w:r>
    </w:p>
    <w:p w:rsidR="00140236" w:rsidRDefault="0031541A">
      <w:pPr>
        <w:pStyle w:val="23"/>
        <w:numPr>
          <w:ilvl w:val="0"/>
          <w:numId w:val="31"/>
        </w:numPr>
        <w:shd w:val="clear" w:color="auto" w:fill="auto"/>
        <w:tabs>
          <w:tab w:val="left" w:pos="1823"/>
        </w:tabs>
        <w:spacing w:before="0" w:after="0" w:line="480" w:lineRule="exact"/>
        <w:ind w:firstLine="740"/>
      </w:pPr>
      <w:r>
        <w:t>А.С. Пушкин. 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 Поэма «Медный всадник». Роман в стихах «Евгений Онегин».</w:t>
      </w:r>
    </w:p>
    <w:p w:rsidR="00140236" w:rsidRDefault="0031541A">
      <w:pPr>
        <w:pStyle w:val="23"/>
        <w:numPr>
          <w:ilvl w:val="0"/>
          <w:numId w:val="31"/>
        </w:numPr>
        <w:shd w:val="clear" w:color="auto" w:fill="auto"/>
        <w:tabs>
          <w:tab w:val="left" w:pos="1828"/>
        </w:tabs>
        <w:spacing w:before="0" w:after="0" w:line="480" w:lineRule="exact"/>
        <w:ind w:firstLine="740"/>
      </w:pPr>
      <w:r>
        <w:t>М.Ю. Лермонтов. 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 Роман «Герой нашего времени».</w:t>
      </w:r>
    </w:p>
    <w:p w:rsidR="00140236" w:rsidRDefault="0031541A">
      <w:pPr>
        <w:pStyle w:val="23"/>
        <w:numPr>
          <w:ilvl w:val="0"/>
          <w:numId w:val="31"/>
        </w:numPr>
        <w:shd w:val="clear" w:color="auto" w:fill="auto"/>
        <w:tabs>
          <w:tab w:val="left" w:pos="1853"/>
        </w:tabs>
        <w:spacing w:before="0" w:after="0" w:line="480" w:lineRule="exact"/>
        <w:ind w:firstLine="740"/>
      </w:pPr>
      <w:r>
        <w:t>Н.В. Гоголь. Поэма «Мёртвые души».</w:t>
      </w:r>
    </w:p>
    <w:p w:rsidR="00140236" w:rsidRDefault="0031541A">
      <w:pPr>
        <w:pStyle w:val="23"/>
        <w:numPr>
          <w:ilvl w:val="0"/>
          <w:numId w:val="31"/>
        </w:numPr>
        <w:shd w:val="clear" w:color="auto" w:fill="auto"/>
        <w:tabs>
          <w:tab w:val="left" w:pos="1828"/>
        </w:tabs>
        <w:spacing w:before="0" w:after="0" w:line="480" w:lineRule="exact"/>
        <w:ind w:firstLine="740"/>
      </w:pPr>
      <w:r>
        <w:lastRenderedPageBreak/>
        <w:t>Отечественная проза первой половины XIX в. (одно произведение по выбору). Например, произведения: А. Погорельский «Лафертовская маковница»,</w:t>
      </w:r>
    </w:p>
    <w:p w:rsidR="00140236" w:rsidRDefault="0031541A">
      <w:pPr>
        <w:pStyle w:val="23"/>
        <w:shd w:val="clear" w:color="auto" w:fill="auto"/>
        <w:tabs>
          <w:tab w:val="left" w:pos="1762"/>
        </w:tabs>
        <w:spacing w:before="0" w:after="0" w:line="480" w:lineRule="exact"/>
      </w:pPr>
      <w:r>
        <w:t>А.А. Бестужева-Марлинский «Часы и зеркало», А.И. Герцен «Кто виноват?» (главы по выбору) и другие.</w:t>
      </w:r>
    </w:p>
    <w:p w:rsidR="00140236" w:rsidRDefault="0031541A">
      <w:pPr>
        <w:pStyle w:val="23"/>
        <w:numPr>
          <w:ilvl w:val="0"/>
          <w:numId w:val="32"/>
        </w:numPr>
        <w:shd w:val="clear" w:color="auto" w:fill="auto"/>
        <w:tabs>
          <w:tab w:val="left" w:pos="1646"/>
        </w:tabs>
        <w:spacing w:before="0" w:after="0" w:line="480" w:lineRule="exact"/>
        <w:ind w:firstLine="740"/>
      </w:pPr>
      <w:r>
        <w:t>Зарубежная литература.</w:t>
      </w:r>
    </w:p>
    <w:p w:rsidR="00140236" w:rsidRDefault="0031541A">
      <w:pPr>
        <w:pStyle w:val="23"/>
        <w:shd w:val="clear" w:color="auto" w:fill="auto"/>
        <w:spacing w:before="0" w:after="0" w:line="480" w:lineRule="exact"/>
        <w:ind w:firstLine="740"/>
      </w:pPr>
      <w:r>
        <w:t>Данте «Божественная комедия» (не менее двух фрагментов по выбору).</w:t>
      </w:r>
    </w:p>
    <w:p w:rsidR="00140236" w:rsidRDefault="0031541A">
      <w:pPr>
        <w:pStyle w:val="23"/>
        <w:shd w:val="clear" w:color="auto" w:fill="auto"/>
        <w:spacing w:before="0" w:after="0" w:line="480" w:lineRule="exact"/>
        <w:ind w:firstLine="740"/>
      </w:pPr>
      <w:r>
        <w:t>У. Шекспир. Трагедия «Гамлет» (фрагменты по выбору).</w:t>
      </w:r>
    </w:p>
    <w:p w:rsidR="00140236" w:rsidRDefault="0031541A">
      <w:pPr>
        <w:pStyle w:val="23"/>
        <w:shd w:val="clear" w:color="auto" w:fill="auto"/>
        <w:spacing w:before="0" w:after="0" w:line="480" w:lineRule="exact"/>
        <w:ind w:firstLine="740"/>
      </w:pPr>
      <w:r>
        <w:t>И. Гёте. Трагедия «Фауст» (не менее двух фрагментов по выбору).</w:t>
      </w:r>
    </w:p>
    <w:p w:rsidR="00140236" w:rsidRDefault="0031541A">
      <w:pPr>
        <w:pStyle w:val="23"/>
        <w:shd w:val="clear" w:color="auto" w:fill="auto"/>
        <w:spacing w:before="0" w:after="0" w:line="480" w:lineRule="exact"/>
        <w:ind w:firstLine="740"/>
      </w:pPr>
      <w:r>
        <w:t>Д. Байрон. Стихотворения (одно по выбору). Например, «Душа моя мрачна. Скорей, певец, скорей!..», «Прощание Наполеона» и другие Поэма «Паломничество Чайльд-Гарольда» (не менее одного фрагмента по выбору).</w:t>
      </w:r>
    </w:p>
    <w:p w:rsidR="00140236" w:rsidRDefault="0031541A">
      <w:pPr>
        <w:pStyle w:val="23"/>
        <w:shd w:val="clear" w:color="auto" w:fill="auto"/>
        <w:spacing w:before="0" w:after="0" w:line="480" w:lineRule="exact"/>
        <w:ind w:firstLine="740"/>
      </w:pPr>
      <w:r>
        <w:t>Зарубежная проза первой половины XIX в. (одно произведение по выбору). Например, произведения Э. Гофмана, В. Гюго, В. Скотта и другие.</w:t>
      </w:r>
    </w:p>
    <w:p w:rsidR="00140236" w:rsidRDefault="0031541A">
      <w:pPr>
        <w:pStyle w:val="23"/>
        <w:numPr>
          <w:ilvl w:val="0"/>
          <w:numId w:val="29"/>
        </w:numPr>
        <w:shd w:val="clear" w:color="auto" w:fill="auto"/>
        <w:tabs>
          <w:tab w:val="left" w:pos="1435"/>
        </w:tabs>
        <w:spacing w:before="0" w:after="0" w:line="480" w:lineRule="exact"/>
        <w:ind w:firstLine="740"/>
      </w:pPr>
      <w:r>
        <w:t>Планируемые результаты освоения программы по литературе</w:t>
      </w:r>
    </w:p>
    <w:p w:rsidR="00140236" w:rsidRDefault="0031541A">
      <w:pPr>
        <w:pStyle w:val="23"/>
        <w:shd w:val="clear" w:color="auto" w:fill="auto"/>
        <w:spacing w:before="0" w:after="0" w:line="480" w:lineRule="exact"/>
        <w:jc w:val="left"/>
      </w:pPr>
      <w:r>
        <w:t>на уровне основного общего образования.</w:t>
      </w:r>
    </w:p>
    <w:p w:rsidR="00140236" w:rsidRDefault="0031541A">
      <w:pPr>
        <w:pStyle w:val="23"/>
        <w:numPr>
          <w:ilvl w:val="0"/>
          <w:numId w:val="33"/>
        </w:numPr>
        <w:shd w:val="clear" w:color="auto" w:fill="auto"/>
        <w:tabs>
          <w:tab w:val="left" w:pos="1594"/>
        </w:tabs>
        <w:spacing w:before="0" w:after="0" w:line="480" w:lineRule="exact"/>
        <w:ind w:firstLine="760"/>
      </w:pPr>
      <w:r>
        <w:t>Личностные результаты освоения программы по литературе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40236" w:rsidRDefault="0031541A">
      <w:pPr>
        <w:pStyle w:val="23"/>
        <w:numPr>
          <w:ilvl w:val="0"/>
          <w:numId w:val="33"/>
        </w:numPr>
        <w:shd w:val="clear" w:color="auto" w:fill="auto"/>
        <w:tabs>
          <w:tab w:val="left" w:pos="1599"/>
        </w:tabs>
        <w:spacing w:before="0" w:after="0" w:line="480" w:lineRule="exact"/>
        <w:ind w:firstLine="760"/>
      </w:pPr>
      <w:r>
        <w:t>В результате изучения литературы на уровне основного общего образования у обучающегося будут сформированы следующие личностные результаты:</w:t>
      </w:r>
    </w:p>
    <w:p w:rsidR="00140236" w:rsidRDefault="0031541A">
      <w:pPr>
        <w:pStyle w:val="23"/>
        <w:numPr>
          <w:ilvl w:val="0"/>
          <w:numId w:val="34"/>
        </w:numPr>
        <w:shd w:val="clear" w:color="auto" w:fill="auto"/>
        <w:tabs>
          <w:tab w:val="left" w:pos="1092"/>
        </w:tabs>
        <w:spacing w:before="0" w:after="0" w:line="480" w:lineRule="exact"/>
        <w:ind w:firstLine="760"/>
      </w:pPr>
      <w:r>
        <w:t>гражданского воспитания:</w:t>
      </w:r>
    </w:p>
    <w:p w:rsidR="00140236" w:rsidRDefault="0031541A">
      <w:pPr>
        <w:pStyle w:val="23"/>
        <w:shd w:val="clear" w:color="auto" w:fill="auto"/>
        <w:spacing w:before="0" w:after="0" w:line="480" w:lineRule="exact"/>
        <w:ind w:firstLine="760"/>
      </w:pPr>
      <w: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140236" w:rsidRDefault="0031541A">
      <w:pPr>
        <w:pStyle w:val="23"/>
        <w:shd w:val="clear" w:color="auto" w:fill="auto"/>
        <w:spacing w:before="0" w:after="0" w:line="480" w:lineRule="exact"/>
        <w:ind w:firstLine="760"/>
      </w:pPr>
      <w:r>
        <w:lastRenderedPageBreak/>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использованием примеров из литературы;</w:t>
      </w:r>
    </w:p>
    <w:p w:rsidR="00140236" w:rsidRDefault="0031541A">
      <w:pPr>
        <w:pStyle w:val="23"/>
        <w:shd w:val="clear" w:color="auto" w:fill="auto"/>
        <w:spacing w:before="0" w:after="0" w:line="480" w:lineRule="exact"/>
        <w:ind w:firstLine="760"/>
      </w:pPr>
      <w: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использованием примеров из литературы; активное участие в самоуправлении в образовательной организации; готовность к участию в гуманитарной деятельности;</w:t>
      </w:r>
    </w:p>
    <w:p w:rsidR="00140236" w:rsidRDefault="0031541A">
      <w:pPr>
        <w:pStyle w:val="23"/>
        <w:numPr>
          <w:ilvl w:val="0"/>
          <w:numId w:val="34"/>
        </w:numPr>
        <w:shd w:val="clear" w:color="auto" w:fill="auto"/>
        <w:tabs>
          <w:tab w:val="left" w:pos="1121"/>
        </w:tabs>
        <w:spacing w:before="0" w:after="0" w:line="480" w:lineRule="exact"/>
        <w:ind w:firstLine="760"/>
      </w:pPr>
      <w:r>
        <w:t>патриотического воспитания:</w:t>
      </w:r>
    </w:p>
    <w:p w:rsidR="00140236" w:rsidRDefault="0031541A">
      <w:pPr>
        <w:pStyle w:val="23"/>
        <w:shd w:val="clear" w:color="auto" w:fill="auto"/>
        <w:spacing w:before="0" w:after="0" w:line="480" w:lineRule="exact"/>
        <w:ind w:firstLine="760"/>
      </w:pPr>
      <w: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w:t>
      </w:r>
    </w:p>
    <w:p w:rsidR="00140236" w:rsidRDefault="0031541A">
      <w:pPr>
        <w:pStyle w:val="23"/>
        <w:shd w:val="clear" w:color="auto" w:fill="auto"/>
        <w:spacing w:before="0" w:after="0" w:line="480" w:lineRule="exact"/>
        <w:ind w:firstLine="740"/>
      </w:pPr>
      <w: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140236" w:rsidRDefault="0031541A">
      <w:pPr>
        <w:pStyle w:val="23"/>
        <w:numPr>
          <w:ilvl w:val="0"/>
          <w:numId w:val="34"/>
        </w:numPr>
        <w:shd w:val="clear" w:color="auto" w:fill="auto"/>
        <w:tabs>
          <w:tab w:val="left" w:pos="1096"/>
        </w:tabs>
        <w:spacing w:before="0" w:after="0" w:line="480" w:lineRule="exact"/>
        <w:ind w:firstLine="740"/>
      </w:pPr>
      <w:r>
        <w:t>духовно-нравственного воспитания:</w:t>
      </w:r>
    </w:p>
    <w:p w:rsidR="00140236" w:rsidRDefault="0031541A">
      <w:pPr>
        <w:pStyle w:val="23"/>
        <w:shd w:val="clear" w:color="auto" w:fill="auto"/>
        <w:spacing w:before="0" w:after="0" w:line="480" w:lineRule="exact"/>
        <w:ind w:firstLine="740"/>
      </w:pPr>
      <w: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140236" w:rsidRDefault="0031541A">
      <w:pPr>
        <w:pStyle w:val="23"/>
        <w:shd w:val="clear" w:color="auto" w:fill="auto"/>
        <w:spacing w:before="0" w:after="0" w:line="480" w:lineRule="exact"/>
        <w:ind w:firstLine="740"/>
      </w:pPr>
      <w:r>
        <w:t>активное неприятие асоциальных поступков, свобода и ответственность личности в условиях индивидуального и общественного пространства;</w:t>
      </w:r>
    </w:p>
    <w:p w:rsidR="00140236" w:rsidRDefault="0031541A">
      <w:pPr>
        <w:pStyle w:val="23"/>
        <w:numPr>
          <w:ilvl w:val="0"/>
          <w:numId w:val="34"/>
        </w:numPr>
        <w:shd w:val="clear" w:color="auto" w:fill="auto"/>
        <w:tabs>
          <w:tab w:val="left" w:pos="1101"/>
        </w:tabs>
        <w:spacing w:before="0" w:after="0" w:line="480" w:lineRule="exact"/>
        <w:ind w:firstLine="740"/>
      </w:pPr>
      <w:r>
        <w:lastRenderedPageBreak/>
        <w:t>эстетического воспитания:</w:t>
      </w:r>
    </w:p>
    <w:p w:rsidR="00140236" w:rsidRDefault="0031541A">
      <w:pPr>
        <w:pStyle w:val="23"/>
        <w:shd w:val="clear" w:color="auto" w:fill="auto"/>
        <w:spacing w:before="0" w:after="0" w:line="480" w:lineRule="exact"/>
        <w:ind w:firstLine="740"/>
      </w:pPr>
      <w: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140236" w:rsidRDefault="0031541A">
      <w:pPr>
        <w:pStyle w:val="23"/>
        <w:shd w:val="clear" w:color="auto" w:fill="auto"/>
        <w:spacing w:before="0" w:after="0" w:line="480" w:lineRule="exact"/>
        <w:ind w:firstLine="740"/>
      </w:pPr>
      <w:r>
        <w:t>осознание важности художественной литературы и культуры как средства коммуникации и самовыражения;</w:t>
      </w:r>
    </w:p>
    <w:p w:rsidR="00140236" w:rsidRDefault="0031541A">
      <w:pPr>
        <w:pStyle w:val="23"/>
        <w:shd w:val="clear" w:color="auto" w:fill="auto"/>
        <w:spacing w:before="0" w:after="0" w:line="480" w:lineRule="exact"/>
        <w:ind w:firstLine="740"/>
      </w:pPr>
      <w: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140236" w:rsidRDefault="0031541A">
      <w:pPr>
        <w:pStyle w:val="23"/>
        <w:numPr>
          <w:ilvl w:val="0"/>
          <w:numId w:val="34"/>
        </w:numPr>
        <w:shd w:val="clear" w:color="auto" w:fill="auto"/>
        <w:tabs>
          <w:tab w:val="left" w:pos="1081"/>
        </w:tabs>
        <w:spacing w:before="0" w:after="0" w:line="480" w:lineRule="exact"/>
        <w:ind w:firstLine="740"/>
      </w:pPr>
      <w:r>
        <w:t>физического воспитания, формирования культуры здоровья и эмоционального благополучия:</w:t>
      </w:r>
    </w:p>
    <w:p w:rsidR="00140236" w:rsidRDefault="0031541A">
      <w:pPr>
        <w:pStyle w:val="23"/>
        <w:shd w:val="clear" w:color="auto" w:fill="auto"/>
        <w:spacing w:before="0" w:after="0" w:line="480" w:lineRule="exact"/>
        <w:ind w:firstLine="740"/>
      </w:pPr>
      <w:r>
        <w:t>осознание ценности жизни с использованием собственного жизненного и читательского опыта, ответственного отношения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140236" w:rsidRDefault="0031541A">
      <w:pPr>
        <w:pStyle w:val="23"/>
        <w:shd w:val="clear" w:color="auto" w:fill="auto"/>
        <w:tabs>
          <w:tab w:val="right" w:pos="4767"/>
          <w:tab w:val="right" w:pos="8362"/>
          <w:tab w:val="right" w:pos="10155"/>
        </w:tabs>
        <w:spacing w:before="0" w:after="0" w:line="480" w:lineRule="exact"/>
        <w:ind w:firstLine="760"/>
      </w:pPr>
      <w:r>
        <w:t>осознание последствий и неприятие вредных привычек (употребление алкоголя, наркотиков, курение)</w:t>
      </w:r>
      <w:r>
        <w:tab/>
        <w:t>и</w:t>
      </w:r>
      <w:r>
        <w:tab/>
        <w:t>иных форм вреда для</w:t>
      </w:r>
      <w:r>
        <w:tab/>
        <w:t>физического</w:t>
      </w:r>
    </w:p>
    <w:p w:rsidR="00140236" w:rsidRDefault="0031541A">
      <w:pPr>
        <w:pStyle w:val="23"/>
        <w:shd w:val="clear" w:color="auto" w:fill="auto"/>
        <w:spacing w:before="0" w:after="0" w:line="480" w:lineRule="exact"/>
      </w:pPr>
      <w:r>
        <w:t>психического здоровья, соблюдение правил безопасности, в том числе навыки безопасного поведения в Интернете;</w:t>
      </w:r>
    </w:p>
    <w:p w:rsidR="00140236" w:rsidRDefault="0031541A">
      <w:pPr>
        <w:pStyle w:val="23"/>
        <w:shd w:val="clear" w:color="auto" w:fill="auto"/>
        <w:tabs>
          <w:tab w:val="right" w:pos="4767"/>
          <w:tab w:val="right" w:pos="8362"/>
          <w:tab w:val="right" w:pos="10155"/>
        </w:tabs>
        <w:spacing w:before="0" w:after="0" w:line="480" w:lineRule="exact"/>
        <w:ind w:firstLine="760"/>
      </w:pPr>
      <w:r>
        <w:t>способность адаптироваться</w:t>
      </w:r>
      <w:r>
        <w:tab/>
        <w:t>к</w:t>
      </w:r>
      <w:r>
        <w:tab/>
        <w:t>стрессовым ситуациям и</w:t>
      </w:r>
      <w:r>
        <w:tab/>
        <w:t>меняющимся</w:t>
      </w:r>
    </w:p>
    <w:p w:rsidR="00140236" w:rsidRDefault="0031541A">
      <w:pPr>
        <w:pStyle w:val="23"/>
        <w:shd w:val="clear" w:color="auto" w:fill="auto"/>
        <w:tabs>
          <w:tab w:val="right" w:pos="4474"/>
          <w:tab w:val="right" w:pos="8362"/>
          <w:tab w:val="right" w:pos="10155"/>
        </w:tabs>
        <w:spacing w:before="0" w:after="0" w:line="480" w:lineRule="exact"/>
      </w:pPr>
      <w:r>
        <w:t>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умение осознавать эмоциональное состояние себя и других, опираясь на</w:t>
      </w:r>
      <w:r>
        <w:tab/>
        <w:t>примеры из литературных</w:t>
      </w:r>
      <w:r>
        <w:tab/>
        <w:t>произведений, управлять</w:t>
      </w:r>
      <w:r>
        <w:tab/>
        <w:t>собственным</w:t>
      </w:r>
    </w:p>
    <w:p w:rsidR="00140236" w:rsidRDefault="0031541A">
      <w:pPr>
        <w:pStyle w:val="23"/>
        <w:shd w:val="clear" w:color="auto" w:fill="auto"/>
        <w:spacing w:before="0" w:after="0" w:line="480" w:lineRule="exact"/>
      </w:pPr>
      <w:r>
        <w:t>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140236" w:rsidRDefault="0031541A">
      <w:pPr>
        <w:pStyle w:val="23"/>
        <w:numPr>
          <w:ilvl w:val="0"/>
          <w:numId w:val="34"/>
        </w:numPr>
        <w:shd w:val="clear" w:color="auto" w:fill="auto"/>
        <w:tabs>
          <w:tab w:val="left" w:pos="1130"/>
        </w:tabs>
        <w:spacing w:before="0" w:after="0" w:line="480" w:lineRule="exact"/>
        <w:ind w:firstLine="760"/>
      </w:pPr>
      <w:r>
        <w:t>трудового воспитания:</w:t>
      </w:r>
    </w:p>
    <w:p w:rsidR="00140236" w:rsidRDefault="0031541A">
      <w:pPr>
        <w:pStyle w:val="23"/>
        <w:shd w:val="clear" w:color="auto" w:fill="auto"/>
        <w:tabs>
          <w:tab w:val="right" w:pos="4474"/>
          <w:tab w:val="right" w:pos="4767"/>
          <w:tab w:val="right" w:pos="10155"/>
        </w:tabs>
        <w:spacing w:before="0" w:after="0" w:line="480" w:lineRule="exact"/>
        <w:ind w:firstLine="760"/>
      </w:pPr>
      <w: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w:t>
      </w:r>
      <w:r>
        <w:lastRenderedPageBreak/>
        <w:tab/>
        <w:t>социальной направленности,</w:t>
      </w:r>
      <w:r>
        <w:tab/>
        <w:t>способность инициировать,</w:t>
      </w:r>
      <w:r>
        <w:tab/>
        <w:t>планировать</w:t>
      </w:r>
    </w:p>
    <w:p w:rsidR="00140236" w:rsidRDefault="0031541A">
      <w:pPr>
        <w:pStyle w:val="23"/>
        <w:shd w:val="clear" w:color="auto" w:fill="auto"/>
        <w:spacing w:before="0" w:after="0" w:line="480" w:lineRule="exact"/>
      </w:pPr>
      <w:r>
        <w:t>и самостоятельно выполнять такого рода деятельность;</w:t>
      </w:r>
    </w:p>
    <w:p w:rsidR="00140236" w:rsidRDefault="0031541A">
      <w:pPr>
        <w:pStyle w:val="23"/>
        <w:shd w:val="clear" w:color="auto" w:fill="auto"/>
        <w:spacing w:before="0" w:after="0" w:line="480" w:lineRule="exact"/>
        <w:ind w:firstLine="760"/>
      </w:pPr>
      <w:r>
        <w:t>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w:t>
      </w:r>
    </w:p>
    <w:p w:rsidR="00140236" w:rsidRDefault="0031541A">
      <w:pPr>
        <w:pStyle w:val="23"/>
        <w:shd w:val="clear" w:color="auto" w:fill="auto"/>
        <w:spacing w:before="0" w:after="0" w:line="480" w:lineRule="exact"/>
        <w:ind w:firstLine="760"/>
      </w:pPr>
      <w: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140236" w:rsidRDefault="0031541A">
      <w:pPr>
        <w:pStyle w:val="23"/>
        <w:numPr>
          <w:ilvl w:val="0"/>
          <w:numId w:val="34"/>
        </w:numPr>
        <w:shd w:val="clear" w:color="auto" w:fill="auto"/>
        <w:tabs>
          <w:tab w:val="left" w:pos="1130"/>
        </w:tabs>
        <w:spacing w:before="0" w:after="0" w:line="480" w:lineRule="exact"/>
        <w:ind w:firstLine="760"/>
      </w:pPr>
      <w:r>
        <w:t>экологического воспитания:</w:t>
      </w:r>
    </w:p>
    <w:p w:rsidR="00140236" w:rsidRDefault="0031541A">
      <w:pPr>
        <w:pStyle w:val="23"/>
        <w:shd w:val="clear" w:color="auto" w:fill="auto"/>
        <w:spacing w:before="0" w:after="0" w:line="480" w:lineRule="exact"/>
        <w:ind w:firstLine="760"/>
      </w:pPr>
      <w: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140236" w:rsidRDefault="0031541A">
      <w:pPr>
        <w:pStyle w:val="23"/>
        <w:shd w:val="clear" w:color="auto" w:fill="auto"/>
        <w:spacing w:before="0" w:after="0" w:line="480" w:lineRule="exact"/>
        <w:ind w:firstLine="760"/>
      </w:pPr>
      <w: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140236" w:rsidRDefault="0031541A">
      <w:pPr>
        <w:pStyle w:val="23"/>
        <w:numPr>
          <w:ilvl w:val="0"/>
          <w:numId w:val="34"/>
        </w:numPr>
        <w:shd w:val="clear" w:color="auto" w:fill="auto"/>
        <w:tabs>
          <w:tab w:val="left" w:pos="1111"/>
        </w:tabs>
        <w:spacing w:before="0" w:after="0" w:line="480" w:lineRule="exact"/>
        <w:ind w:firstLine="760"/>
      </w:pPr>
      <w:r>
        <w:t>ценности научного познания:</w:t>
      </w:r>
    </w:p>
    <w:p w:rsidR="00140236" w:rsidRDefault="0031541A">
      <w:pPr>
        <w:pStyle w:val="23"/>
        <w:shd w:val="clear" w:color="auto" w:fill="auto"/>
        <w:spacing w:before="0" w:after="0" w:line="480" w:lineRule="exact"/>
        <w:ind w:firstLine="760"/>
      </w:pPr>
      <w: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использованием изученных и самостоятельно прочитанных литературных произведений;</w:t>
      </w:r>
    </w:p>
    <w:p w:rsidR="00140236" w:rsidRDefault="0031541A">
      <w:pPr>
        <w:pStyle w:val="23"/>
        <w:shd w:val="clear" w:color="auto" w:fill="auto"/>
        <w:spacing w:before="0" w:after="0" w:line="480" w:lineRule="exact"/>
        <w:ind w:firstLine="760"/>
      </w:pPr>
      <w:r>
        <w:t xml:space="preserve">овладение языковой и читательской культурой как средством познания мира, овладение основными навыками исследовательской деятельности с учётом </w:t>
      </w:r>
      <w:r>
        <w:lastRenderedPageBreak/>
        <w:t>специфики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0236" w:rsidRDefault="0031541A">
      <w:pPr>
        <w:pStyle w:val="23"/>
        <w:numPr>
          <w:ilvl w:val="0"/>
          <w:numId w:val="34"/>
        </w:numPr>
        <w:shd w:val="clear" w:color="auto" w:fill="auto"/>
        <w:tabs>
          <w:tab w:val="left" w:pos="1066"/>
        </w:tabs>
        <w:spacing w:before="0" w:after="0" w:line="480" w:lineRule="exact"/>
        <w:ind w:firstLine="760"/>
      </w:pPr>
      <w:r>
        <w:t>обеспечение адаптации обучающегося к изменяющимся условиям социальной и природной среды:</w:t>
      </w:r>
    </w:p>
    <w:p w:rsidR="00140236" w:rsidRDefault="0031541A">
      <w:pPr>
        <w:pStyle w:val="23"/>
        <w:shd w:val="clear" w:color="auto" w:fill="auto"/>
        <w:spacing w:before="0" w:after="0" w:line="480" w:lineRule="exact"/>
        <w:ind w:firstLine="760"/>
      </w:pPr>
      <w: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140236" w:rsidRDefault="0031541A">
      <w:pPr>
        <w:pStyle w:val="23"/>
        <w:shd w:val="clear" w:color="auto" w:fill="auto"/>
        <w:spacing w:before="0" w:after="0" w:line="480" w:lineRule="exact"/>
        <w:ind w:firstLine="760"/>
      </w:pPr>
      <w:r>
        <w:t>потребность во взаимодействии в условиях неопределенности,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 xml:space="preserve">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произошедшей ситуации; быть готовым действовать в отсутствии </w:t>
      </w:r>
      <w:r>
        <w:lastRenderedPageBreak/>
        <w:t>гарантий успеха.</w:t>
      </w:r>
    </w:p>
    <w:p w:rsidR="00140236" w:rsidRDefault="0031541A">
      <w:pPr>
        <w:pStyle w:val="23"/>
        <w:numPr>
          <w:ilvl w:val="0"/>
          <w:numId w:val="33"/>
        </w:numPr>
        <w:pBdr>
          <w:top w:val="single" w:sz="4" w:space="1" w:color="auto"/>
          <w:left w:val="single" w:sz="4" w:space="4" w:color="auto"/>
          <w:bottom w:val="single" w:sz="4" w:space="1" w:color="auto"/>
          <w:right w:val="single" w:sz="4" w:space="4" w:color="auto"/>
        </w:pBdr>
        <w:shd w:val="clear" w:color="auto" w:fill="auto"/>
        <w:tabs>
          <w:tab w:val="left" w:pos="1604"/>
        </w:tabs>
        <w:spacing w:before="0" w:after="0" w:line="480" w:lineRule="exact"/>
        <w:ind w:firstLine="760"/>
      </w:pPr>
      <w:r>
        <w:t>В результате изучения литературы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35"/>
        </w:numPr>
        <w:pBdr>
          <w:top w:val="single" w:sz="4" w:space="1" w:color="auto"/>
          <w:left w:val="single" w:sz="4" w:space="4" w:color="auto"/>
          <w:bottom w:val="single" w:sz="4" w:space="1" w:color="auto"/>
          <w:right w:val="single" w:sz="4" w:space="4" w:color="auto"/>
        </w:pBdr>
        <w:shd w:val="clear" w:color="auto" w:fill="auto"/>
        <w:tabs>
          <w:tab w:val="left" w:pos="1801"/>
        </w:tabs>
        <w:spacing w:before="0" w:after="0" w:line="480" w:lineRule="exact"/>
        <w:ind w:firstLine="760"/>
        <w:jc w:val="left"/>
      </w:pPr>
      <w: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(художественных и учебных текстов, литературных героев и другие) и явлений (литературных направлений, этапов историко-литературного процесса);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140236" w:rsidRDefault="0031541A">
      <w:pPr>
        <w:pStyle w:val="23"/>
        <w:shd w:val="clear" w:color="auto" w:fill="auto"/>
        <w:spacing w:before="0" w:after="0" w:line="480" w:lineRule="exact"/>
        <w:ind w:firstLine="760"/>
      </w:pPr>
      <w: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rsidR="00140236" w:rsidRDefault="0031541A">
      <w:pPr>
        <w:pStyle w:val="23"/>
        <w:shd w:val="clear" w:color="auto" w:fill="auto"/>
        <w:spacing w:before="0" w:after="0" w:line="480" w:lineRule="exact"/>
        <w:ind w:firstLine="760"/>
      </w:pPr>
      <w:r>
        <w:t>выявлять дефициты информации, данных, необходимых для решения поставленной учебной задачи;</w:t>
      </w:r>
    </w:p>
    <w:p w:rsidR="00140236" w:rsidRDefault="0031541A">
      <w:pPr>
        <w:pStyle w:val="23"/>
        <w:shd w:val="clear" w:color="auto" w:fill="auto"/>
        <w:spacing w:before="0" w:after="0" w:line="480" w:lineRule="exact"/>
        <w:ind w:firstLine="760"/>
      </w:pPr>
      <w:r>
        <w:t>выявлять причинно-следственные связи при изучении литературных явлений и процессов; проводить выводы с использованием дедуктивных и индуктивных умозаключений, умозаключений по аналогии; формулировать гипотезы об их взаимосвязях;</w:t>
      </w:r>
    </w:p>
    <w:p w:rsidR="00140236" w:rsidRDefault="0031541A">
      <w:pPr>
        <w:pStyle w:val="23"/>
        <w:shd w:val="clear" w:color="auto" w:fill="auto"/>
        <w:spacing w:before="0" w:after="0" w:line="480" w:lineRule="exact"/>
        <w:ind w:firstLine="760"/>
      </w:pPr>
      <w: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numPr>
          <w:ilvl w:val="0"/>
          <w:numId w:val="35"/>
        </w:numPr>
        <w:shd w:val="clear" w:color="auto" w:fill="auto"/>
        <w:tabs>
          <w:tab w:val="left" w:pos="1804"/>
        </w:tabs>
        <w:spacing w:before="0" w:after="0" w:line="480" w:lineRule="exact"/>
        <w:ind w:firstLine="760"/>
      </w:pPr>
      <w:r>
        <w:t>У обучающегося будут сформированы следующие базовые 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80" w:lineRule="exact"/>
        <w:ind w:firstLine="760"/>
      </w:pPr>
      <w:r>
        <w:t>использовать вопросы как исследовательский инструмент познания в литературном образовании;</w:t>
      </w:r>
    </w:p>
    <w:p w:rsidR="00140236" w:rsidRDefault="0031541A">
      <w:pPr>
        <w:pStyle w:val="23"/>
        <w:shd w:val="clear" w:color="auto" w:fill="auto"/>
        <w:spacing w:before="0" w:after="0" w:line="480" w:lineRule="exact"/>
        <w:ind w:firstLine="760"/>
      </w:pPr>
      <w:r>
        <w:lastRenderedPageBreak/>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40236" w:rsidRDefault="0031541A">
      <w:pPr>
        <w:pStyle w:val="23"/>
        <w:shd w:val="clear" w:color="auto" w:fill="auto"/>
        <w:spacing w:before="0" w:after="0" w:line="480" w:lineRule="exact"/>
        <w:ind w:firstLine="760"/>
      </w:pPr>
      <w:r>
        <w:t>формировать гипотезу об истинности собственных суждений и суждений других, аргументировать свою позицию, мнение;</w:t>
      </w:r>
    </w:p>
    <w:p w:rsidR="00140236" w:rsidRDefault="0031541A">
      <w:pPr>
        <w:pStyle w:val="23"/>
        <w:shd w:val="clear" w:color="auto" w:fill="auto"/>
        <w:spacing w:before="0" w:after="0" w:line="480" w:lineRule="exact"/>
        <w:ind w:firstLine="760"/>
      </w:pPr>
      <w:r>
        <w:t>проводить по самостоятельно составленному плану небольшое исследование по установлению особенностей литературного объекта изучения, причинно- следственных связей и зависимостей объектов между собой;</w:t>
      </w:r>
    </w:p>
    <w:p w:rsidR="00140236" w:rsidRDefault="0031541A">
      <w:pPr>
        <w:pStyle w:val="23"/>
        <w:shd w:val="clear" w:color="auto" w:fill="auto"/>
        <w:spacing w:before="0" w:after="0" w:line="480" w:lineRule="exact"/>
        <w:ind w:firstLine="760"/>
      </w:pPr>
      <w:r>
        <w:t>оценивать на применимость и достоверность информацию, полученную в ходе исследования (эксперимента);</w:t>
      </w:r>
    </w:p>
    <w:p w:rsidR="00140236" w:rsidRDefault="0031541A">
      <w:pPr>
        <w:pStyle w:val="23"/>
        <w:shd w:val="clear" w:color="auto" w:fill="auto"/>
        <w:spacing w:before="0" w:after="0" w:line="480" w:lineRule="exact"/>
        <w:ind w:firstLine="760"/>
      </w:pPr>
      <w: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140236" w:rsidRDefault="0031541A">
      <w:pPr>
        <w:pStyle w:val="23"/>
        <w:shd w:val="clear" w:color="auto" w:fill="auto"/>
        <w:spacing w:before="0" w:after="0" w:line="480" w:lineRule="exact"/>
        <w:ind w:firstLine="740"/>
      </w:pPr>
      <w: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140236" w:rsidRDefault="0031541A">
      <w:pPr>
        <w:pStyle w:val="23"/>
        <w:numPr>
          <w:ilvl w:val="0"/>
          <w:numId w:val="35"/>
        </w:numPr>
        <w:shd w:val="clear" w:color="auto" w:fill="auto"/>
        <w:tabs>
          <w:tab w:val="left" w:pos="1800"/>
        </w:tabs>
        <w:spacing w:before="0" w:after="0" w:line="480" w:lineRule="exact"/>
        <w:ind w:firstLine="74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80" w:lineRule="exact"/>
        <w:ind w:firstLine="740"/>
      </w:pPr>
      <w: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140236" w:rsidRDefault="0031541A">
      <w:pPr>
        <w:pStyle w:val="23"/>
        <w:shd w:val="clear" w:color="auto" w:fill="auto"/>
        <w:spacing w:before="0" w:after="0" w:line="480" w:lineRule="exact"/>
        <w:ind w:firstLine="740"/>
      </w:pPr>
      <w:r>
        <w:t>выбирать, анализировать, систематизировать и интерпретировать литературную и другую информацию различных видов и форм представления;</w:t>
      </w:r>
    </w:p>
    <w:p w:rsidR="00140236" w:rsidRDefault="0031541A">
      <w:pPr>
        <w:pStyle w:val="23"/>
        <w:shd w:val="clear" w:color="auto" w:fill="auto"/>
        <w:spacing w:before="0" w:after="0" w:line="480" w:lineRule="exact"/>
        <w:ind w:firstLine="740"/>
      </w:pPr>
      <w:r>
        <w:t>находить сходные аргументы (подтверждающие или опровергающие одну и ту же идею, версию) в различных информационных источниках;</w:t>
      </w:r>
    </w:p>
    <w:p w:rsidR="00140236" w:rsidRDefault="0031541A">
      <w:pPr>
        <w:pStyle w:val="23"/>
        <w:shd w:val="clear" w:color="auto" w:fill="auto"/>
        <w:spacing w:before="0" w:after="0" w:line="480" w:lineRule="exact"/>
        <w:ind w:firstLine="740"/>
      </w:pPr>
      <w: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140236" w:rsidRDefault="0031541A">
      <w:pPr>
        <w:pStyle w:val="23"/>
        <w:shd w:val="clear" w:color="auto" w:fill="auto"/>
        <w:spacing w:before="0" w:after="0" w:line="480" w:lineRule="exact"/>
        <w:ind w:firstLine="740"/>
        <w:jc w:val="left"/>
      </w:pPr>
      <w:r>
        <w:t xml:space="preserve">оценивать надёжность литературной и другой информации по критериям, предложенным учителем или сформулированным самостоятельно; эффективно </w:t>
      </w:r>
      <w:r>
        <w:lastRenderedPageBreak/>
        <w:t>запоминать и систематизировать эту информацию.</w:t>
      </w:r>
    </w:p>
    <w:p w:rsidR="00140236" w:rsidRDefault="0031541A">
      <w:pPr>
        <w:pStyle w:val="23"/>
        <w:numPr>
          <w:ilvl w:val="0"/>
          <w:numId w:val="35"/>
        </w:numPr>
        <w:shd w:val="clear" w:color="auto" w:fill="auto"/>
        <w:tabs>
          <w:tab w:val="left" w:pos="1800"/>
        </w:tabs>
        <w:spacing w:before="0" w:after="0" w:line="480" w:lineRule="exact"/>
        <w:ind w:firstLine="74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80" w:lineRule="exact"/>
        <w:ind w:firstLine="740"/>
      </w:pPr>
      <w: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w:t>
      </w:r>
    </w:p>
    <w:p w:rsidR="00140236" w:rsidRDefault="0031541A">
      <w:pPr>
        <w:pStyle w:val="23"/>
        <w:shd w:val="clear" w:color="auto" w:fill="auto"/>
        <w:spacing w:before="0" w:after="0" w:line="480" w:lineRule="exact"/>
        <w:ind w:firstLine="740"/>
      </w:pPr>
      <w: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140236" w:rsidRDefault="0031541A">
      <w:pPr>
        <w:pStyle w:val="23"/>
        <w:shd w:val="clear" w:color="auto" w:fill="auto"/>
        <w:spacing w:before="0" w:after="0" w:line="480" w:lineRule="exact"/>
        <w:ind w:firstLine="740"/>
      </w:pPr>
      <w:r>
        <w:t>понимать намерения других, проявлять уважительное отношение к собеседнику и корректно формулировать свои возражения; в ходе учебного диалога и (или)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80" w:lineRule="exact"/>
        <w:ind w:firstLine="740"/>
      </w:pPr>
      <w:r>
        <w:t>публично представлять результаты выполненного опыта (литературоведческого эксперимента, исследования, проекта);</w:t>
      </w:r>
    </w:p>
    <w:p w:rsidR="00140236" w:rsidRDefault="0031541A">
      <w:pPr>
        <w:pStyle w:val="23"/>
        <w:shd w:val="clear" w:color="auto" w:fill="auto"/>
        <w:spacing w:before="0" w:after="0" w:line="480" w:lineRule="exact"/>
        <w:ind w:firstLine="740"/>
      </w:pPr>
      <w: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0236" w:rsidRDefault="0031541A">
      <w:pPr>
        <w:pStyle w:val="23"/>
        <w:numPr>
          <w:ilvl w:val="0"/>
          <w:numId w:val="35"/>
        </w:numPr>
        <w:shd w:val="clear" w:color="auto" w:fill="auto"/>
        <w:tabs>
          <w:tab w:val="left" w:pos="1813"/>
        </w:tabs>
        <w:spacing w:before="0" w:after="0" w:line="480" w:lineRule="exact"/>
        <w:ind w:firstLine="740"/>
      </w:pPr>
      <w:r>
        <w:t>У обучающегося будут сформированы умения самоорганизации как части регулятивных универсальных учебных действий:</w:t>
      </w:r>
    </w:p>
    <w:p w:rsidR="00140236" w:rsidRDefault="0031541A">
      <w:pPr>
        <w:pStyle w:val="23"/>
        <w:shd w:val="clear" w:color="auto" w:fill="auto"/>
        <w:spacing w:before="0" w:after="0" w:line="480" w:lineRule="exact"/>
        <w:ind w:firstLine="740"/>
      </w:pPr>
      <w:r>
        <w:t>выявлять проблемы для решения в учебных и жизненных ситуациях, анализируя ситуации, изображённые в художественной литературе;</w:t>
      </w:r>
    </w:p>
    <w:p w:rsidR="00140236" w:rsidRDefault="0031541A">
      <w:pPr>
        <w:pStyle w:val="23"/>
        <w:shd w:val="clear" w:color="auto" w:fill="auto"/>
        <w:spacing w:before="0" w:after="0" w:line="480" w:lineRule="exact"/>
        <w:ind w:firstLine="740"/>
      </w:pPr>
      <w:r>
        <w:t>ориентироваться в различных подходах принятия решений (индивидуальное, принятие решения в группе, принятие решений группой);</w:t>
      </w:r>
    </w:p>
    <w:p w:rsidR="00140236" w:rsidRDefault="0031541A">
      <w:pPr>
        <w:pStyle w:val="23"/>
        <w:shd w:val="clear" w:color="auto" w:fill="auto"/>
        <w:spacing w:before="0" w:after="0" w:line="480" w:lineRule="exact"/>
        <w:ind w:firstLine="740"/>
      </w:pPr>
      <w: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80" w:lineRule="exact"/>
        <w:ind w:firstLine="740"/>
      </w:pPr>
      <w:r>
        <w:t xml:space="preserve">составлять план действий (план реализации намеченного алгоритма решения) и </w:t>
      </w:r>
      <w:r>
        <w:lastRenderedPageBreak/>
        <w:t>корректировать предложенный алгоритм с учётом получения новых знаний об изучаемом литературном объекте; проводить выбор и брать ответственность за решение.</w:t>
      </w:r>
    </w:p>
    <w:p w:rsidR="00140236" w:rsidRDefault="0031541A">
      <w:pPr>
        <w:pStyle w:val="23"/>
        <w:numPr>
          <w:ilvl w:val="0"/>
          <w:numId w:val="35"/>
        </w:numPr>
        <w:shd w:val="clear" w:color="auto" w:fill="auto"/>
        <w:spacing w:before="0" w:after="0" w:line="480" w:lineRule="exact"/>
        <w:ind w:firstLine="740"/>
      </w:pPr>
      <w:r>
        <w:t xml:space="preserve"> У обучающегося будут сформированы умения самоконтроля, эмоционального интеллекта как части регулятивных универсальных учебных действий:</w:t>
      </w:r>
    </w:p>
    <w:p w:rsidR="00140236" w:rsidRDefault="0031541A">
      <w:pPr>
        <w:pStyle w:val="23"/>
        <w:shd w:val="clear" w:color="auto" w:fill="auto"/>
        <w:spacing w:before="0" w:after="0" w:line="499" w:lineRule="exact"/>
        <w:ind w:firstLine="740"/>
      </w:pPr>
      <w:r>
        <w:t>владеть способами самоконтроля, самомотивации и рефлексии в литературном образовании;</w:t>
      </w:r>
    </w:p>
    <w:p w:rsidR="00140236" w:rsidRDefault="0031541A">
      <w:pPr>
        <w:pStyle w:val="23"/>
        <w:shd w:val="clear" w:color="auto" w:fill="auto"/>
        <w:tabs>
          <w:tab w:val="left" w:pos="2290"/>
          <w:tab w:val="left" w:pos="4094"/>
        </w:tabs>
        <w:spacing w:before="0" w:after="0" w:line="485" w:lineRule="exact"/>
        <w:ind w:firstLine="740"/>
      </w:pPr>
      <w:r>
        <w:t>давать оценку учебной ситуации и предлагать план её изменения; учитывать контекст и</w:t>
      </w:r>
      <w:r>
        <w:tab/>
        <w:t>предвидеть</w:t>
      </w:r>
      <w:r>
        <w:tab/>
        <w:t>трудности, которые могут возникнуть</w:t>
      </w:r>
    </w:p>
    <w:p w:rsidR="00140236" w:rsidRDefault="0031541A">
      <w:pPr>
        <w:pStyle w:val="23"/>
        <w:shd w:val="clear" w:color="auto" w:fill="auto"/>
        <w:spacing w:before="0" w:after="0" w:line="485" w:lineRule="exact"/>
      </w:pPr>
      <w:r>
        <w:t>при решении учебной задачи, адаптировать решение к меняющимся обстоятельствам;</w:t>
      </w:r>
    </w:p>
    <w:p w:rsidR="00140236" w:rsidRDefault="0031541A">
      <w:pPr>
        <w:pStyle w:val="23"/>
        <w:shd w:val="clear" w:color="auto" w:fill="auto"/>
        <w:spacing w:before="0" w:after="0" w:line="480" w:lineRule="exact"/>
        <w:ind w:firstLine="740"/>
      </w:pPr>
      <w: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140236" w:rsidRDefault="0031541A">
      <w:pPr>
        <w:pStyle w:val="23"/>
        <w:shd w:val="clear" w:color="auto" w:fill="auto"/>
        <w:spacing w:before="0" w:after="0" w:line="480" w:lineRule="exact"/>
        <w:ind w:firstLine="740"/>
      </w:pPr>
      <w:r>
        <w:t>развивать способность различать и называть собственные эмоции, управлять ими и эмоциями других;</w:t>
      </w:r>
    </w:p>
    <w:p w:rsidR="00140236" w:rsidRDefault="0031541A">
      <w:pPr>
        <w:pStyle w:val="23"/>
        <w:shd w:val="clear" w:color="auto" w:fill="auto"/>
        <w:spacing w:before="0" w:after="0" w:line="480" w:lineRule="exact"/>
        <w:ind w:firstLine="740"/>
      </w:pPr>
      <w:r>
        <w:t>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140236" w:rsidRDefault="0031541A">
      <w:pPr>
        <w:pStyle w:val="23"/>
        <w:shd w:val="clear" w:color="auto" w:fill="auto"/>
        <w:spacing w:before="0" w:after="0" w:line="480" w:lineRule="exact"/>
        <w:ind w:firstLine="740"/>
      </w:pPr>
      <w:r>
        <w:t>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w:t>
      </w:r>
    </w:p>
    <w:p w:rsidR="00140236" w:rsidRDefault="0031541A">
      <w:pPr>
        <w:pStyle w:val="23"/>
        <w:shd w:val="clear" w:color="auto" w:fill="auto"/>
        <w:spacing w:before="0" w:after="0" w:line="480" w:lineRule="exact"/>
        <w:ind w:firstLine="740"/>
      </w:pPr>
      <w:r>
        <w:t>принимать себя и других, не осуждая; проявлять открытость себе и другим; осознавать невозможность контролировать всё вокруг.</w:t>
      </w:r>
    </w:p>
    <w:p w:rsidR="00140236" w:rsidRDefault="0031541A">
      <w:pPr>
        <w:pStyle w:val="23"/>
        <w:numPr>
          <w:ilvl w:val="0"/>
          <w:numId w:val="35"/>
        </w:numPr>
        <w:shd w:val="clear" w:color="auto" w:fill="auto"/>
        <w:tabs>
          <w:tab w:val="left" w:pos="1801"/>
        </w:tabs>
        <w:spacing w:before="0" w:after="0" w:line="480" w:lineRule="exact"/>
        <w:ind w:firstLine="740"/>
      </w:pPr>
      <w:r>
        <w:t>У обучающегося будут сформированы умения совместной деятельности:</w:t>
      </w:r>
    </w:p>
    <w:p w:rsidR="00140236" w:rsidRDefault="0031541A">
      <w:pPr>
        <w:pStyle w:val="23"/>
        <w:shd w:val="clear" w:color="auto" w:fill="auto"/>
        <w:spacing w:before="0" w:after="0" w:line="480" w:lineRule="exact"/>
        <w:ind w:firstLine="740"/>
      </w:pPr>
      <w:r>
        <w:t xml:space="preserve">использовать преимущества командной (парной, групповой, коллективной) и </w:t>
      </w:r>
      <w:r>
        <w:lastRenderedPageBreak/>
        <w:t>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140236" w:rsidRDefault="0031541A">
      <w:pPr>
        <w:pStyle w:val="23"/>
        <w:shd w:val="clear" w:color="auto" w:fill="auto"/>
        <w:spacing w:before="0" w:after="0" w:line="480" w:lineRule="exact"/>
        <w:ind w:firstLine="740"/>
      </w:pPr>
      <w: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80" w:lineRule="exact"/>
        <w:ind w:firstLine="740"/>
      </w:pPr>
      <w:r>
        <w:t>обобщать мнения нескольких человек;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40236" w:rsidRDefault="0031541A">
      <w:pPr>
        <w:pStyle w:val="23"/>
        <w:shd w:val="clear" w:color="auto" w:fill="auto"/>
        <w:spacing w:before="0" w:after="0" w:line="480" w:lineRule="exact"/>
        <w:ind w:firstLine="760"/>
      </w:pPr>
      <w:r>
        <w:t>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0236" w:rsidRDefault="0031541A">
      <w:pPr>
        <w:pStyle w:val="23"/>
        <w:numPr>
          <w:ilvl w:val="0"/>
          <w:numId w:val="33"/>
        </w:numPr>
        <w:shd w:val="clear" w:color="auto" w:fill="auto"/>
        <w:tabs>
          <w:tab w:val="left" w:pos="1585"/>
        </w:tabs>
        <w:spacing w:before="0" w:after="0" w:line="480" w:lineRule="exact"/>
        <w:ind w:firstLine="760"/>
      </w:pPr>
      <w:r>
        <w:t>Предметные результаты освоения программы по литературе на уровне основного общего образования должны обеспечивать:</w:t>
      </w:r>
    </w:p>
    <w:p w:rsidR="00140236" w:rsidRDefault="0031541A">
      <w:pPr>
        <w:pStyle w:val="23"/>
        <w:numPr>
          <w:ilvl w:val="0"/>
          <w:numId w:val="36"/>
        </w:numPr>
        <w:shd w:val="clear" w:color="auto" w:fill="auto"/>
        <w:tabs>
          <w:tab w:val="left" w:pos="1071"/>
        </w:tabs>
        <w:spacing w:before="0" w:after="0" w:line="480" w:lineRule="exact"/>
        <w:ind w:firstLine="760"/>
      </w:pPr>
      <w: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140236" w:rsidRDefault="0031541A">
      <w:pPr>
        <w:pStyle w:val="23"/>
        <w:numPr>
          <w:ilvl w:val="0"/>
          <w:numId w:val="36"/>
        </w:numPr>
        <w:shd w:val="clear" w:color="auto" w:fill="auto"/>
        <w:tabs>
          <w:tab w:val="left" w:pos="1066"/>
        </w:tabs>
        <w:spacing w:before="0" w:after="0" w:line="480" w:lineRule="exact"/>
        <w:ind w:firstLine="760"/>
      </w:pPr>
      <w: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140236" w:rsidRDefault="0031541A">
      <w:pPr>
        <w:pStyle w:val="23"/>
        <w:numPr>
          <w:ilvl w:val="0"/>
          <w:numId w:val="36"/>
        </w:numPr>
        <w:shd w:val="clear" w:color="auto" w:fill="auto"/>
        <w:tabs>
          <w:tab w:val="left" w:pos="1081"/>
        </w:tabs>
        <w:spacing w:before="0" w:after="0" w:line="480" w:lineRule="exact"/>
        <w:ind w:firstLine="760"/>
      </w:pPr>
      <w:r>
        <w:t xml:space="preserve">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w:t>
      </w:r>
      <w:r>
        <w:lastRenderedPageBreak/>
        <w:t>учётом неоднозначности заложенных в них художественных смыслов:</w:t>
      </w:r>
    </w:p>
    <w:p w:rsidR="00140236" w:rsidRDefault="0031541A">
      <w:pPr>
        <w:pStyle w:val="23"/>
        <w:shd w:val="clear" w:color="auto" w:fill="auto"/>
        <w:spacing w:before="0" w:after="0" w:line="480" w:lineRule="exact"/>
        <w:ind w:firstLine="760"/>
      </w:pPr>
      <w:r>
        <w:t>овладение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rsidR="00140236" w:rsidRDefault="0031541A">
      <w:pPr>
        <w:pStyle w:val="23"/>
        <w:shd w:val="clear" w:color="auto" w:fill="auto"/>
        <w:spacing w:before="0" w:after="0" w:line="480" w:lineRule="exact"/>
        <w:ind w:firstLine="760"/>
      </w:pPr>
      <w:r>
        <w:t>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w:t>
      </w:r>
    </w:p>
    <w:p w:rsidR="00140236" w:rsidRDefault="0031541A">
      <w:pPr>
        <w:pStyle w:val="23"/>
        <w:shd w:val="clear" w:color="auto" w:fill="auto"/>
        <w:spacing w:before="0" w:after="0" w:line="480" w:lineRule="exact"/>
      </w:pPr>
      <w:r>
        <w:t>проза и поэзия; художественный образ; факт и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rsidR="00140236" w:rsidRDefault="0031541A">
      <w:pPr>
        <w:pStyle w:val="23"/>
        <w:shd w:val="clear" w:color="auto" w:fill="auto"/>
        <w:spacing w:before="0" w:after="0" w:line="480" w:lineRule="exact"/>
        <w:ind w:firstLine="760"/>
      </w:pPr>
      <w:r>
        <w:t xml:space="preserve">овладение умением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w:t>
      </w:r>
      <w:r>
        <w:lastRenderedPageBreak/>
        <w:t>литературному направлению);</w:t>
      </w:r>
    </w:p>
    <w:p w:rsidR="00140236" w:rsidRDefault="0031541A">
      <w:pPr>
        <w:pStyle w:val="23"/>
        <w:shd w:val="clear" w:color="auto" w:fill="auto"/>
        <w:spacing w:before="0" w:after="0" w:line="480" w:lineRule="exact"/>
        <w:ind w:firstLine="760"/>
      </w:pPr>
      <w:r>
        <w:t>овладение умением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E24300" w:rsidRDefault="0031541A" w:rsidP="00E24300">
      <w:pPr>
        <w:pStyle w:val="23"/>
        <w:shd w:val="clear" w:color="auto" w:fill="auto"/>
        <w:spacing w:before="0" w:after="0" w:line="480" w:lineRule="exact"/>
        <w:ind w:firstLine="760"/>
      </w:pPr>
      <w:r>
        <w:t>овладение умением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rsidR="00140236" w:rsidRDefault="0031541A">
      <w:pPr>
        <w:pStyle w:val="23"/>
        <w:shd w:val="clear" w:color="auto" w:fill="auto"/>
        <w:spacing w:before="0" w:after="0" w:line="480" w:lineRule="exact"/>
        <w:ind w:firstLine="760"/>
      </w:pPr>
      <w:r>
        <w:t>по</w:t>
      </w:r>
      <w:r w:rsidR="00E24300">
        <w:t xml:space="preserve"> </w:t>
      </w:r>
      <w:r>
        <w:t>овладение умением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40236" w:rsidRDefault="0031541A">
      <w:pPr>
        <w:pStyle w:val="23"/>
        <w:numPr>
          <w:ilvl w:val="0"/>
          <w:numId w:val="36"/>
        </w:numPr>
        <w:shd w:val="clear" w:color="auto" w:fill="auto"/>
        <w:tabs>
          <w:tab w:val="left" w:pos="1090"/>
        </w:tabs>
        <w:spacing w:before="0" w:after="0" w:line="480" w:lineRule="exact"/>
        <w:ind w:firstLine="760"/>
      </w:pPr>
      <w: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p w:rsidR="00140236" w:rsidRDefault="0031541A">
      <w:pPr>
        <w:pStyle w:val="23"/>
        <w:numPr>
          <w:ilvl w:val="0"/>
          <w:numId w:val="36"/>
        </w:numPr>
        <w:shd w:val="clear" w:color="auto" w:fill="auto"/>
        <w:tabs>
          <w:tab w:val="left" w:pos="1090"/>
        </w:tabs>
        <w:spacing w:before="0" w:after="0" w:line="480" w:lineRule="exact"/>
        <w:ind w:firstLine="760"/>
      </w:pPr>
      <w: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140236" w:rsidRDefault="0031541A">
      <w:pPr>
        <w:pStyle w:val="23"/>
        <w:numPr>
          <w:ilvl w:val="0"/>
          <w:numId w:val="36"/>
        </w:numPr>
        <w:shd w:val="clear" w:color="auto" w:fill="auto"/>
        <w:tabs>
          <w:tab w:val="left" w:pos="1090"/>
        </w:tabs>
        <w:spacing w:before="0" w:after="0" w:line="480" w:lineRule="exact"/>
        <w:ind w:firstLine="760"/>
      </w:pPr>
      <w: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140236" w:rsidRDefault="0031541A">
      <w:pPr>
        <w:pStyle w:val="23"/>
        <w:numPr>
          <w:ilvl w:val="0"/>
          <w:numId w:val="36"/>
        </w:numPr>
        <w:shd w:val="clear" w:color="auto" w:fill="auto"/>
        <w:tabs>
          <w:tab w:val="left" w:pos="1090"/>
        </w:tabs>
        <w:spacing w:before="0" w:after="0" w:line="480" w:lineRule="exact"/>
        <w:ind w:firstLine="760"/>
      </w:pPr>
      <w:r>
        <w:t>совершенствование умения создавать устные и письменные высказывания разных жанров, писать сочинение-рассуждение по заданной теме с использованием прочитанных произведений (не менее 250 слов), аннотаций, отзывов, рецензий; применять различные виды цитирования; проводить ссылки на источник информации; редактировать собственные и чужие письменные тексты;</w:t>
      </w:r>
    </w:p>
    <w:p w:rsidR="00140236" w:rsidRDefault="0031541A" w:rsidP="00E24300">
      <w:pPr>
        <w:pStyle w:val="23"/>
        <w:numPr>
          <w:ilvl w:val="0"/>
          <w:numId w:val="36"/>
        </w:numPr>
        <w:shd w:val="clear" w:color="auto" w:fill="auto"/>
        <w:tabs>
          <w:tab w:val="left" w:pos="1095"/>
        </w:tabs>
        <w:spacing w:before="0" w:after="0" w:line="480" w:lineRule="exact"/>
        <w:ind w:firstLine="760"/>
      </w:pPr>
      <w:r>
        <w:t xml:space="preserve">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w:t>
      </w:r>
      <w:r>
        <w:lastRenderedPageBreak/>
        <w:t>методов смыслового чтения и эстетического анализа): «Слово о полку Игореве»; стихотворения М.В. Ломоносова, Г.Р. Державина; комедия Д.И. Фонвизина «Недоросль»;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w:t>
      </w:r>
      <w:r w:rsidR="00E24300">
        <w:t xml:space="preserve"> </w:t>
      </w:r>
      <w:r w:rsidRPr="00E24300">
        <w:rPr>
          <w:lang w:val="en-US" w:eastAsia="en-US" w:bidi="en-US"/>
        </w:rPr>
        <w:t>H</w:t>
      </w:r>
      <w:r>
        <w:rPr>
          <w:lang w:eastAsia="en-US" w:bidi="en-US"/>
        </w:rPr>
        <w:t>.</w:t>
      </w:r>
      <w:r w:rsidRPr="00E24300">
        <w:rPr>
          <w:lang w:val="en-US" w:eastAsia="en-US" w:bidi="en-US"/>
        </w:rPr>
        <w:t>B</w:t>
      </w:r>
      <w:r>
        <w:rPr>
          <w:lang w:eastAsia="en-US" w:bidi="en-US"/>
        </w:rPr>
        <w:t xml:space="preserve">. </w:t>
      </w:r>
      <w:r>
        <w:t>Гоголя: комедия «Ревизор», повесть «Шинель», поэма «Мёртвые души»; стихотворения Ф.И. Тютчева, А.А. Фета, Н.А. Некрасова; М.Е. Салтыкова-Щедрина «Повесть о том, как один мужик двух генералов прокормил»; по одному произведению (по выбору) писателей: Ф.М. Достоевский, И.С. Тургенев, Л.Н. Толстой, Н.С. Лесков; рассказы А.П. Чехова; стихотворения И.А. Бунина,</w:t>
      </w:r>
      <w:r w:rsidR="00E24300">
        <w:t xml:space="preserve"> </w:t>
      </w:r>
      <w:r>
        <w:t>А.А. Блока, В.В. Маяковского, С.А. Есенина, А.А. Ахматовой, М.И. Цветаевой, О.Э. Мандельштама, Б.Л. Пастернака, рассказы А.Н. Толстого «Русский характер», М.А. Шолохова «Судьба человека», «Донские рассказы», поэма А.Т. Твардовского «Василий Тёркин» (избранные главы); рассказы В.М. Шукшина: «Чудик», «Стенька Разин»; рассказ А.И. Солженицына «Матрёнин двор», рассказ В.Г. Распутина «Уроки французског</w:t>
      </w:r>
      <w:r w:rsidR="00E24300">
        <w:t>о»; по одному</w:t>
      </w:r>
      <w:r w:rsidR="00E24300">
        <w:tab/>
        <w:t xml:space="preserve">произведению </w:t>
      </w:r>
      <w:r>
        <w:t>(по выбору)</w:t>
      </w:r>
      <w:r w:rsidR="00E24300">
        <w:t xml:space="preserve"> </w:t>
      </w:r>
      <w:r>
        <w:t xml:space="preserve">А.П. Платонова, М.А. Булгакова; произведения литературы второй половины </w:t>
      </w:r>
      <w:r w:rsidRPr="00E24300">
        <w:rPr>
          <w:lang w:val="en-US" w:eastAsia="en-US" w:bidi="en-US"/>
        </w:rPr>
        <w:t>XX</w:t>
      </w:r>
      <w:r>
        <w:rPr>
          <w:lang w:eastAsia="en-US" w:bidi="en-US"/>
        </w:rPr>
        <w:t>-</w:t>
      </w:r>
      <w:r w:rsidRPr="00E24300">
        <w:rPr>
          <w:lang w:val="en-US" w:eastAsia="en-US" w:bidi="en-US"/>
        </w:rPr>
        <w:t>XXI</w:t>
      </w:r>
      <w:r>
        <w:rPr>
          <w:lang w:eastAsia="en-US" w:bidi="en-US"/>
        </w:rPr>
        <w:t xml:space="preserve"> </w:t>
      </w:r>
      <w:r>
        <w:t>в.: не менее трёх прозаиков по выбору (в том числе Ф.А. Абрамов,</w:t>
      </w:r>
    </w:p>
    <w:p w:rsidR="00140236" w:rsidRDefault="0031541A">
      <w:pPr>
        <w:pStyle w:val="23"/>
        <w:shd w:val="clear" w:color="auto" w:fill="auto"/>
        <w:spacing w:before="0" w:after="0" w:line="480" w:lineRule="exact"/>
      </w:pPr>
      <w:r>
        <w:t>Ч.Т. Айтматов, В.П. Астафьев, В.И. Белов, Ф.А. Искандер, Ю.П. Казаков, Е.И. Носов, А.Н. и Б.Н. Стругацкие, В.Ф. Тендряков); не менее трёх поэтов по выбору (в том числе Р.Г. Гамзатов, О.Ф. Берггольц, И.А. Бродский,</w:t>
      </w:r>
      <w:r w:rsidR="00E24300">
        <w:t xml:space="preserve"> </w:t>
      </w:r>
      <w:r>
        <w:t>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rsidR="00140236" w:rsidRDefault="0031541A">
      <w:pPr>
        <w:pStyle w:val="23"/>
        <w:numPr>
          <w:ilvl w:val="0"/>
          <w:numId w:val="36"/>
        </w:numPr>
        <w:shd w:val="clear" w:color="auto" w:fill="auto"/>
        <w:tabs>
          <w:tab w:val="left" w:pos="1076"/>
        </w:tabs>
        <w:spacing w:before="0" w:after="0" w:line="480" w:lineRule="exact"/>
        <w:ind w:firstLine="760"/>
      </w:pPr>
      <w:r>
        <w:t xml:space="preserve">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w:t>
      </w:r>
      <w:r>
        <w:lastRenderedPageBreak/>
        <w:t>развития;</w:t>
      </w:r>
    </w:p>
    <w:p w:rsidR="00140236" w:rsidRDefault="0031541A">
      <w:pPr>
        <w:pStyle w:val="23"/>
        <w:numPr>
          <w:ilvl w:val="0"/>
          <w:numId w:val="36"/>
        </w:numPr>
        <w:shd w:val="clear" w:color="auto" w:fill="auto"/>
        <w:tabs>
          <w:tab w:val="left" w:pos="1287"/>
        </w:tabs>
        <w:spacing w:before="0" w:after="0" w:line="480" w:lineRule="exact"/>
        <w:ind w:firstLine="760"/>
      </w:pPr>
      <w:r>
        <w:t>развитие умения планировать собственное чтение, формировать и обогащать свой круг чтения, в том числе за счёт произведений современной литературы;</w:t>
      </w:r>
    </w:p>
    <w:p w:rsidR="00140236" w:rsidRDefault="0031541A">
      <w:pPr>
        <w:pStyle w:val="23"/>
        <w:numPr>
          <w:ilvl w:val="0"/>
          <w:numId w:val="36"/>
        </w:numPr>
        <w:shd w:val="clear" w:color="auto" w:fill="auto"/>
        <w:tabs>
          <w:tab w:val="left" w:pos="1287"/>
        </w:tabs>
        <w:spacing w:before="0" w:after="0" w:line="480" w:lineRule="exact"/>
        <w:ind w:firstLine="760"/>
      </w:pPr>
      <w: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140236" w:rsidRDefault="0031541A" w:rsidP="00E24300">
      <w:pPr>
        <w:pStyle w:val="23"/>
        <w:numPr>
          <w:ilvl w:val="0"/>
          <w:numId w:val="36"/>
        </w:numPr>
        <w:shd w:val="clear" w:color="auto" w:fill="auto"/>
        <w:tabs>
          <w:tab w:val="left" w:pos="527"/>
        </w:tabs>
        <w:spacing w:before="0" w:after="0" w:line="480" w:lineRule="exact"/>
        <w:ind w:firstLine="760"/>
      </w:pPr>
      <w:r>
        <w:t>овладение умением использовать словари и справочники, в том числе</w:t>
      </w:r>
      <w:r w:rsidR="00E24300">
        <w:t xml:space="preserve"> </w:t>
      </w:r>
      <w:r>
        <w:t>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информационно-коммуникационные технологии (далее - ИКТ), соблюдать правила информационной безопасности.</w:t>
      </w:r>
    </w:p>
    <w:p w:rsidR="00140236" w:rsidRDefault="0031541A">
      <w:pPr>
        <w:pStyle w:val="23"/>
        <w:numPr>
          <w:ilvl w:val="0"/>
          <w:numId w:val="33"/>
        </w:numPr>
        <w:shd w:val="clear" w:color="auto" w:fill="auto"/>
        <w:tabs>
          <w:tab w:val="left" w:pos="1594"/>
        </w:tabs>
        <w:spacing w:before="0" w:after="0" w:line="480" w:lineRule="exact"/>
        <w:ind w:firstLine="760"/>
      </w:pPr>
      <w:r>
        <w:t>Предметные результаты изучения литературы. К концу обучения в 5 классе обучающийся научится:</w:t>
      </w:r>
    </w:p>
    <w:p w:rsidR="00140236" w:rsidRDefault="0031541A">
      <w:pPr>
        <w:pStyle w:val="23"/>
        <w:numPr>
          <w:ilvl w:val="0"/>
          <w:numId w:val="37"/>
        </w:numPr>
        <w:shd w:val="clear" w:color="auto" w:fill="auto"/>
        <w:tabs>
          <w:tab w:val="left" w:pos="1066"/>
        </w:tabs>
        <w:spacing w:before="0" w:after="0" w:line="480" w:lineRule="exact"/>
        <w:ind w:firstLine="760"/>
      </w:pPr>
      <w:r>
        <w:t>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p w:rsidR="00140236" w:rsidRDefault="0031541A">
      <w:pPr>
        <w:pStyle w:val="23"/>
        <w:numPr>
          <w:ilvl w:val="0"/>
          <w:numId w:val="37"/>
        </w:numPr>
        <w:shd w:val="clear" w:color="auto" w:fill="auto"/>
        <w:tabs>
          <w:tab w:val="left" w:pos="1062"/>
        </w:tabs>
        <w:spacing w:before="0" w:after="0" w:line="480" w:lineRule="exact"/>
        <w:ind w:firstLine="760"/>
      </w:pPr>
      <w:r>
        <w:t>понимать, что литература — это вид искусства и что художественный текст отличается от текста научного, делового, публицистического;</w:t>
      </w:r>
    </w:p>
    <w:p w:rsidR="00140236" w:rsidRDefault="0031541A">
      <w:pPr>
        <w:pStyle w:val="23"/>
        <w:numPr>
          <w:ilvl w:val="0"/>
          <w:numId w:val="37"/>
        </w:numPr>
        <w:shd w:val="clear" w:color="auto" w:fill="auto"/>
        <w:tabs>
          <w:tab w:val="left" w:pos="1071"/>
        </w:tabs>
        <w:spacing w:before="0" w:after="0" w:line="480" w:lineRule="exact"/>
        <w:ind w:firstLine="760"/>
      </w:pPr>
      <w:r>
        <w:t>владеть элементарными умениями воспринимать, анализировать, интерпретировать и оценивать прочитанные произведения:</w:t>
      </w:r>
    </w:p>
    <w:p w:rsidR="00140236" w:rsidRDefault="0031541A">
      <w:pPr>
        <w:pStyle w:val="23"/>
        <w:shd w:val="clear" w:color="auto" w:fill="auto"/>
        <w:spacing w:before="0" w:after="0" w:line="480" w:lineRule="exact"/>
        <w:ind w:firstLine="760"/>
      </w:pPr>
      <w: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140236" w:rsidRDefault="0031541A">
      <w:pPr>
        <w:pStyle w:val="23"/>
        <w:shd w:val="clear" w:color="auto" w:fill="auto"/>
        <w:spacing w:before="0" w:after="0" w:line="480" w:lineRule="exact"/>
        <w:ind w:firstLine="760"/>
      </w:pPr>
      <w:r>
        <w:t xml:space="preserve">понимать смысловое наполнение теоретико-литературных понятий и учиться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w:t>
      </w:r>
      <w:r>
        <w:lastRenderedPageBreak/>
        <w:t>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140236" w:rsidRDefault="0031541A">
      <w:pPr>
        <w:pStyle w:val="23"/>
        <w:shd w:val="clear" w:color="auto" w:fill="auto"/>
        <w:spacing w:before="0" w:after="0" w:line="480" w:lineRule="exact"/>
        <w:ind w:firstLine="760"/>
      </w:pPr>
      <w:r>
        <w:t>сопоставлять темы и сюжеты произведений, образы персонажей;</w:t>
      </w:r>
    </w:p>
    <w:p w:rsidR="00140236" w:rsidRDefault="0031541A">
      <w:pPr>
        <w:pStyle w:val="23"/>
        <w:shd w:val="clear" w:color="auto" w:fill="auto"/>
        <w:spacing w:before="0" w:after="0" w:line="480" w:lineRule="exact"/>
        <w:ind w:firstLine="760"/>
      </w:pPr>
      <w: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140236" w:rsidRDefault="0031541A">
      <w:pPr>
        <w:pStyle w:val="23"/>
        <w:numPr>
          <w:ilvl w:val="0"/>
          <w:numId w:val="37"/>
        </w:numPr>
        <w:shd w:val="clear" w:color="auto" w:fill="auto"/>
        <w:tabs>
          <w:tab w:val="left" w:pos="1069"/>
        </w:tabs>
        <w:spacing w:before="0" w:after="0" w:line="480" w:lineRule="exact"/>
        <w:ind w:firstLine="760"/>
      </w:pPr>
      <w: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140236" w:rsidRDefault="0031541A">
      <w:pPr>
        <w:pStyle w:val="23"/>
        <w:numPr>
          <w:ilvl w:val="0"/>
          <w:numId w:val="37"/>
        </w:numPr>
        <w:shd w:val="clear" w:color="auto" w:fill="auto"/>
        <w:tabs>
          <w:tab w:val="left" w:pos="1083"/>
        </w:tabs>
        <w:spacing w:before="0" w:after="0" w:line="480" w:lineRule="exact"/>
        <w:ind w:firstLine="760"/>
      </w:pPr>
      <w: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140236" w:rsidRDefault="0031541A">
      <w:pPr>
        <w:pStyle w:val="23"/>
        <w:numPr>
          <w:ilvl w:val="0"/>
          <w:numId w:val="37"/>
        </w:numPr>
        <w:shd w:val="clear" w:color="auto" w:fill="auto"/>
        <w:tabs>
          <w:tab w:val="left" w:pos="1083"/>
        </w:tabs>
        <w:spacing w:before="0" w:after="0" w:line="480" w:lineRule="exact"/>
        <w:ind w:firstLine="760"/>
      </w:pPr>
      <w: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140236" w:rsidRDefault="0031541A">
      <w:pPr>
        <w:pStyle w:val="23"/>
        <w:numPr>
          <w:ilvl w:val="0"/>
          <w:numId w:val="37"/>
        </w:numPr>
        <w:shd w:val="clear" w:color="auto" w:fill="auto"/>
        <w:tabs>
          <w:tab w:val="left" w:pos="1083"/>
        </w:tabs>
        <w:spacing w:before="0" w:after="0" w:line="480" w:lineRule="exact"/>
        <w:ind w:firstLine="760"/>
      </w:pPr>
      <w:r>
        <w:t>создавать устные и письменные высказывания разных жанров объёмом не менее 70 слов (с учётом литературного развития обучающихся);</w:t>
      </w:r>
    </w:p>
    <w:p w:rsidR="00140236" w:rsidRDefault="0031541A">
      <w:pPr>
        <w:pStyle w:val="23"/>
        <w:numPr>
          <w:ilvl w:val="0"/>
          <w:numId w:val="37"/>
        </w:numPr>
        <w:shd w:val="clear" w:color="auto" w:fill="auto"/>
        <w:tabs>
          <w:tab w:val="left" w:pos="1088"/>
        </w:tabs>
        <w:spacing w:before="0" w:after="0" w:line="480" w:lineRule="exact"/>
        <w:ind w:firstLine="760"/>
      </w:pPr>
      <w:r>
        <w:t>владеть начальными умениями интерпретации и оценки текстуально изученных произведений фольклора и литературы;</w:t>
      </w:r>
    </w:p>
    <w:p w:rsidR="00140236" w:rsidRDefault="0031541A">
      <w:pPr>
        <w:pStyle w:val="23"/>
        <w:numPr>
          <w:ilvl w:val="0"/>
          <w:numId w:val="37"/>
        </w:numPr>
        <w:shd w:val="clear" w:color="auto" w:fill="auto"/>
        <w:tabs>
          <w:tab w:val="left" w:pos="1078"/>
        </w:tabs>
        <w:spacing w:before="0" w:after="0" w:line="480" w:lineRule="exact"/>
        <w:ind w:firstLine="760"/>
      </w:pPr>
      <w: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40236" w:rsidRDefault="0031541A">
      <w:pPr>
        <w:pStyle w:val="23"/>
        <w:numPr>
          <w:ilvl w:val="0"/>
          <w:numId w:val="37"/>
        </w:numPr>
        <w:shd w:val="clear" w:color="auto" w:fill="auto"/>
        <w:tabs>
          <w:tab w:val="left" w:pos="1222"/>
        </w:tabs>
        <w:spacing w:before="0" w:after="0" w:line="480" w:lineRule="exact"/>
        <w:ind w:firstLine="760"/>
      </w:pPr>
      <w:r>
        <w:t>планировать с помощью учителя собственное чтение, расширять свой круг чтения, в том числе за счёт произведений современной литературы для детей и подростков;</w:t>
      </w:r>
    </w:p>
    <w:p w:rsidR="00140236" w:rsidRDefault="0031541A">
      <w:pPr>
        <w:pStyle w:val="23"/>
        <w:numPr>
          <w:ilvl w:val="0"/>
          <w:numId w:val="37"/>
        </w:numPr>
        <w:shd w:val="clear" w:color="auto" w:fill="auto"/>
        <w:tabs>
          <w:tab w:val="left" w:pos="1222"/>
        </w:tabs>
        <w:spacing w:before="0" w:after="0" w:line="480" w:lineRule="exact"/>
        <w:ind w:firstLine="760"/>
      </w:pPr>
      <w: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140236" w:rsidRDefault="0031541A">
      <w:pPr>
        <w:pStyle w:val="23"/>
        <w:numPr>
          <w:ilvl w:val="0"/>
          <w:numId w:val="37"/>
        </w:numPr>
        <w:shd w:val="clear" w:color="auto" w:fill="auto"/>
        <w:tabs>
          <w:tab w:val="left" w:pos="1217"/>
        </w:tabs>
        <w:spacing w:before="0" w:after="0" w:line="480" w:lineRule="exact"/>
        <w:ind w:firstLine="760"/>
      </w:pPr>
      <w:r>
        <w:lastRenderedPageBreak/>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140236" w:rsidRDefault="0031541A">
      <w:pPr>
        <w:pStyle w:val="23"/>
        <w:numPr>
          <w:ilvl w:val="0"/>
          <w:numId w:val="33"/>
        </w:numPr>
        <w:shd w:val="clear" w:color="auto" w:fill="auto"/>
        <w:tabs>
          <w:tab w:val="left" w:pos="1601"/>
        </w:tabs>
        <w:spacing w:before="0" w:after="0" w:line="480" w:lineRule="exact"/>
        <w:ind w:firstLine="760"/>
      </w:pPr>
      <w:r>
        <w:t>Предметные результаты изучения литературы. К концу обучения в 6 классе обучающийся научится:</w:t>
      </w:r>
    </w:p>
    <w:p w:rsidR="00140236" w:rsidRDefault="0031541A">
      <w:pPr>
        <w:pStyle w:val="23"/>
        <w:numPr>
          <w:ilvl w:val="0"/>
          <w:numId w:val="38"/>
        </w:numPr>
        <w:shd w:val="clear" w:color="auto" w:fill="auto"/>
        <w:tabs>
          <w:tab w:val="left" w:pos="1078"/>
        </w:tabs>
        <w:spacing w:before="0" w:after="0" w:line="480" w:lineRule="exact"/>
        <w:ind w:firstLine="760"/>
      </w:pPr>
      <w:r>
        <w:t>понимать общечеловеческую и духовно-нравственную ценность литературы, осознавать её роль в воспитании любви к Родине и укреплении</w:t>
      </w:r>
    </w:p>
    <w:p w:rsidR="00140236" w:rsidRDefault="0031541A">
      <w:pPr>
        <w:pStyle w:val="23"/>
        <w:shd w:val="clear" w:color="auto" w:fill="auto"/>
        <w:spacing w:before="0" w:after="0" w:line="480" w:lineRule="exact"/>
        <w:jc w:val="left"/>
      </w:pPr>
      <w:r>
        <w:t>единства многонационального народа Российской Федерации;</w:t>
      </w:r>
    </w:p>
    <w:p w:rsidR="00140236" w:rsidRDefault="0031541A">
      <w:pPr>
        <w:pStyle w:val="23"/>
        <w:numPr>
          <w:ilvl w:val="0"/>
          <w:numId w:val="38"/>
        </w:numPr>
        <w:shd w:val="clear" w:color="auto" w:fill="auto"/>
        <w:tabs>
          <w:tab w:val="left" w:pos="1071"/>
        </w:tabs>
        <w:spacing w:before="0" w:after="0" w:line="480" w:lineRule="exact"/>
        <w:ind w:firstLine="760"/>
      </w:pPr>
      <w:r>
        <w:t>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140236" w:rsidRDefault="00E24300" w:rsidP="00E24300">
      <w:pPr>
        <w:pStyle w:val="23"/>
        <w:shd w:val="clear" w:color="auto" w:fill="auto"/>
        <w:tabs>
          <w:tab w:val="left" w:pos="7320"/>
        </w:tabs>
        <w:spacing w:before="0" w:after="0" w:line="480" w:lineRule="exact"/>
        <w:ind w:left="760"/>
      </w:pPr>
      <w:r>
        <w:t>3)</w:t>
      </w:r>
      <w:r w:rsidR="0031541A">
        <w:t xml:space="preserve"> осуществлять элементарный смысловой и</w:t>
      </w:r>
      <w:r w:rsidR="0031541A">
        <w:tab/>
        <w:t>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140236" w:rsidRDefault="00E24300" w:rsidP="00E24300">
      <w:pPr>
        <w:pStyle w:val="23"/>
        <w:shd w:val="clear" w:color="auto" w:fill="auto"/>
        <w:tabs>
          <w:tab w:val="left" w:pos="9173"/>
        </w:tabs>
        <w:spacing w:before="0" w:after="0" w:line="480" w:lineRule="exact"/>
        <w:ind w:left="760"/>
      </w:pPr>
      <w:r>
        <w:t>4)</w:t>
      </w:r>
      <w:r w:rsidR="0031541A">
        <w:t>понимать сущность теоретико-литературных понятий и</w:t>
      </w:r>
      <w:r w:rsidR="0031541A">
        <w:tab/>
        <w:t xml:space="preserve">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w:t>
      </w:r>
      <w:r w:rsidR="0031541A">
        <w:lastRenderedPageBreak/>
        <w:t>олицетворение, гипербола; антитеза, аллегория, стихотворный метр (хорей, ямб), ритм, рифма, строфа;</w:t>
      </w:r>
    </w:p>
    <w:p w:rsidR="00140236" w:rsidRDefault="00E24300" w:rsidP="00E24300">
      <w:pPr>
        <w:pStyle w:val="23"/>
        <w:shd w:val="clear" w:color="auto" w:fill="auto"/>
        <w:tabs>
          <w:tab w:val="left" w:pos="1071"/>
        </w:tabs>
        <w:spacing w:before="0" w:after="0" w:line="480" w:lineRule="exact"/>
      </w:pPr>
      <w:r>
        <w:t>5)</w:t>
      </w:r>
      <w:r w:rsidR="0031541A">
        <w:t>выделять в произведениях элементы художественной формы и обнаруживать связи между ними;</w:t>
      </w:r>
    </w:p>
    <w:p w:rsidR="00140236" w:rsidRDefault="00E24300" w:rsidP="00E24300">
      <w:pPr>
        <w:pStyle w:val="23"/>
        <w:shd w:val="clear" w:color="auto" w:fill="auto"/>
        <w:tabs>
          <w:tab w:val="left" w:pos="1081"/>
        </w:tabs>
        <w:spacing w:before="0" w:after="0" w:line="480" w:lineRule="exact"/>
      </w:pPr>
      <w:r>
        <w:t>6)</w:t>
      </w:r>
      <w:r w:rsidR="0031541A">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140236" w:rsidRDefault="00E24300" w:rsidP="00E24300">
      <w:pPr>
        <w:pStyle w:val="23"/>
        <w:shd w:val="clear" w:color="auto" w:fill="auto"/>
        <w:tabs>
          <w:tab w:val="left" w:pos="1113"/>
        </w:tabs>
        <w:spacing w:before="0" w:after="0" w:line="480" w:lineRule="exact"/>
      </w:pPr>
      <w:r>
        <w:t>7)</w:t>
      </w:r>
      <w:r w:rsidR="0031541A">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40236" w:rsidRDefault="00E24300" w:rsidP="00E24300">
      <w:pPr>
        <w:pStyle w:val="23"/>
        <w:shd w:val="clear" w:color="auto" w:fill="auto"/>
        <w:tabs>
          <w:tab w:val="left" w:pos="1113"/>
        </w:tabs>
        <w:spacing w:before="0" w:after="0" w:line="480" w:lineRule="exact"/>
      </w:pPr>
      <w:r>
        <w:t>8)</w:t>
      </w:r>
      <w:r w:rsidR="0031541A">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0236" w:rsidRDefault="00E24300" w:rsidP="00E24300">
      <w:pPr>
        <w:pStyle w:val="23"/>
        <w:shd w:val="clear" w:color="auto" w:fill="auto"/>
        <w:tabs>
          <w:tab w:val="left" w:pos="1113"/>
        </w:tabs>
        <w:spacing w:before="0" w:after="0" w:line="480" w:lineRule="exact"/>
      </w:pPr>
      <w:r>
        <w:t>9)</w:t>
      </w:r>
      <w:r w:rsidR="0031541A">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140236" w:rsidRDefault="00E24300" w:rsidP="00E24300">
      <w:pPr>
        <w:pStyle w:val="23"/>
        <w:shd w:val="clear" w:color="auto" w:fill="auto"/>
        <w:tabs>
          <w:tab w:val="left" w:pos="1210"/>
        </w:tabs>
        <w:spacing w:before="0" w:after="0" w:line="480" w:lineRule="exact"/>
      </w:pPr>
      <w:r>
        <w:t>10)</w:t>
      </w:r>
      <w:r w:rsidR="0031541A">
        <w:t>участвовать в беседе и диалоге о прочитанном произведении, давать аргументированную оценку прочитанному;</w:t>
      </w:r>
    </w:p>
    <w:p w:rsidR="00140236" w:rsidRDefault="00E24300" w:rsidP="00E24300">
      <w:pPr>
        <w:pStyle w:val="23"/>
        <w:shd w:val="clear" w:color="auto" w:fill="auto"/>
        <w:tabs>
          <w:tab w:val="left" w:pos="1210"/>
        </w:tabs>
        <w:spacing w:before="0" w:after="0" w:line="480" w:lineRule="exact"/>
      </w:pPr>
      <w:r>
        <w:t>11)</w:t>
      </w:r>
      <w:r w:rsidR="0031541A">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p w:rsidR="00140236" w:rsidRDefault="00E24300" w:rsidP="00E24300">
      <w:pPr>
        <w:pStyle w:val="23"/>
        <w:shd w:val="clear" w:color="auto" w:fill="auto"/>
        <w:tabs>
          <w:tab w:val="left" w:pos="1210"/>
        </w:tabs>
        <w:spacing w:before="0" w:after="0" w:line="480" w:lineRule="exact"/>
      </w:pPr>
      <w:r>
        <w:t>12)</w:t>
      </w:r>
      <w:r w:rsidR="0031541A">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140236" w:rsidRDefault="00E24300" w:rsidP="00E24300">
      <w:pPr>
        <w:pStyle w:val="23"/>
        <w:shd w:val="clear" w:color="auto" w:fill="auto"/>
        <w:tabs>
          <w:tab w:val="left" w:pos="1225"/>
        </w:tabs>
        <w:spacing w:before="0" w:after="0" w:line="480" w:lineRule="exact"/>
      </w:pPr>
      <w:r>
        <w:t>13)</w:t>
      </w:r>
      <w:r w:rsidR="0031541A">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140236" w:rsidRDefault="00E24300" w:rsidP="00E24300">
      <w:pPr>
        <w:pStyle w:val="23"/>
        <w:shd w:val="clear" w:color="auto" w:fill="auto"/>
        <w:tabs>
          <w:tab w:val="left" w:pos="1215"/>
        </w:tabs>
        <w:spacing w:before="0" w:after="0" w:line="480" w:lineRule="exact"/>
      </w:pPr>
      <w:r>
        <w:t>14)</w:t>
      </w:r>
      <w:r w:rsidR="0031541A">
        <w:t>планировать собственное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140236" w:rsidRDefault="00E24300" w:rsidP="00E24300">
      <w:pPr>
        <w:pStyle w:val="23"/>
        <w:shd w:val="clear" w:color="auto" w:fill="auto"/>
        <w:tabs>
          <w:tab w:val="left" w:pos="1220"/>
        </w:tabs>
        <w:spacing w:before="0" w:after="0" w:line="480" w:lineRule="exact"/>
      </w:pPr>
      <w:r>
        <w:lastRenderedPageBreak/>
        <w:t>15)</w:t>
      </w:r>
      <w:r w:rsidR="0031541A">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140236" w:rsidRDefault="00E24300" w:rsidP="00E24300">
      <w:pPr>
        <w:pStyle w:val="23"/>
        <w:shd w:val="clear" w:color="auto" w:fill="auto"/>
        <w:tabs>
          <w:tab w:val="left" w:pos="1220"/>
        </w:tabs>
        <w:spacing w:before="0" w:after="0" w:line="480" w:lineRule="exact"/>
      </w:pPr>
      <w:r>
        <w:t>16)</w:t>
      </w:r>
      <w:r w:rsidR="0031541A">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140236" w:rsidRDefault="0031541A">
      <w:pPr>
        <w:pStyle w:val="23"/>
        <w:numPr>
          <w:ilvl w:val="0"/>
          <w:numId w:val="33"/>
        </w:numPr>
        <w:shd w:val="clear" w:color="auto" w:fill="auto"/>
        <w:tabs>
          <w:tab w:val="left" w:pos="1590"/>
        </w:tabs>
        <w:spacing w:before="0" w:after="0" w:line="480" w:lineRule="exact"/>
        <w:ind w:firstLine="760"/>
      </w:pPr>
      <w:r>
        <w:t>Предметные результаты изучения литературы. К концу обучения в 7 классе обучающийся научится:</w:t>
      </w:r>
    </w:p>
    <w:p w:rsidR="00140236" w:rsidRDefault="0031541A">
      <w:pPr>
        <w:pStyle w:val="23"/>
        <w:numPr>
          <w:ilvl w:val="0"/>
          <w:numId w:val="39"/>
        </w:numPr>
        <w:shd w:val="clear" w:color="auto" w:fill="auto"/>
        <w:tabs>
          <w:tab w:val="left" w:pos="1071"/>
        </w:tabs>
        <w:spacing w:before="0" w:after="0" w:line="480" w:lineRule="exact"/>
        <w:ind w:firstLine="760"/>
      </w:pPr>
      <w: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140236" w:rsidRDefault="0031541A">
      <w:pPr>
        <w:pStyle w:val="23"/>
        <w:numPr>
          <w:ilvl w:val="0"/>
          <w:numId w:val="39"/>
        </w:numPr>
        <w:shd w:val="clear" w:color="auto" w:fill="auto"/>
        <w:tabs>
          <w:tab w:val="left" w:pos="1066"/>
        </w:tabs>
        <w:spacing w:before="0" w:after="0" w:line="480" w:lineRule="exact"/>
        <w:ind w:firstLine="760"/>
      </w:pPr>
      <w: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40236" w:rsidRDefault="0031541A">
      <w:pPr>
        <w:pStyle w:val="23"/>
        <w:numPr>
          <w:ilvl w:val="0"/>
          <w:numId w:val="39"/>
        </w:numPr>
        <w:shd w:val="clear" w:color="auto" w:fill="auto"/>
        <w:tabs>
          <w:tab w:val="left" w:pos="1076"/>
        </w:tabs>
        <w:spacing w:before="0" w:after="0" w:line="480" w:lineRule="exact"/>
        <w:ind w:firstLine="760"/>
      </w:pPr>
      <w: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140236" w:rsidRDefault="0031541A">
      <w:pPr>
        <w:pStyle w:val="23"/>
        <w:shd w:val="clear" w:color="auto" w:fill="auto"/>
        <w:spacing w:before="0" w:after="0" w:line="480" w:lineRule="exact"/>
        <w:ind w:firstLine="760"/>
      </w:pPr>
      <w: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 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w:t>
      </w:r>
      <w:r>
        <w:softHyphen/>
        <w:t>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140236" w:rsidRDefault="0031541A">
      <w:pPr>
        <w:pStyle w:val="23"/>
        <w:shd w:val="clear" w:color="auto" w:fill="auto"/>
        <w:spacing w:before="0" w:after="0" w:line="480" w:lineRule="exact"/>
        <w:ind w:firstLine="760"/>
      </w:pPr>
      <w:r>
        <w:t>понимать сущность и элементарные смысловые функции теоретико</w:t>
      </w:r>
      <w:r>
        <w:softHyphen/>
      </w:r>
      <w:r>
        <w:lastRenderedPageBreak/>
        <w:t>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140236" w:rsidRDefault="0031541A">
      <w:pPr>
        <w:pStyle w:val="23"/>
        <w:shd w:val="clear" w:color="auto" w:fill="auto"/>
        <w:spacing w:before="0" w:after="0" w:line="480" w:lineRule="exact"/>
        <w:ind w:firstLine="740"/>
      </w:pPr>
      <w:r>
        <w:t>выделять в произведениях элементы художественной формы и обнаруживать связи между ними;</w:t>
      </w:r>
    </w:p>
    <w:p w:rsidR="00140236" w:rsidRDefault="0031541A">
      <w:pPr>
        <w:pStyle w:val="23"/>
        <w:shd w:val="clear" w:color="auto" w:fill="auto"/>
        <w:spacing w:before="0" w:after="0" w:line="480" w:lineRule="exact"/>
        <w:ind w:firstLine="740"/>
      </w:pPr>
      <w: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140236" w:rsidRDefault="0031541A">
      <w:pPr>
        <w:pStyle w:val="23"/>
        <w:shd w:val="clear" w:color="auto" w:fill="auto"/>
        <w:spacing w:before="0" w:after="0" w:line="480" w:lineRule="exact"/>
        <w:ind w:firstLine="740"/>
      </w:pPr>
      <w: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140236" w:rsidRDefault="0031541A">
      <w:pPr>
        <w:pStyle w:val="23"/>
        <w:numPr>
          <w:ilvl w:val="0"/>
          <w:numId w:val="39"/>
        </w:numPr>
        <w:shd w:val="clear" w:color="auto" w:fill="auto"/>
        <w:tabs>
          <w:tab w:val="left" w:pos="1071"/>
        </w:tabs>
        <w:spacing w:before="0" w:after="0" w:line="480" w:lineRule="exact"/>
        <w:ind w:firstLine="740"/>
      </w:pPr>
      <w: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0236" w:rsidRDefault="0031541A">
      <w:pPr>
        <w:pStyle w:val="23"/>
        <w:numPr>
          <w:ilvl w:val="0"/>
          <w:numId w:val="39"/>
        </w:numPr>
        <w:shd w:val="clear" w:color="auto" w:fill="auto"/>
        <w:tabs>
          <w:tab w:val="left" w:pos="1071"/>
        </w:tabs>
        <w:spacing w:before="0" w:after="0" w:line="480" w:lineRule="exact"/>
        <w:ind w:firstLine="740"/>
      </w:pPr>
      <w:r>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w:t>
      </w:r>
    </w:p>
    <w:p w:rsidR="00140236" w:rsidRDefault="0031541A">
      <w:pPr>
        <w:pStyle w:val="23"/>
        <w:numPr>
          <w:ilvl w:val="0"/>
          <w:numId w:val="39"/>
        </w:numPr>
        <w:shd w:val="clear" w:color="auto" w:fill="auto"/>
        <w:tabs>
          <w:tab w:val="left" w:pos="1076"/>
        </w:tabs>
        <w:spacing w:before="0" w:after="0" w:line="480" w:lineRule="exact"/>
        <w:ind w:firstLine="740"/>
      </w:pPr>
      <w:r>
        <w:t xml:space="preserve">участвовать в беседе и диалоге о прочитанном произведении, соотносить собственную позицию с позицией автора, давать аргументированную оценку </w:t>
      </w:r>
      <w:r>
        <w:lastRenderedPageBreak/>
        <w:t>прочитанному;</w:t>
      </w:r>
    </w:p>
    <w:p w:rsidR="00140236" w:rsidRDefault="0031541A">
      <w:pPr>
        <w:pStyle w:val="23"/>
        <w:numPr>
          <w:ilvl w:val="0"/>
          <w:numId w:val="39"/>
        </w:numPr>
        <w:shd w:val="clear" w:color="auto" w:fill="auto"/>
        <w:tabs>
          <w:tab w:val="left" w:pos="1071"/>
        </w:tabs>
        <w:spacing w:before="0" w:after="0" w:line="480" w:lineRule="exact"/>
        <w:ind w:firstLine="740"/>
      </w:pPr>
      <w:r>
        <w:t>создавать устные и письменные высказывания разных жанров (объёмом не менее 150 слов), писать сочинение-рассуждение по заданной теме</w:t>
      </w:r>
    </w:p>
    <w:p w:rsidR="00140236" w:rsidRDefault="0031541A">
      <w:pPr>
        <w:pStyle w:val="23"/>
        <w:shd w:val="clear" w:color="auto" w:fill="auto"/>
        <w:tabs>
          <w:tab w:val="left" w:pos="3099"/>
          <w:tab w:val="left" w:pos="9229"/>
        </w:tabs>
        <w:spacing w:before="0" w:after="0" w:line="480" w:lineRule="exact"/>
      </w:pPr>
      <w:r>
        <w:t>с использованием прочитанных произведений,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w:t>
      </w:r>
      <w:r>
        <w:tab/>
        <w:t>аннотации, эссе, литературно-творческой</w:t>
      </w:r>
      <w:r>
        <w:tab/>
        <w:t>работы</w:t>
      </w:r>
    </w:p>
    <w:p w:rsidR="00140236" w:rsidRDefault="0031541A">
      <w:pPr>
        <w:pStyle w:val="23"/>
        <w:shd w:val="clear" w:color="auto" w:fill="auto"/>
        <w:spacing w:before="0" w:after="0" w:line="480" w:lineRule="exact"/>
      </w:pPr>
      <w:r>
        <w:t>на самостоятельно или под руководством учителя выбранную литературную или публицистическую тему;</w:t>
      </w:r>
    </w:p>
    <w:p w:rsidR="00140236" w:rsidRDefault="0031541A">
      <w:pPr>
        <w:pStyle w:val="23"/>
        <w:numPr>
          <w:ilvl w:val="0"/>
          <w:numId w:val="39"/>
        </w:numPr>
        <w:shd w:val="clear" w:color="auto" w:fill="auto"/>
        <w:tabs>
          <w:tab w:val="left" w:pos="1087"/>
        </w:tabs>
        <w:spacing w:before="0" w:after="0" w:line="480" w:lineRule="exact"/>
        <w:ind w:firstLine="760"/>
      </w:pPr>
      <w: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140236" w:rsidRDefault="0031541A">
      <w:pPr>
        <w:pStyle w:val="23"/>
        <w:numPr>
          <w:ilvl w:val="0"/>
          <w:numId w:val="39"/>
        </w:numPr>
        <w:shd w:val="clear" w:color="auto" w:fill="auto"/>
        <w:tabs>
          <w:tab w:val="left" w:pos="1087"/>
        </w:tabs>
        <w:spacing w:before="0" w:after="0" w:line="480" w:lineRule="exact"/>
        <w:ind w:firstLine="760"/>
      </w:pPr>
      <w: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140236" w:rsidRDefault="0031541A">
      <w:pPr>
        <w:pStyle w:val="23"/>
        <w:numPr>
          <w:ilvl w:val="0"/>
          <w:numId w:val="39"/>
        </w:numPr>
        <w:shd w:val="clear" w:color="auto" w:fill="auto"/>
        <w:tabs>
          <w:tab w:val="left" w:pos="3099"/>
          <w:tab w:val="left" w:pos="9229"/>
        </w:tabs>
        <w:spacing w:before="0" w:after="0" w:line="480" w:lineRule="exact"/>
        <w:ind w:firstLine="760"/>
      </w:pPr>
      <w:r>
        <w:t xml:space="preserve"> планировать</w:t>
      </w:r>
      <w:r>
        <w:tab/>
        <w:t>своё чтение, обогащать свой круг</w:t>
      </w:r>
      <w:r>
        <w:tab/>
        <w:t>чтения</w:t>
      </w:r>
    </w:p>
    <w:p w:rsidR="00140236" w:rsidRDefault="0031541A">
      <w:pPr>
        <w:pStyle w:val="23"/>
        <w:shd w:val="clear" w:color="auto" w:fill="auto"/>
        <w:spacing w:before="0" w:after="0" w:line="480" w:lineRule="exact"/>
      </w:pPr>
      <w:r>
        <w:t>по рекомендациям учителя и обучающихся, в том числе за счёт произведений современной литературы для детей и подростков;</w:t>
      </w:r>
    </w:p>
    <w:p w:rsidR="00140236" w:rsidRDefault="0031541A">
      <w:pPr>
        <w:pStyle w:val="23"/>
        <w:numPr>
          <w:ilvl w:val="0"/>
          <w:numId w:val="39"/>
        </w:numPr>
        <w:shd w:val="clear" w:color="auto" w:fill="auto"/>
        <w:tabs>
          <w:tab w:val="left" w:pos="1226"/>
        </w:tabs>
        <w:spacing w:before="0" w:after="0" w:line="480" w:lineRule="exact"/>
        <w:ind w:firstLine="760"/>
      </w:pPr>
      <w:r>
        <w:t>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140236" w:rsidRDefault="0031541A">
      <w:pPr>
        <w:pStyle w:val="23"/>
        <w:numPr>
          <w:ilvl w:val="0"/>
          <w:numId w:val="39"/>
        </w:numPr>
        <w:shd w:val="clear" w:color="auto" w:fill="auto"/>
        <w:tabs>
          <w:tab w:val="left" w:pos="1231"/>
        </w:tabs>
        <w:spacing w:before="0" w:after="0" w:line="480" w:lineRule="exact"/>
        <w:ind w:firstLine="760"/>
      </w:pPr>
      <w: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140236" w:rsidRDefault="0031541A">
      <w:pPr>
        <w:pStyle w:val="23"/>
        <w:numPr>
          <w:ilvl w:val="0"/>
          <w:numId w:val="33"/>
        </w:numPr>
        <w:shd w:val="clear" w:color="auto" w:fill="auto"/>
        <w:tabs>
          <w:tab w:val="left" w:pos="1610"/>
        </w:tabs>
        <w:spacing w:before="0" w:after="0" w:line="480" w:lineRule="exact"/>
        <w:ind w:firstLine="760"/>
      </w:pPr>
      <w:r>
        <w:t>Предметные результаты изучения литературы. К концу обучения в 8 классе обучающийся научится:</w:t>
      </w:r>
    </w:p>
    <w:p w:rsidR="00140236" w:rsidRDefault="0031541A">
      <w:pPr>
        <w:pStyle w:val="23"/>
        <w:numPr>
          <w:ilvl w:val="0"/>
          <w:numId w:val="40"/>
        </w:numPr>
        <w:shd w:val="clear" w:color="auto" w:fill="auto"/>
        <w:tabs>
          <w:tab w:val="left" w:pos="1087"/>
        </w:tabs>
        <w:spacing w:before="0" w:after="0" w:line="480" w:lineRule="exact"/>
        <w:ind w:firstLine="760"/>
      </w:pPr>
      <w:r>
        <w:t xml:space="preserve">понимать духовно-нравственную ценность литературы, осознавать её роль в воспитании патриотизма и укреплении единства многонационального народа </w:t>
      </w:r>
      <w:r>
        <w:lastRenderedPageBreak/>
        <w:t>Российской Федерации;</w:t>
      </w:r>
    </w:p>
    <w:p w:rsidR="00140236" w:rsidRDefault="0031541A">
      <w:pPr>
        <w:pStyle w:val="23"/>
        <w:numPr>
          <w:ilvl w:val="0"/>
          <w:numId w:val="40"/>
        </w:numPr>
        <w:shd w:val="clear" w:color="auto" w:fill="auto"/>
        <w:tabs>
          <w:tab w:val="left" w:pos="1087"/>
        </w:tabs>
        <w:spacing w:before="0" w:after="0" w:line="480" w:lineRule="exact"/>
        <w:ind w:firstLine="760"/>
      </w:pPr>
      <w: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140236" w:rsidRDefault="0031541A">
      <w:pPr>
        <w:pStyle w:val="23"/>
        <w:numPr>
          <w:ilvl w:val="0"/>
          <w:numId w:val="40"/>
        </w:numPr>
        <w:shd w:val="clear" w:color="auto" w:fill="auto"/>
        <w:tabs>
          <w:tab w:val="left" w:pos="381"/>
        </w:tabs>
        <w:spacing w:before="0" w:after="0" w:line="480" w:lineRule="exact"/>
        <w:ind w:firstLine="760"/>
      </w:pPr>
      <w: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140236" w:rsidRDefault="0031541A">
      <w:pPr>
        <w:pStyle w:val="23"/>
        <w:shd w:val="clear" w:color="auto" w:fill="auto"/>
        <w:spacing w:before="0" w:after="0" w:line="480" w:lineRule="exact"/>
        <w:ind w:firstLine="760"/>
      </w:pPr>
      <w: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 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140236" w:rsidRDefault="0031541A">
      <w:pPr>
        <w:pStyle w:val="23"/>
        <w:shd w:val="clear" w:color="auto" w:fill="auto"/>
        <w:spacing w:before="0" w:after="0" w:line="480" w:lineRule="exact"/>
        <w:ind w:firstLine="760"/>
      </w:pPr>
      <w:r>
        <w:t>владеть сущностью и пониманием смысловых функций теоретико</w:t>
      </w:r>
      <w:r>
        <w:softHyphen/>
        <w:t xml:space="preserve">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w:t>
      </w:r>
      <w:r>
        <w:lastRenderedPageBreak/>
        <w:t>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140236" w:rsidRDefault="0031541A">
      <w:pPr>
        <w:pStyle w:val="23"/>
        <w:shd w:val="clear" w:color="auto" w:fill="auto"/>
        <w:spacing w:before="0" w:after="0" w:line="480" w:lineRule="exact"/>
        <w:ind w:firstLine="760"/>
      </w:pPr>
      <w:r>
        <w:t>рассматривать отдельные изученные произведения в рамках историко- 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40236" w:rsidRDefault="0031541A">
      <w:pPr>
        <w:pStyle w:val="23"/>
        <w:shd w:val="clear" w:color="auto" w:fill="auto"/>
        <w:spacing w:before="0" w:after="0" w:line="480" w:lineRule="exact"/>
        <w:ind w:firstLine="760"/>
      </w:pPr>
      <w: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140236" w:rsidRDefault="0031541A">
      <w:pPr>
        <w:pStyle w:val="23"/>
        <w:shd w:val="clear" w:color="auto" w:fill="auto"/>
        <w:spacing w:before="0" w:after="0" w:line="480" w:lineRule="exact"/>
        <w:ind w:firstLine="760"/>
      </w:pPr>
      <w: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40236" w:rsidRDefault="0031541A">
      <w:pPr>
        <w:pStyle w:val="23"/>
        <w:numPr>
          <w:ilvl w:val="0"/>
          <w:numId w:val="40"/>
        </w:numPr>
        <w:shd w:val="clear" w:color="auto" w:fill="auto"/>
        <w:tabs>
          <w:tab w:val="left" w:pos="1076"/>
        </w:tabs>
        <w:spacing w:before="0" w:after="0" w:line="480" w:lineRule="exact"/>
        <w:ind w:firstLine="760"/>
      </w:pPr>
      <w: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40236" w:rsidRDefault="0031541A">
      <w:pPr>
        <w:pStyle w:val="23"/>
        <w:numPr>
          <w:ilvl w:val="0"/>
          <w:numId w:val="40"/>
        </w:numPr>
        <w:shd w:val="clear" w:color="auto" w:fill="auto"/>
        <w:tabs>
          <w:tab w:val="left" w:pos="1081"/>
        </w:tabs>
        <w:spacing w:before="0" w:after="0" w:line="480" w:lineRule="exact"/>
        <w:ind w:firstLine="760"/>
      </w:pPr>
      <w: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0236" w:rsidRDefault="0031541A">
      <w:pPr>
        <w:pStyle w:val="23"/>
        <w:numPr>
          <w:ilvl w:val="0"/>
          <w:numId w:val="40"/>
        </w:numPr>
        <w:shd w:val="clear" w:color="auto" w:fill="auto"/>
        <w:tabs>
          <w:tab w:val="left" w:pos="1076"/>
        </w:tabs>
        <w:spacing w:before="0" w:after="0" w:line="480" w:lineRule="exact"/>
        <w:ind w:firstLine="760"/>
      </w:pPr>
      <w: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p w:rsidR="00140236" w:rsidRDefault="0031541A">
      <w:pPr>
        <w:pStyle w:val="23"/>
        <w:numPr>
          <w:ilvl w:val="0"/>
          <w:numId w:val="40"/>
        </w:numPr>
        <w:shd w:val="clear" w:color="auto" w:fill="auto"/>
        <w:tabs>
          <w:tab w:val="left" w:pos="1076"/>
        </w:tabs>
        <w:spacing w:before="0" w:after="0" w:line="480" w:lineRule="exact"/>
        <w:ind w:firstLine="760"/>
      </w:pPr>
      <w:r>
        <w:t xml:space="preserve">участвовать в беседе и диалоге о прочитанном произведении, соотносить </w:t>
      </w:r>
      <w:r>
        <w:lastRenderedPageBreak/>
        <w:t>собственную позицию с позицией автора и позициями участников диалога, давать аргументированную оценку прочитанному;</w:t>
      </w:r>
    </w:p>
    <w:p w:rsidR="00140236" w:rsidRDefault="0031541A">
      <w:pPr>
        <w:pStyle w:val="23"/>
        <w:numPr>
          <w:ilvl w:val="0"/>
          <w:numId w:val="40"/>
        </w:numPr>
        <w:shd w:val="clear" w:color="auto" w:fill="auto"/>
        <w:tabs>
          <w:tab w:val="left" w:pos="1086"/>
        </w:tabs>
        <w:spacing w:before="0" w:after="0" w:line="480" w:lineRule="exact"/>
        <w:ind w:firstLine="760"/>
      </w:pPr>
      <w: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140236" w:rsidRDefault="0031541A">
      <w:pPr>
        <w:pStyle w:val="23"/>
        <w:numPr>
          <w:ilvl w:val="0"/>
          <w:numId w:val="40"/>
        </w:numPr>
        <w:shd w:val="clear" w:color="auto" w:fill="auto"/>
        <w:tabs>
          <w:tab w:val="left" w:pos="1119"/>
        </w:tabs>
        <w:spacing w:before="0" w:after="0" w:line="480" w:lineRule="exact"/>
        <w:ind w:firstLine="760"/>
      </w:pPr>
      <w: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140236" w:rsidRDefault="0031541A">
      <w:pPr>
        <w:pStyle w:val="23"/>
        <w:numPr>
          <w:ilvl w:val="0"/>
          <w:numId w:val="40"/>
        </w:numPr>
        <w:shd w:val="clear" w:color="auto" w:fill="auto"/>
        <w:tabs>
          <w:tab w:val="left" w:pos="1215"/>
        </w:tabs>
        <w:spacing w:before="0" w:after="0" w:line="480" w:lineRule="exact"/>
        <w:ind w:firstLine="760"/>
      </w:pPr>
      <w: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40236" w:rsidRDefault="0031541A">
      <w:pPr>
        <w:pStyle w:val="23"/>
        <w:numPr>
          <w:ilvl w:val="0"/>
          <w:numId w:val="40"/>
        </w:numPr>
        <w:shd w:val="clear" w:color="auto" w:fill="auto"/>
        <w:tabs>
          <w:tab w:val="left" w:pos="1215"/>
        </w:tabs>
        <w:spacing w:before="0" w:after="0" w:line="480" w:lineRule="exact"/>
        <w:ind w:firstLine="760"/>
      </w:pPr>
      <w: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rsidR="00140236" w:rsidRDefault="0031541A">
      <w:pPr>
        <w:pStyle w:val="23"/>
        <w:numPr>
          <w:ilvl w:val="0"/>
          <w:numId w:val="40"/>
        </w:numPr>
        <w:shd w:val="clear" w:color="auto" w:fill="auto"/>
        <w:tabs>
          <w:tab w:val="left" w:pos="1210"/>
        </w:tabs>
        <w:spacing w:before="0" w:after="0" w:line="480" w:lineRule="exact"/>
        <w:ind w:firstLine="760"/>
      </w:pPr>
      <w:r>
        <w:t>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140236" w:rsidRDefault="0031541A">
      <w:pPr>
        <w:pStyle w:val="23"/>
        <w:numPr>
          <w:ilvl w:val="0"/>
          <w:numId w:val="40"/>
        </w:numPr>
        <w:shd w:val="clear" w:color="auto" w:fill="auto"/>
        <w:tabs>
          <w:tab w:val="left" w:pos="1215"/>
        </w:tabs>
        <w:spacing w:before="0" w:after="0" w:line="480" w:lineRule="exact"/>
        <w:ind w:firstLine="760"/>
      </w:pPr>
      <w:r>
        <w:t>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140236" w:rsidRDefault="0031541A">
      <w:pPr>
        <w:pStyle w:val="23"/>
        <w:numPr>
          <w:ilvl w:val="0"/>
          <w:numId w:val="33"/>
        </w:numPr>
        <w:shd w:val="clear" w:color="auto" w:fill="auto"/>
        <w:tabs>
          <w:tab w:val="left" w:pos="1599"/>
        </w:tabs>
        <w:spacing w:before="0" w:after="0" w:line="480" w:lineRule="exact"/>
        <w:ind w:firstLine="760"/>
      </w:pPr>
      <w:r>
        <w:t>Предметные результаты изучения литературы. К концу обучения в 9 классе обучающийся научится:</w:t>
      </w:r>
    </w:p>
    <w:p w:rsidR="00140236" w:rsidRDefault="0031541A">
      <w:pPr>
        <w:pStyle w:val="23"/>
        <w:numPr>
          <w:ilvl w:val="0"/>
          <w:numId w:val="41"/>
        </w:numPr>
        <w:shd w:val="clear" w:color="auto" w:fill="auto"/>
        <w:tabs>
          <w:tab w:val="left" w:pos="1119"/>
        </w:tabs>
        <w:spacing w:before="0" w:after="0" w:line="480" w:lineRule="exact"/>
        <w:ind w:firstLine="760"/>
      </w:pPr>
      <w:r>
        <w:t xml:space="preserve">понимать духовно-нравственную и культурно-эстетическую ценность литературы, осознавать её роль в формировании гражданственности и патриотизма, </w:t>
      </w:r>
      <w:r>
        <w:lastRenderedPageBreak/>
        <w:t>уважения к своей Родине и её героической истории, укреплении единства многонационального народа Российской Федерации;</w:t>
      </w:r>
    </w:p>
    <w:p w:rsidR="00140236" w:rsidRDefault="0031541A">
      <w:pPr>
        <w:pStyle w:val="23"/>
        <w:numPr>
          <w:ilvl w:val="0"/>
          <w:numId w:val="41"/>
        </w:numPr>
        <w:shd w:val="clear" w:color="auto" w:fill="auto"/>
        <w:tabs>
          <w:tab w:val="left" w:pos="361"/>
        </w:tabs>
        <w:spacing w:before="0" w:after="0" w:line="480" w:lineRule="exact"/>
        <w:ind w:firstLine="760"/>
      </w:pPr>
      <w: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140236" w:rsidRDefault="0031541A">
      <w:pPr>
        <w:pStyle w:val="23"/>
        <w:numPr>
          <w:ilvl w:val="0"/>
          <w:numId w:val="41"/>
        </w:numPr>
        <w:shd w:val="clear" w:color="auto" w:fill="auto"/>
        <w:tabs>
          <w:tab w:val="left" w:pos="1076"/>
        </w:tabs>
        <w:spacing w:before="0" w:after="0" w:line="480" w:lineRule="exact"/>
        <w:ind w:firstLine="760"/>
      </w:pPr>
      <w: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140236" w:rsidRDefault="0031541A">
      <w:pPr>
        <w:pStyle w:val="23"/>
        <w:numPr>
          <w:ilvl w:val="0"/>
          <w:numId w:val="41"/>
        </w:numPr>
        <w:shd w:val="clear" w:color="auto" w:fill="auto"/>
        <w:tabs>
          <w:tab w:val="left" w:pos="1086"/>
        </w:tabs>
        <w:spacing w:before="0" w:after="0" w:line="480" w:lineRule="exact"/>
        <w:ind w:firstLine="760"/>
      </w:pPr>
      <w: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w:t>
      </w:r>
      <w:r>
        <w:softHyphen/>
        <w:t>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140236" w:rsidRDefault="0031541A">
      <w:pPr>
        <w:pStyle w:val="23"/>
        <w:numPr>
          <w:ilvl w:val="0"/>
          <w:numId w:val="41"/>
        </w:numPr>
        <w:shd w:val="clear" w:color="auto" w:fill="auto"/>
        <w:tabs>
          <w:tab w:val="left" w:pos="1081"/>
        </w:tabs>
        <w:spacing w:before="0" w:after="0" w:line="480" w:lineRule="exact"/>
        <w:ind w:firstLine="760"/>
      </w:pPr>
      <w:r>
        <w:t>овладеть сущностью и пониманием смысловых функций теоретико</w:t>
      </w:r>
      <w:r>
        <w:softHyphen/>
        <w:t xml:space="preserve">литературных понятий и самостоятельно использовать их в процессе анализа и интерпретации произведений, оформления собственных оценок и наблюдений </w:t>
      </w:r>
      <w:r>
        <w:lastRenderedPageBreak/>
        <w:t>(художественная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140236" w:rsidRDefault="0031541A">
      <w:pPr>
        <w:pStyle w:val="23"/>
        <w:numPr>
          <w:ilvl w:val="0"/>
          <w:numId w:val="41"/>
        </w:numPr>
        <w:shd w:val="clear" w:color="auto" w:fill="auto"/>
        <w:tabs>
          <w:tab w:val="left" w:pos="1076"/>
        </w:tabs>
        <w:spacing w:before="0" w:after="0" w:line="480" w:lineRule="exact"/>
        <w:ind w:firstLine="760"/>
      </w:pPr>
      <w: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140236" w:rsidRDefault="0031541A">
      <w:pPr>
        <w:pStyle w:val="23"/>
        <w:numPr>
          <w:ilvl w:val="0"/>
          <w:numId w:val="41"/>
        </w:numPr>
        <w:shd w:val="clear" w:color="auto" w:fill="auto"/>
        <w:tabs>
          <w:tab w:val="left" w:pos="1071"/>
        </w:tabs>
        <w:spacing w:before="0" w:after="0" w:line="480" w:lineRule="exact"/>
        <w:ind w:firstLine="760"/>
      </w:pPr>
      <w: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140236" w:rsidRDefault="00E24300" w:rsidP="00E24300">
      <w:pPr>
        <w:pStyle w:val="23"/>
        <w:numPr>
          <w:ilvl w:val="0"/>
          <w:numId w:val="41"/>
        </w:numPr>
        <w:shd w:val="clear" w:color="auto" w:fill="auto"/>
        <w:tabs>
          <w:tab w:val="left" w:pos="5301"/>
          <w:tab w:val="left" w:pos="6741"/>
        </w:tabs>
        <w:spacing w:before="0" w:after="0" w:line="480" w:lineRule="exact"/>
        <w:ind w:firstLine="760"/>
      </w:pPr>
      <w:r>
        <w:t xml:space="preserve"> выделять в произведениях </w:t>
      </w:r>
      <w:r w:rsidR="0031541A">
        <w:t>элементы</w:t>
      </w:r>
      <w:r w:rsidR="0031541A">
        <w:tab/>
        <w:t>художественной формы</w:t>
      </w:r>
    </w:p>
    <w:p w:rsidR="00140236" w:rsidRDefault="0031541A">
      <w:pPr>
        <w:pStyle w:val="23"/>
        <w:shd w:val="clear" w:color="auto" w:fill="auto"/>
        <w:spacing w:before="0" w:after="0" w:line="480" w:lineRule="exact"/>
      </w:pPr>
      <w:r>
        <w:t>и обнаруживать связи между ними; определять родо-жанровую специфику изученного и самостоятельно прочитанного художественного произведения;</w:t>
      </w:r>
    </w:p>
    <w:p w:rsidR="00140236" w:rsidRDefault="0031541A">
      <w:pPr>
        <w:pStyle w:val="23"/>
        <w:numPr>
          <w:ilvl w:val="0"/>
          <w:numId w:val="41"/>
        </w:numPr>
        <w:shd w:val="clear" w:color="auto" w:fill="auto"/>
        <w:tabs>
          <w:tab w:val="left" w:pos="1071"/>
        </w:tabs>
        <w:spacing w:before="0" w:after="0" w:line="480" w:lineRule="exact"/>
        <w:ind w:firstLine="760"/>
      </w:pPr>
      <w:r>
        <w:lastRenderedPageBreak/>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140236" w:rsidRDefault="0031541A">
      <w:pPr>
        <w:pStyle w:val="23"/>
        <w:numPr>
          <w:ilvl w:val="0"/>
          <w:numId w:val="41"/>
        </w:numPr>
        <w:shd w:val="clear" w:color="auto" w:fill="auto"/>
        <w:tabs>
          <w:tab w:val="left" w:pos="1220"/>
        </w:tabs>
        <w:spacing w:before="0" w:after="0" w:line="480" w:lineRule="exact"/>
        <w:ind w:firstLine="780"/>
      </w:pPr>
      <w: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140236" w:rsidRDefault="0031541A">
      <w:pPr>
        <w:pStyle w:val="23"/>
        <w:numPr>
          <w:ilvl w:val="0"/>
          <w:numId w:val="41"/>
        </w:numPr>
        <w:shd w:val="clear" w:color="auto" w:fill="auto"/>
        <w:tabs>
          <w:tab w:val="left" w:pos="1215"/>
        </w:tabs>
        <w:spacing w:before="0" w:after="0" w:line="480" w:lineRule="exact"/>
        <w:ind w:firstLine="780"/>
      </w:pPr>
      <w: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140236" w:rsidRDefault="0031541A">
      <w:pPr>
        <w:pStyle w:val="23"/>
        <w:numPr>
          <w:ilvl w:val="0"/>
          <w:numId w:val="41"/>
        </w:numPr>
        <w:shd w:val="clear" w:color="auto" w:fill="auto"/>
        <w:tabs>
          <w:tab w:val="left" w:pos="1215"/>
        </w:tabs>
        <w:spacing w:before="0" w:after="0" w:line="480" w:lineRule="exact"/>
        <w:ind w:firstLine="780"/>
      </w:pPr>
      <w: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w:t>
      </w:r>
    </w:p>
    <w:p w:rsidR="00140236" w:rsidRDefault="0031541A">
      <w:pPr>
        <w:pStyle w:val="23"/>
        <w:numPr>
          <w:ilvl w:val="0"/>
          <w:numId w:val="41"/>
        </w:numPr>
        <w:shd w:val="clear" w:color="auto" w:fill="auto"/>
        <w:tabs>
          <w:tab w:val="left" w:pos="1215"/>
        </w:tabs>
        <w:spacing w:before="0" w:after="0" w:line="480" w:lineRule="exact"/>
        <w:ind w:firstLine="780"/>
      </w:pPr>
      <w: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140236" w:rsidRDefault="0031541A">
      <w:pPr>
        <w:pStyle w:val="23"/>
        <w:numPr>
          <w:ilvl w:val="0"/>
          <w:numId w:val="41"/>
        </w:numPr>
        <w:shd w:val="clear" w:color="auto" w:fill="auto"/>
        <w:tabs>
          <w:tab w:val="left" w:pos="1230"/>
        </w:tabs>
        <w:spacing w:before="0" w:after="0" w:line="480" w:lineRule="exact"/>
        <w:ind w:firstLine="780"/>
      </w:pPr>
      <w:r>
        <w:t>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140236" w:rsidRDefault="0031541A">
      <w:pPr>
        <w:pStyle w:val="23"/>
        <w:numPr>
          <w:ilvl w:val="0"/>
          <w:numId w:val="41"/>
        </w:numPr>
        <w:shd w:val="clear" w:color="auto" w:fill="auto"/>
        <w:tabs>
          <w:tab w:val="left" w:pos="1210"/>
        </w:tabs>
        <w:spacing w:before="0" w:after="0" w:line="480" w:lineRule="exact"/>
        <w:ind w:firstLine="780"/>
      </w:pPr>
      <w:r>
        <w:t xml:space="preserve">самостоятельно интерпретировать и оценивать текстуально изученные и самостоятельно прочитанные художественные произведения древнерусской, </w:t>
      </w:r>
      <w:r>
        <w:lastRenderedPageBreak/>
        <w:t>классической русской и зарубежной литературы и современных авторов с использованием методов смыслового чтения и эстетического анализа;</w:t>
      </w:r>
    </w:p>
    <w:p w:rsidR="00140236" w:rsidRDefault="0031541A">
      <w:pPr>
        <w:pStyle w:val="23"/>
        <w:numPr>
          <w:ilvl w:val="0"/>
          <w:numId w:val="41"/>
        </w:numPr>
        <w:shd w:val="clear" w:color="auto" w:fill="auto"/>
        <w:tabs>
          <w:tab w:val="left" w:pos="476"/>
        </w:tabs>
        <w:spacing w:before="0" w:after="0" w:line="480" w:lineRule="exact"/>
        <w:ind w:firstLine="780"/>
      </w:pPr>
      <w: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140236" w:rsidRDefault="0031541A">
      <w:pPr>
        <w:pStyle w:val="23"/>
        <w:numPr>
          <w:ilvl w:val="0"/>
          <w:numId w:val="41"/>
        </w:numPr>
        <w:shd w:val="clear" w:color="auto" w:fill="auto"/>
        <w:tabs>
          <w:tab w:val="left" w:pos="1206"/>
        </w:tabs>
        <w:spacing w:before="0" w:after="0" w:line="480" w:lineRule="exact"/>
        <w:ind w:firstLine="760"/>
      </w:pPr>
      <w: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rsidR="00140236" w:rsidRDefault="0031541A">
      <w:pPr>
        <w:pStyle w:val="23"/>
        <w:numPr>
          <w:ilvl w:val="0"/>
          <w:numId w:val="41"/>
        </w:numPr>
        <w:shd w:val="clear" w:color="auto" w:fill="auto"/>
        <w:tabs>
          <w:tab w:val="left" w:pos="1206"/>
        </w:tabs>
        <w:spacing w:before="0" w:after="0" w:line="480" w:lineRule="exact"/>
        <w:ind w:firstLine="760"/>
      </w:pPr>
      <w:r>
        <w:t>участвовать в коллективной и индивидуальной учебно-исследовательской и проектной деятельности и публично презентовать полученные результаты;</w:t>
      </w:r>
    </w:p>
    <w:p w:rsidR="00140236" w:rsidRDefault="0031541A">
      <w:pPr>
        <w:pStyle w:val="23"/>
        <w:numPr>
          <w:ilvl w:val="0"/>
          <w:numId w:val="41"/>
        </w:numPr>
        <w:shd w:val="clear" w:color="auto" w:fill="auto"/>
        <w:tabs>
          <w:tab w:val="left" w:pos="1210"/>
        </w:tabs>
        <w:spacing w:before="0" w:after="0" w:line="480" w:lineRule="exact"/>
        <w:ind w:firstLine="760"/>
      </w:pPr>
      <w:r>
        <w:t>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140236" w:rsidRDefault="0031541A">
      <w:pPr>
        <w:pStyle w:val="23"/>
        <w:numPr>
          <w:ilvl w:val="0"/>
          <w:numId w:val="60"/>
        </w:numPr>
        <w:shd w:val="clear" w:color="auto" w:fill="auto"/>
        <w:tabs>
          <w:tab w:val="left" w:pos="1311"/>
        </w:tabs>
        <w:spacing w:before="0" w:after="0" w:line="475" w:lineRule="exact"/>
        <w:ind w:firstLine="760"/>
      </w:pPr>
      <w:r>
        <w:t>Федеральная рабочая программа по учебному предмету «Иностранный (</w:t>
      </w:r>
      <w:r w:rsidR="002A2198">
        <w:t>немец</w:t>
      </w:r>
      <w:r>
        <w:t>кий) язык».</w:t>
      </w:r>
    </w:p>
    <w:p w:rsidR="002A2198" w:rsidRPr="002A2198" w:rsidRDefault="002A2198" w:rsidP="002A2198">
      <w:pPr>
        <w:pStyle w:val="af0"/>
        <w:spacing w:before="86" w:line="259" w:lineRule="auto"/>
        <w:ind w:right="149" w:firstLine="497"/>
        <w:rPr>
          <w:sz w:val="22"/>
        </w:rPr>
      </w:pPr>
      <w:r w:rsidRPr="002A2198">
        <w:rPr>
          <w:sz w:val="22"/>
        </w:rPr>
        <w:t>Федеральная рабочая программа по учебному предмету «Иностранный (немецкий) язык» (предметная область «Иностранные языки») (далее соответственно – программа по иностранному (немецкому) языку, иностранный (немецкий) язык) включает пояснительную записку, содержание обучения, планируемые результаты освоения программы по иностранному (немецкому) языку, тематическое планирование.</w:t>
      </w:r>
    </w:p>
    <w:p w:rsidR="002A2198" w:rsidRPr="002A2198" w:rsidRDefault="002A2198" w:rsidP="002A2198">
      <w:pPr>
        <w:pStyle w:val="af0"/>
        <w:spacing w:before="178"/>
        <w:ind w:left="0" w:firstLine="0"/>
        <w:jc w:val="left"/>
        <w:rPr>
          <w:sz w:val="22"/>
        </w:rPr>
      </w:pPr>
    </w:p>
    <w:p w:rsidR="002A2198" w:rsidRPr="002A2198" w:rsidRDefault="002A2198" w:rsidP="002A2198">
      <w:pPr>
        <w:pStyle w:val="2"/>
        <w:rPr>
          <w:sz w:val="28"/>
        </w:rPr>
      </w:pPr>
      <w:bookmarkStart w:id="4" w:name="_bookmark0"/>
      <w:bookmarkEnd w:id="4"/>
      <w:r w:rsidRPr="002A2198">
        <w:rPr>
          <w:spacing w:val="-2"/>
          <w:sz w:val="28"/>
        </w:rPr>
        <w:t>ПОЯСНИТЕЛЬНАЯ</w:t>
      </w:r>
      <w:r w:rsidRPr="002A2198">
        <w:rPr>
          <w:spacing w:val="3"/>
          <w:sz w:val="28"/>
        </w:rPr>
        <w:t xml:space="preserve"> </w:t>
      </w:r>
      <w:r w:rsidRPr="002A2198">
        <w:rPr>
          <w:spacing w:val="-2"/>
          <w:sz w:val="28"/>
        </w:rPr>
        <w:t>ЗАПИСКА</w:t>
      </w:r>
    </w:p>
    <w:p w:rsidR="002A2198" w:rsidRPr="002A2198" w:rsidRDefault="00211E9C" w:rsidP="002A2198">
      <w:pPr>
        <w:pStyle w:val="af0"/>
        <w:spacing w:before="5"/>
        <w:ind w:left="0" w:firstLine="0"/>
        <w:jc w:val="left"/>
        <w:rPr>
          <w:b/>
          <w:sz w:val="10"/>
        </w:rPr>
      </w:pPr>
      <w:r>
        <w:rPr>
          <w:noProof/>
          <w:sz w:val="22"/>
          <w:lang w:eastAsia="ru-RU"/>
        </w:rPr>
        <mc:AlternateContent>
          <mc:Choice Requires="wps">
            <w:drawing>
              <wp:anchor distT="0" distB="0" distL="0" distR="0" simplePos="0" relativeHeight="251663360" behindDoc="1" locked="0" layoutInCell="1" allowOverlap="1">
                <wp:simplePos x="0" y="0"/>
                <wp:positionH relativeFrom="page">
                  <wp:posOffset>720090</wp:posOffset>
                </wp:positionH>
                <wp:positionV relativeFrom="paragraph">
                  <wp:posOffset>76835</wp:posOffset>
                </wp:positionV>
                <wp:extent cx="6350000" cy="1270"/>
                <wp:effectExtent l="0" t="0" r="12700" b="17780"/>
                <wp:wrapTopAndBottom/>
                <wp:docPr id="23"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0" cy="1270"/>
                        </a:xfrm>
                        <a:custGeom>
                          <a:avLst/>
                          <a:gdLst/>
                          <a:ahLst/>
                          <a:cxnLst/>
                          <a:rect l="l" t="t" r="r" b="b"/>
                          <a:pathLst>
                            <a:path w="6350000">
                              <a:moveTo>
                                <a:pt x="0" y="0"/>
                              </a:moveTo>
                              <a:lnTo>
                                <a:pt x="6350000"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8" o:spid="_x0000_s1026" style="position:absolute;margin-left:56.7pt;margin-top:6.05pt;width:500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" path="m,l6350000,e" filled="f" strokeweight=".1271mm">
                <v:path arrowok="t"/>
                <w10:wrap type="topAndBottom" anchorx="page"/>
              </v:shape>
            </w:pict>
          </mc:Fallback>
        </mc:AlternateContent>
      </w:r>
    </w:p>
    <w:p w:rsidR="002A2198" w:rsidRPr="002A2198" w:rsidRDefault="002A2198" w:rsidP="002A2198">
      <w:pPr>
        <w:pStyle w:val="af0"/>
        <w:spacing w:before="295" w:line="259" w:lineRule="auto"/>
        <w:ind w:right="146"/>
        <w:rPr>
          <w:sz w:val="22"/>
        </w:rPr>
      </w:pPr>
      <w:r w:rsidRPr="002A2198">
        <w:rPr>
          <w:sz w:val="22"/>
        </w:rPr>
        <w:t>Программа по иностранному</w:t>
      </w:r>
      <w:r w:rsidRPr="002A2198">
        <w:rPr>
          <w:spacing w:val="-6"/>
          <w:sz w:val="22"/>
        </w:rPr>
        <w:t xml:space="preserve"> </w:t>
      </w:r>
      <w:r w:rsidRPr="002A2198">
        <w:rPr>
          <w:sz w:val="22"/>
        </w:rPr>
        <w:t>(немецкому) языку</w:t>
      </w:r>
      <w:r w:rsidRPr="002A2198">
        <w:rPr>
          <w:spacing w:val="-6"/>
          <w:sz w:val="22"/>
        </w:rPr>
        <w:t xml:space="preserve"> </w:t>
      </w:r>
      <w:r w:rsidRPr="002A2198">
        <w:rPr>
          <w:sz w:val="22"/>
        </w:rPr>
        <w:t>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w:t>
      </w:r>
      <w:r w:rsidRPr="002A2198">
        <w:rPr>
          <w:spacing w:val="-11"/>
          <w:sz w:val="22"/>
        </w:rPr>
        <w:t xml:space="preserve"> </w:t>
      </w:r>
      <w:r w:rsidRPr="002A2198">
        <w:rPr>
          <w:sz w:val="22"/>
        </w:rPr>
        <w:t>и</w:t>
      </w:r>
      <w:r w:rsidRPr="002A2198">
        <w:rPr>
          <w:spacing w:val="-11"/>
          <w:sz w:val="22"/>
        </w:rPr>
        <w:t xml:space="preserve"> </w:t>
      </w:r>
      <w:r w:rsidRPr="002A2198">
        <w:rPr>
          <w:sz w:val="22"/>
        </w:rPr>
        <w:t>социализации</w:t>
      </w:r>
      <w:r w:rsidRPr="002A2198">
        <w:rPr>
          <w:spacing w:val="-11"/>
          <w:sz w:val="22"/>
        </w:rPr>
        <w:t xml:space="preserve"> </w:t>
      </w:r>
      <w:r w:rsidRPr="002A2198">
        <w:rPr>
          <w:sz w:val="22"/>
        </w:rPr>
        <w:t>обучающихся,</w:t>
      </w:r>
      <w:r w:rsidRPr="002A2198">
        <w:rPr>
          <w:spacing w:val="-10"/>
          <w:sz w:val="22"/>
        </w:rPr>
        <w:t xml:space="preserve"> </w:t>
      </w:r>
      <w:r w:rsidRPr="002A2198">
        <w:rPr>
          <w:sz w:val="22"/>
        </w:rPr>
        <w:t>представленной</w:t>
      </w:r>
      <w:r w:rsidRPr="002A2198">
        <w:rPr>
          <w:spacing w:val="-11"/>
          <w:sz w:val="22"/>
        </w:rPr>
        <w:t xml:space="preserve"> </w:t>
      </w:r>
      <w:r w:rsidRPr="002A2198">
        <w:rPr>
          <w:sz w:val="22"/>
        </w:rPr>
        <w:t>в</w:t>
      </w:r>
      <w:r w:rsidRPr="002A2198">
        <w:rPr>
          <w:spacing w:val="-2"/>
          <w:sz w:val="22"/>
        </w:rPr>
        <w:t xml:space="preserve"> </w:t>
      </w:r>
      <w:r w:rsidRPr="002A2198">
        <w:rPr>
          <w:sz w:val="22"/>
        </w:rPr>
        <w:t>федеральной</w:t>
      </w:r>
      <w:r w:rsidRPr="002A2198">
        <w:rPr>
          <w:spacing w:val="-11"/>
          <w:sz w:val="22"/>
        </w:rPr>
        <w:t xml:space="preserve"> </w:t>
      </w:r>
      <w:r w:rsidRPr="002A2198">
        <w:rPr>
          <w:sz w:val="22"/>
        </w:rPr>
        <w:t>рабочей программе воспитания.</w:t>
      </w:r>
    </w:p>
    <w:p w:rsidR="002A2198" w:rsidRPr="002A2198" w:rsidRDefault="002A2198" w:rsidP="002A2198">
      <w:pPr>
        <w:pStyle w:val="af0"/>
        <w:spacing w:before="2" w:line="259" w:lineRule="auto"/>
        <w:ind w:right="150"/>
        <w:rPr>
          <w:sz w:val="22"/>
        </w:rPr>
      </w:pPr>
      <w:r w:rsidRPr="002A2198">
        <w:rPr>
          <w:spacing w:val="-2"/>
          <w:sz w:val="22"/>
        </w:rPr>
        <w:t>Программа</w:t>
      </w:r>
      <w:r w:rsidRPr="002A2198">
        <w:rPr>
          <w:spacing w:val="-4"/>
          <w:sz w:val="22"/>
        </w:rPr>
        <w:t xml:space="preserve"> </w:t>
      </w:r>
      <w:r w:rsidRPr="002A2198">
        <w:rPr>
          <w:spacing w:val="-2"/>
          <w:sz w:val="22"/>
        </w:rPr>
        <w:t>по</w:t>
      </w:r>
      <w:r w:rsidRPr="002A2198">
        <w:rPr>
          <w:spacing w:val="-6"/>
          <w:sz w:val="22"/>
        </w:rPr>
        <w:t xml:space="preserve"> </w:t>
      </w:r>
      <w:r w:rsidRPr="002A2198">
        <w:rPr>
          <w:spacing w:val="-2"/>
          <w:sz w:val="22"/>
        </w:rPr>
        <w:t>иностранному</w:t>
      </w:r>
      <w:r w:rsidRPr="002A2198">
        <w:rPr>
          <w:spacing w:val="-15"/>
          <w:sz w:val="22"/>
        </w:rPr>
        <w:t xml:space="preserve"> </w:t>
      </w:r>
      <w:r w:rsidRPr="002A2198">
        <w:rPr>
          <w:spacing w:val="-2"/>
          <w:sz w:val="22"/>
        </w:rPr>
        <w:t>(немецкому) языку</w:t>
      </w:r>
      <w:r w:rsidRPr="002A2198">
        <w:rPr>
          <w:spacing w:val="-15"/>
          <w:sz w:val="22"/>
        </w:rPr>
        <w:t xml:space="preserve"> </w:t>
      </w:r>
      <w:r w:rsidRPr="002A2198">
        <w:rPr>
          <w:spacing w:val="-2"/>
          <w:sz w:val="22"/>
        </w:rPr>
        <w:t>разработана</w:t>
      </w:r>
      <w:r w:rsidRPr="002A2198">
        <w:rPr>
          <w:spacing w:val="-4"/>
          <w:sz w:val="22"/>
        </w:rPr>
        <w:t xml:space="preserve"> </w:t>
      </w:r>
      <w:r w:rsidRPr="002A2198">
        <w:rPr>
          <w:spacing w:val="-2"/>
          <w:sz w:val="22"/>
        </w:rPr>
        <w:t>с</w:t>
      </w:r>
      <w:r w:rsidRPr="002A2198">
        <w:rPr>
          <w:spacing w:val="-4"/>
          <w:sz w:val="22"/>
        </w:rPr>
        <w:t xml:space="preserve"> </w:t>
      </w:r>
      <w:r w:rsidRPr="002A2198">
        <w:rPr>
          <w:spacing w:val="-2"/>
          <w:sz w:val="22"/>
        </w:rPr>
        <w:t xml:space="preserve">целью оказания </w:t>
      </w:r>
      <w:r w:rsidRPr="002A2198">
        <w:rPr>
          <w:sz w:val="22"/>
        </w:rPr>
        <w:t xml:space="preserve">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w:t>
      </w:r>
      <w:r w:rsidRPr="002A2198">
        <w:rPr>
          <w:sz w:val="22"/>
        </w:rPr>
        <w:lastRenderedPageBreak/>
        <w:t>уровне основного общего образования средствами учебного предмета,</w:t>
      </w:r>
      <w:r w:rsidRPr="002A2198">
        <w:rPr>
          <w:spacing w:val="-7"/>
          <w:sz w:val="22"/>
        </w:rPr>
        <w:t xml:space="preserve"> </w:t>
      </w:r>
      <w:r w:rsidRPr="002A2198">
        <w:rPr>
          <w:sz w:val="22"/>
        </w:rPr>
        <w:t>определяет</w:t>
      </w:r>
      <w:r w:rsidRPr="002A2198">
        <w:rPr>
          <w:spacing w:val="-8"/>
          <w:sz w:val="22"/>
        </w:rPr>
        <w:t xml:space="preserve"> </w:t>
      </w:r>
      <w:r w:rsidRPr="002A2198">
        <w:rPr>
          <w:sz w:val="22"/>
        </w:rPr>
        <w:t>обязательную</w:t>
      </w:r>
      <w:r w:rsidRPr="002A2198">
        <w:rPr>
          <w:spacing w:val="-9"/>
          <w:sz w:val="22"/>
        </w:rPr>
        <w:t xml:space="preserve"> </w:t>
      </w:r>
      <w:r w:rsidRPr="002A2198">
        <w:rPr>
          <w:sz w:val="22"/>
        </w:rPr>
        <w:t>(инвариантную)</w:t>
      </w:r>
      <w:r w:rsidRPr="002A2198">
        <w:rPr>
          <w:spacing w:val="-8"/>
          <w:sz w:val="22"/>
        </w:rPr>
        <w:t xml:space="preserve"> </w:t>
      </w:r>
      <w:r w:rsidRPr="002A2198">
        <w:rPr>
          <w:sz w:val="22"/>
        </w:rPr>
        <w:t>часть</w:t>
      </w:r>
      <w:r w:rsidRPr="002A2198">
        <w:rPr>
          <w:spacing w:val="-7"/>
          <w:sz w:val="22"/>
        </w:rPr>
        <w:t xml:space="preserve"> </w:t>
      </w:r>
      <w:r w:rsidRPr="002A2198">
        <w:rPr>
          <w:sz w:val="22"/>
        </w:rPr>
        <w:t>содержания</w:t>
      </w:r>
      <w:r w:rsidRPr="002A2198">
        <w:rPr>
          <w:spacing w:val="-8"/>
          <w:sz w:val="22"/>
        </w:rPr>
        <w:t xml:space="preserve"> </w:t>
      </w:r>
      <w:r w:rsidRPr="002A2198">
        <w:rPr>
          <w:sz w:val="22"/>
        </w:rPr>
        <w:t>программы по иностранному (немецкому) языку. Программа по иностранному (немецкому) языку</w:t>
      </w:r>
      <w:r w:rsidRPr="002A2198">
        <w:rPr>
          <w:spacing w:val="80"/>
          <w:sz w:val="22"/>
        </w:rPr>
        <w:t xml:space="preserve"> </w:t>
      </w:r>
      <w:r w:rsidRPr="002A2198">
        <w:rPr>
          <w:sz w:val="22"/>
        </w:rPr>
        <w:t>устанавливает</w:t>
      </w:r>
      <w:r w:rsidRPr="002A2198">
        <w:rPr>
          <w:spacing w:val="80"/>
          <w:sz w:val="22"/>
        </w:rPr>
        <w:t xml:space="preserve"> </w:t>
      </w:r>
      <w:r w:rsidRPr="002A2198">
        <w:rPr>
          <w:sz w:val="22"/>
        </w:rPr>
        <w:t>распределение</w:t>
      </w:r>
      <w:r w:rsidRPr="002A2198">
        <w:rPr>
          <w:spacing w:val="80"/>
          <w:sz w:val="22"/>
        </w:rPr>
        <w:t xml:space="preserve"> </w:t>
      </w:r>
      <w:r w:rsidRPr="002A2198">
        <w:rPr>
          <w:sz w:val="22"/>
        </w:rPr>
        <w:t>обязательного</w:t>
      </w:r>
      <w:r w:rsidRPr="002A2198">
        <w:rPr>
          <w:spacing w:val="80"/>
          <w:sz w:val="22"/>
        </w:rPr>
        <w:t xml:space="preserve"> </w:t>
      </w:r>
      <w:r w:rsidRPr="002A2198">
        <w:rPr>
          <w:sz w:val="22"/>
        </w:rPr>
        <w:t>предметного</w:t>
      </w:r>
      <w:r w:rsidRPr="002A2198">
        <w:rPr>
          <w:spacing w:val="80"/>
          <w:sz w:val="22"/>
        </w:rPr>
        <w:t xml:space="preserve"> </w:t>
      </w:r>
      <w:r w:rsidRPr="002A2198">
        <w:rPr>
          <w:sz w:val="22"/>
        </w:rPr>
        <w:t>содержания</w:t>
      </w:r>
      <w:r w:rsidRPr="002A2198">
        <w:rPr>
          <w:spacing w:val="40"/>
          <w:sz w:val="22"/>
        </w:rPr>
        <w:t xml:space="preserve"> </w:t>
      </w:r>
      <w:r w:rsidRPr="002A2198">
        <w:rPr>
          <w:sz w:val="22"/>
        </w:rPr>
        <w:t>по годам обучения, последовательность их изучения с учётом особенностей структуры немецкого языка, межпредметных связей иностранного (немецкого) языка</w:t>
      </w:r>
      <w:r w:rsidRPr="002A2198">
        <w:rPr>
          <w:spacing w:val="-1"/>
          <w:sz w:val="22"/>
        </w:rPr>
        <w:t xml:space="preserve"> </w:t>
      </w:r>
      <w:r w:rsidRPr="002A2198">
        <w:rPr>
          <w:sz w:val="22"/>
        </w:rPr>
        <w:t>с</w:t>
      </w:r>
      <w:r w:rsidRPr="002A2198">
        <w:rPr>
          <w:spacing w:val="-1"/>
          <w:sz w:val="22"/>
        </w:rPr>
        <w:t xml:space="preserve"> </w:t>
      </w:r>
      <w:r w:rsidRPr="002A2198">
        <w:rPr>
          <w:sz w:val="22"/>
        </w:rPr>
        <w:t>содержанием учебных</w:t>
      </w:r>
      <w:r w:rsidRPr="002A2198">
        <w:rPr>
          <w:spacing w:val="-2"/>
          <w:sz w:val="22"/>
        </w:rPr>
        <w:t xml:space="preserve"> </w:t>
      </w:r>
      <w:r w:rsidRPr="002A2198">
        <w:rPr>
          <w:sz w:val="22"/>
        </w:rPr>
        <w:t>предметов, изучаемых</w:t>
      </w:r>
      <w:r w:rsidRPr="002A2198">
        <w:rPr>
          <w:spacing w:val="-2"/>
          <w:sz w:val="22"/>
        </w:rPr>
        <w:t xml:space="preserve"> </w:t>
      </w:r>
      <w:r w:rsidRPr="002A2198">
        <w:rPr>
          <w:sz w:val="22"/>
        </w:rPr>
        <w:t>на</w:t>
      </w:r>
      <w:r w:rsidRPr="002A2198">
        <w:rPr>
          <w:spacing w:val="-1"/>
          <w:sz w:val="22"/>
        </w:rPr>
        <w:t xml:space="preserve"> </w:t>
      </w:r>
      <w:r w:rsidRPr="002A2198">
        <w:rPr>
          <w:sz w:val="22"/>
        </w:rPr>
        <w:t>уровне</w:t>
      </w:r>
      <w:r w:rsidRPr="002A2198">
        <w:rPr>
          <w:spacing w:val="-1"/>
          <w:sz w:val="22"/>
        </w:rPr>
        <w:t xml:space="preserve"> </w:t>
      </w:r>
      <w:r w:rsidRPr="002A2198">
        <w:rPr>
          <w:sz w:val="22"/>
        </w:rPr>
        <w:t>основного</w:t>
      </w:r>
      <w:r w:rsidRPr="002A2198">
        <w:rPr>
          <w:spacing w:val="-2"/>
          <w:sz w:val="22"/>
        </w:rPr>
        <w:t xml:space="preserve"> </w:t>
      </w:r>
      <w:r w:rsidRPr="002A2198">
        <w:rPr>
          <w:sz w:val="22"/>
        </w:rPr>
        <w:t>общего образования</w:t>
      </w:r>
      <w:r w:rsidRPr="002A2198">
        <w:rPr>
          <w:spacing w:val="80"/>
          <w:sz w:val="22"/>
        </w:rPr>
        <w:t xml:space="preserve"> </w:t>
      </w:r>
      <w:r w:rsidRPr="002A2198">
        <w:rPr>
          <w:sz w:val="22"/>
        </w:rPr>
        <w:t>с</w:t>
      </w:r>
      <w:r w:rsidRPr="002A2198">
        <w:rPr>
          <w:spacing w:val="80"/>
          <w:sz w:val="22"/>
        </w:rPr>
        <w:t xml:space="preserve"> </w:t>
      </w:r>
      <w:r w:rsidRPr="002A2198">
        <w:rPr>
          <w:sz w:val="22"/>
        </w:rPr>
        <w:t>учётом</w:t>
      </w:r>
      <w:r w:rsidRPr="002A2198">
        <w:rPr>
          <w:spacing w:val="80"/>
          <w:sz w:val="22"/>
        </w:rPr>
        <w:t xml:space="preserve"> </w:t>
      </w:r>
      <w:r w:rsidRPr="002A2198">
        <w:rPr>
          <w:sz w:val="22"/>
        </w:rPr>
        <w:t>возрастных</w:t>
      </w:r>
      <w:r w:rsidRPr="002A2198">
        <w:rPr>
          <w:spacing w:val="80"/>
          <w:sz w:val="22"/>
        </w:rPr>
        <w:t xml:space="preserve"> </w:t>
      </w:r>
      <w:r w:rsidRPr="002A2198">
        <w:rPr>
          <w:sz w:val="22"/>
        </w:rPr>
        <w:t>особенностей</w:t>
      </w:r>
      <w:r w:rsidRPr="002A2198">
        <w:rPr>
          <w:spacing w:val="80"/>
          <w:sz w:val="22"/>
        </w:rPr>
        <w:t xml:space="preserve"> </w:t>
      </w:r>
      <w:r w:rsidRPr="002A2198">
        <w:rPr>
          <w:sz w:val="22"/>
        </w:rPr>
        <w:t>обучающихся.</w:t>
      </w:r>
      <w:r w:rsidRPr="002A2198">
        <w:rPr>
          <w:spacing w:val="80"/>
          <w:sz w:val="22"/>
        </w:rPr>
        <w:t xml:space="preserve"> </w:t>
      </w:r>
      <w:r w:rsidRPr="002A2198">
        <w:rPr>
          <w:sz w:val="22"/>
        </w:rPr>
        <w:t>В</w:t>
      </w:r>
      <w:r w:rsidRPr="002A2198">
        <w:rPr>
          <w:spacing w:val="80"/>
          <w:sz w:val="22"/>
        </w:rPr>
        <w:t xml:space="preserve"> </w:t>
      </w:r>
      <w:r w:rsidRPr="002A2198">
        <w:rPr>
          <w:sz w:val="22"/>
        </w:rPr>
        <w:t>программе по иностранному (немецкому) языку для основного общего образования предусмотрено</w:t>
      </w:r>
      <w:r w:rsidRPr="002A2198">
        <w:rPr>
          <w:spacing w:val="40"/>
          <w:sz w:val="22"/>
        </w:rPr>
        <w:t xml:space="preserve"> </w:t>
      </w:r>
      <w:r w:rsidRPr="002A2198">
        <w:rPr>
          <w:sz w:val="22"/>
        </w:rPr>
        <w:t>развитие</w:t>
      </w:r>
      <w:r w:rsidRPr="002A2198">
        <w:rPr>
          <w:spacing w:val="40"/>
          <w:sz w:val="22"/>
        </w:rPr>
        <w:t xml:space="preserve"> </w:t>
      </w:r>
      <w:r w:rsidRPr="002A2198">
        <w:rPr>
          <w:sz w:val="22"/>
        </w:rPr>
        <w:t>речевых</w:t>
      </w:r>
      <w:r w:rsidRPr="002A2198">
        <w:rPr>
          <w:spacing w:val="40"/>
          <w:sz w:val="22"/>
        </w:rPr>
        <w:t xml:space="preserve"> </w:t>
      </w:r>
      <w:r w:rsidRPr="002A2198">
        <w:rPr>
          <w:sz w:val="22"/>
        </w:rPr>
        <w:t>умений</w:t>
      </w:r>
      <w:r w:rsidRPr="002A2198">
        <w:rPr>
          <w:spacing w:val="40"/>
          <w:sz w:val="22"/>
        </w:rPr>
        <w:t xml:space="preserve"> </w:t>
      </w:r>
      <w:r w:rsidRPr="002A2198">
        <w:rPr>
          <w:sz w:val="22"/>
        </w:rPr>
        <w:t>и</w:t>
      </w:r>
      <w:r w:rsidRPr="002A2198">
        <w:rPr>
          <w:spacing w:val="40"/>
          <w:sz w:val="22"/>
        </w:rPr>
        <w:t xml:space="preserve"> </w:t>
      </w:r>
      <w:r w:rsidRPr="002A2198">
        <w:rPr>
          <w:sz w:val="22"/>
        </w:rPr>
        <w:t>языковых</w:t>
      </w:r>
      <w:r w:rsidRPr="002A2198">
        <w:rPr>
          <w:spacing w:val="40"/>
          <w:sz w:val="22"/>
        </w:rPr>
        <w:t xml:space="preserve"> </w:t>
      </w:r>
      <w:r w:rsidRPr="002A2198">
        <w:rPr>
          <w:sz w:val="22"/>
        </w:rPr>
        <w:t>навыков,</w:t>
      </w:r>
      <w:r w:rsidRPr="002A2198">
        <w:rPr>
          <w:spacing w:val="40"/>
          <w:sz w:val="22"/>
        </w:rPr>
        <w:t xml:space="preserve"> </w:t>
      </w:r>
      <w:r w:rsidRPr="002A2198">
        <w:rPr>
          <w:sz w:val="22"/>
        </w:rPr>
        <w:t>представленных в</w:t>
      </w:r>
      <w:r w:rsidRPr="002A2198">
        <w:rPr>
          <w:spacing w:val="-18"/>
          <w:sz w:val="22"/>
        </w:rPr>
        <w:t xml:space="preserve"> </w:t>
      </w:r>
      <w:r w:rsidRPr="002A2198">
        <w:rPr>
          <w:sz w:val="22"/>
        </w:rPr>
        <w:t>федеральной</w:t>
      </w:r>
      <w:r w:rsidRPr="002A2198">
        <w:rPr>
          <w:spacing w:val="-17"/>
          <w:sz w:val="22"/>
        </w:rPr>
        <w:t xml:space="preserve"> </w:t>
      </w:r>
      <w:r w:rsidRPr="002A2198">
        <w:rPr>
          <w:sz w:val="22"/>
        </w:rPr>
        <w:t>рабочей</w:t>
      </w:r>
      <w:r w:rsidRPr="002A2198">
        <w:rPr>
          <w:spacing w:val="-18"/>
          <w:sz w:val="22"/>
        </w:rPr>
        <w:t xml:space="preserve"> </w:t>
      </w:r>
      <w:r w:rsidRPr="002A2198">
        <w:rPr>
          <w:sz w:val="22"/>
        </w:rPr>
        <w:t>программе</w:t>
      </w:r>
      <w:r w:rsidRPr="002A2198">
        <w:rPr>
          <w:spacing w:val="-17"/>
          <w:sz w:val="22"/>
        </w:rPr>
        <w:t xml:space="preserve"> </w:t>
      </w:r>
      <w:r w:rsidRPr="002A2198">
        <w:rPr>
          <w:sz w:val="22"/>
        </w:rPr>
        <w:t>по</w:t>
      </w:r>
      <w:r w:rsidRPr="002A2198">
        <w:rPr>
          <w:spacing w:val="-18"/>
          <w:sz w:val="22"/>
        </w:rPr>
        <w:t xml:space="preserve"> </w:t>
      </w:r>
      <w:r w:rsidRPr="002A2198">
        <w:rPr>
          <w:sz w:val="22"/>
        </w:rPr>
        <w:t>иностранному</w:t>
      </w:r>
      <w:r w:rsidRPr="002A2198">
        <w:rPr>
          <w:spacing w:val="-17"/>
          <w:sz w:val="22"/>
        </w:rPr>
        <w:t xml:space="preserve"> </w:t>
      </w:r>
      <w:r w:rsidRPr="002A2198">
        <w:rPr>
          <w:sz w:val="22"/>
        </w:rPr>
        <w:t>(немецкому)</w:t>
      </w:r>
      <w:r w:rsidRPr="002A2198">
        <w:rPr>
          <w:spacing w:val="-18"/>
          <w:sz w:val="22"/>
        </w:rPr>
        <w:t xml:space="preserve"> </w:t>
      </w:r>
      <w:r w:rsidRPr="002A2198">
        <w:rPr>
          <w:sz w:val="22"/>
        </w:rPr>
        <w:t>языку</w:t>
      </w:r>
      <w:r w:rsidRPr="002A2198">
        <w:rPr>
          <w:spacing w:val="-17"/>
          <w:sz w:val="22"/>
        </w:rPr>
        <w:t xml:space="preserve"> </w:t>
      </w:r>
      <w:r w:rsidRPr="002A2198">
        <w:rPr>
          <w:sz w:val="22"/>
        </w:rPr>
        <w:t xml:space="preserve">начального общего образования, что обеспечивает преемственность между уровнями общего </w:t>
      </w:r>
      <w:r w:rsidRPr="002A2198">
        <w:rPr>
          <w:spacing w:val="-2"/>
          <w:sz w:val="22"/>
        </w:rPr>
        <w:t>образования.</w:t>
      </w:r>
    </w:p>
    <w:p w:rsidR="002A2198" w:rsidRPr="002A2198" w:rsidRDefault="002A2198" w:rsidP="002A2198">
      <w:pPr>
        <w:pStyle w:val="af0"/>
        <w:spacing w:line="256" w:lineRule="auto"/>
        <w:ind w:right="150"/>
        <w:rPr>
          <w:sz w:val="22"/>
        </w:rPr>
      </w:pPr>
      <w:r w:rsidRPr="002A2198">
        <w:rPr>
          <w:sz w:val="22"/>
        </w:rPr>
        <w:t>Изучение иностранного (немецкого) языка направлено на формирование коммуникативной культуры обучающихся, способствует общему речевому развитию обучающихся, воспитанию гражданской идентичности, расширению кругозора, воспитанию чувств и эмоций.</w:t>
      </w:r>
    </w:p>
    <w:p w:rsidR="002A2198" w:rsidRPr="002A2198" w:rsidRDefault="002A2198" w:rsidP="002A2198">
      <w:pPr>
        <w:pStyle w:val="af0"/>
        <w:spacing w:before="10" w:line="259" w:lineRule="auto"/>
        <w:ind w:right="139"/>
        <w:rPr>
          <w:sz w:val="22"/>
        </w:rPr>
      </w:pPr>
      <w:r w:rsidRPr="002A2198">
        <w:rPr>
          <w:sz w:val="22"/>
        </w:rPr>
        <w:t>Построение программы по иностранному (немецкому) языку имеет нелинейный характер</w:t>
      </w:r>
      <w:r w:rsidRPr="002A2198">
        <w:rPr>
          <w:spacing w:val="-5"/>
          <w:sz w:val="22"/>
        </w:rPr>
        <w:t xml:space="preserve"> </w:t>
      </w:r>
      <w:r w:rsidRPr="002A2198">
        <w:rPr>
          <w:sz w:val="22"/>
        </w:rPr>
        <w:t>и основано</w:t>
      </w:r>
      <w:r w:rsidRPr="002A2198">
        <w:rPr>
          <w:spacing w:val="-5"/>
          <w:sz w:val="22"/>
        </w:rPr>
        <w:t xml:space="preserve"> </w:t>
      </w:r>
      <w:r w:rsidRPr="002A2198">
        <w:rPr>
          <w:sz w:val="22"/>
        </w:rPr>
        <w:t>на</w:t>
      </w:r>
      <w:r w:rsidRPr="002A2198">
        <w:rPr>
          <w:spacing w:val="-3"/>
          <w:sz w:val="22"/>
        </w:rPr>
        <w:t xml:space="preserve"> </w:t>
      </w:r>
      <w:r w:rsidRPr="002A2198">
        <w:rPr>
          <w:sz w:val="22"/>
        </w:rPr>
        <w:t>концентрическом принципе. В</w:t>
      </w:r>
      <w:r w:rsidRPr="002A2198">
        <w:rPr>
          <w:spacing w:val="-1"/>
          <w:sz w:val="22"/>
        </w:rPr>
        <w:t xml:space="preserve"> </w:t>
      </w:r>
      <w:r w:rsidRPr="002A2198">
        <w:rPr>
          <w:sz w:val="22"/>
        </w:rPr>
        <w:t>каждом классе даются</w:t>
      </w:r>
      <w:r w:rsidRPr="002A2198">
        <w:rPr>
          <w:spacing w:val="-14"/>
          <w:sz w:val="22"/>
        </w:rPr>
        <w:t xml:space="preserve"> </w:t>
      </w:r>
      <w:r w:rsidRPr="002A2198">
        <w:rPr>
          <w:sz w:val="22"/>
        </w:rPr>
        <w:t>новые</w:t>
      </w:r>
      <w:r w:rsidRPr="002A2198">
        <w:rPr>
          <w:spacing w:val="-17"/>
          <w:sz w:val="22"/>
        </w:rPr>
        <w:t xml:space="preserve"> </w:t>
      </w:r>
      <w:r w:rsidRPr="002A2198">
        <w:rPr>
          <w:sz w:val="22"/>
        </w:rPr>
        <w:t>элементы</w:t>
      </w:r>
      <w:r w:rsidRPr="002A2198">
        <w:rPr>
          <w:spacing w:val="-17"/>
          <w:sz w:val="22"/>
        </w:rPr>
        <w:t xml:space="preserve"> </w:t>
      </w:r>
      <w:r w:rsidRPr="002A2198">
        <w:rPr>
          <w:sz w:val="22"/>
        </w:rPr>
        <w:t>содержания</w:t>
      </w:r>
      <w:r w:rsidRPr="002A2198">
        <w:rPr>
          <w:spacing w:val="-14"/>
          <w:sz w:val="22"/>
        </w:rPr>
        <w:t xml:space="preserve"> </w:t>
      </w:r>
      <w:r w:rsidRPr="002A2198">
        <w:rPr>
          <w:sz w:val="22"/>
        </w:rPr>
        <w:t>и</w:t>
      </w:r>
      <w:r w:rsidRPr="002A2198">
        <w:rPr>
          <w:spacing w:val="-14"/>
          <w:sz w:val="22"/>
        </w:rPr>
        <w:t xml:space="preserve"> </w:t>
      </w:r>
      <w:r w:rsidRPr="002A2198">
        <w:rPr>
          <w:sz w:val="22"/>
        </w:rPr>
        <w:t>определяются</w:t>
      </w:r>
      <w:r w:rsidRPr="002A2198">
        <w:rPr>
          <w:spacing w:val="-14"/>
          <w:sz w:val="22"/>
        </w:rPr>
        <w:t xml:space="preserve"> </w:t>
      </w:r>
      <w:r w:rsidRPr="002A2198">
        <w:rPr>
          <w:sz w:val="22"/>
        </w:rPr>
        <w:t>новые</w:t>
      </w:r>
      <w:r w:rsidRPr="002A2198">
        <w:rPr>
          <w:spacing w:val="-17"/>
          <w:sz w:val="22"/>
        </w:rPr>
        <w:t xml:space="preserve"> </w:t>
      </w:r>
      <w:r w:rsidRPr="002A2198">
        <w:rPr>
          <w:sz w:val="22"/>
        </w:rPr>
        <w:t>требования.</w:t>
      </w:r>
      <w:r w:rsidRPr="002A2198">
        <w:rPr>
          <w:spacing w:val="-13"/>
          <w:sz w:val="22"/>
        </w:rPr>
        <w:t xml:space="preserve"> </w:t>
      </w:r>
      <w:r w:rsidRPr="002A2198">
        <w:rPr>
          <w:sz w:val="22"/>
        </w:rPr>
        <w:t>В</w:t>
      </w:r>
      <w:r w:rsidRPr="002A2198">
        <w:rPr>
          <w:spacing w:val="-15"/>
          <w:sz w:val="22"/>
        </w:rPr>
        <w:t xml:space="preserve"> </w:t>
      </w:r>
      <w:r w:rsidRPr="002A2198">
        <w:rPr>
          <w:sz w:val="22"/>
        </w:rPr>
        <w:t>процессе обучения,</w:t>
      </w:r>
      <w:r w:rsidRPr="002A2198">
        <w:rPr>
          <w:spacing w:val="66"/>
          <w:w w:val="150"/>
          <w:sz w:val="22"/>
        </w:rPr>
        <w:t xml:space="preserve">  </w:t>
      </w:r>
      <w:r w:rsidRPr="002A2198">
        <w:rPr>
          <w:sz w:val="22"/>
        </w:rPr>
        <w:t>освоенные</w:t>
      </w:r>
      <w:r w:rsidRPr="002A2198">
        <w:rPr>
          <w:spacing w:val="80"/>
          <w:sz w:val="22"/>
        </w:rPr>
        <w:t xml:space="preserve">  </w:t>
      </w:r>
      <w:r w:rsidRPr="002A2198">
        <w:rPr>
          <w:sz w:val="22"/>
        </w:rPr>
        <w:t>на</w:t>
      </w:r>
      <w:r w:rsidRPr="002A2198">
        <w:rPr>
          <w:spacing w:val="80"/>
          <w:sz w:val="22"/>
        </w:rPr>
        <w:t xml:space="preserve">  </w:t>
      </w:r>
      <w:r w:rsidRPr="002A2198">
        <w:rPr>
          <w:sz w:val="22"/>
        </w:rPr>
        <w:t>определённом</w:t>
      </w:r>
      <w:r w:rsidRPr="002A2198">
        <w:rPr>
          <w:spacing w:val="66"/>
          <w:w w:val="150"/>
          <w:sz w:val="22"/>
        </w:rPr>
        <w:t xml:space="preserve">  </w:t>
      </w:r>
      <w:r w:rsidRPr="002A2198">
        <w:rPr>
          <w:sz w:val="22"/>
        </w:rPr>
        <w:t>этапе</w:t>
      </w:r>
      <w:r w:rsidRPr="002A2198">
        <w:rPr>
          <w:spacing w:val="80"/>
          <w:sz w:val="22"/>
        </w:rPr>
        <w:t xml:space="preserve">  </w:t>
      </w:r>
      <w:r w:rsidRPr="002A2198">
        <w:rPr>
          <w:sz w:val="22"/>
        </w:rPr>
        <w:t>грамматические</w:t>
      </w:r>
      <w:r w:rsidRPr="002A2198">
        <w:rPr>
          <w:spacing w:val="71"/>
          <w:w w:val="150"/>
          <w:sz w:val="22"/>
        </w:rPr>
        <w:t xml:space="preserve">  </w:t>
      </w:r>
      <w:r w:rsidRPr="002A2198">
        <w:rPr>
          <w:sz w:val="22"/>
        </w:rPr>
        <w:t>формы и</w:t>
      </w:r>
      <w:r w:rsidRPr="002A2198">
        <w:rPr>
          <w:spacing w:val="40"/>
          <w:sz w:val="22"/>
        </w:rPr>
        <w:t xml:space="preserve"> </w:t>
      </w:r>
      <w:r w:rsidRPr="002A2198">
        <w:rPr>
          <w:sz w:val="22"/>
        </w:rPr>
        <w:t>конструкции,</w:t>
      </w:r>
      <w:r w:rsidRPr="002A2198">
        <w:rPr>
          <w:spacing w:val="40"/>
          <w:sz w:val="22"/>
        </w:rPr>
        <w:t xml:space="preserve"> </w:t>
      </w:r>
      <w:r w:rsidRPr="002A2198">
        <w:rPr>
          <w:sz w:val="22"/>
        </w:rPr>
        <w:t>повторяются</w:t>
      </w:r>
      <w:r w:rsidRPr="002A2198">
        <w:rPr>
          <w:spacing w:val="40"/>
          <w:sz w:val="22"/>
        </w:rPr>
        <w:t xml:space="preserve"> </w:t>
      </w:r>
      <w:r w:rsidRPr="002A2198">
        <w:rPr>
          <w:sz w:val="22"/>
        </w:rPr>
        <w:t>и</w:t>
      </w:r>
      <w:r w:rsidRPr="002A2198">
        <w:rPr>
          <w:spacing w:val="40"/>
          <w:sz w:val="22"/>
        </w:rPr>
        <w:t xml:space="preserve"> </w:t>
      </w:r>
      <w:r w:rsidRPr="002A2198">
        <w:rPr>
          <w:sz w:val="22"/>
        </w:rPr>
        <w:t>закрепляются</w:t>
      </w:r>
      <w:r w:rsidRPr="002A2198">
        <w:rPr>
          <w:spacing w:val="40"/>
          <w:sz w:val="22"/>
        </w:rPr>
        <w:t xml:space="preserve"> </w:t>
      </w:r>
      <w:r w:rsidRPr="002A2198">
        <w:rPr>
          <w:sz w:val="22"/>
        </w:rPr>
        <w:t>на</w:t>
      </w:r>
      <w:r w:rsidRPr="002A2198">
        <w:rPr>
          <w:spacing w:val="40"/>
          <w:sz w:val="22"/>
        </w:rPr>
        <w:t xml:space="preserve"> </w:t>
      </w:r>
      <w:r w:rsidRPr="002A2198">
        <w:rPr>
          <w:sz w:val="22"/>
        </w:rPr>
        <w:t>новом</w:t>
      </w:r>
      <w:r w:rsidRPr="002A2198">
        <w:rPr>
          <w:spacing w:val="40"/>
          <w:sz w:val="22"/>
        </w:rPr>
        <w:t xml:space="preserve"> </w:t>
      </w:r>
      <w:r w:rsidRPr="002A2198">
        <w:rPr>
          <w:sz w:val="22"/>
        </w:rPr>
        <w:t>лексическом</w:t>
      </w:r>
      <w:r w:rsidRPr="002A2198">
        <w:rPr>
          <w:spacing w:val="40"/>
          <w:sz w:val="22"/>
        </w:rPr>
        <w:t xml:space="preserve"> </w:t>
      </w:r>
      <w:r w:rsidRPr="002A2198">
        <w:rPr>
          <w:sz w:val="22"/>
        </w:rPr>
        <w:t>материале</w:t>
      </w:r>
      <w:r w:rsidRPr="002A2198">
        <w:rPr>
          <w:spacing w:val="40"/>
          <w:sz w:val="22"/>
        </w:rPr>
        <w:t xml:space="preserve"> </w:t>
      </w:r>
      <w:r w:rsidRPr="002A2198">
        <w:rPr>
          <w:sz w:val="22"/>
        </w:rPr>
        <w:t>и расширяющемся тематическом содержании речи.</w:t>
      </w:r>
    </w:p>
    <w:p w:rsidR="002A2198" w:rsidRPr="002A2198" w:rsidRDefault="002A2198" w:rsidP="002A2198">
      <w:pPr>
        <w:pStyle w:val="af0"/>
        <w:spacing w:before="86" w:line="261" w:lineRule="auto"/>
        <w:ind w:right="148"/>
        <w:rPr>
          <w:sz w:val="22"/>
        </w:rPr>
      </w:pPr>
      <w:r w:rsidRPr="002A2198">
        <w:rPr>
          <w:sz w:val="22"/>
        </w:rPr>
        <w:t>Возрастание</w:t>
      </w:r>
      <w:r w:rsidRPr="002A2198">
        <w:rPr>
          <w:spacing w:val="71"/>
          <w:sz w:val="22"/>
        </w:rPr>
        <w:t xml:space="preserve">  </w:t>
      </w:r>
      <w:r w:rsidRPr="002A2198">
        <w:rPr>
          <w:sz w:val="22"/>
        </w:rPr>
        <w:t>значимости</w:t>
      </w:r>
      <w:r w:rsidRPr="002A2198">
        <w:rPr>
          <w:spacing w:val="73"/>
          <w:sz w:val="22"/>
        </w:rPr>
        <w:t xml:space="preserve">  </w:t>
      </w:r>
      <w:r w:rsidRPr="002A2198">
        <w:rPr>
          <w:sz w:val="22"/>
        </w:rPr>
        <w:t>владения</w:t>
      </w:r>
      <w:r w:rsidRPr="002A2198">
        <w:rPr>
          <w:spacing w:val="73"/>
          <w:sz w:val="22"/>
        </w:rPr>
        <w:t xml:space="preserve">  </w:t>
      </w:r>
      <w:r w:rsidRPr="002A2198">
        <w:rPr>
          <w:sz w:val="22"/>
        </w:rPr>
        <w:t>иностранными</w:t>
      </w:r>
      <w:r w:rsidRPr="002A2198">
        <w:rPr>
          <w:spacing w:val="73"/>
          <w:sz w:val="22"/>
        </w:rPr>
        <w:t xml:space="preserve">  </w:t>
      </w:r>
      <w:r w:rsidRPr="002A2198">
        <w:rPr>
          <w:sz w:val="22"/>
        </w:rPr>
        <w:t>языками</w:t>
      </w:r>
      <w:r w:rsidRPr="002A2198">
        <w:rPr>
          <w:spacing w:val="73"/>
          <w:sz w:val="22"/>
        </w:rPr>
        <w:t xml:space="preserve">  </w:t>
      </w:r>
      <w:r w:rsidRPr="002A2198">
        <w:rPr>
          <w:sz w:val="22"/>
        </w:rPr>
        <w:t xml:space="preserve">приводит к переосмыслению целей и содержания обучения иностранному (немецкому) </w:t>
      </w:r>
      <w:r w:rsidRPr="002A2198">
        <w:rPr>
          <w:spacing w:val="-2"/>
          <w:sz w:val="22"/>
        </w:rPr>
        <w:t>языку.</w:t>
      </w:r>
    </w:p>
    <w:p w:rsidR="002A2198" w:rsidRPr="002A2198" w:rsidRDefault="002A2198" w:rsidP="002A2198">
      <w:pPr>
        <w:pStyle w:val="af0"/>
        <w:spacing w:line="259" w:lineRule="auto"/>
        <w:ind w:right="148"/>
        <w:rPr>
          <w:sz w:val="22"/>
        </w:rPr>
      </w:pPr>
      <w:r w:rsidRPr="002A2198">
        <w:rPr>
          <w:sz w:val="22"/>
        </w:rPr>
        <w:t>Цели</w:t>
      </w:r>
      <w:r w:rsidRPr="002A2198">
        <w:rPr>
          <w:spacing w:val="-4"/>
          <w:sz w:val="22"/>
        </w:rPr>
        <w:t xml:space="preserve"> </w:t>
      </w:r>
      <w:r w:rsidRPr="002A2198">
        <w:rPr>
          <w:sz w:val="22"/>
        </w:rPr>
        <w:t>иноязычного</w:t>
      </w:r>
      <w:r w:rsidRPr="002A2198">
        <w:rPr>
          <w:spacing w:val="-2"/>
          <w:sz w:val="22"/>
        </w:rPr>
        <w:t xml:space="preserve"> </w:t>
      </w:r>
      <w:r w:rsidRPr="002A2198">
        <w:rPr>
          <w:sz w:val="22"/>
        </w:rPr>
        <w:t>образования</w:t>
      </w:r>
      <w:r w:rsidRPr="002A2198">
        <w:rPr>
          <w:spacing w:val="-4"/>
          <w:sz w:val="22"/>
        </w:rPr>
        <w:t xml:space="preserve"> </w:t>
      </w:r>
      <w:r w:rsidRPr="002A2198">
        <w:rPr>
          <w:sz w:val="22"/>
        </w:rPr>
        <w:t>формулируются</w:t>
      </w:r>
      <w:r w:rsidRPr="002A2198">
        <w:rPr>
          <w:spacing w:val="-4"/>
          <w:sz w:val="22"/>
        </w:rPr>
        <w:t xml:space="preserve"> </w:t>
      </w:r>
      <w:r w:rsidRPr="002A2198">
        <w:rPr>
          <w:sz w:val="22"/>
        </w:rPr>
        <w:t>на</w:t>
      </w:r>
      <w:r w:rsidRPr="002A2198">
        <w:rPr>
          <w:spacing w:val="-7"/>
          <w:sz w:val="22"/>
        </w:rPr>
        <w:t xml:space="preserve"> </w:t>
      </w:r>
      <w:r w:rsidRPr="002A2198">
        <w:rPr>
          <w:sz w:val="22"/>
        </w:rPr>
        <w:t>ценностном,</w:t>
      </w:r>
      <w:r w:rsidRPr="002A2198">
        <w:rPr>
          <w:spacing w:val="-4"/>
          <w:sz w:val="22"/>
        </w:rPr>
        <w:t xml:space="preserve"> </w:t>
      </w:r>
      <w:r w:rsidRPr="002A2198">
        <w:rPr>
          <w:sz w:val="22"/>
        </w:rPr>
        <w:t>когнитивном и</w:t>
      </w:r>
      <w:r w:rsidRPr="002A2198">
        <w:rPr>
          <w:spacing w:val="80"/>
          <w:w w:val="150"/>
          <w:sz w:val="22"/>
        </w:rPr>
        <w:t xml:space="preserve"> </w:t>
      </w:r>
      <w:r w:rsidRPr="002A2198">
        <w:rPr>
          <w:sz w:val="22"/>
        </w:rPr>
        <w:t>прагматическом</w:t>
      </w:r>
      <w:r w:rsidRPr="002A2198">
        <w:rPr>
          <w:spacing w:val="80"/>
          <w:w w:val="150"/>
          <w:sz w:val="22"/>
        </w:rPr>
        <w:t xml:space="preserve"> </w:t>
      </w:r>
      <w:r w:rsidRPr="002A2198">
        <w:rPr>
          <w:sz w:val="22"/>
        </w:rPr>
        <w:t>уровнях</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воплощаются</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личностных,</w:t>
      </w:r>
      <w:r w:rsidRPr="002A2198">
        <w:rPr>
          <w:spacing w:val="80"/>
          <w:w w:val="150"/>
          <w:sz w:val="22"/>
        </w:rPr>
        <w:t xml:space="preserve"> </w:t>
      </w:r>
      <w:r w:rsidRPr="002A2198">
        <w:rPr>
          <w:sz w:val="22"/>
        </w:rPr>
        <w:t>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w:t>
      </w:r>
      <w:r w:rsidRPr="002A2198">
        <w:rPr>
          <w:spacing w:val="-18"/>
          <w:sz w:val="22"/>
        </w:rPr>
        <w:t xml:space="preserve"> </w:t>
      </w:r>
      <w:r w:rsidRPr="002A2198">
        <w:rPr>
          <w:sz w:val="22"/>
        </w:rPr>
        <w:t>и</w:t>
      </w:r>
      <w:r w:rsidRPr="002A2198">
        <w:rPr>
          <w:spacing w:val="-17"/>
          <w:sz w:val="22"/>
        </w:rPr>
        <w:t xml:space="preserve"> </w:t>
      </w:r>
      <w:r w:rsidRPr="002A2198">
        <w:rPr>
          <w:sz w:val="22"/>
        </w:rPr>
        <w:t>использования</w:t>
      </w:r>
      <w:r w:rsidRPr="002A2198">
        <w:rPr>
          <w:spacing w:val="-18"/>
          <w:sz w:val="22"/>
        </w:rPr>
        <w:t xml:space="preserve"> </w:t>
      </w:r>
      <w:r w:rsidRPr="002A2198">
        <w:rPr>
          <w:sz w:val="22"/>
        </w:rPr>
        <w:t>информации</w:t>
      </w:r>
      <w:r w:rsidRPr="002A2198">
        <w:rPr>
          <w:spacing w:val="-15"/>
          <w:sz w:val="22"/>
        </w:rPr>
        <w:t xml:space="preserve"> </w:t>
      </w:r>
      <w:r w:rsidRPr="002A2198">
        <w:rPr>
          <w:sz w:val="22"/>
        </w:rPr>
        <w:t>в</w:t>
      </w:r>
      <w:r w:rsidRPr="002A2198">
        <w:rPr>
          <w:spacing w:val="-18"/>
          <w:sz w:val="22"/>
        </w:rPr>
        <w:t xml:space="preserve"> </w:t>
      </w:r>
      <w:r w:rsidRPr="002A2198">
        <w:rPr>
          <w:sz w:val="22"/>
        </w:rPr>
        <w:t>познавательных</w:t>
      </w:r>
      <w:r w:rsidRPr="002A2198">
        <w:rPr>
          <w:spacing w:val="-17"/>
          <w:sz w:val="22"/>
        </w:rPr>
        <w:t xml:space="preserve"> </w:t>
      </w:r>
      <w:r w:rsidRPr="002A2198">
        <w:rPr>
          <w:sz w:val="22"/>
        </w:rPr>
        <w:t>целях,</w:t>
      </w:r>
      <w:r w:rsidRPr="002A2198">
        <w:rPr>
          <w:spacing w:val="-16"/>
          <w:sz w:val="22"/>
        </w:rPr>
        <w:t xml:space="preserve"> </w:t>
      </w:r>
      <w:r w:rsidRPr="002A2198">
        <w:rPr>
          <w:sz w:val="22"/>
        </w:rPr>
        <w:t>одним</w:t>
      </w:r>
      <w:r w:rsidRPr="002A2198">
        <w:rPr>
          <w:spacing w:val="-15"/>
          <w:sz w:val="22"/>
        </w:rPr>
        <w:t xml:space="preserve"> </w:t>
      </w:r>
      <w:r w:rsidRPr="002A2198">
        <w:rPr>
          <w:sz w:val="22"/>
        </w:rPr>
        <w:t>из</w:t>
      </w:r>
      <w:r w:rsidRPr="002A2198">
        <w:rPr>
          <w:spacing w:val="-18"/>
          <w:sz w:val="22"/>
        </w:rPr>
        <w:t xml:space="preserve"> </w:t>
      </w:r>
      <w:r w:rsidRPr="002A2198">
        <w:rPr>
          <w:sz w:val="22"/>
        </w:rPr>
        <w:t>средств воспитания гражданина, патриота, развития национального самосознания.</w:t>
      </w:r>
    </w:p>
    <w:p w:rsidR="002A2198" w:rsidRPr="002A2198" w:rsidRDefault="002A2198" w:rsidP="002A2198">
      <w:pPr>
        <w:pStyle w:val="af0"/>
        <w:spacing w:line="264" w:lineRule="auto"/>
        <w:ind w:right="162"/>
        <w:rPr>
          <w:sz w:val="22"/>
        </w:rPr>
      </w:pPr>
      <w:r w:rsidRPr="002A2198">
        <w:rPr>
          <w:sz w:val="22"/>
        </w:rPr>
        <w:t>Целью иноязычного образования является формирование коммуникативной компетенции обучающихся в единстве таких её составляющих, как:</w:t>
      </w:r>
    </w:p>
    <w:p w:rsidR="002A2198" w:rsidRPr="002A2198" w:rsidRDefault="002A2198" w:rsidP="002A2198">
      <w:pPr>
        <w:pStyle w:val="af0"/>
        <w:spacing w:line="256" w:lineRule="auto"/>
        <w:ind w:right="152"/>
        <w:rPr>
          <w:sz w:val="22"/>
        </w:rPr>
      </w:pPr>
      <w:r w:rsidRPr="002A2198">
        <w:rPr>
          <w:sz w:val="22"/>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2A2198" w:rsidRPr="002A2198" w:rsidRDefault="002A2198" w:rsidP="002A2198">
      <w:pPr>
        <w:pStyle w:val="af0"/>
        <w:spacing w:line="259" w:lineRule="auto"/>
        <w:ind w:right="142"/>
        <w:rPr>
          <w:sz w:val="22"/>
        </w:rPr>
      </w:pPr>
      <w:r w:rsidRPr="002A2198">
        <w:rPr>
          <w:sz w:val="22"/>
        </w:rPr>
        <w:t>языковая компетенция – овладение новыми языковыми средствами (фонетическими,</w:t>
      </w:r>
      <w:r w:rsidRPr="002A2198">
        <w:rPr>
          <w:spacing w:val="80"/>
          <w:sz w:val="22"/>
        </w:rPr>
        <w:t xml:space="preserve">   </w:t>
      </w:r>
      <w:r w:rsidRPr="002A2198">
        <w:rPr>
          <w:sz w:val="22"/>
        </w:rPr>
        <w:t>орфографическими,</w:t>
      </w:r>
      <w:r w:rsidRPr="002A2198">
        <w:rPr>
          <w:spacing w:val="80"/>
          <w:sz w:val="22"/>
        </w:rPr>
        <w:t xml:space="preserve">   </w:t>
      </w:r>
      <w:r w:rsidRPr="002A2198">
        <w:rPr>
          <w:sz w:val="22"/>
        </w:rPr>
        <w:t>лексическими,</w:t>
      </w:r>
      <w:r w:rsidRPr="002A2198">
        <w:rPr>
          <w:spacing w:val="80"/>
          <w:sz w:val="22"/>
        </w:rPr>
        <w:t xml:space="preserve">   </w:t>
      </w:r>
      <w:r w:rsidRPr="002A2198">
        <w:rPr>
          <w:sz w:val="22"/>
        </w:rPr>
        <w:t>грамматическими)</w:t>
      </w:r>
      <w:r w:rsidRPr="002A2198">
        <w:rPr>
          <w:spacing w:val="40"/>
          <w:sz w:val="22"/>
        </w:rPr>
        <w:t xml:space="preserve"> </w:t>
      </w:r>
      <w:r w:rsidRPr="002A2198">
        <w:rPr>
          <w:sz w:val="22"/>
        </w:rPr>
        <w:t>в соответствии c отобранными темами общения, освоение знаний о языковых явлениях</w:t>
      </w:r>
      <w:r w:rsidRPr="002A2198">
        <w:rPr>
          <w:spacing w:val="80"/>
          <w:w w:val="150"/>
          <w:sz w:val="22"/>
        </w:rPr>
        <w:t xml:space="preserve"> </w:t>
      </w:r>
      <w:r w:rsidRPr="002A2198">
        <w:rPr>
          <w:sz w:val="22"/>
        </w:rPr>
        <w:t>изучаемого</w:t>
      </w:r>
      <w:r w:rsidRPr="002A2198">
        <w:rPr>
          <w:spacing w:val="80"/>
          <w:w w:val="150"/>
          <w:sz w:val="22"/>
        </w:rPr>
        <w:t xml:space="preserve"> </w:t>
      </w:r>
      <w:r w:rsidRPr="002A2198">
        <w:rPr>
          <w:sz w:val="22"/>
        </w:rPr>
        <w:t>языка,</w:t>
      </w:r>
      <w:r w:rsidRPr="002A2198">
        <w:rPr>
          <w:spacing w:val="80"/>
          <w:w w:val="150"/>
          <w:sz w:val="22"/>
        </w:rPr>
        <w:t xml:space="preserve"> </w:t>
      </w:r>
      <w:r w:rsidRPr="002A2198">
        <w:rPr>
          <w:sz w:val="22"/>
        </w:rPr>
        <w:t>разных</w:t>
      </w:r>
      <w:r w:rsidRPr="002A2198">
        <w:rPr>
          <w:spacing w:val="80"/>
          <w:w w:val="150"/>
          <w:sz w:val="22"/>
        </w:rPr>
        <w:t xml:space="preserve"> </w:t>
      </w:r>
      <w:r w:rsidRPr="002A2198">
        <w:rPr>
          <w:sz w:val="22"/>
        </w:rPr>
        <w:t>способах</w:t>
      </w:r>
      <w:r w:rsidRPr="002A2198">
        <w:rPr>
          <w:spacing w:val="80"/>
          <w:w w:val="150"/>
          <w:sz w:val="22"/>
        </w:rPr>
        <w:t xml:space="preserve"> </w:t>
      </w:r>
      <w:r w:rsidRPr="002A2198">
        <w:rPr>
          <w:sz w:val="22"/>
        </w:rPr>
        <w:t>выражения</w:t>
      </w:r>
      <w:r w:rsidRPr="002A2198">
        <w:rPr>
          <w:spacing w:val="80"/>
          <w:w w:val="150"/>
          <w:sz w:val="22"/>
        </w:rPr>
        <w:t xml:space="preserve"> </w:t>
      </w:r>
      <w:r w:rsidRPr="002A2198">
        <w:rPr>
          <w:sz w:val="22"/>
        </w:rPr>
        <w:t>мысли</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родном и иностранном языках;</w:t>
      </w:r>
    </w:p>
    <w:p w:rsidR="002A2198" w:rsidRPr="002A2198" w:rsidRDefault="002A2198" w:rsidP="002A2198">
      <w:pPr>
        <w:pStyle w:val="af0"/>
        <w:spacing w:line="259" w:lineRule="auto"/>
        <w:ind w:right="150"/>
        <w:rPr>
          <w:sz w:val="22"/>
        </w:rPr>
      </w:pPr>
      <w:r w:rsidRPr="002A2198">
        <w:rPr>
          <w:sz w:val="22"/>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w:t>
      </w:r>
      <w:r w:rsidRPr="002A2198">
        <w:rPr>
          <w:spacing w:val="80"/>
          <w:w w:val="150"/>
          <w:sz w:val="22"/>
        </w:rPr>
        <w:t xml:space="preserve"> </w:t>
      </w:r>
      <w:r w:rsidRPr="002A2198">
        <w:rPr>
          <w:sz w:val="22"/>
        </w:rPr>
        <w:t>5–9 классов на разных этапах (5–7 и 8–9 классы), формирование умения представлять свою страну, её культуру в условиях межкультурного общения;</w:t>
      </w:r>
    </w:p>
    <w:p w:rsidR="002A2198" w:rsidRPr="002A2198" w:rsidRDefault="002A2198" w:rsidP="002A2198">
      <w:pPr>
        <w:pStyle w:val="af0"/>
        <w:spacing w:line="256" w:lineRule="auto"/>
        <w:ind w:right="157"/>
        <w:rPr>
          <w:sz w:val="22"/>
        </w:rPr>
      </w:pPr>
      <w:r w:rsidRPr="002A2198">
        <w:rPr>
          <w:sz w:val="22"/>
        </w:rPr>
        <w:t>компенсаторная</w:t>
      </w:r>
      <w:r w:rsidRPr="002A2198">
        <w:rPr>
          <w:spacing w:val="73"/>
          <w:sz w:val="22"/>
        </w:rPr>
        <w:t xml:space="preserve"> </w:t>
      </w:r>
      <w:r w:rsidRPr="002A2198">
        <w:rPr>
          <w:sz w:val="22"/>
        </w:rPr>
        <w:t>компетенция</w:t>
      </w:r>
      <w:r w:rsidRPr="002A2198">
        <w:rPr>
          <w:spacing w:val="80"/>
          <w:sz w:val="22"/>
        </w:rPr>
        <w:t xml:space="preserve"> </w:t>
      </w:r>
      <w:r w:rsidRPr="002A2198">
        <w:rPr>
          <w:sz w:val="22"/>
        </w:rPr>
        <w:t>–</w:t>
      </w:r>
      <w:r w:rsidRPr="002A2198">
        <w:rPr>
          <w:spacing w:val="76"/>
          <w:sz w:val="22"/>
        </w:rPr>
        <w:t xml:space="preserve"> </w:t>
      </w:r>
      <w:r w:rsidRPr="002A2198">
        <w:rPr>
          <w:sz w:val="22"/>
        </w:rPr>
        <w:t>развитие</w:t>
      </w:r>
      <w:r w:rsidRPr="002A2198">
        <w:rPr>
          <w:spacing w:val="78"/>
          <w:sz w:val="22"/>
        </w:rPr>
        <w:t xml:space="preserve"> </w:t>
      </w:r>
      <w:r w:rsidRPr="002A2198">
        <w:rPr>
          <w:sz w:val="22"/>
        </w:rPr>
        <w:t>умений</w:t>
      </w:r>
      <w:r w:rsidRPr="002A2198">
        <w:rPr>
          <w:spacing w:val="73"/>
          <w:sz w:val="22"/>
        </w:rPr>
        <w:t xml:space="preserve"> </w:t>
      </w:r>
      <w:r w:rsidRPr="002A2198">
        <w:rPr>
          <w:sz w:val="22"/>
        </w:rPr>
        <w:t>выходить</w:t>
      </w:r>
      <w:r w:rsidRPr="002A2198">
        <w:rPr>
          <w:spacing w:val="74"/>
          <w:sz w:val="22"/>
        </w:rPr>
        <w:t xml:space="preserve"> </w:t>
      </w:r>
      <w:r w:rsidRPr="002A2198">
        <w:rPr>
          <w:sz w:val="22"/>
        </w:rPr>
        <w:t>из</w:t>
      </w:r>
      <w:r w:rsidRPr="002A2198">
        <w:rPr>
          <w:spacing w:val="40"/>
          <w:sz w:val="22"/>
        </w:rPr>
        <w:t xml:space="preserve"> </w:t>
      </w:r>
      <w:r w:rsidRPr="002A2198">
        <w:rPr>
          <w:sz w:val="22"/>
        </w:rPr>
        <w:t>положения в условиях дефицита языковых средств при получении и передаче информации.</w:t>
      </w:r>
    </w:p>
    <w:p w:rsidR="002A2198" w:rsidRPr="002A2198" w:rsidRDefault="002A2198" w:rsidP="002A2198">
      <w:pPr>
        <w:pStyle w:val="af0"/>
        <w:tabs>
          <w:tab w:val="left" w:pos="4334"/>
          <w:tab w:val="left" w:pos="7213"/>
        </w:tabs>
        <w:spacing w:line="259" w:lineRule="auto"/>
        <w:ind w:right="148"/>
        <w:rPr>
          <w:sz w:val="22"/>
        </w:rPr>
      </w:pPr>
      <w:r w:rsidRPr="002A2198">
        <w:rPr>
          <w:sz w:val="22"/>
        </w:rPr>
        <w:t xml:space="preserve">Наряду с иноязычной коммуникативной компетенцией средствами иностранного (немецкого) языка формируются компетенции: образовательная, </w:t>
      </w:r>
      <w:r w:rsidRPr="002A2198">
        <w:rPr>
          <w:spacing w:val="-2"/>
          <w:sz w:val="22"/>
        </w:rPr>
        <w:t>ценностно-ориентационная,</w:t>
      </w:r>
      <w:r w:rsidRPr="002A2198">
        <w:rPr>
          <w:sz w:val="22"/>
        </w:rPr>
        <w:tab/>
      </w:r>
      <w:r w:rsidRPr="002A2198">
        <w:rPr>
          <w:spacing w:val="-2"/>
          <w:sz w:val="22"/>
        </w:rPr>
        <w:t>общекультурная,</w:t>
      </w:r>
      <w:r w:rsidRPr="002A2198">
        <w:rPr>
          <w:sz w:val="22"/>
        </w:rPr>
        <w:tab/>
      </w:r>
      <w:r w:rsidRPr="002A2198">
        <w:rPr>
          <w:spacing w:val="-2"/>
          <w:sz w:val="22"/>
        </w:rPr>
        <w:t xml:space="preserve">учебно-познавательная, </w:t>
      </w:r>
      <w:r w:rsidRPr="002A2198">
        <w:rPr>
          <w:sz w:val="22"/>
        </w:rPr>
        <w:t xml:space="preserve">информационная, социально-трудовая и компетенция личностного </w:t>
      </w:r>
      <w:r w:rsidRPr="002A2198">
        <w:rPr>
          <w:spacing w:val="-2"/>
          <w:sz w:val="22"/>
        </w:rPr>
        <w:t>самосовершенствования.</w:t>
      </w:r>
    </w:p>
    <w:p w:rsidR="002A2198" w:rsidRPr="002A2198" w:rsidRDefault="002A2198" w:rsidP="002A2198">
      <w:pPr>
        <w:pStyle w:val="af0"/>
        <w:tabs>
          <w:tab w:val="left" w:pos="490"/>
          <w:tab w:val="left" w:pos="1232"/>
          <w:tab w:val="left" w:pos="1887"/>
          <w:tab w:val="left" w:pos="2349"/>
          <w:tab w:val="left" w:pos="3462"/>
          <w:tab w:val="left" w:pos="3880"/>
          <w:tab w:val="left" w:pos="4247"/>
          <w:tab w:val="left" w:pos="4458"/>
          <w:tab w:val="left" w:pos="4571"/>
          <w:tab w:val="left" w:pos="5181"/>
          <w:tab w:val="left" w:pos="5672"/>
          <w:tab w:val="left" w:pos="6854"/>
          <w:tab w:val="left" w:pos="7606"/>
          <w:tab w:val="left" w:pos="7748"/>
          <w:tab w:val="left" w:pos="8133"/>
          <w:tab w:val="left" w:pos="8616"/>
          <w:tab w:val="left" w:pos="9340"/>
        </w:tabs>
        <w:spacing w:line="259" w:lineRule="auto"/>
        <w:ind w:right="139"/>
        <w:jc w:val="right"/>
        <w:rPr>
          <w:sz w:val="22"/>
        </w:rPr>
      </w:pPr>
      <w:r w:rsidRPr="002A2198">
        <w:rPr>
          <w:spacing w:val="-2"/>
          <w:sz w:val="22"/>
        </w:rPr>
        <w:t>Основными</w:t>
      </w:r>
      <w:r w:rsidRPr="002A2198">
        <w:rPr>
          <w:sz w:val="22"/>
        </w:rPr>
        <w:tab/>
      </w:r>
      <w:r w:rsidRPr="002A2198">
        <w:rPr>
          <w:spacing w:val="-2"/>
          <w:sz w:val="22"/>
        </w:rPr>
        <w:t>подходами</w:t>
      </w:r>
      <w:r w:rsidRPr="002A2198">
        <w:rPr>
          <w:sz w:val="22"/>
        </w:rPr>
        <w:tab/>
      </w:r>
      <w:r w:rsidRPr="002A2198">
        <w:rPr>
          <w:spacing w:val="-10"/>
          <w:sz w:val="22"/>
        </w:rPr>
        <w:t>к</w:t>
      </w:r>
      <w:r w:rsidRPr="002A2198">
        <w:rPr>
          <w:sz w:val="22"/>
        </w:rPr>
        <w:tab/>
      </w:r>
      <w:r w:rsidRPr="002A2198">
        <w:rPr>
          <w:spacing w:val="-2"/>
          <w:sz w:val="22"/>
        </w:rPr>
        <w:t>обучению</w:t>
      </w:r>
      <w:r w:rsidRPr="002A2198">
        <w:rPr>
          <w:sz w:val="22"/>
        </w:rPr>
        <w:tab/>
      </w:r>
      <w:r w:rsidRPr="002A2198">
        <w:rPr>
          <w:spacing w:val="-2"/>
          <w:sz w:val="22"/>
        </w:rPr>
        <w:t>иностранному</w:t>
      </w:r>
      <w:r w:rsidRPr="002A2198">
        <w:rPr>
          <w:sz w:val="22"/>
        </w:rPr>
        <w:tab/>
      </w:r>
      <w:r w:rsidRPr="002A2198">
        <w:rPr>
          <w:spacing w:val="-2"/>
          <w:sz w:val="22"/>
        </w:rPr>
        <w:t>(немецкому)</w:t>
      </w:r>
      <w:r w:rsidRPr="002A2198">
        <w:rPr>
          <w:sz w:val="22"/>
        </w:rPr>
        <w:tab/>
      </w:r>
      <w:r w:rsidRPr="002A2198">
        <w:rPr>
          <w:spacing w:val="-2"/>
          <w:sz w:val="22"/>
        </w:rPr>
        <w:t>языку признаются</w:t>
      </w:r>
      <w:r w:rsidRPr="002A2198">
        <w:rPr>
          <w:sz w:val="22"/>
        </w:rPr>
        <w:tab/>
      </w:r>
      <w:r w:rsidRPr="002A2198">
        <w:rPr>
          <w:spacing w:val="-2"/>
          <w:sz w:val="22"/>
        </w:rPr>
        <w:t>компетентностный,</w:t>
      </w:r>
      <w:r w:rsidRPr="002A2198">
        <w:rPr>
          <w:sz w:val="22"/>
        </w:rPr>
        <w:tab/>
      </w:r>
      <w:r w:rsidRPr="002A2198">
        <w:rPr>
          <w:sz w:val="22"/>
        </w:rPr>
        <w:tab/>
      </w:r>
      <w:r w:rsidRPr="002A2198">
        <w:rPr>
          <w:sz w:val="22"/>
        </w:rPr>
        <w:tab/>
      </w:r>
      <w:r w:rsidRPr="002A2198">
        <w:rPr>
          <w:spacing w:val="-2"/>
          <w:sz w:val="22"/>
        </w:rPr>
        <w:t>системно-деятельностный,</w:t>
      </w:r>
      <w:r w:rsidRPr="002A2198">
        <w:rPr>
          <w:sz w:val="22"/>
        </w:rPr>
        <w:tab/>
      </w:r>
      <w:r w:rsidRPr="002A2198">
        <w:rPr>
          <w:sz w:val="22"/>
        </w:rPr>
        <w:tab/>
      </w:r>
      <w:r w:rsidRPr="002A2198">
        <w:rPr>
          <w:spacing w:val="-2"/>
          <w:sz w:val="22"/>
        </w:rPr>
        <w:t xml:space="preserve">межкультурный </w:t>
      </w:r>
      <w:r w:rsidRPr="002A2198">
        <w:rPr>
          <w:spacing w:val="-10"/>
          <w:sz w:val="22"/>
        </w:rPr>
        <w:t>и</w:t>
      </w:r>
      <w:r w:rsidRPr="002A2198">
        <w:rPr>
          <w:sz w:val="22"/>
        </w:rPr>
        <w:lastRenderedPageBreak/>
        <w:tab/>
      </w:r>
      <w:r w:rsidRPr="002A2198">
        <w:rPr>
          <w:spacing w:val="-2"/>
          <w:sz w:val="22"/>
        </w:rPr>
        <w:t>коммуникативно-когнитивный,</w:t>
      </w:r>
      <w:r w:rsidRPr="002A2198">
        <w:rPr>
          <w:sz w:val="22"/>
        </w:rPr>
        <w:tab/>
        <w:t>что</w:t>
      </w:r>
      <w:r w:rsidRPr="002A2198">
        <w:rPr>
          <w:spacing w:val="80"/>
          <w:sz w:val="22"/>
        </w:rPr>
        <w:t xml:space="preserve"> </w:t>
      </w:r>
      <w:r w:rsidRPr="002A2198">
        <w:rPr>
          <w:sz w:val="22"/>
        </w:rPr>
        <w:t>предполагает</w:t>
      </w:r>
      <w:r w:rsidRPr="002A2198">
        <w:rPr>
          <w:sz w:val="22"/>
        </w:rPr>
        <w:tab/>
      </w:r>
      <w:r w:rsidRPr="002A2198">
        <w:rPr>
          <w:spacing w:val="-2"/>
          <w:sz w:val="22"/>
        </w:rPr>
        <w:t>возможность</w:t>
      </w:r>
      <w:r w:rsidRPr="002A2198">
        <w:rPr>
          <w:sz w:val="22"/>
        </w:rPr>
        <w:tab/>
      </w:r>
      <w:r w:rsidRPr="002A2198">
        <w:rPr>
          <w:spacing w:val="-2"/>
          <w:sz w:val="22"/>
        </w:rPr>
        <w:t xml:space="preserve">реализовать </w:t>
      </w:r>
      <w:r w:rsidRPr="002A2198">
        <w:rPr>
          <w:sz w:val="22"/>
        </w:rPr>
        <w:t>поставленные</w:t>
      </w:r>
      <w:r w:rsidRPr="002A2198">
        <w:rPr>
          <w:spacing w:val="40"/>
          <w:sz w:val="22"/>
        </w:rPr>
        <w:t xml:space="preserve"> </w:t>
      </w:r>
      <w:r w:rsidRPr="002A2198">
        <w:rPr>
          <w:sz w:val="22"/>
        </w:rPr>
        <w:t>цели,</w:t>
      </w:r>
      <w:r w:rsidRPr="002A2198">
        <w:rPr>
          <w:spacing w:val="40"/>
          <w:sz w:val="22"/>
        </w:rPr>
        <w:t xml:space="preserve"> </w:t>
      </w:r>
      <w:r w:rsidRPr="002A2198">
        <w:rPr>
          <w:sz w:val="22"/>
        </w:rPr>
        <w:t>добиться</w:t>
      </w:r>
      <w:r w:rsidRPr="002A2198">
        <w:rPr>
          <w:spacing w:val="40"/>
          <w:sz w:val="22"/>
        </w:rPr>
        <w:t xml:space="preserve"> </w:t>
      </w:r>
      <w:r w:rsidRPr="002A2198">
        <w:rPr>
          <w:sz w:val="22"/>
        </w:rPr>
        <w:t>достижения</w:t>
      </w:r>
      <w:r w:rsidRPr="002A2198">
        <w:rPr>
          <w:spacing w:val="40"/>
          <w:sz w:val="22"/>
        </w:rPr>
        <w:t xml:space="preserve"> </w:t>
      </w:r>
      <w:r w:rsidRPr="002A2198">
        <w:rPr>
          <w:sz w:val="22"/>
        </w:rPr>
        <w:t>планируемых</w:t>
      </w:r>
      <w:r w:rsidRPr="002A2198">
        <w:rPr>
          <w:spacing w:val="40"/>
          <w:sz w:val="22"/>
        </w:rPr>
        <w:t xml:space="preserve"> </w:t>
      </w:r>
      <w:r w:rsidRPr="002A2198">
        <w:rPr>
          <w:sz w:val="22"/>
        </w:rPr>
        <w:t>результатов</w:t>
      </w:r>
      <w:r w:rsidRPr="002A2198">
        <w:rPr>
          <w:spacing w:val="40"/>
          <w:sz w:val="22"/>
        </w:rPr>
        <w:t xml:space="preserve"> </w:t>
      </w:r>
      <w:r w:rsidRPr="002A2198">
        <w:rPr>
          <w:sz w:val="22"/>
        </w:rPr>
        <w:t>в</w:t>
      </w:r>
      <w:r w:rsidRPr="002A2198">
        <w:rPr>
          <w:spacing w:val="40"/>
          <w:sz w:val="22"/>
        </w:rPr>
        <w:t xml:space="preserve"> </w:t>
      </w:r>
      <w:r w:rsidRPr="002A2198">
        <w:rPr>
          <w:sz w:val="22"/>
        </w:rPr>
        <w:t>рамках</w:t>
      </w:r>
      <w:r w:rsidRPr="002A2198">
        <w:rPr>
          <w:spacing w:val="80"/>
          <w:sz w:val="22"/>
        </w:rPr>
        <w:t xml:space="preserve"> </w:t>
      </w:r>
      <w:r w:rsidRPr="002A2198">
        <w:rPr>
          <w:sz w:val="22"/>
        </w:rPr>
        <w:t>содержания,</w:t>
      </w:r>
      <w:r w:rsidRPr="002A2198">
        <w:rPr>
          <w:spacing w:val="80"/>
          <w:sz w:val="22"/>
        </w:rPr>
        <w:t xml:space="preserve"> </w:t>
      </w:r>
      <w:r w:rsidRPr="002A2198">
        <w:rPr>
          <w:sz w:val="22"/>
        </w:rPr>
        <w:t>отобранного</w:t>
      </w:r>
      <w:r w:rsidRPr="002A2198">
        <w:rPr>
          <w:spacing w:val="80"/>
          <w:sz w:val="22"/>
        </w:rPr>
        <w:t xml:space="preserve"> </w:t>
      </w:r>
      <w:r w:rsidRPr="002A2198">
        <w:rPr>
          <w:sz w:val="22"/>
        </w:rPr>
        <w:t>для</w:t>
      </w:r>
      <w:r w:rsidRPr="002A2198">
        <w:rPr>
          <w:spacing w:val="80"/>
          <w:sz w:val="22"/>
        </w:rPr>
        <w:t xml:space="preserve"> </w:t>
      </w:r>
      <w:r w:rsidRPr="002A2198">
        <w:rPr>
          <w:sz w:val="22"/>
        </w:rPr>
        <w:t>основного</w:t>
      </w:r>
      <w:r w:rsidRPr="002A2198">
        <w:rPr>
          <w:spacing w:val="80"/>
          <w:sz w:val="22"/>
        </w:rPr>
        <w:t xml:space="preserve"> </w:t>
      </w:r>
      <w:r w:rsidRPr="002A2198">
        <w:rPr>
          <w:sz w:val="22"/>
        </w:rPr>
        <w:t>общего</w:t>
      </w:r>
      <w:r w:rsidRPr="002A2198">
        <w:rPr>
          <w:spacing w:val="80"/>
          <w:sz w:val="22"/>
        </w:rPr>
        <w:t xml:space="preserve"> </w:t>
      </w:r>
      <w:r w:rsidRPr="002A2198">
        <w:rPr>
          <w:sz w:val="22"/>
        </w:rPr>
        <w:t>образования,</w:t>
      </w:r>
      <w:r w:rsidRPr="002A2198">
        <w:rPr>
          <w:spacing w:val="80"/>
          <w:sz w:val="22"/>
        </w:rPr>
        <w:t xml:space="preserve"> </w:t>
      </w:r>
      <w:r w:rsidRPr="002A2198">
        <w:rPr>
          <w:sz w:val="22"/>
        </w:rPr>
        <w:t xml:space="preserve">использования </w:t>
      </w:r>
      <w:r w:rsidRPr="002A2198">
        <w:rPr>
          <w:spacing w:val="-2"/>
          <w:sz w:val="22"/>
        </w:rPr>
        <w:t>новых</w:t>
      </w:r>
      <w:r w:rsidRPr="002A2198">
        <w:rPr>
          <w:sz w:val="22"/>
        </w:rPr>
        <w:tab/>
      </w:r>
      <w:r w:rsidRPr="002A2198">
        <w:rPr>
          <w:spacing w:val="-2"/>
          <w:sz w:val="22"/>
        </w:rPr>
        <w:t>педагогических</w:t>
      </w:r>
      <w:r w:rsidRPr="002A2198">
        <w:rPr>
          <w:sz w:val="22"/>
        </w:rPr>
        <w:tab/>
      </w:r>
      <w:r w:rsidRPr="002A2198">
        <w:rPr>
          <w:spacing w:val="-2"/>
          <w:sz w:val="22"/>
        </w:rPr>
        <w:t>технологий</w:t>
      </w:r>
      <w:r w:rsidRPr="002A2198">
        <w:rPr>
          <w:sz w:val="22"/>
        </w:rPr>
        <w:tab/>
      </w:r>
      <w:r w:rsidRPr="002A2198">
        <w:rPr>
          <w:spacing w:val="-2"/>
          <w:sz w:val="22"/>
        </w:rPr>
        <w:t>(дифференциация,</w:t>
      </w:r>
      <w:r w:rsidRPr="002A2198">
        <w:rPr>
          <w:sz w:val="22"/>
        </w:rPr>
        <w:tab/>
      </w:r>
      <w:r w:rsidRPr="002A2198">
        <w:rPr>
          <w:sz w:val="22"/>
        </w:rPr>
        <w:tab/>
      </w:r>
      <w:r w:rsidRPr="002A2198">
        <w:rPr>
          <w:spacing w:val="-2"/>
          <w:sz w:val="22"/>
        </w:rPr>
        <w:t xml:space="preserve">индивидуализация, </w:t>
      </w:r>
      <w:r w:rsidRPr="002A2198">
        <w:rPr>
          <w:sz w:val="22"/>
        </w:rPr>
        <w:t>проектная</w:t>
      </w:r>
      <w:r w:rsidRPr="002A2198">
        <w:rPr>
          <w:spacing w:val="-14"/>
          <w:sz w:val="22"/>
        </w:rPr>
        <w:t xml:space="preserve"> </w:t>
      </w:r>
      <w:r w:rsidRPr="002A2198">
        <w:rPr>
          <w:sz w:val="22"/>
        </w:rPr>
        <w:t>деятельность</w:t>
      </w:r>
      <w:r w:rsidRPr="002A2198">
        <w:rPr>
          <w:spacing w:val="-14"/>
          <w:sz w:val="22"/>
        </w:rPr>
        <w:t xml:space="preserve"> </w:t>
      </w:r>
      <w:r w:rsidRPr="002A2198">
        <w:rPr>
          <w:sz w:val="22"/>
        </w:rPr>
        <w:t>и</w:t>
      </w:r>
      <w:r w:rsidRPr="002A2198">
        <w:rPr>
          <w:spacing w:val="-14"/>
          <w:sz w:val="22"/>
        </w:rPr>
        <w:t xml:space="preserve"> </w:t>
      </w:r>
      <w:r w:rsidRPr="002A2198">
        <w:rPr>
          <w:sz w:val="22"/>
        </w:rPr>
        <w:t>другие)</w:t>
      </w:r>
      <w:r w:rsidRPr="002A2198">
        <w:rPr>
          <w:spacing w:val="-15"/>
          <w:sz w:val="22"/>
        </w:rPr>
        <w:t xml:space="preserve"> </w:t>
      </w:r>
      <w:r w:rsidRPr="002A2198">
        <w:rPr>
          <w:sz w:val="22"/>
        </w:rPr>
        <w:t>и</w:t>
      </w:r>
      <w:r w:rsidRPr="002A2198">
        <w:rPr>
          <w:spacing w:val="-14"/>
          <w:sz w:val="22"/>
        </w:rPr>
        <w:t xml:space="preserve"> </w:t>
      </w:r>
      <w:r w:rsidRPr="002A2198">
        <w:rPr>
          <w:sz w:val="22"/>
        </w:rPr>
        <w:t>использования</w:t>
      </w:r>
      <w:r w:rsidRPr="002A2198">
        <w:rPr>
          <w:spacing w:val="-14"/>
          <w:sz w:val="22"/>
        </w:rPr>
        <w:t xml:space="preserve"> </w:t>
      </w:r>
      <w:r w:rsidRPr="002A2198">
        <w:rPr>
          <w:sz w:val="22"/>
        </w:rPr>
        <w:t>современных</w:t>
      </w:r>
      <w:r w:rsidRPr="002A2198">
        <w:rPr>
          <w:spacing w:val="-17"/>
          <w:sz w:val="22"/>
        </w:rPr>
        <w:t xml:space="preserve"> </w:t>
      </w:r>
      <w:r w:rsidRPr="002A2198">
        <w:rPr>
          <w:sz w:val="22"/>
        </w:rPr>
        <w:t>средств</w:t>
      </w:r>
      <w:r w:rsidRPr="002A2198">
        <w:rPr>
          <w:spacing w:val="-17"/>
          <w:sz w:val="22"/>
        </w:rPr>
        <w:t xml:space="preserve"> </w:t>
      </w:r>
      <w:r w:rsidRPr="002A2198">
        <w:rPr>
          <w:sz w:val="22"/>
        </w:rPr>
        <w:t>обучения. Общее</w:t>
      </w:r>
      <w:r w:rsidRPr="002A2198">
        <w:rPr>
          <w:spacing w:val="-1"/>
          <w:sz w:val="22"/>
        </w:rPr>
        <w:t xml:space="preserve"> </w:t>
      </w:r>
      <w:r w:rsidRPr="002A2198">
        <w:rPr>
          <w:sz w:val="22"/>
        </w:rPr>
        <w:t>число</w:t>
      </w:r>
      <w:r w:rsidRPr="002A2198">
        <w:rPr>
          <w:spacing w:val="-4"/>
          <w:sz w:val="22"/>
        </w:rPr>
        <w:t xml:space="preserve"> </w:t>
      </w:r>
      <w:r w:rsidRPr="002A2198">
        <w:rPr>
          <w:sz w:val="22"/>
        </w:rPr>
        <w:t>часов, рекомендованных</w:t>
      </w:r>
      <w:r w:rsidRPr="002A2198">
        <w:rPr>
          <w:spacing w:val="-4"/>
          <w:sz w:val="22"/>
        </w:rPr>
        <w:t xml:space="preserve"> </w:t>
      </w:r>
      <w:r w:rsidRPr="002A2198">
        <w:rPr>
          <w:sz w:val="22"/>
        </w:rPr>
        <w:t>для изучения иностранного</w:t>
      </w:r>
      <w:r w:rsidRPr="002A2198">
        <w:rPr>
          <w:spacing w:val="-4"/>
          <w:sz w:val="22"/>
        </w:rPr>
        <w:t xml:space="preserve"> </w:t>
      </w:r>
      <w:r w:rsidRPr="002A2198">
        <w:rPr>
          <w:sz w:val="22"/>
        </w:rPr>
        <w:t>(немецкого) языка,</w:t>
      </w:r>
      <w:r w:rsidRPr="002A2198">
        <w:rPr>
          <w:spacing w:val="21"/>
          <w:sz w:val="22"/>
        </w:rPr>
        <w:t xml:space="preserve"> </w:t>
      </w:r>
      <w:r w:rsidRPr="002A2198">
        <w:rPr>
          <w:sz w:val="22"/>
        </w:rPr>
        <w:t>– 510 часов:</w:t>
      </w:r>
      <w:r w:rsidRPr="002A2198">
        <w:rPr>
          <w:spacing w:val="20"/>
          <w:sz w:val="22"/>
        </w:rPr>
        <w:t xml:space="preserve"> </w:t>
      </w:r>
      <w:r w:rsidRPr="002A2198">
        <w:rPr>
          <w:sz w:val="22"/>
        </w:rPr>
        <w:t>в 5</w:t>
      </w:r>
      <w:r w:rsidRPr="002A2198">
        <w:rPr>
          <w:spacing w:val="22"/>
          <w:sz w:val="22"/>
        </w:rPr>
        <w:t xml:space="preserve"> </w:t>
      </w:r>
      <w:r w:rsidRPr="002A2198">
        <w:rPr>
          <w:sz w:val="22"/>
        </w:rPr>
        <w:t>классе</w:t>
      </w:r>
      <w:r w:rsidRPr="002A2198">
        <w:rPr>
          <w:spacing w:val="20"/>
          <w:sz w:val="22"/>
        </w:rPr>
        <w:t xml:space="preserve"> </w:t>
      </w:r>
      <w:r w:rsidRPr="002A2198">
        <w:rPr>
          <w:sz w:val="22"/>
        </w:rPr>
        <w:t>– 102 часа</w:t>
      </w:r>
      <w:r w:rsidRPr="002A2198">
        <w:rPr>
          <w:spacing w:val="17"/>
          <w:sz w:val="22"/>
        </w:rPr>
        <w:t xml:space="preserve"> </w:t>
      </w:r>
      <w:r w:rsidRPr="002A2198">
        <w:rPr>
          <w:sz w:val="22"/>
        </w:rPr>
        <w:t>(3 часа</w:t>
      </w:r>
      <w:r w:rsidRPr="002A2198">
        <w:rPr>
          <w:spacing w:val="17"/>
          <w:sz w:val="22"/>
        </w:rPr>
        <w:t xml:space="preserve"> </w:t>
      </w:r>
      <w:r w:rsidRPr="002A2198">
        <w:rPr>
          <w:sz w:val="22"/>
        </w:rPr>
        <w:t>в неделю), в 6 классе</w:t>
      </w:r>
      <w:r w:rsidRPr="002A2198">
        <w:rPr>
          <w:spacing w:val="24"/>
          <w:sz w:val="22"/>
        </w:rPr>
        <w:t xml:space="preserve"> </w:t>
      </w:r>
      <w:r w:rsidRPr="002A2198">
        <w:rPr>
          <w:sz w:val="22"/>
        </w:rPr>
        <w:t>–</w:t>
      </w:r>
      <w:r w:rsidRPr="002A2198">
        <w:rPr>
          <w:spacing w:val="23"/>
          <w:sz w:val="22"/>
        </w:rPr>
        <w:t xml:space="preserve"> </w:t>
      </w:r>
      <w:r w:rsidRPr="002A2198">
        <w:rPr>
          <w:sz w:val="22"/>
        </w:rPr>
        <w:t>102 часа (3</w:t>
      </w:r>
      <w:r w:rsidRPr="002A2198">
        <w:rPr>
          <w:spacing w:val="-6"/>
          <w:sz w:val="22"/>
        </w:rPr>
        <w:t xml:space="preserve"> </w:t>
      </w:r>
      <w:r w:rsidRPr="002A2198">
        <w:rPr>
          <w:sz w:val="22"/>
        </w:rPr>
        <w:t>часа</w:t>
      </w:r>
      <w:r w:rsidRPr="002A2198">
        <w:rPr>
          <w:spacing w:val="-11"/>
          <w:sz w:val="22"/>
        </w:rPr>
        <w:t xml:space="preserve"> </w:t>
      </w:r>
      <w:r w:rsidRPr="002A2198">
        <w:rPr>
          <w:sz w:val="22"/>
        </w:rPr>
        <w:t>неделю),</w:t>
      </w:r>
      <w:r w:rsidRPr="002A2198">
        <w:rPr>
          <w:spacing w:val="-7"/>
          <w:sz w:val="22"/>
        </w:rPr>
        <w:t xml:space="preserve"> </w:t>
      </w:r>
      <w:r w:rsidRPr="002A2198">
        <w:rPr>
          <w:sz w:val="22"/>
        </w:rPr>
        <w:t>в</w:t>
      </w:r>
      <w:r w:rsidRPr="002A2198">
        <w:rPr>
          <w:spacing w:val="-12"/>
          <w:sz w:val="22"/>
        </w:rPr>
        <w:t xml:space="preserve"> </w:t>
      </w:r>
      <w:r w:rsidRPr="002A2198">
        <w:rPr>
          <w:sz w:val="22"/>
        </w:rPr>
        <w:t>7</w:t>
      </w:r>
      <w:r w:rsidRPr="002A2198">
        <w:rPr>
          <w:spacing w:val="-5"/>
          <w:sz w:val="22"/>
        </w:rPr>
        <w:t xml:space="preserve"> </w:t>
      </w:r>
      <w:r w:rsidRPr="002A2198">
        <w:rPr>
          <w:sz w:val="22"/>
        </w:rPr>
        <w:t>классе</w:t>
      </w:r>
      <w:r w:rsidRPr="002A2198">
        <w:rPr>
          <w:spacing w:val="-8"/>
          <w:sz w:val="22"/>
        </w:rPr>
        <w:t xml:space="preserve"> </w:t>
      </w:r>
      <w:r w:rsidRPr="002A2198">
        <w:rPr>
          <w:sz w:val="22"/>
        </w:rPr>
        <w:t>–</w:t>
      </w:r>
      <w:r w:rsidRPr="002A2198">
        <w:rPr>
          <w:spacing w:val="-6"/>
          <w:sz w:val="22"/>
        </w:rPr>
        <w:t xml:space="preserve"> </w:t>
      </w:r>
      <w:r w:rsidRPr="002A2198">
        <w:rPr>
          <w:sz w:val="22"/>
        </w:rPr>
        <w:t>102</w:t>
      </w:r>
      <w:r w:rsidRPr="002A2198">
        <w:rPr>
          <w:spacing w:val="-5"/>
          <w:sz w:val="22"/>
        </w:rPr>
        <w:t xml:space="preserve"> </w:t>
      </w:r>
      <w:r w:rsidRPr="002A2198">
        <w:rPr>
          <w:sz w:val="22"/>
        </w:rPr>
        <w:t>часа</w:t>
      </w:r>
      <w:r w:rsidRPr="002A2198">
        <w:rPr>
          <w:spacing w:val="-11"/>
          <w:sz w:val="22"/>
        </w:rPr>
        <w:t xml:space="preserve"> </w:t>
      </w:r>
      <w:r w:rsidRPr="002A2198">
        <w:rPr>
          <w:sz w:val="22"/>
        </w:rPr>
        <w:t>(3</w:t>
      </w:r>
      <w:r w:rsidRPr="002A2198">
        <w:rPr>
          <w:spacing w:val="-14"/>
          <w:sz w:val="22"/>
        </w:rPr>
        <w:t xml:space="preserve"> </w:t>
      </w:r>
      <w:r w:rsidRPr="002A2198">
        <w:rPr>
          <w:sz w:val="22"/>
        </w:rPr>
        <w:t>часа</w:t>
      </w:r>
      <w:r w:rsidRPr="002A2198">
        <w:rPr>
          <w:spacing w:val="-11"/>
          <w:sz w:val="22"/>
        </w:rPr>
        <w:t xml:space="preserve"> </w:t>
      </w:r>
      <w:r w:rsidRPr="002A2198">
        <w:rPr>
          <w:sz w:val="22"/>
        </w:rPr>
        <w:t>в</w:t>
      </w:r>
      <w:r w:rsidRPr="002A2198">
        <w:rPr>
          <w:spacing w:val="-11"/>
          <w:sz w:val="22"/>
        </w:rPr>
        <w:t xml:space="preserve"> </w:t>
      </w:r>
      <w:r w:rsidRPr="002A2198">
        <w:rPr>
          <w:sz w:val="22"/>
        </w:rPr>
        <w:t>неделю),</w:t>
      </w:r>
      <w:r w:rsidRPr="002A2198">
        <w:rPr>
          <w:spacing w:val="-7"/>
          <w:sz w:val="22"/>
        </w:rPr>
        <w:t xml:space="preserve"> </w:t>
      </w:r>
      <w:r w:rsidRPr="002A2198">
        <w:rPr>
          <w:sz w:val="22"/>
        </w:rPr>
        <w:t>в</w:t>
      </w:r>
      <w:r w:rsidRPr="002A2198">
        <w:rPr>
          <w:spacing w:val="-11"/>
          <w:sz w:val="22"/>
        </w:rPr>
        <w:t xml:space="preserve"> </w:t>
      </w:r>
      <w:r w:rsidRPr="002A2198">
        <w:rPr>
          <w:sz w:val="22"/>
        </w:rPr>
        <w:t>8</w:t>
      </w:r>
      <w:r w:rsidRPr="002A2198">
        <w:rPr>
          <w:spacing w:val="-6"/>
          <w:sz w:val="22"/>
        </w:rPr>
        <w:t xml:space="preserve"> </w:t>
      </w:r>
      <w:r w:rsidRPr="002A2198">
        <w:rPr>
          <w:sz w:val="22"/>
        </w:rPr>
        <w:t>классе</w:t>
      </w:r>
      <w:r w:rsidRPr="002A2198">
        <w:rPr>
          <w:spacing w:val="-7"/>
          <w:sz w:val="22"/>
        </w:rPr>
        <w:t xml:space="preserve"> </w:t>
      </w:r>
      <w:r w:rsidRPr="002A2198">
        <w:rPr>
          <w:sz w:val="22"/>
        </w:rPr>
        <w:t>–102</w:t>
      </w:r>
      <w:r w:rsidRPr="002A2198">
        <w:rPr>
          <w:spacing w:val="-12"/>
          <w:sz w:val="22"/>
        </w:rPr>
        <w:t xml:space="preserve"> </w:t>
      </w:r>
      <w:r w:rsidRPr="002A2198">
        <w:rPr>
          <w:sz w:val="22"/>
        </w:rPr>
        <w:t>часа</w:t>
      </w:r>
      <w:r w:rsidRPr="002A2198">
        <w:rPr>
          <w:spacing w:val="-11"/>
          <w:sz w:val="22"/>
        </w:rPr>
        <w:t xml:space="preserve"> </w:t>
      </w:r>
      <w:r w:rsidRPr="002A2198">
        <w:rPr>
          <w:sz w:val="22"/>
        </w:rPr>
        <w:t>(3</w:t>
      </w:r>
      <w:r w:rsidRPr="002A2198">
        <w:rPr>
          <w:spacing w:val="-13"/>
          <w:sz w:val="22"/>
        </w:rPr>
        <w:t xml:space="preserve"> </w:t>
      </w:r>
      <w:r w:rsidRPr="002A2198">
        <w:rPr>
          <w:spacing w:val="-4"/>
          <w:sz w:val="22"/>
        </w:rPr>
        <w:t>часа</w:t>
      </w:r>
    </w:p>
    <w:p w:rsidR="002A2198" w:rsidRPr="002A2198" w:rsidRDefault="002A2198" w:rsidP="002A2198">
      <w:pPr>
        <w:pStyle w:val="af0"/>
        <w:spacing w:line="317" w:lineRule="exact"/>
        <w:ind w:firstLine="0"/>
        <w:jc w:val="left"/>
        <w:rPr>
          <w:sz w:val="22"/>
        </w:rPr>
      </w:pPr>
      <w:r w:rsidRPr="002A2198">
        <w:rPr>
          <w:sz w:val="22"/>
        </w:rPr>
        <w:t>в</w:t>
      </w:r>
      <w:r w:rsidRPr="002A2198">
        <w:rPr>
          <w:spacing w:val="-7"/>
          <w:sz w:val="22"/>
        </w:rPr>
        <w:t xml:space="preserve"> </w:t>
      </w:r>
      <w:r w:rsidRPr="002A2198">
        <w:rPr>
          <w:sz w:val="22"/>
        </w:rPr>
        <w:t>неделю), в</w:t>
      </w:r>
      <w:r w:rsidRPr="002A2198">
        <w:rPr>
          <w:spacing w:val="-5"/>
          <w:sz w:val="22"/>
        </w:rPr>
        <w:t xml:space="preserve"> </w:t>
      </w:r>
      <w:r w:rsidRPr="002A2198">
        <w:rPr>
          <w:sz w:val="22"/>
        </w:rPr>
        <w:t>9 классе</w:t>
      </w:r>
      <w:r w:rsidRPr="002A2198">
        <w:rPr>
          <w:spacing w:val="1"/>
          <w:sz w:val="22"/>
        </w:rPr>
        <w:t xml:space="preserve"> </w:t>
      </w:r>
      <w:r w:rsidRPr="002A2198">
        <w:rPr>
          <w:sz w:val="22"/>
        </w:rPr>
        <w:t>–</w:t>
      </w:r>
      <w:r w:rsidRPr="002A2198">
        <w:rPr>
          <w:spacing w:val="2"/>
          <w:sz w:val="22"/>
        </w:rPr>
        <w:t xml:space="preserve"> </w:t>
      </w:r>
      <w:r w:rsidRPr="002A2198">
        <w:rPr>
          <w:sz w:val="22"/>
        </w:rPr>
        <w:t>102</w:t>
      </w:r>
      <w:r w:rsidRPr="002A2198">
        <w:rPr>
          <w:spacing w:val="-5"/>
          <w:sz w:val="22"/>
        </w:rPr>
        <w:t xml:space="preserve"> </w:t>
      </w:r>
      <w:r w:rsidRPr="002A2198">
        <w:rPr>
          <w:sz w:val="22"/>
        </w:rPr>
        <w:t>часа</w:t>
      </w:r>
      <w:r w:rsidRPr="002A2198">
        <w:rPr>
          <w:spacing w:val="-4"/>
          <w:sz w:val="22"/>
        </w:rPr>
        <w:t xml:space="preserve"> </w:t>
      </w:r>
      <w:r w:rsidRPr="002A2198">
        <w:rPr>
          <w:sz w:val="22"/>
        </w:rPr>
        <w:t>(3</w:t>
      </w:r>
      <w:r w:rsidRPr="002A2198">
        <w:rPr>
          <w:spacing w:val="-3"/>
          <w:sz w:val="22"/>
        </w:rPr>
        <w:t xml:space="preserve"> </w:t>
      </w:r>
      <w:r w:rsidRPr="002A2198">
        <w:rPr>
          <w:sz w:val="22"/>
        </w:rPr>
        <w:t>часа</w:t>
      </w:r>
      <w:r w:rsidRPr="002A2198">
        <w:rPr>
          <w:spacing w:val="-4"/>
          <w:sz w:val="22"/>
        </w:rPr>
        <w:t xml:space="preserve"> </w:t>
      </w:r>
      <w:r w:rsidRPr="002A2198">
        <w:rPr>
          <w:sz w:val="22"/>
        </w:rPr>
        <w:t>в</w:t>
      </w:r>
      <w:r w:rsidRPr="002A2198">
        <w:rPr>
          <w:spacing w:val="-4"/>
          <w:sz w:val="22"/>
        </w:rPr>
        <w:t xml:space="preserve"> </w:t>
      </w:r>
      <w:r w:rsidRPr="002A2198">
        <w:rPr>
          <w:spacing w:val="-2"/>
          <w:sz w:val="22"/>
        </w:rPr>
        <w:t>неделю).</w:t>
      </w:r>
    </w:p>
    <w:p w:rsidR="002A2198" w:rsidRPr="002A2198" w:rsidRDefault="002A2198" w:rsidP="002A2198">
      <w:pPr>
        <w:pStyle w:val="af0"/>
        <w:spacing w:before="86" w:line="259" w:lineRule="auto"/>
        <w:ind w:right="144"/>
        <w:rPr>
          <w:sz w:val="22"/>
        </w:rPr>
      </w:pPr>
      <w:bookmarkStart w:id="5" w:name="_bookmark1"/>
      <w:bookmarkEnd w:id="5"/>
      <w:r w:rsidRPr="002A2198">
        <w:rPr>
          <w:sz w:val="22"/>
        </w:rPr>
        <w:t>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(немецком) языке в разных формах (устно и письменно, непосредственно и опосредованно, в том числе через Интернет) на допороговом уровне (уровне А2 в соответствии с Общеевропейскими компетенциями владения иностранным языком), что позволит обучающимся использовать иностранный (немецкий) язык для продолжения образования на уровне среднего общего образования и для дальнейшего самообразования.</w:t>
      </w:r>
    </w:p>
    <w:p w:rsidR="002A2198" w:rsidRPr="002A2198" w:rsidRDefault="002A2198" w:rsidP="002A2198">
      <w:pPr>
        <w:pStyle w:val="2"/>
        <w:spacing w:before="86"/>
        <w:jc w:val="both"/>
        <w:rPr>
          <w:sz w:val="28"/>
        </w:rPr>
      </w:pPr>
      <w:r w:rsidRPr="002A2198">
        <w:rPr>
          <w:sz w:val="28"/>
        </w:rPr>
        <w:t>СОДЕРЖАНИЕ</w:t>
      </w:r>
      <w:r w:rsidRPr="002A2198">
        <w:rPr>
          <w:spacing w:val="-9"/>
          <w:sz w:val="28"/>
        </w:rPr>
        <w:t xml:space="preserve"> </w:t>
      </w:r>
      <w:r w:rsidRPr="002A2198">
        <w:rPr>
          <w:spacing w:val="-2"/>
          <w:sz w:val="28"/>
        </w:rPr>
        <w:t>ОБУЧЕНИЯ</w:t>
      </w:r>
    </w:p>
    <w:p w:rsidR="002A2198" w:rsidRPr="002A2198" w:rsidRDefault="00211E9C" w:rsidP="002A2198">
      <w:pPr>
        <w:pStyle w:val="af0"/>
        <w:spacing w:before="3"/>
        <w:ind w:left="0" w:firstLine="0"/>
        <w:jc w:val="left"/>
        <w:rPr>
          <w:b/>
          <w:sz w:val="9"/>
        </w:rPr>
      </w:pPr>
      <w:r>
        <w:rPr>
          <w:noProof/>
          <w:sz w:val="22"/>
          <w:lang w:eastAsia="ru-RU"/>
        </w:rPr>
        <mc:AlternateContent>
          <mc:Choice Requires="wps">
            <w:drawing>
              <wp:anchor distT="0" distB="0" distL="0" distR="0" simplePos="0" relativeHeight="251664384" behindDoc="1" locked="0" layoutInCell="1" allowOverlap="1">
                <wp:simplePos x="0" y="0"/>
                <wp:positionH relativeFrom="page">
                  <wp:posOffset>720090</wp:posOffset>
                </wp:positionH>
                <wp:positionV relativeFrom="paragraph">
                  <wp:posOffset>68580</wp:posOffset>
                </wp:positionV>
                <wp:extent cx="6350000" cy="1270"/>
                <wp:effectExtent l="0" t="0" r="12700" b="17780"/>
                <wp:wrapTopAndBottom/>
                <wp:docPr id="22"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0" cy="1270"/>
                        </a:xfrm>
                        <a:custGeom>
                          <a:avLst/>
                          <a:gdLst/>
                          <a:ahLst/>
                          <a:cxnLst/>
                          <a:rect l="l" t="t" r="r" b="b"/>
                          <a:pathLst>
                            <a:path w="6350000">
                              <a:moveTo>
                                <a:pt x="0" y="0"/>
                              </a:moveTo>
                              <a:lnTo>
                                <a:pt x="6350000"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9" o:spid="_x0000_s1026" style="position:absolute;margin-left:56.7pt;margin-top:5.4pt;width:500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" path="m,l6350000,e" filled="f" strokeweight=".1271mm">
                <v:path arrowok="t"/>
                <w10:wrap type="topAndBottom" anchorx="page"/>
              </v:shape>
            </w:pict>
          </mc:Fallback>
        </mc:AlternateContent>
      </w:r>
    </w:p>
    <w:p w:rsidR="002A2198" w:rsidRPr="002A2198" w:rsidRDefault="002A2198" w:rsidP="002A2198">
      <w:pPr>
        <w:pStyle w:val="af0"/>
        <w:spacing w:before="29"/>
        <w:ind w:left="0" w:firstLine="0"/>
        <w:jc w:val="left"/>
        <w:rPr>
          <w:b/>
          <w:sz w:val="22"/>
        </w:rPr>
      </w:pPr>
    </w:p>
    <w:p w:rsidR="002A2198" w:rsidRPr="002A2198" w:rsidRDefault="002A2198" w:rsidP="002A2198">
      <w:pPr>
        <w:pStyle w:val="2"/>
        <w:keepNext w:val="0"/>
        <w:keepLines w:val="0"/>
        <w:numPr>
          <w:ilvl w:val="0"/>
          <w:numId w:val="503"/>
        </w:numPr>
        <w:tabs>
          <w:tab w:val="left" w:pos="352"/>
        </w:tabs>
        <w:autoSpaceDE w:val="0"/>
        <w:autoSpaceDN w:val="0"/>
        <w:spacing w:before="0"/>
        <w:ind w:left="352" w:hanging="214"/>
        <w:jc w:val="both"/>
        <w:rPr>
          <w:sz w:val="28"/>
        </w:rPr>
      </w:pPr>
      <w:r w:rsidRPr="002A2198">
        <w:rPr>
          <w:spacing w:val="-2"/>
          <w:sz w:val="28"/>
        </w:rPr>
        <w:t>К</w:t>
      </w:r>
      <w:bookmarkStart w:id="6" w:name="_bookmark2"/>
      <w:bookmarkEnd w:id="6"/>
      <w:r w:rsidRPr="002A2198">
        <w:rPr>
          <w:spacing w:val="-2"/>
          <w:sz w:val="28"/>
        </w:rPr>
        <w:t>ЛАСС</w:t>
      </w:r>
    </w:p>
    <w:p w:rsidR="002A2198" w:rsidRPr="002A2198" w:rsidRDefault="002A2198" w:rsidP="002A2198">
      <w:pPr>
        <w:pStyle w:val="3"/>
        <w:spacing w:before="154"/>
        <w:rPr>
          <w:sz w:val="28"/>
        </w:rPr>
      </w:pPr>
      <w:r w:rsidRPr="002A2198">
        <w:rPr>
          <w:spacing w:val="-2"/>
          <w:sz w:val="28"/>
        </w:rPr>
        <w:t>Коммуникативные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31" w:line="256" w:lineRule="auto"/>
        <w:ind w:right="158"/>
        <w:rPr>
          <w:sz w:val="22"/>
        </w:rPr>
      </w:pPr>
      <w:r w:rsidRPr="002A2198">
        <w:rPr>
          <w:sz w:val="22"/>
        </w:rPr>
        <w:t>Формирование умения общаться в устной и письменной форме, используя рецептивные и продуктивные виды речевой деятельности в рамках</w:t>
      </w:r>
      <w:r w:rsidRPr="002A2198">
        <w:rPr>
          <w:spacing w:val="-1"/>
          <w:sz w:val="22"/>
        </w:rPr>
        <w:t xml:space="preserve"> </w:t>
      </w:r>
      <w:r w:rsidRPr="002A2198">
        <w:rPr>
          <w:sz w:val="22"/>
        </w:rPr>
        <w:t>тематического содержания речи.</w:t>
      </w:r>
    </w:p>
    <w:p w:rsidR="002A2198" w:rsidRPr="002A2198" w:rsidRDefault="002A2198" w:rsidP="002A2198">
      <w:pPr>
        <w:pStyle w:val="af0"/>
        <w:spacing w:before="4" w:line="264" w:lineRule="auto"/>
        <w:ind w:left="708" w:right="149" w:firstLine="0"/>
        <w:jc w:val="left"/>
        <w:rPr>
          <w:sz w:val="22"/>
        </w:rPr>
      </w:pPr>
      <w:r w:rsidRPr="002A2198">
        <w:rPr>
          <w:sz w:val="22"/>
        </w:rPr>
        <w:t>Моя</w:t>
      </w:r>
      <w:r w:rsidRPr="002A2198">
        <w:rPr>
          <w:spacing w:val="-6"/>
          <w:sz w:val="22"/>
        </w:rPr>
        <w:t xml:space="preserve"> </w:t>
      </w:r>
      <w:r w:rsidRPr="002A2198">
        <w:rPr>
          <w:sz w:val="22"/>
        </w:rPr>
        <w:t>семья.</w:t>
      </w:r>
      <w:r w:rsidRPr="002A2198">
        <w:rPr>
          <w:spacing w:val="-12"/>
          <w:sz w:val="22"/>
        </w:rPr>
        <w:t xml:space="preserve"> </w:t>
      </w:r>
      <w:r w:rsidRPr="002A2198">
        <w:rPr>
          <w:sz w:val="22"/>
        </w:rPr>
        <w:t>Мои</w:t>
      </w:r>
      <w:r w:rsidRPr="002A2198">
        <w:rPr>
          <w:spacing w:val="-6"/>
          <w:sz w:val="22"/>
        </w:rPr>
        <w:t xml:space="preserve"> </w:t>
      </w:r>
      <w:r w:rsidRPr="002A2198">
        <w:rPr>
          <w:sz w:val="22"/>
        </w:rPr>
        <w:t>друзья.</w:t>
      </w:r>
      <w:r w:rsidRPr="002A2198">
        <w:rPr>
          <w:spacing w:val="-5"/>
          <w:sz w:val="22"/>
        </w:rPr>
        <w:t xml:space="preserve"> </w:t>
      </w:r>
      <w:r w:rsidRPr="002A2198">
        <w:rPr>
          <w:sz w:val="22"/>
        </w:rPr>
        <w:t>Семейные</w:t>
      </w:r>
      <w:r w:rsidRPr="002A2198">
        <w:rPr>
          <w:spacing w:val="-9"/>
          <w:sz w:val="22"/>
        </w:rPr>
        <w:t xml:space="preserve"> </w:t>
      </w:r>
      <w:r w:rsidRPr="002A2198">
        <w:rPr>
          <w:sz w:val="22"/>
        </w:rPr>
        <w:t>праздники:</w:t>
      </w:r>
      <w:r w:rsidRPr="002A2198">
        <w:rPr>
          <w:spacing w:val="-6"/>
          <w:sz w:val="22"/>
        </w:rPr>
        <w:t xml:space="preserve"> </w:t>
      </w:r>
      <w:r w:rsidRPr="002A2198">
        <w:rPr>
          <w:sz w:val="22"/>
        </w:rPr>
        <w:t>день</w:t>
      </w:r>
      <w:r w:rsidRPr="002A2198">
        <w:rPr>
          <w:spacing w:val="-5"/>
          <w:sz w:val="22"/>
        </w:rPr>
        <w:t xml:space="preserve"> </w:t>
      </w:r>
      <w:r w:rsidRPr="002A2198">
        <w:rPr>
          <w:sz w:val="22"/>
        </w:rPr>
        <w:t>рождения,</w:t>
      </w:r>
      <w:r w:rsidRPr="002A2198">
        <w:rPr>
          <w:spacing w:val="-5"/>
          <w:sz w:val="22"/>
        </w:rPr>
        <w:t xml:space="preserve"> </w:t>
      </w:r>
      <w:r w:rsidRPr="002A2198">
        <w:rPr>
          <w:sz w:val="22"/>
        </w:rPr>
        <w:t>Новый</w:t>
      </w:r>
      <w:r w:rsidRPr="002A2198">
        <w:rPr>
          <w:spacing w:val="-6"/>
          <w:sz w:val="22"/>
        </w:rPr>
        <w:t xml:space="preserve"> </w:t>
      </w:r>
      <w:r w:rsidRPr="002A2198">
        <w:rPr>
          <w:sz w:val="22"/>
        </w:rPr>
        <w:t>год. Внешность и характер человека (литературного персонажа).</w:t>
      </w:r>
    </w:p>
    <w:p w:rsidR="002A2198" w:rsidRPr="002A2198" w:rsidRDefault="002A2198" w:rsidP="002A2198">
      <w:pPr>
        <w:pStyle w:val="af0"/>
        <w:spacing w:line="256" w:lineRule="auto"/>
        <w:ind w:left="708" w:firstLine="0"/>
        <w:jc w:val="left"/>
        <w:rPr>
          <w:sz w:val="22"/>
        </w:rPr>
      </w:pPr>
      <w:r w:rsidRPr="002A2198">
        <w:rPr>
          <w:sz w:val="22"/>
        </w:rPr>
        <w:t>Досуг</w:t>
      </w:r>
      <w:r w:rsidRPr="002A2198">
        <w:rPr>
          <w:spacing w:val="-7"/>
          <w:sz w:val="22"/>
        </w:rPr>
        <w:t xml:space="preserve"> </w:t>
      </w:r>
      <w:r w:rsidRPr="002A2198">
        <w:rPr>
          <w:sz w:val="22"/>
        </w:rPr>
        <w:t>и</w:t>
      </w:r>
      <w:r w:rsidRPr="002A2198">
        <w:rPr>
          <w:spacing w:val="-6"/>
          <w:sz w:val="22"/>
        </w:rPr>
        <w:t xml:space="preserve"> </w:t>
      </w:r>
      <w:r w:rsidRPr="002A2198">
        <w:rPr>
          <w:sz w:val="22"/>
        </w:rPr>
        <w:t>увлечения</w:t>
      </w:r>
      <w:r w:rsidRPr="002A2198">
        <w:rPr>
          <w:spacing w:val="-6"/>
          <w:sz w:val="22"/>
        </w:rPr>
        <w:t xml:space="preserve"> </w:t>
      </w:r>
      <w:r w:rsidRPr="002A2198">
        <w:rPr>
          <w:sz w:val="22"/>
        </w:rPr>
        <w:t>(хобби)</w:t>
      </w:r>
      <w:r w:rsidRPr="002A2198">
        <w:rPr>
          <w:spacing w:val="-7"/>
          <w:sz w:val="22"/>
        </w:rPr>
        <w:t xml:space="preserve"> </w:t>
      </w:r>
      <w:r w:rsidRPr="002A2198">
        <w:rPr>
          <w:sz w:val="22"/>
        </w:rPr>
        <w:t>современного</w:t>
      </w:r>
      <w:r w:rsidRPr="002A2198">
        <w:rPr>
          <w:spacing w:val="-10"/>
          <w:sz w:val="22"/>
        </w:rPr>
        <w:t xml:space="preserve"> </w:t>
      </w:r>
      <w:r w:rsidRPr="002A2198">
        <w:rPr>
          <w:sz w:val="22"/>
        </w:rPr>
        <w:t>подростка</w:t>
      </w:r>
      <w:r w:rsidRPr="002A2198">
        <w:rPr>
          <w:spacing w:val="-9"/>
          <w:sz w:val="22"/>
        </w:rPr>
        <w:t xml:space="preserve"> </w:t>
      </w:r>
      <w:r w:rsidRPr="002A2198">
        <w:rPr>
          <w:sz w:val="22"/>
        </w:rPr>
        <w:t>(чтение,</w:t>
      </w:r>
      <w:r w:rsidRPr="002A2198">
        <w:rPr>
          <w:spacing w:val="-5"/>
          <w:sz w:val="22"/>
        </w:rPr>
        <w:t xml:space="preserve"> </w:t>
      </w:r>
      <w:r w:rsidRPr="002A2198">
        <w:rPr>
          <w:sz w:val="22"/>
        </w:rPr>
        <w:t>кино,</w:t>
      </w:r>
      <w:r w:rsidRPr="002A2198">
        <w:rPr>
          <w:spacing w:val="-5"/>
          <w:sz w:val="22"/>
        </w:rPr>
        <w:t xml:space="preserve"> </w:t>
      </w:r>
      <w:r w:rsidRPr="002A2198">
        <w:rPr>
          <w:sz w:val="22"/>
        </w:rPr>
        <w:t>спорт). Здоровый образ жизни: режим труда и отдыха, здоровое питание.</w:t>
      </w:r>
    </w:p>
    <w:p w:rsidR="002A2198" w:rsidRPr="002A2198" w:rsidRDefault="002A2198" w:rsidP="002A2198">
      <w:pPr>
        <w:pStyle w:val="af0"/>
        <w:ind w:left="708" w:firstLine="0"/>
        <w:jc w:val="left"/>
        <w:rPr>
          <w:sz w:val="22"/>
        </w:rPr>
      </w:pPr>
      <w:r w:rsidRPr="002A2198">
        <w:rPr>
          <w:sz w:val="22"/>
        </w:rPr>
        <w:t>Покупки:</w:t>
      </w:r>
      <w:r w:rsidRPr="002A2198">
        <w:rPr>
          <w:spacing w:val="-10"/>
          <w:sz w:val="22"/>
        </w:rPr>
        <w:t xml:space="preserve"> </w:t>
      </w:r>
      <w:r w:rsidRPr="002A2198">
        <w:rPr>
          <w:sz w:val="22"/>
        </w:rPr>
        <w:t>продукты</w:t>
      </w:r>
      <w:r w:rsidRPr="002A2198">
        <w:rPr>
          <w:spacing w:val="-10"/>
          <w:sz w:val="22"/>
        </w:rPr>
        <w:t xml:space="preserve"> </w:t>
      </w:r>
      <w:r w:rsidRPr="002A2198">
        <w:rPr>
          <w:spacing w:val="-2"/>
          <w:sz w:val="22"/>
        </w:rPr>
        <w:t>питания.</w:t>
      </w:r>
    </w:p>
    <w:p w:rsidR="002A2198" w:rsidRPr="002A2198" w:rsidRDefault="002A2198" w:rsidP="002A2198">
      <w:pPr>
        <w:pStyle w:val="af0"/>
        <w:spacing w:before="23" w:line="256" w:lineRule="auto"/>
        <w:ind w:right="244"/>
        <w:jc w:val="left"/>
        <w:rPr>
          <w:sz w:val="22"/>
        </w:rPr>
      </w:pPr>
      <w:r w:rsidRPr="002A2198">
        <w:rPr>
          <w:sz w:val="22"/>
        </w:rPr>
        <w:t>Школа, школьная жизнь, школьная форма, изучаемые предметы. Переписка</w:t>
      </w:r>
      <w:r w:rsidRPr="002A2198">
        <w:rPr>
          <w:spacing w:val="80"/>
          <w:sz w:val="22"/>
        </w:rPr>
        <w:t xml:space="preserve"> </w:t>
      </w:r>
      <w:r w:rsidRPr="002A2198">
        <w:rPr>
          <w:sz w:val="22"/>
        </w:rPr>
        <w:t>с иностранными сверстниками.</w:t>
      </w:r>
    </w:p>
    <w:p w:rsidR="002A2198" w:rsidRPr="002A2198" w:rsidRDefault="002A2198" w:rsidP="002A2198">
      <w:pPr>
        <w:pStyle w:val="af0"/>
        <w:spacing w:before="3" w:line="261" w:lineRule="auto"/>
        <w:ind w:left="708" w:right="2897" w:firstLine="0"/>
        <w:jc w:val="left"/>
        <w:rPr>
          <w:sz w:val="22"/>
        </w:rPr>
      </w:pPr>
      <w:r w:rsidRPr="002A2198">
        <w:rPr>
          <w:sz w:val="22"/>
        </w:rPr>
        <w:t>Каникулы</w:t>
      </w:r>
      <w:r w:rsidRPr="002A2198">
        <w:rPr>
          <w:spacing w:val="-8"/>
          <w:sz w:val="22"/>
        </w:rPr>
        <w:t xml:space="preserve"> </w:t>
      </w:r>
      <w:r w:rsidRPr="002A2198">
        <w:rPr>
          <w:sz w:val="22"/>
        </w:rPr>
        <w:t>в</w:t>
      </w:r>
      <w:r w:rsidRPr="002A2198">
        <w:rPr>
          <w:spacing w:val="-10"/>
          <w:sz w:val="22"/>
        </w:rPr>
        <w:t xml:space="preserve"> </w:t>
      </w:r>
      <w:r w:rsidRPr="002A2198">
        <w:rPr>
          <w:sz w:val="22"/>
        </w:rPr>
        <w:t>различное</w:t>
      </w:r>
      <w:r w:rsidRPr="002A2198">
        <w:rPr>
          <w:spacing w:val="-9"/>
          <w:sz w:val="22"/>
        </w:rPr>
        <w:t xml:space="preserve"> </w:t>
      </w:r>
      <w:r w:rsidRPr="002A2198">
        <w:rPr>
          <w:sz w:val="22"/>
        </w:rPr>
        <w:t>время</w:t>
      </w:r>
      <w:r w:rsidRPr="002A2198">
        <w:rPr>
          <w:spacing w:val="-6"/>
          <w:sz w:val="22"/>
        </w:rPr>
        <w:t xml:space="preserve"> </w:t>
      </w:r>
      <w:r w:rsidRPr="002A2198">
        <w:rPr>
          <w:sz w:val="22"/>
        </w:rPr>
        <w:t>года.</w:t>
      </w:r>
      <w:r w:rsidRPr="002A2198">
        <w:rPr>
          <w:spacing w:val="-5"/>
          <w:sz w:val="22"/>
        </w:rPr>
        <w:t xml:space="preserve"> </w:t>
      </w:r>
      <w:r w:rsidRPr="002A2198">
        <w:rPr>
          <w:sz w:val="22"/>
        </w:rPr>
        <w:t>Виды</w:t>
      </w:r>
      <w:r w:rsidRPr="002A2198">
        <w:rPr>
          <w:spacing w:val="-8"/>
          <w:sz w:val="22"/>
        </w:rPr>
        <w:t xml:space="preserve"> </w:t>
      </w:r>
      <w:r w:rsidRPr="002A2198">
        <w:rPr>
          <w:sz w:val="22"/>
        </w:rPr>
        <w:t>отдыха. Природа: дикие и домашние животные. Погода. Родной город (село). Транспорт.</w:t>
      </w:r>
    </w:p>
    <w:p w:rsidR="002A2198" w:rsidRPr="002A2198" w:rsidRDefault="002A2198" w:rsidP="002A2198">
      <w:pPr>
        <w:pStyle w:val="af0"/>
        <w:spacing w:line="256" w:lineRule="auto"/>
        <w:ind w:right="158"/>
        <w:rPr>
          <w:sz w:val="22"/>
        </w:rPr>
      </w:pPr>
      <w:r w:rsidRPr="002A2198">
        <w:rPr>
          <w:sz w:val="22"/>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2A2198" w:rsidRPr="002A2198" w:rsidRDefault="002A2198" w:rsidP="002A2198">
      <w:pPr>
        <w:pStyle w:val="af0"/>
        <w:spacing w:before="2" w:line="256" w:lineRule="auto"/>
        <w:ind w:right="161"/>
        <w:rPr>
          <w:sz w:val="22"/>
        </w:rPr>
      </w:pPr>
      <w:r w:rsidRPr="002A2198">
        <w:rPr>
          <w:sz w:val="22"/>
        </w:rPr>
        <w:t>Выдающиеся люди родной страны и страны (стран) изучаемого языка: писатели, поэты.</w:t>
      </w:r>
    </w:p>
    <w:p w:rsidR="002A2198" w:rsidRPr="002A2198" w:rsidRDefault="002A2198" w:rsidP="002A2198">
      <w:pPr>
        <w:spacing w:before="118"/>
        <w:ind w:left="138"/>
        <w:rPr>
          <w:i/>
          <w:sz w:val="32"/>
        </w:rPr>
      </w:pPr>
      <w:r w:rsidRPr="002A2198">
        <w:rPr>
          <w:i/>
          <w:spacing w:val="-2"/>
          <w:sz w:val="32"/>
        </w:rPr>
        <w:t>Говорение</w:t>
      </w:r>
    </w:p>
    <w:p w:rsidR="002A2198" w:rsidRPr="002A2198" w:rsidRDefault="002A2198" w:rsidP="002A2198">
      <w:pPr>
        <w:pStyle w:val="af0"/>
        <w:spacing w:before="31" w:line="256" w:lineRule="auto"/>
        <w:ind w:right="145"/>
        <w:rPr>
          <w:sz w:val="22"/>
        </w:rPr>
      </w:pPr>
      <w:r w:rsidRPr="002A2198">
        <w:rPr>
          <w:sz w:val="22"/>
        </w:rPr>
        <w:t xml:space="preserve">Развитие коммуникативных умений </w:t>
      </w:r>
      <w:r w:rsidRPr="002A2198">
        <w:rPr>
          <w:i/>
          <w:sz w:val="22"/>
        </w:rPr>
        <w:t xml:space="preserve">диалогической речи </w:t>
      </w:r>
      <w:r w:rsidRPr="002A2198">
        <w:rPr>
          <w:sz w:val="22"/>
        </w:rPr>
        <w:t>на базе умений, сформированных на уровне начального общего образования:</w:t>
      </w:r>
    </w:p>
    <w:p w:rsidR="002A2198" w:rsidRPr="002A2198" w:rsidRDefault="002A2198" w:rsidP="002A2198">
      <w:pPr>
        <w:pStyle w:val="af0"/>
        <w:spacing w:before="10" w:line="256" w:lineRule="auto"/>
        <w:ind w:right="152"/>
        <w:rPr>
          <w:sz w:val="22"/>
        </w:rPr>
      </w:pPr>
      <w:r w:rsidRPr="002A2198">
        <w:rPr>
          <w:sz w:val="22"/>
        </w:rPr>
        <w:t>диалог</w:t>
      </w:r>
      <w:r w:rsidRPr="002A2198">
        <w:rPr>
          <w:spacing w:val="-6"/>
          <w:sz w:val="22"/>
        </w:rPr>
        <w:t xml:space="preserve"> </w:t>
      </w:r>
      <w:r w:rsidRPr="002A2198">
        <w:rPr>
          <w:sz w:val="22"/>
        </w:rPr>
        <w:t>этикетного</w:t>
      </w:r>
      <w:r w:rsidRPr="002A2198">
        <w:rPr>
          <w:spacing w:val="-10"/>
          <w:sz w:val="22"/>
        </w:rPr>
        <w:t xml:space="preserve"> </w:t>
      </w:r>
      <w:r w:rsidRPr="002A2198">
        <w:rPr>
          <w:sz w:val="22"/>
        </w:rPr>
        <w:t>характера:</w:t>
      </w:r>
      <w:r w:rsidRPr="002A2198">
        <w:rPr>
          <w:spacing w:val="-5"/>
          <w:sz w:val="22"/>
        </w:rPr>
        <w:t xml:space="preserve"> </w:t>
      </w:r>
      <w:r w:rsidRPr="002A2198">
        <w:rPr>
          <w:sz w:val="22"/>
        </w:rPr>
        <w:t>начинать,</w:t>
      </w:r>
      <w:r w:rsidRPr="002A2198">
        <w:rPr>
          <w:spacing w:val="-11"/>
          <w:sz w:val="22"/>
        </w:rPr>
        <w:t xml:space="preserve"> </w:t>
      </w:r>
      <w:r w:rsidRPr="002A2198">
        <w:rPr>
          <w:sz w:val="22"/>
        </w:rPr>
        <w:t>поддерживать</w:t>
      </w:r>
      <w:r w:rsidRPr="002A2198">
        <w:rPr>
          <w:spacing w:val="-5"/>
          <w:sz w:val="22"/>
        </w:rPr>
        <w:t xml:space="preserve"> </w:t>
      </w:r>
      <w:r w:rsidRPr="002A2198">
        <w:rPr>
          <w:sz w:val="22"/>
        </w:rPr>
        <w:t>и</w:t>
      </w:r>
      <w:r w:rsidRPr="002A2198">
        <w:rPr>
          <w:spacing w:val="-5"/>
          <w:sz w:val="22"/>
        </w:rPr>
        <w:t xml:space="preserve"> </w:t>
      </w:r>
      <w:r w:rsidRPr="002A2198">
        <w:rPr>
          <w:sz w:val="22"/>
        </w:rPr>
        <w:t>заканчивать</w:t>
      </w:r>
      <w:r w:rsidRPr="002A2198">
        <w:rPr>
          <w:spacing w:val="-5"/>
          <w:sz w:val="22"/>
        </w:rPr>
        <w:t xml:space="preserve"> </w:t>
      </w:r>
      <w:r w:rsidRPr="002A2198">
        <w:rPr>
          <w:sz w:val="22"/>
        </w:rPr>
        <w:t>разговор (в том числе разговор по телефону), поздравлять с праздником и вежливо реагировать</w:t>
      </w:r>
      <w:r w:rsidRPr="002A2198">
        <w:rPr>
          <w:spacing w:val="40"/>
          <w:sz w:val="22"/>
        </w:rPr>
        <w:t xml:space="preserve"> </w:t>
      </w:r>
      <w:r w:rsidRPr="002A2198">
        <w:rPr>
          <w:sz w:val="22"/>
        </w:rPr>
        <w:t>на</w:t>
      </w:r>
      <w:r w:rsidRPr="002A2198">
        <w:rPr>
          <w:spacing w:val="40"/>
          <w:sz w:val="22"/>
        </w:rPr>
        <w:t xml:space="preserve"> </w:t>
      </w:r>
      <w:r w:rsidRPr="002A2198">
        <w:rPr>
          <w:sz w:val="22"/>
        </w:rPr>
        <w:t>поздравление,</w:t>
      </w:r>
      <w:r w:rsidRPr="002A2198">
        <w:rPr>
          <w:spacing w:val="40"/>
          <w:sz w:val="22"/>
        </w:rPr>
        <w:t xml:space="preserve"> </w:t>
      </w:r>
      <w:r w:rsidRPr="002A2198">
        <w:rPr>
          <w:sz w:val="22"/>
        </w:rPr>
        <w:t>выражать</w:t>
      </w:r>
      <w:r w:rsidRPr="002A2198">
        <w:rPr>
          <w:spacing w:val="40"/>
          <w:sz w:val="22"/>
        </w:rPr>
        <w:t xml:space="preserve"> </w:t>
      </w:r>
      <w:r w:rsidRPr="002A2198">
        <w:rPr>
          <w:sz w:val="22"/>
        </w:rPr>
        <w:t>благодарность,</w:t>
      </w:r>
      <w:r w:rsidRPr="002A2198">
        <w:rPr>
          <w:spacing w:val="40"/>
          <w:sz w:val="22"/>
        </w:rPr>
        <w:t xml:space="preserve"> </w:t>
      </w:r>
      <w:r w:rsidRPr="002A2198">
        <w:rPr>
          <w:sz w:val="22"/>
        </w:rPr>
        <w:t>вежливо</w:t>
      </w:r>
      <w:r w:rsidRPr="002A2198">
        <w:rPr>
          <w:spacing w:val="40"/>
          <w:sz w:val="22"/>
        </w:rPr>
        <w:t xml:space="preserve"> </w:t>
      </w:r>
      <w:r w:rsidRPr="002A2198">
        <w:rPr>
          <w:sz w:val="22"/>
        </w:rPr>
        <w:t>соглашаться</w:t>
      </w:r>
      <w:r w:rsidRPr="002A2198">
        <w:rPr>
          <w:spacing w:val="80"/>
          <w:w w:val="150"/>
          <w:sz w:val="22"/>
        </w:rPr>
        <w:t xml:space="preserve"> </w:t>
      </w:r>
      <w:r w:rsidRPr="002A2198">
        <w:rPr>
          <w:sz w:val="22"/>
        </w:rPr>
        <w:t>на предложение и отказываться от предложения собеседника;</w:t>
      </w:r>
    </w:p>
    <w:p w:rsidR="002A2198" w:rsidRPr="002A2198" w:rsidRDefault="002A2198" w:rsidP="002A2198">
      <w:pPr>
        <w:pStyle w:val="af0"/>
        <w:spacing w:before="12" w:line="256" w:lineRule="auto"/>
        <w:rPr>
          <w:sz w:val="22"/>
        </w:rPr>
      </w:pPr>
      <w:r w:rsidRPr="002A2198">
        <w:rPr>
          <w:sz w:val="22"/>
        </w:rPr>
        <w:t>диалог – побуждение к действию: обращаться с просьбой, вежливо соглашаться</w:t>
      </w:r>
      <w:r w:rsidRPr="002A2198">
        <w:rPr>
          <w:spacing w:val="80"/>
          <w:w w:val="150"/>
          <w:sz w:val="22"/>
        </w:rPr>
        <w:t xml:space="preserve"> </w:t>
      </w:r>
      <w:r w:rsidRPr="002A2198">
        <w:rPr>
          <w:sz w:val="22"/>
        </w:rPr>
        <w:t>(не</w:t>
      </w:r>
      <w:r w:rsidRPr="002A2198">
        <w:rPr>
          <w:spacing w:val="80"/>
          <w:w w:val="150"/>
          <w:sz w:val="22"/>
        </w:rPr>
        <w:t xml:space="preserve"> </w:t>
      </w:r>
      <w:r w:rsidRPr="002A2198">
        <w:rPr>
          <w:sz w:val="22"/>
        </w:rPr>
        <w:t>соглашаться)</w:t>
      </w:r>
      <w:r w:rsidRPr="002A2198">
        <w:rPr>
          <w:spacing w:val="80"/>
          <w:w w:val="150"/>
          <w:sz w:val="22"/>
        </w:rPr>
        <w:t xml:space="preserve"> </w:t>
      </w:r>
      <w:r w:rsidRPr="002A2198">
        <w:rPr>
          <w:sz w:val="22"/>
        </w:rPr>
        <w:t>выполнить</w:t>
      </w:r>
      <w:r w:rsidRPr="002A2198">
        <w:rPr>
          <w:spacing w:val="80"/>
          <w:w w:val="150"/>
          <w:sz w:val="22"/>
        </w:rPr>
        <w:t xml:space="preserve"> </w:t>
      </w:r>
      <w:r w:rsidRPr="002A2198">
        <w:rPr>
          <w:sz w:val="22"/>
        </w:rPr>
        <w:t>просьбу,</w:t>
      </w:r>
      <w:r w:rsidRPr="002A2198">
        <w:rPr>
          <w:spacing w:val="80"/>
          <w:w w:val="150"/>
          <w:sz w:val="22"/>
        </w:rPr>
        <w:t xml:space="preserve"> </w:t>
      </w:r>
      <w:r w:rsidRPr="002A2198">
        <w:rPr>
          <w:sz w:val="22"/>
        </w:rPr>
        <w:t>приглашать</w:t>
      </w:r>
      <w:r w:rsidRPr="002A2198">
        <w:rPr>
          <w:spacing w:val="80"/>
          <w:w w:val="150"/>
          <w:sz w:val="22"/>
        </w:rPr>
        <w:t xml:space="preserve"> </w:t>
      </w:r>
      <w:r w:rsidRPr="002A2198">
        <w:rPr>
          <w:sz w:val="22"/>
        </w:rPr>
        <w:t>собеседника к</w:t>
      </w:r>
      <w:r w:rsidRPr="002A2198">
        <w:rPr>
          <w:spacing w:val="-18"/>
          <w:sz w:val="22"/>
        </w:rPr>
        <w:t xml:space="preserve"> </w:t>
      </w:r>
      <w:r w:rsidRPr="002A2198">
        <w:rPr>
          <w:sz w:val="22"/>
        </w:rPr>
        <w:t>совместной</w:t>
      </w:r>
      <w:r w:rsidRPr="002A2198">
        <w:rPr>
          <w:spacing w:val="-17"/>
          <w:sz w:val="22"/>
        </w:rPr>
        <w:t xml:space="preserve"> </w:t>
      </w:r>
      <w:r w:rsidRPr="002A2198">
        <w:rPr>
          <w:sz w:val="22"/>
        </w:rPr>
        <w:t>деятельности,</w:t>
      </w:r>
      <w:r w:rsidRPr="002A2198">
        <w:rPr>
          <w:spacing w:val="-18"/>
          <w:sz w:val="22"/>
        </w:rPr>
        <w:t xml:space="preserve"> </w:t>
      </w:r>
      <w:r w:rsidRPr="002A2198">
        <w:rPr>
          <w:sz w:val="22"/>
        </w:rPr>
        <w:lastRenderedPageBreak/>
        <w:t>вежливо</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(не</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на</w:t>
      </w:r>
      <w:r w:rsidRPr="002A2198">
        <w:rPr>
          <w:spacing w:val="-17"/>
          <w:sz w:val="22"/>
        </w:rPr>
        <w:t xml:space="preserve"> </w:t>
      </w:r>
      <w:r w:rsidRPr="002A2198">
        <w:rPr>
          <w:sz w:val="22"/>
        </w:rPr>
        <w:t xml:space="preserve">предложение </w:t>
      </w:r>
      <w:r w:rsidRPr="002A2198">
        <w:rPr>
          <w:spacing w:val="-2"/>
          <w:sz w:val="22"/>
        </w:rPr>
        <w:t>собеседника;</w:t>
      </w:r>
    </w:p>
    <w:p w:rsidR="002A2198" w:rsidRPr="002A2198" w:rsidRDefault="002A2198" w:rsidP="002A2198">
      <w:pPr>
        <w:pStyle w:val="af0"/>
        <w:spacing w:before="12" w:line="256" w:lineRule="auto"/>
        <w:ind w:right="159"/>
        <w:rPr>
          <w:sz w:val="22"/>
        </w:rPr>
      </w:pPr>
      <w:r w:rsidRPr="002A2198">
        <w:rPr>
          <w:sz w:val="22"/>
        </w:rPr>
        <w:t>диалог-расспрос: сообщать фактическую информацию, отвечая на вопросы разных видов, запрашивать интересующую информацию.</w:t>
      </w:r>
    </w:p>
    <w:p w:rsidR="002A2198" w:rsidRPr="002A2198" w:rsidRDefault="002A2198" w:rsidP="002A2198">
      <w:pPr>
        <w:pStyle w:val="af0"/>
        <w:spacing w:before="3" w:line="259" w:lineRule="auto"/>
        <w:ind w:right="154"/>
        <w:rPr>
          <w:sz w:val="22"/>
        </w:rPr>
      </w:pPr>
      <w:r w:rsidRPr="002A2198">
        <w:rPr>
          <w:sz w:val="22"/>
        </w:rPr>
        <w:t>Вышеперечисленные умения</w:t>
      </w:r>
      <w:r w:rsidRPr="002A2198">
        <w:rPr>
          <w:spacing w:val="-3"/>
          <w:sz w:val="22"/>
        </w:rPr>
        <w:t xml:space="preserve"> </w:t>
      </w:r>
      <w:r w:rsidRPr="002A2198">
        <w:rPr>
          <w:sz w:val="22"/>
        </w:rPr>
        <w:t>диалогической</w:t>
      </w:r>
      <w:r w:rsidRPr="002A2198">
        <w:rPr>
          <w:spacing w:val="-3"/>
          <w:sz w:val="22"/>
        </w:rPr>
        <w:t xml:space="preserve"> </w:t>
      </w:r>
      <w:r w:rsidRPr="002A2198">
        <w:rPr>
          <w:sz w:val="22"/>
        </w:rPr>
        <w:t>речи</w:t>
      </w:r>
      <w:r w:rsidRPr="002A2198">
        <w:rPr>
          <w:spacing w:val="-3"/>
          <w:sz w:val="22"/>
        </w:rPr>
        <w:t xml:space="preserve"> </w:t>
      </w:r>
      <w:r w:rsidRPr="002A2198">
        <w:rPr>
          <w:sz w:val="22"/>
        </w:rPr>
        <w:t>развиваются</w:t>
      </w:r>
      <w:r w:rsidRPr="002A2198">
        <w:rPr>
          <w:spacing w:val="-3"/>
          <w:sz w:val="22"/>
        </w:rPr>
        <w:t xml:space="preserve"> </w:t>
      </w:r>
      <w:r w:rsidRPr="002A2198">
        <w:rPr>
          <w:sz w:val="22"/>
        </w:rPr>
        <w:t>в</w:t>
      </w:r>
      <w:r w:rsidRPr="002A2198">
        <w:rPr>
          <w:spacing w:val="-6"/>
          <w:sz w:val="22"/>
        </w:rPr>
        <w:t xml:space="preserve"> </w:t>
      </w:r>
      <w:r w:rsidRPr="002A2198">
        <w:rPr>
          <w:sz w:val="22"/>
        </w:rPr>
        <w:t>стандартных ситуациях</w:t>
      </w:r>
      <w:r w:rsidRPr="002A2198">
        <w:rPr>
          <w:spacing w:val="40"/>
          <w:sz w:val="22"/>
        </w:rPr>
        <w:t xml:space="preserve"> </w:t>
      </w:r>
      <w:r w:rsidRPr="002A2198">
        <w:rPr>
          <w:sz w:val="22"/>
        </w:rPr>
        <w:t>неофициального</w:t>
      </w:r>
      <w:r w:rsidRPr="002A2198">
        <w:rPr>
          <w:spacing w:val="40"/>
          <w:sz w:val="22"/>
        </w:rPr>
        <w:t xml:space="preserve"> </w:t>
      </w:r>
      <w:r w:rsidRPr="002A2198">
        <w:rPr>
          <w:sz w:val="22"/>
        </w:rPr>
        <w:t>общения</w:t>
      </w:r>
      <w:r w:rsidRPr="002A2198">
        <w:rPr>
          <w:spacing w:val="40"/>
          <w:sz w:val="22"/>
        </w:rPr>
        <w:t xml:space="preserve"> </w:t>
      </w:r>
      <w:r w:rsidRPr="002A2198">
        <w:rPr>
          <w:sz w:val="22"/>
        </w:rPr>
        <w:t>в</w:t>
      </w:r>
      <w:r w:rsidRPr="002A2198">
        <w:rPr>
          <w:spacing w:val="40"/>
          <w:sz w:val="22"/>
        </w:rPr>
        <w:t xml:space="preserve"> </w:t>
      </w:r>
      <w:r w:rsidRPr="002A2198">
        <w:rPr>
          <w:sz w:val="22"/>
        </w:rPr>
        <w:t>рамках</w:t>
      </w:r>
      <w:r w:rsidRPr="002A2198">
        <w:rPr>
          <w:spacing w:val="40"/>
          <w:sz w:val="22"/>
        </w:rPr>
        <w:t xml:space="preserve"> </w:t>
      </w:r>
      <w:r w:rsidRPr="002A2198">
        <w:rPr>
          <w:sz w:val="22"/>
        </w:rPr>
        <w:t>тематического</w:t>
      </w:r>
      <w:r w:rsidRPr="002A2198">
        <w:rPr>
          <w:spacing w:val="40"/>
          <w:sz w:val="22"/>
        </w:rPr>
        <w:t xml:space="preserve"> </w:t>
      </w:r>
      <w:r w:rsidRPr="002A2198">
        <w:rPr>
          <w:sz w:val="22"/>
        </w:rPr>
        <w:t>содержания</w:t>
      </w:r>
      <w:r w:rsidRPr="002A2198">
        <w:rPr>
          <w:spacing w:val="40"/>
          <w:sz w:val="22"/>
        </w:rPr>
        <w:t xml:space="preserve"> </w:t>
      </w:r>
      <w:r w:rsidRPr="002A2198">
        <w:rPr>
          <w:sz w:val="22"/>
        </w:rPr>
        <w:t>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Объём диалога – до 5 реплик со стороны каждого собеседника.</w:t>
      </w:r>
    </w:p>
    <w:p w:rsidR="002A2198" w:rsidRPr="002A2198" w:rsidRDefault="002A2198" w:rsidP="002A2198">
      <w:pPr>
        <w:pStyle w:val="af0"/>
        <w:spacing w:before="86" w:line="259" w:lineRule="auto"/>
        <w:ind w:right="146"/>
        <w:rPr>
          <w:sz w:val="22"/>
        </w:rPr>
      </w:pPr>
      <w:r w:rsidRPr="002A2198">
        <w:rPr>
          <w:sz w:val="22"/>
        </w:rPr>
        <w:t xml:space="preserve">Развитие коммуникативных умений </w:t>
      </w:r>
      <w:r w:rsidRPr="002A2198">
        <w:rPr>
          <w:i/>
          <w:sz w:val="22"/>
        </w:rPr>
        <w:t>монологической речи</w:t>
      </w:r>
      <w:r w:rsidRPr="002A2198">
        <w:rPr>
          <w:sz w:val="22"/>
        </w:rPr>
        <w:t>, на базе умений, сформированных на уровне начального общего образования:</w:t>
      </w:r>
    </w:p>
    <w:p w:rsidR="002A2198" w:rsidRPr="002A2198" w:rsidRDefault="002A2198" w:rsidP="002A2198">
      <w:pPr>
        <w:pStyle w:val="af0"/>
        <w:spacing w:before="3" w:line="256" w:lineRule="auto"/>
        <w:ind w:right="160"/>
        <w:rPr>
          <w:sz w:val="22"/>
        </w:rPr>
      </w:pPr>
      <w:r w:rsidRPr="002A2198">
        <w:rPr>
          <w:sz w:val="22"/>
        </w:rPr>
        <w:t>создание устных связных монологических высказываний с использованием основных коммуникативных типов речи:</w:t>
      </w:r>
    </w:p>
    <w:p w:rsidR="002A2198" w:rsidRPr="002A2198" w:rsidRDefault="002A2198" w:rsidP="002A2198">
      <w:pPr>
        <w:pStyle w:val="af0"/>
        <w:spacing w:before="3" w:line="259" w:lineRule="auto"/>
        <w:ind w:right="150"/>
        <w:rPr>
          <w:sz w:val="22"/>
        </w:rPr>
      </w:pPr>
      <w:r w:rsidRPr="002A2198">
        <w:rPr>
          <w:sz w:val="22"/>
        </w:rPr>
        <w:t xml:space="preserve">описание (предмета, внешности и одежды человека), в том числе характеристика (черты характера реального человека или литературного </w:t>
      </w:r>
      <w:r w:rsidRPr="002A2198">
        <w:rPr>
          <w:spacing w:val="-2"/>
          <w:sz w:val="22"/>
        </w:rPr>
        <w:t>персонажа);</w:t>
      </w:r>
    </w:p>
    <w:p w:rsidR="002A2198" w:rsidRPr="002A2198" w:rsidRDefault="002A2198" w:rsidP="002A2198">
      <w:pPr>
        <w:pStyle w:val="af0"/>
        <w:spacing w:before="1"/>
        <w:ind w:left="708" w:firstLine="0"/>
        <w:rPr>
          <w:sz w:val="22"/>
        </w:rPr>
      </w:pPr>
      <w:r w:rsidRPr="002A2198">
        <w:rPr>
          <w:sz w:val="22"/>
        </w:rPr>
        <w:t>повествование</w:t>
      </w:r>
      <w:r w:rsidRPr="002A2198">
        <w:rPr>
          <w:spacing w:val="-11"/>
          <w:sz w:val="22"/>
        </w:rPr>
        <w:t xml:space="preserve"> </w:t>
      </w:r>
      <w:r w:rsidRPr="002A2198">
        <w:rPr>
          <w:sz w:val="22"/>
        </w:rPr>
        <w:t>или</w:t>
      </w:r>
      <w:r w:rsidRPr="002A2198">
        <w:rPr>
          <w:spacing w:val="-7"/>
          <w:sz w:val="22"/>
        </w:rPr>
        <w:t xml:space="preserve"> </w:t>
      </w:r>
      <w:r w:rsidRPr="002A2198">
        <w:rPr>
          <w:spacing w:val="-2"/>
          <w:sz w:val="22"/>
        </w:rPr>
        <w:t>сообщение;</w:t>
      </w:r>
    </w:p>
    <w:p w:rsidR="002A2198" w:rsidRPr="002A2198" w:rsidRDefault="002A2198" w:rsidP="002A2198">
      <w:pPr>
        <w:pStyle w:val="af0"/>
        <w:spacing w:before="24" w:line="256" w:lineRule="auto"/>
        <w:ind w:left="708" w:right="1515" w:firstLine="0"/>
        <w:rPr>
          <w:sz w:val="22"/>
        </w:rPr>
      </w:pPr>
      <w:r w:rsidRPr="002A2198">
        <w:rPr>
          <w:sz w:val="22"/>
        </w:rPr>
        <w:t>изложение</w:t>
      </w:r>
      <w:r w:rsidRPr="002A2198">
        <w:rPr>
          <w:spacing w:val="-10"/>
          <w:sz w:val="22"/>
        </w:rPr>
        <w:t xml:space="preserve"> </w:t>
      </w:r>
      <w:r w:rsidRPr="002A2198">
        <w:rPr>
          <w:sz w:val="22"/>
        </w:rPr>
        <w:t>(пересказ)</w:t>
      </w:r>
      <w:r w:rsidRPr="002A2198">
        <w:rPr>
          <w:spacing w:val="-8"/>
          <w:sz w:val="22"/>
        </w:rPr>
        <w:t xml:space="preserve"> </w:t>
      </w:r>
      <w:r w:rsidRPr="002A2198">
        <w:rPr>
          <w:sz w:val="22"/>
        </w:rPr>
        <w:t>основного</w:t>
      </w:r>
      <w:r w:rsidRPr="002A2198">
        <w:rPr>
          <w:spacing w:val="-12"/>
          <w:sz w:val="22"/>
        </w:rPr>
        <w:t xml:space="preserve"> </w:t>
      </w:r>
      <w:r w:rsidRPr="002A2198">
        <w:rPr>
          <w:sz w:val="22"/>
        </w:rPr>
        <w:t>содержания</w:t>
      </w:r>
      <w:r w:rsidRPr="002A2198">
        <w:rPr>
          <w:spacing w:val="-7"/>
          <w:sz w:val="22"/>
        </w:rPr>
        <w:t xml:space="preserve"> </w:t>
      </w:r>
      <w:r w:rsidRPr="002A2198">
        <w:rPr>
          <w:sz w:val="22"/>
        </w:rPr>
        <w:t>прочитанного</w:t>
      </w:r>
      <w:r w:rsidRPr="002A2198">
        <w:rPr>
          <w:spacing w:val="-12"/>
          <w:sz w:val="22"/>
        </w:rPr>
        <w:t xml:space="preserve"> </w:t>
      </w:r>
      <w:r w:rsidRPr="002A2198">
        <w:rPr>
          <w:sz w:val="22"/>
        </w:rPr>
        <w:t>текста; краткое изложение результатов выполненной проектной работы.</w:t>
      </w:r>
    </w:p>
    <w:p w:rsidR="002A2198" w:rsidRPr="002A2198" w:rsidRDefault="002A2198" w:rsidP="002A2198">
      <w:pPr>
        <w:pStyle w:val="af0"/>
        <w:spacing w:before="10" w:line="256" w:lineRule="auto"/>
        <w:ind w:right="150"/>
        <w:rPr>
          <w:sz w:val="22"/>
        </w:rPr>
      </w:pPr>
      <w:r w:rsidRPr="002A2198">
        <w:rPr>
          <w:sz w:val="22"/>
        </w:rPr>
        <w:t>Данные умения монологической речи развиваются в стандартных ситуациях неофициального</w:t>
      </w:r>
      <w:r w:rsidRPr="002A2198">
        <w:rPr>
          <w:spacing w:val="76"/>
          <w:w w:val="150"/>
          <w:sz w:val="22"/>
        </w:rPr>
        <w:t xml:space="preserve">  </w:t>
      </w:r>
      <w:r w:rsidRPr="002A2198">
        <w:rPr>
          <w:sz w:val="22"/>
        </w:rPr>
        <w:t>общения</w:t>
      </w:r>
      <w:r w:rsidRPr="002A2198">
        <w:rPr>
          <w:spacing w:val="75"/>
          <w:w w:val="150"/>
          <w:sz w:val="22"/>
        </w:rPr>
        <w:t xml:space="preserve">  </w:t>
      </w:r>
      <w:r w:rsidRPr="002A2198">
        <w:rPr>
          <w:sz w:val="22"/>
        </w:rPr>
        <w:t>в</w:t>
      </w:r>
      <w:r w:rsidRPr="002A2198">
        <w:rPr>
          <w:spacing w:val="73"/>
          <w:w w:val="150"/>
          <w:sz w:val="22"/>
        </w:rPr>
        <w:t xml:space="preserve">  </w:t>
      </w:r>
      <w:r w:rsidRPr="002A2198">
        <w:rPr>
          <w:sz w:val="22"/>
        </w:rPr>
        <w:t>рамках</w:t>
      </w:r>
      <w:r w:rsidRPr="002A2198">
        <w:rPr>
          <w:spacing w:val="73"/>
          <w:w w:val="150"/>
          <w:sz w:val="22"/>
        </w:rPr>
        <w:t xml:space="preserve">  </w:t>
      </w:r>
      <w:r w:rsidRPr="002A2198">
        <w:rPr>
          <w:sz w:val="22"/>
        </w:rPr>
        <w:t>тематического</w:t>
      </w:r>
      <w:r w:rsidRPr="002A2198">
        <w:rPr>
          <w:spacing w:val="76"/>
          <w:w w:val="150"/>
          <w:sz w:val="22"/>
        </w:rPr>
        <w:t xml:space="preserve">  </w:t>
      </w:r>
      <w:r w:rsidRPr="002A2198">
        <w:rPr>
          <w:sz w:val="22"/>
        </w:rPr>
        <w:t>содержания</w:t>
      </w:r>
      <w:r w:rsidRPr="002A2198">
        <w:rPr>
          <w:spacing w:val="75"/>
          <w:w w:val="150"/>
          <w:sz w:val="22"/>
        </w:rPr>
        <w:t xml:space="preserve">  </w:t>
      </w:r>
      <w:r w:rsidRPr="002A2198">
        <w:rPr>
          <w:sz w:val="22"/>
        </w:rPr>
        <w:t>речи с использованием ключевых слов, вопросов, плана и (или) иллюстраций, фотографий. Объём монологического высказывания – 5–6 фраз.</w:t>
      </w:r>
    </w:p>
    <w:p w:rsidR="002A2198" w:rsidRPr="002A2198" w:rsidRDefault="002A2198" w:rsidP="002A2198">
      <w:pPr>
        <w:spacing w:before="127"/>
        <w:ind w:left="138"/>
        <w:rPr>
          <w:i/>
          <w:sz w:val="32"/>
        </w:rPr>
      </w:pPr>
      <w:r w:rsidRPr="002A2198">
        <w:rPr>
          <w:i/>
          <w:spacing w:val="-2"/>
          <w:sz w:val="32"/>
        </w:rPr>
        <w:t>Аудирование</w:t>
      </w:r>
    </w:p>
    <w:p w:rsidR="002A2198" w:rsidRPr="002A2198" w:rsidRDefault="002A2198" w:rsidP="002A2198">
      <w:pPr>
        <w:pStyle w:val="af0"/>
        <w:spacing w:before="31" w:line="259" w:lineRule="auto"/>
        <w:ind w:right="156"/>
        <w:rPr>
          <w:sz w:val="22"/>
        </w:rPr>
      </w:pPr>
      <w:r w:rsidRPr="002A2198">
        <w:rPr>
          <w:sz w:val="22"/>
        </w:rPr>
        <w:t>Развитие коммуникативных умений аудирования на базе умений, сформированных на уровне начального общего образования:</w:t>
      </w:r>
    </w:p>
    <w:p w:rsidR="002A2198" w:rsidRPr="002A2198" w:rsidRDefault="002A2198" w:rsidP="002A2198">
      <w:pPr>
        <w:pStyle w:val="af0"/>
        <w:spacing w:line="256" w:lineRule="auto"/>
        <w:ind w:right="158"/>
        <w:rPr>
          <w:sz w:val="22"/>
        </w:rPr>
      </w:pPr>
      <w:r w:rsidRPr="002A2198">
        <w:rPr>
          <w:sz w:val="22"/>
        </w:rPr>
        <w:t>при</w:t>
      </w:r>
      <w:r w:rsidRPr="002A2198">
        <w:rPr>
          <w:spacing w:val="62"/>
          <w:sz w:val="22"/>
        </w:rPr>
        <w:t xml:space="preserve">  </w:t>
      </w:r>
      <w:r w:rsidRPr="002A2198">
        <w:rPr>
          <w:sz w:val="22"/>
        </w:rPr>
        <w:t>непосредственном</w:t>
      </w:r>
      <w:r w:rsidRPr="002A2198">
        <w:rPr>
          <w:spacing w:val="63"/>
          <w:sz w:val="22"/>
        </w:rPr>
        <w:t xml:space="preserve">  </w:t>
      </w:r>
      <w:r w:rsidRPr="002A2198">
        <w:rPr>
          <w:sz w:val="22"/>
        </w:rPr>
        <w:t>общении:</w:t>
      </w:r>
      <w:r w:rsidRPr="002A2198">
        <w:rPr>
          <w:spacing w:val="63"/>
          <w:sz w:val="22"/>
        </w:rPr>
        <w:t xml:space="preserve">  </w:t>
      </w:r>
      <w:r w:rsidRPr="002A2198">
        <w:rPr>
          <w:sz w:val="22"/>
        </w:rPr>
        <w:t>понимание</w:t>
      </w:r>
      <w:r w:rsidRPr="002A2198">
        <w:rPr>
          <w:spacing w:val="61"/>
          <w:sz w:val="22"/>
        </w:rPr>
        <w:t xml:space="preserve">  </w:t>
      </w:r>
      <w:r w:rsidRPr="002A2198">
        <w:rPr>
          <w:sz w:val="22"/>
        </w:rPr>
        <w:t>на</w:t>
      </w:r>
      <w:r w:rsidRPr="002A2198">
        <w:rPr>
          <w:spacing w:val="61"/>
          <w:sz w:val="22"/>
        </w:rPr>
        <w:t xml:space="preserve">  </w:t>
      </w:r>
      <w:r w:rsidRPr="002A2198">
        <w:rPr>
          <w:sz w:val="22"/>
        </w:rPr>
        <w:t>слух</w:t>
      </w:r>
      <w:r w:rsidRPr="002A2198">
        <w:rPr>
          <w:spacing w:val="64"/>
          <w:sz w:val="22"/>
        </w:rPr>
        <w:t xml:space="preserve">  </w:t>
      </w:r>
      <w:r w:rsidRPr="002A2198">
        <w:rPr>
          <w:sz w:val="22"/>
        </w:rPr>
        <w:t>речи</w:t>
      </w:r>
      <w:r w:rsidRPr="002A2198">
        <w:rPr>
          <w:spacing w:val="66"/>
          <w:sz w:val="22"/>
        </w:rPr>
        <w:t xml:space="preserve">  </w:t>
      </w:r>
      <w:r w:rsidRPr="002A2198">
        <w:rPr>
          <w:sz w:val="22"/>
        </w:rPr>
        <w:t>учителя и одноклассников и вербальная (невербальная) реакция на услышанное;</w:t>
      </w:r>
    </w:p>
    <w:p w:rsidR="002A2198" w:rsidRPr="002A2198" w:rsidRDefault="002A2198" w:rsidP="002A2198">
      <w:pPr>
        <w:pStyle w:val="af0"/>
        <w:spacing w:before="6" w:line="259" w:lineRule="auto"/>
        <w:ind w:right="148"/>
        <w:rPr>
          <w:sz w:val="22"/>
        </w:rPr>
      </w:pPr>
      <w:r w:rsidRPr="002A2198">
        <w:rPr>
          <w:sz w:val="22"/>
        </w:rPr>
        <w:t>при</w:t>
      </w:r>
      <w:r w:rsidRPr="002A2198">
        <w:rPr>
          <w:spacing w:val="80"/>
          <w:sz w:val="22"/>
        </w:rPr>
        <w:t xml:space="preserve"> </w:t>
      </w:r>
      <w:r w:rsidRPr="002A2198">
        <w:rPr>
          <w:sz w:val="22"/>
        </w:rPr>
        <w:t>опосредованном</w:t>
      </w:r>
      <w:r w:rsidRPr="002A2198">
        <w:rPr>
          <w:spacing w:val="80"/>
          <w:sz w:val="22"/>
        </w:rPr>
        <w:t xml:space="preserve"> </w:t>
      </w:r>
      <w:r w:rsidRPr="002A2198">
        <w:rPr>
          <w:sz w:val="22"/>
        </w:rPr>
        <w:t>общении:</w:t>
      </w:r>
      <w:r w:rsidRPr="002A2198">
        <w:rPr>
          <w:spacing w:val="80"/>
          <w:sz w:val="22"/>
        </w:rPr>
        <w:t xml:space="preserve"> </w:t>
      </w:r>
      <w:r w:rsidRPr="002A2198">
        <w:rPr>
          <w:sz w:val="22"/>
        </w:rPr>
        <w:t>дальнейшее</w:t>
      </w:r>
      <w:r w:rsidRPr="002A2198">
        <w:rPr>
          <w:spacing w:val="80"/>
          <w:sz w:val="22"/>
        </w:rPr>
        <w:t xml:space="preserve"> </w:t>
      </w:r>
      <w:r w:rsidRPr="002A2198">
        <w:rPr>
          <w:sz w:val="22"/>
        </w:rPr>
        <w:t>развитие</w:t>
      </w:r>
      <w:r w:rsidRPr="002A2198">
        <w:rPr>
          <w:spacing w:val="80"/>
          <w:sz w:val="22"/>
        </w:rPr>
        <w:t xml:space="preserve"> </w:t>
      </w:r>
      <w:r w:rsidRPr="002A2198">
        <w:rPr>
          <w:sz w:val="22"/>
        </w:rPr>
        <w:t>умений</w:t>
      </w:r>
      <w:r w:rsidRPr="002A2198">
        <w:rPr>
          <w:spacing w:val="80"/>
          <w:sz w:val="22"/>
        </w:rPr>
        <w:t xml:space="preserve"> </w:t>
      </w:r>
      <w:r w:rsidRPr="002A2198">
        <w:rPr>
          <w:sz w:val="22"/>
        </w:rPr>
        <w:t>восприятия и понимания на слух несложных адаптированных аутентичных текстов, содержащих отдельные</w:t>
      </w:r>
      <w:r w:rsidRPr="002A2198">
        <w:rPr>
          <w:spacing w:val="-1"/>
          <w:sz w:val="22"/>
        </w:rPr>
        <w:t xml:space="preserve"> </w:t>
      </w:r>
      <w:r w:rsidRPr="002A2198">
        <w:rPr>
          <w:sz w:val="22"/>
        </w:rPr>
        <w:t>незнакомые</w:t>
      </w:r>
      <w:r w:rsidRPr="002A2198">
        <w:rPr>
          <w:spacing w:val="-1"/>
          <w:sz w:val="22"/>
        </w:rPr>
        <w:t xml:space="preserve"> </w:t>
      </w:r>
      <w:r w:rsidRPr="002A2198">
        <w:rPr>
          <w:sz w:val="22"/>
        </w:rPr>
        <w:t>слова, с</w:t>
      </w:r>
      <w:r w:rsidRPr="002A2198">
        <w:rPr>
          <w:spacing w:val="-1"/>
          <w:sz w:val="22"/>
        </w:rPr>
        <w:t xml:space="preserve"> </w:t>
      </w:r>
      <w:r w:rsidRPr="002A2198">
        <w:rPr>
          <w:sz w:val="22"/>
        </w:rPr>
        <w:t>разной глубиной проникновения в</w:t>
      </w:r>
      <w:r w:rsidRPr="002A2198">
        <w:rPr>
          <w:spacing w:val="-1"/>
          <w:sz w:val="22"/>
        </w:rPr>
        <w:t xml:space="preserve"> </w:t>
      </w:r>
      <w:r w:rsidRPr="002A2198">
        <w:rPr>
          <w:sz w:val="22"/>
        </w:rPr>
        <w:t>их содержание</w:t>
      </w:r>
      <w:r w:rsidRPr="002A2198">
        <w:rPr>
          <w:spacing w:val="80"/>
          <w:sz w:val="22"/>
        </w:rPr>
        <w:t xml:space="preserve">  </w:t>
      </w:r>
      <w:r w:rsidRPr="002A2198">
        <w:rPr>
          <w:sz w:val="22"/>
        </w:rPr>
        <w:t>в</w:t>
      </w:r>
      <w:r w:rsidRPr="002A2198">
        <w:rPr>
          <w:spacing w:val="80"/>
          <w:sz w:val="22"/>
        </w:rPr>
        <w:t xml:space="preserve">  </w:t>
      </w:r>
      <w:r w:rsidRPr="002A2198">
        <w:rPr>
          <w:sz w:val="22"/>
        </w:rPr>
        <w:t>зависимости</w:t>
      </w:r>
      <w:r w:rsidRPr="002A2198">
        <w:rPr>
          <w:spacing w:val="80"/>
          <w:sz w:val="22"/>
        </w:rPr>
        <w:t xml:space="preserve">  </w:t>
      </w:r>
      <w:r w:rsidRPr="002A2198">
        <w:rPr>
          <w:sz w:val="22"/>
        </w:rPr>
        <w:t>от</w:t>
      </w:r>
      <w:r w:rsidRPr="002A2198">
        <w:rPr>
          <w:spacing w:val="80"/>
          <w:sz w:val="22"/>
        </w:rPr>
        <w:t xml:space="preserve">  </w:t>
      </w:r>
      <w:r w:rsidRPr="002A2198">
        <w:rPr>
          <w:sz w:val="22"/>
        </w:rPr>
        <w:t>поставленной</w:t>
      </w:r>
      <w:r w:rsidRPr="002A2198">
        <w:rPr>
          <w:spacing w:val="80"/>
          <w:sz w:val="22"/>
        </w:rPr>
        <w:t xml:space="preserve">  </w:t>
      </w:r>
      <w:r w:rsidRPr="002A2198">
        <w:rPr>
          <w:sz w:val="22"/>
        </w:rPr>
        <w:t>коммуникативной</w:t>
      </w:r>
      <w:r w:rsidRPr="002A2198">
        <w:rPr>
          <w:spacing w:val="80"/>
          <w:sz w:val="22"/>
        </w:rPr>
        <w:t xml:space="preserve">  </w:t>
      </w:r>
      <w:r w:rsidRPr="002A2198">
        <w:rPr>
          <w:sz w:val="22"/>
        </w:rPr>
        <w:t>задачи: с пониманием основного содержания, с пониманием запрашиваемой информации с использованием и без использования иллюстраций.</w:t>
      </w:r>
    </w:p>
    <w:p w:rsidR="002A2198" w:rsidRPr="002A2198" w:rsidRDefault="002A2198" w:rsidP="002A2198">
      <w:pPr>
        <w:pStyle w:val="af0"/>
        <w:spacing w:line="259" w:lineRule="auto"/>
        <w:ind w:right="156"/>
        <w:rPr>
          <w:sz w:val="22"/>
        </w:rPr>
      </w:pPr>
      <w:r w:rsidRPr="002A2198">
        <w:rPr>
          <w:sz w:val="22"/>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2A2198" w:rsidRPr="002A2198" w:rsidRDefault="002A2198" w:rsidP="002A2198">
      <w:pPr>
        <w:pStyle w:val="af0"/>
        <w:spacing w:line="259" w:lineRule="auto"/>
        <w:ind w:right="163"/>
        <w:rPr>
          <w:sz w:val="22"/>
        </w:rPr>
      </w:pPr>
      <w:r w:rsidRPr="002A2198">
        <w:rPr>
          <w:sz w:val="22"/>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A2198" w:rsidRPr="002A2198" w:rsidRDefault="002A2198" w:rsidP="002A2198">
      <w:pPr>
        <w:pStyle w:val="af0"/>
        <w:spacing w:line="259" w:lineRule="auto"/>
        <w:ind w:right="137"/>
        <w:rPr>
          <w:sz w:val="22"/>
        </w:rPr>
      </w:pPr>
      <w:r w:rsidRPr="002A2198">
        <w:rPr>
          <w:sz w:val="22"/>
        </w:rPr>
        <w:t>Тексты</w:t>
      </w:r>
      <w:r w:rsidRPr="002A2198">
        <w:rPr>
          <w:spacing w:val="80"/>
          <w:w w:val="150"/>
          <w:sz w:val="22"/>
        </w:rPr>
        <w:t xml:space="preserve"> </w:t>
      </w:r>
      <w:r w:rsidRPr="002A2198">
        <w:rPr>
          <w:sz w:val="22"/>
        </w:rPr>
        <w:t>для</w:t>
      </w:r>
      <w:r w:rsidRPr="002A2198">
        <w:rPr>
          <w:spacing w:val="80"/>
          <w:w w:val="150"/>
          <w:sz w:val="22"/>
        </w:rPr>
        <w:t xml:space="preserve"> </w:t>
      </w:r>
      <w:r w:rsidRPr="002A2198">
        <w:rPr>
          <w:sz w:val="22"/>
        </w:rPr>
        <w:t>аудирования:</w:t>
      </w:r>
      <w:r w:rsidRPr="002A2198">
        <w:rPr>
          <w:spacing w:val="80"/>
          <w:w w:val="150"/>
          <w:sz w:val="22"/>
        </w:rPr>
        <w:t xml:space="preserve"> </w:t>
      </w:r>
      <w:r w:rsidRPr="002A2198">
        <w:rPr>
          <w:sz w:val="22"/>
        </w:rPr>
        <w:t>диалог</w:t>
      </w:r>
      <w:r w:rsidRPr="002A2198">
        <w:rPr>
          <w:spacing w:val="80"/>
          <w:w w:val="150"/>
          <w:sz w:val="22"/>
        </w:rPr>
        <w:t xml:space="preserve"> </w:t>
      </w:r>
      <w:r w:rsidRPr="002A2198">
        <w:rPr>
          <w:sz w:val="22"/>
        </w:rPr>
        <w:t>(беседа),</w:t>
      </w:r>
      <w:r w:rsidRPr="002A2198">
        <w:rPr>
          <w:spacing w:val="80"/>
          <w:w w:val="150"/>
          <w:sz w:val="22"/>
        </w:rPr>
        <w:t xml:space="preserve"> </w:t>
      </w:r>
      <w:r w:rsidRPr="002A2198">
        <w:rPr>
          <w:sz w:val="22"/>
        </w:rPr>
        <w:t>высказывания</w:t>
      </w:r>
      <w:r w:rsidRPr="002A2198">
        <w:rPr>
          <w:spacing w:val="80"/>
          <w:w w:val="150"/>
          <w:sz w:val="22"/>
        </w:rPr>
        <w:t xml:space="preserve"> </w:t>
      </w:r>
      <w:r w:rsidRPr="002A2198">
        <w:rPr>
          <w:sz w:val="22"/>
        </w:rPr>
        <w:t>собеседников</w:t>
      </w:r>
      <w:r w:rsidRPr="002A2198">
        <w:rPr>
          <w:spacing w:val="80"/>
          <w:sz w:val="22"/>
        </w:rPr>
        <w:t xml:space="preserve"> </w:t>
      </w:r>
      <w:r w:rsidRPr="002A2198">
        <w:rPr>
          <w:sz w:val="22"/>
        </w:rPr>
        <w:t xml:space="preserve">в ситуациях повседневного общения, рассказ, сообщение информационного </w:t>
      </w:r>
      <w:r w:rsidRPr="002A2198">
        <w:rPr>
          <w:spacing w:val="-2"/>
          <w:sz w:val="22"/>
        </w:rPr>
        <w:t>характера.</w:t>
      </w:r>
    </w:p>
    <w:p w:rsidR="002A2198" w:rsidRPr="002A2198" w:rsidRDefault="002A2198" w:rsidP="002A2198">
      <w:pPr>
        <w:pStyle w:val="af0"/>
        <w:ind w:left="708" w:firstLine="0"/>
        <w:rPr>
          <w:sz w:val="22"/>
        </w:rPr>
      </w:pPr>
      <w:r w:rsidRPr="002A2198">
        <w:rPr>
          <w:sz w:val="22"/>
        </w:rPr>
        <w:t>Время</w:t>
      </w:r>
      <w:r w:rsidRPr="002A2198">
        <w:rPr>
          <w:spacing w:val="-6"/>
          <w:sz w:val="22"/>
        </w:rPr>
        <w:t xml:space="preserve"> </w:t>
      </w:r>
      <w:r w:rsidRPr="002A2198">
        <w:rPr>
          <w:sz w:val="22"/>
        </w:rPr>
        <w:t>звучания</w:t>
      </w:r>
      <w:r w:rsidRPr="002A2198">
        <w:rPr>
          <w:spacing w:val="-3"/>
          <w:sz w:val="22"/>
        </w:rPr>
        <w:t xml:space="preserve"> </w:t>
      </w:r>
      <w:r w:rsidRPr="002A2198">
        <w:rPr>
          <w:sz w:val="22"/>
        </w:rPr>
        <w:t>текста</w:t>
      </w:r>
      <w:r w:rsidRPr="002A2198">
        <w:rPr>
          <w:spacing w:val="-5"/>
          <w:sz w:val="22"/>
        </w:rPr>
        <w:t xml:space="preserve"> </w:t>
      </w:r>
      <w:r w:rsidRPr="002A2198">
        <w:rPr>
          <w:sz w:val="22"/>
        </w:rPr>
        <w:t>(текстов)</w:t>
      </w:r>
      <w:r w:rsidRPr="002A2198">
        <w:rPr>
          <w:spacing w:val="-4"/>
          <w:sz w:val="22"/>
        </w:rPr>
        <w:t xml:space="preserve"> </w:t>
      </w:r>
      <w:r w:rsidRPr="002A2198">
        <w:rPr>
          <w:sz w:val="22"/>
        </w:rPr>
        <w:t>для</w:t>
      </w:r>
      <w:r w:rsidRPr="002A2198">
        <w:rPr>
          <w:spacing w:val="-3"/>
          <w:sz w:val="22"/>
        </w:rPr>
        <w:t xml:space="preserve"> </w:t>
      </w:r>
      <w:r w:rsidRPr="002A2198">
        <w:rPr>
          <w:sz w:val="22"/>
        </w:rPr>
        <w:t>аудирования</w:t>
      </w:r>
      <w:r w:rsidRPr="002A2198">
        <w:rPr>
          <w:spacing w:val="4"/>
          <w:sz w:val="22"/>
        </w:rPr>
        <w:t xml:space="preserve"> </w:t>
      </w:r>
      <w:r w:rsidRPr="002A2198">
        <w:rPr>
          <w:sz w:val="22"/>
        </w:rPr>
        <w:t>– до</w:t>
      </w:r>
      <w:r w:rsidRPr="002A2198">
        <w:rPr>
          <w:spacing w:val="-8"/>
          <w:sz w:val="22"/>
        </w:rPr>
        <w:t xml:space="preserve"> </w:t>
      </w:r>
      <w:r w:rsidRPr="002A2198">
        <w:rPr>
          <w:sz w:val="22"/>
        </w:rPr>
        <w:t>1</w:t>
      </w:r>
      <w:r w:rsidRPr="002A2198">
        <w:rPr>
          <w:spacing w:val="-7"/>
          <w:sz w:val="22"/>
        </w:rPr>
        <w:t xml:space="preserve"> </w:t>
      </w:r>
      <w:r w:rsidRPr="002A2198">
        <w:rPr>
          <w:spacing w:val="-2"/>
          <w:sz w:val="22"/>
        </w:rPr>
        <w:t>минуты.</w:t>
      </w:r>
    </w:p>
    <w:p w:rsidR="002A2198" w:rsidRPr="002A2198" w:rsidRDefault="002A2198" w:rsidP="002A2198">
      <w:pPr>
        <w:spacing w:before="136"/>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61" w:lineRule="auto"/>
        <w:ind w:right="156"/>
        <w:rPr>
          <w:sz w:val="22"/>
        </w:rPr>
      </w:pPr>
      <w:r w:rsidRPr="002A2198">
        <w:rPr>
          <w:sz w:val="22"/>
        </w:rPr>
        <w:t>Развитие</w:t>
      </w:r>
      <w:r w:rsidRPr="002A2198">
        <w:rPr>
          <w:spacing w:val="-15"/>
          <w:sz w:val="22"/>
        </w:rPr>
        <w:t xml:space="preserve"> </w:t>
      </w:r>
      <w:r w:rsidRPr="002A2198">
        <w:rPr>
          <w:sz w:val="22"/>
        </w:rPr>
        <w:t>сформированного</w:t>
      </w:r>
      <w:r w:rsidRPr="002A2198">
        <w:rPr>
          <w:spacing w:val="-17"/>
          <w:sz w:val="22"/>
        </w:rPr>
        <w:t xml:space="preserve"> </w:t>
      </w:r>
      <w:r w:rsidRPr="002A2198">
        <w:rPr>
          <w:sz w:val="22"/>
        </w:rPr>
        <w:t>на</w:t>
      </w:r>
      <w:r w:rsidRPr="002A2198">
        <w:rPr>
          <w:spacing w:val="-3"/>
          <w:sz w:val="22"/>
        </w:rPr>
        <w:t xml:space="preserve"> </w:t>
      </w:r>
      <w:r w:rsidRPr="002A2198">
        <w:rPr>
          <w:sz w:val="22"/>
        </w:rPr>
        <w:t>уровне</w:t>
      </w:r>
      <w:r w:rsidRPr="002A2198">
        <w:rPr>
          <w:spacing w:val="-16"/>
          <w:sz w:val="22"/>
        </w:rPr>
        <w:t xml:space="preserve"> </w:t>
      </w:r>
      <w:r w:rsidRPr="002A2198">
        <w:rPr>
          <w:sz w:val="22"/>
        </w:rPr>
        <w:t>начального</w:t>
      </w:r>
      <w:r w:rsidRPr="002A2198">
        <w:rPr>
          <w:spacing w:val="-11"/>
          <w:sz w:val="22"/>
        </w:rPr>
        <w:t xml:space="preserve"> </w:t>
      </w:r>
      <w:r w:rsidRPr="002A2198">
        <w:rPr>
          <w:sz w:val="22"/>
        </w:rPr>
        <w:t>общего</w:t>
      </w:r>
      <w:r w:rsidRPr="002A2198">
        <w:rPr>
          <w:spacing w:val="-11"/>
          <w:sz w:val="22"/>
        </w:rPr>
        <w:t xml:space="preserve"> </w:t>
      </w:r>
      <w:r w:rsidRPr="002A2198">
        <w:rPr>
          <w:sz w:val="22"/>
        </w:rPr>
        <w:t>образования</w:t>
      </w:r>
      <w:r w:rsidRPr="002A2198">
        <w:rPr>
          <w:spacing w:val="-7"/>
          <w:sz w:val="22"/>
        </w:rPr>
        <w:t xml:space="preserve"> </w:t>
      </w:r>
      <w:r w:rsidRPr="002A2198">
        <w:rPr>
          <w:sz w:val="22"/>
        </w:rPr>
        <w:t>умения читать про себя и понимать учебные и несложные адаптированные аутентичные тексты</w:t>
      </w:r>
      <w:r w:rsidRPr="002A2198">
        <w:rPr>
          <w:spacing w:val="67"/>
          <w:w w:val="150"/>
          <w:sz w:val="22"/>
        </w:rPr>
        <w:t xml:space="preserve"> </w:t>
      </w:r>
      <w:r w:rsidRPr="002A2198">
        <w:rPr>
          <w:sz w:val="22"/>
        </w:rPr>
        <w:t>разных</w:t>
      </w:r>
      <w:r w:rsidRPr="002A2198">
        <w:rPr>
          <w:spacing w:val="65"/>
          <w:w w:val="150"/>
          <w:sz w:val="22"/>
        </w:rPr>
        <w:t xml:space="preserve"> </w:t>
      </w:r>
      <w:r w:rsidRPr="002A2198">
        <w:rPr>
          <w:sz w:val="22"/>
        </w:rPr>
        <w:t>жанров</w:t>
      </w:r>
      <w:r w:rsidRPr="002A2198">
        <w:rPr>
          <w:spacing w:val="72"/>
          <w:w w:val="150"/>
          <w:sz w:val="22"/>
        </w:rPr>
        <w:t xml:space="preserve"> </w:t>
      </w:r>
      <w:r w:rsidRPr="002A2198">
        <w:rPr>
          <w:sz w:val="22"/>
        </w:rPr>
        <w:t>и</w:t>
      </w:r>
      <w:r w:rsidRPr="002A2198">
        <w:rPr>
          <w:spacing w:val="69"/>
          <w:w w:val="150"/>
          <w:sz w:val="22"/>
        </w:rPr>
        <w:t xml:space="preserve"> </w:t>
      </w:r>
      <w:r w:rsidRPr="002A2198">
        <w:rPr>
          <w:sz w:val="22"/>
        </w:rPr>
        <w:t>стилей,</w:t>
      </w:r>
      <w:r w:rsidRPr="002A2198">
        <w:rPr>
          <w:spacing w:val="70"/>
          <w:w w:val="150"/>
          <w:sz w:val="22"/>
        </w:rPr>
        <w:t xml:space="preserve"> </w:t>
      </w:r>
      <w:r w:rsidRPr="002A2198">
        <w:rPr>
          <w:sz w:val="22"/>
        </w:rPr>
        <w:t>содержащие</w:t>
      </w:r>
      <w:r w:rsidRPr="002A2198">
        <w:rPr>
          <w:spacing w:val="74"/>
          <w:w w:val="150"/>
          <w:sz w:val="22"/>
        </w:rPr>
        <w:t xml:space="preserve"> </w:t>
      </w:r>
      <w:r w:rsidRPr="002A2198">
        <w:rPr>
          <w:sz w:val="22"/>
        </w:rPr>
        <w:t>отдельные</w:t>
      </w:r>
      <w:r w:rsidRPr="002A2198">
        <w:rPr>
          <w:spacing w:val="66"/>
          <w:w w:val="150"/>
          <w:sz w:val="22"/>
        </w:rPr>
        <w:t xml:space="preserve"> </w:t>
      </w:r>
      <w:r w:rsidRPr="002A2198">
        <w:rPr>
          <w:sz w:val="22"/>
        </w:rPr>
        <w:t>незнакомые</w:t>
      </w:r>
      <w:r w:rsidRPr="002A2198">
        <w:rPr>
          <w:spacing w:val="73"/>
          <w:w w:val="150"/>
          <w:sz w:val="22"/>
        </w:rPr>
        <w:t xml:space="preserve"> </w:t>
      </w:r>
      <w:r w:rsidRPr="002A2198">
        <w:rPr>
          <w:spacing w:val="-2"/>
          <w:sz w:val="22"/>
        </w:rPr>
        <w:t>слова,</w:t>
      </w:r>
    </w:p>
    <w:p w:rsidR="002A2198" w:rsidRPr="002A2198" w:rsidRDefault="002A2198" w:rsidP="002A2198">
      <w:pPr>
        <w:pStyle w:val="af0"/>
        <w:spacing w:line="261" w:lineRule="auto"/>
        <w:rPr>
          <w:sz w:val="22"/>
        </w:rPr>
        <w:sectPr w:rsidR="002A2198" w:rsidRPr="002A2198">
          <w:headerReference w:type="default" r:id="rId17"/>
          <w:footerReference w:type="default" r:id="rId18"/>
          <w:pgSz w:w="11910" w:h="16850"/>
          <w:pgMar w:top="1140" w:right="708" w:bottom="940" w:left="992" w:header="710" w:footer="755" w:gutter="0"/>
          <w:cols w:space="720"/>
        </w:sectPr>
      </w:pPr>
    </w:p>
    <w:p w:rsidR="002A2198" w:rsidRPr="002A2198" w:rsidRDefault="002A2198" w:rsidP="002A2198">
      <w:pPr>
        <w:pStyle w:val="af0"/>
        <w:spacing w:before="86" w:line="261" w:lineRule="auto"/>
        <w:ind w:right="151" w:firstLine="0"/>
        <w:rPr>
          <w:sz w:val="22"/>
        </w:rPr>
      </w:pPr>
      <w:r w:rsidRPr="002A2198">
        <w:rPr>
          <w:sz w:val="22"/>
        </w:rPr>
        <w:lastRenderedPageBreak/>
        <w:t>с</w:t>
      </w:r>
      <w:r w:rsidRPr="002A2198">
        <w:rPr>
          <w:spacing w:val="40"/>
          <w:sz w:val="22"/>
        </w:rPr>
        <w:t xml:space="preserve">  </w:t>
      </w:r>
      <w:r w:rsidRPr="002A2198">
        <w:rPr>
          <w:sz w:val="22"/>
        </w:rPr>
        <w:t>различной</w:t>
      </w:r>
      <w:r w:rsidRPr="002A2198">
        <w:rPr>
          <w:spacing w:val="40"/>
          <w:sz w:val="22"/>
        </w:rPr>
        <w:t xml:space="preserve">  </w:t>
      </w:r>
      <w:r w:rsidRPr="002A2198">
        <w:rPr>
          <w:sz w:val="22"/>
        </w:rPr>
        <w:t>глубиной</w:t>
      </w:r>
      <w:r w:rsidRPr="002A2198">
        <w:rPr>
          <w:spacing w:val="40"/>
          <w:sz w:val="22"/>
        </w:rPr>
        <w:t xml:space="preserve">  </w:t>
      </w:r>
      <w:r w:rsidRPr="002A2198">
        <w:rPr>
          <w:sz w:val="22"/>
        </w:rPr>
        <w:t>проникновения</w:t>
      </w:r>
      <w:r w:rsidRPr="002A2198">
        <w:rPr>
          <w:spacing w:val="40"/>
          <w:sz w:val="22"/>
        </w:rPr>
        <w:t xml:space="preserve">  </w:t>
      </w:r>
      <w:r w:rsidRPr="002A2198">
        <w:rPr>
          <w:sz w:val="22"/>
        </w:rPr>
        <w:t>в</w:t>
      </w:r>
      <w:r w:rsidRPr="002A2198">
        <w:rPr>
          <w:spacing w:val="40"/>
          <w:sz w:val="22"/>
        </w:rPr>
        <w:t xml:space="preserve">  </w:t>
      </w:r>
      <w:r w:rsidRPr="002A2198">
        <w:rPr>
          <w:sz w:val="22"/>
        </w:rPr>
        <w:t>их</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в</w:t>
      </w:r>
      <w:r w:rsidRPr="002A2198">
        <w:rPr>
          <w:spacing w:val="40"/>
          <w:sz w:val="22"/>
        </w:rPr>
        <w:t xml:space="preserve">  </w:t>
      </w:r>
      <w:r w:rsidRPr="002A2198">
        <w:rPr>
          <w:sz w:val="22"/>
        </w:rPr>
        <w:t>зависимости</w:t>
      </w:r>
      <w:r w:rsidRPr="002A2198">
        <w:rPr>
          <w:spacing w:val="80"/>
          <w:sz w:val="22"/>
        </w:rPr>
        <w:t xml:space="preserve"> </w:t>
      </w:r>
      <w:r w:rsidRPr="002A2198">
        <w:rPr>
          <w:sz w:val="22"/>
        </w:rPr>
        <w:t>от поставленной коммуникативной задачи: с пониманием основного содержания, с пониманием запрашиваемой информации.</w:t>
      </w:r>
    </w:p>
    <w:p w:rsidR="002A2198" w:rsidRPr="002A2198" w:rsidRDefault="002A2198" w:rsidP="002A2198">
      <w:pPr>
        <w:pStyle w:val="af0"/>
        <w:spacing w:line="259" w:lineRule="auto"/>
        <w:ind w:right="144"/>
        <w:rPr>
          <w:sz w:val="22"/>
        </w:rPr>
      </w:pPr>
      <w:r w:rsidRPr="002A2198">
        <w:rPr>
          <w:sz w:val="22"/>
        </w:rPr>
        <w:t xml:space="preserve">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w:t>
      </w:r>
      <w:r w:rsidRPr="002A2198">
        <w:rPr>
          <w:spacing w:val="-2"/>
          <w:sz w:val="22"/>
        </w:rPr>
        <w:t>содержания.</w:t>
      </w:r>
    </w:p>
    <w:p w:rsidR="002A2198" w:rsidRPr="002A2198" w:rsidRDefault="002A2198" w:rsidP="002A2198">
      <w:pPr>
        <w:pStyle w:val="af0"/>
        <w:spacing w:line="256" w:lineRule="auto"/>
        <w:ind w:right="161"/>
        <w:rPr>
          <w:sz w:val="22"/>
        </w:rPr>
      </w:pPr>
      <w:r w:rsidRPr="002A2198">
        <w:rPr>
          <w:sz w:val="22"/>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2A2198" w:rsidRPr="002A2198" w:rsidRDefault="002A2198" w:rsidP="002A2198">
      <w:pPr>
        <w:pStyle w:val="af0"/>
        <w:spacing w:before="2" w:line="256" w:lineRule="auto"/>
        <w:ind w:right="137"/>
        <w:rPr>
          <w:sz w:val="22"/>
        </w:rPr>
      </w:pPr>
      <w:r w:rsidRPr="002A2198">
        <w:rPr>
          <w:sz w:val="22"/>
        </w:rPr>
        <w:t xml:space="preserve">Чтение несплошных текстов (таблиц) и понимание представленной в них </w:t>
      </w:r>
      <w:r w:rsidRPr="002A2198">
        <w:rPr>
          <w:spacing w:val="-2"/>
          <w:sz w:val="22"/>
        </w:rPr>
        <w:t>информации.</w:t>
      </w:r>
    </w:p>
    <w:p w:rsidR="002A2198" w:rsidRPr="002A2198" w:rsidRDefault="002A2198" w:rsidP="002A2198">
      <w:pPr>
        <w:pStyle w:val="af0"/>
        <w:spacing w:before="2" w:line="261" w:lineRule="auto"/>
        <w:ind w:right="150"/>
        <w:rPr>
          <w:sz w:val="22"/>
        </w:rPr>
      </w:pPr>
      <w:r w:rsidRPr="002A2198">
        <w:rPr>
          <w:sz w:val="22"/>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2A2198" w:rsidRPr="002A2198" w:rsidRDefault="002A2198" w:rsidP="002A2198">
      <w:pPr>
        <w:pStyle w:val="af0"/>
        <w:spacing w:line="314" w:lineRule="exact"/>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6"/>
          <w:sz w:val="22"/>
        </w:rPr>
        <w:t xml:space="preserve"> </w:t>
      </w:r>
      <w:r w:rsidRPr="002A2198">
        <w:rPr>
          <w:sz w:val="22"/>
        </w:rPr>
        <w:t>(текстов)</w:t>
      </w:r>
      <w:r w:rsidRPr="002A2198">
        <w:rPr>
          <w:spacing w:val="-3"/>
          <w:sz w:val="22"/>
        </w:rPr>
        <w:t xml:space="preserve"> </w:t>
      </w:r>
      <w:r w:rsidRPr="002A2198">
        <w:rPr>
          <w:sz w:val="22"/>
        </w:rPr>
        <w:t>для чтения –</w:t>
      </w:r>
      <w:r w:rsidRPr="002A2198">
        <w:rPr>
          <w:spacing w:val="-7"/>
          <w:sz w:val="22"/>
        </w:rPr>
        <w:t xml:space="preserve"> </w:t>
      </w:r>
      <w:r w:rsidRPr="002A2198">
        <w:rPr>
          <w:sz w:val="22"/>
        </w:rPr>
        <w:t xml:space="preserve">180–200 </w:t>
      </w:r>
      <w:r w:rsidRPr="002A2198">
        <w:rPr>
          <w:spacing w:val="-2"/>
          <w:sz w:val="22"/>
        </w:rPr>
        <w:t>слов.</w:t>
      </w:r>
    </w:p>
    <w:p w:rsidR="002A2198" w:rsidRPr="002A2198" w:rsidRDefault="002A2198" w:rsidP="002A2198">
      <w:pPr>
        <w:spacing w:before="140"/>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0" w:line="256" w:lineRule="auto"/>
        <w:ind w:right="159"/>
        <w:rPr>
          <w:sz w:val="22"/>
        </w:rPr>
      </w:pPr>
      <w:r w:rsidRPr="002A2198">
        <w:rPr>
          <w:spacing w:val="-2"/>
          <w:sz w:val="22"/>
        </w:rPr>
        <w:t>Развитие</w:t>
      </w:r>
      <w:r w:rsidRPr="002A2198">
        <w:rPr>
          <w:spacing w:val="-9"/>
          <w:sz w:val="22"/>
        </w:rPr>
        <w:t xml:space="preserve"> </w:t>
      </w:r>
      <w:r w:rsidRPr="002A2198">
        <w:rPr>
          <w:spacing w:val="-2"/>
          <w:sz w:val="22"/>
        </w:rPr>
        <w:t>умений</w:t>
      </w:r>
      <w:r w:rsidRPr="002A2198">
        <w:rPr>
          <w:spacing w:val="-6"/>
          <w:sz w:val="22"/>
        </w:rPr>
        <w:t xml:space="preserve"> </w:t>
      </w:r>
      <w:r w:rsidRPr="002A2198">
        <w:rPr>
          <w:spacing w:val="-2"/>
          <w:sz w:val="22"/>
        </w:rPr>
        <w:t>письменной</w:t>
      </w:r>
      <w:r w:rsidRPr="002A2198">
        <w:rPr>
          <w:spacing w:val="-6"/>
          <w:sz w:val="22"/>
        </w:rPr>
        <w:t xml:space="preserve"> </w:t>
      </w:r>
      <w:r w:rsidRPr="002A2198">
        <w:rPr>
          <w:spacing w:val="-2"/>
          <w:sz w:val="22"/>
        </w:rPr>
        <w:t>речи</w:t>
      </w:r>
      <w:r w:rsidRPr="002A2198">
        <w:rPr>
          <w:spacing w:val="-13"/>
          <w:sz w:val="22"/>
        </w:rPr>
        <w:t xml:space="preserve"> </w:t>
      </w:r>
      <w:r w:rsidRPr="002A2198">
        <w:rPr>
          <w:spacing w:val="-2"/>
          <w:sz w:val="22"/>
        </w:rPr>
        <w:t>на</w:t>
      </w:r>
      <w:r w:rsidRPr="002A2198">
        <w:rPr>
          <w:spacing w:val="-9"/>
          <w:sz w:val="22"/>
        </w:rPr>
        <w:t xml:space="preserve"> </w:t>
      </w:r>
      <w:r w:rsidRPr="002A2198">
        <w:rPr>
          <w:spacing w:val="-2"/>
          <w:sz w:val="22"/>
        </w:rPr>
        <w:t>базе</w:t>
      </w:r>
      <w:r w:rsidRPr="002A2198">
        <w:rPr>
          <w:spacing w:val="-9"/>
          <w:sz w:val="22"/>
        </w:rPr>
        <w:t xml:space="preserve"> </w:t>
      </w:r>
      <w:r w:rsidRPr="002A2198">
        <w:rPr>
          <w:spacing w:val="-2"/>
          <w:sz w:val="22"/>
        </w:rPr>
        <w:t>умений,</w:t>
      </w:r>
      <w:r w:rsidRPr="002A2198">
        <w:rPr>
          <w:spacing w:val="-6"/>
          <w:sz w:val="22"/>
        </w:rPr>
        <w:t xml:space="preserve"> </w:t>
      </w:r>
      <w:r w:rsidRPr="002A2198">
        <w:rPr>
          <w:spacing w:val="-2"/>
          <w:sz w:val="22"/>
        </w:rPr>
        <w:t>сформированных</w:t>
      </w:r>
      <w:r w:rsidRPr="002A2198">
        <w:rPr>
          <w:spacing w:val="-11"/>
          <w:sz w:val="22"/>
        </w:rPr>
        <w:t xml:space="preserve"> </w:t>
      </w:r>
      <w:r w:rsidRPr="002A2198">
        <w:rPr>
          <w:spacing w:val="-2"/>
          <w:sz w:val="22"/>
        </w:rPr>
        <w:t>на</w:t>
      </w:r>
      <w:r w:rsidRPr="002A2198">
        <w:rPr>
          <w:spacing w:val="-9"/>
          <w:sz w:val="22"/>
        </w:rPr>
        <w:t xml:space="preserve"> </w:t>
      </w:r>
      <w:r w:rsidRPr="002A2198">
        <w:rPr>
          <w:spacing w:val="-2"/>
          <w:sz w:val="22"/>
        </w:rPr>
        <w:t xml:space="preserve">уровне </w:t>
      </w:r>
      <w:r w:rsidRPr="002A2198">
        <w:rPr>
          <w:sz w:val="22"/>
        </w:rPr>
        <w:t>начального общего образования:</w:t>
      </w:r>
    </w:p>
    <w:p w:rsidR="002A2198" w:rsidRPr="002A2198" w:rsidRDefault="002A2198" w:rsidP="002A2198">
      <w:pPr>
        <w:pStyle w:val="af0"/>
        <w:spacing w:before="10" w:line="256" w:lineRule="auto"/>
        <w:rPr>
          <w:sz w:val="22"/>
        </w:rPr>
      </w:pPr>
      <w:r w:rsidRPr="002A2198">
        <w:rPr>
          <w:sz w:val="22"/>
        </w:rPr>
        <w:t>списывание</w:t>
      </w:r>
      <w:r w:rsidRPr="002A2198">
        <w:rPr>
          <w:spacing w:val="-18"/>
          <w:sz w:val="22"/>
        </w:rPr>
        <w:t xml:space="preserve"> </w:t>
      </w:r>
      <w:r w:rsidRPr="002A2198">
        <w:rPr>
          <w:sz w:val="22"/>
        </w:rPr>
        <w:t>текста</w:t>
      </w:r>
      <w:r w:rsidRPr="002A2198">
        <w:rPr>
          <w:spacing w:val="-17"/>
          <w:sz w:val="22"/>
        </w:rPr>
        <w:t xml:space="preserve"> </w:t>
      </w:r>
      <w:r w:rsidRPr="002A2198">
        <w:rPr>
          <w:sz w:val="22"/>
        </w:rPr>
        <w:t>и</w:t>
      </w:r>
      <w:r w:rsidRPr="002A2198">
        <w:rPr>
          <w:spacing w:val="-18"/>
          <w:sz w:val="22"/>
        </w:rPr>
        <w:t xml:space="preserve"> </w:t>
      </w:r>
      <w:r w:rsidRPr="002A2198">
        <w:rPr>
          <w:sz w:val="22"/>
        </w:rPr>
        <w:t>выписывание</w:t>
      </w:r>
      <w:r w:rsidRPr="002A2198">
        <w:rPr>
          <w:spacing w:val="-17"/>
          <w:sz w:val="22"/>
        </w:rPr>
        <w:t xml:space="preserve"> </w:t>
      </w:r>
      <w:r w:rsidRPr="002A2198">
        <w:rPr>
          <w:sz w:val="22"/>
        </w:rPr>
        <w:t>из</w:t>
      </w:r>
      <w:r w:rsidRPr="002A2198">
        <w:rPr>
          <w:spacing w:val="-18"/>
          <w:sz w:val="22"/>
        </w:rPr>
        <w:t xml:space="preserve"> </w:t>
      </w:r>
      <w:r w:rsidRPr="002A2198">
        <w:rPr>
          <w:sz w:val="22"/>
        </w:rPr>
        <w:t>него</w:t>
      </w:r>
      <w:r w:rsidRPr="002A2198">
        <w:rPr>
          <w:spacing w:val="-17"/>
          <w:sz w:val="22"/>
        </w:rPr>
        <w:t xml:space="preserve"> </w:t>
      </w:r>
      <w:r w:rsidRPr="002A2198">
        <w:rPr>
          <w:sz w:val="22"/>
        </w:rPr>
        <w:t>слов,</w:t>
      </w:r>
      <w:r w:rsidRPr="002A2198">
        <w:rPr>
          <w:spacing w:val="-18"/>
          <w:sz w:val="22"/>
        </w:rPr>
        <w:t xml:space="preserve"> </w:t>
      </w:r>
      <w:r w:rsidRPr="002A2198">
        <w:rPr>
          <w:sz w:val="22"/>
        </w:rPr>
        <w:t>словосочетаний,</w:t>
      </w:r>
      <w:r w:rsidRPr="002A2198">
        <w:rPr>
          <w:spacing w:val="-17"/>
          <w:sz w:val="22"/>
        </w:rPr>
        <w:t xml:space="preserve"> </w:t>
      </w:r>
      <w:r w:rsidRPr="002A2198">
        <w:rPr>
          <w:sz w:val="22"/>
        </w:rPr>
        <w:t>предложений в соответствии с решаемой коммуникативной задачей;</w:t>
      </w:r>
    </w:p>
    <w:p w:rsidR="002A2198" w:rsidRPr="002A2198" w:rsidRDefault="002A2198" w:rsidP="002A2198">
      <w:pPr>
        <w:pStyle w:val="af0"/>
        <w:spacing w:before="2" w:line="256" w:lineRule="auto"/>
        <w:ind w:right="156"/>
        <w:rPr>
          <w:sz w:val="22"/>
        </w:rPr>
      </w:pPr>
      <w:r w:rsidRPr="002A2198">
        <w:rPr>
          <w:sz w:val="22"/>
        </w:rPr>
        <w:t>написание коротких поздравлений с праздниками (с Новым годом, Рождеством, днём рождения);</w:t>
      </w:r>
    </w:p>
    <w:p w:rsidR="002A2198" w:rsidRPr="002A2198" w:rsidRDefault="002A2198" w:rsidP="002A2198">
      <w:pPr>
        <w:pStyle w:val="af0"/>
        <w:spacing w:before="10" w:line="256" w:lineRule="auto"/>
        <w:ind w:right="151"/>
        <w:rPr>
          <w:sz w:val="22"/>
        </w:rPr>
      </w:pPr>
      <w:r w:rsidRPr="002A2198">
        <w:rPr>
          <w:sz w:val="22"/>
        </w:rPr>
        <w:t>заполнение анкет и формуляров, сообщение о себе основных сведений (имя, фамилия, пол, возраст, адрес) в соответствии с нормами, принятыми в стране (странах) изучаемого языка;</w:t>
      </w:r>
    </w:p>
    <w:p w:rsidR="002A2198" w:rsidRPr="002A2198" w:rsidRDefault="002A2198" w:rsidP="002A2198">
      <w:pPr>
        <w:pStyle w:val="af0"/>
        <w:spacing w:before="4" w:line="259" w:lineRule="auto"/>
        <w:rPr>
          <w:sz w:val="22"/>
        </w:rPr>
      </w:pPr>
      <w:r w:rsidRPr="002A2198">
        <w:rPr>
          <w:sz w:val="22"/>
        </w:rPr>
        <w:t>написание электронного сообщения личного характера: сообщение кратких сведений</w:t>
      </w:r>
      <w:r w:rsidRPr="002A2198">
        <w:rPr>
          <w:spacing w:val="80"/>
          <w:w w:val="150"/>
          <w:sz w:val="22"/>
        </w:rPr>
        <w:t xml:space="preserve"> </w:t>
      </w:r>
      <w:r w:rsidRPr="002A2198">
        <w:rPr>
          <w:sz w:val="22"/>
        </w:rPr>
        <w:t>о</w:t>
      </w:r>
      <w:r w:rsidRPr="002A2198">
        <w:rPr>
          <w:spacing w:val="80"/>
          <w:w w:val="150"/>
          <w:sz w:val="22"/>
        </w:rPr>
        <w:t xml:space="preserve"> </w:t>
      </w:r>
      <w:r w:rsidRPr="002A2198">
        <w:rPr>
          <w:sz w:val="22"/>
        </w:rPr>
        <w:t>себе,</w:t>
      </w:r>
      <w:r w:rsidRPr="002A2198">
        <w:rPr>
          <w:spacing w:val="80"/>
          <w:w w:val="150"/>
          <w:sz w:val="22"/>
        </w:rPr>
        <w:t xml:space="preserve"> </w:t>
      </w:r>
      <w:r w:rsidRPr="002A2198">
        <w:rPr>
          <w:sz w:val="22"/>
        </w:rPr>
        <w:t>оформление</w:t>
      </w:r>
      <w:r w:rsidRPr="002A2198">
        <w:rPr>
          <w:spacing w:val="80"/>
          <w:w w:val="150"/>
          <w:sz w:val="22"/>
        </w:rPr>
        <w:t xml:space="preserve"> </w:t>
      </w:r>
      <w:r w:rsidRPr="002A2198">
        <w:rPr>
          <w:sz w:val="22"/>
        </w:rPr>
        <w:t>обращения,</w:t>
      </w:r>
      <w:r w:rsidRPr="002A2198">
        <w:rPr>
          <w:spacing w:val="80"/>
          <w:w w:val="150"/>
          <w:sz w:val="22"/>
        </w:rPr>
        <w:t xml:space="preserve"> </w:t>
      </w:r>
      <w:r w:rsidRPr="002A2198">
        <w:rPr>
          <w:sz w:val="22"/>
        </w:rPr>
        <w:t>завершающей</w:t>
      </w:r>
      <w:r w:rsidRPr="002A2198">
        <w:rPr>
          <w:spacing w:val="80"/>
          <w:w w:val="150"/>
          <w:sz w:val="22"/>
        </w:rPr>
        <w:t xml:space="preserve"> </w:t>
      </w:r>
      <w:r w:rsidRPr="002A2198">
        <w:rPr>
          <w:sz w:val="22"/>
        </w:rPr>
        <w:t>фразы</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подписи</w:t>
      </w:r>
      <w:r w:rsidRPr="002A2198">
        <w:rPr>
          <w:spacing w:val="40"/>
          <w:sz w:val="22"/>
        </w:rPr>
        <w:t xml:space="preserve"> </w:t>
      </w:r>
      <w:r w:rsidRPr="002A2198">
        <w:rPr>
          <w:sz w:val="22"/>
        </w:rPr>
        <w:t>в</w:t>
      </w:r>
      <w:r w:rsidRPr="002A2198">
        <w:rPr>
          <w:spacing w:val="-18"/>
          <w:sz w:val="22"/>
        </w:rPr>
        <w:t xml:space="preserve"> </w:t>
      </w:r>
      <w:r w:rsidRPr="002A2198">
        <w:rPr>
          <w:sz w:val="22"/>
        </w:rPr>
        <w:t>соответствии</w:t>
      </w:r>
      <w:r w:rsidRPr="002A2198">
        <w:rPr>
          <w:spacing w:val="-16"/>
          <w:sz w:val="22"/>
        </w:rPr>
        <w:t xml:space="preserve"> </w:t>
      </w:r>
      <w:r w:rsidRPr="002A2198">
        <w:rPr>
          <w:sz w:val="22"/>
        </w:rPr>
        <w:t>с</w:t>
      </w:r>
      <w:r w:rsidRPr="002A2198">
        <w:rPr>
          <w:spacing w:val="-15"/>
          <w:sz w:val="22"/>
        </w:rPr>
        <w:t xml:space="preserve"> </w:t>
      </w:r>
      <w:r w:rsidRPr="002A2198">
        <w:rPr>
          <w:sz w:val="22"/>
        </w:rPr>
        <w:t>нормами</w:t>
      </w:r>
      <w:r w:rsidRPr="002A2198">
        <w:rPr>
          <w:spacing w:val="-18"/>
          <w:sz w:val="22"/>
        </w:rPr>
        <w:t xml:space="preserve"> </w:t>
      </w:r>
      <w:r w:rsidRPr="002A2198">
        <w:rPr>
          <w:sz w:val="22"/>
        </w:rPr>
        <w:t>неофициального</w:t>
      </w:r>
      <w:r w:rsidRPr="002A2198">
        <w:rPr>
          <w:spacing w:val="-16"/>
          <w:sz w:val="22"/>
        </w:rPr>
        <w:t xml:space="preserve"> </w:t>
      </w:r>
      <w:r w:rsidRPr="002A2198">
        <w:rPr>
          <w:sz w:val="22"/>
        </w:rPr>
        <w:t>общения,</w:t>
      </w:r>
      <w:r w:rsidRPr="002A2198">
        <w:rPr>
          <w:spacing w:val="-12"/>
          <w:sz w:val="22"/>
        </w:rPr>
        <w:t xml:space="preserve"> </w:t>
      </w:r>
      <w:r w:rsidRPr="002A2198">
        <w:rPr>
          <w:sz w:val="22"/>
        </w:rPr>
        <w:t>принятыми</w:t>
      </w:r>
      <w:r w:rsidRPr="002A2198">
        <w:rPr>
          <w:spacing w:val="-13"/>
          <w:sz w:val="22"/>
        </w:rPr>
        <w:t xml:space="preserve"> </w:t>
      </w:r>
      <w:r w:rsidRPr="002A2198">
        <w:rPr>
          <w:sz w:val="22"/>
        </w:rPr>
        <w:t>в</w:t>
      </w:r>
      <w:r w:rsidRPr="002A2198">
        <w:rPr>
          <w:spacing w:val="-18"/>
          <w:sz w:val="22"/>
        </w:rPr>
        <w:t xml:space="preserve"> </w:t>
      </w:r>
      <w:r w:rsidRPr="002A2198">
        <w:rPr>
          <w:sz w:val="22"/>
        </w:rPr>
        <w:t>стране</w:t>
      </w:r>
      <w:r w:rsidRPr="002A2198">
        <w:rPr>
          <w:spacing w:val="-15"/>
          <w:sz w:val="22"/>
        </w:rPr>
        <w:t xml:space="preserve"> </w:t>
      </w:r>
      <w:r w:rsidRPr="002A2198">
        <w:rPr>
          <w:sz w:val="22"/>
        </w:rPr>
        <w:t>(странах) изучаемого языка. Объём сообщения – до 60 слов.</w:t>
      </w:r>
    </w:p>
    <w:p w:rsidR="002A2198" w:rsidRPr="002A2198" w:rsidRDefault="002A2198" w:rsidP="002A2198">
      <w:pPr>
        <w:pStyle w:val="3"/>
        <w:spacing w:before="122"/>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23"/>
        <w:ind w:left="70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32" w:line="259" w:lineRule="auto"/>
        <w:ind w:right="149"/>
        <w:rPr>
          <w:sz w:val="22"/>
        </w:rPr>
      </w:pPr>
      <w:r w:rsidRPr="002A2198">
        <w:rPr>
          <w:sz w:val="22"/>
        </w:rPr>
        <w:t xml:space="preserve">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w:t>
      </w:r>
      <w:r w:rsidRPr="002A2198">
        <w:rPr>
          <w:spacing w:val="-2"/>
          <w:sz w:val="22"/>
        </w:rPr>
        <w:t>чтения.</w:t>
      </w:r>
    </w:p>
    <w:p w:rsidR="002A2198" w:rsidRPr="002A2198" w:rsidRDefault="002A2198" w:rsidP="002A2198">
      <w:pPr>
        <w:pStyle w:val="af0"/>
        <w:spacing w:line="261" w:lineRule="auto"/>
        <w:ind w:right="156"/>
        <w:rPr>
          <w:sz w:val="22"/>
        </w:rPr>
      </w:pPr>
      <w:r w:rsidRPr="002A2198">
        <w:rPr>
          <w:sz w:val="22"/>
        </w:rPr>
        <w:t>Чтение</w:t>
      </w:r>
      <w:r w:rsidRPr="002A2198">
        <w:rPr>
          <w:spacing w:val="-7"/>
          <w:sz w:val="22"/>
        </w:rPr>
        <w:t xml:space="preserve"> </w:t>
      </w:r>
      <w:r w:rsidRPr="002A2198">
        <w:rPr>
          <w:sz w:val="22"/>
        </w:rPr>
        <w:t>вслух</w:t>
      </w:r>
      <w:r w:rsidRPr="002A2198">
        <w:rPr>
          <w:spacing w:val="-9"/>
          <w:sz w:val="22"/>
        </w:rPr>
        <w:t xml:space="preserve"> </w:t>
      </w:r>
      <w:r w:rsidRPr="002A2198">
        <w:rPr>
          <w:sz w:val="22"/>
        </w:rPr>
        <w:t>небольших</w:t>
      </w:r>
      <w:r w:rsidRPr="002A2198">
        <w:rPr>
          <w:spacing w:val="-8"/>
          <w:sz w:val="22"/>
        </w:rPr>
        <w:t xml:space="preserve"> </w:t>
      </w:r>
      <w:r w:rsidRPr="002A2198">
        <w:rPr>
          <w:sz w:val="22"/>
        </w:rPr>
        <w:t>адаптированных</w:t>
      </w:r>
      <w:r w:rsidRPr="002A2198">
        <w:rPr>
          <w:spacing w:val="-9"/>
          <w:sz w:val="22"/>
        </w:rPr>
        <w:t xml:space="preserve"> </w:t>
      </w:r>
      <w:r w:rsidRPr="002A2198">
        <w:rPr>
          <w:sz w:val="22"/>
        </w:rPr>
        <w:t>аутентичных</w:t>
      </w:r>
      <w:r w:rsidRPr="002A2198">
        <w:rPr>
          <w:spacing w:val="-9"/>
          <w:sz w:val="22"/>
        </w:rPr>
        <w:t xml:space="preserve"> </w:t>
      </w:r>
      <w:r w:rsidRPr="002A2198">
        <w:rPr>
          <w:sz w:val="22"/>
        </w:rPr>
        <w:t>текстов,</w:t>
      </w:r>
      <w:r w:rsidRPr="002A2198">
        <w:rPr>
          <w:spacing w:val="-3"/>
          <w:sz w:val="22"/>
        </w:rPr>
        <w:t xml:space="preserve"> </w:t>
      </w:r>
      <w:r w:rsidRPr="002A2198">
        <w:rPr>
          <w:sz w:val="22"/>
        </w:rPr>
        <w:t>построенных на</w:t>
      </w:r>
      <w:r w:rsidRPr="002A2198">
        <w:rPr>
          <w:spacing w:val="70"/>
          <w:w w:val="150"/>
          <w:sz w:val="22"/>
        </w:rPr>
        <w:t xml:space="preserve">  </w:t>
      </w:r>
      <w:r w:rsidRPr="002A2198">
        <w:rPr>
          <w:sz w:val="22"/>
        </w:rPr>
        <w:t>изученном</w:t>
      </w:r>
      <w:r w:rsidRPr="002A2198">
        <w:rPr>
          <w:spacing w:val="72"/>
          <w:w w:val="150"/>
          <w:sz w:val="22"/>
        </w:rPr>
        <w:t xml:space="preserve">  </w:t>
      </w:r>
      <w:r w:rsidRPr="002A2198">
        <w:rPr>
          <w:sz w:val="22"/>
        </w:rPr>
        <w:t>языковом</w:t>
      </w:r>
      <w:r w:rsidRPr="002A2198">
        <w:rPr>
          <w:spacing w:val="72"/>
          <w:w w:val="150"/>
          <w:sz w:val="22"/>
        </w:rPr>
        <w:t xml:space="preserve">  </w:t>
      </w:r>
      <w:r w:rsidRPr="002A2198">
        <w:rPr>
          <w:sz w:val="22"/>
        </w:rPr>
        <w:t>материале,</w:t>
      </w:r>
      <w:r w:rsidRPr="002A2198">
        <w:rPr>
          <w:spacing w:val="72"/>
          <w:w w:val="150"/>
          <w:sz w:val="22"/>
        </w:rPr>
        <w:t xml:space="preserve">  </w:t>
      </w:r>
      <w:r w:rsidRPr="002A2198">
        <w:rPr>
          <w:sz w:val="22"/>
        </w:rPr>
        <w:t>с</w:t>
      </w:r>
      <w:r w:rsidRPr="002A2198">
        <w:rPr>
          <w:spacing w:val="70"/>
          <w:w w:val="150"/>
          <w:sz w:val="22"/>
        </w:rPr>
        <w:t xml:space="preserve">  </w:t>
      </w:r>
      <w:r w:rsidRPr="002A2198">
        <w:rPr>
          <w:sz w:val="22"/>
        </w:rPr>
        <w:t>соблюдением</w:t>
      </w:r>
      <w:r w:rsidRPr="002A2198">
        <w:rPr>
          <w:spacing w:val="72"/>
          <w:w w:val="150"/>
          <w:sz w:val="22"/>
        </w:rPr>
        <w:t xml:space="preserve">  </w:t>
      </w:r>
      <w:r w:rsidRPr="002A2198">
        <w:rPr>
          <w:sz w:val="22"/>
        </w:rPr>
        <w:t>правил</w:t>
      </w:r>
      <w:r w:rsidRPr="002A2198">
        <w:rPr>
          <w:spacing w:val="69"/>
          <w:w w:val="150"/>
          <w:sz w:val="22"/>
        </w:rPr>
        <w:t xml:space="preserve">  </w:t>
      </w:r>
      <w:r w:rsidRPr="002A2198">
        <w:rPr>
          <w:sz w:val="22"/>
        </w:rPr>
        <w:t>чтения и соответствующей интонации, демонстрирующее понимание текста.</w:t>
      </w:r>
    </w:p>
    <w:p w:rsidR="002A2198" w:rsidRPr="002A2198" w:rsidRDefault="002A2198" w:rsidP="002A2198">
      <w:pPr>
        <w:pStyle w:val="af0"/>
        <w:spacing w:before="86" w:line="259" w:lineRule="auto"/>
        <w:ind w:right="140"/>
        <w:rPr>
          <w:sz w:val="22"/>
        </w:rPr>
      </w:pPr>
      <w:r w:rsidRPr="002A2198">
        <w:rPr>
          <w:sz w:val="22"/>
        </w:rPr>
        <w:t>Тексты</w:t>
      </w:r>
      <w:r w:rsidRPr="002A2198">
        <w:rPr>
          <w:spacing w:val="-4"/>
          <w:sz w:val="22"/>
        </w:rPr>
        <w:t xml:space="preserve"> </w:t>
      </w:r>
      <w:r w:rsidRPr="002A2198">
        <w:rPr>
          <w:sz w:val="22"/>
        </w:rPr>
        <w:t>для</w:t>
      </w:r>
      <w:r w:rsidRPr="002A2198">
        <w:rPr>
          <w:spacing w:val="-1"/>
          <w:sz w:val="22"/>
        </w:rPr>
        <w:t xml:space="preserve"> </w:t>
      </w:r>
      <w:r w:rsidRPr="002A2198">
        <w:rPr>
          <w:sz w:val="22"/>
        </w:rPr>
        <w:t>чтения</w:t>
      </w:r>
      <w:r w:rsidRPr="002A2198">
        <w:rPr>
          <w:spacing w:val="-1"/>
          <w:sz w:val="22"/>
        </w:rPr>
        <w:t xml:space="preserve"> </w:t>
      </w:r>
      <w:r w:rsidRPr="002A2198">
        <w:rPr>
          <w:sz w:val="22"/>
        </w:rPr>
        <w:t>вслух:</w:t>
      </w:r>
      <w:r w:rsidRPr="002A2198">
        <w:rPr>
          <w:spacing w:val="-1"/>
          <w:sz w:val="22"/>
        </w:rPr>
        <w:t xml:space="preserve"> </w:t>
      </w:r>
      <w:r w:rsidRPr="002A2198">
        <w:rPr>
          <w:sz w:val="22"/>
        </w:rPr>
        <w:t>беседа</w:t>
      </w:r>
      <w:r w:rsidRPr="002A2198">
        <w:rPr>
          <w:spacing w:val="-4"/>
          <w:sz w:val="22"/>
        </w:rPr>
        <w:t xml:space="preserve"> </w:t>
      </w:r>
      <w:r w:rsidRPr="002A2198">
        <w:rPr>
          <w:sz w:val="22"/>
        </w:rPr>
        <w:t>(диалог), рассказ, отрывок из</w:t>
      </w:r>
      <w:r w:rsidRPr="002A2198">
        <w:rPr>
          <w:spacing w:val="-5"/>
          <w:sz w:val="22"/>
        </w:rPr>
        <w:t xml:space="preserve"> </w:t>
      </w:r>
      <w:r w:rsidRPr="002A2198">
        <w:rPr>
          <w:sz w:val="22"/>
        </w:rPr>
        <w:t>статьи</w:t>
      </w:r>
      <w:r w:rsidRPr="002A2198">
        <w:rPr>
          <w:spacing w:val="-1"/>
          <w:sz w:val="22"/>
        </w:rPr>
        <w:t xml:space="preserve"> </w:t>
      </w:r>
      <w:r w:rsidRPr="002A2198">
        <w:rPr>
          <w:sz w:val="22"/>
        </w:rPr>
        <w:t>научно- популярного характера, сообщение информационного характера.</w:t>
      </w:r>
    </w:p>
    <w:p w:rsidR="002A2198" w:rsidRPr="002A2198" w:rsidRDefault="002A2198" w:rsidP="002A2198">
      <w:pPr>
        <w:pStyle w:val="af0"/>
        <w:spacing w:before="3"/>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5"/>
          <w:sz w:val="22"/>
        </w:rPr>
        <w:t xml:space="preserve"> </w:t>
      </w:r>
      <w:r w:rsidRPr="002A2198">
        <w:rPr>
          <w:sz w:val="22"/>
        </w:rPr>
        <w:t>для</w:t>
      </w:r>
      <w:r w:rsidRPr="002A2198">
        <w:rPr>
          <w:spacing w:val="-3"/>
          <w:sz w:val="22"/>
        </w:rPr>
        <w:t xml:space="preserve"> </w:t>
      </w:r>
      <w:r w:rsidRPr="002A2198">
        <w:rPr>
          <w:sz w:val="22"/>
        </w:rPr>
        <w:t>чтения</w:t>
      </w:r>
      <w:r w:rsidRPr="002A2198">
        <w:rPr>
          <w:spacing w:val="-2"/>
          <w:sz w:val="22"/>
        </w:rPr>
        <w:t xml:space="preserve"> </w:t>
      </w:r>
      <w:r w:rsidRPr="002A2198">
        <w:rPr>
          <w:sz w:val="22"/>
        </w:rPr>
        <w:t>вслух</w:t>
      </w:r>
      <w:r w:rsidRPr="002A2198">
        <w:rPr>
          <w:spacing w:val="-1"/>
          <w:sz w:val="22"/>
        </w:rPr>
        <w:t xml:space="preserve"> </w:t>
      </w:r>
      <w:r w:rsidRPr="002A2198">
        <w:rPr>
          <w:sz w:val="22"/>
        </w:rPr>
        <w:t>– до</w:t>
      </w:r>
      <w:r w:rsidRPr="002A2198">
        <w:rPr>
          <w:spacing w:val="-7"/>
          <w:sz w:val="22"/>
        </w:rPr>
        <w:t xml:space="preserve"> </w:t>
      </w:r>
      <w:r w:rsidRPr="002A2198">
        <w:rPr>
          <w:sz w:val="22"/>
        </w:rPr>
        <w:t xml:space="preserve">90 </w:t>
      </w:r>
      <w:r w:rsidRPr="002A2198">
        <w:rPr>
          <w:spacing w:val="-2"/>
          <w:sz w:val="22"/>
        </w:rPr>
        <w:t>слов.</w:t>
      </w:r>
    </w:p>
    <w:p w:rsidR="002A2198" w:rsidRPr="002A2198" w:rsidRDefault="002A2198" w:rsidP="002A2198">
      <w:pPr>
        <w:spacing w:before="139"/>
        <w:ind w:left="138"/>
        <w:jc w:val="both"/>
        <w:rPr>
          <w:i/>
          <w:sz w:val="32"/>
        </w:rPr>
      </w:pPr>
      <w:r w:rsidRPr="002A2198">
        <w:rPr>
          <w:i/>
          <w:sz w:val="32"/>
        </w:rPr>
        <w:t>Орфография</w:t>
      </w:r>
      <w:r w:rsidRPr="002A2198">
        <w:rPr>
          <w:i/>
          <w:spacing w:val="-7"/>
          <w:sz w:val="32"/>
        </w:rPr>
        <w:t xml:space="preserve"> </w:t>
      </w:r>
      <w:r w:rsidRPr="002A2198">
        <w:rPr>
          <w:i/>
          <w:sz w:val="32"/>
        </w:rPr>
        <w:t>и</w:t>
      </w:r>
      <w:r w:rsidRPr="002A2198">
        <w:rPr>
          <w:i/>
          <w:spacing w:val="-2"/>
          <w:sz w:val="32"/>
        </w:rPr>
        <w:t xml:space="preserve"> пунктуация</w:t>
      </w:r>
    </w:p>
    <w:p w:rsidR="002A2198" w:rsidRPr="002A2198" w:rsidRDefault="002A2198" w:rsidP="002A2198">
      <w:pPr>
        <w:pStyle w:val="af0"/>
        <w:spacing w:before="31"/>
        <w:ind w:left="708" w:firstLine="0"/>
        <w:rPr>
          <w:sz w:val="22"/>
        </w:rPr>
      </w:pPr>
      <w:r w:rsidRPr="002A2198">
        <w:rPr>
          <w:sz w:val="22"/>
        </w:rPr>
        <w:t>Правильное</w:t>
      </w:r>
      <w:r w:rsidRPr="002A2198">
        <w:rPr>
          <w:spacing w:val="-12"/>
          <w:sz w:val="22"/>
        </w:rPr>
        <w:t xml:space="preserve"> </w:t>
      </w:r>
      <w:r w:rsidRPr="002A2198">
        <w:rPr>
          <w:sz w:val="22"/>
        </w:rPr>
        <w:t>написание</w:t>
      </w:r>
      <w:r w:rsidRPr="002A2198">
        <w:rPr>
          <w:spacing w:val="-12"/>
          <w:sz w:val="22"/>
        </w:rPr>
        <w:t xml:space="preserve"> </w:t>
      </w:r>
      <w:r w:rsidRPr="002A2198">
        <w:rPr>
          <w:sz w:val="22"/>
        </w:rPr>
        <w:t>изученных</w:t>
      </w:r>
      <w:r w:rsidRPr="002A2198">
        <w:rPr>
          <w:spacing w:val="-13"/>
          <w:sz w:val="22"/>
        </w:rPr>
        <w:t xml:space="preserve"> </w:t>
      </w:r>
      <w:r w:rsidRPr="002A2198">
        <w:rPr>
          <w:spacing w:val="-4"/>
          <w:sz w:val="22"/>
        </w:rPr>
        <w:t>слов.</w:t>
      </w:r>
    </w:p>
    <w:p w:rsidR="002A2198" w:rsidRPr="002A2198" w:rsidRDefault="002A2198" w:rsidP="002A2198">
      <w:pPr>
        <w:pStyle w:val="af0"/>
        <w:spacing w:before="24" w:line="256" w:lineRule="auto"/>
        <w:ind w:right="159"/>
        <w:rPr>
          <w:sz w:val="22"/>
        </w:rPr>
      </w:pPr>
      <w:r w:rsidRPr="002A2198">
        <w:rPr>
          <w:sz w:val="22"/>
        </w:rPr>
        <w:t>Правильное</w:t>
      </w:r>
      <w:r w:rsidRPr="002A2198">
        <w:rPr>
          <w:spacing w:val="80"/>
          <w:w w:val="150"/>
          <w:sz w:val="22"/>
        </w:rPr>
        <w:t xml:space="preserve"> </w:t>
      </w:r>
      <w:r w:rsidRPr="002A2198">
        <w:rPr>
          <w:sz w:val="22"/>
        </w:rPr>
        <w:t>использование</w:t>
      </w:r>
      <w:r w:rsidRPr="002A2198">
        <w:rPr>
          <w:spacing w:val="80"/>
          <w:w w:val="150"/>
          <w:sz w:val="22"/>
        </w:rPr>
        <w:t xml:space="preserve"> </w:t>
      </w:r>
      <w:r w:rsidRPr="002A2198">
        <w:rPr>
          <w:sz w:val="22"/>
        </w:rPr>
        <w:t>знаков</w:t>
      </w:r>
      <w:r w:rsidRPr="002A2198">
        <w:rPr>
          <w:spacing w:val="80"/>
          <w:w w:val="150"/>
          <w:sz w:val="22"/>
        </w:rPr>
        <w:t xml:space="preserve"> </w:t>
      </w:r>
      <w:r w:rsidRPr="002A2198">
        <w:rPr>
          <w:sz w:val="22"/>
        </w:rPr>
        <w:t>препинания:</w:t>
      </w:r>
      <w:r w:rsidRPr="002A2198">
        <w:rPr>
          <w:spacing w:val="80"/>
          <w:w w:val="150"/>
          <w:sz w:val="22"/>
        </w:rPr>
        <w:t xml:space="preserve"> </w:t>
      </w:r>
      <w:r w:rsidRPr="002A2198">
        <w:rPr>
          <w:sz w:val="22"/>
        </w:rPr>
        <w:t>точки,</w:t>
      </w:r>
      <w:r w:rsidRPr="002A2198">
        <w:rPr>
          <w:spacing w:val="80"/>
          <w:w w:val="150"/>
          <w:sz w:val="22"/>
        </w:rPr>
        <w:t xml:space="preserve"> </w:t>
      </w:r>
      <w:r w:rsidRPr="002A2198">
        <w:rPr>
          <w:sz w:val="22"/>
        </w:rPr>
        <w:t>вопросительного и восклицательного знаков в конце предложения, запятой при перечислении.</w:t>
      </w:r>
    </w:p>
    <w:p w:rsidR="002A2198" w:rsidRPr="002A2198" w:rsidRDefault="002A2198" w:rsidP="002A2198">
      <w:pPr>
        <w:pStyle w:val="af0"/>
        <w:spacing w:before="10" w:line="256" w:lineRule="auto"/>
        <w:ind w:right="156"/>
        <w:rPr>
          <w:sz w:val="22"/>
        </w:rPr>
      </w:pPr>
      <w:r w:rsidRPr="002A2198">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A2198" w:rsidRPr="002A2198" w:rsidRDefault="002A2198" w:rsidP="002A2198">
      <w:pPr>
        <w:spacing w:before="119"/>
        <w:ind w:left="138"/>
        <w:jc w:val="both"/>
        <w:rPr>
          <w:i/>
          <w:sz w:val="32"/>
        </w:rPr>
      </w:pPr>
      <w:r w:rsidRPr="002A2198">
        <w:rPr>
          <w:i/>
          <w:sz w:val="32"/>
        </w:rPr>
        <w:lastRenderedPageBreak/>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9" w:lineRule="auto"/>
        <w:ind w:right="140"/>
        <w:rPr>
          <w:sz w:val="22"/>
        </w:rPr>
      </w:pPr>
      <w:r w:rsidRPr="002A2198">
        <w:rPr>
          <w:sz w:val="22"/>
        </w:rPr>
        <w:t>Распознавание и употребление в устной и письменной речи лексических единиц (слов, словосочетаний, речевых клише), обслуживающих ситуации общения</w:t>
      </w:r>
      <w:r w:rsidRPr="002A2198">
        <w:rPr>
          <w:spacing w:val="-4"/>
          <w:sz w:val="22"/>
        </w:rPr>
        <w:t xml:space="preserve"> </w:t>
      </w:r>
      <w:r w:rsidRPr="002A2198">
        <w:rPr>
          <w:sz w:val="22"/>
        </w:rPr>
        <w:t>в</w:t>
      </w:r>
      <w:r w:rsidRPr="002A2198">
        <w:rPr>
          <w:spacing w:val="-8"/>
          <w:sz w:val="22"/>
        </w:rPr>
        <w:t xml:space="preserve"> </w:t>
      </w:r>
      <w:r w:rsidRPr="002A2198">
        <w:rPr>
          <w:sz w:val="22"/>
        </w:rPr>
        <w:t>рамках</w:t>
      </w:r>
      <w:r w:rsidRPr="002A2198">
        <w:rPr>
          <w:spacing w:val="-9"/>
          <w:sz w:val="22"/>
        </w:rPr>
        <w:t xml:space="preserve"> </w:t>
      </w:r>
      <w:r w:rsidRPr="002A2198">
        <w:rPr>
          <w:sz w:val="22"/>
        </w:rPr>
        <w:t>тематического</w:t>
      </w:r>
      <w:r w:rsidRPr="002A2198">
        <w:rPr>
          <w:spacing w:val="-9"/>
          <w:sz w:val="22"/>
        </w:rPr>
        <w:t xml:space="preserve"> </w:t>
      </w:r>
      <w:r w:rsidRPr="002A2198">
        <w:rPr>
          <w:sz w:val="22"/>
        </w:rPr>
        <w:t>содержания</w:t>
      </w:r>
      <w:r w:rsidRPr="002A2198">
        <w:rPr>
          <w:spacing w:val="-4"/>
          <w:sz w:val="22"/>
        </w:rPr>
        <w:t xml:space="preserve"> </w:t>
      </w:r>
      <w:r w:rsidRPr="002A2198">
        <w:rPr>
          <w:sz w:val="22"/>
        </w:rPr>
        <w:t>речи,</w:t>
      </w:r>
      <w:r w:rsidRPr="002A2198">
        <w:rPr>
          <w:spacing w:val="-4"/>
          <w:sz w:val="22"/>
        </w:rPr>
        <w:t xml:space="preserve"> </w:t>
      </w:r>
      <w:r w:rsidRPr="002A2198">
        <w:rPr>
          <w:sz w:val="22"/>
        </w:rPr>
        <w:t>с</w:t>
      </w:r>
      <w:r w:rsidRPr="002A2198">
        <w:rPr>
          <w:spacing w:val="-7"/>
          <w:sz w:val="22"/>
        </w:rPr>
        <w:t xml:space="preserve"> </w:t>
      </w:r>
      <w:r w:rsidRPr="002A2198">
        <w:rPr>
          <w:sz w:val="22"/>
        </w:rPr>
        <w:t>соблюдением</w:t>
      </w:r>
      <w:r w:rsidRPr="002A2198">
        <w:rPr>
          <w:spacing w:val="-4"/>
          <w:sz w:val="22"/>
        </w:rPr>
        <w:t xml:space="preserve"> </w:t>
      </w:r>
      <w:r w:rsidRPr="002A2198">
        <w:rPr>
          <w:sz w:val="22"/>
        </w:rPr>
        <w:t>существующей в немецком языке нормы лексической сочетаемости.</w:t>
      </w:r>
    </w:p>
    <w:p w:rsidR="002A2198" w:rsidRPr="002A2198" w:rsidRDefault="002A2198" w:rsidP="002A2198">
      <w:pPr>
        <w:pStyle w:val="af0"/>
        <w:spacing w:line="259" w:lineRule="auto"/>
        <w:ind w:right="146"/>
        <w:rPr>
          <w:sz w:val="22"/>
        </w:rPr>
      </w:pPr>
      <w:r w:rsidRPr="002A2198">
        <w:rPr>
          <w:sz w:val="22"/>
        </w:rPr>
        <w:t>Объём изучаемой лексики: 625 лексических единиц для продуктивного использования</w:t>
      </w:r>
      <w:r w:rsidRPr="002A2198">
        <w:rPr>
          <w:spacing w:val="-18"/>
          <w:sz w:val="22"/>
        </w:rPr>
        <w:t xml:space="preserve"> </w:t>
      </w:r>
      <w:r w:rsidRPr="002A2198">
        <w:rPr>
          <w:sz w:val="22"/>
        </w:rPr>
        <w:t>(включая</w:t>
      </w:r>
      <w:r w:rsidRPr="002A2198">
        <w:rPr>
          <w:spacing w:val="-17"/>
          <w:sz w:val="22"/>
        </w:rPr>
        <w:t xml:space="preserve"> </w:t>
      </w:r>
      <w:r w:rsidRPr="002A2198">
        <w:rPr>
          <w:sz w:val="22"/>
        </w:rPr>
        <w:t>500</w:t>
      </w:r>
      <w:r w:rsidRPr="002A2198">
        <w:rPr>
          <w:spacing w:val="-16"/>
          <w:sz w:val="22"/>
        </w:rPr>
        <w:t xml:space="preserve"> </w:t>
      </w:r>
      <w:r w:rsidRPr="002A2198">
        <w:rPr>
          <w:sz w:val="22"/>
        </w:rPr>
        <w:t>лексических</w:t>
      </w:r>
      <w:r w:rsidRPr="002A2198">
        <w:rPr>
          <w:spacing w:val="-18"/>
          <w:sz w:val="22"/>
        </w:rPr>
        <w:t xml:space="preserve"> </w:t>
      </w:r>
      <w:r w:rsidRPr="002A2198">
        <w:rPr>
          <w:sz w:val="22"/>
        </w:rPr>
        <w:t>единиц,</w:t>
      </w:r>
      <w:r w:rsidRPr="002A2198">
        <w:rPr>
          <w:spacing w:val="-15"/>
          <w:sz w:val="22"/>
        </w:rPr>
        <w:t xml:space="preserve"> </w:t>
      </w:r>
      <w:r w:rsidRPr="002A2198">
        <w:rPr>
          <w:sz w:val="22"/>
        </w:rPr>
        <w:t>изученных</w:t>
      </w:r>
      <w:r w:rsidRPr="002A2198">
        <w:rPr>
          <w:spacing w:val="-18"/>
          <w:sz w:val="22"/>
        </w:rPr>
        <w:t xml:space="preserve"> </w:t>
      </w:r>
      <w:r w:rsidRPr="002A2198">
        <w:rPr>
          <w:sz w:val="22"/>
        </w:rPr>
        <w:t>на</w:t>
      </w:r>
      <w:r w:rsidRPr="002A2198">
        <w:rPr>
          <w:spacing w:val="-17"/>
          <w:sz w:val="22"/>
        </w:rPr>
        <w:t xml:space="preserve"> </w:t>
      </w:r>
      <w:r w:rsidRPr="002A2198">
        <w:rPr>
          <w:sz w:val="22"/>
        </w:rPr>
        <w:t>уровне</w:t>
      </w:r>
      <w:r w:rsidRPr="002A2198">
        <w:rPr>
          <w:spacing w:val="-18"/>
          <w:sz w:val="22"/>
        </w:rPr>
        <w:t xml:space="preserve"> </w:t>
      </w:r>
      <w:r w:rsidRPr="002A2198">
        <w:rPr>
          <w:sz w:val="22"/>
        </w:rPr>
        <w:t>начального общего образования) и 675 лексических единиц для рецептивного усвоения (включая 625 лексических единиц продуктивного минимума).</w:t>
      </w:r>
    </w:p>
    <w:p w:rsidR="002A2198" w:rsidRPr="002A2198" w:rsidRDefault="002A2198" w:rsidP="002A2198">
      <w:pPr>
        <w:pStyle w:val="af0"/>
        <w:spacing w:line="322" w:lineRule="exact"/>
        <w:ind w:left="708" w:firstLine="0"/>
        <w:rPr>
          <w:sz w:val="22"/>
        </w:rPr>
      </w:pPr>
      <w:r w:rsidRPr="002A2198">
        <w:rPr>
          <w:sz w:val="22"/>
        </w:rPr>
        <w:t>Основные</w:t>
      </w:r>
      <w:r w:rsidRPr="002A2198">
        <w:rPr>
          <w:spacing w:val="-12"/>
          <w:sz w:val="22"/>
        </w:rPr>
        <w:t xml:space="preserve"> </w:t>
      </w:r>
      <w:r w:rsidRPr="002A2198">
        <w:rPr>
          <w:sz w:val="22"/>
        </w:rPr>
        <w:t>способы</w:t>
      </w:r>
      <w:r w:rsidRPr="002A2198">
        <w:rPr>
          <w:spacing w:val="-10"/>
          <w:sz w:val="22"/>
        </w:rPr>
        <w:t xml:space="preserve"> </w:t>
      </w:r>
      <w:r w:rsidRPr="002A2198">
        <w:rPr>
          <w:spacing w:val="-2"/>
          <w:sz w:val="22"/>
        </w:rPr>
        <w:t>словообразования:</w:t>
      </w:r>
    </w:p>
    <w:p w:rsidR="002A2198" w:rsidRPr="002A2198" w:rsidRDefault="002A2198" w:rsidP="002A2198">
      <w:pPr>
        <w:pStyle w:val="af0"/>
        <w:spacing w:before="30"/>
        <w:ind w:left="708" w:firstLine="0"/>
        <w:jc w:val="left"/>
        <w:rPr>
          <w:sz w:val="22"/>
        </w:rPr>
      </w:pPr>
      <w:r w:rsidRPr="002A2198">
        <w:rPr>
          <w:spacing w:val="-2"/>
          <w:sz w:val="22"/>
        </w:rPr>
        <w:t>аффиксация:</w:t>
      </w:r>
    </w:p>
    <w:p w:rsidR="002A2198" w:rsidRPr="002A2198" w:rsidRDefault="002A2198" w:rsidP="002A2198">
      <w:pPr>
        <w:pStyle w:val="af0"/>
        <w:spacing w:before="23"/>
        <w:ind w:left="708" w:firstLine="0"/>
        <w:jc w:val="left"/>
        <w:rPr>
          <w:sz w:val="22"/>
        </w:rPr>
      </w:pPr>
      <w:r w:rsidRPr="002A2198">
        <w:rPr>
          <w:sz w:val="22"/>
        </w:rPr>
        <w:t>образование</w:t>
      </w:r>
      <w:r w:rsidRPr="002A2198">
        <w:rPr>
          <w:spacing w:val="14"/>
          <w:sz w:val="22"/>
        </w:rPr>
        <w:t xml:space="preserve"> </w:t>
      </w:r>
      <w:r w:rsidRPr="002A2198">
        <w:rPr>
          <w:sz w:val="22"/>
        </w:rPr>
        <w:t>имён</w:t>
      </w:r>
      <w:r w:rsidRPr="002A2198">
        <w:rPr>
          <w:spacing w:val="18"/>
          <w:sz w:val="22"/>
        </w:rPr>
        <w:t xml:space="preserve"> </w:t>
      </w:r>
      <w:r w:rsidRPr="002A2198">
        <w:rPr>
          <w:sz w:val="22"/>
        </w:rPr>
        <w:t>существительных</w:t>
      </w:r>
      <w:r w:rsidRPr="002A2198">
        <w:rPr>
          <w:spacing w:val="14"/>
          <w:sz w:val="22"/>
        </w:rPr>
        <w:t xml:space="preserve"> </w:t>
      </w:r>
      <w:r w:rsidRPr="002A2198">
        <w:rPr>
          <w:sz w:val="22"/>
        </w:rPr>
        <w:t>при</w:t>
      </w:r>
      <w:r w:rsidRPr="002A2198">
        <w:rPr>
          <w:spacing w:val="18"/>
          <w:sz w:val="22"/>
        </w:rPr>
        <w:t xml:space="preserve"> </w:t>
      </w:r>
      <w:r w:rsidRPr="002A2198">
        <w:rPr>
          <w:sz w:val="22"/>
        </w:rPr>
        <w:t>помощи</w:t>
      </w:r>
      <w:r w:rsidRPr="002A2198">
        <w:rPr>
          <w:spacing w:val="19"/>
          <w:sz w:val="22"/>
        </w:rPr>
        <w:t xml:space="preserve"> </w:t>
      </w:r>
      <w:r w:rsidRPr="002A2198">
        <w:rPr>
          <w:sz w:val="22"/>
        </w:rPr>
        <w:t>суффиксов</w:t>
      </w:r>
      <w:r w:rsidRPr="002A2198">
        <w:rPr>
          <w:spacing w:val="27"/>
          <w:sz w:val="22"/>
        </w:rPr>
        <w:t xml:space="preserve"> </w:t>
      </w:r>
      <w:r w:rsidRPr="002A2198">
        <w:rPr>
          <w:sz w:val="22"/>
        </w:rPr>
        <w:t>-er</w:t>
      </w:r>
      <w:r w:rsidRPr="002A2198">
        <w:rPr>
          <w:spacing w:val="18"/>
          <w:sz w:val="22"/>
        </w:rPr>
        <w:t xml:space="preserve"> </w:t>
      </w:r>
      <w:r w:rsidRPr="002A2198">
        <w:rPr>
          <w:sz w:val="22"/>
        </w:rPr>
        <w:t>(der</w:t>
      </w:r>
      <w:r w:rsidRPr="002A2198">
        <w:rPr>
          <w:spacing w:val="19"/>
          <w:sz w:val="22"/>
        </w:rPr>
        <w:t xml:space="preserve"> </w:t>
      </w:r>
      <w:r w:rsidRPr="002A2198">
        <w:rPr>
          <w:spacing w:val="-2"/>
          <w:sz w:val="22"/>
        </w:rPr>
        <w:t>Lehrer),</w:t>
      </w:r>
    </w:p>
    <w:p w:rsidR="002A2198" w:rsidRPr="002A2198" w:rsidRDefault="002A2198" w:rsidP="002A2198">
      <w:pPr>
        <w:pStyle w:val="af0"/>
        <w:spacing w:before="24"/>
        <w:ind w:firstLine="0"/>
        <w:jc w:val="left"/>
        <w:rPr>
          <w:sz w:val="22"/>
          <w:lang w:val="en-US"/>
        </w:rPr>
      </w:pPr>
      <w:r w:rsidRPr="002A2198">
        <w:rPr>
          <w:sz w:val="22"/>
          <w:lang w:val="en-US"/>
        </w:rPr>
        <w:t>-ler</w:t>
      </w:r>
      <w:r w:rsidRPr="002A2198">
        <w:rPr>
          <w:spacing w:val="-9"/>
          <w:sz w:val="22"/>
          <w:lang w:val="en-US"/>
        </w:rPr>
        <w:t xml:space="preserve"> </w:t>
      </w:r>
      <w:r w:rsidRPr="002A2198">
        <w:rPr>
          <w:sz w:val="22"/>
          <w:lang w:val="en-US"/>
        </w:rPr>
        <w:t>(der</w:t>
      </w:r>
      <w:r w:rsidRPr="002A2198">
        <w:rPr>
          <w:spacing w:val="-6"/>
          <w:sz w:val="22"/>
          <w:lang w:val="en-US"/>
        </w:rPr>
        <w:t xml:space="preserve"> </w:t>
      </w:r>
      <w:r w:rsidRPr="002A2198">
        <w:rPr>
          <w:sz w:val="22"/>
          <w:lang w:val="en-US"/>
        </w:rPr>
        <w:t>Sportler), -in</w:t>
      </w:r>
      <w:r w:rsidRPr="002A2198">
        <w:rPr>
          <w:spacing w:val="-4"/>
          <w:sz w:val="22"/>
          <w:lang w:val="en-US"/>
        </w:rPr>
        <w:t xml:space="preserve"> </w:t>
      </w:r>
      <w:r w:rsidRPr="002A2198">
        <w:rPr>
          <w:sz w:val="22"/>
          <w:lang w:val="en-US"/>
        </w:rPr>
        <w:t>(die</w:t>
      </w:r>
      <w:r w:rsidRPr="002A2198">
        <w:rPr>
          <w:spacing w:val="-7"/>
          <w:sz w:val="22"/>
          <w:lang w:val="en-US"/>
        </w:rPr>
        <w:t xml:space="preserve"> </w:t>
      </w:r>
      <w:r w:rsidRPr="002A2198">
        <w:rPr>
          <w:sz w:val="22"/>
          <w:lang w:val="en-US"/>
        </w:rPr>
        <w:t>Lehrerin), -chen</w:t>
      </w:r>
      <w:r w:rsidRPr="002A2198">
        <w:rPr>
          <w:spacing w:val="-4"/>
          <w:sz w:val="22"/>
          <w:lang w:val="en-US"/>
        </w:rPr>
        <w:t xml:space="preserve"> </w:t>
      </w:r>
      <w:r w:rsidRPr="002A2198">
        <w:rPr>
          <w:sz w:val="22"/>
          <w:lang w:val="en-US"/>
        </w:rPr>
        <w:t>(das</w:t>
      </w:r>
      <w:r w:rsidRPr="002A2198">
        <w:rPr>
          <w:spacing w:val="-6"/>
          <w:sz w:val="22"/>
          <w:lang w:val="en-US"/>
        </w:rPr>
        <w:t xml:space="preserve"> </w:t>
      </w:r>
      <w:r w:rsidRPr="002A2198">
        <w:rPr>
          <w:spacing w:val="-2"/>
          <w:sz w:val="22"/>
          <w:lang w:val="en-US"/>
        </w:rPr>
        <w:t>Tischchen);</w:t>
      </w:r>
    </w:p>
    <w:p w:rsidR="002A2198" w:rsidRPr="002A2198" w:rsidRDefault="002A2198" w:rsidP="002A2198">
      <w:pPr>
        <w:pStyle w:val="af0"/>
        <w:spacing w:before="24" w:line="264" w:lineRule="auto"/>
        <w:ind w:right="149"/>
        <w:jc w:val="left"/>
        <w:rPr>
          <w:sz w:val="22"/>
        </w:rPr>
      </w:pPr>
      <w:r w:rsidRPr="002A2198">
        <w:rPr>
          <w:sz w:val="22"/>
        </w:rPr>
        <w:t>образование имен прилагательных при помощи суффиксов</w:t>
      </w:r>
      <w:r w:rsidRPr="002A2198">
        <w:rPr>
          <w:spacing w:val="38"/>
          <w:sz w:val="22"/>
        </w:rPr>
        <w:t xml:space="preserve"> </w:t>
      </w:r>
      <w:r w:rsidRPr="002A2198">
        <w:rPr>
          <w:sz w:val="22"/>
        </w:rPr>
        <w:t xml:space="preserve">-ig (sonnig), -lich </w:t>
      </w:r>
      <w:r w:rsidRPr="002A2198">
        <w:rPr>
          <w:spacing w:val="-2"/>
          <w:sz w:val="22"/>
        </w:rPr>
        <w:t>(freundlich);</w:t>
      </w:r>
    </w:p>
    <w:p w:rsidR="002A2198" w:rsidRPr="002A2198" w:rsidRDefault="002A2198" w:rsidP="002A2198">
      <w:pPr>
        <w:pStyle w:val="af0"/>
        <w:tabs>
          <w:tab w:val="left" w:pos="7537"/>
        </w:tabs>
        <w:spacing w:line="256" w:lineRule="auto"/>
        <w:jc w:val="left"/>
        <w:rPr>
          <w:sz w:val="22"/>
        </w:rPr>
      </w:pPr>
      <w:r w:rsidRPr="002A2198">
        <w:rPr>
          <w:sz w:val="22"/>
        </w:rPr>
        <w:t>образование</w:t>
      </w:r>
      <w:r w:rsidRPr="002A2198">
        <w:rPr>
          <w:spacing w:val="80"/>
          <w:sz w:val="22"/>
        </w:rPr>
        <w:t xml:space="preserve"> </w:t>
      </w:r>
      <w:r w:rsidRPr="002A2198">
        <w:rPr>
          <w:sz w:val="22"/>
        </w:rPr>
        <w:t>числительных</w:t>
      </w:r>
      <w:r w:rsidRPr="002A2198">
        <w:rPr>
          <w:spacing w:val="80"/>
          <w:sz w:val="22"/>
        </w:rPr>
        <w:t xml:space="preserve"> </w:t>
      </w:r>
      <w:r w:rsidRPr="002A2198">
        <w:rPr>
          <w:sz w:val="22"/>
        </w:rPr>
        <w:t>при</w:t>
      </w:r>
      <w:r w:rsidRPr="002A2198">
        <w:rPr>
          <w:spacing w:val="80"/>
          <w:sz w:val="22"/>
        </w:rPr>
        <w:t xml:space="preserve"> </w:t>
      </w:r>
      <w:r w:rsidRPr="002A2198">
        <w:rPr>
          <w:sz w:val="22"/>
        </w:rPr>
        <w:t>помощи</w:t>
      </w:r>
      <w:r w:rsidRPr="002A2198">
        <w:rPr>
          <w:spacing w:val="80"/>
          <w:sz w:val="22"/>
        </w:rPr>
        <w:t xml:space="preserve"> </w:t>
      </w:r>
      <w:r w:rsidRPr="002A2198">
        <w:rPr>
          <w:sz w:val="22"/>
        </w:rPr>
        <w:t>суффиксов</w:t>
      </w:r>
      <w:r w:rsidRPr="002A2198">
        <w:rPr>
          <w:sz w:val="22"/>
        </w:rPr>
        <w:tab/>
        <w:t>-zehn,</w:t>
      </w:r>
      <w:r w:rsidRPr="002A2198">
        <w:rPr>
          <w:spacing w:val="80"/>
          <w:sz w:val="22"/>
        </w:rPr>
        <w:t xml:space="preserve"> </w:t>
      </w:r>
      <w:r w:rsidRPr="002A2198">
        <w:rPr>
          <w:sz w:val="22"/>
        </w:rPr>
        <w:t>-zig,</w:t>
      </w:r>
      <w:r w:rsidRPr="002A2198">
        <w:rPr>
          <w:spacing w:val="80"/>
          <w:sz w:val="22"/>
        </w:rPr>
        <w:t xml:space="preserve"> </w:t>
      </w:r>
      <w:r w:rsidRPr="002A2198">
        <w:rPr>
          <w:sz w:val="22"/>
        </w:rPr>
        <w:t>-te,</w:t>
      </w:r>
      <w:r w:rsidRPr="002A2198">
        <w:rPr>
          <w:spacing w:val="80"/>
          <w:sz w:val="22"/>
        </w:rPr>
        <w:t xml:space="preserve"> </w:t>
      </w:r>
      <w:r w:rsidRPr="002A2198">
        <w:rPr>
          <w:sz w:val="22"/>
        </w:rPr>
        <w:t>-ste (fünfzehn, fünfzig, fünfte, fünfzigste);</w:t>
      </w:r>
    </w:p>
    <w:p w:rsidR="002A2198" w:rsidRPr="002A2198" w:rsidRDefault="002A2198" w:rsidP="002A2198">
      <w:pPr>
        <w:pStyle w:val="af0"/>
        <w:spacing w:line="264" w:lineRule="auto"/>
        <w:jc w:val="left"/>
        <w:rPr>
          <w:sz w:val="22"/>
        </w:rPr>
      </w:pPr>
      <w:r w:rsidRPr="002A2198">
        <w:rPr>
          <w:sz w:val="22"/>
        </w:rPr>
        <w:t>словосложение:</w:t>
      </w:r>
      <w:r w:rsidRPr="002A2198">
        <w:rPr>
          <w:spacing w:val="40"/>
          <w:sz w:val="22"/>
        </w:rPr>
        <w:t xml:space="preserve"> </w:t>
      </w:r>
      <w:r w:rsidRPr="002A2198">
        <w:rPr>
          <w:sz w:val="22"/>
        </w:rPr>
        <w:t>образование</w:t>
      </w:r>
      <w:r w:rsidRPr="002A2198">
        <w:rPr>
          <w:spacing w:val="40"/>
          <w:sz w:val="22"/>
        </w:rPr>
        <w:t xml:space="preserve"> </w:t>
      </w:r>
      <w:r w:rsidRPr="002A2198">
        <w:rPr>
          <w:sz w:val="22"/>
        </w:rPr>
        <w:t>сложных</w:t>
      </w:r>
      <w:r w:rsidRPr="002A2198">
        <w:rPr>
          <w:spacing w:val="40"/>
          <w:sz w:val="22"/>
        </w:rPr>
        <w:t xml:space="preserve"> </w:t>
      </w:r>
      <w:r w:rsidRPr="002A2198">
        <w:rPr>
          <w:sz w:val="22"/>
        </w:rPr>
        <w:t>существительных</w:t>
      </w:r>
      <w:r w:rsidRPr="002A2198">
        <w:rPr>
          <w:spacing w:val="40"/>
          <w:sz w:val="22"/>
        </w:rPr>
        <w:t xml:space="preserve"> </w:t>
      </w:r>
      <w:r w:rsidRPr="002A2198">
        <w:rPr>
          <w:sz w:val="22"/>
        </w:rPr>
        <w:t>путём</w:t>
      </w:r>
      <w:r w:rsidRPr="002A2198">
        <w:rPr>
          <w:spacing w:val="40"/>
          <w:sz w:val="22"/>
        </w:rPr>
        <w:t xml:space="preserve"> </w:t>
      </w:r>
      <w:r w:rsidRPr="002A2198">
        <w:rPr>
          <w:sz w:val="22"/>
        </w:rPr>
        <w:t>соединения основ существительных (das Klassenzimmer).</w:t>
      </w:r>
    </w:p>
    <w:p w:rsidR="002A2198" w:rsidRPr="002A2198" w:rsidRDefault="002A2198" w:rsidP="002A2198">
      <w:pPr>
        <w:pStyle w:val="af0"/>
        <w:spacing w:line="312" w:lineRule="exact"/>
        <w:ind w:left="708" w:firstLine="0"/>
        <w:jc w:val="left"/>
        <w:rPr>
          <w:sz w:val="22"/>
        </w:rPr>
      </w:pPr>
      <w:r w:rsidRPr="002A2198">
        <w:rPr>
          <w:sz w:val="22"/>
        </w:rPr>
        <w:t>Синонимы.</w:t>
      </w:r>
      <w:r w:rsidRPr="002A2198">
        <w:rPr>
          <w:spacing w:val="-17"/>
          <w:sz w:val="22"/>
        </w:rPr>
        <w:t xml:space="preserve"> </w:t>
      </w:r>
      <w:r w:rsidRPr="002A2198">
        <w:rPr>
          <w:sz w:val="22"/>
        </w:rPr>
        <w:t>Интернациональные</w:t>
      </w:r>
      <w:r w:rsidRPr="002A2198">
        <w:rPr>
          <w:spacing w:val="-17"/>
          <w:sz w:val="22"/>
        </w:rPr>
        <w:t xml:space="preserve"> </w:t>
      </w:r>
      <w:r w:rsidRPr="002A2198">
        <w:rPr>
          <w:spacing w:val="-2"/>
          <w:sz w:val="22"/>
        </w:rPr>
        <w:t>слова.</w:t>
      </w:r>
    </w:p>
    <w:p w:rsidR="002A2198" w:rsidRPr="002A2198" w:rsidRDefault="002A2198" w:rsidP="002A2198">
      <w:pPr>
        <w:spacing w:before="131"/>
        <w:ind w:left="138"/>
        <w:rPr>
          <w:i/>
          <w:sz w:val="32"/>
        </w:rPr>
      </w:pPr>
      <w:r w:rsidRPr="002A2198">
        <w:rPr>
          <w:i/>
          <w:sz w:val="32"/>
        </w:rPr>
        <w:t>Грамматическая</w:t>
      </w:r>
      <w:r w:rsidRPr="002A2198">
        <w:rPr>
          <w:i/>
          <w:spacing w:val="-7"/>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2" w:line="256" w:lineRule="auto"/>
        <w:ind w:right="159"/>
        <w:rPr>
          <w:sz w:val="22"/>
        </w:rPr>
      </w:pPr>
      <w:r w:rsidRPr="002A2198">
        <w:rPr>
          <w:sz w:val="22"/>
        </w:rPr>
        <w:t>Распознавание и употребление в устной и письменной речи изученных морфологических форм и синтаксических конструкций немецкого языка.</w:t>
      </w:r>
    </w:p>
    <w:p w:rsidR="002A2198" w:rsidRPr="002A2198" w:rsidRDefault="002A2198" w:rsidP="002A2198">
      <w:pPr>
        <w:pStyle w:val="af0"/>
        <w:spacing w:before="9" w:line="256" w:lineRule="auto"/>
        <w:ind w:right="148"/>
        <w:rPr>
          <w:sz w:val="22"/>
        </w:rPr>
      </w:pPr>
      <w:r w:rsidRPr="002A2198">
        <w:rPr>
          <w:sz w:val="22"/>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2A2198" w:rsidRPr="002A2198" w:rsidRDefault="002A2198" w:rsidP="002A2198">
      <w:pPr>
        <w:pStyle w:val="af0"/>
        <w:spacing w:before="4" w:line="259" w:lineRule="auto"/>
        <w:ind w:right="156"/>
        <w:rPr>
          <w:sz w:val="22"/>
        </w:rPr>
      </w:pPr>
      <w:r w:rsidRPr="002A2198">
        <w:rPr>
          <w:sz w:val="22"/>
        </w:rPr>
        <w:t>Нераспространённые и распространённые простые предложения: с простым (Er liest.) и составным глагольным сказуемым (Er kann lesen.), с составным именным</w:t>
      </w:r>
      <w:r w:rsidRPr="002A2198">
        <w:rPr>
          <w:spacing w:val="-2"/>
          <w:sz w:val="22"/>
        </w:rPr>
        <w:t xml:space="preserve"> </w:t>
      </w:r>
      <w:r w:rsidRPr="002A2198">
        <w:rPr>
          <w:sz w:val="22"/>
        </w:rPr>
        <w:t>сказуемым (Der Tisch</w:t>
      </w:r>
      <w:r w:rsidRPr="002A2198">
        <w:rPr>
          <w:spacing w:val="-1"/>
          <w:sz w:val="22"/>
        </w:rPr>
        <w:t xml:space="preserve"> </w:t>
      </w:r>
      <w:r w:rsidRPr="002A2198">
        <w:rPr>
          <w:sz w:val="22"/>
        </w:rPr>
        <w:t>ist blau.),</w:t>
      </w:r>
      <w:r w:rsidRPr="002A2198">
        <w:rPr>
          <w:spacing w:val="-2"/>
          <w:sz w:val="22"/>
        </w:rPr>
        <w:t xml:space="preserve"> </w:t>
      </w:r>
      <w:r w:rsidRPr="002A2198">
        <w:rPr>
          <w:sz w:val="22"/>
        </w:rPr>
        <w:t>в том</w:t>
      </w:r>
      <w:r w:rsidRPr="002A2198">
        <w:rPr>
          <w:spacing w:val="-2"/>
          <w:sz w:val="22"/>
        </w:rPr>
        <w:t xml:space="preserve"> </w:t>
      </w:r>
      <w:r w:rsidRPr="002A2198">
        <w:rPr>
          <w:sz w:val="22"/>
        </w:rPr>
        <w:t>числе с</w:t>
      </w:r>
      <w:r w:rsidRPr="002A2198">
        <w:rPr>
          <w:spacing w:val="-6"/>
          <w:sz w:val="22"/>
        </w:rPr>
        <w:t xml:space="preserve"> </w:t>
      </w:r>
      <w:r w:rsidRPr="002A2198">
        <w:rPr>
          <w:sz w:val="22"/>
        </w:rPr>
        <w:t>дополнениями</w:t>
      </w:r>
      <w:r w:rsidRPr="002A2198">
        <w:rPr>
          <w:spacing w:val="-3"/>
          <w:sz w:val="22"/>
        </w:rPr>
        <w:t xml:space="preserve"> </w:t>
      </w:r>
      <w:r w:rsidRPr="002A2198">
        <w:rPr>
          <w:sz w:val="22"/>
        </w:rPr>
        <w:t>в дательном и винительном падежах (Er liest ein Buch. Sie hilft der Mutter.).</w:t>
      </w:r>
    </w:p>
    <w:p w:rsidR="002A2198" w:rsidRPr="002A2198" w:rsidRDefault="002A2198" w:rsidP="002A2198">
      <w:pPr>
        <w:pStyle w:val="af0"/>
        <w:spacing w:before="86" w:line="268" w:lineRule="auto"/>
        <w:ind w:right="159"/>
        <w:rPr>
          <w:sz w:val="22"/>
        </w:rPr>
      </w:pPr>
      <w:r w:rsidRPr="002A2198">
        <w:rPr>
          <w:sz w:val="22"/>
        </w:rPr>
        <w:t>Побудительные</w:t>
      </w:r>
      <w:r w:rsidRPr="002A2198">
        <w:rPr>
          <w:spacing w:val="-18"/>
          <w:sz w:val="22"/>
        </w:rPr>
        <w:t xml:space="preserve"> </w:t>
      </w:r>
      <w:r w:rsidRPr="002A2198">
        <w:rPr>
          <w:sz w:val="22"/>
        </w:rPr>
        <w:t>предложения,</w:t>
      </w:r>
      <w:r w:rsidRPr="002A2198">
        <w:rPr>
          <w:spacing w:val="-17"/>
          <w:sz w:val="22"/>
        </w:rPr>
        <w:t xml:space="preserve"> </w:t>
      </w:r>
      <w:r w:rsidRPr="002A2198">
        <w:rPr>
          <w:sz w:val="22"/>
        </w:rPr>
        <w:t>в</w:t>
      </w:r>
      <w:r w:rsidRPr="002A2198">
        <w:rPr>
          <w:spacing w:val="-18"/>
          <w:sz w:val="22"/>
        </w:rPr>
        <w:t xml:space="preserve"> </w:t>
      </w:r>
      <w:r w:rsidRPr="002A2198">
        <w:rPr>
          <w:sz w:val="22"/>
        </w:rPr>
        <w:t>том</w:t>
      </w:r>
      <w:r w:rsidRPr="002A2198">
        <w:rPr>
          <w:spacing w:val="-17"/>
          <w:sz w:val="22"/>
        </w:rPr>
        <w:t xml:space="preserve"> </w:t>
      </w:r>
      <w:r w:rsidRPr="002A2198">
        <w:rPr>
          <w:sz w:val="22"/>
        </w:rPr>
        <w:t>числе</w:t>
      </w:r>
      <w:r w:rsidRPr="002A2198">
        <w:rPr>
          <w:spacing w:val="-18"/>
          <w:sz w:val="22"/>
        </w:rPr>
        <w:t xml:space="preserve"> </w:t>
      </w:r>
      <w:r w:rsidRPr="002A2198">
        <w:rPr>
          <w:sz w:val="22"/>
        </w:rPr>
        <w:t>в</w:t>
      </w:r>
      <w:r w:rsidRPr="002A2198">
        <w:rPr>
          <w:spacing w:val="-13"/>
          <w:sz w:val="22"/>
        </w:rPr>
        <w:t xml:space="preserve"> </w:t>
      </w:r>
      <w:r w:rsidRPr="002A2198">
        <w:rPr>
          <w:sz w:val="22"/>
        </w:rPr>
        <w:t>отрицательной</w:t>
      </w:r>
      <w:r w:rsidRPr="002A2198">
        <w:rPr>
          <w:spacing w:val="-15"/>
          <w:sz w:val="22"/>
        </w:rPr>
        <w:t xml:space="preserve"> </w:t>
      </w:r>
      <w:r w:rsidRPr="002A2198">
        <w:rPr>
          <w:sz w:val="22"/>
        </w:rPr>
        <w:t>форме</w:t>
      </w:r>
      <w:r w:rsidRPr="002A2198">
        <w:rPr>
          <w:spacing w:val="-18"/>
          <w:sz w:val="22"/>
        </w:rPr>
        <w:t xml:space="preserve"> </w:t>
      </w:r>
      <w:r w:rsidRPr="002A2198">
        <w:rPr>
          <w:sz w:val="22"/>
        </w:rPr>
        <w:t>(Schreib</w:t>
      </w:r>
      <w:r w:rsidRPr="002A2198">
        <w:rPr>
          <w:spacing w:val="-17"/>
          <w:sz w:val="22"/>
        </w:rPr>
        <w:t xml:space="preserve"> </w:t>
      </w:r>
      <w:r w:rsidRPr="002A2198">
        <w:rPr>
          <w:sz w:val="22"/>
        </w:rPr>
        <w:t>den Satz! Öffne die Tür nicht!).</w:t>
      </w:r>
    </w:p>
    <w:p w:rsidR="002A2198" w:rsidRPr="002A2198" w:rsidRDefault="002A2198" w:rsidP="002A2198">
      <w:pPr>
        <w:pStyle w:val="af0"/>
        <w:spacing w:line="268" w:lineRule="auto"/>
        <w:ind w:right="162"/>
        <w:rPr>
          <w:sz w:val="22"/>
        </w:rPr>
      </w:pPr>
      <w:r w:rsidRPr="002A2198">
        <w:rPr>
          <w:sz w:val="22"/>
        </w:rPr>
        <w:t>Глаголы в видовременных формах действительного залога в изъявительном наклонении в Futur I.</w:t>
      </w:r>
    </w:p>
    <w:p w:rsidR="002A2198" w:rsidRPr="002A2198" w:rsidRDefault="002A2198" w:rsidP="002A2198">
      <w:pPr>
        <w:pStyle w:val="af0"/>
        <w:spacing w:line="314" w:lineRule="exact"/>
        <w:ind w:left="708" w:firstLine="0"/>
        <w:rPr>
          <w:sz w:val="22"/>
        </w:rPr>
      </w:pPr>
      <w:r w:rsidRPr="002A2198">
        <w:rPr>
          <w:sz w:val="22"/>
        </w:rPr>
        <w:t>Модальный</w:t>
      </w:r>
      <w:r w:rsidRPr="002A2198">
        <w:rPr>
          <w:spacing w:val="-5"/>
          <w:sz w:val="22"/>
        </w:rPr>
        <w:t xml:space="preserve"> </w:t>
      </w:r>
      <w:r w:rsidRPr="002A2198">
        <w:rPr>
          <w:sz w:val="22"/>
        </w:rPr>
        <w:t>глагол</w:t>
      </w:r>
      <w:r w:rsidRPr="002A2198">
        <w:rPr>
          <w:spacing w:val="-9"/>
          <w:sz w:val="22"/>
        </w:rPr>
        <w:t xml:space="preserve"> </w:t>
      </w:r>
      <w:r w:rsidRPr="002A2198">
        <w:rPr>
          <w:sz w:val="22"/>
        </w:rPr>
        <w:t>dürfen</w:t>
      </w:r>
      <w:r w:rsidRPr="002A2198">
        <w:rPr>
          <w:spacing w:val="2"/>
          <w:sz w:val="22"/>
        </w:rPr>
        <w:t xml:space="preserve"> </w:t>
      </w:r>
      <w:r w:rsidRPr="002A2198">
        <w:rPr>
          <w:sz w:val="22"/>
        </w:rPr>
        <w:t>(в</w:t>
      </w:r>
      <w:r w:rsidRPr="002A2198">
        <w:rPr>
          <w:spacing w:val="-8"/>
          <w:sz w:val="22"/>
        </w:rPr>
        <w:t xml:space="preserve"> </w:t>
      </w:r>
      <w:r w:rsidRPr="002A2198">
        <w:rPr>
          <w:spacing w:val="-2"/>
          <w:sz w:val="22"/>
        </w:rPr>
        <w:t>Präsens).</w:t>
      </w:r>
    </w:p>
    <w:p w:rsidR="002A2198" w:rsidRPr="002A2198" w:rsidRDefault="002A2198" w:rsidP="002A2198">
      <w:pPr>
        <w:pStyle w:val="af0"/>
        <w:spacing w:before="30" w:line="266" w:lineRule="auto"/>
        <w:ind w:right="136"/>
        <w:rPr>
          <w:sz w:val="22"/>
        </w:rPr>
      </w:pPr>
      <w:r w:rsidRPr="002A2198">
        <w:rPr>
          <w:sz w:val="22"/>
        </w:rPr>
        <w:t>Наречия в положительной, сравнительной и превосходной степенях сравнения,</w:t>
      </w:r>
      <w:r w:rsidRPr="002A2198">
        <w:rPr>
          <w:spacing w:val="40"/>
          <w:sz w:val="22"/>
        </w:rPr>
        <w:t xml:space="preserve">  </w:t>
      </w:r>
      <w:r w:rsidRPr="002A2198">
        <w:rPr>
          <w:sz w:val="22"/>
        </w:rPr>
        <w:t>образованные</w:t>
      </w:r>
      <w:r w:rsidRPr="002A2198">
        <w:rPr>
          <w:spacing w:val="40"/>
          <w:sz w:val="22"/>
        </w:rPr>
        <w:t xml:space="preserve">  </w:t>
      </w:r>
      <w:r w:rsidRPr="002A2198">
        <w:rPr>
          <w:sz w:val="22"/>
        </w:rPr>
        <w:t>по</w:t>
      </w:r>
      <w:r w:rsidRPr="002A2198">
        <w:rPr>
          <w:spacing w:val="40"/>
          <w:sz w:val="22"/>
        </w:rPr>
        <w:t xml:space="preserve">  </w:t>
      </w:r>
      <w:r w:rsidRPr="002A2198">
        <w:rPr>
          <w:sz w:val="22"/>
        </w:rPr>
        <w:t>правилу</w:t>
      </w:r>
      <w:r w:rsidRPr="002A2198">
        <w:rPr>
          <w:spacing w:val="80"/>
          <w:w w:val="150"/>
          <w:sz w:val="22"/>
        </w:rPr>
        <w:t xml:space="preserve"> </w:t>
      </w:r>
      <w:r w:rsidRPr="002A2198">
        <w:rPr>
          <w:sz w:val="22"/>
        </w:rPr>
        <w:t>и</w:t>
      </w:r>
      <w:r w:rsidRPr="002A2198">
        <w:rPr>
          <w:spacing w:val="40"/>
          <w:sz w:val="22"/>
        </w:rPr>
        <w:t xml:space="preserve">  </w:t>
      </w:r>
      <w:r w:rsidRPr="002A2198">
        <w:rPr>
          <w:sz w:val="22"/>
        </w:rPr>
        <w:t>исключения</w:t>
      </w:r>
      <w:r w:rsidRPr="002A2198">
        <w:rPr>
          <w:spacing w:val="40"/>
          <w:sz w:val="22"/>
        </w:rPr>
        <w:t xml:space="preserve">  </w:t>
      </w:r>
      <w:r w:rsidRPr="002A2198">
        <w:rPr>
          <w:sz w:val="22"/>
        </w:rPr>
        <w:t>(schön</w:t>
      </w:r>
      <w:r w:rsidRPr="002A2198">
        <w:rPr>
          <w:spacing w:val="40"/>
          <w:sz w:val="22"/>
        </w:rPr>
        <w:t xml:space="preserve">  </w:t>
      </w:r>
      <w:r w:rsidRPr="002A2198">
        <w:rPr>
          <w:sz w:val="22"/>
        </w:rPr>
        <w:t>–</w:t>
      </w:r>
      <w:r w:rsidRPr="002A2198">
        <w:rPr>
          <w:spacing w:val="40"/>
          <w:sz w:val="22"/>
        </w:rPr>
        <w:t xml:space="preserve">  </w:t>
      </w:r>
      <w:r w:rsidRPr="002A2198">
        <w:rPr>
          <w:sz w:val="22"/>
        </w:rPr>
        <w:t>schöner</w:t>
      </w:r>
      <w:r w:rsidRPr="002A2198">
        <w:rPr>
          <w:spacing w:val="40"/>
          <w:sz w:val="22"/>
        </w:rPr>
        <w:t xml:space="preserve">  </w:t>
      </w:r>
      <w:r w:rsidRPr="002A2198">
        <w:rPr>
          <w:sz w:val="22"/>
        </w:rPr>
        <w:t>– am schönsten/der, die, das schönste, gut – besser – am besten/der, die, das beste).</w:t>
      </w:r>
    </w:p>
    <w:p w:rsidR="002A2198" w:rsidRPr="002A2198" w:rsidRDefault="002A2198" w:rsidP="002A2198">
      <w:pPr>
        <w:pStyle w:val="af0"/>
        <w:spacing w:before="1"/>
        <w:ind w:left="708" w:firstLine="0"/>
        <w:rPr>
          <w:sz w:val="22"/>
        </w:rPr>
      </w:pPr>
      <w:r w:rsidRPr="002A2198">
        <w:rPr>
          <w:sz w:val="22"/>
        </w:rPr>
        <w:t>Указательные</w:t>
      </w:r>
      <w:r w:rsidRPr="002A2198">
        <w:rPr>
          <w:spacing w:val="-13"/>
          <w:sz w:val="22"/>
        </w:rPr>
        <w:t xml:space="preserve"> </w:t>
      </w:r>
      <w:r w:rsidRPr="002A2198">
        <w:rPr>
          <w:sz w:val="22"/>
        </w:rPr>
        <w:t>местоимения</w:t>
      </w:r>
      <w:r w:rsidRPr="002A2198">
        <w:rPr>
          <w:spacing w:val="-9"/>
          <w:sz w:val="22"/>
        </w:rPr>
        <w:t xml:space="preserve"> </w:t>
      </w:r>
      <w:r w:rsidRPr="002A2198">
        <w:rPr>
          <w:spacing w:val="-2"/>
          <w:sz w:val="22"/>
        </w:rPr>
        <w:t>(jener).</w:t>
      </w:r>
    </w:p>
    <w:p w:rsidR="002A2198" w:rsidRPr="002A2198" w:rsidRDefault="002A2198" w:rsidP="002A2198">
      <w:pPr>
        <w:pStyle w:val="af0"/>
        <w:spacing w:before="31" w:line="268" w:lineRule="auto"/>
        <w:ind w:left="708" w:right="2301" w:firstLine="0"/>
        <w:rPr>
          <w:sz w:val="22"/>
        </w:rPr>
      </w:pPr>
      <w:r w:rsidRPr="002A2198">
        <w:rPr>
          <w:sz w:val="22"/>
        </w:rPr>
        <w:t>Вопросительные</w:t>
      </w:r>
      <w:r w:rsidRPr="002A2198">
        <w:rPr>
          <w:spacing w:val="-11"/>
          <w:sz w:val="22"/>
        </w:rPr>
        <w:t xml:space="preserve"> </w:t>
      </w:r>
      <w:r w:rsidRPr="002A2198">
        <w:rPr>
          <w:sz w:val="22"/>
        </w:rPr>
        <w:t>местоимения</w:t>
      </w:r>
      <w:r w:rsidRPr="002A2198">
        <w:rPr>
          <w:spacing w:val="-8"/>
          <w:sz w:val="22"/>
        </w:rPr>
        <w:t xml:space="preserve"> </w:t>
      </w:r>
      <w:r w:rsidRPr="002A2198">
        <w:rPr>
          <w:sz w:val="22"/>
        </w:rPr>
        <w:t>(wer,</w:t>
      </w:r>
      <w:r w:rsidRPr="002A2198">
        <w:rPr>
          <w:spacing w:val="-7"/>
          <w:sz w:val="22"/>
        </w:rPr>
        <w:t xml:space="preserve"> </w:t>
      </w:r>
      <w:r w:rsidRPr="002A2198">
        <w:rPr>
          <w:sz w:val="22"/>
        </w:rPr>
        <w:t>was,</w:t>
      </w:r>
      <w:r w:rsidRPr="002A2198">
        <w:rPr>
          <w:spacing w:val="-7"/>
          <w:sz w:val="22"/>
        </w:rPr>
        <w:t xml:space="preserve"> </w:t>
      </w:r>
      <w:r w:rsidRPr="002A2198">
        <w:rPr>
          <w:sz w:val="22"/>
        </w:rPr>
        <w:t>wohin,</w:t>
      </w:r>
      <w:r w:rsidRPr="002A2198">
        <w:rPr>
          <w:spacing w:val="-7"/>
          <w:sz w:val="22"/>
        </w:rPr>
        <w:t xml:space="preserve"> </w:t>
      </w:r>
      <w:r w:rsidRPr="002A2198">
        <w:rPr>
          <w:sz w:val="22"/>
        </w:rPr>
        <w:t>wo,</w:t>
      </w:r>
      <w:r w:rsidRPr="002A2198">
        <w:rPr>
          <w:spacing w:val="-7"/>
          <w:sz w:val="22"/>
        </w:rPr>
        <w:t xml:space="preserve"> </w:t>
      </w:r>
      <w:r w:rsidRPr="002A2198">
        <w:rPr>
          <w:sz w:val="22"/>
        </w:rPr>
        <w:t>warum). Количественные и порядковые числительные (до 100).</w:t>
      </w:r>
    </w:p>
    <w:p w:rsidR="002A2198" w:rsidRPr="002A2198" w:rsidRDefault="002A2198" w:rsidP="002A2198">
      <w:pPr>
        <w:pStyle w:val="3"/>
        <w:spacing w:before="114"/>
        <w:rPr>
          <w:sz w:val="28"/>
        </w:rPr>
      </w:pPr>
      <w:r w:rsidRPr="002A2198">
        <w:rPr>
          <w:sz w:val="28"/>
        </w:rPr>
        <w:t>Социокультурные</w:t>
      </w:r>
      <w:r w:rsidRPr="002A2198">
        <w:rPr>
          <w:spacing w:val="-9"/>
          <w:sz w:val="28"/>
        </w:rPr>
        <w:t xml:space="preserve"> </w:t>
      </w:r>
      <w:r w:rsidRPr="002A2198">
        <w:rPr>
          <w:sz w:val="28"/>
        </w:rPr>
        <w:t>знания</w:t>
      </w:r>
      <w:r w:rsidRPr="002A2198">
        <w:rPr>
          <w:spacing w:val="-9"/>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38" w:line="266" w:lineRule="auto"/>
        <w:ind w:right="146"/>
        <w:rPr>
          <w:sz w:val="22"/>
        </w:rPr>
      </w:pPr>
      <w:r w:rsidRPr="002A2198">
        <w:rPr>
          <w:sz w:val="22"/>
        </w:rPr>
        <w:t>Знание и использование социокультурных элементов речевого поведенческого этикета в стране (странах) изучаемого языка в рамках тематического</w:t>
      </w:r>
      <w:r w:rsidRPr="002A2198">
        <w:rPr>
          <w:spacing w:val="80"/>
          <w:w w:val="150"/>
          <w:sz w:val="22"/>
        </w:rPr>
        <w:t xml:space="preserve"> </w:t>
      </w:r>
      <w:r w:rsidRPr="002A2198">
        <w:rPr>
          <w:sz w:val="22"/>
        </w:rPr>
        <w:t>содержания</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ситуациях</w:t>
      </w:r>
      <w:r w:rsidRPr="002A2198">
        <w:rPr>
          <w:spacing w:val="80"/>
          <w:w w:val="150"/>
          <w:sz w:val="22"/>
        </w:rPr>
        <w:t xml:space="preserve"> </w:t>
      </w:r>
      <w:r w:rsidRPr="002A2198">
        <w:rPr>
          <w:sz w:val="22"/>
        </w:rPr>
        <w:t>общения,</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том</w:t>
      </w:r>
      <w:r w:rsidRPr="002A2198">
        <w:rPr>
          <w:spacing w:val="80"/>
          <w:w w:val="150"/>
          <w:sz w:val="22"/>
        </w:rPr>
        <w:t xml:space="preserve"> </w:t>
      </w:r>
      <w:r w:rsidRPr="002A2198">
        <w:rPr>
          <w:sz w:val="22"/>
        </w:rPr>
        <w:t>числе</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семье»,</w:t>
      </w:r>
    </w:p>
    <w:p w:rsidR="002A2198" w:rsidRPr="002A2198" w:rsidRDefault="002A2198" w:rsidP="002A2198">
      <w:pPr>
        <w:pStyle w:val="af0"/>
        <w:spacing w:line="316" w:lineRule="exact"/>
        <w:ind w:firstLine="0"/>
        <w:rPr>
          <w:sz w:val="22"/>
        </w:rPr>
      </w:pPr>
      <w:r w:rsidRPr="002A2198">
        <w:rPr>
          <w:sz w:val="22"/>
        </w:rPr>
        <w:t>«В</w:t>
      </w:r>
      <w:r w:rsidRPr="002A2198">
        <w:rPr>
          <w:spacing w:val="-5"/>
          <w:sz w:val="22"/>
        </w:rPr>
        <w:t xml:space="preserve"> </w:t>
      </w:r>
      <w:r w:rsidRPr="002A2198">
        <w:rPr>
          <w:sz w:val="22"/>
        </w:rPr>
        <w:t>школе»,</w:t>
      </w:r>
      <w:r w:rsidRPr="002A2198">
        <w:rPr>
          <w:spacing w:val="-3"/>
          <w:sz w:val="22"/>
        </w:rPr>
        <w:t xml:space="preserve"> </w:t>
      </w:r>
      <w:r w:rsidRPr="002A2198">
        <w:rPr>
          <w:sz w:val="22"/>
        </w:rPr>
        <w:t xml:space="preserve">«На </w:t>
      </w:r>
      <w:r w:rsidRPr="002A2198">
        <w:rPr>
          <w:spacing w:val="-2"/>
          <w:sz w:val="22"/>
        </w:rPr>
        <w:t>улице»).</w:t>
      </w:r>
    </w:p>
    <w:p w:rsidR="002A2198" w:rsidRPr="002A2198" w:rsidRDefault="002A2198" w:rsidP="002A2198">
      <w:pPr>
        <w:pStyle w:val="af0"/>
        <w:spacing w:before="39" w:line="264" w:lineRule="auto"/>
        <w:ind w:right="146"/>
        <w:rPr>
          <w:sz w:val="22"/>
        </w:rPr>
      </w:pPr>
      <w:r w:rsidRPr="002A2198">
        <w:rPr>
          <w:sz w:val="22"/>
        </w:rPr>
        <w:t xml:space="preserve">Знание и использование в устной и письменной речи наиболее употребительной </w:t>
      </w:r>
      <w:r w:rsidRPr="002A2198">
        <w:rPr>
          <w:sz w:val="22"/>
        </w:rPr>
        <w:lastRenderedPageBreak/>
        <w:t>тематической фоновой лексики в рамках отобранного тематического</w:t>
      </w:r>
      <w:r w:rsidRPr="002A2198">
        <w:rPr>
          <w:spacing w:val="40"/>
          <w:sz w:val="22"/>
        </w:rPr>
        <w:t xml:space="preserve">  </w:t>
      </w:r>
      <w:r w:rsidRPr="002A2198">
        <w:rPr>
          <w:sz w:val="22"/>
        </w:rPr>
        <w:t>содержания</w:t>
      </w:r>
      <w:r w:rsidRPr="002A2198">
        <w:rPr>
          <w:spacing w:val="40"/>
          <w:sz w:val="22"/>
        </w:rPr>
        <w:t xml:space="preserve">  </w:t>
      </w:r>
      <w:r w:rsidRPr="002A2198">
        <w:rPr>
          <w:sz w:val="22"/>
        </w:rPr>
        <w:t>(некоторые</w:t>
      </w:r>
      <w:r w:rsidRPr="002A2198">
        <w:rPr>
          <w:spacing w:val="40"/>
          <w:sz w:val="22"/>
        </w:rPr>
        <w:t xml:space="preserve">  </w:t>
      </w:r>
      <w:r w:rsidRPr="002A2198">
        <w:rPr>
          <w:sz w:val="22"/>
        </w:rPr>
        <w:t>национальные</w:t>
      </w:r>
      <w:r w:rsidRPr="002A2198">
        <w:rPr>
          <w:spacing w:val="40"/>
          <w:sz w:val="22"/>
        </w:rPr>
        <w:t xml:space="preserve">  </w:t>
      </w:r>
      <w:r w:rsidRPr="002A2198">
        <w:rPr>
          <w:sz w:val="22"/>
        </w:rPr>
        <w:t>праздники,</w:t>
      </w:r>
      <w:r w:rsidRPr="002A2198">
        <w:rPr>
          <w:spacing w:val="40"/>
          <w:sz w:val="22"/>
        </w:rPr>
        <w:t xml:space="preserve">  </w:t>
      </w:r>
      <w:r w:rsidRPr="002A2198">
        <w:rPr>
          <w:sz w:val="22"/>
        </w:rPr>
        <w:t>традиции в проведении досуга и питании).</w:t>
      </w:r>
    </w:p>
    <w:p w:rsidR="002A2198" w:rsidRPr="002A2198" w:rsidRDefault="002A2198" w:rsidP="002A2198">
      <w:pPr>
        <w:pStyle w:val="af0"/>
        <w:spacing w:before="9" w:line="266" w:lineRule="auto"/>
        <w:ind w:right="151"/>
        <w:rPr>
          <w:sz w:val="22"/>
        </w:rPr>
      </w:pPr>
      <w:r w:rsidRPr="002A2198">
        <w:rPr>
          <w:sz w:val="22"/>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w:t>
      </w:r>
      <w:r w:rsidRPr="002A2198">
        <w:rPr>
          <w:spacing w:val="-18"/>
          <w:sz w:val="22"/>
        </w:rPr>
        <w:t xml:space="preserve"> </w:t>
      </w:r>
      <w:r w:rsidRPr="002A2198">
        <w:rPr>
          <w:sz w:val="22"/>
        </w:rPr>
        <w:t>(Рождества,</w:t>
      </w:r>
      <w:r w:rsidRPr="002A2198">
        <w:rPr>
          <w:spacing w:val="-17"/>
          <w:sz w:val="22"/>
        </w:rPr>
        <w:t xml:space="preserve"> </w:t>
      </w:r>
      <w:r w:rsidRPr="002A2198">
        <w:rPr>
          <w:sz w:val="22"/>
        </w:rPr>
        <w:t>Нового</w:t>
      </w:r>
      <w:r w:rsidRPr="002A2198">
        <w:rPr>
          <w:spacing w:val="-18"/>
          <w:sz w:val="22"/>
        </w:rPr>
        <w:t xml:space="preserve"> </w:t>
      </w:r>
      <w:r w:rsidRPr="002A2198">
        <w:rPr>
          <w:sz w:val="22"/>
        </w:rPr>
        <w:t>года</w:t>
      </w:r>
      <w:r w:rsidRPr="002A2198">
        <w:rPr>
          <w:spacing w:val="-17"/>
          <w:sz w:val="22"/>
        </w:rPr>
        <w:t xml:space="preserve"> </w:t>
      </w:r>
      <w:r w:rsidRPr="002A2198">
        <w:rPr>
          <w:sz w:val="22"/>
        </w:rPr>
        <w:t>и</w:t>
      </w:r>
      <w:r w:rsidRPr="002A2198">
        <w:rPr>
          <w:spacing w:val="-18"/>
          <w:sz w:val="22"/>
        </w:rPr>
        <w:t xml:space="preserve"> </w:t>
      </w:r>
      <w:r w:rsidRPr="002A2198">
        <w:rPr>
          <w:sz w:val="22"/>
        </w:rPr>
        <w:t>других</w:t>
      </w:r>
      <w:r w:rsidRPr="002A2198">
        <w:rPr>
          <w:spacing w:val="-17"/>
          <w:sz w:val="22"/>
        </w:rPr>
        <w:t xml:space="preserve"> </w:t>
      </w:r>
      <w:r w:rsidRPr="002A2198">
        <w:rPr>
          <w:sz w:val="22"/>
        </w:rPr>
        <w:t>праздников),</w:t>
      </w:r>
      <w:r w:rsidRPr="002A2198">
        <w:rPr>
          <w:spacing w:val="-18"/>
          <w:sz w:val="22"/>
        </w:rPr>
        <w:t xml:space="preserve"> </w:t>
      </w:r>
      <w:r w:rsidRPr="002A2198">
        <w:rPr>
          <w:sz w:val="22"/>
        </w:rPr>
        <w:t>с</w:t>
      </w:r>
      <w:r w:rsidRPr="002A2198">
        <w:rPr>
          <w:spacing w:val="-17"/>
          <w:sz w:val="22"/>
        </w:rPr>
        <w:t xml:space="preserve"> </w:t>
      </w:r>
      <w:r w:rsidRPr="002A2198">
        <w:rPr>
          <w:sz w:val="22"/>
        </w:rPr>
        <w:t>особенностями</w:t>
      </w:r>
      <w:r w:rsidRPr="002A2198">
        <w:rPr>
          <w:spacing w:val="-18"/>
          <w:sz w:val="22"/>
        </w:rPr>
        <w:t xml:space="preserve"> </w:t>
      </w:r>
      <w:r w:rsidRPr="002A2198">
        <w:rPr>
          <w:sz w:val="22"/>
        </w:rPr>
        <w:t>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rsidR="002A2198" w:rsidRPr="002A2198" w:rsidRDefault="002A2198" w:rsidP="002A2198">
      <w:pPr>
        <w:pStyle w:val="af0"/>
        <w:spacing w:line="317" w:lineRule="exact"/>
        <w:ind w:left="708" w:firstLine="0"/>
        <w:rPr>
          <w:sz w:val="22"/>
        </w:rPr>
      </w:pPr>
      <w:r w:rsidRPr="002A2198">
        <w:rPr>
          <w:sz w:val="22"/>
        </w:rPr>
        <w:t>Формирование</w:t>
      </w:r>
      <w:r w:rsidRPr="002A2198">
        <w:rPr>
          <w:spacing w:val="-9"/>
          <w:sz w:val="22"/>
        </w:rPr>
        <w:t xml:space="preserve"> </w:t>
      </w:r>
      <w:r w:rsidRPr="002A2198">
        <w:rPr>
          <w:spacing w:val="-2"/>
          <w:sz w:val="22"/>
        </w:rPr>
        <w:t>умений:</w:t>
      </w:r>
    </w:p>
    <w:p w:rsidR="002A2198" w:rsidRPr="002A2198" w:rsidRDefault="002A2198" w:rsidP="002A2198">
      <w:pPr>
        <w:pStyle w:val="af0"/>
        <w:spacing w:before="38" w:line="268" w:lineRule="auto"/>
        <w:ind w:right="160"/>
        <w:rPr>
          <w:sz w:val="22"/>
        </w:rPr>
      </w:pPr>
      <w:r w:rsidRPr="002A2198">
        <w:rPr>
          <w:sz w:val="22"/>
        </w:rPr>
        <w:t>писать своё имя и фамилию, а также имена и фамилии своих родственников</w:t>
      </w:r>
      <w:r w:rsidRPr="002A2198">
        <w:rPr>
          <w:spacing w:val="40"/>
          <w:sz w:val="22"/>
        </w:rPr>
        <w:t xml:space="preserve"> </w:t>
      </w:r>
      <w:r w:rsidRPr="002A2198">
        <w:rPr>
          <w:sz w:val="22"/>
        </w:rPr>
        <w:t>и друзей на немецком языке;</w:t>
      </w:r>
    </w:p>
    <w:p w:rsidR="002A2198" w:rsidRPr="002A2198" w:rsidRDefault="002A2198" w:rsidP="002A2198">
      <w:pPr>
        <w:pStyle w:val="af0"/>
        <w:spacing w:line="268" w:lineRule="auto"/>
        <w:ind w:left="708" w:right="430" w:firstLine="0"/>
        <w:rPr>
          <w:sz w:val="22"/>
        </w:rPr>
      </w:pPr>
      <w:r w:rsidRPr="002A2198">
        <w:rPr>
          <w:sz w:val="22"/>
        </w:rPr>
        <w:t>правильно</w:t>
      </w:r>
      <w:r w:rsidRPr="002A2198">
        <w:rPr>
          <w:spacing w:val="-9"/>
          <w:sz w:val="22"/>
        </w:rPr>
        <w:t xml:space="preserve"> </w:t>
      </w:r>
      <w:r w:rsidRPr="002A2198">
        <w:rPr>
          <w:sz w:val="22"/>
        </w:rPr>
        <w:t>оформлять</w:t>
      </w:r>
      <w:r w:rsidRPr="002A2198">
        <w:rPr>
          <w:spacing w:val="-4"/>
          <w:sz w:val="22"/>
        </w:rPr>
        <w:t xml:space="preserve"> </w:t>
      </w:r>
      <w:r w:rsidRPr="002A2198">
        <w:rPr>
          <w:sz w:val="22"/>
        </w:rPr>
        <w:t>свой</w:t>
      </w:r>
      <w:r w:rsidRPr="002A2198">
        <w:rPr>
          <w:spacing w:val="-5"/>
          <w:sz w:val="22"/>
        </w:rPr>
        <w:t xml:space="preserve"> </w:t>
      </w:r>
      <w:r w:rsidRPr="002A2198">
        <w:rPr>
          <w:sz w:val="22"/>
        </w:rPr>
        <w:t>адрес</w:t>
      </w:r>
      <w:r w:rsidRPr="002A2198">
        <w:rPr>
          <w:spacing w:val="-7"/>
          <w:sz w:val="22"/>
        </w:rPr>
        <w:t xml:space="preserve"> </w:t>
      </w:r>
      <w:r w:rsidRPr="002A2198">
        <w:rPr>
          <w:sz w:val="22"/>
        </w:rPr>
        <w:t>на</w:t>
      </w:r>
      <w:r w:rsidRPr="002A2198">
        <w:rPr>
          <w:spacing w:val="-7"/>
          <w:sz w:val="22"/>
        </w:rPr>
        <w:t xml:space="preserve"> </w:t>
      </w:r>
      <w:r w:rsidRPr="002A2198">
        <w:rPr>
          <w:sz w:val="22"/>
        </w:rPr>
        <w:t>немецком</w:t>
      </w:r>
      <w:r w:rsidRPr="002A2198">
        <w:rPr>
          <w:spacing w:val="-4"/>
          <w:sz w:val="22"/>
        </w:rPr>
        <w:t xml:space="preserve"> </w:t>
      </w:r>
      <w:r w:rsidRPr="002A2198">
        <w:rPr>
          <w:sz w:val="22"/>
        </w:rPr>
        <w:t>языке</w:t>
      </w:r>
      <w:r w:rsidRPr="002A2198">
        <w:rPr>
          <w:spacing w:val="-7"/>
          <w:sz w:val="22"/>
        </w:rPr>
        <w:t xml:space="preserve"> </w:t>
      </w:r>
      <w:r w:rsidRPr="002A2198">
        <w:rPr>
          <w:sz w:val="22"/>
        </w:rPr>
        <w:t>(в</w:t>
      </w:r>
      <w:r w:rsidRPr="002A2198">
        <w:rPr>
          <w:spacing w:val="-8"/>
          <w:sz w:val="22"/>
        </w:rPr>
        <w:t xml:space="preserve"> </w:t>
      </w:r>
      <w:r w:rsidRPr="002A2198">
        <w:rPr>
          <w:sz w:val="22"/>
        </w:rPr>
        <w:t>анкете,</w:t>
      </w:r>
      <w:r w:rsidRPr="002A2198">
        <w:rPr>
          <w:spacing w:val="-4"/>
          <w:sz w:val="22"/>
        </w:rPr>
        <w:t xml:space="preserve"> </w:t>
      </w:r>
      <w:r w:rsidRPr="002A2198">
        <w:rPr>
          <w:sz w:val="22"/>
        </w:rPr>
        <w:t>формуляре); кратко представлять Россию и страну (страны) изучаемого языка;</w:t>
      </w:r>
    </w:p>
    <w:p w:rsidR="002A2198" w:rsidRPr="002A2198" w:rsidRDefault="002A2198" w:rsidP="002A2198">
      <w:pPr>
        <w:pStyle w:val="af0"/>
        <w:spacing w:line="266" w:lineRule="auto"/>
        <w:ind w:right="150"/>
        <w:rPr>
          <w:sz w:val="22"/>
        </w:rPr>
      </w:pPr>
      <w:r w:rsidRPr="002A2198">
        <w:rPr>
          <w:sz w:val="22"/>
        </w:rPr>
        <w:t>кратко представлять некоторые культурные явления родной страны и страны (стран)</w:t>
      </w:r>
      <w:r w:rsidRPr="002A2198">
        <w:rPr>
          <w:spacing w:val="61"/>
          <w:sz w:val="22"/>
        </w:rPr>
        <w:t xml:space="preserve">  </w:t>
      </w:r>
      <w:r w:rsidRPr="002A2198">
        <w:rPr>
          <w:sz w:val="22"/>
        </w:rPr>
        <w:t>изучаемого</w:t>
      </w:r>
      <w:r w:rsidRPr="002A2198">
        <w:rPr>
          <w:spacing w:val="59"/>
          <w:sz w:val="22"/>
        </w:rPr>
        <w:t xml:space="preserve">  </w:t>
      </w:r>
      <w:r w:rsidRPr="002A2198">
        <w:rPr>
          <w:sz w:val="22"/>
        </w:rPr>
        <w:t>языка</w:t>
      </w:r>
      <w:r w:rsidRPr="002A2198">
        <w:rPr>
          <w:spacing w:val="60"/>
          <w:sz w:val="22"/>
        </w:rPr>
        <w:t xml:space="preserve">  </w:t>
      </w:r>
      <w:r w:rsidRPr="002A2198">
        <w:rPr>
          <w:sz w:val="22"/>
        </w:rPr>
        <w:t>(основные</w:t>
      </w:r>
      <w:r w:rsidRPr="002A2198">
        <w:rPr>
          <w:spacing w:val="60"/>
          <w:sz w:val="22"/>
        </w:rPr>
        <w:t xml:space="preserve">  </w:t>
      </w:r>
      <w:r w:rsidRPr="002A2198">
        <w:rPr>
          <w:sz w:val="22"/>
        </w:rPr>
        <w:t>национальные</w:t>
      </w:r>
      <w:r w:rsidRPr="002A2198">
        <w:rPr>
          <w:spacing w:val="60"/>
          <w:sz w:val="22"/>
        </w:rPr>
        <w:t xml:space="preserve">  </w:t>
      </w:r>
      <w:r w:rsidRPr="002A2198">
        <w:rPr>
          <w:sz w:val="22"/>
        </w:rPr>
        <w:t>праздники,</w:t>
      </w:r>
      <w:r w:rsidRPr="002A2198">
        <w:rPr>
          <w:spacing w:val="62"/>
          <w:sz w:val="22"/>
        </w:rPr>
        <w:t xml:space="preserve">  </w:t>
      </w:r>
      <w:r w:rsidRPr="002A2198">
        <w:rPr>
          <w:sz w:val="22"/>
        </w:rPr>
        <w:t>традиции в проведении досуга и питании).</w:t>
      </w:r>
    </w:p>
    <w:p w:rsidR="002A2198" w:rsidRPr="002A2198" w:rsidRDefault="002A2198" w:rsidP="002A2198">
      <w:pPr>
        <w:pStyle w:val="3"/>
        <w:spacing w:before="108"/>
        <w:rPr>
          <w:sz w:val="28"/>
        </w:rPr>
      </w:pPr>
      <w:r w:rsidRPr="002A2198">
        <w:rPr>
          <w:spacing w:val="-2"/>
          <w:sz w:val="28"/>
        </w:rPr>
        <w:t>Компенсаторные</w:t>
      </w:r>
      <w:r w:rsidRPr="002A2198">
        <w:rPr>
          <w:spacing w:val="9"/>
          <w:sz w:val="28"/>
        </w:rPr>
        <w:t xml:space="preserve"> </w:t>
      </w:r>
      <w:r w:rsidRPr="002A2198">
        <w:rPr>
          <w:spacing w:val="-2"/>
          <w:sz w:val="28"/>
        </w:rPr>
        <w:t>умения</w:t>
      </w:r>
    </w:p>
    <w:p w:rsidR="002A2198" w:rsidRPr="002A2198" w:rsidRDefault="002A2198" w:rsidP="002A2198">
      <w:pPr>
        <w:pStyle w:val="af0"/>
        <w:spacing w:before="31" w:line="268" w:lineRule="auto"/>
        <w:ind w:right="153"/>
        <w:rPr>
          <w:sz w:val="22"/>
        </w:rPr>
      </w:pPr>
      <w:r w:rsidRPr="002A2198">
        <w:rPr>
          <w:sz w:val="22"/>
        </w:rPr>
        <w:t>Использование при чтении и аудировании языковой, в том числе контекстуальной, догадки.</w:t>
      </w:r>
    </w:p>
    <w:p w:rsidR="002A2198" w:rsidRPr="002A2198" w:rsidRDefault="002A2198" w:rsidP="002A2198">
      <w:pPr>
        <w:pStyle w:val="af0"/>
        <w:spacing w:line="268" w:lineRule="auto"/>
        <w:ind w:right="150"/>
        <w:rPr>
          <w:sz w:val="22"/>
        </w:rPr>
      </w:pPr>
      <w:r w:rsidRPr="002A2198">
        <w:rPr>
          <w:sz w:val="22"/>
        </w:rPr>
        <w:t>Использование при формулировании собственных высказываний, ключевых слов, плана.</w:t>
      </w:r>
    </w:p>
    <w:p w:rsidR="002A2198" w:rsidRPr="002A2198" w:rsidRDefault="002A2198" w:rsidP="002A2198">
      <w:pPr>
        <w:pStyle w:val="af0"/>
        <w:spacing w:before="86" w:line="261" w:lineRule="auto"/>
        <w:ind w:right="151"/>
        <w:rPr>
          <w:sz w:val="22"/>
        </w:rPr>
      </w:pPr>
      <w:r w:rsidRPr="002A2198">
        <w:rPr>
          <w:sz w:val="22"/>
        </w:rPr>
        <w:t>Игнорирование информации, не являющейся необходимой для понимания основного</w:t>
      </w:r>
      <w:r w:rsidRPr="002A2198">
        <w:rPr>
          <w:spacing w:val="-16"/>
          <w:sz w:val="22"/>
        </w:rPr>
        <w:t xml:space="preserve"> </w:t>
      </w:r>
      <w:r w:rsidRPr="002A2198">
        <w:rPr>
          <w:sz w:val="22"/>
        </w:rPr>
        <w:t>содержания,</w:t>
      </w:r>
      <w:r w:rsidRPr="002A2198">
        <w:rPr>
          <w:spacing w:val="-11"/>
          <w:sz w:val="22"/>
        </w:rPr>
        <w:t xml:space="preserve"> </w:t>
      </w:r>
      <w:r w:rsidRPr="002A2198">
        <w:rPr>
          <w:sz w:val="22"/>
        </w:rPr>
        <w:t>прочитанного</w:t>
      </w:r>
      <w:r w:rsidRPr="002A2198">
        <w:rPr>
          <w:spacing w:val="-16"/>
          <w:sz w:val="22"/>
        </w:rPr>
        <w:t xml:space="preserve"> </w:t>
      </w:r>
      <w:r w:rsidRPr="002A2198">
        <w:rPr>
          <w:sz w:val="22"/>
        </w:rPr>
        <w:t>(прослушанного)</w:t>
      </w:r>
      <w:r w:rsidRPr="002A2198">
        <w:rPr>
          <w:spacing w:val="-13"/>
          <w:sz w:val="22"/>
        </w:rPr>
        <w:t xml:space="preserve"> </w:t>
      </w:r>
      <w:r w:rsidRPr="002A2198">
        <w:rPr>
          <w:sz w:val="22"/>
        </w:rPr>
        <w:t>текста</w:t>
      </w:r>
      <w:r w:rsidRPr="002A2198">
        <w:rPr>
          <w:spacing w:val="-15"/>
          <w:sz w:val="22"/>
        </w:rPr>
        <w:t xml:space="preserve"> </w:t>
      </w:r>
      <w:r w:rsidRPr="002A2198">
        <w:rPr>
          <w:sz w:val="22"/>
        </w:rPr>
        <w:t>или</w:t>
      </w:r>
      <w:r w:rsidRPr="002A2198">
        <w:rPr>
          <w:spacing w:val="-12"/>
          <w:sz w:val="22"/>
        </w:rPr>
        <w:t xml:space="preserve"> </w:t>
      </w:r>
      <w:r w:rsidRPr="002A2198">
        <w:rPr>
          <w:sz w:val="22"/>
        </w:rPr>
        <w:t>для</w:t>
      </w:r>
      <w:r w:rsidRPr="002A2198">
        <w:rPr>
          <w:spacing w:val="-12"/>
          <w:sz w:val="22"/>
        </w:rPr>
        <w:t xml:space="preserve"> </w:t>
      </w:r>
      <w:r w:rsidRPr="002A2198">
        <w:rPr>
          <w:sz w:val="22"/>
        </w:rPr>
        <w:t>нахождения в тексте запрашиваемой информации.</w:t>
      </w:r>
    </w:p>
    <w:p w:rsidR="002A2198" w:rsidRPr="002A2198" w:rsidRDefault="002A2198" w:rsidP="002A2198">
      <w:pPr>
        <w:pStyle w:val="af0"/>
        <w:spacing w:line="256" w:lineRule="auto"/>
        <w:ind w:right="163"/>
        <w:rPr>
          <w:sz w:val="22"/>
        </w:rPr>
      </w:pPr>
      <w:r w:rsidRPr="002A2198">
        <w:rPr>
          <w:sz w:val="22"/>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w:t>
      </w:r>
      <w:r w:rsidRPr="002A2198">
        <w:rPr>
          <w:spacing w:val="-2"/>
          <w:sz w:val="22"/>
        </w:rPr>
        <w:t>тематики.</w:t>
      </w:r>
    </w:p>
    <w:p w:rsidR="002A2198" w:rsidRPr="002A2198" w:rsidRDefault="002A2198" w:rsidP="002A2198">
      <w:pPr>
        <w:pStyle w:val="af0"/>
        <w:spacing w:before="77"/>
        <w:ind w:left="0" w:firstLine="0"/>
        <w:jc w:val="left"/>
        <w:rPr>
          <w:sz w:val="22"/>
        </w:rPr>
      </w:pPr>
    </w:p>
    <w:p w:rsidR="002A2198" w:rsidRPr="002A2198" w:rsidRDefault="002A2198" w:rsidP="002A2198">
      <w:pPr>
        <w:pStyle w:val="2"/>
        <w:keepNext w:val="0"/>
        <w:keepLines w:val="0"/>
        <w:numPr>
          <w:ilvl w:val="0"/>
          <w:numId w:val="503"/>
        </w:numPr>
        <w:tabs>
          <w:tab w:val="left" w:pos="352"/>
        </w:tabs>
        <w:autoSpaceDE w:val="0"/>
        <w:autoSpaceDN w:val="0"/>
        <w:spacing w:before="0"/>
        <w:ind w:left="352" w:hanging="214"/>
        <w:jc w:val="both"/>
        <w:rPr>
          <w:sz w:val="28"/>
        </w:rPr>
      </w:pPr>
      <w:bookmarkStart w:id="7" w:name="_bookmark3"/>
      <w:bookmarkEnd w:id="7"/>
      <w:r w:rsidRPr="002A2198">
        <w:rPr>
          <w:spacing w:val="-2"/>
          <w:sz w:val="28"/>
        </w:rPr>
        <w:t>КЛАСС</w:t>
      </w:r>
    </w:p>
    <w:p w:rsidR="002A2198" w:rsidRPr="002A2198" w:rsidRDefault="002A2198" w:rsidP="002A2198">
      <w:pPr>
        <w:pStyle w:val="3"/>
        <w:spacing w:before="139"/>
        <w:rPr>
          <w:sz w:val="28"/>
        </w:rPr>
      </w:pPr>
      <w:r w:rsidRPr="002A2198">
        <w:rPr>
          <w:spacing w:val="-2"/>
          <w:sz w:val="28"/>
        </w:rPr>
        <w:t>Коммуникативные</w:t>
      </w:r>
      <w:r w:rsidRPr="002A2198">
        <w:rPr>
          <w:spacing w:val="10"/>
          <w:sz w:val="28"/>
        </w:rPr>
        <w:t xml:space="preserve"> </w:t>
      </w:r>
      <w:r w:rsidRPr="002A2198">
        <w:rPr>
          <w:spacing w:val="-2"/>
          <w:sz w:val="28"/>
        </w:rPr>
        <w:t>умения</w:t>
      </w:r>
    </w:p>
    <w:p w:rsidR="002A2198" w:rsidRPr="002A2198" w:rsidRDefault="002A2198" w:rsidP="002A2198">
      <w:pPr>
        <w:pStyle w:val="af0"/>
        <w:spacing w:before="31" w:line="261" w:lineRule="auto"/>
        <w:ind w:right="147"/>
        <w:rPr>
          <w:sz w:val="22"/>
        </w:rPr>
      </w:pPr>
      <w:r w:rsidRPr="002A2198">
        <w:rPr>
          <w:sz w:val="22"/>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A2198" w:rsidRPr="002A2198" w:rsidRDefault="002A2198" w:rsidP="002A2198">
      <w:pPr>
        <w:pStyle w:val="af0"/>
        <w:spacing w:line="256" w:lineRule="auto"/>
        <w:ind w:left="708" w:right="1992" w:firstLine="0"/>
        <w:rPr>
          <w:sz w:val="22"/>
        </w:rPr>
      </w:pPr>
      <w:r w:rsidRPr="002A2198">
        <w:rPr>
          <w:sz w:val="22"/>
        </w:rPr>
        <w:t>Взаимоотношения</w:t>
      </w:r>
      <w:r w:rsidRPr="002A2198">
        <w:rPr>
          <w:spacing w:val="-6"/>
          <w:sz w:val="22"/>
        </w:rPr>
        <w:t xml:space="preserve"> </w:t>
      </w:r>
      <w:r w:rsidRPr="002A2198">
        <w:rPr>
          <w:sz w:val="22"/>
        </w:rPr>
        <w:t>в</w:t>
      </w:r>
      <w:r w:rsidRPr="002A2198">
        <w:rPr>
          <w:spacing w:val="-9"/>
          <w:sz w:val="22"/>
        </w:rPr>
        <w:t xml:space="preserve"> </w:t>
      </w:r>
      <w:r w:rsidRPr="002A2198">
        <w:rPr>
          <w:sz w:val="22"/>
        </w:rPr>
        <w:t>семье</w:t>
      </w:r>
      <w:r w:rsidRPr="002A2198">
        <w:rPr>
          <w:spacing w:val="-8"/>
          <w:sz w:val="22"/>
        </w:rPr>
        <w:t xml:space="preserve"> </w:t>
      </w:r>
      <w:r w:rsidRPr="002A2198">
        <w:rPr>
          <w:sz w:val="22"/>
        </w:rPr>
        <w:t>и</w:t>
      </w:r>
      <w:r w:rsidRPr="002A2198">
        <w:rPr>
          <w:spacing w:val="-6"/>
          <w:sz w:val="22"/>
        </w:rPr>
        <w:t xml:space="preserve"> </w:t>
      </w:r>
      <w:r w:rsidRPr="002A2198">
        <w:rPr>
          <w:sz w:val="22"/>
        </w:rPr>
        <w:t>с</w:t>
      </w:r>
      <w:r w:rsidRPr="002A2198">
        <w:rPr>
          <w:spacing w:val="-8"/>
          <w:sz w:val="22"/>
        </w:rPr>
        <w:t xml:space="preserve"> </w:t>
      </w:r>
      <w:r w:rsidRPr="002A2198">
        <w:rPr>
          <w:sz w:val="22"/>
        </w:rPr>
        <w:t>друзьями.</w:t>
      </w:r>
      <w:r w:rsidRPr="002A2198">
        <w:rPr>
          <w:spacing w:val="-5"/>
          <w:sz w:val="22"/>
        </w:rPr>
        <w:t xml:space="preserve"> </w:t>
      </w:r>
      <w:r w:rsidRPr="002A2198">
        <w:rPr>
          <w:sz w:val="22"/>
        </w:rPr>
        <w:t>Семейные</w:t>
      </w:r>
      <w:r w:rsidRPr="002A2198">
        <w:rPr>
          <w:spacing w:val="-8"/>
          <w:sz w:val="22"/>
        </w:rPr>
        <w:t xml:space="preserve"> </w:t>
      </w:r>
      <w:r w:rsidRPr="002A2198">
        <w:rPr>
          <w:sz w:val="22"/>
        </w:rPr>
        <w:t>праздники. Внешность и характер человека (литературного персонажа).</w:t>
      </w:r>
    </w:p>
    <w:p w:rsidR="002A2198" w:rsidRPr="002A2198" w:rsidRDefault="002A2198" w:rsidP="002A2198">
      <w:pPr>
        <w:pStyle w:val="af0"/>
        <w:spacing w:line="264" w:lineRule="auto"/>
        <w:ind w:right="149"/>
        <w:jc w:val="left"/>
        <w:rPr>
          <w:sz w:val="22"/>
        </w:rPr>
      </w:pPr>
      <w:r w:rsidRPr="002A2198">
        <w:rPr>
          <w:sz w:val="22"/>
        </w:rPr>
        <w:t>Досуг</w:t>
      </w:r>
      <w:r w:rsidRPr="002A2198">
        <w:rPr>
          <w:spacing w:val="40"/>
          <w:sz w:val="22"/>
        </w:rPr>
        <w:t xml:space="preserve"> </w:t>
      </w:r>
      <w:r w:rsidRPr="002A2198">
        <w:rPr>
          <w:sz w:val="22"/>
        </w:rPr>
        <w:t>и</w:t>
      </w:r>
      <w:r w:rsidRPr="002A2198">
        <w:rPr>
          <w:spacing w:val="40"/>
          <w:sz w:val="22"/>
        </w:rPr>
        <w:t xml:space="preserve"> </w:t>
      </w:r>
      <w:r w:rsidRPr="002A2198">
        <w:rPr>
          <w:sz w:val="22"/>
        </w:rPr>
        <w:t>увлечения</w:t>
      </w:r>
      <w:r w:rsidRPr="002A2198">
        <w:rPr>
          <w:spacing w:val="40"/>
          <w:sz w:val="22"/>
        </w:rPr>
        <w:t xml:space="preserve"> </w:t>
      </w:r>
      <w:r w:rsidRPr="002A2198">
        <w:rPr>
          <w:sz w:val="22"/>
        </w:rPr>
        <w:t>(хобби)</w:t>
      </w:r>
      <w:r w:rsidRPr="002A2198">
        <w:rPr>
          <w:spacing w:val="40"/>
          <w:sz w:val="22"/>
        </w:rPr>
        <w:t xml:space="preserve"> </w:t>
      </w:r>
      <w:r w:rsidRPr="002A2198">
        <w:rPr>
          <w:sz w:val="22"/>
        </w:rPr>
        <w:t>современного</w:t>
      </w:r>
      <w:r w:rsidRPr="002A2198">
        <w:rPr>
          <w:spacing w:val="40"/>
          <w:sz w:val="22"/>
        </w:rPr>
        <w:t xml:space="preserve"> </w:t>
      </w:r>
      <w:r w:rsidRPr="002A2198">
        <w:rPr>
          <w:sz w:val="22"/>
        </w:rPr>
        <w:t>подростка</w:t>
      </w:r>
      <w:r w:rsidRPr="002A2198">
        <w:rPr>
          <w:spacing w:val="40"/>
          <w:sz w:val="22"/>
        </w:rPr>
        <w:t xml:space="preserve"> </w:t>
      </w:r>
      <w:r w:rsidRPr="002A2198">
        <w:rPr>
          <w:sz w:val="22"/>
        </w:rPr>
        <w:t>(чтение,</w:t>
      </w:r>
      <w:r w:rsidRPr="002A2198">
        <w:rPr>
          <w:spacing w:val="40"/>
          <w:sz w:val="22"/>
        </w:rPr>
        <w:t xml:space="preserve"> </w:t>
      </w:r>
      <w:r w:rsidRPr="002A2198">
        <w:rPr>
          <w:sz w:val="22"/>
        </w:rPr>
        <w:t>кино,</w:t>
      </w:r>
      <w:r w:rsidRPr="002A2198">
        <w:rPr>
          <w:spacing w:val="40"/>
          <w:sz w:val="22"/>
        </w:rPr>
        <w:t xml:space="preserve"> </w:t>
      </w:r>
      <w:r w:rsidRPr="002A2198">
        <w:rPr>
          <w:sz w:val="22"/>
        </w:rPr>
        <w:t>театр,</w:t>
      </w:r>
      <w:r w:rsidRPr="002A2198">
        <w:rPr>
          <w:spacing w:val="40"/>
          <w:sz w:val="22"/>
        </w:rPr>
        <w:t xml:space="preserve"> </w:t>
      </w:r>
      <w:r w:rsidRPr="002A2198">
        <w:rPr>
          <w:spacing w:val="-2"/>
          <w:sz w:val="22"/>
        </w:rPr>
        <w:t>спорт).</w:t>
      </w:r>
    </w:p>
    <w:p w:rsidR="002A2198" w:rsidRPr="002A2198" w:rsidRDefault="002A2198" w:rsidP="002A2198">
      <w:pPr>
        <w:pStyle w:val="af0"/>
        <w:spacing w:line="256" w:lineRule="auto"/>
        <w:ind w:right="149"/>
        <w:jc w:val="left"/>
        <w:rPr>
          <w:sz w:val="22"/>
        </w:rPr>
      </w:pPr>
      <w:r w:rsidRPr="002A2198">
        <w:rPr>
          <w:sz w:val="22"/>
        </w:rPr>
        <w:t>Здоровый</w:t>
      </w:r>
      <w:r w:rsidRPr="002A2198">
        <w:rPr>
          <w:spacing w:val="40"/>
          <w:sz w:val="22"/>
        </w:rPr>
        <w:t xml:space="preserve"> </w:t>
      </w:r>
      <w:r w:rsidRPr="002A2198">
        <w:rPr>
          <w:sz w:val="22"/>
        </w:rPr>
        <w:t>образ</w:t>
      </w:r>
      <w:r w:rsidRPr="002A2198">
        <w:rPr>
          <w:spacing w:val="40"/>
          <w:sz w:val="22"/>
        </w:rPr>
        <w:t xml:space="preserve"> </w:t>
      </w:r>
      <w:r w:rsidRPr="002A2198">
        <w:rPr>
          <w:sz w:val="22"/>
        </w:rPr>
        <w:t>жизни:</w:t>
      </w:r>
      <w:r w:rsidRPr="002A2198">
        <w:rPr>
          <w:spacing w:val="40"/>
          <w:sz w:val="22"/>
        </w:rPr>
        <w:t xml:space="preserve"> </w:t>
      </w:r>
      <w:r w:rsidRPr="002A2198">
        <w:rPr>
          <w:sz w:val="22"/>
        </w:rPr>
        <w:t>режим</w:t>
      </w:r>
      <w:r w:rsidRPr="002A2198">
        <w:rPr>
          <w:spacing w:val="40"/>
          <w:sz w:val="22"/>
        </w:rPr>
        <w:t xml:space="preserve"> </w:t>
      </w:r>
      <w:r w:rsidRPr="002A2198">
        <w:rPr>
          <w:sz w:val="22"/>
        </w:rPr>
        <w:t>труда</w:t>
      </w:r>
      <w:r w:rsidRPr="002A2198">
        <w:rPr>
          <w:spacing w:val="40"/>
          <w:sz w:val="22"/>
        </w:rPr>
        <w:t xml:space="preserve"> </w:t>
      </w:r>
      <w:r w:rsidRPr="002A2198">
        <w:rPr>
          <w:sz w:val="22"/>
        </w:rPr>
        <w:t>и</w:t>
      </w:r>
      <w:r w:rsidRPr="002A2198">
        <w:rPr>
          <w:spacing w:val="40"/>
          <w:sz w:val="22"/>
        </w:rPr>
        <w:t xml:space="preserve"> </w:t>
      </w:r>
      <w:r w:rsidRPr="002A2198">
        <w:rPr>
          <w:sz w:val="22"/>
        </w:rPr>
        <w:t>отдыха,</w:t>
      </w:r>
      <w:r w:rsidRPr="002A2198">
        <w:rPr>
          <w:spacing w:val="40"/>
          <w:sz w:val="22"/>
        </w:rPr>
        <w:t xml:space="preserve"> </w:t>
      </w:r>
      <w:r w:rsidRPr="002A2198">
        <w:rPr>
          <w:sz w:val="22"/>
        </w:rPr>
        <w:t>фитнес,</w:t>
      </w:r>
      <w:r w:rsidRPr="002A2198">
        <w:rPr>
          <w:spacing w:val="40"/>
          <w:sz w:val="22"/>
        </w:rPr>
        <w:t xml:space="preserve"> </w:t>
      </w:r>
      <w:r w:rsidRPr="002A2198">
        <w:rPr>
          <w:sz w:val="22"/>
        </w:rPr>
        <w:t xml:space="preserve">сбалансированное </w:t>
      </w:r>
      <w:r w:rsidRPr="002A2198">
        <w:rPr>
          <w:spacing w:val="-2"/>
          <w:sz w:val="22"/>
        </w:rPr>
        <w:t>питание.</w:t>
      </w:r>
    </w:p>
    <w:p w:rsidR="002A2198" w:rsidRPr="002A2198" w:rsidRDefault="002A2198" w:rsidP="002A2198">
      <w:pPr>
        <w:pStyle w:val="af0"/>
        <w:ind w:left="708" w:firstLine="0"/>
        <w:jc w:val="left"/>
        <w:rPr>
          <w:sz w:val="22"/>
        </w:rPr>
      </w:pPr>
      <w:r w:rsidRPr="002A2198">
        <w:rPr>
          <w:sz w:val="22"/>
        </w:rPr>
        <w:t>Покупки:</w:t>
      </w:r>
      <w:r w:rsidRPr="002A2198">
        <w:rPr>
          <w:spacing w:val="-10"/>
          <w:sz w:val="22"/>
        </w:rPr>
        <w:t xml:space="preserve"> </w:t>
      </w:r>
      <w:r w:rsidRPr="002A2198">
        <w:rPr>
          <w:sz w:val="22"/>
        </w:rPr>
        <w:t>продукты</w:t>
      </w:r>
      <w:r w:rsidRPr="002A2198">
        <w:rPr>
          <w:spacing w:val="-10"/>
          <w:sz w:val="22"/>
        </w:rPr>
        <w:t xml:space="preserve"> </w:t>
      </w:r>
      <w:r w:rsidRPr="002A2198">
        <w:rPr>
          <w:spacing w:val="-2"/>
          <w:sz w:val="22"/>
        </w:rPr>
        <w:t>питания.</w:t>
      </w:r>
    </w:p>
    <w:p w:rsidR="002A2198" w:rsidRPr="002A2198" w:rsidRDefault="002A2198" w:rsidP="002A2198">
      <w:pPr>
        <w:pStyle w:val="af0"/>
        <w:spacing w:before="18" w:line="256" w:lineRule="auto"/>
        <w:jc w:val="left"/>
        <w:rPr>
          <w:sz w:val="22"/>
        </w:rPr>
      </w:pPr>
      <w:r w:rsidRPr="002A2198">
        <w:rPr>
          <w:sz w:val="22"/>
        </w:rPr>
        <w:t>Школа,</w:t>
      </w:r>
      <w:r w:rsidRPr="002A2198">
        <w:rPr>
          <w:spacing w:val="38"/>
          <w:sz w:val="22"/>
        </w:rPr>
        <w:t xml:space="preserve"> </w:t>
      </w:r>
      <w:r w:rsidRPr="002A2198">
        <w:rPr>
          <w:sz w:val="22"/>
        </w:rPr>
        <w:t>школьная</w:t>
      </w:r>
      <w:r w:rsidRPr="002A2198">
        <w:rPr>
          <w:spacing w:val="37"/>
          <w:sz w:val="22"/>
        </w:rPr>
        <w:t xml:space="preserve"> </w:t>
      </w:r>
      <w:r w:rsidRPr="002A2198">
        <w:rPr>
          <w:sz w:val="22"/>
        </w:rPr>
        <w:t>жизнь,</w:t>
      </w:r>
      <w:r w:rsidRPr="002A2198">
        <w:rPr>
          <w:spacing w:val="38"/>
          <w:sz w:val="22"/>
        </w:rPr>
        <w:t xml:space="preserve"> </w:t>
      </w:r>
      <w:r w:rsidRPr="002A2198">
        <w:rPr>
          <w:sz w:val="22"/>
        </w:rPr>
        <w:t>изучаемые</w:t>
      </w:r>
      <w:r w:rsidRPr="002A2198">
        <w:rPr>
          <w:spacing w:val="34"/>
          <w:sz w:val="22"/>
        </w:rPr>
        <w:t xml:space="preserve"> </w:t>
      </w:r>
      <w:r w:rsidRPr="002A2198">
        <w:rPr>
          <w:sz w:val="22"/>
        </w:rPr>
        <w:t>предметы,</w:t>
      </w:r>
      <w:r w:rsidRPr="002A2198">
        <w:rPr>
          <w:spacing w:val="38"/>
          <w:sz w:val="22"/>
        </w:rPr>
        <w:t xml:space="preserve"> </w:t>
      </w:r>
      <w:r w:rsidRPr="002A2198">
        <w:rPr>
          <w:sz w:val="22"/>
        </w:rPr>
        <w:t>любимый</w:t>
      </w:r>
      <w:r w:rsidRPr="002A2198">
        <w:rPr>
          <w:spacing w:val="40"/>
          <w:sz w:val="22"/>
        </w:rPr>
        <w:t xml:space="preserve"> </w:t>
      </w:r>
      <w:r w:rsidRPr="002A2198">
        <w:rPr>
          <w:sz w:val="22"/>
        </w:rPr>
        <w:t>предмет,</w:t>
      </w:r>
      <w:r w:rsidRPr="002A2198">
        <w:rPr>
          <w:spacing w:val="37"/>
          <w:sz w:val="22"/>
        </w:rPr>
        <w:t xml:space="preserve"> </w:t>
      </w:r>
      <w:r w:rsidRPr="002A2198">
        <w:rPr>
          <w:sz w:val="22"/>
        </w:rPr>
        <w:t>правила поведения в школе.</w:t>
      </w:r>
    </w:p>
    <w:p w:rsidR="002A2198" w:rsidRPr="002A2198" w:rsidRDefault="002A2198" w:rsidP="002A2198">
      <w:pPr>
        <w:pStyle w:val="af0"/>
        <w:spacing w:before="2"/>
        <w:ind w:left="708" w:firstLine="0"/>
        <w:jc w:val="left"/>
        <w:rPr>
          <w:sz w:val="22"/>
        </w:rPr>
      </w:pPr>
      <w:r w:rsidRPr="002A2198">
        <w:rPr>
          <w:sz w:val="22"/>
        </w:rPr>
        <w:t>Переписка</w:t>
      </w:r>
      <w:r w:rsidRPr="002A2198">
        <w:rPr>
          <w:spacing w:val="-9"/>
          <w:sz w:val="22"/>
        </w:rPr>
        <w:t xml:space="preserve"> </w:t>
      </w:r>
      <w:r w:rsidRPr="002A2198">
        <w:rPr>
          <w:sz w:val="22"/>
        </w:rPr>
        <w:t>с</w:t>
      </w:r>
      <w:r w:rsidRPr="002A2198">
        <w:rPr>
          <w:spacing w:val="-9"/>
          <w:sz w:val="22"/>
        </w:rPr>
        <w:t xml:space="preserve"> </w:t>
      </w:r>
      <w:r w:rsidRPr="002A2198">
        <w:rPr>
          <w:sz w:val="22"/>
        </w:rPr>
        <w:t>иностранными</w:t>
      </w:r>
      <w:r w:rsidRPr="002A2198">
        <w:rPr>
          <w:spacing w:val="-5"/>
          <w:sz w:val="22"/>
        </w:rPr>
        <w:t xml:space="preserve"> </w:t>
      </w:r>
      <w:r w:rsidRPr="002A2198">
        <w:rPr>
          <w:spacing w:val="-2"/>
          <w:sz w:val="22"/>
        </w:rPr>
        <w:t>сверстниками.</w:t>
      </w:r>
    </w:p>
    <w:p w:rsidR="002A2198" w:rsidRPr="002A2198" w:rsidRDefault="002A2198" w:rsidP="002A2198">
      <w:pPr>
        <w:pStyle w:val="af0"/>
        <w:spacing w:before="24" w:line="264" w:lineRule="auto"/>
        <w:ind w:left="708" w:right="2897" w:firstLine="0"/>
        <w:jc w:val="left"/>
        <w:rPr>
          <w:sz w:val="22"/>
        </w:rPr>
      </w:pPr>
      <w:r w:rsidRPr="002A2198">
        <w:rPr>
          <w:sz w:val="22"/>
        </w:rPr>
        <w:t>Каникулы</w:t>
      </w:r>
      <w:r w:rsidRPr="002A2198">
        <w:rPr>
          <w:spacing w:val="-8"/>
          <w:sz w:val="22"/>
        </w:rPr>
        <w:t xml:space="preserve"> </w:t>
      </w:r>
      <w:r w:rsidRPr="002A2198">
        <w:rPr>
          <w:sz w:val="22"/>
        </w:rPr>
        <w:t>в</w:t>
      </w:r>
      <w:r w:rsidRPr="002A2198">
        <w:rPr>
          <w:spacing w:val="-10"/>
          <w:sz w:val="22"/>
        </w:rPr>
        <w:t xml:space="preserve"> </w:t>
      </w:r>
      <w:r w:rsidRPr="002A2198">
        <w:rPr>
          <w:sz w:val="22"/>
        </w:rPr>
        <w:t>различное</w:t>
      </w:r>
      <w:r w:rsidRPr="002A2198">
        <w:rPr>
          <w:spacing w:val="-9"/>
          <w:sz w:val="22"/>
        </w:rPr>
        <w:t xml:space="preserve"> </w:t>
      </w:r>
      <w:r w:rsidRPr="002A2198">
        <w:rPr>
          <w:sz w:val="22"/>
        </w:rPr>
        <w:t>время</w:t>
      </w:r>
      <w:r w:rsidRPr="002A2198">
        <w:rPr>
          <w:spacing w:val="-6"/>
          <w:sz w:val="22"/>
        </w:rPr>
        <w:t xml:space="preserve"> </w:t>
      </w:r>
      <w:r w:rsidRPr="002A2198">
        <w:rPr>
          <w:sz w:val="22"/>
        </w:rPr>
        <w:t>года.</w:t>
      </w:r>
      <w:r w:rsidRPr="002A2198">
        <w:rPr>
          <w:spacing w:val="-5"/>
          <w:sz w:val="22"/>
        </w:rPr>
        <w:t xml:space="preserve"> </w:t>
      </w:r>
      <w:r w:rsidRPr="002A2198">
        <w:rPr>
          <w:sz w:val="22"/>
        </w:rPr>
        <w:t>Виды</w:t>
      </w:r>
      <w:r w:rsidRPr="002A2198">
        <w:rPr>
          <w:spacing w:val="-8"/>
          <w:sz w:val="22"/>
        </w:rPr>
        <w:t xml:space="preserve"> </w:t>
      </w:r>
      <w:r w:rsidRPr="002A2198">
        <w:rPr>
          <w:sz w:val="22"/>
        </w:rPr>
        <w:t>отдыха. Путешествия</w:t>
      </w:r>
      <w:r w:rsidRPr="002A2198">
        <w:rPr>
          <w:spacing w:val="-8"/>
          <w:sz w:val="22"/>
        </w:rPr>
        <w:t xml:space="preserve"> </w:t>
      </w:r>
      <w:r w:rsidRPr="002A2198">
        <w:rPr>
          <w:sz w:val="22"/>
        </w:rPr>
        <w:t>по</w:t>
      </w:r>
      <w:r w:rsidRPr="002A2198">
        <w:rPr>
          <w:spacing w:val="-10"/>
          <w:sz w:val="22"/>
        </w:rPr>
        <w:t xml:space="preserve"> </w:t>
      </w:r>
      <w:r w:rsidRPr="002A2198">
        <w:rPr>
          <w:sz w:val="22"/>
        </w:rPr>
        <w:t>России</w:t>
      </w:r>
      <w:r w:rsidRPr="002A2198">
        <w:rPr>
          <w:spacing w:val="-5"/>
          <w:sz w:val="22"/>
        </w:rPr>
        <w:t xml:space="preserve"> </w:t>
      </w:r>
      <w:r w:rsidRPr="002A2198">
        <w:rPr>
          <w:sz w:val="22"/>
        </w:rPr>
        <w:t>и</w:t>
      </w:r>
      <w:r w:rsidRPr="002A2198">
        <w:rPr>
          <w:spacing w:val="-6"/>
          <w:sz w:val="22"/>
        </w:rPr>
        <w:t xml:space="preserve"> </w:t>
      </w:r>
      <w:r w:rsidRPr="002A2198">
        <w:rPr>
          <w:sz w:val="22"/>
        </w:rPr>
        <w:t>иностранным</w:t>
      </w:r>
      <w:r w:rsidRPr="002A2198">
        <w:rPr>
          <w:spacing w:val="-4"/>
          <w:sz w:val="22"/>
        </w:rPr>
        <w:t xml:space="preserve"> </w:t>
      </w:r>
      <w:r w:rsidRPr="002A2198">
        <w:rPr>
          <w:spacing w:val="-2"/>
          <w:sz w:val="22"/>
        </w:rPr>
        <w:t>странам.</w:t>
      </w:r>
    </w:p>
    <w:p w:rsidR="002A2198" w:rsidRPr="002A2198" w:rsidRDefault="002A2198" w:rsidP="002A2198">
      <w:pPr>
        <w:pStyle w:val="af0"/>
        <w:spacing w:line="313" w:lineRule="exact"/>
        <w:ind w:left="708" w:firstLine="0"/>
        <w:jc w:val="left"/>
        <w:rPr>
          <w:sz w:val="22"/>
        </w:rPr>
      </w:pPr>
      <w:r w:rsidRPr="002A2198">
        <w:rPr>
          <w:sz w:val="22"/>
        </w:rPr>
        <w:t>Природа:</w:t>
      </w:r>
      <w:r w:rsidRPr="002A2198">
        <w:rPr>
          <w:spacing w:val="-7"/>
          <w:sz w:val="22"/>
        </w:rPr>
        <w:t xml:space="preserve"> </w:t>
      </w:r>
      <w:r w:rsidRPr="002A2198">
        <w:rPr>
          <w:sz w:val="22"/>
        </w:rPr>
        <w:t>дикие</w:t>
      </w:r>
      <w:r w:rsidRPr="002A2198">
        <w:rPr>
          <w:spacing w:val="-7"/>
          <w:sz w:val="22"/>
        </w:rPr>
        <w:t xml:space="preserve"> </w:t>
      </w:r>
      <w:r w:rsidRPr="002A2198">
        <w:rPr>
          <w:sz w:val="22"/>
        </w:rPr>
        <w:t>и</w:t>
      </w:r>
      <w:r w:rsidRPr="002A2198">
        <w:rPr>
          <w:spacing w:val="-5"/>
          <w:sz w:val="22"/>
        </w:rPr>
        <w:t xml:space="preserve"> </w:t>
      </w:r>
      <w:r w:rsidRPr="002A2198">
        <w:rPr>
          <w:sz w:val="22"/>
        </w:rPr>
        <w:t>домашние</w:t>
      </w:r>
      <w:r w:rsidRPr="002A2198">
        <w:rPr>
          <w:spacing w:val="-7"/>
          <w:sz w:val="22"/>
        </w:rPr>
        <w:t xml:space="preserve"> </w:t>
      </w:r>
      <w:r w:rsidRPr="002A2198">
        <w:rPr>
          <w:sz w:val="22"/>
        </w:rPr>
        <w:t>животные.</w:t>
      </w:r>
      <w:r w:rsidRPr="002A2198">
        <w:rPr>
          <w:spacing w:val="-4"/>
          <w:sz w:val="22"/>
        </w:rPr>
        <w:t xml:space="preserve"> </w:t>
      </w:r>
      <w:r w:rsidRPr="002A2198">
        <w:rPr>
          <w:sz w:val="22"/>
        </w:rPr>
        <w:t>Климат,</w:t>
      </w:r>
      <w:r w:rsidRPr="002A2198">
        <w:rPr>
          <w:spacing w:val="-4"/>
          <w:sz w:val="22"/>
        </w:rPr>
        <w:t xml:space="preserve"> </w:t>
      </w:r>
      <w:r w:rsidRPr="002A2198">
        <w:rPr>
          <w:spacing w:val="-2"/>
          <w:sz w:val="22"/>
        </w:rPr>
        <w:t>погода.</w:t>
      </w:r>
    </w:p>
    <w:p w:rsidR="002A2198" w:rsidRPr="002A2198" w:rsidRDefault="002A2198" w:rsidP="002A2198">
      <w:pPr>
        <w:pStyle w:val="af0"/>
        <w:spacing w:before="23"/>
        <w:ind w:left="708" w:firstLine="0"/>
        <w:jc w:val="left"/>
        <w:rPr>
          <w:sz w:val="22"/>
        </w:rPr>
      </w:pPr>
      <w:r w:rsidRPr="002A2198">
        <w:rPr>
          <w:sz w:val="22"/>
        </w:rPr>
        <w:t>Жизнь</w:t>
      </w:r>
      <w:r w:rsidRPr="002A2198">
        <w:rPr>
          <w:spacing w:val="43"/>
          <w:w w:val="150"/>
          <w:sz w:val="22"/>
        </w:rPr>
        <w:t xml:space="preserve"> </w:t>
      </w:r>
      <w:r w:rsidRPr="002A2198">
        <w:rPr>
          <w:sz w:val="22"/>
        </w:rPr>
        <w:t>в</w:t>
      </w:r>
      <w:r w:rsidRPr="002A2198">
        <w:rPr>
          <w:spacing w:val="77"/>
          <w:sz w:val="22"/>
        </w:rPr>
        <w:t xml:space="preserve"> </w:t>
      </w:r>
      <w:r w:rsidRPr="002A2198">
        <w:rPr>
          <w:sz w:val="22"/>
        </w:rPr>
        <w:t>городе</w:t>
      </w:r>
      <w:r w:rsidRPr="002A2198">
        <w:rPr>
          <w:spacing w:val="77"/>
          <w:sz w:val="22"/>
        </w:rPr>
        <w:t xml:space="preserve"> </w:t>
      </w:r>
      <w:r w:rsidRPr="002A2198">
        <w:rPr>
          <w:sz w:val="22"/>
        </w:rPr>
        <w:t>и</w:t>
      </w:r>
      <w:r w:rsidRPr="002A2198">
        <w:rPr>
          <w:spacing w:val="45"/>
          <w:w w:val="150"/>
          <w:sz w:val="22"/>
        </w:rPr>
        <w:t xml:space="preserve"> </w:t>
      </w:r>
      <w:r w:rsidRPr="002A2198">
        <w:rPr>
          <w:sz w:val="22"/>
        </w:rPr>
        <w:t>сельской</w:t>
      </w:r>
      <w:r w:rsidRPr="002A2198">
        <w:rPr>
          <w:spacing w:val="45"/>
          <w:w w:val="150"/>
          <w:sz w:val="22"/>
        </w:rPr>
        <w:t xml:space="preserve"> </w:t>
      </w:r>
      <w:r w:rsidRPr="002A2198">
        <w:rPr>
          <w:sz w:val="22"/>
        </w:rPr>
        <w:t>местности.</w:t>
      </w:r>
      <w:r w:rsidRPr="002A2198">
        <w:rPr>
          <w:spacing w:val="47"/>
          <w:w w:val="150"/>
          <w:sz w:val="22"/>
        </w:rPr>
        <w:t xml:space="preserve"> </w:t>
      </w:r>
      <w:r w:rsidRPr="002A2198">
        <w:rPr>
          <w:sz w:val="22"/>
        </w:rPr>
        <w:t>Описание</w:t>
      </w:r>
      <w:r w:rsidRPr="002A2198">
        <w:rPr>
          <w:spacing w:val="77"/>
          <w:sz w:val="22"/>
        </w:rPr>
        <w:t xml:space="preserve"> </w:t>
      </w:r>
      <w:r w:rsidRPr="002A2198">
        <w:rPr>
          <w:sz w:val="22"/>
        </w:rPr>
        <w:t>родного</w:t>
      </w:r>
      <w:r w:rsidRPr="002A2198">
        <w:rPr>
          <w:spacing w:val="76"/>
          <w:sz w:val="22"/>
        </w:rPr>
        <w:t xml:space="preserve"> </w:t>
      </w:r>
      <w:r w:rsidRPr="002A2198">
        <w:rPr>
          <w:sz w:val="22"/>
        </w:rPr>
        <w:t>города</w:t>
      </w:r>
      <w:r w:rsidRPr="002A2198">
        <w:rPr>
          <w:spacing w:val="77"/>
          <w:sz w:val="22"/>
        </w:rPr>
        <w:t xml:space="preserve"> </w:t>
      </w:r>
      <w:r w:rsidRPr="002A2198">
        <w:rPr>
          <w:spacing w:val="-2"/>
          <w:sz w:val="22"/>
        </w:rPr>
        <w:t>(села).</w:t>
      </w:r>
    </w:p>
    <w:p w:rsidR="002A2198" w:rsidRPr="002A2198" w:rsidRDefault="002A2198" w:rsidP="002A2198">
      <w:pPr>
        <w:pStyle w:val="af0"/>
        <w:spacing w:before="24"/>
        <w:ind w:firstLine="0"/>
        <w:jc w:val="left"/>
        <w:rPr>
          <w:sz w:val="22"/>
        </w:rPr>
      </w:pPr>
      <w:r w:rsidRPr="002A2198">
        <w:rPr>
          <w:spacing w:val="-2"/>
          <w:sz w:val="22"/>
        </w:rPr>
        <w:t>Транспорт.</w:t>
      </w:r>
    </w:p>
    <w:p w:rsidR="002A2198" w:rsidRPr="002A2198" w:rsidRDefault="002A2198" w:rsidP="002A2198">
      <w:pPr>
        <w:pStyle w:val="af0"/>
        <w:spacing w:before="31" w:line="256" w:lineRule="auto"/>
        <w:ind w:right="153"/>
        <w:rPr>
          <w:sz w:val="22"/>
        </w:rPr>
      </w:pPr>
      <w:r w:rsidRPr="002A2198">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A2198" w:rsidRPr="002A2198" w:rsidRDefault="002A2198" w:rsidP="002A2198">
      <w:pPr>
        <w:pStyle w:val="af0"/>
        <w:spacing w:before="4" w:line="264" w:lineRule="auto"/>
        <w:ind w:right="161"/>
        <w:rPr>
          <w:sz w:val="22"/>
        </w:rPr>
      </w:pPr>
      <w:r w:rsidRPr="002A2198">
        <w:rPr>
          <w:sz w:val="22"/>
        </w:rPr>
        <w:t xml:space="preserve">Выдающиеся люди родной страны и страны (стран) изучаемого языка: писатели, </w:t>
      </w:r>
      <w:r w:rsidRPr="002A2198">
        <w:rPr>
          <w:sz w:val="22"/>
        </w:rPr>
        <w:lastRenderedPageBreak/>
        <w:t>поэты.</w:t>
      </w:r>
    </w:p>
    <w:p w:rsidR="002A2198" w:rsidRPr="002A2198" w:rsidRDefault="002A2198" w:rsidP="002A2198">
      <w:pPr>
        <w:spacing w:before="106"/>
        <w:ind w:left="138"/>
        <w:rPr>
          <w:i/>
          <w:sz w:val="32"/>
        </w:rPr>
      </w:pPr>
      <w:r w:rsidRPr="002A2198">
        <w:rPr>
          <w:i/>
          <w:spacing w:val="-2"/>
          <w:sz w:val="32"/>
        </w:rPr>
        <w:t>Говорение</w:t>
      </w:r>
    </w:p>
    <w:p w:rsidR="002A2198" w:rsidRPr="002A2198" w:rsidRDefault="002A2198" w:rsidP="002A2198">
      <w:pPr>
        <w:spacing w:before="30" w:line="256" w:lineRule="auto"/>
        <w:ind w:left="138" w:right="146" w:firstLine="569"/>
        <w:jc w:val="both"/>
        <w:rPr>
          <w:sz w:val="32"/>
        </w:rPr>
      </w:pPr>
      <w:r w:rsidRPr="002A2198">
        <w:rPr>
          <w:sz w:val="32"/>
        </w:rPr>
        <w:t xml:space="preserve">Развитие коммуникативных умений </w:t>
      </w:r>
      <w:r w:rsidRPr="002A2198">
        <w:rPr>
          <w:i/>
          <w:sz w:val="32"/>
        </w:rPr>
        <w:t>диалогической речи</w:t>
      </w:r>
      <w:r w:rsidRPr="002A2198">
        <w:rPr>
          <w:sz w:val="32"/>
        </w:rPr>
        <w:t xml:space="preserve">, а именно умений </w:t>
      </w:r>
      <w:r w:rsidRPr="002A2198">
        <w:rPr>
          <w:spacing w:val="-2"/>
          <w:sz w:val="32"/>
        </w:rPr>
        <w:t>вести:</w:t>
      </w:r>
    </w:p>
    <w:p w:rsidR="002A2198" w:rsidRPr="002A2198" w:rsidRDefault="002A2198" w:rsidP="002A2198">
      <w:pPr>
        <w:pStyle w:val="af0"/>
        <w:spacing w:before="3" w:line="259" w:lineRule="auto"/>
        <w:ind w:right="148"/>
        <w:rPr>
          <w:sz w:val="22"/>
        </w:rPr>
      </w:pPr>
      <w:r w:rsidRPr="002A2198">
        <w:rPr>
          <w:sz w:val="22"/>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w:t>
      </w:r>
      <w:r w:rsidRPr="002A2198">
        <w:rPr>
          <w:spacing w:val="-2"/>
          <w:sz w:val="22"/>
        </w:rPr>
        <w:t>собеседника;</w:t>
      </w:r>
    </w:p>
    <w:p w:rsidR="002A2198" w:rsidRPr="002A2198" w:rsidRDefault="002A2198" w:rsidP="002A2198">
      <w:pPr>
        <w:pStyle w:val="af0"/>
        <w:spacing w:before="86" w:line="259" w:lineRule="auto"/>
        <w:ind w:right="146"/>
        <w:rPr>
          <w:sz w:val="22"/>
        </w:rPr>
      </w:pPr>
      <w:r w:rsidRPr="002A2198">
        <w:rPr>
          <w:sz w:val="22"/>
        </w:rPr>
        <w:t>диалог – побуждение к действию: обращаться с просьбой, вежливо соглашаться</w:t>
      </w:r>
      <w:r w:rsidRPr="002A2198">
        <w:rPr>
          <w:spacing w:val="80"/>
          <w:w w:val="150"/>
          <w:sz w:val="22"/>
        </w:rPr>
        <w:t xml:space="preserve"> </w:t>
      </w:r>
      <w:r w:rsidRPr="002A2198">
        <w:rPr>
          <w:sz w:val="22"/>
        </w:rPr>
        <w:t>(не</w:t>
      </w:r>
      <w:r w:rsidRPr="002A2198">
        <w:rPr>
          <w:spacing w:val="80"/>
          <w:w w:val="150"/>
          <w:sz w:val="22"/>
        </w:rPr>
        <w:t xml:space="preserve"> </w:t>
      </w:r>
      <w:r w:rsidRPr="002A2198">
        <w:rPr>
          <w:sz w:val="22"/>
        </w:rPr>
        <w:t>соглашаться)</w:t>
      </w:r>
      <w:r w:rsidRPr="002A2198">
        <w:rPr>
          <w:spacing w:val="80"/>
          <w:w w:val="150"/>
          <w:sz w:val="22"/>
        </w:rPr>
        <w:t xml:space="preserve"> </w:t>
      </w:r>
      <w:r w:rsidRPr="002A2198">
        <w:rPr>
          <w:sz w:val="22"/>
        </w:rPr>
        <w:t>выполнить</w:t>
      </w:r>
      <w:r w:rsidRPr="002A2198">
        <w:rPr>
          <w:spacing w:val="80"/>
          <w:w w:val="150"/>
          <w:sz w:val="22"/>
        </w:rPr>
        <w:t xml:space="preserve"> </w:t>
      </w:r>
      <w:r w:rsidRPr="002A2198">
        <w:rPr>
          <w:sz w:val="22"/>
        </w:rPr>
        <w:t>просьбу,</w:t>
      </w:r>
      <w:r w:rsidRPr="002A2198">
        <w:rPr>
          <w:spacing w:val="80"/>
          <w:w w:val="150"/>
          <w:sz w:val="22"/>
        </w:rPr>
        <w:t xml:space="preserve"> </w:t>
      </w:r>
      <w:r w:rsidRPr="002A2198">
        <w:rPr>
          <w:sz w:val="22"/>
        </w:rPr>
        <w:t>приглашать</w:t>
      </w:r>
      <w:r w:rsidRPr="002A2198">
        <w:rPr>
          <w:spacing w:val="80"/>
          <w:w w:val="150"/>
          <w:sz w:val="22"/>
        </w:rPr>
        <w:t xml:space="preserve"> </w:t>
      </w:r>
      <w:r w:rsidRPr="002A2198">
        <w:rPr>
          <w:sz w:val="22"/>
        </w:rPr>
        <w:t>собеседника к</w:t>
      </w:r>
      <w:r w:rsidRPr="002A2198">
        <w:rPr>
          <w:spacing w:val="-18"/>
          <w:sz w:val="22"/>
        </w:rPr>
        <w:t xml:space="preserve"> </w:t>
      </w:r>
      <w:r w:rsidRPr="002A2198">
        <w:rPr>
          <w:sz w:val="22"/>
        </w:rPr>
        <w:t>совместной</w:t>
      </w:r>
      <w:r w:rsidRPr="002A2198">
        <w:rPr>
          <w:spacing w:val="-17"/>
          <w:sz w:val="22"/>
        </w:rPr>
        <w:t xml:space="preserve"> </w:t>
      </w:r>
      <w:r w:rsidRPr="002A2198">
        <w:rPr>
          <w:sz w:val="22"/>
        </w:rPr>
        <w:t>деятельности,</w:t>
      </w:r>
      <w:r w:rsidRPr="002A2198">
        <w:rPr>
          <w:spacing w:val="-18"/>
          <w:sz w:val="22"/>
        </w:rPr>
        <w:t xml:space="preserve"> </w:t>
      </w:r>
      <w:r w:rsidRPr="002A2198">
        <w:rPr>
          <w:sz w:val="22"/>
        </w:rPr>
        <w:t>вежливо</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(не</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на</w:t>
      </w:r>
      <w:r w:rsidRPr="002A2198">
        <w:rPr>
          <w:spacing w:val="-17"/>
          <w:sz w:val="22"/>
        </w:rPr>
        <w:t xml:space="preserve"> </w:t>
      </w:r>
      <w:r w:rsidRPr="002A2198">
        <w:rPr>
          <w:sz w:val="22"/>
        </w:rPr>
        <w:t>предложение собеседника, объясняя причину своего решения;</w:t>
      </w:r>
    </w:p>
    <w:p w:rsidR="002A2198" w:rsidRPr="002A2198" w:rsidRDefault="002A2198" w:rsidP="002A2198">
      <w:pPr>
        <w:pStyle w:val="af0"/>
        <w:spacing w:line="259" w:lineRule="auto"/>
        <w:ind w:right="152"/>
        <w:rPr>
          <w:sz w:val="22"/>
        </w:rPr>
      </w:pPr>
      <w:r w:rsidRPr="002A2198">
        <w:rPr>
          <w:sz w:val="22"/>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w:t>
      </w:r>
      <w:r w:rsidRPr="002A2198">
        <w:rPr>
          <w:spacing w:val="-1"/>
          <w:sz w:val="22"/>
        </w:rPr>
        <w:t xml:space="preserve"> </w:t>
      </w:r>
      <w:r w:rsidRPr="002A2198">
        <w:rPr>
          <w:sz w:val="22"/>
        </w:rPr>
        <w:t>информацию, переходить с</w:t>
      </w:r>
      <w:r w:rsidRPr="002A2198">
        <w:rPr>
          <w:spacing w:val="-3"/>
          <w:sz w:val="22"/>
        </w:rPr>
        <w:t xml:space="preserve"> </w:t>
      </w:r>
      <w:r w:rsidRPr="002A2198">
        <w:rPr>
          <w:sz w:val="22"/>
        </w:rPr>
        <w:t>позиции спрашивающего на позицию отвечающего и наоборот.</w:t>
      </w:r>
    </w:p>
    <w:p w:rsidR="002A2198" w:rsidRPr="002A2198" w:rsidRDefault="002A2198" w:rsidP="002A2198">
      <w:pPr>
        <w:pStyle w:val="af0"/>
        <w:spacing w:line="259" w:lineRule="auto"/>
        <w:ind w:right="150"/>
        <w:rPr>
          <w:sz w:val="22"/>
        </w:rPr>
      </w:pPr>
      <w:r w:rsidRPr="002A2198">
        <w:rPr>
          <w:sz w:val="22"/>
        </w:rPr>
        <w:t>Вышеперечисленные умения</w:t>
      </w:r>
      <w:r w:rsidRPr="002A2198">
        <w:rPr>
          <w:spacing w:val="-3"/>
          <w:sz w:val="22"/>
        </w:rPr>
        <w:t xml:space="preserve"> </w:t>
      </w:r>
      <w:r w:rsidRPr="002A2198">
        <w:rPr>
          <w:sz w:val="22"/>
        </w:rPr>
        <w:t>диалогической</w:t>
      </w:r>
      <w:r w:rsidRPr="002A2198">
        <w:rPr>
          <w:spacing w:val="-3"/>
          <w:sz w:val="22"/>
        </w:rPr>
        <w:t xml:space="preserve"> </w:t>
      </w:r>
      <w:r w:rsidRPr="002A2198">
        <w:rPr>
          <w:sz w:val="22"/>
        </w:rPr>
        <w:t>речи</w:t>
      </w:r>
      <w:r w:rsidRPr="002A2198">
        <w:rPr>
          <w:spacing w:val="-3"/>
          <w:sz w:val="22"/>
        </w:rPr>
        <w:t xml:space="preserve"> </w:t>
      </w:r>
      <w:r w:rsidRPr="002A2198">
        <w:rPr>
          <w:sz w:val="22"/>
        </w:rPr>
        <w:t>развиваются</w:t>
      </w:r>
      <w:r w:rsidRPr="002A2198">
        <w:rPr>
          <w:spacing w:val="-3"/>
          <w:sz w:val="22"/>
        </w:rPr>
        <w:t xml:space="preserve"> </w:t>
      </w:r>
      <w:r w:rsidRPr="002A2198">
        <w:rPr>
          <w:sz w:val="22"/>
        </w:rPr>
        <w:t>в</w:t>
      </w:r>
      <w:r w:rsidRPr="002A2198">
        <w:rPr>
          <w:spacing w:val="-5"/>
          <w:sz w:val="22"/>
        </w:rPr>
        <w:t xml:space="preserve"> </w:t>
      </w:r>
      <w:r w:rsidRPr="002A2198">
        <w:rPr>
          <w:sz w:val="22"/>
        </w:rPr>
        <w:t>стандартных ситуациях</w:t>
      </w:r>
      <w:r w:rsidRPr="002A2198">
        <w:rPr>
          <w:spacing w:val="40"/>
          <w:sz w:val="22"/>
        </w:rPr>
        <w:t xml:space="preserve"> </w:t>
      </w:r>
      <w:r w:rsidRPr="002A2198">
        <w:rPr>
          <w:sz w:val="22"/>
        </w:rPr>
        <w:t>неофициального</w:t>
      </w:r>
      <w:r w:rsidRPr="002A2198">
        <w:rPr>
          <w:spacing w:val="40"/>
          <w:sz w:val="22"/>
        </w:rPr>
        <w:t xml:space="preserve"> </w:t>
      </w:r>
      <w:r w:rsidRPr="002A2198">
        <w:rPr>
          <w:sz w:val="22"/>
        </w:rPr>
        <w:t>общения</w:t>
      </w:r>
      <w:r w:rsidRPr="002A2198">
        <w:rPr>
          <w:spacing w:val="40"/>
          <w:sz w:val="22"/>
        </w:rPr>
        <w:t xml:space="preserve"> </w:t>
      </w:r>
      <w:r w:rsidRPr="002A2198">
        <w:rPr>
          <w:sz w:val="22"/>
        </w:rPr>
        <w:t>в</w:t>
      </w:r>
      <w:r w:rsidRPr="002A2198">
        <w:rPr>
          <w:spacing w:val="40"/>
          <w:sz w:val="22"/>
        </w:rPr>
        <w:t xml:space="preserve"> </w:t>
      </w:r>
      <w:r w:rsidRPr="002A2198">
        <w:rPr>
          <w:sz w:val="22"/>
        </w:rPr>
        <w:t>рамках</w:t>
      </w:r>
      <w:r w:rsidRPr="002A2198">
        <w:rPr>
          <w:spacing w:val="40"/>
          <w:sz w:val="22"/>
        </w:rPr>
        <w:t xml:space="preserve"> </w:t>
      </w:r>
      <w:r w:rsidRPr="002A2198">
        <w:rPr>
          <w:sz w:val="22"/>
        </w:rPr>
        <w:t>тематического</w:t>
      </w:r>
      <w:r w:rsidRPr="002A2198">
        <w:rPr>
          <w:spacing w:val="40"/>
          <w:sz w:val="22"/>
        </w:rPr>
        <w:t xml:space="preserve"> </w:t>
      </w:r>
      <w:r w:rsidRPr="002A2198">
        <w:rPr>
          <w:sz w:val="22"/>
        </w:rPr>
        <w:t>содержания</w:t>
      </w:r>
      <w:r w:rsidRPr="002A2198">
        <w:rPr>
          <w:spacing w:val="40"/>
          <w:sz w:val="22"/>
        </w:rPr>
        <w:t xml:space="preserve"> </w:t>
      </w:r>
      <w:r w:rsidRPr="002A2198">
        <w:rPr>
          <w:sz w:val="22"/>
        </w:rPr>
        <w:t>речи</w:t>
      </w:r>
      <w:r w:rsidRPr="002A2198">
        <w:rPr>
          <w:spacing w:val="80"/>
          <w:sz w:val="22"/>
        </w:rPr>
        <w:t xml:space="preserve"> </w:t>
      </w:r>
      <w:r w:rsidRPr="002A2198">
        <w:rPr>
          <w:sz w:val="22"/>
        </w:rPr>
        <w:t>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2A2198" w:rsidRPr="002A2198" w:rsidRDefault="002A2198" w:rsidP="002A2198">
      <w:pPr>
        <w:pStyle w:val="af0"/>
        <w:spacing w:line="319" w:lineRule="exact"/>
        <w:ind w:left="708" w:firstLine="0"/>
        <w:rPr>
          <w:sz w:val="22"/>
        </w:rPr>
      </w:pPr>
      <w:r w:rsidRPr="002A2198">
        <w:rPr>
          <w:sz w:val="22"/>
        </w:rPr>
        <w:t>Объём</w:t>
      </w:r>
      <w:r w:rsidRPr="002A2198">
        <w:rPr>
          <w:spacing w:val="-3"/>
          <w:sz w:val="22"/>
        </w:rPr>
        <w:t xml:space="preserve"> </w:t>
      </w:r>
      <w:r w:rsidRPr="002A2198">
        <w:rPr>
          <w:sz w:val="22"/>
        </w:rPr>
        <w:t>диалога</w:t>
      </w:r>
      <w:r w:rsidRPr="002A2198">
        <w:rPr>
          <w:spacing w:val="-3"/>
          <w:sz w:val="22"/>
        </w:rPr>
        <w:t xml:space="preserve"> </w:t>
      </w:r>
      <w:r w:rsidRPr="002A2198">
        <w:rPr>
          <w:sz w:val="22"/>
        </w:rPr>
        <w:t>–</w:t>
      </w:r>
      <w:r w:rsidRPr="002A2198">
        <w:rPr>
          <w:spacing w:val="1"/>
          <w:sz w:val="22"/>
        </w:rPr>
        <w:t xml:space="preserve"> </w:t>
      </w:r>
      <w:r w:rsidRPr="002A2198">
        <w:rPr>
          <w:sz w:val="22"/>
        </w:rPr>
        <w:t>до</w:t>
      </w:r>
      <w:r w:rsidRPr="002A2198">
        <w:rPr>
          <w:spacing w:val="-8"/>
          <w:sz w:val="22"/>
        </w:rPr>
        <w:t xml:space="preserve"> </w:t>
      </w:r>
      <w:r w:rsidRPr="002A2198">
        <w:rPr>
          <w:sz w:val="22"/>
        </w:rPr>
        <w:t>5</w:t>
      </w:r>
      <w:r w:rsidRPr="002A2198">
        <w:rPr>
          <w:spacing w:val="-8"/>
          <w:sz w:val="22"/>
        </w:rPr>
        <w:t xml:space="preserve"> </w:t>
      </w:r>
      <w:r w:rsidRPr="002A2198">
        <w:rPr>
          <w:sz w:val="22"/>
        </w:rPr>
        <w:t>реплик</w:t>
      </w:r>
      <w:r w:rsidRPr="002A2198">
        <w:rPr>
          <w:spacing w:val="-3"/>
          <w:sz w:val="22"/>
        </w:rPr>
        <w:t xml:space="preserve"> </w:t>
      </w:r>
      <w:r w:rsidRPr="002A2198">
        <w:rPr>
          <w:sz w:val="22"/>
        </w:rPr>
        <w:t>со</w:t>
      </w:r>
      <w:r w:rsidRPr="002A2198">
        <w:rPr>
          <w:spacing w:val="-8"/>
          <w:sz w:val="22"/>
        </w:rPr>
        <w:t xml:space="preserve"> </w:t>
      </w:r>
      <w:r w:rsidRPr="002A2198">
        <w:rPr>
          <w:sz w:val="22"/>
        </w:rPr>
        <w:t>стороны</w:t>
      </w:r>
      <w:r w:rsidRPr="002A2198">
        <w:rPr>
          <w:spacing w:val="-5"/>
          <w:sz w:val="22"/>
        </w:rPr>
        <w:t xml:space="preserve"> </w:t>
      </w:r>
      <w:r w:rsidRPr="002A2198">
        <w:rPr>
          <w:sz w:val="22"/>
        </w:rPr>
        <w:t>каждого</w:t>
      </w:r>
      <w:r w:rsidRPr="002A2198">
        <w:rPr>
          <w:spacing w:val="-7"/>
          <w:sz w:val="22"/>
        </w:rPr>
        <w:t xml:space="preserve"> </w:t>
      </w:r>
      <w:r w:rsidRPr="002A2198">
        <w:rPr>
          <w:spacing w:val="-2"/>
          <w:sz w:val="22"/>
        </w:rPr>
        <w:t>собеседника.</w:t>
      </w:r>
    </w:p>
    <w:p w:rsidR="002A2198" w:rsidRPr="002A2198" w:rsidRDefault="002A2198" w:rsidP="002A2198">
      <w:pPr>
        <w:spacing w:before="145"/>
        <w:ind w:left="708"/>
        <w:jc w:val="both"/>
        <w:rPr>
          <w:sz w:val="32"/>
        </w:rPr>
      </w:pPr>
      <w:r w:rsidRPr="002A2198">
        <w:rPr>
          <w:sz w:val="32"/>
        </w:rPr>
        <w:t>Развитие</w:t>
      </w:r>
      <w:r w:rsidRPr="002A2198">
        <w:rPr>
          <w:spacing w:val="-13"/>
          <w:sz w:val="32"/>
        </w:rPr>
        <w:t xml:space="preserve"> </w:t>
      </w:r>
      <w:r w:rsidRPr="002A2198">
        <w:rPr>
          <w:sz w:val="32"/>
        </w:rPr>
        <w:t>коммуникативных</w:t>
      </w:r>
      <w:r w:rsidRPr="002A2198">
        <w:rPr>
          <w:spacing w:val="-5"/>
          <w:sz w:val="32"/>
        </w:rPr>
        <w:t xml:space="preserve"> </w:t>
      </w:r>
      <w:r w:rsidRPr="002A2198">
        <w:rPr>
          <w:sz w:val="32"/>
        </w:rPr>
        <w:t>умений</w:t>
      </w:r>
      <w:r w:rsidRPr="002A2198">
        <w:rPr>
          <w:spacing w:val="-5"/>
          <w:sz w:val="32"/>
        </w:rPr>
        <w:t xml:space="preserve"> </w:t>
      </w:r>
      <w:r w:rsidRPr="002A2198">
        <w:rPr>
          <w:i/>
          <w:sz w:val="32"/>
        </w:rPr>
        <w:t>монологической</w:t>
      </w:r>
      <w:r w:rsidRPr="002A2198">
        <w:rPr>
          <w:i/>
          <w:spacing w:val="-12"/>
          <w:sz w:val="32"/>
        </w:rPr>
        <w:t xml:space="preserve"> </w:t>
      </w:r>
      <w:r w:rsidRPr="002A2198">
        <w:rPr>
          <w:i/>
          <w:spacing w:val="-2"/>
          <w:sz w:val="32"/>
        </w:rPr>
        <w:t>речи</w:t>
      </w:r>
      <w:r w:rsidRPr="002A2198">
        <w:rPr>
          <w:spacing w:val="-2"/>
          <w:sz w:val="32"/>
        </w:rPr>
        <w:t>:</w:t>
      </w:r>
    </w:p>
    <w:p w:rsidR="002A2198" w:rsidRPr="002A2198" w:rsidRDefault="002A2198" w:rsidP="002A2198">
      <w:pPr>
        <w:pStyle w:val="af0"/>
        <w:spacing w:before="31" w:line="259" w:lineRule="auto"/>
        <w:ind w:right="162"/>
        <w:rPr>
          <w:sz w:val="22"/>
        </w:rPr>
      </w:pPr>
      <w:r w:rsidRPr="002A2198">
        <w:rPr>
          <w:sz w:val="22"/>
        </w:rPr>
        <w:t>создание устных связных монологических высказываний с использованием основных коммуникативных типов речи:</w:t>
      </w:r>
    </w:p>
    <w:p w:rsidR="002A2198" w:rsidRPr="002A2198" w:rsidRDefault="002A2198" w:rsidP="002A2198">
      <w:pPr>
        <w:pStyle w:val="af0"/>
        <w:spacing w:line="261" w:lineRule="auto"/>
        <w:ind w:right="145"/>
        <w:rPr>
          <w:sz w:val="22"/>
        </w:rPr>
      </w:pPr>
      <w:r w:rsidRPr="002A2198">
        <w:rPr>
          <w:sz w:val="22"/>
        </w:rPr>
        <w:t xml:space="preserve">описание (предмета, внешности и одежды человека), в том числе характеристика (черты характера реального человека или литературного </w:t>
      </w:r>
      <w:r w:rsidRPr="002A2198">
        <w:rPr>
          <w:spacing w:val="-2"/>
          <w:sz w:val="22"/>
        </w:rPr>
        <w:t>персонажа);</w:t>
      </w:r>
    </w:p>
    <w:p w:rsidR="002A2198" w:rsidRPr="002A2198" w:rsidRDefault="002A2198" w:rsidP="002A2198">
      <w:pPr>
        <w:pStyle w:val="af0"/>
        <w:spacing w:line="314" w:lineRule="exact"/>
        <w:ind w:left="708" w:firstLine="0"/>
        <w:rPr>
          <w:sz w:val="22"/>
        </w:rPr>
      </w:pPr>
      <w:r w:rsidRPr="002A2198">
        <w:rPr>
          <w:sz w:val="22"/>
        </w:rPr>
        <w:t>повествование</w:t>
      </w:r>
      <w:r w:rsidRPr="002A2198">
        <w:rPr>
          <w:spacing w:val="-11"/>
          <w:sz w:val="22"/>
        </w:rPr>
        <w:t xml:space="preserve"> </w:t>
      </w:r>
      <w:r w:rsidRPr="002A2198">
        <w:rPr>
          <w:sz w:val="22"/>
        </w:rPr>
        <w:t>или</w:t>
      </w:r>
      <w:r w:rsidRPr="002A2198">
        <w:rPr>
          <w:spacing w:val="-7"/>
          <w:sz w:val="22"/>
        </w:rPr>
        <w:t xml:space="preserve"> </w:t>
      </w:r>
      <w:r w:rsidRPr="002A2198">
        <w:rPr>
          <w:spacing w:val="-2"/>
          <w:sz w:val="22"/>
        </w:rPr>
        <w:t>сообщение;</w:t>
      </w:r>
    </w:p>
    <w:p w:rsidR="002A2198" w:rsidRPr="002A2198" w:rsidRDefault="002A2198" w:rsidP="002A2198">
      <w:pPr>
        <w:pStyle w:val="af0"/>
        <w:spacing w:before="20" w:line="256" w:lineRule="auto"/>
        <w:ind w:left="708" w:right="1515" w:firstLine="0"/>
        <w:rPr>
          <w:sz w:val="22"/>
        </w:rPr>
      </w:pPr>
      <w:r w:rsidRPr="002A2198">
        <w:rPr>
          <w:sz w:val="22"/>
        </w:rPr>
        <w:t>изложение</w:t>
      </w:r>
      <w:r w:rsidRPr="002A2198">
        <w:rPr>
          <w:spacing w:val="-10"/>
          <w:sz w:val="22"/>
        </w:rPr>
        <w:t xml:space="preserve"> </w:t>
      </w:r>
      <w:r w:rsidRPr="002A2198">
        <w:rPr>
          <w:sz w:val="22"/>
        </w:rPr>
        <w:t>(пересказ)</w:t>
      </w:r>
      <w:r w:rsidRPr="002A2198">
        <w:rPr>
          <w:spacing w:val="-8"/>
          <w:sz w:val="22"/>
        </w:rPr>
        <w:t xml:space="preserve"> </w:t>
      </w:r>
      <w:r w:rsidRPr="002A2198">
        <w:rPr>
          <w:sz w:val="22"/>
        </w:rPr>
        <w:t>основного</w:t>
      </w:r>
      <w:r w:rsidRPr="002A2198">
        <w:rPr>
          <w:spacing w:val="-12"/>
          <w:sz w:val="22"/>
        </w:rPr>
        <w:t xml:space="preserve"> </w:t>
      </w:r>
      <w:r w:rsidRPr="002A2198">
        <w:rPr>
          <w:sz w:val="22"/>
        </w:rPr>
        <w:t>содержания</w:t>
      </w:r>
      <w:r w:rsidRPr="002A2198">
        <w:rPr>
          <w:spacing w:val="-7"/>
          <w:sz w:val="22"/>
        </w:rPr>
        <w:t xml:space="preserve"> </w:t>
      </w:r>
      <w:r w:rsidRPr="002A2198">
        <w:rPr>
          <w:sz w:val="22"/>
        </w:rPr>
        <w:t>прочитанного</w:t>
      </w:r>
      <w:r w:rsidRPr="002A2198">
        <w:rPr>
          <w:spacing w:val="-12"/>
          <w:sz w:val="22"/>
        </w:rPr>
        <w:t xml:space="preserve"> </w:t>
      </w:r>
      <w:r w:rsidRPr="002A2198">
        <w:rPr>
          <w:sz w:val="22"/>
        </w:rPr>
        <w:t>текста; краткое изложение результатов выполненной проектной работы.</w:t>
      </w:r>
    </w:p>
    <w:p w:rsidR="002A2198" w:rsidRPr="002A2198" w:rsidRDefault="002A2198" w:rsidP="002A2198">
      <w:pPr>
        <w:pStyle w:val="af0"/>
        <w:spacing w:before="10" w:line="256" w:lineRule="auto"/>
        <w:ind w:right="158"/>
        <w:rPr>
          <w:sz w:val="22"/>
        </w:rPr>
      </w:pPr>
      <w:r w:rsidRPr="002A2198">
        <w:rPr>
          <w:sz w:val="22"/>
        </w:rPr>
        <w:t>Данные умения монологической речи развиваются в стандартных ситуациях неофициального</w:t>
      </w:r>
      <w:r w:rsidRPr="002A2198">
        <w:rPr>
          <w:spacing w:val="76"/>
          <w:w w:val="150"/>
          <w:sz w:val="22"/>
        </w:rPr>
        <w:t xml:space="preserve">  </w:t>
      </w:r>
      <w:r w:rsidRPr="002A2198">
        <w:rPr>
          <w:sz w:val="22"/>
        </w:rPr>
        <w:t>общения</w:t>
      </w:r>
      <w:r w:rsidRPr="002A2198">
        <w:rPr>
          <w:spacing w:val="74"/>
          <w:w w:val="150"/>
          <w:sz w:val="22"/>
        </w:rPr>
        <w:t xml:space="preserve">  </w:t>
      </w:r>
      <w:r w:rsidRPr="002A2198">
        <w:rPr>
          <w:sz w:val="22"/>
        </w:rPr>
        <w:t>в</w:t>
      </w:r>
      <w:r w:rsidRPr="002A2198">
        <w:rPr>
          <w:spacing w:val="73"/>
          <w:w w:val="150"/>
          <w:sz w:val="22"/>
        </w:rPr>
        <w:t xml:space="preserve">  </w:t>
      </w:r>
      <w:r w:rsidRPr="002A2198">
        <w:rPr>
          <w:sz w:val="22"/>
        </w:rPr>
        <w:t>рамках</w:t>
      </w:r>
      <w:r w:rsidRPr="002A2198">
        <w:rPr>
          <w:spacing w:val="72"/>
          <w:w w:val="150"/>
          <w:sz w:val="22"/>
        </w:rPr>
        <w:t xml:space="preserve">  </w:t>
      </w:r>
      <w:r w:rsidRPr="002A2198">
        <w:rPr>
          <w:sz w:val="22"/>
        </w:rPr>
        <w:t>тематического</w:t>
      </w:r>
      <w:r w:rsidRPr="002A2198">
        <w:rPr>
          <w:spacing w:val="76"/>
          <w:w w:val="150"/>
          <w:sz w:val="22"/>
        </w:rPr>
        <w:t xml:space="preserve">  </w:t>
      </w:r>
      <w:r w:rsidRPr="002A2198">
        <w:rPr>
          <w:sz w:val="22"/>
        </w:rPr>
        <w:t>содержания</w:t>
      </w:r>
      <w:r w:rsidRPr="002A2198">
        <w:rPr>
          <w:spacing w:val="74"/>
          <w:w w:val="150"/>
          <w:sz w:val="22"/>
        </w:rPr>
        <w:t xml:space="preserve">  </w:t>
      </w:r>
      <w:r w:rsidRPr="002A2198">
        <w:rPr>
          <w:sz w:val="22"/>
        </w:rPr>
        <w:t xml:space="preserve">речи с использованием ключевых слов, плана, вопросов, таблиц и (или) иллюстраций, </w:t>
      </w:r>
      <w:r w:rsidRPr="002A2198">
        <w:rPr>
          <w:spacing w:val="-2"/>
          <w:sz w:val="22"/>
        </w:rPr>
        <w:t>фотографий.</w:t>
      </w:r>
    </w:p>
    <w:p w:rsidR="002A2198" w:rsidRPr="002A2198" w:rsidRDefault="002A2198" w:rsidP="002A2198">
      <w:pPr>
        <w:pStyle w:val="af0"/>
        <w:spacing w:before="12"/>
        <w:ind w:left="708" w:firstLine="0"/>
        <w:rPr>
          <w:sz w:val="22"/>
        </w:rPr>
      </w:pPr>
      <w:r w:rsidRPr="002A2198">
        <w:rPr>
          <w:sz w:val="22"/>
        </w:rPr>
        <w:t>Объём</w:t>
      </w:r>
      <w:r w:rsidRPr="002A2198">
        <w:rPr>
          <w:spacing w:val="-7"/>
          <w:sz w:val="22"/>
        </w:rPr>
        <w:t xml:space="preserve"> </w:t>
      </w:r>
      <w:r w:rsidRPr="002A2198">
        <w:rPr>
          <w:sz w:val="22"/>
        </w:rPr>
        <w:t>монологического</w:t>
      </w:r>
      <w:r w:rsidRPr="002A2198">
        <w:rPr>
          <w:spacing w:val="-10"/>
          <w:sz w:val="22"/>
        </w:rPr>
        <w:t xml:space="preserve"> </w:t>
      </w:r>
      <w:r w:rsidRPr="002A2198">
        <w:rPr>
          <w:sz w:val="22"/>
        </w:rPr>
        <w:t>высказывания</w:t>
      </w:r>
      <w:r w:rsidRPr="002A2198">
        <w:rPr>
          <w:spacing w:val="1"/>
          <w:sz w:val="22"/>
        </w:rPr>
        <w:t xml:space="preserve"> </w:t>
      </w:r>
      <w:r w:rsidRPr="002A2198">
        <w:rPr>
          <w:sz w:val="22"/>
        </w:rPr>
        <w:t>–</w:t>
      </w:r>
      <w:r w:rsidRPr="002A2198">
        <w:rPr>
          <w:spacing w:val="-3"/>
          <w:sz w:val="22"/>
        </w:rPr>
        <w:t xml:space="preserve"> </w:t>
      </w:r>
      <w:r w:rsidRPr="002A2198">
        <w:rPr>
          <w:sz w:val="22"/>
        </w:rPr>
        <w:t>7–8</w:t>
      </w:r>
      <w:r w:rsidRPr="002A2198">
        <w:rPr>
          <w:spacing w:val="-9"/>
          <w:sz w:val="22"/>
        </w:rPr>
        <w:t xml:space="preserve"> </w:t>
      </w:r>
      <w:r w:rsidRPr="002A2198">
        <w:rPr>
          <w:spacing w:val="-2"/>
          <w:sz w:val="22"/>
        </w:rPr>
        <w:t>фраз.</w:t>
      </w:r>
    </w:p>
    <w:p w:rsidR="002A2198" w:rsidRPr="002A2198" w:rsidRDefault="002A2198" w:rsidP="002A2198">
      <w:pPr>
        <w:spacing w:before="139"/>
        <w:ind w:left="138"/>
        <w:rPr>
          <w:i/>
          <w:sz w:val="32"/>
        </w:rPr>
      </w:pPr>
      <w:r w:rsidRPr="002A2198">
        <w:rPr>
          <w:i/>
          <w:spacing w:val="-2"/>
          <w:sz w:val="32"/>
        </w:rPr>
        <w:t>Аудирование</w:t>
      </w:r>
    </w:p>
    <w:p w:rsidR="002A2198" w:rsidRPr="002A2198" w:rsidRDefault="002A2198" w:rsidP="002A2198">
      <w:pPr>
        <w:pStyle w:val="af0"/>
        <w:spacing w:before="31" w:line="256" w:lineRule="auto"/>
        <w:ind w:right="148"/>
        <w:rPr>
          <w:sz w:val="22"/>
        </w:rPr>
      </w:pPr>
      <w:r w:rsidRPr="002A2198">
        <w:rPr>
          <w:sz w:val="22"/>
        </w:rPr>
        <w:t>При</w:t>
      </w:r>
      <w:r w:rsidRPr="002A2198">
        <w:rPr>
          <w:spacing w:val="60"/>
          <w:sz w:val="22"/>
        </w:rPr>
        <w:t xml:space="preserve">  </w:t>
      </w:r>
      <w:r w:rsidRPr="002A2198">
        <w:rPr>
          <w:sz w:val="22"/>
        </w:rPr>
        <w:t>непосредственном</w:t>
      </w:r>
      <w:r w:rsidRPr="002A2198">
        <w:rPr>
          <w:spacing w:val="61"/>
          <w:sz w:val="22"/>
        </w:rPr>
        <w:t xml:space="preserve">  </w:t>
      </w:r>
      <w:r w:rsidRPr="002A2198">
        <w:rPr>
          <w:sz w:val="22"/>
        </w:rPr>
        <w:t>общении:</w:t>
      </w:r>
      <w:r w:rsidRPr="002A2198">
        <w:rPr>
          <w:spacing w:val="60"/>
          <w:sz w:val="22"/>
        </w:rPr>
        <w:t xml:space="preserve">  </w:t>
      </w:r>
      <w:r w:rsidRPr="002A2198">
        <w:rPr>
          <w:sz w:val="22"/>
        </w:rPr>
        <w:t>понимание</w:t>
      </w:r>
      <w:r w:rsidRPr="002A2198">
        <w:rPr>
          <w:spacing w:val="59"/>
          <w:sz w:val="22"/>
        </w:rPr>
        <w:t xml:space="preserve">  </w:t>
      </w:r>
      <w:r w:rsidRPr="002A2198">
        <w:rPr>
          <w:sz w:val="22"/>
        </w:rPr>
        <w:t>на</w:t>
      </w:r>
      <w:r w:rsidRPr="002A2198">
        <w:rPr>
          <w:spacing w:val="59"/>
          <w:sz w:val="22"/>
        </w:rPr>
        <w:t xml:space="preserve">  </w:t>
      </w:r>
      <w:r w:rsidRPr="002A2198">
        <w:rPr>
          <w:sz w:val="22"/>
        </w:rPr>
        <w:t>слух</w:t>
      </w:r>
      <w:r w:rsidRPr="002A2198">
        <w:rPr>
          <w:spacing w:val="61"/>
          <w:sz w:val="22"/>
        </w:rPr>
        <w:t xml:space="preserve">  </w:t>
      </w:r>
      <w:r w:rsidRPr="002A2198">
        <w:rPr>
          <w:sz w:val="22"/>
        </w:rPr>
        <w:t>речи</w:t>
      </w:r>
      <w:r w:rsidRPr="002A2198">
        <w:rPr>
          <w:spacing w:val="60"/>
          <w:sz w:val="22"/>
        </w:rPr>
        <w:t xml:space="preserve">  </w:t>
      </w:r>
      <w:r w:rsidRPr="002A2198">
        <w:rPr>
          <w:sz w:val="22"/>
        </w:rPr>
        <w:t>учителя и одноклассников и вербальная (невербальная) реакция на услышанное.</w:t>
      </w:r>
    </w:p>
    <w:p w:rsidR="002A2198" w:rsidRPr="002A2198" w:rsidRDefault="002A2198" w:rsidP="002A2198">
      <w:pPr>
        <w:pStyle w:val="af0"/>
        <w:spacing w:before="2" w:line="259" w:lineRule="auto"/>
        <w:ind w:right="147"/>
        <w:rPr>
          <w:sz w:val="22"/>
        </w:rPr>
      </w:pPr>
      <w:r w:rsidRPr="002A2198">
        <w:rPr>
          <w:sz w:val="22"/>
        </w:rPr>
        <w:t>При</w:t>
      </w:r>
      <w:r w:rsidRPr="002A2198">
        <w:rPr>
          <w:spacing w:val="-15"/>
          <w:sz w:val="22"/>
        </w:rPr>
        <w:t xml:space="preserve"> </w:t>
      </w:r>
      <w:r w:rsidRPr="002A2198">
        <w:rPr>
          <w:sz w:val="22"/>
        </w:rPr>
        <w:t>опосредованном</w:t>
      </w:r>
      <w:r w:rsidRPr="002A2198">
        <w:rPr>
          <w:spacing w:val="-13"/>
          <w:sz w:val="22"/>
        </w:rPr>
        <w:t xml:space="preserve"> </w:t>
      </w:r>
      <w:r w:rsidRPr="002A2198">
        <w:rPr>
          <w:sz w:val="22"/>
        </w:rPr>
        <w:t>общении:</w:t>
      </w:r>
      <w:r w:rsidRPr="002A2198">
        <w:rPr>
          <w:spacing w:val="-14"/>
          <w:sz w:val="22"/>
        </w:rPr>
        <w:t xml:space="preserve"> </w:t>
      </w:r>
      <w:r w:rsidRPr="002A2198">
        <w:rPr>
          <w:sz w:val="22"/>
        </w:rPr>
        <w:t>дальнейшее</w:t>
      </w:r>
      <w:r w:rsidRPr="002A2198">
        <w:rPr>
          <w:spacing w:val="-16"/>
          <w:sz w:val="22"/>
        </w:rPr>
        <w:t xml:space="preserve"> </w:t>
      </w:r>
      <w:r w:rsidRPr="002A2198">
        <w:rPr>
          <w:sz w:val="22"/>
        </w:rPr>
        <w:t>развитие</w:t>
      </w:r>
      <w:r w:rsidRPr="002A2198">
        <w:rPr>
          <w:spacing w:val="-15"/>
          <w:sz w:val="22"/>
        </w:rPr>
        <w:t xml:space="preserve"> </w:t>
      </w:r>
      <w:r w:rsidRPr="002A2198">
        <w:rPr>
          <w:sz w:val="22"/>
        </w:rPr>
        <w:t>восприятия</w:t>
      </w:r>
      <w:r w:rsidRPr="002A2198">
        <w:rPr>
          <w:spacing w:val="-14"/>
          <w:sz w:val="22"/>
        </w:rPr>
        <w:t xml:space="preserve"> </w:t>
      </w:r>
      <w:r w:rsidRPr="002A2198">
        <w:rPr>
          <w:sz w:val="22"/>
        </w:rPr>
        <w:t>и</w:t>
      </w:r>
      <w:r w:rsidRPr="002A2198">
        <w:rPr>
          <w:spacing w:val="-18"/>
          <w:sz w:val="22"/>
        </w:rPr>
        <w:t xml:space="preserve"> </w:t>
      </w:r>
      <w:r w:rsidRPr="002A2198">
        <w:rPr>
          <w:sz w:val="22"/>
        </w:rPr>
        <w:t>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w:t>
      </w:r>
      <w:r w:rsidRPr="002A2198">
        <w:rPr>
          <w:spacing w:val="-17"/>
          <w:sz w:val="22"/>
        </w:rPr>
        <w:t xml:space="preserve"> </w:t>
      </w:r>
      <w:r w:rsidRPr="002A2198">
        <w:rPr>
          <w:sz w:val="22"/>
        </w:rPr>
        <w:t>зависимости</w:t>
      </w:r>
      <w:r w:rsidRPr="002A2198">
        <w:rPr>
          <w:spacing w:val="-14"/>
          <w:sz w:val="22"/>
        </w:rPr>
        <w:t xml:space="preserve"> </w:t>
      </w:r>
      <w:r w:rsidRPr="002A2198">
        <w:rPr>
          <w:sz w:val="22"/>
        </w:rPr>
        <w:t>от</w:t>
      </w:r>
      <w:r w:rsidRPr="002A2198">
        <w:rPr>
          <w:spacing w:val="-15"/>
          <w:sz w:val="22"/>
        </w:rPr>
        <w:t xml:space="preserve"> </w:t>
      </w:r>
      <w:r w:rsidRPr="002A2198">
        <w:rPr>
          <w:sz w:val="22"/>
        </w:rPr>
        <w:t>поставленной</w:t>
      </w:r>
      <w:r w:rsidRPr="002A2198">
        <w:rPr>
          <w:spacing w:val="-14"/>
          <w:sz w:val="22"/>
        </w:rPr>
        <w:t xml:space="preserve"> </w:t>
      </w:r>
      <w:r w:rsidRPr="002A2198">
        <w:rPr>
          <w:sz w:val="22"/>
        </w:rPr>
        <w:t>коммуникативной</w:t>
      </w:r>
      <w:r w:rsidRPr="002A2198">
        <w:rPr>
          <w:spacing w:val="-14"/>
          <w:sz w:val="22"/>
        </w:rPr>
        <w:t xml:space="preserve"> </w:t>
      </w:r>
      <w:r w:rsidRPr="002A2198">
        <w:rPr>
          <w:sz w:val="22"/>
        </w:rPr>
        <w:t>задачи:</w:t>
      </w:r>
      <w:r w:rsidRPr="002A2198">
        <w:rPr>
          <w:spacing w:val="-14"/>
          <w:sz w:val="22"/>
        </w:rPr>
        <w:t xml:space="preserve"> </w:t>
      </w:r>
      <w:r w:rsidRPr="002A2198">
        <w:rPr>
          <w:sz w:val="22"/>
        </w:rPr>
        <w:t>с</w:t>
      </w:r>
      <w:r w:rsidRPr="002A2198">
        <w:rPr>
          <w:spacing w:val="-17"/>
          <w:sz w:val="22"/>
        </w:rPr>
        <w:t xml:space="preserve"> </w:t>
      </w:r>
      <w:r w:rsidRPr="002A2198">
        <w:rPr>
          <w:sz w:val="22"/>
        </w:rPr>
        <w:t>пониманием</w:t>
      </w:r>
      <w:r w:rsidRPr="002A2198">
        <w:rPr>
          <w:spacing w:val="-13"/>
          <w:sz w:val="22"/>
        </w:rPr>
        <w:t xml:space="preserve"> </w:t>
      </w:r>
      <w:r w:rsidRPr="002A2198">
        <w:rPr>
          <w:sz w:val="22"/>
        </w:rPr>
        <w:t>основного содержания, с пониманием запрашиваемой информации.</w:t>
      </w:r>
    </w:p>
    <w:p w:rsidR="002A2198" w:rsidRPr="002A2198" w:rsidRDefault="002A2198" w:rsidP="002A2198">
      <w:pPr>
        <w:pStyle w:val="af0"/>
        <w:spacing w:before="5" w:line="259" w:lineRule="auto"/>
        <w:ind w:right="152"/>
        <w:rPr>
          <w:sz w:val="22"/>
        </w:rPr>
      </w:pPr>
      <w:r w:rsidRPr="002A2198">
        <w:rPr>
          <w:sz w:val="22"/>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w:t>
      </w:r>
      <w:r w:rsidRPr="002A2198">
        <w:rPr>
          <w:sz w:val="22"/>
        </w:rPr>
        <w:lastRenderedPageBreak/>
        <w:t>содержания.</w:t>
      </w:r>
    </w:p>
    <w:p w:rsidR="002A2198" w:rsidRPr="002A2198" w:rsidRDefault="002A2198" w:rsidP="002A2198">
      <w:pPr>
        <w:pStyle w:val="af0"/>
        <w:spacing w:before="86" w:line="261" w:lineRule="auto"/>
        <w:ind w:right="154"/>
        <w:rPr>
          <w:sz w:val="22"/>
        </w:rPr>
      </w:pPr>
      <w:r w:rsidRPr="002A2198">
        <w:rPr>
          <w:sz w:val="22"/>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A2198" w:rsidRPr="002A2198" w:rsidRDefault="002A2198" w:rsidP="002A2198">
      <w:pPr>
        <w:pStyle w:val="af0"/>
        <w:spacing w:line="256" w:lineRule="auto"/>
        <w:ind w:right="156"/>
        <w:rPr>
          <w:sz w:val="22"/>
        </w:rPr>
      </w:pPr>
      <w:r w:rsidRPr="002A2198">
        <w:rPr>
          <w:sz w:val="22"/>
        </w:rPr>
        <w:t xml:space="preserve">Тексты для аудирования: высказывания собеседников в ситуациях повседневного общения, диалог (беседа), рассказ, сообщение информационного </w:t>
      </w:r>
      <w:r w:rsidRPr="002A2198">
        <w:rPr>
          <w:spacing w:val="-2"/>
          <w:sz w:val="22"/>
        </w:rPr>
        <w:t>характера.</w:t>
      </w:r>
    </w:p>
    <w:p w:rsidR="002A2198" w:rsidRPr="002A2198" w:rsidRDefault="002A2198" w:rsidP="002A2198">
      <w:pPr>
        <w:pStyle w:val="af0"/>
        <w:spacing w:before="2"/>
        <w:ind w:left="708" w:firstLine="0"/>
        <w:rPr>
          <w:sz w:val="22"/>
        </w:rPr>
      </w:pPr>
      <w:r w:rsidRPr="002A2198">
        <w:rPr>
          <w:sz w:val="22"/>
        </w:rPr>
        <w:t>Время</w:t>
      </w:r>
      <w:r w:rsidRPr="002A2198">
        <w:rPr>
          <w:spacing w:val="-5"/>
          <w:sz w:val="22"/>
        </w:rPr>
        <w:t xml:space="preserve"> </w:t>
      </w:r>
      <w:r w:rsidRPr="002A2198">
        <w:rPr>
          <w:sz w:val="22"/>
        </w:rPr>
        <w:t>звучания</w:t>
      </w:r>
      <w:r w:rsidRPr="002A2198">
        <w:rPr>
          <w:spacing w:val="-3"/>
          <w:sz w:val="22"/>
        </w:rPr>
        <w:t xml:space="preserve"> </w:t>
      </w:r>
      <w:r w:rsidRPr="002A2198">
        <w:rPr>
          <w:sz w:val="22"/>
        </w:rPr>
        <w:t>текста</w:t>
      </w:r>
      <w:r w:rsidRPr="002A2198">
        <w:rPr>
          <w:spacing w:val="-5"/>
          <w:sz w:val="22"/>
        </w:rPr>
        <w:t xml:space="preserve"> </w:t>
      </w:r>
      <w:r w:rsidRPr="002A2198">
        <w:rPr>
          <w:sz w:val="22"/>
        </w:rPr>
        <w:t>(текстов)</w:t>
      </w:r>
      <w:r w:rsidRPr="002A2198">
        <w:rPr>
          <w:spacing w:val="-4"/>
          <w:sz w:val="22"/>
        </w:rPr>
        <w:t xml:space="preserve"> </w:t>
      </w:r>
      <w:r w:rsidRPr="002A2198">
        <w:rPr>
          <w:sz w:val="22"/>
        </w:rPr>
        <w:t>для</w:t>
      </w:r>
      <w:r w:rsidRPr="002A2198">
        <w:rPr>
          <w:spacing w:val="-2"/>
          <w:sz w:val="22"/>
        </w:rPr>
        <w:t xml:space="preserve"> </w:t>
      </w:r>
      <w:r w:rsidRPr="002A2198">
        <w:rPr>
          <w:sz w:val="22"/>
        </w:rPr>
        <w:t>аудирования</w:t>
      </w:r>
      <w:r w:rsidRPr="002A2198">
        <w:rPr>
          <w:spacing w:val="1"/>
          <w:sz w:val="22"/>
        </w:rPr>
        <w:t xml:space="preserve"> </w:t>
      </w:r>
      <w:r w:rsidRPr="002A2198">
        <w:rPr>
          <w:sz w:val="22"/>
        </w:rPr>
        <w:t>– до</w:t>
      </w:r>
      <w:r w:rsidRPr="002A2198">
        <w:rPr>
          <w:spacing w:val="-7"/>
          <w:sz w:val="22"/>
        </w:rPr>
        <w:t xml:space="preserve"> </w:t>
      </w:r>
      <w:r w:rsidRPr="002A2198">
        <w:rPr>
          <w:sz w:val="22"/>
        </w:rPr>
        <w:t>1</w:t>
      </w:r>
      <w:r w:rsidRPr="002A2198">
        <w:rPr>
          <w:spacing w:val="-7"/>
          <w:sz w:val="22"/>
        </w:rPr>
        <w:t xml:space="preserve"> </w:t>
      </w:r>
      <w:r w:rsidRPr="002A2198">
        <w:rPr>
          <w:spacing w:val="-2"/>
          <w:sz w:val="22"/>
        </w:rPr>
        <w:t>минуты.</w:t>
      </w:r>
    </w:p>
    <w:p w:rsidR="002A2198" w:rsidRPr="002A2198" w:rsidRDefault="002A2198" w:rsidP="002A2198">
      <w:pPr>
        <w:spacing w:before="140"/>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59" w:lineRule="auto"/>
        <w:ind w:right="153"/>
        <w:rPr>
          <w:sz w:val="22"/>
        </w:rPr>
      </w:pPr>
      <w:r w:rsidRPr="002A2198">
        <w:rPr>
          <w:sz w:val="22"/>
        </w:rPr>
        <w:t>Развитие умения читать про себя и понимать адаптированные аутентичные тексты</w:t>
      </w:r>
      <w:r w:rsidRPr="002A2198">
        <w:rPr>
          <w:spacing w:val="80"/>
          <w:sz w:val="22"/>
        </w:rPr>
        <w:t xml:space="preserve"> </w:t>
      </w:r>
      <w:r w:rsidRPr="002A2198">
        <w:rPr>
          <w:sz w:val="22"/>
        </w:rPr>
        <w:t>разных</w:t>
      </w:r>
      <w:r w:rsidRPr="002A2198">
        <w:rPr>
          <w:spacing w:val="80"/>
          <w:sz w:val="22"/>
        </w:rPr>
        <w:t xml:space="preserve"> </w:t>
      </w:r>
      <w:r w:rsidRPr="002A2198">
        <w:rPr>
          <w:sz w:val="22"/>
        </w:rPr>
        <w:t>жанров</w:t>
      </w:r>
      <w:r w:rsidRPr="002A2198">
        <w:rPr>
          <w:spacing w:val="80"/>
          <w:sz w:val="22"/>
        </w:rPr>
        <w:t xml:space="preserve"> </w:t>
      </w:r>
      <w:r w:rsidRPr="002A2198">
        <w:rPr>
          <w:sz w:val="22"/>
        </w:rPr>
        <w:t>и</w:t>
      </w:r>
      <w:r w:rsidRPr="002A2198">
        <w:rPr>
          <w:spacing w:val="80"/>
          <w:sz w:val="22"/>
        </w:rPr>
        <w:t xml:space="preserve"> </w:t>
      </w:r>
      <w:r w:rsidRPr="002A2198">
        <w:rPr>
          <w:sz w:val="22"/>
        </w:rPr>
        <w:t>стилей,</w:t>
      </w:r>
      <w:r w:rsidRPr="002A2198">
        <w:rPr>
          <w:spacing w:val="80"/>
          <w:sz w:val="22"/>
        </w:rPr>
        <w:t xml:space="preserve"> </w:t>
      </w:r>
      <w:r w:rsidRPr="002A2198">
        <w:rPr>
          <w:sz w:val="22"/>
        </w:rPr>
        <w:t>содержащие</w:t>
      </w:r>
      <w:r w:rsidRPr="002A2198">
        <w:rPr>
          <w:spacing w:val="75"/>
          <w:w w:val="150"/>
          <w:sz w:val="22"/>
        </w:rPr>
        <w:t xml:space="preserve"> </w:t>
      </w:r>
      <w:r w:rsidRPr="002A2198">
        <w:rPr>
          <w:sz w:val="22"/>
        </w:rPr>
        <w:t>отдельные</w:t>
      </w:r>
      <w:r w:rsidRPr="002A2198">
        <w:rPr>
          <w:spacing w:val="80"/>
          <w:sz w:val="22"/>
        </w:rPr>
        <w:t xml:space="preserve"> </w:t>
      </w:r>
      <w:r w:rsidRPr="002A2198">
        <w:rPr>
          <w:sz w:val="22"/>
        </w:rPr>
        <w:t>незнакомые</w:t>
      </w:r>
      <w:r w:rsidRPr="002A2198">
        <w:rPr>
          <w:spacing w:val="74"/>
          <w:w w:val="150"/>
          <w:sz w:val="22"/>
        </w:rPr>
        <w:t xml:space="preserve"> </w:t>
      </w:r>
      <w:r w:rsidRPr="002A2198">
        <w:rPr>
          <w:sz w:val="22"/>
        </w:rPr>
        <w:t>слова,</w:t>
      </w:r>
      <w:r w:rsidRPr="002A2198">
        <w:rPr>
          <w:spacing w:val="40"/>
          <w:sz w:val="22"/>
        </w:rPr>
        <w:t xml:space="preserve"> </w:t>
      </w:r>
      <w:r w:rsidRPr="002A2198">
        <w:rPr>
          <w:sz w:val="22"/>
        </w:rPr>
        <w:t>с</w:t>
      </w:r>
      <w:r w:rsidRPr="002A2198">
        <w:rPr>
          <w:spacing w:val="40"/>
          <w:sz w:val="22"/>
        </w:rPr>
        <w:t xml:space="preserve">  </w:t>
      </w:r>
      <w:r w:rsidRPr="002A2198">
        <w:rPr>
          <w:sz w:val="22"/>
        </w:rPr>
        <w:t>различной</w:t>
      </w:r>
      <w:r w:rsidRPr="002A2198">
        <w:rPr>
          <w:spacing w:val="40"/>
          <w:sz w:val="22"/>
        </w:rPr>
        <w:t xml:space="preserve">  </w:t>
      </w:r>
      <w:r w:rsidRPr="002A2198">
        <w:rPr>
          <w:sz w:val="22"/>
        </w:rPr>
        <w:t>глубиной</w:t>
      </w:r>
      <w:r w:rsidRPr="002A2198">
        <w:rPr>
          <w:spacing w:val="40"/>
          <w:sz w:val="22"/>
        </w:rPr>
        <w:t xml:space="preserve">  </w:t>
      </w:r>
      <w:r w:rsidRPr="002A2198">
        <w:rPr>
          <w:sz w:val="22"/>
        </w:rPr>
        <w:t>проникновения</w:t>
      </w:r>
      <w:r w:rsidRPr="002A2198">
        <w:rPr>
          <w:spacing w:val="40"/>
          <w:sz w:val="22"/>
        </w:rPr>
        <w:t xml:space="preserve">  </w:t>
      </w:r>
      <w:r w:rsidRPr="002A2198">
        <w:rPr>
          <w:sz w:val="22"/>
        </w:rPr>
        <w:t>в</w:t>
      </w:r>
      <w:r w:rsidRPr="002A2198">
        <w:rPr>
          <w:spacing w:val="40"/>
          <w:sz w:val="22"/>
        </w:rPr>
        <w:t xml:space="preserve">  </w:t>
      </w:r>
      <w:r w:rsidRPr="002A2198">
        <w:rPr>
          <w:sz w:val="22"/>
        </w:rPr>
        <w:t>их</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в</w:t>
      </w:r>
      <w:r w:rsidRPr="002A2198">
        <w:rPr>
          <w:spacing w:val="40"/>
          <w:sz w:val="22"/>
        </w:rPr>
        <w:t xml:space="preserve">  </w:t>
      </w:r>
      <w:r w:rsidRPr="002A2198">
        <w:rPr>
          <w:sz w:val="22"/>
        </w:rPr>
        <w:t>зависимости</w:t>
      </w:r>
      <w:r w:rsidRPr="002A2198">
        <w:rPr>
          <w:spacing w:val="80"/>
          <w:sz w:val="22"/>
        </w:rPr>
        <w:t xml:space="preserve"> </w:t>
      </w:r>
      <w:r w:rsidRPr="002A2198">
        <w:rPr>
          <w:sz w:val="22"/>
        </w:rPr>
        <w:t>от поставленной коммуникативной задачи: с пониманием основного содержания, с пониманием запрашиваемой информации.</w:t>
      </w:r>
    </w:p>
    <w:p w:rsidR="002A2198" w:rsidRPr="002A2198" w:rsidRDefault="002A2198" w:rsidP="002A2198">
      <w:pPr>
        <w:pStyle w:val="af0"/>
        <w:spacing w:line="259" w:lineRule="auto"/>
        <w:ind w:right="147"/>
        <w:rPr>
          <w:sz w:val="22"/>
        </w:rPr>
      </w:pPr>
      <w:r w:rsidRPr="002A2198">
        <w:rPr>
          <w:sz w:val="22"/>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2A2198" w:rsidRPr="002A2198" w:rsidRDefault="002A2198" w:rsidP="002A2198">
      <w:pPr>
        <w:pStyle w:val="af0"/>
        <w:spacing w:line="264" w:lineRule="auto"/>
        <w:ind w:right="161"/>
        <w:rPr>
          <w:sz w:val="22"/>
        </w:rPr>
      </w:pPr>
      <w:r w:rsidRPr="002A2198">
        <w:rPr>
          <w:sz w:val="22"/>
        </w:rPr>
        <w:t>Чтение с пониманием запрашиваемой информации предполагает умение находить в прочитанном тексте и понимать запрашиваемую информацию.</w:t>
      </w:r>
    </w:p>
    <w:p w:rsidR="002A2198" w:rsidRPr="002A2198" w:rsidRDefault="002A2198" w:rsidP="002A2198">
      <w:pPr>
        <w:pStyle w:val="af0"/>
        <w:spacing w:line="256" w:lineRule="auto"/>
        <w:ind w:right="151"/>
        <w:rPr>
          <w:sz w:val="22"/>
        </w:rPr>
      </w:pPr>
      <w:r w:rsidRPr="002A2198">
        <w:rPr>
          <w:sz w:val="22"/>
        </w:rPr>
        <w:t xml:space="preserve">Чтение несплошных текстов (таблиц) и понимание представленной в них </w:t>
      </w:r>
      <w:r w:rsidRPr="002A2198">
        <w:rPr>
          <w:spacing w:val="-2"/>
          <w:sz w:val="22"/>
        </w:rPr>
        <w:t>информации.</w:t>
      </w:r>
    </w:p>
    <w:p w:rsidR="002A2198" w:rsidRPr="002A2198" w:rsidRDefault="002A2198" w:rsidP="002A2198">
      <w:pPr>
        <w:pStyle w:val="af0"/>
        <w:spacing w:line="259" w:lineRule="auto"/>
        <w:ind w:right="146"/>
        <w:rPr>
          <w:sz w:val="22"/>
        </w:rPr>
      </w:pPr>
      <w:r w:rsidRPr="002A2198">
        <w:rPr>
          <w:sz w:val="22"/>
        </w:rPr>
        <w:t>Тексты</w:t>
      </w:r>
      <w:r w:rsidRPr="002A2198">
        <w:rPr>
          <w:spacing w:val="80"/>
          <w:sz w:val="22"/>
        </w:rPr>
        <w:t xml:space="preserve"> </w:t>
      </w:r>
      <w:r w:rsidRPr="002A2198">
        <w:rPr>
          <w:sz w:val="22"/>
        </w:rPr>
        <w:t>для</w:t>
      </w:r>
      <w:r w:rsidRPr="002A2198">
        <w:rPr>
          <w:spacing w:val="80"/>
          <w:sz w:val="22"/>
        </w:rPr>
        <w:t xml:space="preserve"> </w:t>
      </w:r>
      <w:r w:rsidRPr="002A2198">
        <w:rPr>
          <w:sz w:val="22"/>
        </w:rPr>
        <w:t>чтения:</w:t>
      </w:r>
      <w:r w:rsidRPr="002A2198">
        <w:rPr>
          <w:spacing w:val="80"/>
          <w:sz w:val="22"/>
        </w:rPr>
        <w:t xml:space="preserve"> </w:t>
      </w:r>
      <w:r w:rsidRPr="002A2198">
        <w:rPr>
          <w:sz w:val="22"/>
        </w:rPr>
        <w:t>беседа,</w:t>
      </w:r>
      <w:r w:rsidRPr="002A2198">
        <w:rPr>
          <w:spacing w:val="80"/>
          <w:sz w:val="22"/>
        </w:rPr>
        <w:t xml:space="preserve"> </w:t>
      </w:r>
      <w:r w:rsidRPr="002A2198">
        <w:rPr>
          <w:sz w:val="22"/>
        </w:rPr>
        <w:t>отрывок</w:t>
      </w:r>
      <w:r w:rsidRPr="002A2198">
        <w:rPr>
          <w:spacing w:val="80"/>
          <w:sz w:val="22"/>
        </w:rPr>
        <w:t xml:space="preserve"> </w:t>
      </w:r>
      <w:r w:rsidRPr="002A2198">
        <w:rPr>
          <w:sz w:val="22"/>
        </w:rPr>
        <w:t>из</w:t>
      </w:r>
      <w:r w:rsidRPr="002A2198">
        <w:rPr>
          <w:spacing w:val="80"/>
          <w:sz w:val="22"/>
        </w:rPr>
        <w:t xml:space="preserve"> </w:t>
      </w:r>
      <w:r w:rsidRPr="002A2198">
        <w:rPr>
          <w:sz w:val="22"/>
        </w:rPr>
        <w:t>художественного</w:t>
      </w:r>
      <w:r w:rsidRPr="002A2198">
        <w:rPr>
          <w:spacing w:val="80"/>
          <w:sz w:val="22"/>
        </w:rPr>
        <w:t xml:space="preserve"> </w:t>
      </w:r>
      <w:r w:rsidRPr="002A2198">
        <w:rPr>
          <w:sz w:val="22"/>
        </w:rPr>
        <w:t>произведения,</w:t>
      </w:r>
      <w:r w:rsidRPr="002A2198">
        <w:rPr>
          <w:spacing w:val="80"/>
          <w:sz w:val="22"/>
        </w:rPr>
        <w:t xml:space="preserve"> </w:t>
      </w:r>
      <w:r w:rsidRPr="002A2198">
        <w:rPr>
          <w:sz w:val="22"/>
        </w:rPr>
        <w:t>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80"/>
          <w:sz w:val="22"/>
        </w:rPr>
        <w:t xml:space="preserve"> </w:t>
      </w:r>
      <w:r w:rsidRPr="002A2198">
        <w:rPr>
          <w:sz w:val="22"/>
        </w:rPr>
        <w:t>рассказ,</w:t>
      </w:r>
      <w:r w:rsidRPr="002A2198">
        <w:rPr>
          <w:spacing w:val="80"/>
          <w:sz w:val="22"/>
        </w:rPr>
        <w:t xml:space="preserve"> </w:t>
      </w:r>
      <w:r w:rsidRPr="002A2198">
        <w:rPr>
          <w:sz w:val="22"/>
        </w:rPr>
        <w:t>сказка,</w:t>
      </w:r>
      <w:r w:rsidRPr="002A2198">
        <w:rPr>
          <w:spacing w:val="80"/>
          <w:sz w:val="22"/>
        </w:rPr>
        <w:t xml:space="preserve"> </w:t>
      </w:r>
      <w:r w:rsidRPr="002A2198">
        <w:rPr>
          <w:sz w:val="22"/>
        </w:rPr>
        <w:t>отрывок</w:t>
      </w:r>
      <w:r w:rsidRPr="002A2198">
        <w:rPr>
          <w:spacing w:val="80"/>
          <w:sz w:val="22"/>
        </w:rPr>
        <w:t xml:space="preserve"> </w:t>
      </w:r>
      <w:r w:rsidRPr="002A2198">
        <w:rPr>
          <w:sz w:val="22"/>
        </w:rPr>
        <w:t>из</w:t>
      </w:r>
      <w:r w:rsidRPr="002A2198">
        <w:rPr>
          <w:spacing w:val="80"/>
          <w:sz w:val="22"/>
        </w:rPr>
        <w:t xml:space="preserve"> </w:t>
      </w:r>
      <w:r w:rsidRPr="002A2198">
        <w:rPr>
          <w:sz w:val="22"/>
        </w:rPr>
        <w:t>статьи</w:t>
      </w:r>
      <w:r w:rsidRPr="002A2198">
        <w:rPr>
          <w:spacing w:val="80"/>
          <w:sz w:val="22"/>
        </w:rPr>
        <w:t xml:space="preserve"> </w:t>
      </w:r>
      <w:r w:rsidRPr="002A2198">
        <w:rPr>
          <w:sz w:val="22"/>
        </w:rPr>
        <w:t>научно-популярного характера, сообщение информационного характера, сообщение личного</w:t>
      </w:r>
      <w:r w:rsidRPr="002A2198">
        <w:rPr>
          <w:spacing w:val="40"/>
          <w:sz w:val="22"/>
        </w:rPr>
        <w:t xml:space="preserve"> </w:t>
      </w:r>
      <w:r w:rsidRPr="002A2198">
        <w:rPr>
          <w:sz w:val="22"/>
        </w:rPr>
        <w:t xml:space="preserve">характера, объявление, кулинарный рецепт, стихотворение, несплошной текст </w:t>
      </w:r>
      <w:r w:rsidRPr="002A2198">
        <w:rPr>
          <w:spacing w:val="-2"/>
          <w:sz w:val="22"/>
        </w:rPr>
        <w:t>(таблица).</w:t>
      </w:r>
    </w:p>
    <w:p w:rsidR="002A2198" w:rsidRPr="002A2198" w:rsidRDefault="002A2198" w:rsidP="002A2198">
      <w:pPr>
        <w:pStyle w:val="af0"/>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6"/>
          <w:sz w:val="22"/>
        </w:rPr>
        <w:t xml:space="preserve"> </w:t>
      </w:r>
      <w:r w:rsidRPr="002A2198">
        <w:rPr>
          <w:sz w:val="22"/>
        </w:rPr>
        <w:t>(текстов)</w:t>
      </w:r>
      <w:r w:rsidRPr="002A2198">
        <w:rPr>
          <w:spacing w:val="-3"/>
          <w:sz w:val="22"/>
        </w:rPr>
        <w:t xml:space="preserve"> </w:t>
      </w:r>
      <w:r w:rsidRPr="002A2198">
        <w:rPr>
          <w:sz w:val="22"/>
        </w:rPr>
        <w:t>для</w:t>
      </w:r>
      <w:r w:rsidRPr="002A2198">
        <w:rPr>
          <w:spacing w:val="-3"/>
          <w:sz w:val="22"/>
        </w:rPr>
        <w:t xml:space="preserve"> </w:t>
      </w:r>
      <w:r w:rsidRPr="002A2198">
        <w:rPr>
          <w:sz w:val="22"/>
        </w:rPr>
        <w:t>чтения</w:t>
      </w:r>
      <w:r w:rsidRPr="002A2198">
        <w:rPr>
          <w:spacing w:val="3"/>
          <w:sz w:val="22"/>
        </w:rPr>
        <w:t xml:space="preserve"> </w:t>
      </w:r>
      <w:r w:rsidRPr="002A2198">
        <w:rPr>
          <w:sz w:val="22"/>
        </w:rPr>
        <w:t>–</w:t>
      </w:r>
      <w:r w:rsidRPr="002A2198">
        <w:rPr>
          <w:spacing w:val="-7"/>
          <w:sz w:val="22"/>
        </w:rPr>
        <w:t xml:space="preserve"> </w:t>
      </w:r>
      <w:r w:rsidRPr="002A2198">
        <w:rPr>
          <w:sz w:val="22"/>
        </w:rPr>
        <w:t xml:space="preserve">250–300 </w:t>
      </w:r>
      <w:r w:rsidRPr="002A2198">
        <w:rPr>
          <w:spacing w:val="-2"/>
          <w:sz w:val="22"/>
        </w:rPr>
        <w:t>слов.</w:t>
      </w:r>
    </w:p>
    <w:p w:rsidR="002A2198" w:rsidRPr="002A2198" w:rsidRDefault="002A2198" w:rsidP="002A2198">
      <w:pPr>
        <w:spacing w:before="130"/>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2"/>
        <w:ind w:left="708" w:firstLine="0"/>
        <w:rPr>
          <w:sz w:val="22"/>
        </w:rPr>
      </w:pPr>
      <w:r w:rsidRPr="002A2198">
        <w:rPr>
          <w:sz w:val="22"/>
        </w:rPr>
        <w:t>Развитие</w:t>
      </w:r>
      <w:r w:rsidRPr="002A2198">
        <w:rPr>
          <w:spacing w:val="-1"/>
          <w:sz w:val="22"/>
        </w:rPr>
        <w:t xml:space="preserve"> </w:t>
      </w:r>
      <w:r w:rsidRPr="002A2198">
        <w:rPr>
          <w:sz w:val="22"/>
        </w:rPr>
        <w:t>умений</w:t>
      </w:r>
      <w:r w:rsidRPr="002A2198">
        <w:rPr>
          <w:spacing w:val="-5"/>
          <w:sz w:val="22"/>
        </w:rPr>
        <w:t xml:space="preserve"> </w:t>
      </w:r>
      <w:r w:rsidRPr="002A2198">
        <w:rPr>
          <w:sz w:val="22"/>
        </w:rPr>
        <w:t>письменной</w:t>
      </w:r>
      <w:r w:rsidRPr="002A2198">
        <w:rPr>
          <w:spacing w:val="-4"/>
          <w:sz w:val="22"/>
        </w:rPr>
        <w:t xml:space="preserve"> речи:</w:t>
      </w:r>
    </w:p>
    <w:p w:rsidR="002A2198" w:rsidRPr="002A2198" w:rsidRDefault="002A2198" w:rsidP="002A2198">
      <w:pPr>
        <w:pStyle w:val="af0"/>
        <w:spacing w:before="23" w:line="256" w:lineRule="auto"/>
        <w:rPr>
          <w:sz w:val="22"/>
        </w:rPr>
      </w:pPr>
      <w:r w:rsidRPr="002A2198">
        <w:rPr>
          <w:sz w:val="22"/>
        </w:rPr>
        <w:t>списывание</w:t>
      </w:r>
      <w:r w:rsidRPr="002A2198">
        <w:rPr>
          <w:spacing w:val="-18"/>
          <w:sz w:val="22"/>
        </w:rPr>
        <w:t xml:space="preserve"> </w:t>
      </w:r>
      <w:r w:rsidRPr="002A2198">
        <w:rPr>
          <w:sz w:val="22"/>
        </w:rPr>
        <w:t>текста</w:t>
      </w:r>
      <w:r w:rsidRPr="002A2198">
        <w:rPr>
          <w:spacing w:val="-17"/>
          <w:sz w:val="22"/>
        </w:rPr>
        <w:t xml:space="preserve"> </w:t>
      </w:r>
      <w:r w:rsidRPr="002A2198">
        <w:rPr>
          <w:sz w:val="22"/>
        </w:rPr>
        <w:t>и</w:t>
      </w:r>
      <w:r w:rsidRPr="002A2198">
        <w:rPr>
          <w:spacing w:val="-18"/>
          <w:sz w:val="22"/>
        </w:rPr>
        <w:t xml:space="preserve"> </w:t>
      </w:r>
      <w:r w:rsidRPr="002A2198">
        <w:rPr>
          <w:sz w:val="22"/>
        </w:rPr>
        <w:t>выписывание</w:t>
      </w:r>
      <w:r w:rsidRPr="002A2198">
        <w:rPr>
          <w:spacing w:val="-17"/>
          <w:sz w:val="22"/>
        </w:rPr>
        <w:t xml:space="preserve"> </w:t>
      </w:r>
      <w:r w:rsidRPr="002A2198">
        <w:rPr>
          <w:sz w:val="22"/>
        </w:rPr>
        <w:t>из</w:t>
      </w:r>
      <w:r w:rsidRPr="002A2198">
        <w:rPr>
          <w:spacing w:val="-18"/>
          <w:sz w:val="22"/>
        </w:rPr>
        <w:t xml:space="preserve"> </w:t>
      </w:r>
      <w:r w:rsidRPr="002A2198">
        <w:rPr>
          <w:sz w:val="22"/>
        </w:rPr>
        <w:t>него</w:t>
      </w:r>
      <w:r w:rsidRPr="002A2198">
        <w:rPr>
          <w:spacing w:val="-17"/>
          <w:sz w:val="22"/>
        </w:rPr>
        <w:t xml:space="preserve"> </w:t>
      </w:r>
      <w:r w:rsidRPr="002A2198">
        <w:rPr>
          <w:sz w:val="22"/>
        </w:rPr>
        <w:t>слов,</w:t>
      </w:r>
      <w:r w:rsidRPr="002A2198">
        <w:rPr>
          <w:spacing w:val="-18"/>
          <w:sz w:val="22"/>
        </w:rPr>
        <w:t xml:space="preserve"> </w:t>
      </w:r>
      <w:r w:rsidRPr="002A2198">
        <w:rPr>
          <w:sz w:val="22"/>
        </w:rPr>
        <w:t>словосочетаний,</w:t>
      </w:r>
      <w:r w:rsidRPr="002A2198">
        <w:rPr>
          <w:spacing w:val="-17"/>
          <w:sz w:val="22"/>
        </w:rPr>
        <w:t xml:space="preserve"> </w:t>
      </w:r>
      <w:r w:rsidRPr="002A2198">
        <w:rPr>
          <w:sz w:val="22"/>
        </w:rPr>
        <w:t>предложений в соответствии с решаемой коммуникативной задачей;</w:t>
      </w:r>
    </w:p>
    <w:p w:rsidR="002A2198" w:rsidRPr="002A2198" w:rsidRDefault="002A2198" w:rsidP="002A2198">
      <w:pPr>
        <w:pStyle w:val="af0"/>
        <w:spacing w:before="10" w:line="256" w:lineRule="auto"/>
        <w:ind w:right="141"/>
        <w:rPr>
          <w:sz w:val="22"/>
        </w:rPr>
      </w:pPr>
      <w:r w:rsidRPr="002A2198">
        <w:rPr>
          <w:sz w:val="22"/>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rsidR="002A2198" w:rsidRPr="002A2198" w:rsidRDefault="002A2198" w:rsidP="002A2198">
      <w:pPr>
        <w:pStyle w:val="af0"/>
        <w:spacing w:before="4" w:line="259" w:lineRule="auto"/>
        <w:ind w:right="161"/>
        <w:rPr>
          <w:sz w:val="22"/>
        </w:rPr>
      </w:pPr>
      <w:r w:rsidRPr="002A2198">
        <w:rPr>
          <w:sz w:val="22"/>
        </w:rPr>
        <w:t>написание</w:t>
      </w:r>
      <w:r w:rsidRPr="002A2198">
        <w:rPr>
          <w:spacing w:val="80"/>
          <w:w w:val="150"/>
          <w:sz w:val="22"/>
        </w:rPr>
        <w:t xml:space="preserve"> </w:t>
      </w:r>
      <w:r w:rsidRPr="002A2198">
        <w:rPr>
          <w:sz w:val="22"/>
        </w:rPr>
        <w:t>электронного</w:t>
      </w:r>
      <w:r w:rsidRPr="002A2198">
        <w:rPr>
          <w:spacing w:val="80"/>
          <w:w w:val="150"/>
          <w:sz w:val="22"/>
        </w:rPr>
        <w:t xml:space="preserve"> </w:t>
      </w:r>
      <w:r w:rsidRPr="002A2198">
        <w:rPr>
          <w:sz w:val="22"/>
        </w:rPr>
        <w:t>сообщения</w:t>
      </w:r>
      <w:r w:rsidRPr="002A2198">
        <w:rPr>
          <w:spacing w:val="80"/>
          <w:w w:val="150"/>
          <w:sz w:val="22"/>
        </w:rPr>
        <w:t xml:space="preserve"> </w:t>
      </w:r>
      <w:r w:rsidRPr="002A2198">
        <w:rPr>
          <w:sz w:val="22"/>
        </w:rPr>
        <w:t>личного</w:t>
      </w:r>
      <w:r w:rsidRPr="002A2198">
        <w:rPr>
          <w:spacing w:val="80"/>
          <w:w w:val="150"/>
          <w:sz w:val="22"/>
        </w:rPr>
        <w:t xml:space="preserve"> </w:t>
      </w:r>
      <w:r w:rsidRPr="002A2198">
        <w:rPr>
          <w:sz w:val="22"/>
        </w:rPr>
        <w:t>характера</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соответствии</w:t>
      </w:r>
      <w:r w:rsidRPr="002A2198">
        <w:rPr>
          <w:spacing w:val="40"/>
          <w:sz w:val="22"/>
        </w:rPr>
        <w:t xml:space="preserve"> </w:t>
      </w:r>
      <w:r w:rsidRPr="002A2198">
        <w:rPr>
          <w:sz w:val="22"/>
        </w:rPr>
        <w:t>с нормами неофициального общения, принятыми в стране (странах) изучаемого языка. Объём письма – до 70 слов;</w:t>
      </w:r>
    </w:p>
    <w:p w:rsidR="002A2198" w:rsidRPr="002A2198" w:rsidRDefault="002A2198" w:rsidP="002A2198">
      <w:pPr>
        <w:pStyle w:val="af0"/>
        <w:spacing w:before="1" w:line="264" w:lineRule="auto"/>
        <w:ind w:right="152"/>
        <w:rPr>
          <w:sz w:val="22"/>
        </w:rPr>
      </w:pPr>
      <w:r w:rsidRPr="002A2198">
        <w:rPr>
          <w:sz w:val="22"/>
        </w:rPr>
        <w:t>создание небольшого письменного высказывания с использованием образца, плана, иллюстраций. Объём письменного высказывания – до 70 слов.</w:t>
      </w:r>
    </w:p>
    <w:p w:rsidR="002A2198" w:rsidRPr="002A2198" w:rsidRDefault="002A2198" w:rsidP="002A2198">
      <w:pPr>
        <w:pStyle w:val="3"/>
        <w:spacing w:before="86"/>
        <w:rPr>
          <w:sz w:val="28"/>
        </w:rPr>
      </w:pPr>
      <w:r w:rsidRPr="002A2198">
        <w:rPr>
          <w:sz w:val="28"/>
        </w:rPr>
        <w:t>Языковые</w:t>
      </w:r>
      <w:r w:rsidRPr="002A2198">
        <w:rPr>
          <w:spacing w:val="-5"/>
          <w:sz w:val="28"/>
        </w:rPr>
        <w:t xml:space="preserve"> </w:t>
      </w:r>
      <w:r w:rsidRPr="002A2198">
        <w:rPr>
          <w:sz w:val="28"/>
        </w:rPr>
        <w:t>знания</w:t>
      </w:r>
      <w:r w:rsidRPr="002A2198">
        <w:rPr>
          <w:spacing w:val="-3"/>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38"/>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31" w:line="266" w:lineRule="auto"/>
        <w:ind w:right="154"/>
        <w:rPr>
          <w:sz w:val="22"/>
        </w:rPr>
      </w:pPr>
      <w:r w:rsidRPr="002A2198">
        <w:rPr>
          <w:sz w:val="22"/>
        </w:rPr>
        <w:t>Различение</w:t>
      </w:r>
      <w:r w:rsidRPr="002A2198">
        <w:rPr>
          <w:spacing w:val="40"/>
          <w:sz w:val="22"/>
        </w:rPr>
        <w:t xml:space="preserve">  </w:t>
      </w:r>
      <w:r w:rsidRPr="002A2198">
        <w:rPr>
          <w:sz w:val="22"/>
        </w:rPr>
        <w:t>на</w:t>
      </w:r>
      <w:r w:rsidRPr="002A2198">
        <w:rPr>
          <w:spacing w:val="40"/>
          <w:sz w:val="22"/>
        </w:rPr>
        <w:t xml:space="preserve">  </w:t>
      </w:r>
      <w:r w:rsidRPr="002A2198">
        <w:rPr>
          <w:sz w:val="22"/>
        </w:rPr>
        <w:t>слух,</w:t>
      </w:r>
      <w:r w:rsidRPr="002A2198">
        <w:rPr>
          <w:spacing w:val="40"/>
          <w:sz w:val="22"/>
        </w:rPr>
        <w:t xml:space="preserve">  </w:t>
      </w:r>
      <w:r w:rsidRPr="002A2198">
        <w:rPr>
          <w:sz w:val="22"/>
        </w:rPr>
        <w:t>без</w:t>
      </w:r>
      <w:r w:rsidRPr="002A2198">
        <w:rPr>
          <w:spacing w:val="40"/>
          <w:sz w:val="22"/>
        </w:rPr>
        <w:t xml:space="preserve">  </w:t>
      </w:r>
      <w:r w:rsidRPr="002A2198">
        <w:rPr>
          <w:sz w:val="22"/>
        </w:rPr>
        <w:t>фонематических</w:t>
      </w:r>
      <w:r w:rsidRPr="002A2198">
        <w:rPr>
          <w:spacing w:val="40"/>
          <w:sz w:val="22"/>
        </w:rPr>
        <w:t xml:space="preserve">  </w:t>
      </w:r>
      <w:r w:rsidRPr="002A2198">
        <w:rPr>
          <w:sz w:val="22"/>
        </w:rPr>
        <w:t>ошибок,</w:t>
      </w:r>
      <w:r w:rsidRPr="002A2198">
        <w:rPr>
          <w:spacing w:val="40"/>
          <w:sz w:val="22"/>
        </w:rPr>
        <w:t xml:space="preserve">  </w:t>
      </w:r>
      <w:r w:rsidRPr="002A2198">
        <w:rPr>
          <w:sz w:val="22"/>
        </w:rPr>
        <w:t>ведущих</w:t>
      </w:r>
      <w:r w:rsidRPr="002A2198">
        <w:rPr>
          <w:spacing w:val="40"/>
          <w:sz w:val="22"/>
        </w:rPr>
        <w:t xml:space="preserve">  </w:t>
      </w:r>
      <w:r w:rsidRPr="002A2198">
        <w:rPr>
          <w:sz w:val="22"/>
        </w:rPr>
        <w:t>к</w:t>
      </w:r>
      <w:r w:rsidRPr="002A2198">
        <w:rPr>
          <w:spacing w:val="40"/>
          <w:sz w:val="22"/>
        </w:rPr>
        <w:t xml:space="preserve">  </w:t>
      </w:r>
      <w:r w:rsidRPr="002A2198">
        <w:rPr>
          <w:sz w:val="22"/>
        </w:rPr>
        <w:t>сбою</w:t>
      </w:r>
      <w:r w:rsidRPr="002A2198">
        <w:rPr>
          <w:spacing w:val="40"/>
          <w:sz w:val="22"/>
        </w:rPr>
        <w:t xml:space="preserve"> </w:t>
      </w:r>
      <w:r w:rsidRPr="002A2198">
        <w:rPr>
          <w:sz w:val="22"/>
        </w:rPr>
        <w:t>в коммуникации, произнесение слов с соблюдением правильного ударения и фраз с соблюдением их</w:t>
      </w:r>
      <w:r w:rsidRPr="002A2198">
        <w:rPr>
          <w:spacing w:val="-1"/>
          <w:sz w:val="22"/>
        </w:rPr>
        <w:t xml:space="preserve"> </w:t>
      </w:r>
      <w:r w:rsidRPr="002A2198">
        <w:rPr>
          <w:sz w:val="22"/>
        </w:rPr>
        <w:t>ритмико-интонационных</w:t>
      </w:r>
      <w:r w:rsidRPr="002A2198">
        <w:rPr>
          <w:spacing w:val="-1"/>
          <w:sz w:val="22"/>
        </w:rPr>
        <w:t xml:space="preserve"> </w:t>
      </w:r>
      <w:r w:rsidRPr="002A2198">
        <w:rPr>
          <w:sz w:val="22"/>
        </w:rPr>
        <w:t>особенностей, в том числе отсутствия фразового ударения на служебных словах, чтение новых слов согласно основным правилам чтения.</w:t>
      </w:r>
    </w:p>
    <w:p w:rsidR="002A2198" w:rsidRPr="002A2198" w:rsidRDefault="002A2198" w:rsidP="002A2198">
      <w:pPr>
        <w:pStyle w:val="af0"/>
        <w:spacing w:line="266" w:lineRule="auto"/>
        <w:ind w:right="149"/>
        <w:rPr>
          <w:sz w:val="22"/>
        </w:rPr>
      </w:pPr>
      <w:r w:rsidRPr="002A2198">
        <w:rPr>
          <w:sz w:val="22"/>
        </w:rPr>
        <w:t>Чтение</w:t>
      </w:r>
      <w:r w:rsidRPr="002A2198">
        <w:rPr>
          <w:spacing w:val="-6"/>
          <w:sz w:val="22"/>
        </w:rPr>
        <w:t xml:space="preserve"> </w:t>
      </w:r>
      <w:r w:rsidRPr="002A2198">
        <w:rPr>
          <w:sz w:val="22"/>
        </w:rPr>
        <w:t>вслух</w:t>
      </w:r>
      <w:r w:rsidRPr="002A2198">
        <w:rPr>
          <w:spacing w:val="-8"/>
          <w:sz w:val="22"/>
        </w:rPr>
        <w:t xml:space="preserve"> </w:t>
      </w:r>
      <w:r w:rsidRPr="002A2198">
        <w:rPr>
          <w:sz w:val="22"/>
        </w:rPr>
        <w:t>небольших</w:t>
      </w:r>
      <w:r w:rsidRPr="002A2198">
        <w:rPr>
          <w:spacing w:val="-7"/>
          <w:sz w:val="22"/>
        </w:rPr>
        <w:t xml:space="preserve"> </w:t>
      </w:r>
      <w:r w:rsidRPr="002A2198">
        <w:rPr>
          <w:sz w:val="22"/>
        </w:rPr>
        <w:t>адаптированных</w:t>
      </w:r>
      <w:r w:rsidRPr="002A2198">
        <w:rPr>
          <w:spacing w:val="-8"/>
          <w:sz w:val="22"/>
        </w:rPr>
        <w:t xml:space="preserve"> </w:t>
      </w:r>
      <w:r w:rsidRPr="002A2198">
        <w:rPr>
          <w:sz w:val="22"/>
        </w:rPr>
        <w:t>аутентичных</w:t>
      </w:r>
      <w:r w:rsidRPr="002A2198">
        <w:rPr>
          <w:spacing w:val="-8"/>
          <w:sz w:val="22"/>
        </w:rPr>
        <w:t xml:space="preserve"> </w:t>
      </w:r>
      <w:r w:rsidRPr="002A2198">
        <w:rPr>
          <w:sz w:val="22"/>
        </w:rPr>
        <w:t>текстов,</w:t>
      </w:r>
      <w:r w:rsidRPr="002A2198">
        <w:rPr>
          <w:spacing w:val="-2"/>
          <w:sz w:val="22"/>
        </w:rPr>
        <w:t xml:space="preserve"> </w:t>
      </w:r>
      <w:r w:rsidRPr="002A2198">
        <w:rPr>
          <w:sz w:val="22"/>
        </w:rPr>
        <w:t>построенных на</w:t>
      </w:r>
      <w:r w:rsidRPr="002A2198">
        <w:rPr>
          <w:spacing w:val="70"/>
          <w:w w:val="150"/>
          <w:sz w:val="22"/>
        </w:rPr>
        <w:t xml:space="preserve">  </w:t>
      </w:r>
      <w:r w:rsidRPr="002A2198">
        <w:rPr>
          <w:sz w:val="22"/>
        </w:rPr>
        <w:t>изученном</w:t>
      </w:r>
      <w:r w:rsidRPr="002A2198">
        <w:rPr>
          <w:spacing w:val="72"/>
          <w:w w:val="150"/>
          <w:sz w:val="22"/>
        </w:rPr>
        <w:t xml:space="preserve">  </w:t>
      </w:r>
      <w:r w:rsidRPr="002A2198">
        <w:rPr>
          <w:sz w:val="22"/>
        </w:rPr>
        <w:t>языковом</w:t>
      </w:r>
      <w:r w:rsidRPr="002A2198">
        <w:rPr>
          <w:spacing w:val="72"/>
          <w:w w:val="150"/>
          <w:sz w:val="22"/>
        </w:rPr>
        <w:t xml:space="preserve">  </w:t>
      </w:r>
      <w:r w:rsidRPr="002A2198">
        <w:rPr>
          <w:sz w:val="22"/>
        </w:rPr>
        <w:t>материале,</w:t>
      </w:r>
      <w:r w:rsidRPr="002A2198">
        <w:rPr>
          <w:spacing w:val="72"/>
          <w:w w:val="150"/>
          <w:sz w:val="22"/>
        </w:rPr>
        <w:t xml:space="preserve">  </w:t>
      </w:r>
      <w:r w:rsidRPr="002A2198">
        <w:rPr>
          <w:sz w:val="22"/>
        </w:rPr>
        <w:t>с</w:t>
      </w:r>
      <w:r w:rsidRPr="002A2198">
        <w:rPr>
          <w:spacing w:val="70"/>
          <w:w w:val="150"/>
          <w:sz w:val="22"/>
        </w:rPr>
        <w:t xml:space="preserve">  </w:t>
      </w:r>
      <w:r w:rsidRPr="002A2198">
        <w:rPr>
          <w:sz w:val="22"/>
        </w:rPr>
        <w:t>соблюдением</w:t>
      </w:r>
      <w:r w:rsidRPr="002A2198">
        <w:rPr>
          <w:spacing w:val="72"/>
          <w:w w:val="150"/>
          <w:sz w:val="22"/>
        </w:rPr>
        <w:t xml:space="preserve">  </w:t>
      </w:r>
      <w:r w:rsidRPr="002A2198">
        <w:rPr>
          <w:sz w:val="22"/>
        </w:rPr>
        <w:t>правил</w:t>
      </w:r>
      <w:r w:rsidRPr="002A2198">
        <w:rPr>
          <w:spacing w:val="70"/>
          <w:w w:val="150"/>
          <w:sz w:val="22"/>
        </w:rPr>
        <w:t xml:space="preserve">  </w:t>
      </w:r>
      <w:r w:rsidRPr="002A2198">
        <w:rPr>
          <w:sz w:val="22"/>
        </w:rPr>
        <w:t>чтения и соответствующей интонации, демонстрирующих понимание текста.</w:t>
      </w:r>
    </w:p>
    <w:p w:rsidR="002A2198" w:rsidRPr="002A2198" w:rsidRDefault="002A2198" w:rsidP="002A2198">
      <w:pPr>
        <w:pStyle w:val="af0"/>
        <w:spacing w:before="1" w:line="264" w:lineRule="auto"/>
        <w:ind w:right="162"/>
        <w:rPr>
          <w:sz w:val="22"/>
        </w:rPr>
      </w:pPr>
      <w:r w:rsidRPr="002A2198">
        <w:rPr>
          <w:sz w:val="22"/>
        </w:rPr>
        <w:lastRenderedPageBreak/>
        <w:t>Тексты для чтения вслух: сообщение информационного характера, отрывок из статьи научно-популярного характера, рассказ, диалог (беседа).</w:t>
      </w:r>
    </w:p>
    <w:p w:rsidR="002A2198" w:rsidRPr="002A2198" w:rsidRDefault="002A2198" w:rsidP="002A2198">
      <w:pPr>
        <w:pStyle w:val="af0"/>
        <w:spacing w:before="4"/>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5"/>
          <w:sz w:val="22"/>
        </w:rPr>
        <w:t xml:space="preserve"> </w:t>
      </w:r>
      <w:r w:rsidRPr="002A2198">
        <w:rPr>
          <w:sz w:val="22"/>
        </w:rPr>
        <w:t>для</w:t>
      </w:r>
      <w:r w:rsidRPr="002A2198">
        <w:rPr>
          <w:spacing w:val="-3"/>
          <w:sz w:val="22"/>
        </w:rPr>
        <w:t xml:space="preserve"> </w:t>
      </w:r>
      <w:r w:rsidRPr="002A2198">
        <w:rPr>
          <w:sz w:val="22"/>
        </w:rPr>
        <w:t>чтения</w:t>
      </w:r>
      <w:r w:rsidRPr="002A2198">
        <w:rPr>
          <w:spacing w:val="-2"/>
          <w:sz w:val="22"/>
        </w:rPr>
        <w:t xml:space="preserve"> </w:t>
      </w:r>
      <w:r w:rsidRPr="002A2198">
        <w:rPr>
          <w:sz w:val="22"/>
        </w:rPr>
        <w:t>вслух</w:t>
      </w:r>
      <w:r w:rsidRPr="002A2198">
        <w:rPr>
          <w:spacing w:val="-1"/>
          <w:sz w:val="22"/>
        </w:rPr>
        <w:t xml:space="preserve"> </w:t>
      </w:r>
      <w:r w:rsidRPr="002A2198">
        <w:rPr>
          <w:sz w:val="22"/>
        </w:rPr>
        <w:t>– до</w:t>
      </w:r>
      <w:r w:rsidRPr="002A2198">
        <w:rPr>
          <w:spacing w:val="-7"/>
          <w:sz w:val="22"/>
        </w:rPr>
        <w:t xml:space="preserve"> </w:t>
      </w:r>
      <w:r w:rsidRPr="002A2198">
        <w:rPr>
          <w:sz w:val="22"/>
        </w:rPr>
        <w:t xml:space="preserve">95 </w:t>
      </w:r>
      <w:r w:rsidRPr="002A2198">
        <w:rPr>
          <w:spacing w:val="-2"/>
          <w:sz w:val="22"/>
        </w:rPr>
        <w:t>слов.</w:t>
      </w:r>
    </w:p>
    <w:p w:rsidR="002A2198" w:rsidRPr="002A2198" w:rsidRDefault="002A2198" w:rsidP="002A2198">
      <w:pPr>
        <w:spacing w:before="147"/>
        <w:ind w:left="138"/>
        <w:jc w:val="both"/>
        <w:rPr>
          <w:i/>
          <w:sz w:val="32"/>
        </w:rPr>
      </w:pPr>
      <w:r w:rsidRPr="002A2198">
        <w:rPr>
          <w:i/>
          <w:sz w:val="32"/>
        </w:rPr>
        <w:t>Орфография</w:t>
      </w:r>
      <w:r w:rsidRPr="002A2198">
        <w:rPr>
          <w:i/>
          <w:spacing w:val="-7"/>
          <w:sz w:val="32"/>
        </w:rPr>
        <w:t xml:space="preserve"> </w:t>
      </w:r>
      <w:r w:rsidRPr="002A2198">
        <w:rPr>
          <w:i/>
          <w:sz w:val="32"/>
        </w:rPr>
        <w:t>и</w:t>
      </w:r>
      <w:r w:rsidRPr="002A2198">
        <w:rPr>
          <w:i/>
          <w:spacing w:val="-2"/>
          <w:sz w:val="32"/>
        </w:rPr>
        <w:t xml:space="preserve"> пунктуация</w:t>
      </w:r>
    </w:p>
    <w:p w:rsidR="002A2198" w:rsidRPr="002A2198" w:rsidRDefault="002A2198" w:rsidP="002A2198">
      <w:pPr>
        <w:pStyle w:val="af0"/>
        <w:spacing w:before="31"/>
        <w:ind w:left="708" w:firstLine="0"/>
        <w:rPr>
          <w:sz w:val="22"/>
        </w:rPr>
      </w:pPr>
      <w:r w:rsidRPr="002A2198">
        <w:rPr>
          <w:sz w:val="22"/>
        </w:rPr>
        <w:t>Правильное</w:t>
      </w:r>
      <w:r w:rsidRPr="002A2198">
        <w:rPr>
          <w:spacing w:val="-12"/>
          <w:sz w:val="22"/>
        </w:rPr>
        <w:t xml:space="preserve"> </w:t>
      </w:r>
      <w:r w:rsidRPr="002A2198">
        <w:rPr>
          <w:sz w:val="22"/>
        </w:rPr>
        <w:t>написание</w:t>
      </w:r>
      <w:r w:rsidRPr="002A2198">
        <w:rPr>
          <w:spacing w:val="-12"/>
          <w:sz w:val="22"/>
        </w:rPr>
        <w:t xml:space="preserve"> </w:t>
      </w:r>
      <w:r w:rsidRPr="002A2198">
        <w:rPr>
          <w:sz w:val="22"/>
        </w:rPr>
        <w:t>изученных</w:t>
      </w:r>
      <w:r w:rsidRPr="002A2198">
        <w:rPr>
          <w:spacing w:val="-13"/>
          <w:sz w:val="22"/>
        </w:rPr>
        <w:t xml:space="preserve"> </w:t>
      </w:r>
      <w:r w:rsidRPr="002A2198">
        <w:rPr>
          <w:spacing w:val="-4"/>
          <w:sz w:val="22"/>
        </w:rPr>
        <w:t>слов.</w:t>
      </w:r>
    </w:p>
    <w:p w:rsidR="002A2198" w:rsidRPr="002A2198" w:rsidRDefault="002A2198" w:rsidP="002A2198">
      <w:pPr>
        <w:pStyle w:val="af0"/>
        <w:spacing w:before="38" w:line="264" w:lineRule="auto"/>
        <w:ind w:right="159"/>
        <w:rPr>
          <w:sz w:val="22"/>
        </w:rPr>
      </w:pPr>
      <w:r w:rsidRPr="002A2198">
        <w:rPr>
          <w:sz w:val="22"/>
        </w:rPr>
        <w:t>Правильное</w:t>
      </w:r>
      <w:r w:rsidRPr="002A2198">
        <w:rPr>
          <w:spacing w:val="80"/>
          <w:w w:val="150"/>
          <w:sz w:val="22"/>
        </w:rPr>
        <w:t xml:space="preserve"> </w:t>
      </w:r>
      <w:r w:rsidRPr="002A2198">
        <w:rPr>
          <w:sz w:val="22"/>
        </w:rPr>
        <w:t>использование</w:t>
      </w:r>
      <w:r w:rsidRPr="002A2198">
        <w:rPr>
          <w:spacing w:val="80"/>
          <w:w w:val="150"/>
          <w:sz w:val="22"/>
        </w:rPr>
        <w:t xml:space="preserve"> </w:t>
      </w:r>
      <w:r w:rsidRPr="002A2198">
        <w:rPr>
          <w:sz w:val="22"/>
        </w:rPr>
        <w:t>знаков</w:t>
      </w:r>
      <w:r w:rsidRPr="002A2198">
        <w:rPr>
          <w:spacing w:val="80"/>
          <w:w w:val="150"/>
          <w:sz w:val="22"/>
        </w:rPr>
        <w:t xml:space="preserve"> </w:t>
      </w:r>
      <w:r w:rsidRPr="002A2198">
        <w:rPr>
          <w:sz w:val="22"/>
        </w:rPr>
        <w:t>препинания:</w:t>
      </w:r>
      <w:r w:rsidRPr="002A2198">
        <w:rPr>
          <w:spacing w:val="80"/>
          <w:w w:val="150"/>
          <w:sz w:val="22"/>
        </w:rPr>
        <w:t xml:space="preserve"> </w:t>
      </w:r>
      <w:r w:rsidRPr="002A2198">
        <w:rPr>
          <w:sz w:val="22"/>
        </w:rPr>
        <w:t>точки,</w:t>
      </w:r>
      <w:r w:rsidRPr="002A2198">
        <w:rPr>
          <w:spacing w:val="80"/>
          <w:w w:val="150"/>
          <w:sz w:val="22"/>
        </w:rPr>
        <w:t xml:space="preserve"> </w:t>
      </w:r>
      <w:r w:rsidRPr="002A2198">
        <w:rPr>
          <w:sz w:val="22"/>
        </w:rPr>
        <w:t>вопросительного и восклицательного знаков в конце предложения, запятой при перечислении.</w:t>
      </w:r>
    </w:p>
    <w:p w:rsidR="002A2198" w:rsidRPr="002A2198" w:rsidRDefault="002A2198" w:rsidP="002A2198">
      <w:pPr>
        <w:pStyle w:val="af0"/>
        <w:spacing w:before="5" w:line="266" w:lineRule="auto"/>
        <w:ind w:right="156"/>
        <w:rPr>
          <w:sz w:val="22"/>
        </w:rPr>
      </w:pPr>
      <w:r w:rsidRPr="002A2198">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A2198" w:rsidRPr="002A2198" w:rsidRDefault="002A2198" w:rsidP="002A2198">
      <w:pPr>
        <w:spacing w:before="123"/>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66" w:lineRule="auto"/>
        <w:ind w:right="145"/>
        <w:rPr>
          <w:sz w:val="22"/>
        </w:rPr>
      </w:pPr>
      <w:r w:rsidRPr="002A2198">
        <w:rPr>
          <w:sz w:val="22"/>
        </w:rPr>
        <w:t>Распознавание и употребление в устной и письменной речи лексических единиц (слов, словосочетаний, речевых клише), обслуживающих ситуации общения</w:t>
      </w:r>
      <w:r w:rsidRPr="002A2198">
        <w:rPr>
          <w:spacing w:val="-5"/>
          <w:sz w:val="22"/>
        </w:rPr>
        <w:t xml:space="preserve"> </w:t>
      </w:r>
      <w:r w:rsidRPr="002A2198">
        <w:rPr>
          <w:sz w:val="22"/>
        </w:rPr>
        <w:t>в</w:t>
      </w:r>
      <w:r w:rsidRPr="002A2198">
        <w:rPr>
          <w:spacing w:val="-9"/>
          <w:sz w:val="22"/>
        </w:rPr>
        <w:t xml:space="preserve"> </w:t>
      </w:r>
      <w:r w:rsidRPr="002A2198">
        <w:rPr>
          <w:sz w:val="22"/>
        </w:rPr>
        <w:t>рамках</w:t>
      </w:r>
      <w:r w:rsidRPr="002A2198">
        <w:rPr>
          <w:spacing w:val="-10"/>
          <w:sz w:val="22"/>
        </w:rPr>
        <w:t xml:space="preserve"> </w:t>
      </w:r>
      <w:r w:rsidRPr="002A2198">
        <w:rPr>
          <w:sz w:val="22"/>
        </w:rPr>
        <w:t>тематического</w:t>
      </w:r>
      <w:r w:rsidRPr="002A2198">
        <w:rPr>
          <w:spacing w:val="-10"/>
          <w:sz w:val="22"/>
        </w:rPr>
        <w:t xml:space="preserve"> </w:t>
      </w:r>
      <w:r w:rsidRPr="002A2198">
        <w:rPr>
          <w:sz w:val="22"/>
        </w:rPr>
        <w:t>содержания</w:t>
      </w:r>
      <w:r w:rsidRPr="002A2198">
        <w:rPr>
          <w:spacing w:val="-5"/>
          <w:sz w:val="22"/>
        </w:rPr>
        <w:t xml:space="preserve"> </w:t>
      </w:r>
      <w:r w:rsidRPr="002A2198">
        <w:rPr>
          <w:sz w:val="22"/>
        </w:rPr>
        <w:t>речи,</w:t>
      </w:r>
      <w:r w:rsidRPr="002A2198">
        <w:rPr>
          <w:spacing w:val="-4"/>
          <w:sz w:val="22"/>
        </w:rPr>
        <w:t xml:space="preserve"> </w:t>
      </w:r>
      <w:r w:rsidRPr="002A2198">
        <w:rPr>
          <w:sz w:val="22"/>
        </w:rPr>
        <w:t>с</w:t>
      </w:r>
      <w:r w:rsidRPr="002A2198">
        <w:rPr>
          <w:spacing w:val="-8"/>
          <w:sz w:val="22"/>
        </w:rPr>
        <w:t xml:space="preserve"> </w:t>
      </w:r>
      <w:r w:rsidRPr="002A2198">
        <w:rPr>
          <w:sz w:val="22"/>
        </w:rPr>
        <w:t>соблюдением</w:t>
      </w:r>
      <w:r w:rsidRPr="002A2198">
        <w:rPr>
          <w:spacing w:val="-4"/>
          <w:sz w:val="22"/>
        </w:rPr>
        <w:t xml:space="preserve"> </w:t>
      </w:r>
      <w:r w:rsidRPr="002A2198">
        <w:rPr>
          <w:sz w:val="22"/>
        </w:rPr>
        <w:t>существующей в немецком языке нормы лексической сочетаемости.</w:t>
      </w:r>
    </w:p>
    <w:p w:rsidR="002A2198" w:rsidRPr="002A2198" w:rsidRDefault="002A2198" w:rsidP="002A2198">
      <w:pPr>
        <w:pStyle w:val="af0"/>
        <w:spacing w:line="266" w:lineRule="auto"/>
        <w:ind w:right="156"/>
        <w:rPr>
          <w:sz w:val="22"/>
        </w:rPr>
      </w:pPr>
      <w:r w:rsidRPr="002A2198">
        <w:rPr>
          <w:sz w:val="22"/>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2A2198" w:rsidRPr="002A2198" w:rsidRDefault="002A2198" w:rsidP="002A2198">
      <w:pPr>
        <w:pStyle w:val="af0"/>
        <w:spacing w:line="318" w:lineRule="exact"/>
        <w:ind w:left="708" w:firstLine="0"/>
        <w:rPr>
          <w:sz w:val="22"/>
        </w:rPr>
      </w:pPr>
      <w:r w:rsidRPr="002A2198">
        <w:rPr>
          <w:sz w:val="22"/>
        </w:rPr>
        <w:t>Основные</w:t>
      </w:r>
      <w:r w:rsidRPr="002A2198">
        <w:rPr>
          <w:spacing w:val="-12"/>
          <w:sz w:val="22"/>
        </w:rPr>
        <w:t xml:space="preserve"> </w:t>
      </w:r>
      <w:r w:rsidRPr="002A2198">
        <w:rPr>
          <w:sz w:val="22"/>
        </w:rPr>
        <w:t>способы</w:t>
      </w:r>
      <w:r w:rsidRPr="002A2198">
        <w:rPr>
          <w:spacing w:val="-10"/>
          <w:sz w:val="22"/>
        </w:rPr>
        <w:t xml:space="preserve"> </w:t>
      </w:r>
      <w:r w:rsidRPr="002A2198">
        <w:rPr>
          <w:spacing w:val="-2"/>
          <w:sz w:val="22"/>
        </w:rPr>
        <w:t>словообразования:</w:t>
      </w:r>
    </w:p>
    <w:p w:rsidR="002A2198" w:rsidRPr="002A2198" w:rsidRDefault="002A2198" w:rsidP="002A2198">
      <w:pPr>
        <w:pStyle w:val="af0"/>
        <w:spacing w:before="35"/>
        <w:ind w:left="708" w:firstLine="0"/>
        <w:jc w:val="left"/>
        <w:rPr>
          <w:sz w:val="22"/>
        </w:rPr>
      </w:pPr>
      <w:r w:rsidRPr="002A2198">
        <w:rPr>
          <w:spacing w:val="-2"/>
          <w:sz w:val="22"/>
        </w:rPr>
        <w:t>аффиксация:</w:t>
      </w:r>
    </w:p>
    <w:p w:rsidR="002A2198" w:rsidRPr="002A2198" w:rsidRDefault="002A2198" w:rsidP="002A2198">
      <w:pPr>
        <w:pStyle w:val="af0"/>
        <w:tabs>
          <w:tab w:val="left" w:pos="2666"/>
          <w:tab w:val="left" w:pos="3759"/>
          <w:tab w:val="left" w:pos="6364"/>
          <w:tab w:val="left" w:pos="7292"/>
          <w:tab w:val="left" w:pos="8753"/>
        </w:tabs>
        <w:spacing w:before="39"/>
        <w:ind w:left="708" w:firstLine="0"/>
        <w:jc w:val="left"/>
        <w:rPr>
          <w:sz w:val="22"/>
        </w:rPr>
      </w:pPr>
      <w:r w:rsidRPr="002A2198">
        <w:rPr>
          <w:spacing w:val="-2"/>
          <w:sz w:val="22"/>
        </w:rPr>
        <w:t>образование</w:t>
      </w:r>
      <w:r w:rsidRPr="002A2198">
        <w:rPr>
          <w:sz w:val="22"/>
        </w:rPr>
        <w:tab/>
      </w:r>
      <w:r w:rsidRPr="002A2198">
        <w:rPr>
          <w:spacing w:val="-4"/>
          <w:sz w:val="22"/>
        </w:rPr>
        <w:t>имён</w:t>
      </w:r>
      <w:r w:rsidRPr="002A2198">
        <w:rPr>
          <w:sz w:val="22"/>
        </w:rPr>
        <w:tab/>
      </w:r>
      <w:r w:rsidRPr="002A2198">
        <w:rPr>
          <w:spacing w:val="-2"/>
          <w:sz w:val="22"/>
        </w:rPr>
        <w:t>существительных</w:t>
      </w:r>
      <w:r w:rsidRPr="002A2198">
        <w:rPr>
          <w:sz w:val="22"/>
        </w:rPr>
        <w:tab/>
      </w:r>
      <w:r w:rsidRPr="002A2198">
        <w:rPr>
          <w:spacing w:val="-5"/>
          <w:sz w:val="22"/>
        </w:rPr>
        <w:t>при</w:t>
      </w:r>
      <w:r w:rsidRPr="002A2198">
        <w:rPr>
          <w:sz w:val="22"/>
        </w:rPr>
        <w:tab/>
      </w:r>
      <w:r w:rsidRPr="002A2198">
        <w:rPr>
          <w:spacing w:val="-2"/>
          <w:sz w:val="22"/>
        </w:rPr>
        <w:t>помощи</w:t>
      </w:r>
      <w:r w:rsidRPr="002A2198">
        <w:rPr>
          <w:sz w:val="22"/>
        </w:rPr>
        <w:tab/>
      </w:r>
      <w:r w:rsidRPr="002A2198">
        <w:rPr>
          <w:spacing w:val="-2"/>
          <w:sz w:val="22"/>
        </w:rPr>
        <w:t>суффиксов</w:t>
      </w:r>
    </w:p>
    <w:p w:rsidR="002A2198" w:rsidRPr="002A2198" w:rsidRDefault="002A2198" w:rsidP="002A2198">
      <w:pPr>
        <w:pStyle w:val="af0"/>
        <w:spacing w:before="30"/>
        <w:ind w:firstLine="0"/>
        <w:jc w:val="left"/>
        <w:rPr>
          <w:sz w:val="22"/>
          <w:lang w:val="en-US"/>
        </w:rPr>
      </w:pPr>
      <w:r w:rsidRPr="002A2198">
        <w:rPr>
          <w:sz w:val="22"/>
          <w:lang w:val="en-US"/>
        </w:rPr>
        <w:t>-keit,</w:t>
      </w:r>
      <w:r w:rsidRPr="002A2198">
        <w:rPr>
          <w:spacing w:val="-1"/>
          <w:sz w:val="22"/>
          <w:lang w:val="en-US"/>
        </w:rPr>
        <w:t xml:space="preserve"> </w:t>
      </w:r>
      <w:r w:rsidRPr="002A2198">
        <w:rPr>
          <w:sz w:val="22"/>
          <w:lang w:val="en-US"/>
        </w:rPr>
        <w:t>(die</w:t>
      </w:r>
      <w:r w:rsidRPr="002A2198">
        <w:rPr>
          <w:spacing w:val="-12"/>
          <w:sz w:val="22"/>
          <w:lang w:val="en-US"/>
        </w:rPr>
        <w:t xml:space="preserve"> </w:t>
      </w:r>
      <w:r w:rsidRPr="002A2198">
        <w:rPr>
          <w:sz w:val="22"/>
          <w:lang w:val="en-US"/>
        </w:rPr>
        <w:t>Möglichkeit),</w:t>
      </w:r>
      <w:r w:rsidRPr="002A2198">
        <w:rPr>
          <w:spacing w:val="-1"/>
          <w:sz w:val="22"/>
          <w:lang w:val="en-US"/>
        </w:rPr>
        <w:t xml:space="preserve"> </w:t>
      </w:r>
      <w:r w:rsidRPr="002A2198">
        <w:rPr>
          <w:sz w:val="22"/>
          <w:lang w:val="en-US"/>
        </w:rPr>
        <w:t>-heit</w:t>
      </w:r>
      <w:r w:rsidRPr="002A2198">
        <w:rPr>
          <w:spacing w:val="-2"/>
          <w:sz w:val="22"/>
          <w:lang w:val="en-US"/>
        </w:rPr>
        <w:t xml:space="preserve"> </w:t>
      </w:r>
      <w:r w:rsidRPr="002A2198">
        <w:rPr>
          <w:sz w:val="22"/>
          <w:lang w:val="en-US"/>
        </w:rPr>
        <w:t>(die</w:t>
      </w:r>
      <w:r w:rsidRPr="002A2198">
        <w:rPr>
          <w:spacing w:val="-5"/>
          <w:sz w:val="22"/>
          <w:lang w:val="en-US"/>
        </w:rPr>
        <w:t xml:space="preserve"> </w:t>
      </w:r>
      <w:r w:rsidRPr="002A2198">
        <w:rPr>
          <w:sz w:val="22"/>
          <w:lang w:val="en-US"/>
        </w:rPr>
        <w:t>Schönheit),</w:t>
      </w:r>
      <w:r w:rsidRPr="002A2198">
        <w:rPr>
          <w:spacing w:val="-3"/>
          <w:sz w:val="22"/>
          <w:lang w:val="en-US"/>
        </w:rPr>
        <w:t xml:space="preserve"> </w:t>
      </w:r>
      <w:r w:rsidRPr="002A2198">
        <w:rPr>
          <w:sz w:val="22"/>
          <w:lang w:val="en-US"/>
        </w:rPr>
        <w:t>-ung</w:t>
      </w:r>
      <w:r w:rsidRPr="002A2198">
        <w:rPr>
          <w:spacing w:val="-6"/>
          <w:sz w:val="22"/>
          <w:lang w:val="en-US"/>
        </w:rPr>
        <w:t xml:space="preserve"> </w:t>
      </w:r>
      <w:r w:rsidRPr="002A2198">
        <w:rPr>
          <w:sz w:val="22"/>
          <w:lang w:val="en-US"/>
        </w:rPr>
        <w:t>(die</w:t>
      </w:r>
      <w:r w:rsidRPr="002A2198">
        <w:rPr>
          <w:spacing w:val="-11"/>
          <w:sz w:val="22"/>
          <w:lang w:val="en-US"/>
        </w:rPr>
        <w:t xml:space="preserve"> </w:t>
      </w:r>
      <w:r w:rsidRPr="002A2198">
        <w:rPr>
          <w:spacing w:val="-2"/>
          <w:sz w:val="22"/>
          <w:lang w:val="en-US"/>
        </w:rPr>
        <w:t>Erzählung);</w:t>
      </w:r>
    </w:p>
    <w:p w:rsidR="002A2198" w:rsidRPr="002A2198" w:rsidRDefault="002A2198" w:rsidP="002A2198">
      <w:pPr>
        <w:pStyle w:val="af0"/>
        <w:spacing w:before="38" w:line="264" w:lineRule="auto"/>
        <w:ind w:left="708" w:firstLine="0"/>
        <w:jc w:val="left"/>
        <w:rPr>
          <w:sz w:val="22"/>
        </w:rPr>
      </w:pPr>
      <w:r w:rsidRPr="002A2198">
        <w:rPr>
          <w:sz w:val="22"/>
        </w:rPr>
        <w:t>образование имен прилагательных при помощи суффикса -isch (dramatisch); образование</w:t>
      </w:r>
      <w:r w:rsidRPr="002A2198">
        <w:rPr>
          <w:spacing w:val="40"/>
          <w:sz w:val="22"/>
        </w:rPr>
        <w:t xml:space="preserve"> </w:t>
      </w:r>
      <w:r w:rsidRPr="002A2198">
        <w:rPr>
          <w:sz w:val="22"/>
        </w:rPr>
        <w:t>имён</w:t>
      </w:r>
      <w:r w:rsidRPr="002A2198">
        <w:rPr>
          <w:spacing w:val="40"/>
          <w:sz w:val="22"/>
        </w:rPr>
        <w:t xml:space="preserve"> </w:t>
      </w:r>
      <w:r w:rsidRPr="002A2198">
        <w:rPr>
          <w:sz w:val="22"/>
        </w:rPr>
        <w:t>прилагательных</w:t>
      </w:r>
      <w:r w:rsidRPr="002A2198">
        <w:rPr>
          <w:spacing w:val="40"/>
          <w:sz w:val="22"/>
        </w:rPr>
        <w:t xml:space="preserve"> </w:t>
      </w:r>
      <w:r w:rsidRPr="002A2198">
        <w:rPr>
          <w:sz w:val="22"/>
        </w:rPr>
        <w:t>и</w:t>
      </w:r>
      <w:r w:rsidRPr="002A2198">
        <w:rPr>
          <w:spacing w:val="40"/>
          <w:sz w:val="22"/>
        </w:rPr>
        <w:t xml:space="preserve"> </w:t>
      </w:r>
      <w:r w:rsidRPr="002A2198">
        <w:rPr>
          <w:sz w:val="22"/>
        </w:rPr>
        <w:t>наречий</w:t>
      </w:r>
      <w:r w:rsidRPr="002A2198">
        <w:rPr>
          <w:spacing w:val="40"/>
          <w:sz w:val="22"/>
        </w:rPr>
        <w:t xml:space="preserve"> </w:t>
      </w:r>
      <w:r w:rsidRPr="002A2198">
        <w:rPr>
          <w:sz w:val="22"/>
        </w:rPr>
        <w:t>при</w:t>
      </w:r>
      <w:r w:rsidRPr="002A2198">
        <w:rPr>
          <w:spacing w:val="40"/>
          <w:sz w:val="22"/>
        </w:rPr>
        <w:t xml:space="preserve"> </w:t>
      </w:r>
      <w:r w:rsidRPr="002A2198">
        <w:rPr>
          <w:sz w:val="22"/>
        </w:rPr>
        <w:t>помощи</w:t>
      </w:r>
      <w:r w:rsidRPr="002A2198">
        <w:rPr>
          <w:spacing w:val="40"/>
          <w:sz w:val="22"/>
        </w:rPr>
        <w:t xml:space="preserve"> </w:t>
      </w:r>
      <w:r w:rsidRPr="002A2198">
        <w:rPr>
          <w:sz w:val="22"/>
        </w:rPr>
        <w:t>отрицательного</w:t>
      </w:r>
    </w:p>
    <w:p w:rsidR="002A2198" w:rsidRPr="002A2198" w:rsidRDefault="002A2198" w:rsidP="002A2198">
      <w:pPr>
        <w:pStyle w:val="af0"/>
        <w:spacing w:before="5"/>
        <w:ind w:firstLine="0"/>
        <w:jc w:val="left"/>
        <w:rPr>
          <w:sz w:val="22"/>
        </w:rPr>
      </w:pPr>
      <w:r w:rsidRPr="002A2198">
        <w:rPr>
          <w:sz w:val="22"/>
        </w:rPr>
        <w:t>префикса</w:t>
      </w:r>
      <w:r w:rsidRPr="002A2198">
        <w:rPr>
          <w:spacing w:val="-13"/>
          <w:sz w:val="22"/>
        </w:rPr>
        <w:t xml:space="preserve"> </w:t>
      </w:r>
      <w:r w:rsidRPr="002A2198">
        <w:rPr>
          <w:sz w:val="22"/>
        </w:rPr>
        <w:t>un-</w:t>
      </w:r>
      <w:r w:rsidRPr="002A2198">
        <w:rPr>
          <w:spacing w:val="-10"/>
          <w:sz w:val="22"/>
        </w:rPr>
        <w:t>;</w:t>
      </w:r>
    </w:p>
    <w:p w:rsidR="002A2198" w:rsidRPr="002A2198" w:rsidRDefault="002A2198" w:rsidP="002A2198">
      <w:pPr>
        <w:pStyle w:val="af0"/>
        <w:spacing w:before="31" w:line="268" w:lineRule="auto"/>
        <w:ind w:left="708" w:firstLine="0"/>
        <w:jc w:val="left"/>
        <w:rPr>
          <w:sz w:val="22"/>
        </w:rPr>
      </w:pPr>
      <w:r w:rsidRPr="002A2198">
        <w:rPr>
          <w:sz w:val="22"/>
        </w:rPr>
        <w:t>конверсия: образование имён существительных от глагола (das Lesen); словосложение:</w:t>
      </w:r>
      <w:r w:rsidRPr="002A2198">
        <w:rPr>
          <w:spacing w:val="40"/>
          <w:sz w:val="22"/>
        </w:rPr>
        <w:t xml:space="preserve"> </w:t>
      </w:r>
      <w:r w:rsidRPr="002A2198">
        <w:rPr>
          <w:sz w:val="22"/>
        </w:rPr>
        <w:t>образование</w:t>
      </w:r>
      <w:r w:rsidRPr="002A2198">
        <w:rPr>
          <w:spacing w:val="40"/>
          <w:sz w:val="22"/>
        </w:rPr>
        <w:t xml:space="preserve"> </w:t>
      </w:r>
      <w:r w:rsidRPr="002A2198">
        <w:rPr>
          <w:sz w:val="22"/>
        </w:rPr>
        <w:t>сложных</w:t>
      </w:r>
      <w:r w:rsidRPr="002A2198">
        <w:rPr>
          <w:spacing w:val="40"/>
          <w:sz w:val="22"/>
        </w:rPr>
        <w:t xml:space="preserve"> </w:t>
      </w:r>
      <w:r w:rsidRPr="002A2198">
        <w:rPr>
          <w:sz w:val="22"/>
        </w:rPr>
        <w:t>существительных</w:t>
      </w:r>
      <w:r w:rsidRPr="002A2198">
        <w:rPr>
          <w:spacing w:val="40"/>
          <w:sz w:val="22"/>
        </w:rPr>
        <w:t xml:space="preserve"> </w:t>
      </w:r>
      <w:r w:rsidRPr="002A2198">
        <w:rPr>
          <w:sz w:val="22"/>
        </w:rPr>
        <w:t>путём</w:t>
      </w:r>
      <w:r w:rsidRPr="002A2198">
        <w:rPr>
          <w:spacing w:val="40"/>
          <w:sz w:val="22"/>
        </w:rPr>
        <w:t xml:space="preserve"> </w:t>
      </w:r>
      <w:r w:rsidRPr="002A2198">
        <w:rPr>
          <w:sz w:val="22"/>
        </w:rPr>
        <w:t>соединения</w:t>
      </w:r>
    </w:p>
    <w:p w:rsidR="002A2198" w:rsidRPr="002A2198" w:rsidRDefault="002A2198" w:rsidP="002A2198">
      <w:pPr>
        <w:pStyle w:val="af0"/>
        <w:spacing w:line="321" w:lineRule="exact"/>
        <w:ind w:firstLine="0"/>
        <w:jc w:val="left"/>
        <w:rPr>
          <w:sz w:val="22"/>
        </w:rPr>
      </w:pPr>
      <w:r w:rsidRPr="002A2198">
        <w:rPr>
          <w:sz w:val="22"/>
        </w:rPr>
        <w:t>глагола</w:t>
      </w:r>
      <w:r w:rsidRPr="002A2198">
        <w:rPr>
          <w:spacing w:val="-9"/>
          <w:sz w:val="22"/>
        </w:rPr>
        <w:t xml:space="preserve"> </w:t>
      </w:r>
      <w:r w:rsidRPr="002A2198">
        <w:rPr>
          <w:sz w:val="22"/>
        </w:rPr>
        <w:t>и</w:t>
      </w:r>
      <w:r w:rsidRPr="002A2198">
        <w:rPr>
          <w:spacing w:val="-5"/>
          <w:sz w:val="22"/>
        </w:rPr>
        <w:t xml:space="preserve"> </w:t>
      </w:r>
      <w:r w:rsidRPr="002A2198">
        <w:rPr>
          <w:sz w:val="22"/>
        </w:rPr>
        <w:t>существительного</w:t>
      </w:r>
      <w:r w:rsidRPr="002A2198">
        <w:rPr>
          <w:spacing w:val="-10"/>
          <w:sz w:val="22"/>
        </w:rPr>
        <w:t xml:space="preserve"> </w:t>
      </w:r>
      <w:r w:rsidRPr="002A2198">
        <w:rPr>
          <w:sz w:val="22"/>
        </w:rPr>
        <w:t>(der</w:t>
      </w:r>
      <w:r w:rsidRPr="002A2198">
        <w:rPr>
          <w:spacing w:val="-6"/>
          <w:sz w:val="22"/>
        </w:rPr>
        <w:t xml:space="preserve"> </w:t>
      </w:r>
      <w:r w:rsidRPr="002A2198">
        <w:rPr>
          <w:spacing w:val="-2"/>
          <w:sz w:val="22"/>
        </w:rPr>
        <w:t>Schreibtisch).</w:t>
      </w:r>
    </w:p>
    <w:p w:rsidR="002A2198" w:rsidRPr="002A2198" w:rsidRDefault="002A2198" w:rsidP="002A2198">
      <w:pPr>
        <w:spacing w:before="79"/>
        <w:ind w:left="138"/>
        <w:jc w:val="both"/>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1" w:line="264" w:lineRule="auto"/>
        <w:ind w:right="152"/>
        <w:rPr>
          <w:sz w:val="22"/>
        </w:rPr>
      </w:pPr>
      <w:r w:rsidRPr="002A2198">
        <w:rPr>
          <w:sz w:val="22"/>
        </w:rPr>
        <w:t>Распознавание и употребление в устной и письменной речи изученных морфологических форм и синтаксических конструкций немецкого языка.</w:t>
      </w:r>
    </w:p>
    <w:p w:rsidR="002A2198" w:rsidRPr="002A2198" w:rsidRDefault="002A2198" w:rsidP="002A2198">
      <w:pPr>
        <w:pStyle w:val="af0"/>
        <w:spacing w:line="256" w:lineRule="auto"/>
        <w:ind w:right="148"/>
        <w:rPr>
          <w:sz w:val="22"/>
        </w:rPr>
      </w:pPr>
      <w:r w:rsidRPr="002A2198">
        <w:rPr>
          <w:sz w:val="22"/>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2A2198" w:rsidRPr="002A2198" w:rsidRDefault="002A2198" w:rsidP="002A2198">
      <w:pPr>
        <w:pStyle w:val="af0"/>
        <w:spacing w:before="1"/>
        <w:ind w:left="708" w:firstLine="0"/>
        <w:rPr>
          <w:sz w:val="22"/>
        </w:rPr>
      </w:pPr>
      <w:r w:rsidRPr="002A2198">
        <w:rPr>
          <w:sz w:val="22"/>
        </w:rPr>
        <w:t>Сложносочинённые</w:t>
      </w:r>
      <w:r w:rsidRPr="002A2198">
        <w:rPr>
          <w:spacing w:val="-13"/>
          <w:sz w:val="22"/>
        </w:rPr>
        <w:t xml:space="preserve"> </w:t>
      </w:r>
      <w:r w:rsidRPr="002A2198">
        <w:rPr>
          <w:sz w:val="22"/>
        </w:rPr>
        <w:t>предложения</w:t>
      </w:r>
      <w:r w:rsidRPr="002A2198">
        <w:rPr>
          <w:spacing w:val="-9"/>
          <w:sz w:val="22"/>
        </w:rPr>
        <w:t xml:space="preserve"> </w:t>
      </w:r>
      <w:r w:rsidRPr="002A2198">
        <w:rPr>
          <w:sz w:val="22"/>
        </w:rPr>
        <w:t>с</w:t>
      </w:r>
      <w:r w:rsidRPr="002A2198">
        <w:rPr>
          <w:spacing w:val="-11"/>
          <w:sz w:val="22"/>
        </w:rPr>
        <w:t xml:space="preserve"> </w:t>
      </w:r>
      <w:r w:rsidRPr="002A2198">
        <w:rPr>
          <w:sz w:val="22"/>
        </w:rPr>
        <w:t>союзом</w:t>
      </w:r>
      <w:r w:rsidRPr="002A2198">
        <w:rPr>
          <w:spacing w:val="-7"/>
          <w:sz w:val="22"/>
        </w:rPr>
        <w:t xml:space="preserve"> </w:t>
      </w:r>
      <w:r w:rsidRPr="002A2198">
        <w:rPr>
          <w:spacing w:val="-2"/>
          <w:sz w:val="22"/>
        </w:rPr>
        <w:t>denn.</w:t>
      </w:r>
    </w:p>
    <w:p w:rsidR="002A2198" w:rsidRPr="002A2198" w:rsidRDefault="002A2198" w:rsidP="002A2198">
      <w:pPr>
        <w:pStyle w:val="af0"/>
        <w:spacing w:before="24" w:line="256" w:lineRule="auto"/>
        <w:ind w:right="162"/>
        <w:rPr>
          <w:sz w:val="22"/>
        </w:rPr>
      </w:pPr>
      <w:r w:rsidRPr="002A2198">
        <w:rPr>
          <w:sz w:val="22"/>
        </w:rPr>
        <w:t>Глаголы в видовременных формах действительного залога в изъявительном наклонении в Präteritum.</w:t>
      </w:r>
    </w:p>
    <w:p w:rsidR="002A2198" w:rsidRPr="002A2198" w:rsidRDefault="002A2198" w:rsidP="002A2198">
      <w:pPr>
        <w:pStyle w:val="af0"/>
        <w:spacing w:before="2" w:line="264" w:lineRule="auto"/>
        <w:ind w:right="158"/>
        <w:rPr>
          <w:sz w:val="22"/>
        </w:rPr>
      </w:pPr>
      <w:r w:rsidRPr="002A2198">
        <w:rPr>
          <w:sz w:val="22"/>
        </w:rPr>
        <w:t>Глаголы</w:t>
      </w:r>
      <w:r w:rsidRPr="002A2198">
        <w:rPr>
          <w:spacing w:val="80"/>
          <w:sz w:val="22"/>
        </w:rPr>
        <w:t xml:space="preserve">  </w:t>
      </w:r>
      <w:r w:rsidRPr="002A2198">
        <w:rPr>
          <w:sz w:val="22"/>
        </w:rPr>
        <w:t>с</w:t>
      </w:r>
      <w:r w:rsidRPr="002A2198">
        <w:rPr>
          <w:spacing w:val="80"/>
          <w:sz w:val="22"/>
        </w:rPr>
        <w:t xml:space="preserve">  </w:t>
      </w:r>
      <w:r w:rsidRPr="002A2198">
        <w:rPr>
          <w:sz w:val="22"/>
        </w:rPr>
        <w:t>отделяемыми</w:t>
      </w:r>
      <w:r w:rsidRPr="002A2198">
        <w:rPr>
          <w:spacing w:val="80"/>
          <w:sz w:val="22"/>
        </w:rPr>
        <w:t xml:space="preserve">  </w:t>
      </w:r>
      <w:r w:rsidRPr="002A2198">
        <w:rPr>
          <w:sz w:val="22"/>
        </w:rPr>
        <w:t>и</w:t>
      </w:r>
      <w:r w:rsidRPr="002A2198">
        <w:rPr>
          <w:spacing w:val="80"/>
          <w:sz w:val="22"/>
        </w:rPr>
        <w:t xml:space="preserve">  </w:t>
      </w:r>
      <w:r w:rsidRPr="002A2198">
        <w:rPr>
          <w:sz w:val="22"/>
        </w:rPr>
        <w:t>неотделяемыми</w:t>
      </w:r>
      <w:r w:rsidRPr="002A2198">
        <w:rPr>
          <w:spacing w:val="80"/>
          <w:sz w:val="22"/>
        </w:rPr>
        <w:t xml:space="preserve">  </w:t>
      </w:r>
      <w:r w:rsidRPr="002A2198">
        <w:rPr>
          <w:sz w:val="22"/>
        </w:rPr>
        <w:t>приставками.</w:t>
      </w:r>
      <w:r w:rsidRPr="002A2198">
        <w:rPr>
          <w:spacing w:val="80"/>
          <w:sz w:val="22"/>
        </w:rPr>
        <w:t xml:space="preserve">  </w:t>
      </w:r>
      <w:r w:rsidRPr="002A2198">
        <w:rPr>
          <w:sz w:val="22"/>
        </w:rPr>
        <w:t>Глаголы с возвратным местоимением sich.</w:t>
      </w:r>
    </w:p>
    <w:p w:rsidR="002A2198" w:rsidRPr="002A2198" w:rsidRDefault="002A2198" w:rsidP="002A2198">
      <w:pPr>
        <w:pStyle w:val="af0"/>
        <w:spacing w:line="256" w:lineRule="auto"/>
        <w:ind w:left="708" w:right="2183" w:firstLine="0"/>
        <w:rPr>
          <w:sz w:val="22"/>
        </w:rPr>
      </w:pPr>
      <w:r w:rsidRPr="002A2198">
        <w:rPr>
          <w:sz w:val="22"/>
        </w:rPr>
        <w:t>Глаголы</w:t>
      </w:r>
      <w:r w:rsidRPr="002A2198">
        <w:rPr>
          <w:spacing w:val="-5"/>
          <w:sz w:val="22"/>
          <w:lang w:val="en-US"/>
        </w:rPr>
        <w:t xml:space="preserve"> </w:t>
      </w:r>
      <w:r w:rsidRPr="002A2198">
        <w:rPr>
          <w:sz w:val="22"/>
          <w:lang w:val="en-US"/>
        </w:rPr>
        <w:t>sitzen – setzen,</w:t>
      </w:r>
      <w:r w:rsidRPr="002A2198">
        <w:rPr>
          <w:spacing w:val="-2"/>
          <w:sz w:val="22"/>
          <w:lang w:val="en-US"/>
        </w:rPr>
        <w:t xml:space="preserve"> </w:t>
      </w:r>
      <w:r w:rsidRPr="002A2198">
        <w:rPr>
          <w:sz w:val="22"/>
          <w:lang w:val="en-US"/>
        </w:rPr>
        <w:t>liegen</w:t>
      </w:r>
      <w:r w:rsidRPr="002A2198">
        <w:rPr>
          <w:spacing w:val="-4"/>
          <w:sz w:val="22"/>
          <w:lang w:val="en-US"/>
        </w:rPr>
        <w:t xml:space="preserve"> </w:t>
      </w:r>
      <w:r w:rsidRPr="002A2198">
        <w:rPr>
          <w:sz w:val="22"/>
          <w:lang w:val="en-US"/>
        </w:rPr>
        <w:t>– legen,</w:t>
      </w:r>
      <w:r w:rsidRPr="002A2198">
        <w:rPr>
          <w:spacing w:val="-9"/>
          <w:sz w:val="22"/>
          <w:lang w:val="en-US"/>
        </w:rPr>
        <w:t xml:space="preserve"> </w:t>
      </w:r>
      <w:r w:rsidRPr="002A2198">
        <w:rPr>
          <w:sz w:val="22"/>
          <w:lang w:val="en-US"/>
        </w:rPr>
        <w:t>stehen</w:t>
      </w:r>
      <w:r w:rsidRPr="002A2198">
        <w:rPr>
          <w:spacing w:val="-5"/>
          <w:sz w:val="22"/>
          <w:lang w:val="en-US"/>
        </w:rPr>
        <w:t xml:space="preserve"> </w:t>
      </w:r>
      <w:r w:rsidRPr="002A2198">
        <w:rPr>
          <w:sz w:val="22"/>
          <w:lang w:val="en-US"/>
        </w:rPr>
        <w:t>– stellen,</w:t>
      </w:r>
      <w:r w:rsidRPr="002A2198">
        <w:rPr>
          <w:spacing w:val="-9"/>
          <w:sz w:val="22"/>
          <w:lang w:val="en-US"/>
        </w:rPr>
        <w:t xml:space="preserve"> </w:t>
      </w:r>
      <w:r w:rsidRPr="002A2198">
        <w:rPr>
          <w:sz w:val="22"/>
          <w:lang w:val="en-US"/>
        </w:rPr>
        <w:t xml:space="preserve">hängen. </w:t>
      </w:r>
      <w:r w:rsidRPr="002A2198">
        <w:rPr>
          <w:sz w:val="22"/>
        </w:rPr>
        <w:t>Модальный глагол sollen (в Präsens).</w:t>
      </w:r>
    </w:p>
    <w:p w:rsidR="002A2198" w:rsidRPr="002A2198" w:rsidRDefault="002A2198" w:rsidP="002A2198">
      <w:pPr>
        <w:pStyle w:val="af0"/>
        <w:spacing w:line="264" w:lineRule="auto"/>
        <w:ind w:right="149"/>
        <w:jc w:val="left"/>
        <w:rPr>
          <w:sz w:val="22"/>
        </w:rPr>
      </w:pPr>
      <w:r w:rsidRPr="002A2198">
        <w:rPr>
          <w:sz w:val="22"/>
        </w:rPr>
        <w:t>Склонение</w:t>
      </w:r>
      <w:r w:rsidRPr="002A2198">
        <w:rPr>
          <w:spacing w:val="33"/>
          <w:sz w:val="22"/>
        </w:rPr>
        <w:t xml:space="preserve"> </w:t>
      </w:r>
      <w:r w:rsidRPr="002A2198">
        <w:rPr>
          <w:sz w:val="22"/>
        </w:rPr>
        <w:t>имён</w:t>
      </w:r>
      <w:r w:rsidRPr="002A2198">
        <w:rPr>
          <w:spacing w:val="36"/>
          <w:sz w:val="22"/>
        </w:rPr>
        <w:t xml:space="preserve"> </w:t>
      </w:r>
      <w:r w:rsidRPr="002A2198">
        <w:rPr>
          <w:sz w:val="22"/>
        </w:rPr>
        <w:t>существительных</w:t>
      </w:r>
      <w:r w:rsidRPr="002A2198">
        <w:rPr>
          <w:spacing w:val="32"/>
          <w:sz w:val="22"/>
        </w:rPr>
        <w:t xml:space="preserve"> </w:t>
      </w:r>
      <w:r w:rsidRPr="002A2198">
        <w:rPr>
          <w:sz w:val="22"/>
        </w:rPr>
        <w:t>в</w:t>
      </w:r>
      <w:r w:rsidRPr="002A2198">
        <w:rPr>
          <w:spacing w:val="33"/>
          <w:sz w:val="22"/>
        </w:rPr>
        <w:t xml:space="preserve"> </w:t>
      </w:r>
      <w:r w:rsidRPr="002A2198">
        <w:rPr>
          <w:sz w:val="22"/>
        </w:rPr>
        <w:t>единственном</w:t>
      </w:r>
      <w:r w:rsidRPr="002A2198">
        <w:rPr>
          <w:spacing w:val="37"/>
          <w:sz w:val="22"/>
        </w:rPr>
        <w:t xml:space="preserve"> </w:t>
      </w:r>
      <w:r w:rsidRPr="002A2198">
        <w:rPr>
          <w:sz w:val="22"/>
        </w:rPr>
        <w:t>и</w:t>
      </w:r>
      <w:r w:rsidRPr="002A2198">
        <w:rPr>
          <w:spacing w:val="29"/>
          <w:sz w:val="22"/>
        </w:rPr>
        <w:t xml:space="preserve"> </w:t>
      </w:r>
      <w:r w:rsidRPr="002A2198">
        <w:rPr>
          <w:sz w:val="22"/>
        </w:rPr>
        <w:t>множественном</w:t>
      </w:r>
      <w:r w:rsidRPr="002A2198">
        <w:rPr>
          <w:spacing w:val="37"/>
          <w:sz w:val="22"/>
        </w:rPr>
        <w:t xml:space="preserve"> </w:t>
      </w:r>
      <w:r w:rsidRPr="002A2198">
        <w:rPr>
          <w:sz w:val="22"/>
        </w:rPr>
        <w:t>числе в родительном падеже.</w:t>
      </w:r>
    </w:p>
    <w:p w:rsidR="002A2198" w:rsidRPr="002A2198" w:rsidRDefault="002A2198" w:rsidP="002A2198">
      <w:pPr>
        <w:pStyle w:val="af0"/>
        <w:spacing w:line="256" w:lineRule="auto"/>
        <w:jc w:val="left"/>
        <w:rPr>
          <w:sz w:val="22"/>
        </w:rPr>
      </w:pPr>
      <w:r w:rsidRPr="002A2198">
        <w:rPr>
          <w:sz w:val="22"/>
        </w:rPr>
        <w:t>Личные</w:t>
      </w:r>
      <w:r w:rsidRPr="002A2198">
        <w:rPr>
          <w:spacing w:val="40"/>
          <w:sz w:val="22"/>
        </w:rPr>
        <w:t xml:space="preserve"> </w:t>
      </w:r>
      <w:r w:rsidRPr="002A2198">
        <w:rPr>
          <w:sz w:val="22"/>
        </w:rPr>
        <w:t>местоимения</w:t>
      </w:r>
      <w:r w:rsidRPr="002A2198">
        <w:rPr>
          <w:spacing w:val="80"/>
          <w:sz w:val="22"/>
        </w:rPr>
        <w:t xml:space="preserve"> </w:t>
      </w:r>
      <w:r w:rsidRPr="002A2198">
        <w:rPr>
          <w:sz w:val="22"/>
        </w:rPr>
        <w:t>в</w:t>
      </w:r>
      <w:r w:rsidRPr="002A2198">
        <w:rPr>
          <w:spacing w:val="40"/>
          <w:sz w:val="22"/>
        </w:rPr>
        <w:t xml:space="preserve"> </w:t>
      </w:r>
      <w:r w:rsidRPr="002A2198">
        <w:rPr>
          <w:sz w:val="22"/>
        </w:rPr>
        <w:t>винительном</w:t>
      </w:r>
      <w:r w:rsidRPr="002A2198">
        <w:rPr>
          <w:spacing w:val="40"/>
          <w:sz w:val="22"/>
        </w:rPr>
        <w:t xml:space="preserve"> </w:t>
      </w:r>
      <w:r w:rsidRPr="002A2198">
        <w:rPr>
          <w:sz w:val="22"/>
        </w:rPr>
        <w:t>и</w:t>
      </w:r>
      <w:r w:rsidRPr="002A2198">
        <w:rPr>
          <w:spacing w:val="80"/>
          <w:sz w:val="22"/>
        </w:rPr>
        <w:t xml:space="preserve"> </w:t>
      </w:r>
      <w:r w:rsidRPr="002A2198">
        <w:rPr>
          <w:sz w:val="22"/>
        </w:rPr>
        <w:t>дательном</w:t>
      </w:r>
      <w:r w:rsidRPr="002A2198">
        <w:rPr>
          <w:spacing w:val="80"/>
          <w:sz w:val="22"/>
        </w:rPr>
        <w:t xml:space="preserve"> </w:t>
      </w:r>
      <w:r w:rsidRPr="002A2198">
        <w:rPr>
          <w:sz w:val="22"/>
        </w:rPr>
        <w:t>падежах</w:t>
      </w:r>
      <w:r w:rsidRPr="002A2198">
        <w:rPr>
          <w:spacing w:val="40"/>
          <w:sz w:val="22"/>
        </w:rPr>
        <w:t xml:space="preserve"> </w:t>
      </w:r>
      <w:r w:rsidRPr="002A2198">
        <w:rPr>
          <w:sz w:val="22"/>
        </w:rPr>
        <w:t>(в</w:t>
      </w:r>
      <w:r w:rsidRPr="002A2198">
        <w:rPr>
          <w:spacing w:val="40"/>
          <w:sz w:val="22"/>
        </w:rPr>
        <w:t xml:space="preserve"> </w:t>
      </w:r>
      <w:r w:rsidRPr="002A2198">
        <w:rPr>
          <w:sz w:val="22"/>
        </w:rPr>
        <w:t>некоторых речевых образцах).</w:t>
      </w:r>
    </w:p>
    <w:p w:rsidR="002A2198" w:rsidRPr="002A2198" w:rsidRDefault="002A2198" w:rsidP="002A2198">
      <w:pPr>
        <w:pStyle w:val="af0"/>
        <w:ind w:left="708" w:firstLine="0"/>
        <w:jc w:val="left"/>
        <w:rPr>
          <w:sz w:val="22"/>
        </w:rPr>
      </w:pPr>
      <w:r w:rsidRPr="002A2198">
        <w:rPr>
          <w:sz w:val="22"/>
        </w:rPr>
        <w:t>Вопросительное</w:t>
      </w:r>
      <w:r w:rsidRPr="002A2198">
        <w:rPr>
          <w:spacing w:val="-18"/>
          <w:sz w:val="22"/>
        </w:rPr>
        <w:t xml:space="preserve"> </w:t>
      </w:r>
      <w:r w:rsidRPr="002A2198">
        <w:rPr>
          <w:sz w:val="22"/>
        </w:rPr>
        <w:t>местоимение</w:t>
      </w:r>
      <w:r w:rsidRPr="002A2198">
        <w:rPr>
          <w:spacing w:val="-17"/>
          <w:sz w:val="22"/>
        </w:rPr>
        <w:t xml:space="preserve"> </w:t>
      </w:r>
      <w:r w:rsidRPr="002A2198">
        <w:rPr>
          <w:sz w:val="22"/>
        </w:rPr>
        <w:t>(welch-</w:t>
      </w:r>
      <w:r w:rsidRPr="002A2198">
        <w:rPr>
          <w:spacing w:val="-5"/>
          <w:sz w:val="22"/>
        </w:rPr>
        <w:t>).</w:t>
      </w:r>
    </w:p>
    <w:p w:rsidR="002A2198" w:rsidRPr="002A2198" w:rsidRDefault="002A2198" w:rsidP="002A2198">
      <w:pPr>
        <w:pStyle w:val="af0"/>
        <w:spacing w:before="17"/>
        <w:ind w:left="708" w:firstLine="0"/>
        <w:jc w:val="left"/>
        <w:rPr>
          <w:sz w:val="22"/>
        </w:rPr>
      </w:pPr>
      <w:r w:rsidRPr="002A2198">
        <w:rPr>
          <w:sz w:val="22"/>
        </w:rPr>
        <w:t>Числительные</w:t>
      </w:r>
      <w:r w:rsidRPr="002A2198">
        <w:rPr>
          <w:spacing w:val="-10"/>
          <w:sz w:val="22"/>
        </w:rPr>
        <w:t xml:space="preserve"> </w:t>
      </w:r>
      <w:r w:rsidRPr="002A2198">
        <w:rPr>
          <w:sz w:val="22"/>
        </w:rPr>
        <w:t>для</w:t>
      </w:r>
      <w:r w:rsidRPr="002A2198">
        <w:rPr>
          <w:spacing w:val="-4"/>
          <w:sz w:val="22"/>
        </w:rPr>
        <w:t xml:space="preserve"> </w:t>
      </w:r>
      <w:r w:rsidRPr="002A2198">
        <w:rPr>
          <w:sz w:val="22"/>
        </w:rPr>
        <w:t>обозначения</w:t>
      </w:r>
      <w:r w:rsidRPr="002A2198">
        <w:rPr>
          <w:spacing w:val="-5"/>
          <w:sz w:val="22"/>
        </w:rPr>
        <w:t xml:space="preserve"> </w:t>
      </w:r>
      <w:r w:rsidRPr="002A2198">
        <w:rPr>
          <w:sz w:val="22"/>
        </w:rPr>
        <w:t>дат</w:t>
      </w:r>
      <w:r w:rsidRPr="002A2198">
        <w:rPr>
          <w:spacing w:val="-5"/>
          <w:sz w:val="22"/>
        </w:rPr>
        <w:t xml:space="preserve"> </w:t>
      </w:r>
      <w:r w:rsidRPr="002A2198">
        <w:rPr>
          <w:sz w:val="22"/>
        </w:rPr>
        <w:t>и</w:t>
      </w:r>
      <w:r w:rsidRPr="002A2198">
        <w:rPr>
          <w:spacing w:val="-4"/>
          <w:sz w:val="22"/>
        </w:rPr>
        <w:t xml:space="preserve"> </w:t>
      </w:r>
      <w:r w:rsidRPr="002A2198">
        <w:rPr>
          <w:sz w:val="22"/>
        </w:rPr>
        <w:t>больших</w:t>
      </w:r>
      <w:r w:rsidRPr="002A2198">
        <w:rPr>
          <w:spacing w:val="-8"/>
          <w:sz w:val="22"/>
        </w:rPr>
        <w:t xml:space="preserve"> </w:t>
      </w:r>
      <w:r w:rsidRPr="002A2198">
        <w:rPr>
          <w:sz w:val="22"/>
        </w:rPr>
        <w:t>чисел</w:t>
      </w:r>
      <w:r w:rsidRPr="002A2198">
        <w:rPr>
          <w:spacing w:val="-8"/>
          <w:sz w:val="22"/>
        </w:rPr>
        <w:t xml:space="preserve"> </w:t>
      </w:r>
      <w:r w:rsidRPr="002A2198">
        <w:rPr>
          <w:spacing w:val="-2"/>
          <w:sz w:val="22"/>
        </w:rPr>
        <w:t>(100–1000).</w:t>
      </w:r>
    </w:p>
    <w:p w:rsidR="002A2198" w:rsidRPr="002A2198" w:rsidRDefault="002A2198" w:rsidP="002A2198">
      <w:pPr>
        <w:pStyle w:val="af0"/>
        <w:tabs>
          <w:tab w:val="left" w:pos="2146"/>
          <w:tab w:val="left" w:pos="3730"/>
          <w:tab w:val="left" w:pos="5270"/>
          <w:tab w:val="left" w:pos="6349"/>
          <w:tab w:val="left" w:pos="7010"/>
          <w:tab w:val="left" w:pos="7989"/>
          <w:tab w:val="left" w:pos="8485"/>
          <w:tab w:val="left" w:pos="9522"/>
        </w:tabs>
        <w:spacing w:before="24" w:line="256" w:lineRule="auto"/>
        <w:ind w:right="157"/>
        <w:jc w:val="left"/>
        <w:rPr>
          <w:sz w:val="22"/>
        </w:rPr>
      </w:pPr>
      <w:r w:rsidRPr="002A2198">
        <w:rPr>
          <w:spacing w:val="-2"/>
          <w:sz w:val="22"/>
        </w:rPr>
        <w:lastRenderedPageBreak/>
        <w:t>Предлоги,</w:t>
      </w:r>
      <w:r w:rsidRPr="002A2198">
        <w:rPr>
          <w:sz w:val="22"/>
        </w:rPr>
        <w:tab/>
      </w:r>
      <w:r w:rsidRPr="002A2198">
        <w:rPr>
          <w:spacing w:val="-2"/>
          <w:sz w:val="22"/>
        </w:rPr>
        <w:t>требующие</w:t>
      </w:r>
      <w:r w:rsidRPr="002A2198">
        <w:rPr>
          <w:sz w:val="22"/>
        </w:rPr>
        <w:tab/>
      </w:r>
      <w:r w:rsidRPr="002A2198">
        <w:rPr>
          <w:spacing w:val="-2"/>
          <w:sz w:val="22"/>
        </w:rPr>
        <w:t>дательного</w:t>
      </w:r>
      <w:r w:rsidRPr="002A2198">
        <w:rPr>
          <w:sz w:val="22"/>
        </w:rPr>
        <w:tab/>
      </w:r>
      <w:r w:rsidRPr="002A2198">
        <w:rPr>
          <w:spacing w:val="-2"/>
          <w:sz w:val="22"/>
        </w:rPr>
        <w:t>падежа</w:t>
      </w:r>
      <w:r w:rsidRPr="002A2198">
        <w:rPr>
          <w:sz w:val="22"/>
        </w:rPr>
        <w:tab/>
      </w:r>
      <w:r w:rsidRPr="002A2198">
        <w:rPr>
          <w:spacing w:val="-4"/>
          <w:sz w:val="22"/>
        </w:rPr>
        <w:t>при</w:t>
      </w:r>
      <w:r w:rsidRPr="002A2198">
        <w:rPr>
          <w:sz w:val="22"/>
        </w:rPr>
        <w:tab/>
      </w:r>
      <w:r w:rsidRPr="002A2198">
        <w:rPr>
          <w:spacing w:val="-2"/>
          <w:sz w:val="22"/>
        </w:rPr>
        <w:t>ответе</w:t>
      </w:r>
      <w:r w:rsidRPr="002A2198">
        <w:rPr>
          <w:sz w:val="22"/>
        </w:rPr>
        <w:tab/>
      </w:r>
      <w:r w:rsidRPr="002A2198">
        <w:rPr>
          <w:spacing w:val="-6"/>
          <w:sz w:val="22"/>
        </w:rPr>
        <w:t>на</w:t>
      </w:r>
      <w:r w:rsidRPr="002A2198">
        <w:rPr>
          <w:sz w:val="22"/>
        </w:rPr>
        <w:tab/>
      </w:r>
      <w:r w:rsidRPr="002A2198">
        <w:rPr>
          <w:spacing w:val="-2"/>
          <w:sz w:val="22"/>
        </w:rPr>
        <w:t>вопрос</w:t>
      </w:r>
      <w:r w:rsidRPr="002A2198">
        <w:rPr>
          <w:sz w:val="22"/>
        </w:rPr>
        <w:tab/>
      </w:r>
      <w:r w:rsidRPr="002A2198">
        <w:rPr>
          <w:spacing w:val="-4"/>
          <w:sz w:val="22"/>
        </w:rPr>
        <w:t xml:space="preserve">Wo? </w:t>
      </w:r>
      <w:r w:rsidRPr="002A2198">
        <w:rPr>
          <w:sz w:val="22"/>
        </w:rPr>
        <w:t>и винительного при ответе на вопрос Wohin?</w:t>
      </w:r>
    </w:p>
    <w:p w:rsidR="002A2198" w:rsidRPr="002A2198" w:rsidRDefault="002A2198" w:rsidP="002A2198">
      <w:pPr>
        <w:pStyle w:val="3"/>
        <w:spacing w:before="125"/>
        <w:rPr>
          <w:sz w:val="28"/>
        </w:rPr>
      </w:pPr>
      <w:r w:rsidRPr="002A2198">
        <w:rPr>
          <w:sz w:val="28"/>
        </w:rPr>
        <w:t>Социокультурные</w:t>
      </w:r>
      <w:r w:rsidRPr="002A2198">
        <w:rPr>
          <w:spacing w:val="-9"/>
          <w:sz w:val="28"/>
        </w:rPr>
        <w:t xml:space="preserve"> </w:t>
      </w:r>
      <w:r w:rsidRPr="002A2198">
        <w:rPr>
          <w:sz w:val="28"/>
        </w:rPr>
        <w:t>знания</w:t>
      </w:r>
      <w:r w:rsidRPr="002A2198">
        <w:rPr>
          <w:spacing w:val="-9"/>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23" w:line="261" w:lineRule="auto"/>
        <w:ind w:right="156"/>
        <w:rPr>
          <w:sz w:val="22"/>
        </w:rPr>
      </w:pPr>
      <w:r w:rsidRPr="002A2198">
        <w:rPr>
          <w:sz w:val="22"/>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w:t>
      </w:r>
      <w:r w:rsidRPr="002A2198">
        <w:rPr>
          <w:spacing w:val="77"/>
          <w:sz w:val="22"/>
        </w:rPr>
        <w:t xml:space="preserve"> </w:t>
      </w:r>
      <w:r w:rsidRPr="002A2198">
        <w:rPr>
          <w:sz w:val="22"/>
        </w:rPr>
        <w:t>содержания</w:t>
      </w:r>
      <w:r w:rsidRPr="002A2198">
        <w:rPr>
          <w:spacing w:val="46"/>
          <w:w w:val="150"/>
          <w:sz w:val="22"/>
        </w:rPr>
        <w:t xml:space="preserve"> </w:t>
      </w:r>
      <w:r w:rsidRPr="002A2198">
        <w:rPr>
          <w:sz w:val="22"/>
        </w:rPr>
        <w:t>речи</w:t>
      </w:r>
      <w:r w:rsidRPr="002A2198">
        <w:rPr>
          <w:spacing w:val="46"/>
          <w:w w:val="150"/>
          <w:sz w:val="22"/>
        </w:rPr>
        <w:t xml:space="preserve"> </w:t>
      </w:r>
      <w:r w:rsidRPr="002A2198">
        <w:rPr>
          <w:sz w:val="22"/>
        </w:rPr>
        <w:t>(в</w:t>
      </w:r>
      <w:r w:rsidRPr="002A2198">
        <w:rPr>
          <w:spacing w:val="78"/>
          <w:sz w:val="22"/>
        </w:rPr>
        <w:t xml:space="preserve"> </w:t>
      </w:r>
      <w:r w:rsidRPr="002A2198">
        <w:rPr>
          <w:sz w:val="22"/>
        </w:rPr>
        <w:t>ситуациях</w:t>
      </w:r>
      <w:r w:rsidRPr="002A2198">
        <w:rPr>
          <w:spacing w:val="79"/>
          <w:sz w:val="22"/>
        </w:rPr>
        <w:t xml:space="preserve"> </w:t>
      </w:r>
      <w:r w:rsidRPr="002A2198">
        <w:rPr>
          <w:sz w:val="22"/>
        </w:rPr>
        <w:t>общения,</w:t>
      </w:r>
      <w:r w:rsidRPr="002A2198">
        <w:rPr>
          <w:spacing w:val="48"/>
          <w:w w:val="150"/>
          <w:sz w:val="22"/>
        </w:rPr>
        <w:t xml:space="preserve"> </w:t>
      </w:r>
      <w:r w:rsidRPr="002A2198">
        <w:rPr>
          <w:sz w:val="22"/>
        </w:rPr>
        <w:t>в</w:t>
      </w:r>
      <w:r w:rsidRPr="002A2198">
        <w:rPr>
          <w:spacing w:val="78"/>
          <w:sz w:val="22"/>
        </w:rPr>
        <w:t xml:space="preserve"> </w:t>
      </w:r>
      <w:r w:rsidRPr="002A2198">
        <w:rPr>
          <w:sz w:val="22"/>
        </w:rPr>
        <w:t>том</w:t>
      </w:r>
      <w:r w:rsidRPr="002A2198">
        <w:rPr>
          <w:spacing w:val="48"/>
          <w:w w:val="150"/>
          <w:sz w:val="22"/>
        </w:rPr>
        <w:t xml:space="preserve"> </w:t>
      </w:r>
      <w:r w:rsidRPr="002A2198">
        <w:rPr>
          <w:sz w:val="22"/>
        </w:rPr>
        <w:t>числе</w:t>
      </w:r>
      <w:r w:rsidRPr="002A2198">
        <w:rPr>
          <w:spacing w:val="79"/>
          <w:sz w:val="22"/>
        </w:rPr>
        <w:t xml:space="preserve"> </w:t>
      </w:r>
      <w:r w:rsidRPr="002A2198">
        <w:rPr>
          <w:spacing w:val="-2"/>
          <w:sz w:val="22"/>
        </w:rPr>
        <w:t>«Дома»,</w:t>
      </w:r>
    </w:p>
    <w:p w:rsidR="002A2198" w:rsidRPr="002A2198" w:rsidRDefault="002A2198" w:rsidP="002A2198">
      <w:pPr>
        <w:pStyle w:val="af0"/>
        <w:spacing w:line="314" w:lineRule="exact"/>
        <w:ind w:firstLine="0"/>
        <w:rPr>
          <w:sz w:val="22"/>
        </w:rPr>
      </w:pPr>
      <w:r w:rsidRPr="002A2198">
        <w:rPr>
          <w:sz w:val="22"/>
        </w:rPr>
        <w:t>«В</w:t>
      </w:r>
      <w:r w:rsidRPr="002A2198">
        <w:rPr>
          <w:spacing w:val="-3"/>
          <w:sz w:val="22"/>
        </w:rPr>
        <w:t xml:space="preserve"> </w:t>
      </w:r>
      <w:r w:rsidRPr="002A2198">
        <w:rPr>
          <w:spacing w:val="-2"/>
          <w:sz w:val="22"/>
        </w:rPr>
        <w:t>магазине»).</w:t>
      </w:r>
    </w:p>
    <w:p w:rsidR="002A2198" w:rsidRPr="002A2198" w:rsidRDefault="002A2198" w:rsidP="002A2198">
      <w:pPr>
        <w:pStyle w:val="af0"/>
        <w:spacing w:before="24" w:line="259" w:lineRule="auto"/>
        <w:ind w:right="150"/>
        <w:rPr>
          <w:sz w:val="22"/>
        </w:rPr>
      </w:pPr>
      <w:r w:rsidRPr="002A2198">
        <w:rPr>
          <w:sz w:val="22"/>
        </w:rPr>
        <w:t>Знание и использование в устной и письменной речи наиболее употребительной тематической фоновой лексики в рамках тематического содержания</w:t>
      </w:r>
      <w:r w:rsidRPr="002A2198">
        <w:rPr>
          <w:spacing w:val="80"/>
          <w:sz w:val="22"/>
        </w:rPr>
        <w:t xml:space="preserve">  </w:t>
      </w:r>
      <w:r w:rsidRPr="002A2198">
        <w:rPr>
          <w:sz w:val="22"/>
        </w:rPr>
        <w:t>(некоторые</w:t>
      </w:r>
      <w:r w:rsidRPr="002A2198">
        <w:rPr>
          <w:spacing w:val="80"/>
          <w:sz w:val="22"/>
        </w:rPr>
        <w:t xml:space="preserve">  </w:t>
      </w:r>
      <w:r w:rsidRPr="002A2198">
        <w:rPr>
          <w:sz w:val="22"/>
        </w:rPr>
        <w:t>национальные</w:t>
      </w:r>
      <w:r w:rsidRPr="002A2198">
        <w:rPr>
          <w:spacing w:val="80"/>
          <w:sz w:val="22"/>
        </w:rPr>
        <w:t xml:space="preserve">  </w:t>
      </w:r>
      <w:r w:rsidRPr="002A2198">
        <w:rPr>
          <w:sz w:val="22"/>
        </w:rPr>
        <w:t>праздники,</w:t>
      </w:r>
      <w:r w:rsidRPr="002A2198">
        <w:rPr>
          <w:spacing w:val="80"/>
          <w:sz w:val="22"/>
        </w:rPr>
        <w:t xml:space="preserve">  </w:t>
      </w:r>
      <w:r w:rsidRPr="002A2198">
        <w:rPr>
          <w:sz w:val="22"/>
        </w:rPr>
        <w:t>традиции</w:t>
      </w:r>
      <w:r w:rsidRPr="002A2198">
        <w:rPr>
          <w:spacing w:val="80"/>
          <w:sz w:val="22"/>
        </w:rPr>
        <w:t xml:space="preserve">  </w:t>
      </w:r>
      <w:r w:rsidRPr="002A2198">
        <w:rPr>
          <w:sz w:val="22"/>
        </w:rPr>
        <w:t>в</w:t>
      </w:r>
      <w:r w:rsidRPr="002A2198">
        <w:rPr>
          <w:spacing w:val="79"/>
          <w:sz w:val="22"/>
        </w:rPr>
        <w:t xml:space="preserve">  </w:t>
      </w:r>
      <w:r w:rsidRPr="002A2198">
        <w:rPr>
          <w:sz w:val="22"/>
        </w:rPr>
        <w:t>питании и проведении досуга, этикетные особенности посещения гостей).</w:t>
      </w:r>
    </w:p>
    <w:p w:rsidR="002A2198" w:rsidRPr="002A2198" w:rsidRDefault="002A2198" w:rsidP="002A2198">
      <w:pPr>
        <w:pStyle w:val="af0"/>
        <w:spacing w:before="7" w:line="259" w:lineRule="auto"/>
        <w:ind w:right="144"/>
        <w:rPr>
          <w:sz w:val="22"/>
        </w:rPr>
      </w:pPr>
      <w:r w:rsidRPr="002A2198">
        <w:rPr>
          <w:sz w:val="22"/>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w:t>
      </w:r>
      <w:r w:rsidRPr="002A2198">
        <w:rPr>
          <w:spacing w:val="-7"/>
          <w:sz w:val="22"/>
        </w:rPr>
        <w:t xml:space="preserve"> </w:t>
      </w:r>
      <w:r w:rsidRPr="002A2198">
        <w:rPr>
          <w:sz w:val="22"/>
        </w:rPr>
        <w:t>с</w:t>
      </w:r>
      <w:r w:rsidRPr="002A2198">
        <w:rPr>
          <w:spacing w:val="-13"/>
          <w:sz w:val="22"/>
        </w:rPr>
        <w:t xml:space="preserve"> </w:t>
      </w:r>
      <w:r w:rsidRPr="002A2198">
        <w:rPr>
          <w:sz w:val="22"/>
        </w:rPr>
        <w:t>особенностями</w:t>
      </w:r>
      <w:r w:rsidRPr="002A2198">
        <w:rPr>
          <w:spacing w:val="-10"/>
          <w:sz w:val="22"/>
        </w:rPr>
        <w:t xml:space="preserve"> </w:t>
      </w:r>
      <w:r w:rsidRPr="002A2198">
        <w:rPr>
          <w:sz w:val="22"/>
        </w:rPr>
        <w:t>образа</w:t>
      </w:r>
      <w:r w:rsidRPr="002A2198">
        <w:rPr>
          <w:spacing w:val="-13"/>
          <w:sz w:val="22"/>
        </w:rPr>
        <w:t xml:space="preserve"> </w:t>
      </w:r>
      <w:r w:rsidRPr="002A2198">
        <w:rPr>
          <w:sz w:val="22"/>
        </w:rPr>
        <w:t>жизни</w:t>
      </w:r>
      <w:r w:rsidRPr="002A2198">
        <w:rPr>
          <w:spacing w:val="-10"/>
          <w:sz w:val="22"/>
        </w:rPr>
        <w:t xml:space="preserve"> </w:t>
      </w:r>
      <w:r w:rsidRPr="002A2198">
        <w:rPr>
          <w:sz w:val="22"/>
        </w:rPr>
        <w:t>и</w:t>
      </w:r>
      <w:r w:rsidRPr="002A2198">
        <w:rPr>
          <w:spacing w:val="-10"/>
          <w:sz w:val="22"/>
        </w:rPr>
        <w:t xml:space="preserve"> </w:t>
      </w:r>
      <w:r w:rsidRPr="002A2198">
        <w:rPr>
          <w:sz w:val="22"/>
        </w:rPr>
        <w:t>культуры</w:t>
      </w:r>
      <w:r w:rsidRPr="002A2198">
        <w:rPr>
          <w:spacing w:val="-12"/>
          <w:sz w:val="22"/>
        </w:rPr>
        <w:t xml:space="preserve"> </w:t>
      </w:r>
      <w:r w:rsidRPr="002A2198">
        <w:rPr>
          <w:sz w:val="22"/>
        </w:rPr>
        <w:t>страны</w:t>
      </w:r>
      <w:r w:rsidRPr="002A2198">
        <w:rPr>
          <w:spacing w:val="-12"/>
          <w:sz w:val="22"/>
        </w:rPr>
        <w:t xml:space="preserve"> </w:t>
      </w:r>
      <w:r w:rsidRPr="002A2198">
        <w:rPr>
          <w:sz w:val="22"/>
        </w:rPr>
        <w:t>(стран)</w:t>
      </w:r>
      <w:r w:rsidRPr="002A2198">
        <w:rPr>
          <w:spacing w:val="-11"/>
          <w:sz w:val="22"/>
        </w:rPr>
        <w:t xml:space="preserve"> </w:t>
      </w:r>
      <w:r w:rsidRPr="002A2198">
        <w:rPr>
          <w:sz w:val="22"/>
        </w:rPr>
        <w:t>изучаемого языка (известными достопримечательностями, некоторыми выдающимися людьми),</w:t>
      </w:r>
      <w:r w:rsidRPr="002A2198">
        <w:rPr>
          <w:spacing w:val="-8"/>
          <w:sz w:val="22"/>
        </w:rPr>
        <w:t xml:space="preserve"> </w:t>
      </w:r>
      <w:r w:rsidRPr="002A2198">
        <w:rPr>
          <w:sz w:val="22"/>
        </w:rPr>
        <w:t>с</w:t>
      </w:r>
      <w:r w:rsidRPr="002A2198">
        <w:rPr>
          <w:spacing w:val="-7"/>
          <w:sz w:val="22"/>
        </w:rPr>
        <w:t xml:space="preserve"> </w:t>
      </w:r>
      <w:r w:rsidRPr="002A2198">
        <w:rPr>
          <w:sz w:val="22"/>
        </w:rPr>
        <w:t>доступными</w:t>
      </w:r>
      <w:r w:rsidRPr="002A2198">
        <w:rPr>
          <w:spacing w:val="-4"/>
          <w:sz w:val="22"/>
        </w:rPr>
        <w:t xml:space="preserve"> </w:t>
      </w:r>
      <w:r w:rsidRPr="002A2198">
        <w:rPr>
          <w:sz w:val="22"/>
        </w:rPr>
        <w:t>в</w:t>
      </w:r>
      <w:r w:rsidRPr="002A2198">
        <w:rPr>
          <w:spacing w:val="-8"/>
          <w:sz w:val="22"/>
        </w:rPr>
        <w:t xml:space="preserve"> </w:t>
      </w:r>
      <w:r w:rsidRPr="002A2198">
        <w:rPr>
          <w:sz w:val="22"/>
        </w:rPr>
        <w:t>языковом</w:t>
      </w:r>
      <w:r w:rsidRPr="002A2198">
        <w:rPr>
          <w:spacing w:val="-3"/>
          <w:sz w:val="22"/>
        </w:rPr>
        <w:t xml:space="preserve"> </w:t>
      </w:r>
      <w:r w:rsidRPr="002A2198">
        <w:rPr>
          <w:sz w:val="22"/>
        </w:rPr>
        <w:t>отношении</w:t>
      </w:r>
      <w:r w:rsidRPr="002A2198">
        <w:rPr>
          <w:spacing w:val="-4"/>
          <w:sz w:val="22"/>
        </w:rPr>
        <w:t xml:space="preserve"> </w:t>
      </w:r>
      <w:r w:rsidRPr="002A2198">
        <w:rPr>
          <w:sz w:val="22"/>
        </w:rPr>
        <w:t>образцами</w:t>
      </w:r>
      <w:r w:rsidRPr="002A2198">
        <w:rPr>
          <w:spacing w:val="-4"/>
          <w:sz w:val="22"/>
        </w:rPr>
        <w:t xml:space="preserve"> </w:t>
      </w:r>
      <w:r w:rsidRPr="002A2198">
        <w:rPr>
          <w:sz w:val="22"/>
        </w:rPr>
        <w:t>детской</w:t>
      </w:r>
      <w:r w:rsidRPr="002A2198">
        <w:rPr>
          <w:spacing w:val="-4"/>
          <w:sz w:val="22"/>
        </w:rPr>
        <w:t xml:space="preserve"> </w:t>
      </w:r>
      <w:r w:rsidRPr="002A2198">
        <w:rPr>
          <w:sz w:val="22"/>
        </w:rPr>
        <w:t>поэзии</w:t>
      </w:r>
      <w:r w:rsidRPr="002A2198">
        <w:rPr>
          <w:spacing w:val="-4"/>
          <w:sz w:val="22"/>
        </w:rPr>
        <w:t xml:space="preserve"> </w:t>
      </w:r>
      <w:r w:rsidRPr="002A2198">
        <w:rPr>
          <w:sz w:val="22"/>
        </w:rPr>
        <w:t>и</w:t>
      </w:r>
      <w:r w:rsidRPr="002A2198">
        <w:rPr>
          <w:spacing w:val="-11"/>
          <w:sz w:val="22"/>
        </w:rPr>
        <w:t xml:space="preserve"> </w:t>
      </w:r>
      <w:r w:rsidRPr="002A2198">
        <w:rPr>
          <w:sz w:val="22"/>
        </w:rPr>
        <w:t>прозы на немецком языке.</w:t>
      </w:r>
    </w:p>
    <w:p w:rsidR="002A2198" w:rsidRPr="002A2198" w:rsidRDefault="002A2198" w:rsidP="002A2198">
      <w:pPr>
        <w:pStyle w:val="af0"/>
        <w:spacing w:line="321" w:lineRule="exact"/>
        <w:ind w:left="708" w:firstLine="0"/>
        <w:rPr>
          <w:sz w:val="22"/>
        </w:rPr>
      </w:pPr>
      <w:r w:rsidRPr="002A2198">
        <w:rPr>
          <w:sz w:val="22"/>
        </w:rPr>
        <w:t>Развитие</w:t>
      </w:r>
      <w:r w:rsidRPr="002A2198">
        <w:rPr>
          <w:spacing w:val="-1"/>
          <w:sz w:val="22"/>
        </w:rPr>
        <w:t xml:space="preserve"> </w:t>
      </w:r>
      <w:r w:rsidRPr="002A2198">
        <w:rPr>
          <w:spacing w:val="-2"/>
          <w:sz w:val="22"/>
        </w:rPr>
        <w:t>умений:</w:t>
      </w:r>
    </w:p>
    <w:p w:rsidR="002A2198" w:rsidRPr="002A2198" w:rsidRDefault="002A2198" w:rsidP="002A2198">
      <w:pPr>
        <w:pStyle w:val="af0"/>
        <w:spacing w:before="23" w:line="256" w:lineRule="auto"/>
        <w:ind w:right="160"/>
        <w:rPr>
          <w:sz w:val="22"/>
        </w:rPr>
      </w:pPr>
      <w:r w:rsidRPr="002A2198">
        <w:rPr>
          <w:sz w:val="22"/>
        </w:rPr>
        <w:t>писать своё имя и фамилию, а также имена и фамилии своих родственников</w:t>
      </w:r>
      <w:r w:rsidRPr="002A2198">
        <w:rPr>
          <w:spacing w:val="40"/>
          <w:sz w:val="22"/>
        </w:rPr>
        <w:t xml:space="preserve"> </w:t>
      </w:r>
      <w:r w:rsidRPr="002A2198">
        <w:rPr>
          <w:sz w:val="22"/>
        </w:rPr>
        <w:t>и друзей на немецком языке;</w:t>
      </w:r>
    </w:p>
    <w:p w:rsidR="002A2198" w:rsidRPr="002A2198" w:rsidRDefault="002A2198" w:rsidP="002A2198">
      <w:pPr>
        <w:pStyle w:val="af0"/>
        <w:spacing w:before="86" w:line="259" w:lineRule="auto"/>
        <w:ind w:left="708" w:right="430" w:firstLine="0"/>
        <w:rPr>
          <w:sz w:val="22"/>
        </w:rPr>
      </w:pPr>
      <w:r w:rsidRPr="002A2198">
        <w:rPr>
          <w:sz w:val="22"/>
        </w:rPr>
        <w:t>правильно</w:t>
      </w:r>
      <w:r w:rsidRPr="002A2198">
        <w:rPr>
          <w:spacing w:val="-9"/>
          <w:sz w:val="22"/>
        </w:rPr>
        <w:t xml:space="preserve"> </w:t>
      </w:r>
      <w:r w:rsidRPr="002A2198">
        <w:rPr>
          <w:sz w:val="22"/>
        </w:rPr>
        <w:t>оформлять</w:t>
      </w:r>
      <w:r w:rsidRPr="002A2198">
        <w:rPr>
          <w:spacing w:val="-4"/>
          <w:sz w:val="22"/>
        </w:rPr>
        <w:t xml:space="preserve"> </w:t>
      </w:r>
      <w:r w:rsidRPr="002A2198">
        <w:rPr>
          <w:sz w:val="22"/>
        </w:rPr>
        <w:t>свой</w:t>
      </w:r>
      <w:r w:rsidRPr="002A2198">
        <w:rPr>
          <w:spacing w:val="-5"/>
          <w:sz w:val="22"/>
        </w:rPr>
        <w:t xml:space="preserve"> </w:t>
      </w:r>
      <w:r w:rsidRPr="002A2198">
        <w:rPr>
          <w:sz w:val="22"/>
        </w:rPr>
        <w:t>адрес</w:t>
      </w:r>
      <w:r w:rsidRPr="002A2198">
        <w:rPr>
          <w:spacing w:val="-7"/>
          <w:sz w:val="22"/>
        </w:rPr>
        <w:t xml:space="preserve"> </w:t>
      </w:r>
      <w:r w:rsidRPr="002A2198">
        <w:rPr>
          <w:sz w:val="22"/>
        </w:rPr>
        <w:t>на</w:t>
      </w:r>
      <w:r w:rsidRPr="002A2198">
        <w:rPr>
          <w:spacing w:val="-7"/>
          <w:sz w:val="22"/>
        </w:rPr>
        <w:t xml:space="preserve"> </w:t>
      </w:r>
      <w:r w:rsidRPr="002A2198">
        <w:rPr>
          <w:sz w:val="22"/>
        </w:rPr>
        <w:t>немецком</w:t>
      </w:r>
      <w:r w:rsidRPr="002A2198">
        <w:rPr>
          <w:spacing w:val="-4"/>
          <w:sz w:val="22"/>
        </w:rPr>
        <w:t xml:space="preserve"> </w:t>
      </w:r>
      <w:r w:rsidRPr="002A2198">
        <w:rPr>
          <w:sz w:val="22"/>
        </w:rPr>
        <w:t>языке</w:t>
      </w:r>
      <w:r w:rsidRPr="002A2198">
        <w:rPr>
          <w:spacing w:val="-7"/>
          <w:sz w:val="22"/>
        </w:rPr>
        <w:t xml:space="preserve"> </w:t>
      </w:r>
      <w:r w:rsidRPr="002A2198">
        <w:rPr>
          <w:sz w:val="22"/>
        </w:rPr>
        <w:t>(в</w:t>
      </w:r>
      <w:r w:rsidRPr="002A2198">
        <w:rPr>
          <w:spacing w:val="-8"/>
          <w:sz w:val="22"/>
        </w:rPr>
        <w:t xml:space="preserve"> </w:t>
      </w:r>
      <w:r w:rsidRPr="002A2198">
        <w:rPr>
          <w:sz w:val="22"/>
        </w:rPr>
        <w:t>анкете,</w:t>
      </w:r>
      <w:r w:rsidRPr="002A2198">
        <w:rPr>
          <w:spacing w:val="-4"/>
          <w:sz w:val="22"/>
        </w:rPr>
        <w:t xml:space="preserve"> </w:t>
      </w:r>
      <w:r w:rsidRPr="002A2198">
        <w:rPr>
          <w:sz w:val="22"/>
        </w:rPr>
        <w:t>формуляре); кратко представлять Россию и страну (страны) изучаемого языка;</w:t>
      </w:r>
    </w:p>
    <w:p w:rsidR="002A2198" w:rsidRPr="002A2198" w:rsidRDefault="002A2198" w:rsidP="002A2198">
      <w:pPr>
        <w:pStyle w:val="af0"/>
        <w:spacing w:before="3" w:line="256" w:lineRule="auto"/>
        <w:ind w:right="151"/>
        <w:rPr>
          <w:sz w:val="22"/>
        </w:rPr>
      </w:pPr>
      <w:r w:rsidRPr="002A2198">
        <w:rPr>
          <w:sz w:val="22"/>
        </w:rPr>
        <w:t>кратко</w:t>
      </w:r>
      <w:r w:rsidRPr="002A2198">
        <w:rPr>
          <w:spacing w:val="61"/>
          <w:sz w:val="22"/>
        </w:rPr>
        <w:t xml:space="preserve">  </w:t>
      </w:r>
      <w:r w:rsidRPr="002A2198">
        <w:rPr>
          <w:sz w:val="22"/>
        </w:rPr>
        <w:t>представлять</w:t>
      </w:r>
      <w:r w:rsidRPr="002A2198">
        <w:rPr>
          <w:spacing w:val="64"/>
          <w:sz w:val="22"/>
        </w:rPr>
        <w:t xml:space="preserve">  </w:t>
      </w:r>
      <w:r w:rsidRPr="002A2198">
        <w:rPr>
          <w:sz w:val="22"/>
        </w:rPr>
        <w:t>некоторые</w:t>
      </w:r>
      <w:r w:rsidRPr="002A2198">
        <w:rPr>
          <w:spacing w:val="62"/>
          <w:sz w:val="22"/>
        </w:rPr>
        <w:t xml:space="preserve">  </w:t>
      </w:r>
      <w:r w:rsidRPr="002A2198">
        <w:rPr>
          <w:sz w:val="22"/>
        </w:rPr>
        <w:t>культурные</w:t>
      </w:r>
      <w:r w:rsidRPr="002A2198">
        <w:rPr>
          <w:spacing w:val="62"/>
          <w:sz w:val="22"/>
        </w:rPr>
        <w:t xml:space="preserve">  </w:t>
      </w:r>
      <w:r w:rsidRPr="002A2198">
        <w:rPr>
          <w:sz w:val="22"/>
        </w:rPr>
        <w:t>явления</w:t>
      </w:r>
      <w:r w:rsidRPr="002A2198">
        <w:rPr>
          <w:spacing w:val="63"/>
          <w:sz w:val="22"/>
        </w:rPr>
        <w:t xml:space="preserve">  </w:t>
      </w:r>
      <w:r w:rsidRPr="002A2198">
        <w:rPr>
          <w:sz w:val="22"/>
        </w:rPr>
        <w:t>родной</w:t>
      </w:r>
      <w:r w:rsidRPr="002A2198">
        <w:rPr>
          <w:spacing w:val="63"/>
          <w:sz w:val="22"/>
        </w:rPr>
        <w:t xml:space="preserve">  </w:t>
      </w:r>
      <w:r w:rsidRPr="002A2198">
        <w:rPr>
          <w:sz w:val="22"/>
        </w:rPr>
        <w:t>страны и страны (стран) изучаемого</w:t>
      </w:r>
      <w:r w:rsidRPr="002A2198">
        <w:rPr>
          <w:spacing w:val="-1"/>
          <w:sz w:val="22"/>
        </w:rPr>
        <w:t xml:space="preserve"> </w:t>
      </w:r>
      <w:r w:rsidRPr="002A2198">
        <w:rPr>
          <w:sz w:val="22"/>
        </w:rPr>
        <w:t>языка</w:t>
      </w:r>
      <w:r w:rsidRPr="002A2198">
        <w:rPr>
          <w:spacing w:val="-1"/>
          <w:sz w:val="22"/>
        </w:rPr>
        <w:t xml:space="preserve"> </w:t>
      </w:r>
      <w:r w:rsidRPr="002A2198">
        <w:rPr>
          <w:sz w:val="22"/>
        </w:rPr>
        <w:t>(основные</w:t>
      </w:r>
      <w:r w:rsidRPr="002A2198">
        <w:rPr>
          <w:spacing w:val="-1"/>
          <w:sz w:val="22"/>
        </w:rPr>
        <w:t xml:space="preserve"> </w:t>
      </w:r>
      <w:r w:rsidRPr="002A2198">
        <w:rPr>
          <w:sz w:val="22"/>
        </w:rPr>
        <w:t>национальные праздники, традиции в проведении досуга и питании), наиболее известные достопримечательности;</w:t>
      </w:r>
    </w:p>
    <w:p w:rsidR="002A2198" w:rsidRPr="002A2198" w:rsidRDefault="002A2198" w:rsidP="002A2198">
      <w:pPr>
        <w:pStyle w:val="af0"/>
        <w:spacing w:before="4" w:line="264" w:lineRule="auto"/>
        <w:ind w:right="149"/>
        <w:rPr>
          <w:sz w:val="22"/>
        </w:rPr>
      </w:pPr>
      <w:r w:rsidRPr="002A2198">
        <w:rPr>
          <w:sz w:val="22"/>
        </w:rPr>
        <w:t>кратко рассказывать о выдающихся людях родной страны и страны (стран) изучаемого языка (учёных, писателях, поэтах).</w:t>
      </w:r>
    </w:p>
    <w:p w:rsidR="002A2198" w:rsidRPr="002A2198" w:rsidRDefault="002A2198" w:rsidP="002A2198">
      <w:pPr>
        <w:pStyle w:val="3"/>
        <w:spacing w:before="106"/>
        <w:rPr>
          <w:sz w:val="28"/>
        </w:rPr>
      </w:pPr>
      <w:r w:rsidRPr="002A2198">
        <w:rPr>
          <w:spacing w:val="-2"/>
          <w:sz w:val="28"/>
        </w:rPr>
        <w:t>Компенсаторные</w:t>
      </w:r>
      <w:r w:rsidRPr="002A2198">
        <w:rPr>
          <w:spacing w:val="9"/>
          <w:sz w:val="28"/>
        </w:rPr>
        <w:t xml:space="preserve"> </w:t>
      </w:r>
      <w:r w:rsidRPr="002A2198">
        <w:rPr>
          <w:spacing w:val="-2"/>
          <w:sz w:val="28"/>
        </w:rPr>
        <w:t>умения</w:t>
      </w:r>
    </w:p>
    <w:p w:rsidR="002A2198" w:rsidRPr="002A2198" w:rsidRDefault="002A2198" w:rsidP="002A2198">
      <w:pPr>
        <w:pStyle w:val="af0"/>
        <w:spacing w:before="31" w:line="256" w:lineRule="auto"/>
        <w:ind w:right="154"/>
        <w:rPr>
          <w:sz w:val="22"/>
        </w:rPr>
      </w:pPr>
      <w:r w:rsidRPr="002A2198">
        <w:rPr>
          <w:sz w:val="22"/>
        </w:rPr>
        <w:t xml:space="preserve">Использование при чтении и аудировании языковой догадки, в том числе </w:t>
      </w:r>
      <w:r w:rsidRPr="002A2198">
        <w:rPr>
          <w:spacing w:val="-2"/>
          <w:sz w:val="22"/>
        </w:rPr>
        <w:t>контекстуальной.</w:t>
      </w:r>
    </w:p>
    <w:p w:rsidR="002A2198" w:rsidRPr="002A2198" w:rsidRDefault="002A2198" w:rsidP="002A2198">
      <w:pPr>
        <w:pStyle w:val="af0"/>
        <w:spacing w:before="2" w:line="264" w:lineRule="auto"/>
        <w:ind w:right="150"/>
        <w:rPr>
          <w:sz w:val="22"/>
        </w:rPr>
      </w:pPr>
      <w:r w:rsidRPr="002A2198">
        <w:rPr>
          <w:sz w:val="22"/>
        </w:rPr>
        <w:t>Использование при формулировании собственных высказываний, ключевых слов, плана.</w:t>
      </w:r>
    </w:p>
    <w:p w:rsidR="002A2198" w:rsidRPr="002A2198" w:rsidRDefault="002A2198" w:rsidP="002A2198">
      <w:pPr>
        <w:pStyle w:val="af0"/>
        <w:spacing w:line="256" w:lineRule="auto"/>
        <w:ind w:right="149"/>
        <w:rPr>
          <w:sz w:val="22"/>
        </w:rPr>
      </w:pPr>
      <w:r w:rsidRPr="002A2198">
        <w:rPr>
          <w:sz w:val="22"/>
        </w:rPr>
        <w:t>Игнорирование информации, не являющейся необходимой для понимания основного</w:t>
      </w:r>
      <w:r w:rsidRPr="002A2198">
        <w:rPr>
          <w:spacing w:val="-15"/>
          <w:sz w:val="22"/>
        </w:rPr>
        <w:t xml:space="preserve"> </w:t>
      </w:r>
      <w:r w:rsidRPr="002A2198">
        <w:rPr>
          <w:sz w:val="22"/>
        </w:rPr>
        <w:t>содержания,</w:t>
      </w:r>
      <w:r w:rsidRPr="002A2198">
        <w:rPr>
          <w:spacing w:val="-11"/>
          <w:sz w:val="22"/>
        </w:rPr>
        <w:t xml:space="preserve"> </w:t>
      </w:r>
      <w:r w:rsidRPr="002A2198">
        <w:rPr>
          <w:sz w:val="22"/>
        </w:rPr>
        <w:t>прочитанного</w:t>
      </w:r>
      <w:r w:rsidRPr="002A2198">
        <w:rPr>
          <w:spacing w:val="-15"/>
          <w:sz w:val="22"/>
        </w:rPr>
        <w:t xml:space="preserve"> </w:t>
      </w:r>
      <w:r w:rsidRPr="002A2198">
        <w:rPr>
          <w:sz w:val="22"/>
        </w:rPr>
        <w:t>(прослушанного)</w:t>
      </w:r>
      <w:r w:rsidRPr="002A2198">
        <w:rPr>
          <w:spacing w:val="-13"/>
          <w:sz w:val="22"/>
        </w:rPr>
        <w:t xml:space="preserve"> </w:t>
      </w:r>
      <w:r w:rsidRPr="002A2198">
        <w:rPr>
          <w:sz w:val="22"/>
        </w:rPr>
        <w:t>текста</w:t>
      </w:r>
      <w:r w:rsidRPr="002A2198">
        <w:rPr>
          <w:spacing w:val="-14"/>
          <w:sz w:val="22"/>
        </w:rPr>
        <w:t xml:space="preserve"> </w:t>
      </w:r>
      <w:r w:rsidRPr="002A2198">
        <w:rPr>
          <w:sz w:val="22"/>
        </w:rPr>
        <w:t>или</w:t>
      </w:r>
      <w:r w:rsidRPr="002A2198">
        <w:rPr>
          <w:spacing w:val="-12"/>
          <w:sz w:val="22"/>
        </w:rPr>
        <w:t xml:space="preserve"> </w:t>
      </w:r>
      <w:r w:rsidRPr="002A2198">
        <w:rPr>
          <w:sz w:val="22"/>
        </w:rPr>
        <w:t>для</w:t>
      </w:r>
      <w:r w:rsidRPr="002A2198">
        <w:rPr>
          <w:spacing w:val="-12"/>
          <w:sz w:val="22"/>
        </w:rPr>
        <w:t xml:space="preserve"> </w:t>
      </w:r>
      <w:r w:rsidRPr="002A2198">
        <w:rPr>
          <w:sz w:val="22"/>
        </w:rPr>
        <w:t>нахождения в тексте запрашиваемой информации.</w:t>
      </w:r>
    </w:p>
    <w:p w:rsidR="002A2198" w:rsidRPr="002A2198" w:rsidRDefault="002A2198" w:rsidP="002A2198">
      <w:pPr>
        <w:pStyle w:val="af0"/>
        <w:spacing w:before="1" w:line="256" w:lineRule="auto"/>
        <w:ind w:right="160"/>
        <w:rPr>
          <w:sz w:val="22"/>
        </w:rPr>
      </w:pPr>
      <w:r w:rsidRPr="002A2198">
        <w:rPr>
          <w:sz w:val="22"/>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w:t>
      </w:r>
      <w:r w:rsidRPr="002A2198">
        <w:rPr>
          <w:spacing w:val="-2"/>
          <w:sz w:val="22"/>
        </w:rPr>
        <w:t>тематики.</w:t>
      </w:r>
    </w:p>
    <w:p w:rsidR="002A2198" w:rsidRPr="002A2198" w:rsidRDefault="002A2198" w:rsidP="002A2198">
      <w:pPr>
        <w:pStyle w:val="af0"/>
        <w:spacing w:before="85"/>
        <w:ind w:left="0" w:firstLine="0"/>
        <w:jc w:val="left"/>
        <w:rPr>
          <w:sz w:val="22"/>
        </w:rPr>
      </w:pPr>
    </w:p>
    <w:p w:rsidR="002A2198" w:rsidRPr="002A2198" w:rsidRDefault="002A2198" w:rsidP="002A2198">
      <w:pPr>
        <w:pStyle w:val="2"/>
        <w:keepNext w:val="0"/>
        <w:keepLines w:val="0"/>
        <w:numPr>
          <w:ilvl w:val="0"/>
          <w:numId w:val="503"/>
        </w:numPr>
        <w:tabs>
          <w:tab w:val="left" w:pos="352"/>
        </w:tabs>
        <w:autoSpaceDE w:val="0"/>
        <w:autoSpaceDN w:val="0"/>
        <w:spacing w:before="1"/>
        <w:ind w:left="352" w:hanging="214"/>
        <w:jc w:val="both"/>
        <w:rPr>
          <w:sz w:val="28"/>
        </w:rPr>
      </w:pPr>
      <w:bookmarkStart w:id="8" w:name="_bookmark4"/>
      <w:bookmarkEnd w:id="8"/>
      <w:r w:rsidRPr="002A2198">
        <w:rPr>
          <w:spacing w:val="-2"/>
          <w:sz w:val="28"/>
        </w:rPr>
        <w:t>КЛАСС</w:t>
      </w:r>
    </w:p>
    <w:p w:rsidR="002A2198" w:rsidRPr="002A2198" w:rsidRDefault="002A2198" w:rsidP="002A2198">
      <w:pPr>
        <w:pStyle w:val="3"/>
        <w:spacing w:before="138"/>
        <w:rPr>
          <w:sz w:val="28"/>
        </w:rPr>
      </w:pPr>
      <w:r w:rsidRPr="002A2198">
        <w:rPr>
          <w:spacing w:val="-2"/>
          <w:sz w:val="28"/>
        </w:rPr>
        <w:t>Коммуникативные</w:t>
      </w:r>
      <w:r w:rsidRPr="002A2198">
        <w:rPr>
          <w:spacing w:val="10"/>
          <w:sz w:val="28"/>
        </w:rPr>
        <w:t xml:space="preserve"> </w:t>
      </w:r>
      <w:r w:rsidRPr="002A2198">
        <w:rPr>
          <w:spacing w:val="-2"/>
          <w:sz w:val="28"/>
        </w:rPr>
        <w:t>умения</w:t>
      </w:r>
    </w:p>
    <w:p w:rsidR="002A2198" w:rsidRPr="002A2198" w:rsidRDefault="002A2198" w:rsidP="002A2198">
      <w:pPr>
        <w:pStyle w:val="af0"/>
        <w:spacing w:before="31" w:line="256" w:lineRule="auto"/>
        <w:ind w:right="158"/>
        <w:rPr>
          <w:sz w:val="22"/>
        </w:rPr>
      </w:pPr>
      <w:r w:rsidRPr="002A2198">
        <w:rPr>
          <w:sz w:val="22"/>
        </w:rPr>
        <w:t>Формирование умения общаться в устной и письменной форме, используя рецептивные и продуктивные виды речевой деятельности в рамках</w:t>
      </w:r>
      <w:r w:rsidRPr="002A2198">
        <w:rPr>
          <w:spacing w:val="-1"/>
          <w:sz w:val="22"/>
        </w:rPr>
        <w:t xml:space="preserve"> </w:t>
      </w:r>
      <w:r w:rsidRPr="002A2198">
        <w:rPr>
          <w:sz w:val="22"/>
        </w:rPr>
        <w:t>тематического содержания речи.</w:t>
      </w:r>
    </w:p>
    <w:p w:rsidR="002A2198" w:rsidRPr="002A2198" w:rsidRDefault="002A2198" w:rsidP="002A2198">
      <w:pPr>
        <w:pStyle w:val="af0"/>
        <w:spacing w:before="11" w:line="256" w:lineRule="auto"/>
        <w:rPr>
          <w:sz w:val="22"/>
        </w:rPr>
      </w:pPr>
      <w:r w:rsidRPr="002A2198">
        <w:rPr>
          <w:sz w:val="22"/>
        </w:rPr>
        <w:t>Взаимоотношения в семье и с друзьями. Семейные праздники. Обязанности по дому.</w:t>
      </w:r>
    </w:p>
    <w:p w:rsidR="002A2198" w:rsidRPr="002A2198" w:rsidRDefault="002A2198" w:rsidP="002A2198">
      <w:pPr>
        <w:pStyle w:val="af0"/>
        <w:spacing w:before="3"/>
        <w:ind w:left="708" w:firstLine="0"/>
        <w:rPr>
          <w:sz w:val="22"/>
        </w:rPr>
      </w:pPr>
      <w:r w:rsidRPr="002A2198">
        <w:rPr>
          <w:sz w:val="22"/>
        </w:rPr>
        <w:t>Внешность</w:t>
      </w:r>
      <w:r w:rsidRPr="002A2198">
        <w:rPr>
          <w:spacing w:val="-9"/>
          <w:sz w:val="22"/>
        </w:rPr>
        <w:t xml:space="preserve"> </w:t>
      </w:r>
      <w:r w:rsidRPr="002A2198">
        <w:rPr>
          <w:sz w:val="22"/>
        </w:rPr>
        <w:t>и</w:t>
      </w:r>
      <w:r w:rsidRPr="002A2198">
        <w:rPr>
          <w:spacing w:val="-7"/>
          <w:sz w:val="22"/>
        </w:rPr>
        <w:t xml:space="preserve"> </w:t>
      </w:r>
      <w:r w:rsidRPr="002A2198">
        <w:rPr>
          <w:sz w:val="22"/>
        </w:rPr>
        <w:t>характер</w:t>
      </w:r>
      <w:r w:rsidRPr="002A2198">
        <w:rPr>
          <w:spacing w:val="-11"/>
          <w:sz w:val="22"/>
        </w:rPr>
        <w:t xml:space="preserve"> </w:t>
      </w:r>
      <w:r w:rsidRPr="002A2198">
        <w:rPr>
          <w:sz w:val="22"/>
        </w:rPr>
        <w:t>человека</w:t>
      </w:r>
      <w:r w:rsidRPr="002A2198">
        <w:rPr>
          <w:spacing w:val="-9"/>
          <w:sz w:val="22"/>
        </w:rPr>
        <w:t xml:space="preserve"> </w:t>
      </w:r>
      <w:r w:rsidRPr="002A2198">
        <w:rPr>
          <w:sz w:val="22"/>
        </w:rPr>
        <w:t>(литературного</w:t>
      </w:r>
      <w:r w:rsidRPr="002A2198">
        <w:rPr>
          <w:spacing w:val="-11"/>
          <w:sz w:val="22"/>
        </w:rPr>
        <w:t xml:space="preserve"> </w:t>
      </w:r>
      <w:r w:rsidRPr="002A2198">
        <w:rPr>
          <w:spacing w:val="-2"/>
          <w:sz w:val="22"/>
        </w:rPr>
        <w:t>персонажа).</w:t>
      </w:r>
    </w:p>
    <w:p w:rsidR="002A2198" w:rsidRPr="002A2198" w:rsidRDefault="002A2198" w:rsidP="002A2198">
      <w:pPr>
        <w:pStyle w:val="af0"/>
        <w:spacing w:before="24" w:line="264" w:lineRule="auto"/>
        <w:ind w:right="165"/>
        <w:rPr>
          <w:sz w:val="22"/>
        </w:rPr>
      </w:pPr>
      <w:r w:rsidRPr="002A2198">
        <w:rPr>
          <w:sz w:val="22"/>
        </w:rPr>
        <w:t>Досуг и увлечения (хобби) современного подростка (чтение, кино, театр, музей, спорт, музыка).</w:t>
      </w:r>
    </w:p>
    <w:p w:rsidR="002A2198" w:rsidRPr="002A2198" w:rsidRDefault="002A2198" w:rsidP="002A2198">
      <w:pPr>
        <w:pStyle w:val="af0"/>
        <w:spacing w:line="256" w:lineRule="auto"/>
        <w:rPr>
          <w:sz w:val="22"/>
        </w:rPr>
      </w:pPr>
      <w:r w:rsidRPr="002A2198">
        <w:rPr>
          <w:sz w:val="22"/>
        </w:rPr>
        <w:t xml:space="preserve">Здоровый образ жизни: режим труда и отдыха, фитнес, сбалансированное питание. </w:t>
      </w:r>
      <w:r w:rsidRPr="002A2198">
        <w:rPr>
          <w:sz w:val="22"/>
        </w:rPr>
        <w:lastRenderedPageBreak/>
        <w:t>Посещение врача.</w:t>
      </w:r>
    </w:p>
    <w:p w:rsidR="002A2198" w:rsidRPr="002A2198" w:rsidRDefault="002A2198" w:rsidP="002A2198">
      <w:pPr>
        <w:pStyle w:val="af0"/>
        <w:ind w:left="708" w:firstLine="0"/>
        <w:rPr>
          <w:sz w:val="22"/>
        </w:rPr>
      </w:pPr>
      <w:r w:rsidRPr="002A2198">
        <w:rPr>
          <w:sz w:val="22"/>
        </w:rPr>
        <w:t>Покупки:</w:t>
      </w:r>
      <w:r w:rsidRPr="002A2198">
        <w:rPr>
          <w:spacing w:val="-10"/>
          <w:sz w:val="22"/>
        </w:rPr>
        <w:t xml:space="preserve"> </w:t>
      </w:r>
      <w:r w:rsidRPr="002A2198">
        <w:rPr>
          <w:sz w:val="22"/>
        </w:rPr>
        <w:t>продукты</w:t>
      </w:r>
      <w:r w:rsidRPr="002A2198">
        <w:rPr>
          <w:spacing w:val="-10"/>
          <w:sz w:val="22"/>
        </w:rPr>
        <w:t xml:space="preserve"> </w:t>
      </w:r>
      <w:r w:rsidRPr="002A2198">
        <w:rPr>
          <w:spacing w:val="-2"/>
          <w:sz w:val="22"/>
        </w:rPr>
        <w:t>питания.</w:t>
      </w:r>
    </w:p>
    <w:p w:rsidR="002A2198" w:rsidRPr="002A2198" w:rsidRDefault="002A2198" w:rsidP="002A2198">
      <w:pPr>
        <w:pStyle w:val="af0"/>
        <w:spacing w:before="24" w:line="256" w:lineRule="auto"/>
        <w:ind w:right="161"/>
        <w:rPr>
          <w:sz w:val="22"/>
        </w:rPr>
      </w:pPr>
      <w:r w:rsidRPr="002A2198">
        <w:rPr>
          <w:sz w:val="22"/>
        </w:rPr>
        <w:t>Школа, школьная жизнь, изучаемые предметы, любимый предмет, правила поведения в школе. Переписка с иностранными сверстниками.</w:t>
      </w:r>
    </w:p>
    <w:p w:rsidR="002A2198" w:rsidRPr="002A2198" w:rsidRDefault="002A2198" w:rsidP="002A2198">
      <w:pPr>
        <w:pStyle w:val="af0"/>
        <w:spacing w:before="2" w:line="256" w:lineRule="auto"/>
        <w:ind w:right="149"/>
        <w:rPr>
          <w:sz w:val="22"/>
        </w:rPr>
      </w:pPr>
      <w:r w:rsidRPr="002A2198">
        <w:rPr>
          <w:sz w:val="22"/>
        </w:rPr>
        <w:t>Каникулы</w:t>
      </w:r>
      <w:r w:rsidRPr="002A2198">
        <w:rPr>
          <w:spacing w:val="40"/>
          <w:sz w:val="22"/>
        </w:rPr>
        <w:t xml:space="preserve"> </w:t>
      </w:r>
      <w:r w:rsidRPr="002A2198">
        <w:rPr>
          <w:sz w:val="22"/>
        </w:rPr>
        <w:t>в</w:t>
      </w:r>
      <w:r w:rsidRPr="002A2198">
        <w:rPr>
          <w:spacing w:val="40"/>
          <w:sz w:val="22"/>
        </w:rPr>
        <w:t xml:space="preserve"> </w:t>
      </w:r>
      <w:r w:rsidRPr="002A2198">
        <w:rPr>
          <w:sz w:val="22"/>
        </w:rPr>
        <w:t>различное</w:t>
      </w:r>
      <w:r w:rsidRPr="002A2198">
        <w:rPr>
          <w:spacing w:val="40"/>
          <w:sz w:val="22"/>
        </w:rPr>
        <w:t xml:space="preserve"> </w:t>
      </w:r>
      <w:r w:rsidRPr="002A2198">
        <w:rPr>
          <w:sz w:val="22"/>
        </w:rPr>
        <w:t>время</w:t>
      </w:r>
      <w:r w:rsidRPr="002A2198">
        <w:rPr>
          <w:spacing w:val="40"/>
          <w:sz w:val="22"/>
        </w:rPr>
        <w:t xml:space="preserve"> </w:t>
      </w:r>
      <w:r w:rsidRPr="002A2198">
        <w:rPr>
          <w:sz w:val="22"/>
        </w:rPr>
        <w:t>года.</w:t>
      </w:r>
      <w:r w:rsidRPr="002A2198">
        <w:rPr>
          <w:spacing w:val="40"/>
          <w:sz w:val="22"/>
        </w:rPr>
        <w:t xml:space="preserve"> </w:t>
      </w:r>
      <w:r w:rsidRPr="002A2198">
        <w:rPr>
          <w:sz w:val="22"/>
        </w:rPr>
        <w:t>Виды</w:t>
      </w:r>
      <w:r w:rsidRPr="002A2198">
        <w:rPr>
          <w:spacing w:val="40"/>
          <w:sz w:val="22"/>
        </w:rPr>
        <w:t xml:space="preserve"> </w:t>
      </w:r>
      <w:r w:rsidRPr="002A2198">
        <w:rPr>
          <w:sz w:val="22"/>
        </w:rPr>
        <w:t>отдыха.</w:t>
      </w:r>
      <w:r w:rsidRPr="002A2198">
        <w:rPr>
          <w:spacing w:val="40"/>
          <w:sz w:val="22"/>
        </w:rPr>
        <w:t xml:space="preserve"> </w:t>
      </w:r>
      <w:r w:rsidRPr="002A2198">
        <w:rPr>
          <w:sz w:val="22"/>
        </w:rPr>
        <w:t>Путешествия</w:t>
      </w:r>
      <w:r w:rsidRPr="002A2198">
        <w:rPr>
          <w:spacing w:val="40"/>
          <w:sz w:val="22"/>
        </w:rPr>
        <w:t xml:space="preserve"> </w:t>
      </w:r>
      <w:r w:rsidRPr="002A2198">
        <w:rPr>
          <w:sz w:val="22"/>
        </w:rPr>
        <w:t>по</w:t>
      </w:r>
      <w:r w:rsidRPr="002A2198">
        <w:rPr>
          <w:spacing w:val="40"/>
          <w:sz w:val="22"/>
        </w:rPr>
        <w:t xml:space="preserve"> </w:t>
      </w:r>
      <w:r w:rsidRPr="002A2198">
        <w:rPr>
          <w:sz w:val="22"/>
        </w:rPr>
        <w:t>России</w:t>
      </w:r>
      <w:r w:rsidRPr="002A2198">
        <w:rPr>
          <w:spacing w:val="40"/>
          <w:sz w:val="22"/>
        </w:rPr>
        <w:t xml:space="preserve"> </w:t>
      </w:r>
      <w:r w:rsidRPr="002A2198">
        <w:rPr>
          <w:sz w:val="22"/>
        </w:rPr>
        <w:t>и иностранным странам.</w:t>
      </w:r>
    </w:p>
    <w:p w:rsidR="002A2198" w:rsidRPr="002A2198" w:rsidRDefault="002A2198" w:rsidP="002A2198">
      <w:pPr>
        <w:pStyle w:val="af0"/>
        <w:spacing w:before="10" w:line="256" w:lineRule="auto"/>
        <w:ind w:left="708" w:right="162" w:firstLine="0"/>
        <w:rPr>
          <w:sz w:val="22"/>
        </w:rPr>
      </w:pPr>
      <w:r w:rsidRPr="002A2198">
        <w:rPr>
          <w:sz w:val="22"/>
        </w:rPr>
        <w:t>Природа: дикие</w:t>
      </w:r>
      <w:r w:rsidRPr="002A2198">
        <w:rPr>
          <w:spacing w:val="-1"/>
          <w:sz w:val="22"/>
        </w:rPr>
        <w:t xml:space="preserve"> </w:t>
      </w:r>
      <w:r w:rsidRPr="002A2198">
        <w:rPr>
          <w:sz w:val="22"/>
        </w:rPr>
        <w:t>и домашние</w:t>
      </w:r>
      <w:r w:rsidRPr="002A2198">
        <w:rPr>
          <w:spacing w:val="-1"/>
          <w:sz w:val="22"/>
        </w:rPr>
        <w:t xml:space="preserve"> </w:t>
      </w:r>
      <w:r w:rsidRPr="002A2198">
        <w:rPr>
          <w:sz w:val="22"/>
        </w:rPr>
        <w:t>животные. Проблемы экологии. Климат, погода. Жизнь</w:t>
      </w:r>
      <w:r w:rsidRPr="002A2198">
        <w:rPr>
          <w:spacing w:val="43"/>
          <w:w w:val="150"/>
          <w:sz w:val="22"/>
        </w:rPr>
        <w:t xml:space="preserve"> </w:t>
      </w:r>
      <w:r w:rsidRPr="002A2198">
        <w:rPr>
          <w:sz w:val="22"/>
        </w:rPr>
        <w:t>в</w:t>
      </w:r>
      <w:r w:rsidRPr="002A2198">
        <w:rPr>
          <w:spacing w:val="77"/>
          <w:sz w:val="22"/>
        </w:rPr>
        <w:t xml:space="preserve"> </w:t>
      </w:r>
      <w:r w:rsidRPr="002A2198">
        <w:rPr>
          <w:sz w:val="22"/>
        </w:rPr>
        <w:t>городе</w:t>
      </w:r>
      <w:r w:rsidRPr="002A2198">
        <w:rPr>
          <w:spacing w:val="77"/>
          <w:sz w:val="22"/>
        </w:rPr>
        <w:t xml:space="preserve"> </w:t>
      </w:r>
      <w:r w:rsidRPr="002A2198">
        <w:rPr>
          <w:sz w:val="22"/>
        </w:rPr>
        <w:t>и</w:t>
      </w:r>
      <w:r w:rsidRPr="002A2198">
        <w:rPr>
          <w:spacing w:val="45"/>
          <w:w w:val="150"/>
          <w:sz w:val="22"/>
        </w:rPr>
        <w:t xml:space="preserve"> </w:t>
      </w:r>
      <w:r w:rsidRPr="002A2198">
        <w:rPr>
          <w:sz w:val="22"/>
        </w:rPr>
        <w:t>сельской</w:t>
      </w:r>
      <w:r w:rsidRPr="002A2198">
        <w:rPr>
          <w:spacing w:val="45"/>
          <w:w w:val="150"/>
          <w:sz w:val="22"/>
        </w:rPr>
        <w:t xml:space="preserve"> </w:t>
      </w:r>
      <w:r w:rsidRPr="002A2198">
        <w:rPr>
          <w:sz w:val="22"/>
        </w:rPr>
        <w:t>местности.</w:t>
      </w:r>
      <w:r w:rsidRPr="002A2198">
        <w:rPr>
          <w:spacing w:val="47"/>
          <w:w w:val="150"/>
          <w:sz w:val="22"/>
        </w:rPr>
        <w:t xml:space="preserve"> </w:t>
      </w:r>
      <w:r w:rsidRPr="002A2198">
        <w:rPr>
          <w:sz w:val="22"/>
        </w:rPr>
        <w:t>Описание</w:t>
      </w:r>
      <w:r w:rsidRPr="002A2198">
        <w:rPr>
          <w:spacing w:val="77"/>
          <w:sz w:val="22"/>
        </w:rPr>
        <w:t xml:space="preserve"> </w:t>
      </w:r>
      <w:r w:rsidRPr="002A2198">
        <w:rPr>
          <w:sz w:val="22"/>
        </w:rPr>
        <w:t>родного</w:t>
      </w:r>
      <w:r w:rsidRPr="002A2198">
        <w:rPr>
          <w:spacing w:val="76"/>
          <w:sz w:val="22"/>
        </w:rPr>
        <w:t xml:space="preserve"> </w:t>
      </w:r>
      <w:r w:rsidRPr="002A2198">
        <w:rPr>
          <w:sz w:val="22"/>
        </w:rPr>
        <w:t>города</w:t>
      </w:r>
      <w:r w:rsidRPr="002A2198">
        <w:rPr>
          <w:spacing w:val="77"/>
          <w:sz w:val="22"/>
        </w:rPr>
        <w:t xml:space="preserve"> </w:t>
      </w:r>
      <w:r w:rsidRPr="002A2198">
        <w:rPr>
          <w:spacing w:val="-2"/>
          <w:sz w:val="22"/>
        </w:rPr>
        <w:t>(села).</w:t>
      </w:r>
    </w:p>
    <w:p w:rsidR="002A2198" w:rsidRPr="002A2198" w:rsidRDefault="002A2198" w:rsidP="002A2198">
      <w:pPr>
        <w:pStyle w:val="af0"/>
        <w:spacing w:before="2"/>
        <w:ind w:firstLine="0"/>
        <w:jc w:val="left"/>
        <w:rPr>
          <w:sz w:val="22"/>
        </w:rPr>
      </w:pPr>
      <w:r w:rsidRPr="002A2198">
        <w:rPr>
          <w:spacing w:val="-2"/>
          <w:sz w:val="22"/>
        </w:rPr>
        <w:t>Транспорт.</w:t>
      </w:r>
    </w:p>
    <w:p w:rsidR="002A2198" w:rsidRPr="002A2198" w:rsidRDefault="002A2198" w:rsidP="002A2198">
      <w:pPr>
        <w:pStyle w:val="af0"/>
        <w:spacing w:before="24"/>
        <w:ind w:left="708" w:firstLine="0"/>
        <w:jc w:val="left"/>
        <w:rPr>
          <w:sz w:val="22"/>
        </w:rPr>
      </w:pPr>
      <w:r w:rsidRPr="002A2198">
        <w:rPr>
          <w:sz w:val="22"/>
        </w:rPr>
        <w:t>Средства</w:t>
      </w:r>
      <w:r w:rsidRPr="002A2198">
        <w:rPr>
          <w:spacing w:val="-13"/>
          <w:sz w:val="22"/>
        </w:rPr>
        <w:t xml:space="preserve"> </w:t>
      </w:r>
      <w:r w:rsidRPr="002A2198">
        <w:rPr>
          <w:sz w:val="22"/>
        </w:rPr>
        <w:t>массовой</w:t>
      </w:r>
      <w:r w:rsidRPr="002A2198">
        <w:rPr>
          <w:spacing w:val="-8"/>
          <w:sz w:val="22"/>
        </w:rPr>
        <w:t xml:space="preserve"> </w:t>
      </w:r>
      <w:r w:rsidRPr="002A2198">
        <w:rPr>
          <w:sz w:val="22"/>
        </w:rPr>
        <w:t>информации</w:t>
      </w:r>
      <w:r w:rsidRPr="002A2198">
        <w:rPr>
          <w:spacing w:val="-8"/>
          <w:sz w:val="22"/>
        </w:rPr>
        <w:t xml:space="preserve"> </w:t>
      </w:r>
      <w:r w:rsidRPr="002A2198">
        <w:rPr>
          <w:sz w:val="22"/>
        </w:rPr>
        <w:t>(телевидение,</w:t>
      </w:r>
      <w:r w:rsidRPr="002A2198">
        <w:rPr>
          <w:spacing w:val="-7"/>
          <w:sz w:val="22"/>
        </w:rPr>
        <w:t xml:space="preserve"> </w:t>
      </w:r>
      <w:r w:rsidRPr="002A2198">
        <w:rPr>
          <w:sz w:val="22"/>
        </w:rPr>
        <w:t>журналы,</w:t>
      </w:r>
      <w:r w:rsidRPr="002A2198">
        <w:rPr>
          <w:spacing w:val="-7"/>
          <w:sz w:val="22"/>
        </w:rPr>
        <w:t xml:space="preserve"> </w:t>
      </w:r>
      <w:r w:rsidRPr="002A2198">
        <w:rPr>
          <w:spacing w:val="-2"/>
          <w:sz w:val="22"/>
        </w:rPr>
        <w:t>Интернет).</w:t>
      </w:r>
    </w:p>
    <w:p w:rsidR="002A2198" w:rsidRPr="002A2198" w:rsidRDefault="002A2198" w:rsidP="002A2198">
      <w:pPr>
        <w:pStyle w:val="af0"/>
        <w:spacing w:before="86" w:line="261" w:lineRule="auto"/>
        <w:ind w:right="158"/>
        <w:rPr>
          <w:sz w:val="22"/>
        </w:rPr>
      </w:pPr>
      <w:r w:rsidRPr="002A2198">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A2198" w:rsidRPr="002A2198" w:rsidRDefault="002A2198" w:rsidP="002A2198">
      <w:pPr>
        <w:pStyle w:val="af0"/>
        <w:spacing w:line="256" w:lineRule="auto"/>
        <w:ind w:right="149"/>
        <w:rPr>
          <w:sz w:val="22"/>
        </w:rPr>
      </w:pPr>
      <w:r w:rsidRPr="002A2198">
        <w:rPr>
          <w:sz w:val="22"/>
        </w:rPr>
        <w:t>Выдающиеся</w:t>
      </w:r>
      <w:r w:rsidRPr="002A2198">
        <w:rPr>
          <w:spacing w:val="-18"/>
          <w:sz w:val="22"/>
        </w:rPr>
        <w:t xml:space="preserve"> </w:t>
      </w:r>
      <w:r w:rsidRPr="002A2198">
        <w:rPr>
          <w:sz w:val="22"/>
        </w:rPr>
        <w:t>люди</w:t>
      </w:r>
      <w:r w:rsidRPr="002A2198">
        <w:rPr>
          <w:spacing w:val="-17"/>
          <w:sz w:val="22"/>
        </w:rPr>
        <w:t xml:space="preserve"> </w:t>
      </w:r>
      <w:r w:rsidRPr="002A2198">
        <w:rPr>
          <w:sz w:val="22"/>
        </w:rPr>
        <w:t>родной</w:t>
      </w:r>
      <w:r w:rsidRPr="002A2198">
        <w:rPr>
          <w:spacing w:val="-18"/>
          <w:sz w:val="22"/>
        </w:rPr>
        <w:t xml:space="preserve"> </w:t>
      </w:r>
      <w:r w:rsidRPr="002A2198">
        <w:rPr>
          <w:sz w:val="22"/>
        </w:rPr>
        <w:t>страны</w:t>
      </w:r>
      <w:r w:rsidRPr="002A2198">
        <w:rPr>
          <w:spacing w:val="-17"/>
          <w:sz w:val="22"/>
        </w:rPr>
        <w:t xml:space="preserve"> </w:t>
      </w:r>
      <w:r w:rsidRPr="002A2198">
        <w:rPr>
          <w:sz w:val="22"/>
        </w:rPr>
        <w:t>и</w:t>
      </w:r>
      <w:r w:rsidRPr="002A2198">
        <w:rPr>
          <w:spacing w:val="-18"/>
          <w:sz w:val="22"/>
        </w:rPr>
        <w:t xml:space="preserve"> </w:t>
      </w:r>
      <w:r w:rsidRPr="002A2198">
        <w:rPr>
          <w:sz w:val="22"/>
        </w:rPr>
        <w:t>страны</w:t>
      </w:r>
      <w:r w:rsidRPr="002A2198">
        <w:rPr>
          <w:spacing w:val="-17"/>
          <w:sz w:val="22"/>
        </w:rPr>
        <w:t xml:space="preserve"> </w:t>
      </w:r>
      <w:r w:rsidRPr="002A2198">
        <w:rPr>
          <w:sz w:val="22"/>
        </w:rPr>
        <w:t>(стран)</w:t>
      </w:r>
      <w:r w:rsidRPr="002A2198">
        <w:rPr>
          <w:spacing w:val="-18"/>
          <w:sz w:val="22"/>
        </w:rPr>
        <w:t xml:space="preserve"> </w:t>
      </w:r>
      <w:r w:rsidRPr="002A2198">
        <w:rPr>
          <w:sz w:val="22"/>
        </w:rPr>
        <w:t>изучаемого</w:t>
      </w:r>
      <w:r w:rsidRPr="002A2198">
        <w:rPr>
          <w:spacing w:val="-17"/>
          <w:sz w:val="22"/>
        </w:rPr>
        <w:t xml:space="preserve"> </w:t>
      </w:r>
      <w:r w:rsidRPr="002A2198">
        <w:rPr>
          <w:sz w:val="22"/>
        </w:rPr>
        <w:t>языка:</w:t>
      </w:r>
      <w:r w:rsidRPr="002A2198">
        <w:rPr>
          <w:spacing w:val="-18"/>
          <w:sz w:val="22"/>
        </w:rPr>
        <w:t xml:space="preserve"> </w:t>
      </w:r>
      <w:r w:rsidRPr="002A2198">
        <w:rPr>
          <w:sz w:val="22"/>
        </w:rPr>
        <w:t>учёные, писатели, поэты, спортсмены.</w:t>
      </w:r>
    </w:p>
    <w:p w:rsidR="002A2198" w:rsidRPr="002A2198" w:rsidRDefault="002A2198" w:rsidP="002A2198">
      <w:pPr>
        <w:spacing w:before="109"/>
        <w:ind w:left="138"/>
        <w:rPr>
          <w:i/>
          <w:sz w:val="32"/>
        </w:rPr>
      </w:pPr>
      <w:r w:rsidRPr="002A2198">
        <w:rPr>
          <w:i/>
          <w:spacing w:val="-2"/>
          <w:sz w:val="32"/>
        </w:rPr>
        <w:t>Говорение</w:t>
      </w:r>
    </w:p>
    <w:p w:rsidR="002A2198" w:rsidRPr="002A2198" w:rsidRDefault="002A2198" w:rsidP="002A2198">
      <w:pPr>
        <w:pStyle w:val="af0"/>
        <w:spacing w:before="31"/>
        <w:ind w:left="708" w:firstLine="0"/>
        <w:jc w:val="left"/>
        <w:rPr>
          <w:sz w:val="22"/>
        </w:rPr>
      </w:pPr>
      <w:r w:rsidRPr="002A2198">
        <w:rPr>
          <w:sz w:val="22"/>
        </w:rPr>
        <w:t>Развитие</w:t>
      </w:r>
      <w:r w:rsidRPr="002A2198">
        <w:rPr>
          <w:spacing w:val="-16"/>
          <w:sz w:val="22"/>
        </w:rPr>
        <w:t xml:space="preserve"> </w:t>
      </w:r>
      <w:r w:rsidRPr="002A2198">
        <w:rPr>
          <w:sz w:val="22"/>
        </w:rPr>
        <w:t>коммуникативных</w:t>
      </w:r>
      <w:r w:rsidRPr="002A2198">
        <w:rPr>
          <w:spacing w:val="-10"/>
          <w:sz w:val="22"/>
        </w:rPr>
        <w:t xml:space="preserve"> </w:t>
      </w:r>
      <w:r w:rsidRPr="002A2198">
        <w:rPr>
          <w:sz w:val="22"/>
        </w:rPr>
        <w:t>умений</w:t>
      </w:r>
      <w:r w:rsidRPr="002A2198">
        <w:rPr>
          <w:spacing w:val="-13"/>
          <w:sz w:val="22"/>
        </w:rPr>
        <w:t xml:space="preserve"> </w:t>
      </w:r>
      <w:r w:rsidRPr="002A2198">
        <w:rPr>
          <w:sz w:val="22"/>
        </w:rPr>
        <w:t>диалогической</w:t>
      </w:r>
      <w:r w:rsidRPr="002A2198">
        <w:rPr>
          <w:spacing w:val="-13"/>
          <w:sz w:val="22"/>
        </w:rPr>
        <w:t xml:space="preserve"> </w:t>
      </w:r>
      <w:r w:rsidRPr="002A2198">
        <w:rPr>
          <w:spacing w:val="-2"/>
          <w:sz w:val="22"/>
        </w:rPr>
        <w:t>речи,</w:t>
      </w:r>
    </w:p>
    <w:p w:rsidR="002A2198" w:rsidRPr="002A2198" w:rsidRDefault="002A2198" w:rsidP="002A2198">
      <w:pPr>
        <w:pStyle w:val="af0"/>
        <w:spacing w:before="32"/>
        <w:ind w:left="708" w:firstLine="0"/>
        <w:jc w:val="left"/>
        <w:rPr>
          <w:sz w:val="22"/>
        </w:rPr>
      </w:pPr>
      <w:r w:rsidRPr="002A2198">
        <w:rPr>
          <w:sz w:val="22"/>
        </w:rPr>
        <w:t>а</w:t>
      </w:r>
      <w:r w:rsidRPr="002A2198">
        <w:rPr>
          <w:spacing w:val="-9"/>
          <w:sz w:val="22"/>
        </w:rPr>
        <w:t xml:space="preserve"> </w:t>
      </w:r>
      <w:r w:rsidRPr="002A2198">
        <w:rPr>
          <w:sz w:val="22"/>
        </w:rPr>
        <w:t>именно</w:t>
      </w:r>
      <w:r w:rsidRPr="002A2198">
        <w:rPr>
          <w:spacing w:val="-9"/>
          <w:sz w:val="22"/>
        </w:rPr>
        <w:t xml:space="preserve"> </w:t>
      </w:r>
      <w:r w:rsidRPr="002A2198">
        <w:rPr>
          <w:sz w:val="22"/>
        </w:rPr>
        <w:t>умений</w:t>
      </w:r>
      <w:r w:rsidRPr="002A2198">
        <w:rPr>
          <w:spacing w:val="-4"/>
          <w:sz w:val="22"/>
        </w:rPr>
        <w:t xml:space="preserve"> </w:t>
      </w:r>
      <w:r w:rsidRPr="002A2198">
        <w:rPr>
          <w:sz w:val="22"/>
        </w:rPr>
        <w:t>вести</w:t>
      </w:r>
      <w:r w:rsidRPr="002A2198">
        <w:rPr>
          <w:spacing w:val="-4"/>
          <w:sz w:val="22"/>
        </w:rPr>
        <w:t xml:space="preserve"> </w:t>
      </w:r>
      <w:r w:rsidRPr="002A2198">
        <w:rPr>
          <w:sz w:val="22"/>
        </w:rPr>
        <w:t>диалог</w:t>
      </w:r>
      <w:r w:rsidRPr="002A2198">
        <w:rPr>
          <w:spacing w:val="-6"/>
          <w:sz w:val="22"/>
        </w:rPr>
        <w:t xml:space="preserve"> </w:t>
      </w:r>
      <w:r w:rsidRPr="002A2198">
        <w:rPr>
          <w:sz w:val="22"/>
        </w:rPr>
        <w:t>этикетного</w:t>
      </w:r>
      <w:r w:rsidRPr="002A2198">
        <w:rPr>
          <w:spacing w:val="-8"/>
          <w:sz w:val="22"/>
        </w:rPr>
        <w:t xml:space="preserve"> </w:t>
      </w:r>
      <w:r w:rsidRPr="002A2198">
        <w:rPr>
          <w:sz w:val="22"/>
        </w:rPr>
        <w:t>характера,</w:t>
      </w:r>
      <w:r w:rsidRPr="002A2198">
        <w:rPr>
          <w:spacing w:val="-3"/>
          <w:sz w:val="22"/>
        </w:rPr>
        <w:t xml:space="preserve"> </w:t>
      </w:r>
      <w:r w:rsidRPr="002A2198">
        <w:rPr>
          <w:sz w:val="22"/>
        </w:rPr>
        <w:t>диалог-</w:t>
      </w:r>
      <w:r w:rsidRPr="002A2198">
        <w:rPr>
          <w:spacing w:val="-2"/>
          <w:sz w:val="22"/>
        </w:rPr>
        <w:t>побуждение</w:t>
      </w:r>
    </w:p>
    <w:p w:rsidR="002A2198" w:rsidRPr="002A2198" w:rsidRDefault="002A2198" w:rsidP="002A2198">
      <w:pPr>
        <w:pStyle w:val="af0"/>
        <w:tabs>
          <w:tab w:val="left" w:pos="1096"/>
          <w:tab w:val="left" w:pos="2570"/>
          <w:tab w:val="left" w:pos="4855"/>
          <w:tab w:val="left" w:pos="7321"/>
          <w:tab w:val="left" w:pos="8465"/>
        </w:tabs>
        <w:spacing w:before="23" w:line="256" w:lineRule="auto"/>
        <w:ind w:right="137"/>
        <w:jc w:val="left"/>
        <w:rPr>
          <w:sz w:val="22"/>
        </w:rPr>
      </w:pPr>
      <w:r w:rsidRPr="002A2198">
        <w:rPr>
          <w:spacing w:val="-10"/>
          <w:sz w:val="22"/>
        </w:rPr>
        <w:t>к</w:t>
      </w:r>
      <w:r w:rsidRPr="002A2198">
        <w:rPr>
          <w:sz w:val="22"/>
        </w:rPr>
        <w:tab/>
      </w:r>
      <w:r w:rsidRPr="002A2198">
        <w:rPr>
          <w:spacing w:val="-2"/>
          <w:sz w:val="22"/>
        </w:rPr>
        <w:t>действию,</w:t>
      </w:r>
      <w:r w:rsidRPr="002A2198">
        <w:rPr>
          <w:sz w:val="22"/>
        </w:rPr>
        <w:tab/>
      </w:r>
      <w:r w:rsidRPr="002A2198">
        <w:rPr>
          <w:spacing w:val="-2"/>
          <w:sz w:val="22"/>
        </w:rPr>
        <w:t>диалог-расспрос,</w:t>
      </w:r>
      <w:r w:rsidRPr="002A2198">
        <w:rPr>
          <w:sz w:val="22"/>
        </w:rPr>
        <w:tab/>
      </w:r>
      <w:r w:rsidRPr="002A2198">
        <w:rPr>
          <w:spacing w:val="-2"/>
          <w:sz w:val="22"/>
        </w:rPr>
        <w:t>комбинированный</w:t>
      </w:r>
      <w:r w:rsidRPr="002A2198">
        <w:rPr>
          <w:sz w:val="22"/>
        </w:rPr>
        <w:tab/>
      </w:r>
      <w:r w:rsidRPr="002A2198">
        <w:rPr>
          <w:spacing w:val="-2"/>
          <w:sz w:val="22"/>
        </w:rPr>
        <w:t>диалог,</w:t>
      </w:r>
      <w:r w:rsidRPr="002A2198">
        <w:rPr>
          <w:sz w:val="22"/>
        </w:rPr>
        <w:tab/>
      </w:r>
      <w:r w:rsidRPr="002A2198">
        <w:rPr>
          <w:spacing w:val="-2"/>
          <w:sz w:val="22"/>
        </w:rPr>
        <w:t xml:space="preserve">включающий </w:t>
      </w:r>
      <w:r w:rsidRPr="002A2198">
        <w:rPr>
          <w:sz w:val="22"/>
        </w:rPr>
        <w:t>различные виды диалогов:</w:t>
      </w:r>
    </w:p>
    <w:p w:rsidR="002A2198" w:rsidRPr="002A2198" w:rsidRDefault="002A2198" w:rsidP="002A2198">
      <w:pPr>
        <w:pStyle w:val="af0"/>
        <w:tabs>
          <w:tab w:val="left" w:pos="1505"/>
          <w:tab w:val="left" w:pos="1722"/>
          <w:tab w:val="left" w:pos="2758"/>
          <w:tab w:val="left" w:pos="3160"/>
          <w:tab w:val="left" w:pos="3255"/>
          <w:tab w:val="left" w:pos="4584"/>
          <w:tab w:val="left" w:pos="4634"/>
          <w:tab w:val="left" w:pos="4987"/>
          <w:tab w:val="left" w:pos="5051"/>
          <w:tab w:val="left" w:pos="6360"/>
          <w:tab w:val="left" w:pos="6642"/>
          <w:tab w:val="left" w:pos="6764"/>
          <w:tab w:val="left" w:pos="7030"/>
          <w:tab w:val="left" w:pos="7145"/>
          <w:tab w:val="left" w:pos="8259"/>
          <w:tab w:val="left" w:pos="8483"/>
          <w:tab w:val="left" w:pos="8619"/>
          <w:tab w:val="left" w:pos="8899"/>
        </w:tabs>
        <w:spacing w:before="3" w:line="259" w:lineRule="auto"/>
        <w:ind w:right="149"/>
        <w:jc w:val="right"/>
        <w:rPr>
          <w:sz w:val="22"/>
        </w:rPr>
      </w:pPr>
      <w:r w:rsidRPr="002A2198">
        <w:rPr>
          <w:spacing w:val="-2"/>
          <w:sz w:val="22"/>
        </w:rPr>
        <w:t>диалог</w:t>
      </w:r>
      <w:r w:rsidRPr="002A2198">
        <w:rPr>
          <w:sz w:val="22"/>
        </w:rPr>
        <w:tab/>
      </w:r>
      <w:r w:rsidRPr="002A2198">
        <w:rPr>
          <w:spacing w:val="-2"/>
          <w:sz w:val="22"/>
        </w:rPr>
        <w:t>этикетного</w:t>
      </w:r>
      <w:r w:rsidRPr="002A2198">
        <w:rPr>
          <w:sz w:val="22"/>
        </w:rPr>
        <w:tab/>
      </w:r>
      <w:r w:rsidRPr="002A2198">
        <w:rPr>
          <w:sz w:val="22"/>
        </w:rPr>
        <w:tab/>
      </w:r>
      <w:r w:rsidRPr="002A2198">
        <w:rPr>
          <w:spacing w:val="-2"/>
          <w:sz w:val="22"/>
        </w:rPr>
        <w:t>характера</w:t>
      </w:r>
      <w:r w:rsidRPr="002A2198">
        <w:rPr>
          <w:sz w:val="22"/>
        </w:rPr>
        <w:tab/>
      </w:r>
      <w:r w:rsidRPr="002A2198">
        <w:rPr>
          <w:sz w:val="22"/>
        </w:rPr>
        <w:tab/>
      </w:r>
      <w:r w:rsidRPr="002A2198">
        <w:rPr>
          <w:spacing w:val="-10"/>
          <w:sz w:val="22"/>
        </w:rPr>
        <w:t>–</w:t>
      </w:r>
      <w:r w:rsidRPr="002A2198">
        <w:rPr>
          <w:sz w:val="22"/>
        </w:rPr>
        <w:tab/>
      </w:r>
      <w:r w:rsidRPr="002A2198">
        <w:rPr>
          <w:spacing w:val="-2"/>
          <w:sz w:val="22"/>
        </w:rPr>
        <w:t>начинать,</w:t>
      </w:r>
      <w:r w:rsidRPr="002A2198">
        <w:rPr>
          <w:sz w:val="22"/>
        </w:rPr>
        <w:tab/>
      </w:r>
      <w:r w:rsidRPr="002A2198">
        <w:rPr>
          <w:spacing w:val="-2"/>
          <w:sz w:val="22"/>
        </w:rPr>
        <w:t>поддерживать</w:t>
      </w:r>
      <w:r w:rsidRPr="002A2198">
        <w:rPr>
          <w:sz w:val="22"/>
        </w:rPr>
        <w:tab/>
      </w:r>
      <w:r w:rsidRPr="002A2198">
        <w:rPr>
          <w:spacing w:val="-10"/>
          <w:sz w:val="22"/>
        </w:rPr>
        <w:t>и</w:t>
      </w:r>
      <w:r w:rsidRPr="002A2198">
        <w:rPr>
          <w:sz w:val="22"/>
        </w:rPr>
        <w:tab/>
      </w:r>
      <w:r w:rsidRPr="002A2198">
        <w:rPr>
          <w:sz w:val="22"/>
        </w:rPr>
        <w:tab/>
      </w:r>
      <w:r w:rsidRPr="002A2198">
        <w:rPr>
          <w:spacing w:val="-2"/>
          <w:sz w:val="22"/>
        </w:rPr>
        <w:t>заканчивать разговор,</w:t>
      </w:r>
      <w:r w:rsidRPr="002A2198">
        <w:rPr>
          <w:sz w:val="22"/>
        </w:rPr>
        <w:tab/>
      </w:r>
      <w:r w:rsidRPr="002A2198">
        <w:rPr>
          <w:spacing w:val="-2"/>
          <w:sz w:val="22"/>
        </w:rPr>
        <w:t>вежливо</w:t>
      </w:r>
      <w:r w:rsidRPr="002A2198">
        <w:rPr>
          <w:sz w:val="22"/>
        </w:rPr>
        <w:tab/>
      </w:r>
      <w:r w:rsidRPr="002A2198">
        <w:rPr>
          <w:spacing w:val="-58"/>
          <w:sz w:val="22"/>
        </w:rPr>
        <w:t xml:space="preserve"> </w:t>
      </w:r>
      <w:r w:rsidRPr="002A2198">
        <w:rPr>
          <w:sz w:val="22"/>
        </w:rPr>
        <w:t>переспрашивать,</w:t>
      </w:r>
      <w:r w:rsidRPr="002A2198">
        <w:rPr>
          <w:sz w:val="22"/>
        </w:rPr>
        <w:tab/>
      </w:r>
      <w:r w:rsidRPr="002A2198">
        <w:rPr>
          <w:sz w:val="22"/>
        </w:rPr>
        <w:tab/>
      </w:r>
      <w:r w:rsidRPr="002A2198">
        <w:rPr>
          <w:spacing w:val="-2"/>
          <w:sz w:val="22"/>
        </w:rPr>
        <w:t>поздравлять</w:t>
      </w:r>
      <w:r w:rsidRPr="002A2198">
        <w:rPr>
          <w:sz w:val="22"/>
        </w:rPr>
        <w:tab/>
      </w:r>
      <w:r w:rsidRPr="002A2198">
        <w:rPr>
          <w:sz w:val="22"/>
        </w:rPr>
        <w:tab/>
      </w:r>
      <w:r w:rsidRPr="002A2198">
        <w:rPr>
          <w:spacing w:val="-10"/>
          <w:sz w:val="22"/>
        </w:rPr>
        <w:t>с</w:t>
      </w:r>
      <w:r w:rsidRPr="002A2198">
        <w:rPr>
          <w:sz w:val="22"/>
        </w:rPr>
        <w:tab/>
      </w:r>
      <w:r w:rsidRPr="002A2198">
        <w:rPr>
          <w:sz w:val="22"/>
        </w:rPr>
        <w:tab/>
      </w:r>
      <w:r w:rsidRPr="002A2198">
        <w:rPr>
          <w:spacing w:val="-2"/>
          <w:sz w:val="22"/>
        </w:rPr>
        <w:t>праздником,</w:t>
      </w:r>
      <w:r w:rsidRPr="002A2198">
        <w:rPr>
          <w:sz w:val="22"/>
        </w:rPr>
        <w:tab/>
      </w:r>
      <w:r w:rsidRPr="002A2198">
        <w:rPr>
          <w:sz w:val="22"/>
        </w:rPr>
        <w:tab/>
      </w:r>
      <w:r w:rsidRPr="002A2198">
        <w:rPr>
          <w:spacing w:val="-2"/>
          <w:sz w:val="22"/>
        </w:rPr>
        <w:t xml:space="preserve">выражать </w:t>
      </w:r>
      <w:r w:rsidRPr="002A2198">
        <w:rPr>
          <w:sz w:val="22"/>
        </w:rPr>
        <w:t>пожелания</w:t>
      </w:r>
      <w:r w:rsidRPr="002A2198">
        <w:rPr>
          <w:spacing w:val="40"/>
          <w:sz w:val="22"/>
        </w:rPr>
        <w:t xml:space="preserve"> </w:t>
      </w:r>
      <w:r w:rsidRPr="002A2198">
        <w:rPr>
          <w:sz w:val="22"/>
        </w:rPr>
        <w:t>и</w:t>
      </w:r>
      <w:r w:rsidRPr="002A2198">
        <w:rPr>
          <w:spacing w:val="40"/>
          <w:sz w:val="22"/>
        </w:rPr>
        <w:t xml:space="preserve"> </w:t>
      </w:r>
      <w:r w:rsidRPr="002A2198">
        <w:rPr>
          <w:sz w:val="22"/>
        </w:rPr>
        <w:t>вежливо</w:t>
      </w:r>
      <w:r w:rsidRPr="002A2198">
        <w:rPr>
          <w:spacing w:val="40"/>
          <w:sz w:val="22"/>
        </w:rPr>
        <w:t xml:space="preserve"> </w:t>
      </w:r>
      <w:r w:rsidRPr="002A2198">
        <w:rPr>
          <w:sz w:val="22"/>
        </w:rPr>
        <w:t>реагировать</w:t>
      </w:r>
      <w:r w:rsidRPr="002A2198">
        <w:rPr>
          <w:spacing w:val="40"/>
          <w:sz w:val="22"/>
        </w:rPr>
        <w:t xml:space="preserve"> </w:t>
      </w:r>
      <w:r w:rsidRPr="002A2198">
        <w:rPr>
          <w:sz w:val="22"/>
        </w:rPr>
        <w:t>на</w:t>
      </w:r>
      <w:r w:rsidRPr="002A2198">
        <w:rPr>
          <w:spacing w:val="40"/>
          <w:sz w:val="22"/>
        </w:rPr>
        <w:t xml:space="preserve"> </w:t>
      </w:r>
      <w:r w:rsidRPr="002A2198">
        <w:rPr>
          <w:sz w:val="22"/>
        </w:rPr>
        <w:t>поздравление,</w:t>
      </w:r>
      <w:r w:rsidRPr="002A2198">
        <w:rPr>
          <w:spacing w:val="40"/>
          <w:sz w:val="22"/>
        </w:rPr>
        <w:t xml:space="preserve"> </w:t>
      </w:r>
      <w:r w:rsidRPr="002A2198">
        <w:rPr>
          <w:sz w:val="22"/>
        </w:rPr>
        <w:t>выражать</w:t>
      </w:r>
      <w:r w:rsidRPr="002A2198">
        <w:rPr>
          <w:spacing w:val="40"/>
          <w:sz w:val="22"/>
        </w:rPr>
        <w:t xml:space="preserve"> </w:t>
      </w:r>
      <w:r w:rsidRPr="002A2198">
        <w:rPr>
          <w:sz w:val="22"/>
        </w:rPr>
        <w:t>благодарность,</w:t>
      </w:r>
      <w:r w:rsidRPr="002A2198">
        <w:rPr>
          <w:spacing w:val="80"/>
          <w:sz w:val="22"/>
        </w:rPr>
        <w:t xml:space="preserve"> </w:t>
      </w:r>
      <w:r w:rsidRPr="002A2198">
        <w:rPr>
          <w:sz w:val="22"/>
        </w:rPr>
        <w:t>вежливо</w:t>
      </w:r>
      <w:r w:rsidRPr="002A2198">
        <w:rPr>
          <w:spacing w:val="-18"/>
          <w:sz w:val="22"/>
        </w:rPr>
        <w:t xml:space="preserve"> </w:t>
      </w:r>
      <w:r w:rsidRPr="002A2198">
        <w:rPr>
          <w:sz w:val="22"/>
        </w:rPr>
        <w:t>соглашаться</w:t>
      </w:r>
      <w:r w:rsidRPr="002A2198">
        <w:rPr>
          <w:spacing w:val="-17"/>
          <w:sz w:val="22"/>
        </w:rPr>
        <w:t xml:space="preserve"> </w:t>
      </w:r>
      <w:r w:rsidRPr="002A2198">
        <w:rPr>
          <w:sz w:val="22"/>
        </w:rPr>
        <w:t>на</w:t>
      </w:r>
      <w:r w:rsidRPr="002A2198">
        <w:rPr>
          <w:spacing w:val="-18"/>
          <w:sz w:val="22"/>
        </w:rPr>
        <w:t xml:space="preserve"> </w:t>
      </w:r>
      <w:r w:rsidRPr="002A2198">
        <w:rPr>
          <w:sz w:val="22"/>
        </w:rPr>
        <w:t>предложение</w:t>
      </w:r>
      <w:r w:rsidRPr="002A2198">
        <w:rPr>
          <w:spacing w:val="-17"/>
          <w:sz w:val="22"/>
        </w:rPr>
        <w:t xml:space="preserve"> </w:t>
      </w:r>
      <w:r w:rsidRPr="002A2198">
        <w:rPr>
          <w:sz w:val="22"/>
        </w:rPr>
        <w:t>и</w:t>
      </w:r>
      <w:r w:rsidRPr="002A2198">
        <w:rPr>
          <w:spacing w:val="-18"/>
          <w:sz w:val="22"/>
        </w:rPr>
        <w:t xml:space="preserve"> </w:t>
      </w:r>
      <w:r w:rsidRPr="002A2198">
        <w:rPr>
          <w:sz w:val="22"/>
        </w:rPr>
        <w:t>отказываться</w:t>
      </w:r>
      <w:r w:rsidRPr="002A2198">
        <w:rPr>
          <w:spacing w:val="-17"/>
          <w:sz w:val="22"/>
        </w:rPr>
        <w:t xml:space="preserve"> </w:t>
      </w:r>
      <w:r w:rsidRPr="002A2198">
        <w:rPr>
          <w:sz w:val="22"/>
        </w:rPr>
        <w:t>от</w:t>
      </w:r>
      <w:r w:rsidRPr="002A2198">
        <w:rPr>
          <w:spacing w:val="-18"/>
          <w:sz w:val="22"/>
        </w:rPr>
        <w:t xml:space="preserve"> </w:t>
      </w:r>
      <w:r w:rsidRPr="002A2198">
        <w:rPr>
          <w:sz w:val="22"/>
        </w:rPr>
        <w:t>предложения</w:t>
      </w:r>
      <w:r w:rsidRPr="002A2198">
        <w:rPr>
          <w:spacing w:val="-17"/>
          <w:sz w:val="22"/>
        </w:rPr>
        <w:t xml:space="preserve"> </w:t>
      </w:r>
      <w:r w:rsidRPr="002A2198">
        <w:rPr>
          <w:sz w:val="22"/>
        </w:rPr>
        <w:t xml:space="preserve">собеседника; </w:t>
      </w:r>
      <w:r w:rsidRPr="002A2198">
        <w:rPr>
          <w:spacing w:val="-2"/>
          <w:sz w:val="22"/>
        </w:rPr>
        <w:t>диалог-побуждение</w:t>
      </w:r>
      <w:r w:rsidRPr="002A2198">
        <w:rPr>
          <w:sz w:val="22"/>
        </w:rPr>
        <w:tab/>
      </w:r>
      <w:r w:rsidRPr="002A2198">
        <w:rPr>
          <w:spacing w:val="-10"/>
          <w:sz w:val="22"/>
        </w:rPr>
        <w:t>к</w:t>
      </w:r>
      <w:r w:rsidRPr="002A2198">
        <w:rPr>
          <w:sz w:val="22"/>
        </w:rPr>
        <w:tab/>
      </w:r>
      <w:r w:rsidRPr="002A2198">
        <w:rPr>
          <w:spacing w:val="-2"/>
          <w:sz w:val="22"/>
        </w:rPr>
        <w:t>действию</w:t>
      </w:r>
      <w:r w:rsidRPr="002A2198">
        <w:rPr>
          <w:sz w:val="22"/>
        </w:rPr>
        <w:tab/>
      </w:r>
      <w:r w:rsidRPr="002A2198">
        <w:rPr>
          <w:spacing w:val="-10"/>
          <w:sz w:val="22"/>
        </w:rPr>
        <w:t>–</w:t>
      </w:r>
      <w:r w:rsidRPr="002A2198">
        <w:rPr>
          <w:sz w:val="22"/>
        </w:rPr>
        <w:tab/>
      </w:r>
      <w:r w:rsidRPr="002A2198">
        <w:rPr>
          <w:spacing w:val="-64"/>
          <w:sz w:val="22"/>
        </w:rPr>
        <w:t xml:space="preserve"> </w:t>
      </w:r>
      <w:r w:rsidRPr="002A2198">
        <w:rPr>
          <w:spacing w:val="-2"/>
          <w:sz w:val="22"/>
        </w:rPr>
        <w:t>обращаться</w:t>
      </w:r>
      <w:r w:rsidRPr="002A2198">
        <w:rPr>
          <w:sz w:val="22"/>
        </w:rPr>
        <w:tab/>
      </w:r>
      <w:r w:rsidRPr="002A2198">
        <w:rPr>
          <w:spacing w:val="-10"/>
          <w:sz w:val="22"/>
        </w:rPr>
        <w:t>с</w:t>
      </w:r>
      <w:r w:rsidRPr="002A2198">
        <w:rPr>
          <w:sz w:val="22"/>
        </w:rPr>
        <w:tab/>
      </w:r>
      <w:r w:rsidRPr="002A2198">
        <w:rPr>
          <w:sz w:val="22"/>
        </w:rPr>
        <w:tab/>
      </w:r>
      <w:r w:rsidRPr="002A2198">
        <w:rPr>
          <w:spacing w:val="-2"/>
          <w:sz w:val="22"/>
        </w:rPr>
        <w:t>просьбой,</w:t>
      </w:r>
      <w:r w:rsidRPr="002A2198">
        <w:rPr>
          <w:sz w:val="22"/>
        </w:rPr>
        <w:tab/>
      </w:r>
      <w:r w:rsidRPr="002A2198">
        <w:rPr>
          <w:sz w:val="22"/>
        </w:rPr>
        <w:tab/>
      </w:r>
      <w:r w:rsidRPr="002A2198">
        <w:rPr>
          <w:spacing w:val="-2"/>
          <w:sz w:val="22"/>
        </w:rPr>
        <w:t>вежливо</w:t>
      </w:r>
    </w:p>
    <w:p w:rsidR="002A2198" w:rsidRPr="002A2198" w:rsidRDefault="002A2198" w:rsidP="002A2198">
      <w:pPr>
        <w:pStyle w:val="af0"/>
        <w:spacing w:before="4"/>
        <w:ind w:firstLine="0"/>
        <w:rPr>
          <w:sz w:val="22"/>
        </w:rPr>
      </w:pPr>
      <w:r w:rsidRPr="002A2198">
        <w:rPr>
          <w:sz w:val="22"/>
        </w:rPr>
        <w:t>соглашаться</w:t>
      </w:r>
      <w:r w:rsidRPr="002A2198">
        <w:rPr>
          <w:spacing w:val="-12"/>
          <w:sz w:val="22"/>
        </w:rPr>
        <w:t xml:space="preserve"> </w:t>
      </w:r>
      <w:r w:rsidRPr="002A2198">
        <w:rPr>
          <w:sz w:val="22"/>
        </w:rPr>
        <w:t>(не</w:t>
      </w:r>
      <w:r w:rsidRPr="002A2198">
        <w:rPr>
          <w:spacing w:val="-11"/>
          <w:sz w:val="22"/>
        </w:rPr>
        <w:t xml:space="preserve"> </w:t>
      </w:r>
      <w:r w:rsidRPr="002A2198">
        <w:rPr>
          <w:sz w:val="22"/>
        </w:rPr>
        <w:t>соглашаться)</w:t>
      </w:r>
      <w:r w:rsidRPr="002A2198">
        <w:rPr>
          <w:spacing w:val="-9"/>
          <w:sz w:val="22"/>
        </w:rPr>
        <w:t xml:space="preserve"> </w:t>
      </w:r>
      <w:r w:rsidRPr="002A2198">
        <w:rPr>
          <w:sz w:val="22"/>
        </w:rPr>
        <w:t>выполнить</w:t>
      </w:r>
      <w:r w:rsidRPr="002A2198">
        <w:rPr>
          <w:spacing w:val="-9"/>
          <w:sz w:val="22"/>
        </w:rPr>
        <w:t xml:space="preserve"> </w:t>
      </w:r>
      <w:r w:rsidRPr="002A2198">
        <w:rPr>
          <w:sz w:val="22"/>
        </w:rPr>
        <w:t>просьбу,</w:t>
      </w:r>
      <w:r w:rsidRPr="002A2198">
        <w:rPr>
          <w:spacing w:val="-8"/>
          <w:sz w:val="22"/>
        </w:rPr>
        <w:t xml:space="preserve"> </w:t>
      </w:r>
      <w:r w:rsidRPr="002A2198">
        <w:rPr>
          <w:sz w:val="22"/>
        </w:rPr>
        <w:t>приглашать</w:t>
      </w:r>
      <w:r w:rsidRPr="002A2198">
        <w:rPr>
          <w:spacing w:val="-9"/>
          <w:sz w:val="22"/>
        </w:rPr>
        <w:t xml:space="preserve"> </w:t>
      </w:r>
      <w:r w:rsidRPr="002A2198">
        <w:rPr>
          <w:spacing w:val="-2"/>
          <w:sz w:val="22"/>
        </w:rPr>
        <w:t>собеседника</w:t>
      </w:r>
    </w:p>
    <w:p w:rsidR="002A2198" w:rsidRPr="002A2198" w:rsidRDefault="002A2198" w:rsidP="002A2198">
      <w:pPr>
        <w:pStyle w:val="af0"/>
        <w:spacing w:before="24" w:line="256" w:lineRule="auto"/>
        <w:ind w:right="141"/>
        <w:rPr>
          <w:sz w:val="22"/>
        </w:rPr>
      </w:pPr>
      <w:r w:rsidRPr="002A2198">
        <w:rPr>
          <w:sz w:val="22"/>
        </w:rPr>
        <w:t>к совместной деятельности, вежливо соглашаться (не соглашаться) на предложение собеседника, объясняя причину своего решения;</w:t>
      </w:r>
    </w:p>
    <w:p w:rsidR="002A2198" w:rsidRPr="002A2198" w:rsidRDefault="002A2198" w:rsidP="002A2198">
      <w:pPr>
        <w:pStyle w:val="af0"/>
        <w:spacing w:before="2" w:line="259" w:lineRule="auto"/>
        <w:ind w:right="151"/>
        <w:rPr>
          <w:sz w:val="22"/>
        </w:rPr>
      </w:pPr>
      <w:r w:rsidRPr="002A2198">
        <w:rPr>
          <w:sz w:val="22"/>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w:t>
      </w:r>
      <w:r w:rsidRPr="002A2198">
        <w:rPr>
          <w:spacing w:val="-1"/>
          <w:sz w:val="22"/>
        </w:rPr>
        <w:t xml:space="preserve"> </w:t>
      </w:r>
      <w:r w:rsidRPr="002A2198">
        <w:rPr>
          <w:sz w:val="22"/>
        </w:rPr>
        <w:t>информацию, переходить с</w:t>
      </w:r>
      <w:r w:rsidRPr="002A2198">
        <w:rPr>
          <w:spacing w:val="-3"/>
          <w:sz w:val="22"/>
        </w:rPr>
        <w:t xml:space="preserve"> </w:t>
      </w:r>
      <w:r w:rsidRPr="002A2198">
        <w:rPr>
          <w:sz w:val="22"/>
        </w:rPr>
        <w:t>позиции спрашивающего на позицию отвечающего и наоборот.</w:t>
      </w:r>
    </w:p>
    <w:p w:rsidR="002A2198" w:rsidRPr="002A2198" w:rsidRDefault="002A2198" w:rsidP="002A2198">
      <w:pPr>
        <w:pStyle w:val="af0"/>
        <w:spacing w:line="264" w:lineRule="auto"/>
        <w:ind w:right="158"/>
        <w:rPr>
          <w:sz w:val="22"/>
        </w:rPr>
      </w:pPr>
      <w:r w:rsidRPr="002A2198">
        <w:rPr>
          <w:sz w:val="22"/>
        </w:rPr>
        <w:t>Данные умения монологической речи развиваются в стандартных ситуациях неофициального общения в рамках тематического содержания речи</w:t>
      </w:r>
    </w:p>
    <w:p w:rsidR="002A2198" w:rsidRPr="002A2198" w:rsidRDefault="002A2198" w:rsidP="002A2198">
      <w:pPr>
        <w:pStyle w:val="af0"/>
        <w:spacing w:line="256" w:lineRule="auto"/>
        <w:ind w:right="144"/>
        <w:rPr>
          <w:sz w:val="22"/>
        </w:rPr>
      </w:pPr>
      <w:r w:rsidRPr="002A2198">
        <w:rPr>
          <w:sz w:val="22"/>
        </w:rPr>
        <w:t>с использованием ключевых слов, плана, вопросов и (или) иллюстраций, фотографий, таблиц.</w:t>
      </w:r>
    </w:p>
    <w:p w:rsidR="002A2198" w:rsidRPr="002A2198" w:rsidRDefault="002A2198" w:rsidP="002A2198">
      <w:pPr>
        <w:pStyle w:val="af0"/>
        <w:spacing w:line="264" w:lineRule="auto"/>
        <w:ind w:left="708" w:right="1937" w:firstLine="0"/>
        <w:rPr>
          <w:sz w:val="22"/>
        </w:rPr>
      </w:pPr>
      <w:r w:rsidRPr="002A2198">
        <w:rPr>
          <w:sz w:val="22"/>
        </w:rPr>
        <w:t>Объём</w:t>
      </w:r>
      <w:r w:rsidRPr="002A2198">
        <w:rPr>
          <w:spacing w:val="-3"/>
          <w:sz w:val="22"/>
        </w:rPr>
        <w:t xml:space="preserve"> </w:t>
      </w:r>
      <w:r w:rsidRPr="002A2198">
        <w:rPr>
          <w:sz w:val="22"/>
        </w:rPr>
        <w:t>диалога</w:t>
      </w:r>
      <w:r w:rsidRPr="002A2198">
        <w:rPr>
          <w:spacing w:val="-4"/>
          <w:sz w:val="22"/>
        </w:rPr>
        <w:t xml:space="preserve"> </w:t>
      </w:r>
      <w:r w:rsidRPr="002A2198">
        <w:rPr>
          <w:sz w:val="22"/>
        </w:rPr>
        <w:t>– до</w:t>
      </w:r>
      <w:r w:rsidRPr="002A2198">
        <w:rPr>
          <w:spacing w:val="-8"/>
          <w:sz w:val="22"/>
        </w:rPr>
        <w:t xml:space="preserve"> </w:t>
      </w:r>
      <w:r w:rsidRPr="002A2198">
        <w:rPr>
          <w:sz w:val="22"/>
        </w:rPr>
        <w:t>6</w:t>
      </w:r>
      <w:r w:rsidRPr="002A2198">
        <w:rPr>
          <w:spacing w:val="-8"/>
          <w:sz w:val="22"/>
        </w:rPr>
        <w:t xml:space="preserve"> </w:t>
      </w:r>
      <w:r w:rsidRPr="002A2198">
        <w:rPr>
          <w:sz w:val="22"/>
        </w:rPr>
        <w:t>реплик</w:t>
      </w:r>
      <w:r w:rsidRPr="002A2198">
        <w:rPr>
          <w:spacing w:val="-4"/>
          <w:sz w:val="22"/>
        </w:rPr>
        <w:t xml:space="preserve"> </w:t>
      </w:r>
      <w:r w:rsidRPr="002A2198">
        <w:rPr>
          <w:sz w:val="22"/>
        </w:rPr>
        <w:t>со</w:t>
      </w:r>
      <w:r w:rsidRPr="002A2198">
        <w:rPr>
          <w:spacing w:val="-8"/>
          <w:sz w:val="22"/>
        </w:rPr>
        <w:t xml:space="preserve"> </w:t>
      </w:r>
      <w:r w:rsidRPr="002A2198">
        <w:rPr>
          <w:sz w:val="22"/>
        </w:rPr>
        <w:t>стороны</w:t>
      </w:r>
      <w:r w:rsidRPr="002A2198">
        <w:rPr>
          <w:spacing w:val="-6"/>
          <w:sz w:val="22"/>
        </w:rPr>
        <w:t xml:space="preserve"> </w:t>
      </w:r>
      <w:r w:rsidRPr="002A2198">
        <w:rPr>
          <w:sz w:val="22"/>
        </w:rPr>
        <w:t>каждого</w:t>
      </w:r>
      <w:r w:rsidRPr="002A2198">
        <w:rPr>
          <w:spacing w:val="-8"/>
          <w:sz w:val="22"/>
        </w:rPr>
        <w:t xml:space="preserve"> </w:t>
      </w:r>
      <w:r w:rsidRPr="002A2198">
        <w:rPr>
          <w:sz w:val="22"/>
        </w:rPr>
        <w:t xml:space="preserve">собеседника. Развитие коммуникативных умений </w:t>
      </w:r>
      <w:r w:rsidRPr="002A2198">
        <w:rPr>
          <w:i/>
          <w:sz w:val="22"/>
        </w:rPr>
        <w:t>монологической речи</w:t>
      </w:r>
      <w:r w:rsidRPr="002A2198">
        <w:rPr>
          <w:sz w:val="22"/>
        </w:rPr>
        <w:t>:</w:t>
      </w:r>
    </w:p>
    <w:p w:rsidR="002A2198" w:rsidRPr="002A2198" w:rsidRDefault="002A2198" w:rsidP="002A2198">
      <w:pPr>
        <w:pStyle w:val="af0"/>
        <w:spacing w:line="256" w:lineRule="auto"/>
        <w:ind w:right="162"/>
        <w:rPr>
          <w:sz w:val="22"/>
        </w:rPr>
      </w:pPr>
      <w:r w:rsidRPr="002A2198">
        <w:rPr>
          <w:sz w:val="22"/>
        </w:rPr>
        <w:t>создание устных связных монологических высказываний с использованием основных коммуникативных типов речи:</w:t>
      </w:r>
    </w:p>
    <w:p w:rsidR="002A2198" w:rsidRPr="002A2198" w:rsidRDefault="002A2198" w:rsidP="002A2198">
      <w:pPr>
        <w:pStyle w:val="af0"/>
        <w:spacing w:line="256" w:lineRule="auto"/>
        <w:ind w:right="150"/>
        <w:rPr>
          <w:sz w:val="22"/>
        </w:rPr>
      </w:pPr>
      <w:r w:rsidRPr="002A2198">
        <w:rPr>
          <w:sz w:val="22"/>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w:t>
      </w:r>
      <w:r w:rsidRPr="002A2198">
        <w:rPr>
          <w:spacing w:val="-2"/>
          <w:sz w:val="22"/>
        </w:rPr>
        <w:t>персонажа);</w:t>
      </w:r>
    </w:p>
    <w:p w:rsidR="002A2198" w:rsidRPr="002A2198" w:rsidRDefault="002A2198" w:rsidP="002A2198">
      <w:pPr>
        <w:pStyle w:val="af0"/>
        <w:ind w:left="708" w:firstLine="0"/>
        <w:rPr>
          <w:sz w:val="22"/>
        </w:rPr>
      </w:pPr>
      <w:r w:rsidRPr="002A2198">
        <w:rPr>
          <w:sz w:val="22"/>
        </w:rPr>
        <w:t>повествование</w:t>
      </w:r>
      <w:r w:rsidRPr="002A2198">
        <w:rPr>
          <w:spacing w:val="-11"/>
          <w:sz w:val="22"/>
        </w:rPr>
        <w:t xml:space="preserve"> </w:t>
      </w:r>
      <w:r w:rsidRPr="002A2198">
        <w:rPr>
          <w:sz w:val="22"/>
        </w:rPr>
        <w:t>или</w:t>
      </w:r>
      <w:r w:rsidRPr="002A2198">
        <w:rPr>
          <w:spacing w:val="-7"/>
          <w:sz w:val="22"/>
        </w:rPr>
        <w:t xml:space="preserve"> </w:t>
      </w:r>
      <w:r w:rsidRPr="002A2198">
        <w:rPr>
          <w:spacing w:val="-2"/>
          <w:sz w:val="22"/>
        </w:rPr>
        <w:t>сообщение;</w:t>
      </w:r>
    </w:p>
    <w:p w:rsidR="002A2198" w:rsidRPr="002A2198" w:rsidRDefault="002A2198" w:rsidP="002A2198">
      <w:pPr>
        <w:pStyle w:val="af0"/>
        <w:spacing w:before="27" w:line="256" w:lineRule="auto"/>
        <w:ind w:right="161"/>
        <w:rPr>
          <w:sz w:val="22"/>
        </w:rPr>
      </w:pPr>
      <w:r w:rsidRPr="002A2198">
        <w:rPr>
          <w:sz w:val="22"/>
        </w:rPr>
        <w:t>изложение (пересказ) основного</w:t>
      </w:r>
      <w:r w:rsidRPr="002A2198">
        <w:rPr>
          <w:spacing w:val="-1"/>
          <w:sz w:val="22"/>
        </w:rPr>
        <w:t xml:space="preserve"> </w:t>
      </w:r>
      <w:r w:rsidRPr="002A2198">
        <w:rPr>
          <w:sz w:val="22"/>
        </w:rPr>
        <w:t xml:space="preserve">содержания, прочитанного (прослушанного) </w:t>
      </w:r>
      <w:r w:rsidRPr="002A2198">
        <w:rPr>
          <w:spacing w:val="-2"/>
          <w:sz w:val="22"/>
        </w:rPr>
        <w:t>текста;</w:t>
      </w:r>
    </w:p>
    <w:p w:rsidR="002A2198" w:rsidRPr="002A2198" w:rsidRDefault="002A2198" w:rsidP="002A2198">
      <w:pPr>
        <w:pStyle w:val="af0"/>
        <w:spacing w:before="3"/>
        <w:ind w:left="708" w:firstLine="0"/>
        <w:rPr>
          <w:sz w:val="22"/>
        </w:rPr>
      </w:pPr>
      <w:r w:rsidRPr="002A2198">
        <w:rPr>
          <w:sz w:val="22"/>
        </w:rPr>
        <w:t>краткое</w:t>
      </w:r>
      <w:r w:rsidRPr="002A2198">
        <w:rPr>
          <w:spacing w:val="-14"/>
          <w:sz w:val="22"/>
        </w:rPr>
        <w:t xml:space="preserve"> </w:t>
      </w:r>
      <w:r w:rsidRPr="002A2198">
        <w:rPr>
          <w:sz w:val="22"/>
        </w:rPr>
        <w:t>изложение</w:t>
      </w:r>
      <w:r w:rsidRPr="002A2198">
        <w:rPr>
          <w:spacing w:val="-11"/>
          <w:sz w:val="22"/>
        </w:rPr>
        <w:t xml:space="preserve"> </w:t>
      </w:r>
      <w:r w:rsidRPr="002A2198">
        <w:rPr>
          <w:sz w:val="22"/>
        </w:rPr>
        <w:t>результатов</w:t>
      </w:r>
      <w:r w:rsidRPr="002A2198">
        <w:rPr>
          <w:spacing w:val="-12"/>
          <w:sz w:val="22"/>
        </w:rPr>
        <w:t xml:space="preserve"> </w:t>
      </w:r>
      <w:r w:rsidRPr="002A2198">
        <w:rPr>
          <w:sz w:val="22"/>
        </w:rPr>
        <w:t>выполненной</w:t>
      </w:r>
      <w:r w:rsidRPr="002A2198">
        <w:rPr>
          <w:spacing w:val="-9"/>
          <w:sz w:val="22"/>
        </w:rPr>
        <w:t xml:space="preserve"> </w:t>
      </w:r>
      <w:r w:rsidRPr="002A2198">
        <w:rPr>
          <w:sz w:val="22"/>
        </w:rPr>
        <w:t>проектной</w:t>
      </w:r>
      <w:r w:rsidRPr="002A2198">
        <w:rPr>
          <w:spacing w:val="-8"/>
          <w:sz w:val="22"/>
        </w:rPr>
        <w:t xml:space="preserve"> </w:t>
      </w:r>
      <w:r w:rsidRPr="002A2198">
        <w:rPr>
          <w:spacing w:val="-2"/>
          <w:sz w:val="22"/>
        </w:rPr>
        <w:t>работы.</w:t>
      </w:r>
    </w:p>
    <w:p w:rsidR="002A2198" w:rsidRPr="002A2198" w:rsidRDefault="002A2198" w:rsidP="002A2198">
      <w:pPr>
        <w:pStyle w:val="af0"/>
        <w:spacing w:before="23" w:line="259" w:lineRule="auto"/>
        <w:ind w:right="144"/>
        <w:rPr>
          <w:sz w:val="22"/>
        </w:rPr>
      </w:pPr>
      <w:r w:rsidRPr="002A2198">
        <w:rPr>
          <w:sz w:val="22"/>
        </w:rPr>
        <w:t>Данные умения монологической речи развиваются в стандартных ситуациях неофициального</w:t>
      </w:r>
      <w:r w:rsidRPr="002A2198">
        <w:rPr>
          <w:spacing w:val="77"/>
          <w:w w:val="150"/>
          <w:sz w:val="22"/>
        </w:rPr>
        <w:t xml:space="preserve">  </w:t>
      </w:r>
      <w:r w:rsidRPr="002A2198">
        <w:rPr>
          <w:sz w:val="22"/>
        </w:rPr>
        <w:t>общения</w:t>
      </w:r>
      <w:r w:rsidRPr="002A2198">
        <w:rPr>
          <w:spacing w:val="75"/>
          <w:w w:val="150"/>
          <w:sz w:val="22"/>
        </w:rPr>
        <w:t xml:space="preserve">  </w:t>
      </w:r>
      <w:r w:rsidRPr="002A2198">
        <w:rPr>
          <w:sz w:val="22"/>
        </w:rPr>
        <w:t>в</w:t>
      </w:r>
      <w:r w:rsidRPr="002A2198">
        <w:rPr>
          <w:spacing w:val="74"/>
          <w:w w:val="150"/>
          <w:sz w:val="22"/>
        </w:rPr>
        <w:t xml:space="preserve">  </w:t>
      </w:r>
      <w:r w:rsidRPr="002A2198">
        <w:rPr>
          <w:sz w:val="22"/>
        </w:rPr>
        <w:t>рамках</w:t>
      </w:r>
      <w:r w:rsidRPr="002A2198">
        <w:rPr>
          <w:spacing w:val="73"/>
          <w:w w:val="150"/>
          <w:sz w:val="22"/>
        </w:rPr>
        <w:t xml:space="preserve">  </w:t>
      </w:r>
      <w:r w:rsidRPr="002A2198">
        <w:rPr>
          <w:sz w:val="22"/>
        </w:rPr>
        <w:t>тематического</w:t>
      </w:r>
      <w:r w:rsidRPr="002A2198">
        <w:rPr>
          <w:spacing w:val="77"/>
          <w:w w:val="150"/>
          <w:sz w:val="22"/>
        </w:rPr>
        <w:t xml:space="preserve">  </w:t>
      </w:r>
      <w:r w:rsidRPr="002A2198">
        <w:rPr>
          <w:sz w:val="22"/>
        </w:rPr>
        <w:t>содержания</w:t>
      </w:r>
      <w:r w:rsidRPr="002A2198">
        <w:rPr>
          <w:spacing w:val="75"/>
          <w:w w:val="150"/>
          <w:sz w:val="22"/>
        </w:rPr>
        <w:t xml:space="preserve">  </w:t>
      </w:r>
      <w:r w:rsidRPr="002A2198">
        <w:rPr>
          <w:sz w:val="22"/>
        </w:rPr>
        <w:t>речи с использованием ключевых слов, плана, вопросов и (или) иллюстраций, фотографий, таблиц.</w:t>
      </w:r>
    </w:p>
    <w:p w:rsidR="002A2198" w:rsidRPr="002A2198" w:rsidRDefault="002A2198" w:rsidP="002A2198">
      <w:pPr>
        <w:pStyle w:val="af0"/>
        <w:spacing w:line="259"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ind w:left="708" w:firstLine="0"/>
        <w:jc w:val="left"/>
        <w:rPr>
          <w:sz w:val="22"/>
        </w:rPr>
      </w:pPr>
      <w:r w:rsidRPr="002A2198">
        <w:rPr>
          <w:sz w:val="22"/>
        </w:rPr>
        <w:lastRenderedPageBreak/>
        <w:t>Объём</w:t>
      </w:r>
      <w:r w:rsidRPr="002A2198">
        <w:rPr>
          <w:spacing w:val="-7"/>
          <w:sz w:val="22"/>
        </w:rPr>
        <w:t xml:space="preserve"> </w:t>
      </w:r>
      <w:r w:rsidRPr="002A2198">
        <w:rPr>
          <w:sz w:val="22"/>
        </w:rPr>
        <w:t>монологического</w:t>
      </w:r>
      <w:r w:rsidRPr="002A2198">
        <w:rPr>
          <w:spacing w:val="-10"/>
          <w:sz w:val="22"/>
        </w:rPr>
        <w:t xml:space="preserve"> </w:t>
      </w:r>
      <w:r w:rsidRPr="002A2198">
        <w:rPr>
          <w:sz w:val="22"/>
        </w:rPr>
        <w:t>высказывания</w:t>
      </w:r>
      <w:r w:rsidRPr="002A2198">
        <w:rPr>
          <w:spacing w:val="1"/>
          <w:sz w:val="22"/>
        </w:rPr>
        <w:t xml:space="preserve"> </w:t>
      </w:r>
      <w:r w:rsidRPr="002A2198">
        <w:rPr>
          <w:sz w:val="22"/>
        </w:rPr>
        <w:t>–</w:t>
      </w:r>
      <w:r w:rsidRPr="002A2198">
        <w:rPr>
          <w:spacing w:val="-3"/>
          <w:sz w:val="22"/>
        </w:rPr>
        <w:t xml:space="preserve"> </w:t>
      </w:r>
      <w:r w:rsidRPr="002A2198">
        <w:rPr>
          <w:sz w:val="22"/>
        </w:rPr>
        <w:t>8–9</w:t>
      </w:r>
      <w:r w:rsidRPr="002A2198">
        <w:rPr>
          <w:spacing w:val="-9"/>
          <w:sz w:val="22"/>
        </w:rPr>
        <w:t xml:space="preserve"> </w:t>
      </w:r>
      <w:r w:rsidRPr="002A2198">
        <w:rPr>
          <w:spacing w:val="-2"/>
          <w:sz w:val="22"/>
        </w:rPr>
        <w:t>фраз.</w:t>
      </w:r>
    </w:p>
    <w:p w:rsidR="002A2198" w:rsidRPr="002A2198" w:rsidRDefault="002A2198" w:rsidP="002A2198">
      <w:pPr>
        <w:spacing w:before="139"/>
        <w:ind w:left="138"/>
        <w:rPr>
          <w:i/>
          <w:sz w:val="32"/>
        </w:rPr>
      </w:pPr>
      <w:r w:rsidRPr="002A2198">
        <w:rPr>
          <w:i/>
          <w:spacing w:val="-2"/>
          <w:sz w:val="32"/>
        </w:rPr>
        <w:t>Аудирование</w:t>
      </w:r>
    </w:p>
    <w:p w:rsidR="002A2198" w:rsidRPr="002A2198" w:rsidRDefault="002A2198" w:rsidP="002A2198">
      <w:pPr>
        <w:pStyle w:val="af0"/>
        <w:spacing w:before="31" w:line="264" w:lineRule="auto"/>
        <w:ind w:right="163"/>
        <w:rPr>
          <w:sz w:val="22"/>
        </w:rPr>
      </w:pPr>
      <w:r w:rsidRPr="002A2198">
        <w:rPr>
          <w:sz w:val="22"/>
        </w:rPr>
        <w:t>При</w:t>
      </w:r>
      <w:r w:rsidRPr="002A2198">
        <w:rPr>
          <w:spacing w:val="59"/>
          <w:sz w:val="22"/>
        </w:rPr>
        <w:t xml:space="preserve">  </w:t>
      </w:r>
      <w:r w:rsidRPr="002A2198">
        <w:rPr>
          <w:sz w:val="22"/>
        </w:rPr>
        <w:t>непосредственном</w:t>
      </w:r>
      <w:r w:rsidRPr="002A2198">
        <w:rPr>
          <w:spacing w:val="60"/>
          <w:sz w:val="22"/>
        </w:rPr>
        <w:t xml:space="preserve">  </w:t>
      </w:r>
      <w:r w:rsidRPr="002A2198">
        <w:rPr>
          <w:sz w:val="22"/>
        </w:rPr>
        <w:t>общении:</w:t>
      </w:r>
      <w:r w:rsidRPr="002A2198">
        <w:rPr>
          <w:spacing w:val="59"/>
          <w:sz w:val="22"/>
        </w:rPr>
        <w:t xml:space="preserve">  </w:t>
      </w:r>
      <w:r w:rsidRPr="002A2198">
        <w:rPr>
          <w:sz w:val="22"/>
        </w:rPr>
        <w:t>понимание</w:t>
      </w:r>
      <w:r w:rsidRPr="002A2198">
        <w:rPr>
          <w:spacing w:val="58"/>
          <w:sz w:val="22"/>
        </w:rPr>
        <w:t xml:space="preserve">  </w:t>
      </w:r>
      <w:r w:rsidRPr="002A2198">
        <w:rPr>
          <w:sz w:val="22"/>
        </w:rPr>
        <w:t>на</w:t>
      </w:r>
      <w:r w:rsidRPr="002A2198">
        <w:rPr>
          <w:spacing w:val="58"/>
          <w:sz w:val="22"/>
        </w:rPr>
        <w:t xml:space="preserve">  </w:t>
      </w:r>
      <w:r w:rsidRPr="002A2198">
        <w:rPr>
          <w:sz w:val="22"/>
        </w:rPr>
        <w:t>слух</w:t>
      </w:r>
      <w:r w:rsidRPr="002A2198">
        <w:rPr>
          <w:spacing w:val="60"/>
          <w:sz w:val="22"/>
        </w:rPr>
        <w:t xml:space="preserve">  </w:t>
      </w:r>
      <w:r w:rsidRPr="002A2198">
        <w:rPr>
          <w:sz w:val="22"/>
        </w:rPr>
        <w:t>речи</w:t>
      </w:r>
      <w:r w:rsidRPr="002A2198">
        <w:rPr>
          <w:spacing w:val="59"/>
          <w:sz w:val="22"/>
        </w:rPr>
        <w:t xml:space="preserve">  </w:t>
      </w:r>
      <w:r w:rsidRPr="002A2198">
        <w:rPr>
          <w:sz w:val="22"/>
        </w:rPr>
        <w:t>учителя и одноклассников и вербальная (невербальная) реакция на услышанное.</w:t>
      </w:r>
    </w:p>
    <w:p w:rsidR="002A2198" w:rsidRPr="002A2198" w:rsidRDefault="002A2198" w:rsidP="002A2198">
      <w:pPr>
        <w:pStyle w:val="af0"/>
        <w:spacing w:line="259" w:lineRule="auto"/>
        <w:ind w:right="139"/>
        <w:rPr>
          <w:sz w:val="22"/>
        </w:rPr>
      </w:pPr>
      <w:r w:rsidRPr="002A2198">
        <w:rPr>
          <w:sz w:val="22"/>
        </w:rPr>
        <w:t>При</w:t>
      </w:r>
      <w:r w:rsidRPr="002A2198">
        <w:rPr>
          <w:spacing w:val="-13"/>
          <w:sz w:val="22"/>
        </w:rPr>
        <w:t xml:space="preserve"> </w:t>
      </w:r>
      <w:r w:rsidRPr="002A2198">
        <w:rPr>
          <w:sz w:val="22"/>
        </w:rPr>
        <w:t>опосредованном</w:t>
      </w:r>
      <w:r w:rsidRPr="002A2198">
        <w:rPr>
          <w:spacing w:val="-11"/>
          <w:sz w:val="22"/>
        </w:rPr>
        <w:t xml:space="preserve"> </w:t>
      </w:r>
      <w:r w:rsidRPr="002A2198">
        <w:rPr>
          <w:sz w:val="22"/>
        </w:rPr>
        <w:t>общении:</w:t>
      </w:r>
      <w:r w:rsidRPr="002A2198">
        <w:rPr>
          <w:spacing w:val="-12"/>
          <w:sz w:val="22"/>
        </w:rPr>
        <w:t xml:space="preserve"> </w:t>
      </w:r>
      <w:r w:rsidRPr="002A2198">
        <w:rPr>
          <w:sz w:val="22"/>
        </w:rPr>
        <w:t>дальнейшее</w:t>
      </w:r>
      <w:r w:rsidRPr="002A2198">
        <w:rPr>
          <w:spacing w:val="-15"/>
          <w:sz w:val="22"/>
        </w:rPr>
        <w:t xml:space="preserve"> </w:t>
      </w:r>
      <w:r w:rsidRPr="002A2198">
        <w:rPr>
          <w:sz w:val="22"/>
        </w:rPr>
        <w:t>развитие</w:t>
      </w:r>
      <w:r w:rsidRPr="002A2198">
        <w:rPr>
          <w:spacing w:val="-14"/>
          <w:sz w:val="22"/>
        </w:rPr>
        <w:t xml:space="preserve"> </w:t>
      </w:r>
      <w:r w:rsidRPr="002A2198">
        <w:rPr>
          <w:sz w:val="22"/>
        </w:rPr>
        <w:t>восприятия</w:t>
      </w:r>
      <w:r w:rsidRPr="002A2198">
        <w:rPr>
          <w:spacing w:val="-12"/>
          <w:sz w:val="22"/>
        </w:rPr>
        <w:t xml:space="preserve"> </w:t>
      </w:r>
      <w:r w:rsidRPr="002A2198">
        <w:rPr>
          <w:sz w:val="22"/>
        </w:rPr>
        <w:t>и</w:t>
      </w:r>
      <w:r w:rsidRPr="002A2198">
        <w:rPr>
          <w:spacing w:val="-18"/>
          <w:sz w:val="22"/>
        </w:rPr>
        <w:t xml:space="preserve"> </w:t>
      </w:r>
      <w:r w:rsidRPr="002A2198">
        <w:rPr>
          <w:sz w:val="22"/>
        </w:rPr>
        <w:t>понимания на слух несложных аутентичных текстов, содержащих отдельные незнакомые слова,</w:t>
      </w:r>
      <w:r w:rsidRPr="002A2198">
        <w:rPr>
          <w:spacing w:val="80"/>
          <w:w w:val="150"/>
          <w:sz w:val="22"/>
        </w:rPr>
        <w:t xml:space="preserve"> </w:t>
      </w:r>
      <w:r w:rsidRPr="002A2198">
        <w:rPr>
          <w:sz w:val="22"/>
        </w:rPr>
        <w:t>с</w:t>
      </w:r>
      <w:r w:rsidRPr="002A2198">
        <w:rPr>
          <w:spacing w:val="80"/>
          <w:w w:val="150"/>
          <w:sz w:val="22"/>
        </w:rPr>
        <w:t xml:space="preserve"> </w:t>
      </w:r>
      <w:r w:rsidRPr="002A2198">
        <w:rPr>
          <w:sz w:val="22"/>
        </w:rPr>
        <w:t>разной</w:t>
      </w:r>
      <w:r w:rsidRPr="002A2198">
        <w:rPr>
          <w:spacing w:val="80"/>
          <w:w w:val="150"/>
          <w:sz w:val="22"/>
        </w:rPr>
        <w:t xml:space="preserve"> </w:t>
      </w:r>
      <w:r w:rsidRPr="002A2198">
        <w:rPr>
          <w:sz w:val="22"/>
        </w:rPr>
        <w:t>глубиной</w:t>
      </w:r>
      <w:r w:rsidRPr="002A2198">
        <w:rPr>
          <w:spacing w:val="80"/>
          <w:w w:val="150"/>
          <w:sz w:val="22"/>
        </w:rPr>
        <w:t xml:space="preserve"> </w:t>
      </w:r>
      <w:r w:rsidRPr="002A2198">
        <w:rPr>
          <w:sz w:val="22"/>
        </w:rPr>
        <w:t>проникновения</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их</w:t>
      </w:r>
      <w:r w:rsidRPr="002A2198">
        <w:rPr>
          <w:spacing w:val="80"/>
          <w:w w:val="150"/>
          <w:sz w:val="22"/>
        </w:rPr>
        <w:t xml:space="preserve"> </w:t>
      </w:r>
      <w:r w:rsidRPr="002A2198">
        <w:rPr>
          <w:sz w:val="22"/>
        </w:rPr>
        <w:t>содержание</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зависимости от поставленной коммуникативной задачи: с пониманием основного содержания,</w:t>
      </w:r>
      <w:r w:rsidRPr="002A2198">
        <w:rPr>
          <w:spacing w:val="40"/>
          <w:sz w:val="22"/>
        </w:rPr>
        <w:t xml:space="preserve"> </w:t>
      </w:r>
      <w:r w:rsidRPr="002A2198">
        <w:rPr>
          <w:sz w:val="22"/>
        </w:rPr>
        <w:t>с пониманием запрашиваемой информации.</w:t>
      </w:r>
    </w:p>
    <w:p w:rsidR="002A2198" w:rsidRPr="002A2198" w:rsidRDefault="002A2198" w:rsidP="002A2198">
      <w:pPr>
        <w:pStyle w:val="af0"/>
        <w:spacing w:line="259" w:lineRule="auto"/>
        <w:ind w:right="152"/>
        <w:rPr>
          <w:sz w:val="22"/>
        </w:rPr>
      </w:pPr>
      <w:r w:rsidRPr="002A2198">
        <w:rPr>
          <w:sz w:val="22"/>
        </w:rPr>
        <w:t>Аудирование с пониманием основного содержания текста предполагает умение</w:t>
      </w:r>
      <w:r w:rsidRPr="002A2198">
        <w:rPr>
          <w:spacing w:val="58"/>
          <w:sz w:val="22"/>
        </w:rPr>
        <w:t xml:space="preserve">  </w:t>
      </w:r>
      <w:r w:rsidRPr="002A2198">
        <w:rPr>
          <w:sz w:val="22"/>
        </w:rPr>
        <w:t>определять</w:t>
      </w:r>
      <w:r w:rsidRPr="002A2198">
        <w:rPr>
          <w:spacing w:val="60"/>
          <w:sz w:val="22"/>
        </w:rPr>
        <w:t xml:space="preserve">  </w:t>
      </w:r>
      <w:r w:rsidRPr="002A2198">
        <w:rPr>
          <w:sz w:val="22"/>
        </w:rPr>
        <w:t>основную</w:t>
      </w:r>
      <w:r w:rsidRPr="002A2198">
        <w:rPr>
          <w:spacing w:val="59"/>
          <w:sz w:val="22"/>
        </w:rPr>
        <w:t xml:space="preserve">  </w:t>
      </w:r>
      <w:r w:rsidRPr="002A2198">
        <w:rPr>
          <w:sz w:val="22"/>
        </w:rPr>
        <w:t>тему</w:t>
      </w:r>
      <w:r w:rsidRPr="002A2198">
        <w:rPr>
          <w:spacing w:val="54"/>
          <w:sz w:val="22"/>
        </w:rPr>
        <w:t xml:space="preserve">  </w:t>
      </w:r>
      <w:r w:rsidRPr="002A2198">
        <w:rPr>
          <w:sz w:val="22"/>
        </w:rPr>
        <w:t>(идею)</w:t>
      </w:r>
      <w:r w:rsidRPr="002A2198">
        <w:rPr>
          <w:spacing w:val="59"/>
          <w:sz w:val="22"/>
        </w:rPr>
        <w:t xml:space="preserve">  </w:t>
      </w:r>
      <w:r w:rsidRPr="002A2198">
        <w:rPr>
          <w:sz w:val="22"/>
        </w:rPr>
        <w:t>и</w:t>
      </w:r>
      <w:r w:rsidRPr="002A2198">
        <w:rPr>
          <w:spacing w:val="59"/>
          <w:sz w:val="22"/>
        </w:rPr>
        <w:t xml:space="preserve">  </w:t>
      </w:r>
      <w:r w:rsidRPr="002A2198">
        <w:rPr>
          <w:sz w:val="22"/>
        </w:rPr>
        <w:t>главные</w:t>
      </w:r>
      <w:r w:rsidRPr="002A2198">
        <w:rPr>
          <w:spacing w:val="58"/>
          <w:sz w:val="22"/>
        </w:rPr>
        <w:t xml:space="preserve">  </w:t>
      </w:r>
      <w:r w:rsidRPr="002A2198">
        <w:rPr>
          <w:sz w:val="22"/>
        </w:rPr>
        <w:t>факты</w:t>
      </w:r>
      <w:r w:rsidRPr="002A2198">
        <w:rPr>
          <w:spacing w:val="58"/>
          <w:sz w:val="22"/>
        </w:rPr>
        <w:t xml:space="preserve">  </w:t>
      </w:r>
      <w:r w:rsidRPr="002A2198">
        <w:rPr>
          <w:sz w:val="22"/>
        </w:rPr>
        <w:t>(события) в</w:t>
      </w:r>
      <w:r w:rsidRPr="002A2198">
        <w:rPr>
          <w:spacing w:val="80"/>
          <w:sz w:val="22"/>
        </w:rPr>
        <w:t xml:space="preserve">  </w:t>
      </w:r>
      <w:r w:rsidRPr="002A2198">
        <w:rPr>
          <w:sz w:val="22"/>
        </w:rPr>
        <w:t>воспринимаемом</w:t>
      </w:r>
      <w:r w:rsidRPr="002A2198">
        <w:rPr>
          <w:spacing w:val="80"/>
          <w:sz w:val="22"/>
        </w:rPr>
        <w:t xml:space="preserve">  </w:t>
      </w:r>
      <w:r w:rsidRPr="002A2198">
        <w:rPr>
          <w:sz w:val="22"/>
        </w:rPr>
        <w:t>на</w:t>
      </w:r>
      <w:r w:rsidRPr="002A2198">
        <w:rPr>
          <w:spacing w:val="80"/>
          <w:sz w:val="22"/>
        </w:rPr>
        <w:t xml:space="preserve">  </w:t>
      </w:r>
      <w:r w:rsidRPr="002A2198">
        <w:rPr>
          <w:sz w:val="22"/>
        </w:rPr>
        <w:t>слух</w:t>
      </w:r>
      <w:r w:rsidRPr="002A2198">
        <w:rPr>
          <w:spacing w:val="80"/>
          <w:sz w:val="22"/>
        </w:rPr>
        <w:t xml:space="preserve">  </w:t>
      </w:r>
      <w:r w:rsidRPr="002A2198">
        <w:rPr>
          <w:sz w:val="22"/>
        </w:rPr>
        <w:t>тексте,</w:t>
      </w:r>
      <w:r w:rsidRPr="002A2198">
        <w:rPr>
          <w:spacing w:val="80"/>
          <w:sz w:val="22"/>
        </w:rPr>
        <w:t xml:space="preserve">  </w:t>
      </w:r>
      <w:r w:rsidRPr="002A2198">
        <w:rPr>
          <w:sz w:val="22"/>
        </w:rPr>
        <w:t>игнорировать</w:t>
      </w:r>
      <w:r w:rsidRPr="002A2198">
        <w:rPr>
          <w:spacing w:val="80"/>
          <w:sz w:val="22"/>
        </w:rPr>
        <w:t xml:space="preserve">  </w:t>
      </w:r>
      <w:r w:rsidRPr="002A2198">
        <w:rPr>
          <w:sz w:val="22"/>
        </w:rPr>
        <w:t>незнакомые</w:t>
      </w:r>
      <w:r w:rsidRPr="002A2198">
        <w:rPr>
          <w:spacing w:val="80"/>
          <w:sz w:val="22"/>
        </w:rPr>
        <w:t xml:space="preserve">  </w:t>
      </w:r>
      <w:r w:rsidRPr="002A2198">
        <w:rPr>
          <w:sz w:val="22"/>
        </w:rPr>
        <w:t>слова, не существенные для понимания основного содержания.</w:t>
      </w:r>
    </w:p>
    <w:p w:rsidR="002A2198" w:rsidRPr="002A2198" w:rsidRDefault="002A2198" w:rsidP="002A2198">
      <w:pPr>
        <w:pStyle w:val="af0"/>
        <w:spacing w:line="259" w:lineRule="auto"/>
        <w:ind w:right="163"/>
        <w:rPr>
          <w:sz w:val="22"/>
        </w:rPr>
      </w:pPr>
      <w:r w:rsidRPr="002A2198">
        <w:rPr>
          <w:sz w:val="22"/>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A2198" w:rsidRPr="002A2198" w:rsidRDefault="002A2198" w:rsidP="002A2198">
      <w:pPr>
        <w:pStyle w:val="af0"/>
        <w:spacing w:line="256" w:lineRule="auto"/>
        <w:ind w:right="141"/>
        <w:rPr>
          <w:sz w:val="22"/>
        </w:rPr>
      </w:pPr>
      <w:r w:rsidRPr="002A2198">
        <w:rPr>
          <w:sz w:val="22"/>
        </w:rPr>
        <w:t>Тексты</w:t>
      </w:r>
      <w:r w:rsidRPr="002A2198">
        <w:rPr>
          <w:spacing w:val="80"/>
          <w:w w:val="150"/>
          <w:sz w:val="22"/>
        </w:rPr>
        <w:t xml:space="preserve"> </w:t>
      </w:r>
      <w:r w:rsidRPr="002A2198">
        <w:rPr>
          <w:sz w:val="22"/>
        </w:rPr>
        <w:t>для</w:t>
      </w:r>
      <w:r w:rsidRPr="002A2198">
        <w:rPr>
          <w:spacing w:val="80"/>
          <w:w w:val="150"/>
          <w:sz w:val="22"/>
        </w:rPr>
        <w:t xml:space="preserve"> </w:t>
      </w:r>
      <w:r w:rsidRPr="002A2198">
        <w:rPr>
          <w:sz w:val="22"/>
        </w:rPr>
        <w:t>аудирования:</w:t>
      </w:r>
      <w:r w:rsidRPr="002A2198">
        <w:rPr>
          <w:spacing w:val="80"/>
          <w:w w:val="150"/>
          <w:sz w:val="22"/>
        </w:rPr>
        <w:t xml:space="preserve"> </w:t>
      </w:r>
      <w:r w:rsidRPr="002A2198">
        <w:rPr>
          <w:sz w:val="22"/>
        </w:rPr>
        <w:t>диалог</w:t>
      </w:r>
      <w:r w:rsidRPr="002A2198">
        <w:rPr>
          <w:spacing w:val="80"/>
          <w:w w:val="150"/>
          <w:sz w:val="22"/>
        </w:rPr>
        <w:t xml:space="preserve"> </w:t>
      </w:r>
      <w:r w:rsidRPr="002A2198">
        <w:rPr>
          <w:sz w:val="22"/>
        </w:rPr>
        <w:t>(беседа),</w:t>
      </w:r>
      <w:r w:rsidRPr="002A2198">
        <w:rPr>
          <w:spacing w:val="80"/>
          <w:w w:val="150"/>
          <w:sz w:val="22"/>
        </w:rPr>
        <w:t xml:space="preserve"> </w:t>
      </w:r>
      <w:r w:rsidRPr="002A2198">
        <w:rPr>
          <w:sz w:val="22"/>
        </w:rPr>
        <w:t>высказывания</w:t>
      </w:r>
      <w:r w:rsidRPr="002A2198">
        <w:rPr>
          <w:spacing w:val="80"/>
          <w:w w:val="150"/>
          <w:sz w:val="22"/>
        </w:rPr>
        <w:t xml:space="preserve"> </w:t>
      </w:r>
      <w:r w:rsidRPr="002A2198">
        <w:rPr>
          <w:sz w:val="22"/>
        </w:rPr>
        <w:t>собеседников</w:t>
      </w:r>
      <w:r w:rsidRPr="002A2198">
        <w:rPr>
          <w:spacing w:val="80"/>
          <w:sz w:val="22"/>
        </w:rPr>
        <w:t xml:space="preserve"> </w:t>
      </w:r>
      <w:r w:rsidRPr="002A2198">
        <w:rPr>
          <w:sz w:val="22"/>
        </w:rPr>
        <w:t xml:space="preserve">в ситуациях повседневного общения, рассказ, сообщение информационного </w:t>
      </w:r>
      <w:r w:rsidRPr="002A2198">
        <w:rPr>
          <w:spacing w:val="-2"/>
          <w:sz w:val="22"/>
        </w:rPr>
        <w:t>характера.</w:t>
      </w:r>
    </w:p>
    <w:p w:rsidR="002A2198" w:rsidRPr="002A2198" w:rsidRDefault="002A2198" w:rsidP="002A2198">
      <w:pPr>
        <w:pStyle w:val="af0"/>
        <w:ind w:left="708" w:firstLine="0"/>
        <w:rPr>
          <w:sz w:val="22"/>
        </w:rPr>
      </w:pPr>
      <w:r w:rsidRPr="002A2198">
        <w:rPr>
          <w:sz w:val="22"/>
        </w:rPr>
        <w:t>Время</w:t>
      </w:r>
      <w:r w:rsidRPr="002A2198">
        <w:rPr>
          <w:spacing w:val="-6"/>
          <w:sz w:val="22"/>
        </w:rPr>
        <w:t xml:space="preserve"> </w:t>
      </w:r>
      <w:r w:rsidRPr="002A2198">
        <w:rPr>
          <w:sz w:val="22"/>
        </w:rPr>
        <w:t>звучания</w:t>
      </w:r>
      <w:r w:rsidRPr="002A2198">
        <w:rPr>
          <w:spacing w:val="-3"/>
          <w:sz w:val="22"/>
        </w:rPr>
        <w:t xml:space="preserve"> </w:t>
      </w:r>
      <w:r w:rsidRPr="002A2198">
        <w:rPr>
          <w:sz w:val="22"/>
        </w:rPr>
        <w:t>текста</w:t>
      </w:r>
      <w:r w:rsidRPr="002A2198">
        <w:rPr>
          <w:spacing w:val="-6"/>
          <w:sz w:val="22"/>
        </w:rPr>
        <w:t xml:space="preserve"> </w:t>
      </w:r>
      <w:r w:rsidRPr="002A2198">
        <w:rPr>
          <w:sz w:val="22"/>
        </w:rPr>
        <w:t>(текстов)</w:t>
      </w:r>
      <w:r w:rsidRPr="002A2198">
        <w:rPr>
          <w:spacing w:val="-5"/>
          <w:sz w:val="22"/>
        </w:rPr>
        <w:t xml:space="preserve"> </w:t>
      </w:r>
      <w:r w:rsidRPr="002A2198">
        <w:rPr>
          <w:sz w:val="22"/>
        </w:rPr>
        <w:t>для</w:t>
      </w:r>
      <w:r w:rsidRPr="002A2198">
        <w:rPr>
          <w:spacing w:val="-3"/>
          <w:sz w:val="22"/>
        </w:rPr>
        <w:t xml:space="preserve"> </w:t>
      </w:r>
      <w:r w:rsidRPr="002A2198">
        <w:rPr>
          <w:sz w:val="22"/>
        </w:rPr>
        <w:t>аудирования</w:t>
      </w:r>
      <w:r w:rsidRPr="002A2198">
        <w:rPr>
          <w:spacing w:val="4"/>
          <w:sz w:val="22"/>
        </w:rPr>
        <w:t xml:space="preserve"> </w:t>
      </w:r>
      <w:r w:rsidRPr="002A2198">
        <w:rPr>
          <w:sz w:val="22"/>
        </w:rPr>
        <w:t>–</w:t>
      </w:r>
      <w:r w:rsidRPr="002A2198">
        <w:rPr>
          <w:spacing w:val="-1"/>
          <w:sz w:val="22"/>
        </w:rPr>
        <w:t xml:space="preserve"> </w:t>
      </w:r>
      <w:r w:rsidRPr="002A2198">
        <w:rPr>
          <w:sz w:val="22"/>
        </w:rPr>
        <w:t>до</w:t>
      </w:r>
      <w:r w:rsidRPr="002A2198">
        <w:rPr>
          <w:spacing w:val="-8"/>
          <w:sz w:val="22"/>
        </w:rPr>
        <w:t xml:space="preserve"> </w:t>
      </w:r>
      <w:r w:rsidRPr="002A2198">
        <w:rPr>
          <w:sz w:val="22"/>
        </w:rPr>
        <w:t>1,5</w:t>
      </w:r>
      <w:r w:rsidRPr="002A2198">
        <w:rPr>
          <w:spacing w:val="-7"/>
          <w:sz w:val="22"/>
        </w:rPr>
        <w:t xml:space="preserve"> </w:t>
      </w:r>
      <w:r w:rsidRPr="002A2198">
        <w:rPr>
          <w:spacing w:val="-2"/>
          <w:sz w:val="22"/>
        </w:rPr>
        <w:t>минуты.</w:t>
      </w:r>
    </w:p>
    <w:p w:rsidR="002A2198" w:rsidRPr="002A2198" w:rsidRDefault="002A2198" w:rsidP="002A2198">
      <w:pPr>
        <w:spacing w:before="138"/>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59" w:lineRule="auto"/>
        <w:ind w:right="138"/>
        <w:rPr>
          <w:sz w:val="22"/>
        </w:rPr>
      </w:pPr>
      <w:r w:rsidRPr="002A2198">
        <w:rPr>
          <w:sz w:val="22"/>
        </w:rPr>
        <w:t>Развитие умения читать про себя и понимать</w:t>
      </w:r>
      <w:r w:rsidRPr="002A2198">
        <w:rPr>
          <w:spacing w:val="-1"/>
          <w:sz w:val="22"/>
        </w:rPr>
        <w:t xml:space="preserve"> </w:t>
      </w:r>
      <w:r w:rsidRPr="002A2198">
        <w:rPr>
          <w:sz w:val="22"/>
        </w:rPr>
        <w:t>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2A2198" w:rsidRPr="002A2198" w:rsidRDefault="002A2198" w:rsidP="002A2198">
      <w:pPr>
        <w:pStyle w:val="af0"/>
        <w:spacing w:line="259" w:lineRule="auto"/>
        <w:ind w:right="156"/>
        <w:rPr>
          <w:sz w:val="22"/>
        </w:rPr>
      </w:pPr>
      <w:r w:rsidRPr="002A2198">
        <w:rPr>
          <w:sz w:val="22"/>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w:t>
      </w:r>
      <w:r w:rsidRPr="002A2198">
        <w:rPr>
          <w:spacing w:val="40"/>
          <w:sz w:val="22"/>
        </w:rPr>
        <w:t xml:space="preserve"> </w:t>
      </w:r>
      <w:r w:rsidRPr="002A2198">
        <w:rPr>
          <w:sz w:val="22"/>
        </w:rPr>
        <w:t>(событий),</w:t>
      </w:r>
      <w:r w:rsidRPr="002A2198">
        <w:rPr>
          <w:spacing w:val="40"/>
          <w:sz w:val="22"/>
        </w:rPr>
        <w:t xml:space="preserve"> </w:t>
      </w:r>
      <w:r w:rsidRPr="002A2198">
        <w:rPr>
          <w:sz w:val="22"/>
        </w:rPr>
        <w:t>умение</w:t>
      </w:r>
      <w:r w:rsidRPr="002A2198">
        <w:rPr>
          <w:spacing w:val="40"/>
          <w:sz w:val="22"/>
        </w:rPr>
        <w:t xml:space="preserve"> </w:t>
      </w:r>
      <w:r w:rsidRPr="002A2198">
        <w:rPr>
          <w:sz w:val="22"/>
        </w:rPr>
        <w:t>игнорировать</w:t>
      </w:r>
      <w:r w:rsidRPr="002A2198">
        <w:rPr>
          <w:spacing w:val="40"/>
          <w:sz w:val="22"/>
        </w:rPr>
        <w:t xml:space="preserve"> </w:t>
      </w:r>
      <w:r w:rsidRPr="002A2198">
        <w:rPr>
          <w:sz w:val="22"/>
        </w:rPr>
        <w:t>незнакомые</w:t>
      </w:r>
      <w:r w:rsidRPr="002A2198">
        <w:rPr>
          <w:spacing w:val="40"/>
          <w:sz w:val="22"/>
        </w:rPr>
        <w:t xml:space="preserve"> </w:t>
      </w:r>
      <w:r w:rsidRPr="002A2198">
        <w:rPr>
          <w:sz w:val="22"/>
        </w:rPr>
        <w:t>слова,</w:t>
      </w:r>
      <w:r w:rsidRPr="002A2198">
        <w:rPr>
          <w:spacing w:val="40"/>
          <w:sz w:val="22"/>
        </w:rPr>
        <w:t xml:space="preserve"> </w:t>
      </w:r>
      <w:r w:rsidRPr="002A2198">
        <w:rPr>
          <w:sz w:val="22"/>
        </w:rPr>
        <w:t>несущественные</w:t>
      </w:r>
      <w:r w:rsidRPr="002A2198">
        <w:rPr>
          <w:spacing w:val="80"/>
          <w:sz w:val="22"/>
        </w:rPr>
        <w:t xml:space="preserve"> </w:t>
      </w:r>
      <w:r w:rsidRPr="002A2198">
        <w:rPr>
          <w:sz w:val="22"/>
        </w:rPr>
        <w:t>для понимания основного содержания, понимать интернациональные слова.</w:t>
      </w:r>
    </w:p>
    <w:p w:rsidR="002A2198" w:rsidRPr="002A2198" w:rsidRDefault="002A2198" w:rsidP="002A2198">
      <w:pPr>
        <w:pStyle w:val="af0"/>
        <w:spacing w:line="264" w:lineRule="auto"/>
        <w:ind w:right="157"/>
        <w:jc w:val="right"/>
        <w:rPr>
          <w:sz w:val="22"/>
        </w:rPr>
      </w:pPr>
      <w:r w:rsidRPr="002A2198">
        <w:rPr>
          <w:sz w:val="22"/>
        </w:rPr>
        <w:t>Чтение</w:t>
      </w:r>
      <w:r w:rsidRPr="002A2198">
        <w:rPr>
          <w:spacing w:val="40"/>
          <w:sz w:val="22"/>
        </w:rPr>
        <w:t xml:space="preserve"> </w:t>
      </w:r>
      <w:r w:rsidRPr="002A2198">
        <w:rPr>
          <w:sz w:val="22"/>
        </w:rPr>
        <w:t>с</w:t>
      </w:r>
      <w:r w:rsidRPr="002A2198">
        <w:rPr>
          <w:spacing w:val="40"/>
          <w:sz w:val="22"/>
        </w:rPr>
        <w:t xml:space="preserve"> </w:t>
      </w:r>
      <w:r w:rsidRPr="002A2198">
        <w:rPr>
          <w:sz w:val="22"/>
        </w:rPr>
        <w:t>пониманием</w:t>
      </w:r>
      <w:r w:rsidRPr="002A2198">
        <w:rPr>
          <w:spacing w:val="40"/>
          <w:sz w:val="22"/>
        </w:rPr>
        <w:t xml:space="preserve"> </w:t>
      </w:r>
      <w:r w:rsidRPr="002A2198">
        <w:rPr>
          <w:sz w:val="22"/>
        </w:rPr>
        <w:t>нужной</w:t>
      </w:r>
      <w:r w:rsidRPr="002A2198">
        <w:rPr>
          <w:spacing w:val="40"/>
          <w:sz w:val="22"/>
        </w:rPr>
        <w:t xml:space="preserve"> </w:t>
      </w:r>
      <w:r w:rsidRPr="002A2198">
        <w:rPr>
          <w:sz w:val="22"/>
        </w:rPr>
        <w:t>(запрашиваемой)</w:t>
      </w:r>
      <w:r w:rsidRPr="002A2198">
        <w:rPr>
          <w:spacing w:val="40"/>
          <w:sz w:val="22"/>
        </w:rPr>
        <w:t xml:space="preserve"> </w:t>
      </w:r>
      <w:r w:rsidRPr="002A2198">
        <w:rPr>
          <w:sz w:val="22"/>
        </w:rPr>
        <w:t>информации</w:t>
      </w:r>
      <w:r w:rsidRPr="002A2198">
        <w:rPr>
          <w:spacing w:val="40"/>
          <w:sz w:val="22"/>
        </w:rPr>
        <w:t xml:space="preserve"> </w:t>
      </w:r>
      <w:r w:rsidRPr="002A2198">
        <w:rPr>
          <w:sz w:val="22"/>
        </w:rPr>
        <w:t>предполагает умение находить в прочитанном тексте и понимать запрашиваемую информацию.</w:t>
      </w:r>
    </w:p>
    <w:p w:rsidR="002A2198" w:rsidRPr="002A2198" w:rsidRDefault="002A2198" w:rsidP="002A2198">
      <w:pPr>
        <w:pStyle w:val="af0"/>
        <w:spacing w:line="256" w:lineRule="auto"/>
        <w:ind w:right="157"/>
        <w:rPr>
          <w:sz w:val="22"/>
        </w:rPr>
      </w:pPr>
      <w:r w:rsidRPr="002A2198">
        <w:rPr>
          <w:sz w:val="22"/>
        </w:rPr>
        <w:t>Чтение с полным пониманием предполагает полное и точное понимание информации, представленной в тексте в эксплицитной (явной) форме.</w:t>
      </w:r>
    </w:p>
    <w:p w:rsidR="002A2198" w:rsidRPr="002A2198" w:rsidRDefault="002A2198" w:rsidP="002A2198">
      <w:pPr>
        <w:pStyle w:val="af0"/>
        <w:spacing w:line="264" w:lineRule="auto"/>
        <w:ind w:right="163"/>
        <w:rPr>
          <w:sz w:val="22"/>
        </w:rPr>
      </w:pPr>
      <w:r w:rsidRPr="002A2198">
        <w:rPr>
          <w:sz w:val="22"/>
        </w:rPr>
        <w:t>Чтение</w:t>
      </w:r>
      <w:r w:rsidRPr="002A2198">
        <w:rPr>
          <w:spacing w:val="-11"/>
          <w:sz w:val="22"/>
        </w:rPr>
        <w:t xml:space="preserve"> </w:t>
      </w:r>
      <w:r w:rsidRPr="002A2198">
        <w:rPr>
          <w:sz w:val="22"/>
        </w:rPr>
        <w:t>несплошных</w:t>
      </w:r>
      <w:r w:rsidRPr="002A2198">
        <w:rPr>
          <w:spacing w:val="-13"/>
          <w:sz w:val="22"/>
        </w:rPr>
        <w:t xml:space="preserve"> </w:t>
      </w:r>
      <w:r w:rsidRPr="002A2198">
        <w:rPr>
          <w:sz w:val="22"/>
        </w:rPr>
        <w:t>текстов</w:t>
      </w:r>
      <w:r w:rsidRPr="002A2198">
        <w:rPr>
          <w:spacing w:val="-12"/>
          <w:sz w:val="22"/>
        </w:rPr>
        <w:t xml:space="preserve"> </w:t>
      </w:r>
      <w:r w:rsidRPr="002A2198">
        <w:rPr>
          <w:sz w:val="22"/>
        </w:rPr>
        <w:t>(таблиц,</w:t>
      </w:r>
      <w:r w:rsidRPr="002A2198">
        <w:rPr>
          <w:spacing w:val="-7"/>
          <w:sz w:val="22"/>
        </w:rPr>
        <w:t xml:space="preserve"> </w:t>
      </w:r>
      <w:r w:rsidRPr="002A2198">
        <w:rPr>
          <w:sz w:val="22"/>
        </w:rPr>
        <w:t>диаграмм)</w:t>
      </w:r>
      <w:r w:rsidRPr="002A2198">
        <w:rPr>
          <w:spacing w:val="-15"/>
          <w:sz w:val="22"/>
        </w:rPr>
        <w:t xml:space="preserve"> </w:t>
      </w:r>
      <w:r w:rsidRPr="002A2198">
        <w:rPr>
          <w:sz w:val="22"/>
        </w:rPr>
        <w:t>и</w:t>
      </w:r>
      <w:r w:rsidRPr="002A2198">
        <w:rPr>
          <w:spacing w:val="-14"/>
          <w:sz w:val="22"/>
        </w:rPr>
        <w:t xml:space="preserve"> </w:t>
      </w:r>
      <w:r w:rsidRPr="002A2198">
        <w:rPr>
          <w:sz w:val="22"/>
        </w:rPr>
        <w:t>понимание</w:t>
      </w:r>
      <w:r w:rsidRPr="002A2198">
        <w:rPr>
          <w:spacing w:val="-11"/>
          <w:sz w:val="22"/>
        </w:rPr>
        <w:t xml:space="preserve"> </w:t>
      </w:r>
      <w:r w:rsidRPr="002A2198">
        <w:rPr>
          <w:sz w:val="22"/>
        </w:rPr>
        <w:t>представленной в них информации.</w:t>
      </w:r>
    </w:p>
    <w:p w:rsidR="002A2198" w:rsidRPr="002A2198" w:rsidRDefault="002A2198" w:rsidP="002A2198">
      <w:pPr>
        <w:pStyle w:val="af0"/>
        <w:spacing w:line="261" w:lineRule="auto"/>
        <w:ind w:right="145"/>
        <w:rPr>
          <w:sz w:val="22"/>
        </w:rPr>
      </w:pPr>
      <w:r w:rsidRPr="002A2198">
        <w:rPr>
          <w:sz w:val="22"/>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w:t>
      </w:r>
      <w:r w:rsidRPr="002A2198">
        <w:rPr>
          <w:spacing w:val="80"/>
          <w:w w:val="150"/>
          <w:sz w:val="22"/>
        </w:rPr>
        <w:t xml:space="preserve"> </w:t>
      </w:r>
      <w:r w:rsidRPr="002A2198">
        <w:rPr>
          <w:sz w:val="22"/>
        </w:rPr>
        <w:t>сообщение</w:t>
      </w:r>
      <w:r w:rsidRPr="002A2198">
        <w:rPr>
          <w:spacing w:val="80"/>
          <w:sz w:val="22"/>
        </w:rPr>
        <w:t xml:space="preserve"> </w:t>
      </w:r>
      <w:r w:rsidRPr="002A2198">
        <w:rPr>
          <w:sz w:val="22"/>
        </w:rPr>
        <w:t>информационного</w:t>
      </w:r>
      <w:r w:rsidRPr="002A2198">
        <w:rPr>
          <w:spacing w:val="80"/>
          <w:w w:val="150"/>
          <w:sz w:val="22"/>
        </w:rPr>
        <w:t xml:space="preserve"> </w:t>
      </w:r>
      <w:r w:rsidRPr="002A2198">
        <w:rPr>
          <w:sz w:val="22"/>
        </w:rPr>
        <w:t>характера,</w:t>
      </w:r>
      <w:r w:rsidRPr="002A2198">
        <w:rPr>
          <w:spacing w:val="80"/>
          <w:w w:val="150"/>
          <w:sz w:val="22"/>
        </w:rPr>
        <w:t xml:space="preserve"> </w:t>
      </w:r>
      <w:r w:rsidRPr="002A2198">
        <w:rPr>
          <w:sz w:val="22"/>
        </w:rPr>
        <w:t>объявление,</w:t>
      </w:r>
      <w:r w:rsidRPr="002A2198">
        <w:rPr>
          <w:spacing w:val="80"/>
          <w:w w:val="150"/>
          <w:sz w:val="22"/>
        </w:rPr>
        <w:t xml:space="preserve"> </w:t>
      </w:r>
      <w:r w:rsidRPr="002A2198">
        <w:rPr>
          <w:sz w:val="22"/>
        </w:rPr>
        <w:t>кулинарный</w:t>
      </w:r>
      <w:r>
        <w:rPr>
          <w:sz w:val="22"/>
        </w:rPr>
        <w:t xml:space="preserve"> </w:t>
      </w:r>
      <w:r w:rsidRPr="002A2198">
        <w:rPr>
          <w:sz w:val="22"/>
        </w:rPr>
        <w:t>рецепт,</w:t>
      </w:r>
      <w:r w:rsidRPr="002A2198">
        <w:rPr>
          <w:spacing w:val="-12"/>
          <w:sz w:val="22"/>
        </w:rPr>
        <w:t xml:space="preserve"> </w:t>
      </w:r>
      <w:r w:rsidRPr="002A2198">
        <w:rPr>
          <w:sz w:val="22"/>
        </w:rPr>
        <w:t>сообщение</w:t>
      </w:r>
      <w:r w:rsidRPr="002A2198">
        <w:rPr>
          <w:spacing w:val="-9"/>
          <w:sz w:val="22"/>
        </w:rPr>
        <w:t xml:space="preserve"> </w:t>
      </w:r>
      <w:r w:rsidRPr="002A2198">
        <w:rPr>
          <w:sz w:val="22"/>
        </w:rPr>
        <w:t>личного</w:t>
      </w:r>
      <w:r w:rsidRPr="002A2198">
        <w:rPr>
          <w:spacing w:val="-16"/>
          <w:sz w:val="22"/>
        </w:rPr>
        <w:t xml:space="preserve"> </w:t>
      </w:r>
      <w:r w:rsidRPr="002A2198">
        <w:rPr>
          <w:sz w:val="22"/>
        </w:rPr>
        <w:t>характера,</w:t>
      </w:r>
      <w:r w:rsidRPr="002A2198">
        <w:rPr>
          <w:spacing w:val="-11"/>
          <w:sz w:val="22"/>
        </w:rPr>
        <w:t xml:space="preserve"> </w:t>
      </w:r>
      <w:r w:rsidRPr="002A2198">
        <w:rPr>
          <w:sz w:val="22"/>
        </w:rPr>
        <w:t>стихотворение,</w:t>
      </w:r>
      <w:r w:rsidRPr="002A2198">
        <w:rPr>
          <w:spacing w:val="-11"/>
          <w:sz w:val="22"/>
        </w:rPr>
        <w:t xml:space="preserve"> </w:t>
      </w:r>
      <w:r w:rsidRPr="002A2198">
        <w:rPr>
          <w:sz w:val="22"/>
        </w:rPr>
        <w:t>несплошной</w:t>
      </w:r>
      <w:r w:rsidRPr="002A2198">
        <w:rPr>
          <w:spacing w:val="-12"/>
          <w:sz w:val="22"/>
        </w:rPr>
        <w:t xml:space="preserve"> </w:t>
      </w:r>
      <w:r w:rsidRPr="002A2198">
        <w:rPr>
          <w:sz w:val="22"/>
        </w:rPr>
        <w:t>текст</w:t>
      </w:r>
      <w:r w:rsidRPr="002A2198">
        <w:rPr>
          <w:spacing w:val="-13"/>
          <w:sz w:val="22"/>
        </w:rPr>
        <w:t xml:space="preserve"> </w:t>
      </w:r>
      <w:r w:rsidRPr="002A2198">
        <w:rPr>
          <w:sz w:val="22"/>
        </w:rPr>
        <w:t xml:space="preserve">(таблица, </w:t>
      </w:r>
      <w:r w:rsidRPr="002A2198">
        <w:rPr>
          <w:spacing w:val="-2"/>
          <w:sz w:val="22"/>
        </w:rPr>
        <w:t>диаграмма).</w:t>
      </w:r>
    </w:p>
    <w:p w:rsidR="002A2198" w:rsidRPr="002A2198" w:rsidRDefault="002A2198" w:rsidP="002A2198">
      <w:pPr>
        <w:pStyle w:val="af0"/>
        <w:spacing w:before="3"/>
        <w:ind w:left="708" w:firstLine="0"/>
        <w:rPr>
          <w:sz w:val="22"/>
        </w:rPr>
      </w:pPr>
      <w:r w:rsidRPr="002A2198">
        <w:rPr>
          <w:sz w:val="22"/>
        </w:rPr>
        <w:t>Объём</w:t>
      </w:r>
      <w:r w:rsidRPr="002A2198">
        <w:rPr>
          <w:spacing w:val="-3"/>
          <w:sz w:val="22"/>
        </w:rPr>
        <w:t xml:space="preserve"> </w:t>
      </w:r>
      <w:r w:rsidRPr="002A2198">
        <w:rPr>
          <w:sz w:val="22"/>
        </w:rPr>
        <w:t>текста</w:t>
      </w:r>
      <w:r w:rsidRPr="002A2198">
        <w:rPr>
          <w:spacing w:val="-5"/>
          <w:sz w:val="22"/>
        </w:rPr>
        <w:t xml:space="preserve"> </w:t>
      </w:r>
      <w:r w:rsidRPr="002A2198">
        <w:rPr>
          <w:sz w:val="22"/>
        </w:rPr>
        <w:t>(текстов)</w:t>
      </w:r>
      <w:r w:rsidRPr="002A2198">
        <w:rPr>
          <w:spacing w:val="-3"/>
          <w:sz w:val="22"/>
        </w:rPr>
        <w:t xml:space="preserve"> </w:t>
      </w:r>
      <w:r w:rsidRPr="002A2198">
        <w:rPr>
          <w:sz w:val="22"/>
        </w:rPr>
        <w:t>для</w:t>
      </w:r>
      <w:r w:rsidRPr="002A2198">
        <w:rPr>
          <w:spacing w:val="-1"/>
          <w:sz w:val="22"/>
        </w:rPr>
        <w:t xml:space="preserve"> </w:t>
      </w:r>
      <w:r w:rsidRPr="002A2198">
        <w:rPr>
          <w:sz w:val="22"/>
        </w:rPr>
        <w:t>чтения</w:t>
      </w:r>
      <w:r w:rsidRPr="002A2198">
        <w:rPr>
          <w:spacing w:val="2"/>
          <w:sz w:val="22"/>
        </w:rPr>
        <w:t xml:space="preserve"> </w:t>
      </w:r>
      <w:r w:rsidRPr="002A2198">
        <w:rPr>
          <w:sz w:val="22"/>
        </w:rPr>
        <w:t>–</w:t>
      </w:r>
      <w:r w:rsidRPr="002A2198">
        <w:rPr>
          <w:spacing w:val="-5"/>
          <w:sz w:val="22"/>
        </w:rPr>
        <w:t xml:space="preserve"> </w:t>
      </w:r>
      <w:r w:rsidRPr="002A2198">
        <w:rPr>
          <w:sz w:val="22"/>
        </w:rPr>
        <w:t>до</w:t>
      </w:r>
      <w:r w:rsidRPr="002A2198">
        <w:rPr>
          <w:spacing w:val="-7"/>
          <w:sz w:val="22"/>
        </w:rPr>
        <w:t xml:space="preserve"> </w:t>
      </w:r>
      <w:r w:rsidRPr="002A2198">
        <w:rPr>
          <w:sz w:val="22"/>
        </w:rPr>
        <w:t>350</w:t>
      </w:r>
      <w:r w:rsidRPr="002A2198">
        <w:rPr>
          <w:spacing w:val="1"/>
          <w:sz w:val="22"/>
        </w:rPr>
        <w:t xml:space="preserve"> </w:t>
      </w:r>
      <w:r w:rsidRPr="002A2198">
        <w:rPr>
          <w:spacing w:val="-2"/>
          <w:sz w:val="22"/>
        </w:rPr>
        <w:t>слов.</w:t>
      </w:r>
    </w:p>
    <w:p w:rsidR="002A2198" w:rsidRPr="002A2198" w:rsidRDefault="002A2198" w:rsidP="002A2198">
      <w:pPr>
        <w:spacing w:before="139"/>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1"/>
        <w:ind w:left="708" w:firstLine="0"/>
        <w:rPr>
          <w:sz w:val="22"/>
        </w:rPr>
      </w:pPr>
      <w:r w:rsidRPr="002A2198">
        <w:rPr>
          <w:sz w:val="22"/>
        </w:rPr>
        <w:t>Развитие</w:t>
      </w:r>
      <w:r w:rsidRPr="002A2198">
        <w:rPr>
          <w:spacing w:val="-3"/>
          <w:sz w:val="22"/>
        </w:rPr>
        <w:t xml:space="preserve"> </w:t>
      </w:r>
      <w:r w:rsidRPr="002A2198">
        <w:rPr>
          <w:sz w:val="22"/>
        </w:rPr>
        <w:t>умений</w:t>
      </w:r>
      <w:r w:rsidRPr="002A2198">
        <w:rPr>
          <w:spacing w:val="-7"/>
          <w:sz w:val="22"/>
        </w:rPr>
        <w:t xml:space="preserve"> </w:t>
      </w:r>
      <w:r w:rsidRPr="002A2198">
        <w:rPr>
          <w:sz w:val="22"/>
        </w:rPr>
        <w:t>письменной</w:t>
      </w:r>
      <w:r w:rsidRPr="002A2198">
        <w:rPr>
          <w:spacing w:val="-6"/>
          <w:sz w:val="22"/>
        </w:rPr>
        <w:t xml:space="preserve"> </w:t>
      </w:r>
      <w:r w:rsidRPr="002A2198">
        <w:rPr>
          <w:spacing w:val="-4"/>
          <w:sz w:val="22"/>
        </w:rPr>
        <w:t>речи:</w:t>
      </w:r>
    </w:p>
    <w:p w:rsidR="002A2198" w:rsidRPr="002A2198" w:rsidRDefault="002A2198" w:rsidP="002A2198">
      <w:pPr>
        <w:pStyle w:val="af0"/>
        <w:spacing w:before="24" w:line="261" w:lineRule="auto"/>
        <w:ind w:right="150"/>
        <w:rPr>
          <w:sz w:val="22"/>
        </w:rPr>
      </w:pPr>
      <w:r w:rsidRPr="002A2198">
        <w:rPr>
          <w:sz w:val="22"/>
        </w:rPr>
        <w:t>списывание</w:t>
      </w:r>
      <w:r w:rsidRPr="002A2198">
        <w:rPr>
          <w:spacing w:val="-18"/>
          <w:sz w:val="22"/>
        </w:rPr>
        <w:t xml:space="preserve"> </w:t>
      </w:r>
      <w:r w:rsidRPr="002A2198">
        <w:rPr>
          <w:sz w:val="22"/>
        </w:rPr>
        <w:t>текста</w:t>
      </w:r>
      <w:r w:rsidRPr="002A2198">
        <w:rPr>
          <w:spacing w:val="-17"/>
          <w:sz w:val="22"/>
        </w:rPr>
        <w:t xml:space="preserve"> </w:t>
      </w:r>
      <w:r w:rsidRPr="002A2198">
        <w:rPr>
          <w:sz w:val="22"/>
        </w:rPr>
        <w:t>и</w:t>
      </w:r>
      <w:r w:rsidRPr="002A2198">
        <w:rPr>
          <w:spacing w:val="-18"/>
          <w:sz w:val="22"/>
        </w:rPr>
        <w:t xml:space="preserve"> </w:t>
      </w:r>
      <w:r w:rsidRPr="002A2198">
        <w:rPr>
          <w:sz w:val="22"/>
        </w:rPr>
        <w:t>выписывание</w:t>
      </w:r>
      <w:r w:rsidRPr="002A2198">
        <w:rPr>
          <w:spacing w:val="-17"/>
          <w:sz w:val="22"/>
        </w:rPr>
        <w:t xml:space="preserve"> </w:t>
      </w:r>
      <w:r w:rsidRPr="002A2198">
        <w:rPr>
          <w:sz w:val="22"/>
        </w:rPr>
        <w:t>из</w:t>
      </w:r>
      <w:r w:rsidRPr="002A2198">
        <w:rPr>
          <w:spacing w:val="-18"/>
          <w:sz w:val="22"/>
        </w:rPr>
        <w:t xml:space="preserve"> </w:t>
      </w:r>
      <w:r w:rsidRPr="002A2198">
        <w:rPr>
          <w:sz w:val="22"/>
        </w:rPr>
        <w:t>него</w:t>
      </w:r>
      <w:r w:rsidRPr="002A2198">
        <w:rPr>
          <w:spacing w:val="-17"/>
          <w:sz w:val="22"/>
        </w:rPr>
        <w:t xml:space="preserve"> </w:t>
      </w:r>
      <w:r w:rsidRPr="002A2198">
        <w:rPr>
          <w:sz w:val="22"/>
        </w:rPr>
        <w:t>слов,</w:t>
      </w:r>
      <w:r w:rsidRPr="002A2198">
        <w:rPr>
          <w:spacing w:val="-18"/>
          <w:sz w:val="22"/>
        </w:rPr>
        <w:t xml:space="preserve"> </w:t>
      </w:r>
      <w:r w:rsidRPr="002A2198">
        <w:rPr>
          <w:sz w:val="22"/>
        </w:rPr>
        <w:t>словосочетаний,</w:t>
      </w:r>
      <w:r w:rsidRPr="002A2198">
        <w:rPr>
          <w:spacing w:val="-17"/>
          <w:sz w:val="22"/>
        </w:rPr>
        <w:t xml:space="preserve"> </w:t>
      </w:r>
      <w:r w:rsidRPr="002A2198">
        <w:rPr>
          <w:sz w:val="22"/>
        </w:rPr>
        <w:t>предложений в соответствии с решаемой коммуникативной задачей, составление плана прочитанного текста;</w:t>
      </w:r>
    </w:p>
    <w:p w:rsidR="002A2198" w:rsidRPr="002A2198" w:rsidRDefault="002A2198" w:rsidP="002A2198">
      <w:pPr>
        <w:pStyle w:val="af0"/>
        <w:spacing w:line="256" w:lineRule="auto"/>
        <w:ind w:right="150"/>
        <w:rPr>
          <w:sz w:val="22"/>
        </w:rPr>
      </w:pPr>
      <w:r w:rsidRPr="002A2198">
        <w:rPr>
          <w:sz w:val="22"/>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w:t>
      </w:r>
      <w:r w:rsidRPr="002A2198">
        <w:rPr>
          <w:sz w:val="22"/>
        </w:rPr>
        <w:lastRenderedPageBreak/>
        <w:t>стране (странах) изучаемого языка;</w:t>
      </w:r>
    </w:p>
    <w:p w:rsidR="002A2198" w:rsidRPr="002A2198" w:rsidRDefault="002A2198" w:rsidP="002A2198">
      <w:pPr>
        <w:pStyle w:val="af0"/>
        <w:spacing w:before="3" w:line="256" w:lineRule="auto"/>
        <w:ind w:right="158"/>
        <w:rPr>
          <w:sz w:val="22"/>
        </w:rPr>
      </w:pPr>
      <w:r w:rsidRPr="002A2198">
        <w:rPr>
          <w:sz w:val="22"/>
        </w:rPr>
        <w:t>написание</w:t>
      </w:r>
      <w:r w:rsidRPr="002A2198">
        <w:rPr>
          <w:spacing w:val="80"/>
          <w:w w:val="150"/>
          <w:sz w:val="22"/>
        </w:rPr>
        <w:t xml:space="preserve"> </w:t>
      </w:r>
      <w:r w:rsidRPr="002A2198">
        <w:rPr>
          <w:sz w:val="22"/>
        </w:rPr>
        <w:t>электронного</w:t>
      </w:r>
      <w:r w:rsidRPr="002A2198">
        <w:rPr>
          <w:spacing w:val="80"/>
          <w:w w:val="150"/>
          <w:sz w:val="22"/>
        </w:rPr>
        <w:t xml:space="preserve"> </w:t>
      </w:r>
      <w:r w:rsidRPr="002A2198">
        <w:rPr>
          <w:sz w:val="22"/>
        </w:rPr>
        <w:t>сообщения</w:t>
      </w:r>
      <w:r w:rsidRPr="002A2198">
        <w:rPr>
          <w:spacing w:val="80"/>
          <w:w w:val="150"/>
          <w:sz w:val="22"/>
        </w:rPr>
        <w:t xml:space="preserve"> </w:t>
      </w:r>
      <w:r w:rsidRPr="002A2198">
        <w:rPr>
          <w:sz w:val="22"/>
        </w:rPr>
        <w:t>личного</w:t>
      </w:r>
      <w:r w:rsidRPr="002A2198">
        <w:rPr>
          <w:spacing w:val="80"/>
          <w:w w:val="150"/>
          <w:sz w:val="22"/>
        </w:rPr>
        <w:t xml:space="preserve"> </w:t>
      </w:r>
      <w:r w:rsidRPr="002A2198">
        <w:rPr>
          <w:sz w:val="22"/>
        </w:rPr>
        <w:t>характера</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соответствии</w:t>
      </w:r>
      <w:r w:rsidRPr="002A2198">
        <w:rPr>
          <w:spacing w:val="40"/>
          <w:sz w:val="22"/>
        </w:rPr>
        <w:t xml:space="preserve"> </w:t>
      </w:r>
      <w:r w:rsidRPr="002A2198">
        <w:rPr>
          <w:sz w:val="22"/>
        </w:rPr>
        <w:t>с нормами неофициального общения, принятыми в стране (странах) изучаемого языка. Объём письма – до 90 слов;</w:t>
      </w:r>
    </w:p>
    <w:p w:rsidR="002A2198" w:rsidRPr="002A2198" w:rsidRDefault="002A2198" w:rsidP="002A2198">
      <w:pPr>
        <w:pStyle w:val="af0"/>
        <w:spacing w:before="3" w:line="264" w:lineRule="auto"/>
        <w:ind w:right="157"/>
        <w:rPr>
          <w:sz w:val="22"/>
        </w:rPr>
      </w:pPr>
      <w:r w:rsidRPr="002A2198">
        <w:rPr>
          <w:sz w:val="22"/>
        </w:rPr>
        <w:t>создание небольшого письменного высказывания с использованием образца, плана, таблицы.</w:t>
      </w:r>
    </w:p>
    <w:p w:rsidR="002A2198" w:rsidRPr="002A2198" w:rsidRDefault="002A2198" w:rsidP="002A2198">
      <w:pPr>
        <w:pStyle w:val="af0"/>
        <w:spacing w:line="313" w:lineRule="exact"/>
        <w:ind w:left="708" w:firstLine="0"/>
        <w:rPr>
          <w:sz w:val="22"/>
        </w:rPr>
      </w:pPr>
      <w:r w:rsidRPr="002A2198">
        <w:rPr>
          <w:sz w:val="22"/>
        </w:rPr>
        <w:t>Объём</w:t>
      </w:r>
      <w:r w:rsidRPr="002A2198">
        <w:rPr>
          <w:spacing w:val="-6"/>
          <w:sz w:val="22"/>
        </w:rPr>
        <w:t xml:space="preserve"> </w:t>
      </w:r>
      <w:r w:rsidRPr="002A2198">
        <w:rPr>
          <w:sz w:val="22"/>
        </w:rPr>
        <w:t>письменного</w:t>
      </w:r>
      <w:r w:rsidRPr="002A2198">
        <w:rPr>
          <w:spacing w:val="-9"/>
          <w:sz w:val="22"/>
        </w:rPr>
        <w:t xml:space="preserve"> </w:t>
      </w:r>
      <w:r w:rsidRPr="002A2198">
        <w:rPr>
          <w:sz w:val="22"/>
        </w:rPr>
        <w:t>высказывания</w:t>
      </w:r>
      <w:r w:rsidRPr="002A2198">
        <w:rPr>
          <w:spacing w:val="1"/>
          <w:sz w:val="22"/>
        </w:rPr>
        <w:t xml:space="preserve"> </w:t>
      </w:r>
      <w:r w:rsidRPr="002A2198">
        <w:rPr>
          <w:sz w:val="22"/>
        </w:rPr>
        <w:t>–</w:t>
      </w:r>
      <w:r w:rsidRPr="002A2198">
        <w:rPr>
          <w:spacing w:val="-1"/>
          <w:sz w:val="22"/>
        </w:rPr>
        <w:t xml:space="preserve"> </w:t>
      </w:r>
      <w:r w:rsidRPr="002A2198">
        <w:rPr>
          <w:sz w:val="22"/>
        </w:rPr>
        <w:t>до</w:t>
      </w:r>
      <w:r w:rsidRPr="002A2198">
        <w:rPr>
          <w:spacing w:val="-9"/>
          <w:sz w:val="22"/>
        </w:rPr>
        <w:t xml:space="preserve"> </w:t>
      </w:r>
      <w:r w:rsidRPr="002A2198">
        <w:rPr>
          <w:sz w:val="22"/>
        </w:rPr>
        <w:t>90</w:t>
      </w:r>
      <w:r w:rsidRPr="002A2198">
        <w:rPr>
          <w:spacing w:val="-2"/>
          <w:sz w:val="22"/>
        </w:rPr>
        <w:t xml:space="preserve"> слов.</w:t>
      </w:r>
    </w:p>
    <w:p w:rsidR="002A2198" w:rsidRPr="002A2198" w:rsidRDefault="002A2198" w:rsidP="002A2198">
      <w:pPr>
        <w:pStyle w:val="3"/>
        <w:spacing w:before="139"/>
        <w:rPr>
          <w:sz w:val="28"/>
        </w:rPr>
      </w:pPr>
      <w:r w:rsidRPr="002A2198">
        <w:rPr>
          <w:sz w:val="28"/>
        </w:rPr>
        <w:t>Языковые</w:t>
      </w:r>
      <w:r w:rsidRPr="002A2198">
        <w:rPr>
          <w:spacing w:val="-5"/>
          <w:sz w:val="28"/>
        </w:rPr>
        <w:t xml:space="preserve"> </w:t>
      </w:r>
      <w:r w:rsidRPr="002A2198">
        <w:rPr>
          <w:sz w:val="28"/>
        </w:rPr>
        <w:t>знания</w:t>
      </w:r>
      <w:r w:rsidRPr="002A2198">
        <w:rPr>
          <w:spacing w:val="-3"/>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31"/>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4" w:line="259" w:lineRule="auto"/>
        <w:ind w:right="158"/>
        <w:rPr>
          <w:sz w:val="22"/>
        </w:rPr>
      </w:pPr>
      <w:r w:rsidRPr="002A2198">
        <w:rPr>
          <w:sz w:val="22"/>
        </w:rPr>
        <w:t>Различение</w:t>
      </w:r>
      <w:r w:rsidRPr="002A2198">
        <w:rPr>
          <w:spacing w:val="40"/>
          <w:sz w:val="22"/>
        </w:rPr>
        <w:t xml:space="preserve">  </w:t>
      </w:r>
      <w:r w:rsidRPr="002A2198">
        <w:rPr>
          <w:sz w:val="22"/>
        </w:rPr>
        <w:t>на</w:t>
      </w:r>
      <w:r w:rsidRPr="002A2198">
        <w:rPr>
          <w:spacing w:val="40"/>
          <w:sz w:val="22"/>
        </w:rPr>
        <w:t xml:space="preserve">  </w:t>
      </w:r>
      <w:r w:rsidRPr="002A2198">
        <w:rPr>
          <w:sz w:val="22"/>
        </w:rPr>
        <w:t>слух,</w:t>
      </w:r>
      <w:r w:rsidRPr="002A2198">
        <w:rPr>
          <w:spacing w:val="40"/>
          <w:sz w:val="22"/>
        </w:rPr>
        <w:t xml:space="preserve">  </w:t>
      </w:r>
      <w:r w:rsidRPr="002A2198">
        <w:rPr>
          <w:sz w:val="22"/>
        </w:rPr>
        <w:t>без</w:t>
      </w:r>
      <w:r w:rsidRPr="002A2198">
        <w:rPr>
          <w:spacing w:val="40"/>
          <w:sz w:val="22"/>
        </w:rPr>
        <w:t xml:space="preserve">  </w:t>
      </w:r>
      <w:r w:rsidRPr="002A2198">
        <w:rPr>
          <w:sz w:val="22"/>
        </w:rPr>
        <w:t>фонематических</w:t>
      </w:r>
      <w:r w:rsidRPr="002A2198">
        <w:rPr>
          <w:spacing w:val="40"/>
          <w:sz w:val="22"/>
        </w:rPr>
        <w:t xml:space="preserve">  </w:t>
      </w:r>
      <w:r w:rsidRPr="002A2198">
        <w:rPr>
          <w:sz w:val="22"/>
        </w:rPr>
        <w:t>ошибок,</w:t>
      </w:r>
      <w:r w:rsidRPr="002A2198">
        <w:rPr>
          <w:spacing w:val="40"/>
          <w:sz w:val="22"/>
        </w:rPr>
        <w:t xml:space="preserve">  </w:t>
      </w:r>
      <w:r w:rsidRPr="002A2198">
        <w:rPr>
          <w:sz w:val="22"/>
        </w:rPr>
        <w:t>ведущих</w:t>
      </w:r>
      <w:r w:rsidRPr="002A2198">
        <w:rPr>
          <w:spacing w:val="40"/>
          <w:sz w:val="22"/>
        </w:rPr>
        <w:t xml:space="preserve">  </w:t>
      </w:r>
      <w:r w:rsidRPr="002A2198">
        <w:rPr>
          <w:sz w:val="22"/>
        </w:rPr>
        <w:t>к</w:t>
      </w:r>
      <w:r w:rsidRPr="002A2198">
        <w:rPr>
          <w:spacing w:val="40"/>
          <w:sz w:val="22"/>
        </w:rPr>
        <w:t xml:space="preserve">  </w:t>
      </w:r>
      <w:r w:rsidRPr="002A2198">
        <w:rPr>
          <w:sz w:val="22"/>
        </w:rPr>
        <w:t>сбою</w:t>
      </w:r>
      <w:r w:rsidRPr="002A2198">
        <w:rPr>
          <w:spacing w:val="40"/>
          <w:sz w:val="22"/>
        </w:rPr>
        <w:t xml:space="preserve"> </w:t>
      </w:r>
      <w:r w:rsidRPr="002A2198">
        <w:rPr>
          <w:sz w:val="22"/>
        </w:rPr>
        <w:t>в коммуникации, произнесение слов с соблюдением правильного ударения и фраз с</w:t>
      </w:r>
      <w:r w:rsidRPr="002A2198">
        <w:rPr>
          <w:spacing w:val="-1"/>
          <w:sz w:val="22"/>
        </w:rPr>
        <w:t xml:space="preserve"> </w:t>
      </w:r>
      <w:r w:rsidRPr="002A2198">
        <w:rPr>
          <w:sz w:val="22"/>
        </w:rPr>
        <w:t>соблюдением их</w:t>
      </w:r>
      <w:r w:rsidRPr="002A2198">
        <w:rPr>
          <w:spacing w:val="-2"/>
          <w:sz w:val="22"/>
        </w:rPr>
        <w:t xml:space="preserve"> </w:t>
      </w:r>
      <w:r w:rsidRPr="002A2198">
        <w:rPr>
          <w:sz w:val="22"/>
        </w:rPr>
        <w:t>ритмико-интонационных</w:t>
      </w:r>
      <w:r w:rsidRPr="002A2198">
        <w:rPr>
          <w:spacing w:val="-2"/>
          <w:sz w:val="22"/>
        </w:rPr>
        <w:t xml:space="preserve"> </w:t>
      </w:r>
      <w:r w:rsidRPr="002A2198">
        <w:rPr>
          <w:sz w:val="22"/>
        </w:rPr>
        <w:t>особенностей, в</w:t>
      </w:r>
      <w:r w:rsidRPr="002A2198">
        <w:rPr>
          <w:spacing w:val="-1"/>
          <w:sz w:val="22"/>
        </w:rPr>
        <w:t xml:space="preserve"> </w:t>
      </w:r>
      <w:r w:rsidRPr="002A2198">
        <w:rPr>
          <w:sz w:val="22"/>
        </w:rPr>
        <w:t>том числе</w:t>
      </w:r>
      <w:r w:rsidRPr="002A2198">
        <w:rPr>
          <w:spacing w:val="-1"/>
          <w:sz w:val="22"/>
        </w:rPr>
        <w:t xml:space="preserve"> </w:t>
      </w:r>
      <w:r w:rsidRPr="002A2198">
        <w:rPr>
          <w:sz w:val="22"/>
        </w:rPr>
        <w:t>отсутствия фразового ударения на служебных словах, чтение новых слов согласно основным правилам чтения.</w:t>
      </w:r>
    </w:p>
    <w:p w:rsidR="002A2198" w:rsidRPr="002A2198" w:rsidRDefault="002A2198" w:rsidP="002A2198">
      <w:pPr>
        <w:pStyle w:val="af0"/>
        <w:spacing w:before="4" w:line="256" w:lineRule="auto"/>
        <w:ind w:right="149"/>
        <w:rPr>
          <w:sz w:val="22"/>
        </w:rPr>
      </w:pPr>
      <w:r w:rsidRPr="002A2198">
        <w:rPr>
          <w:sz w:val="22"/>
        </w:rPr>
        <w:t>Чтение вслух небольших аутентичных текстов, построенных на изученном языковом</w:t>
      </w:r>
      <w:r w:rsidRPr="002A2198">
        <w:rPr>
          <w:spacing w:val="-18"/>
          <w:sz w:val="22"/>
        </w:rPr>
        <w:t xml:space="preserve"> </w:t>
      </w:r>
      <w:r w:rsidRPr="002A2198">
        <w:rPr>
          <w:sz w:val="22"/>
        </w:rPr>
        <w:t>материале,</w:t>
      </w:r>
      <w:r w:rsidRPr="002A2198">
        <w:rPr>
          <w:spacing w:val="-17"/>
          <w:sz w:val="22"/>
        </w:rPr>
        <w:t xml:space="preserve"> </w:t>
      </w:r>
      <w:r w:rsidRPr="002A2198">
        <w:rPr>
          <w:sz w:val="22"/>
        </w:rPr>
        <w:t>с</w:t>
      </w:r>
      <w:r w:rsidRPr="002A2198">
        <w:rPr>
          <w:spacing w:val="-18"/>
          <w:sz w:val="22"/>
        </w:rPr>
        <w:t xml:space="preserve"> </w:t>
      </w:r>
      <w:r w:rsidRPr="002A2198">
        <w:rPr>
          <w:sz w:val="22"/>
        </w:rPr>
        <w:t>соблюдением</w:t>
      </w:r>
      <w:r w:rsidRPr="002A2198">
        <w:rPr>
          <w:spacing w:val="-17"/>
          <w:sz w:val="22"/>
        </w:rPr>
        <w:t xml:space="preserve"> </w:t>
      </w:r>
      <w:r w:rsidRPr="002A2198">
        <w:rPr>
          <w:sz w:val="22"/>
        </w:rPr>
        <w:t>правил</w:t>
      </w:r>
      <w:r w:rsidRPr="002A2198">
        <w:rPr>
          <w:spacing w:val="-18"/>
          <w:sz w:val="22"/>
        </w:rPr>
        <w:t xml:space="preserve"> </w:t>
      </w:r>
      <w:r w:rsidRPr="002A2198">
        <w:rPr>
          <w:sz w:val="22"/>
        </w:rPr>
        <w:t>чтения</w:t>
      </w:r>
      <w:r w:rsidRPr="002A2198">
        <w:rPr>
          <w:spacing w:val="-17"/>
          <w:sz w:val="22"/>
        </w:rPr>
        <w:t xml:space="preserve"> </w:t>
      </w:r>
      <w:r w:rsidRPr="002A2198">
        <w:rPr>
          <w:sz w:val="22"/>
        </w:rPr>
        <w:t>и</w:t>
      </w:r>
      <w:r w:rsidRPr="002A2198">
        <w:rPr>
          <w:spacing w:val="-18"/>
          <w:sz w:val="22"/>
        </w:rPr>
        <w:t xml:space="preserve"> </w:t>
      </w:r>
      <w:r w:rsidRPr="002A2198">
        <w:rPr>
          <w:sz w:val="22"/>
        </w:rPr>
        <w:t>соответствующей</w:t>
      </w:r>
      <w:r w:rsidRPr="002A2198">
        <w:rPr>
          <w:spacing w:val="-17"/>
          <w:sz w:val="22"/>
        </w:rPr>
        <w:t xml:space="preserve"> </w:t>
      </w:r>
      <w:r w:rsidRPr="002A2198">
        <w:rPr>
          <w:sz w:val="22"/>
        </w:rPr>
        <w:t>интонации, демонстрирующих понимание текста.</w:t>
      </w:r>
    </w:p>
    <w:p w:rsidR="002A2198" w:rsidRPr="002A2198" w:rsidRDefault="002A2198" w:rsidP="002A2198">
      <w:pPr>
        <w:pStyle w:val="af0"/>
        <w:spacing w:before="4" w:line="264" w:lineRule="auto"/>
        <w:ind w:right="156"/>
        <w:rPr>
          <w:sz w:val="22"/>
        </w:rPr>
      </w:pPr>
      <w:r w:rsidRPr="002A2198">
        <w:rPr>
          <w:sz w:val="22"/>
        </w:rPr>
        <w:t>Тексты для чтения вслух: диалог (беседа), рассказ, сообщение информационного характера, отрывок из статьи научно-популярного характера.</w:t>
      </w:r>
    </w:p>
    <w:p w:rsidR="002A2198" w:rsidRPr="002A2198" w:rsidRDefault="002A2198" w:rsidP="002A2198">
      <w:pPr>
        <w:pStyle w:val="af0"/>
        <w:spacing w:line="312" w:lineRule="exact"/>
        <w:ind w:left="708" w:firstLine="0"/>
        <w:rPr>
          <w:sz w:val="22"/>
        </w:rPr>
      </w:pPr>
      <w:r w:rsidRPr="002A2198">
        <w:rPr>
          <w:sz w:val="22"/>
        </w:rPr>
        <w:t>Объём</w:t>
      </w:r>
      <w:r w:rsidRPr="002A2198">
        <w:rPr>
          <w:spacing w:val="-2"/>
          <w:sz w:val="22"/>
        </w:rPr>
        <w:t xml:space="preserve"> </w:t>
      </w:r>
      <w:r w:rsidRPr="002A2198">
        <w:rPr>
          <w:sz w:val="22"/>
        </w:rPr>
        <w:t>текста</w:t>
      </w:r>
      <w:r w:rsidRPr="002A2198">
        <w:rPr>
          <w:spacing w:val="-4"/>
          <w:sz w:val="22"/>
        </w:rPr>
        <w:t xml:space="preserve"> </w:t>
      </w:r>
      <w:r w:rsidRPr="002A2198">
        <w:rPr>
          <w:sz w:val="22"/>
        </w:rPr>
        <w:t>для</w:t>
      </w:r>
      <w:r w:rsidRPr="002A2198">
        <w:rPr>
          <w:spacing w:val="-2"/>
          <w:sz w:val="22"/>
        </w:rPr>
        <w:t xml:space="preserve"> </w:t>
      </w:r>
      <w:r w:rsidRPr="002A2198">
        <w:rPr>
          <w:sz w:val="22"/>
        </w:rPr>
        <w:t>чтения</w:t>
      </w:r>
      <w:r w:rsidRPr="002A2198">
        <w:rPr>
          <w:spacing w:val="-2"/>
          <w:sz w:val="22"/>
        </w:rPr>
        <w:t xml:space="preserve"> </w:t>
      </w:r>
      <w:r w:rsidRPr="002A2198">
        <w:rPr>
          <w:sz w:val="22"/>
        </w:rPr>
        <w:t>вслух</w:t>
      </w:r>
      <w:r w:rsidRPr="002A2198">
        <w:rPr>
          <w:spacing w:val="-1"/>
          <w:sz w:val="22"/>
        </w:rPr>
        <w:t xml:space="preserve"> </w:t>
      </w:r>
      <w:r w:rsidRPr="002A2198">
        <w:rPr>
          <w:sz w:val="22"/>
        </w:rPr>
        <w:t>– до</w:t>
      </w:r>
      <w:r w:rsidRPr="002A2198">
        <w:rPr>
          <w:spacing w:val="-6"/>
          <w:sz w:val="22"/>
        </w:rPr>
        <w:t xml:space="preserve"> </w:t>
      </w:r>
      <w:r w:rsidRPr="002A2198">
        <w:rPr>
          <w:sz w:val="22"/>
        </w:rPr>
        <w:t xml:space="preserve">100 </w:t>
      </w:r>
      <w:r w:rsidRPr="002A2198">
        <w:rPr>
          <w:spacing w:val="-2"/>
          <w:sz w:val="22"/>
        </w:rPr>
        <w:t>слов.</w:t>
      </w:r>
    </w:p>
    <w:p w:rsidR="002A2198" w:rsidRPr="002A2198" w:rsidRDefault="002A2198" w:rsidP="002A2198">
      <w:pPr>
        <w:spacing w:before="139"/>
        <w:ind w:left="138"/>
        <w:jc w:val="both"/>
        <w:rPr>
          <w:i/>
          <w:sz w:val="32"/>
        </w:rPr>
      </w:pPr>
      <w:r w:rsidRPr="002A2198">
        <w:rPr>
          <w:i/>
          <w:sz w:val="32"/>
        </w:rPr>
        <w:t>Орфография</w:t>
      </w:r>
      <w:r w:rsidRPr="002A2198">
        <w:rPr>
          <w:i/>
          <w:spacing w:val="-7"/>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31"/>
        <w:ind w:left="708" w:firstLine="0"/>
        <w:rPr>
          <w:sz w:val="22"/>
        </w:rPr>
      </w:pPr>
      <w:r w:rsidRPr="002A2198">
        <w:rPr>
          <w:sz w:val="22"/>
        </w:rPr>
        <w:t>Правильное</w:t>
      </w:r>
      <w:r w:rsidRPr="002A2198">
        <w:rPr>
          <w:spacing w:val="-12"/>
          <w:sz w:val="22"/>
        </w:rPr>
        <w:t xml:space="preserve"> </w:t>
      </w:r>
      <w:r w:rsidRPr="002A2198">
        <w:rPr>
          <w:sz w:val="22"/>
        </w:rPr>
        <w:t>написание</w:t>
      </w:r>
      <w:r w:rsidRPr="002A2198">
        <w:rPr>
          <w:spacing w:val="-12"/>
          <w:sz w:val="22"/>
        </w:rPr>
        <w:t xml:space="preserve"> </w:t>
      </w:r>
      <w:r w:rsidRPr="002A2198">
        <w:rPr>
          <w:sz w:val="22"/>
        </w:rPr>
        <w:t>изученных</w:t>
      </w:r>
      <w:r w:rsidRPr="002A2198">
        <w:rPr>
          <w:spacing w:val="-13"/>
          <w:sz w:val="22"/>
        </w:rPr>
        <w:t xml:space="preserve"> </w:t>
      </w:r>
      <w:r w:rsidRPr="002A2198">
        <w:rPr>
          <w:spacing w:val="-4"/>
          <w:sz w:val="22"/>
        </w:rPr>
        <w:t>слов.</w:t>
      </w:r>
    </w:p>
    <w:p w:rsidR="002A2198" w:rsidRPr="002A2198" w:rsidRDefault="002A2198" w:rsidP="002A2198">
      <w:pPr>
        <w:pStyle w:val="af0"/>
        <w:spacing w:before="24" w:line="264" w:lineRule="auto"/>
        <w:ind w:right="159"/>
        <w:rPr>
          <w:sz w:val="22"/>
        </w:rPr>
      </w:pPr>
      <w:r w:rsidRPr="002A2198">
        <w:rPr>
          <w:sz w:val="22"/>
        </w:rPr>
        <w:t>Правильное</w:t>
      </w:r>
      <w:r w:rsidRPr="002A2198">
        <w:rPr>
          <w:spacing w:val="80"/>
          <w:w w:val="150"/>
          <w:sz w:val="22"/>
        </w:rPr>
        <w:t xml:space="preserve"> </w:t>
      </w:r>
      <w:r w:rsidRPr="002A2198">
        <w:rPr>
          <w:sz w:val="22"/>
        </w:rPr>
        <w:t>использование</w:t>
      </w:r>
      <w:r w:rsidRPr="002A2198">
        <w:rPr>
          <w:spacing w:val="80"/>
          <w:w w:val="150"/>
          <w:sz w:val="22"/>
        </w:rPr>
        <w:t xml:space="preserve"> </w:t>
      </w:r>
      <w:r w:rsidRPr="002A2198">
        <w:rPr>
          <w:sz w:val="22"/>
        </w:rPr>
        <w:t>знаков</w:t>
      </w:r>
      <w:r w:rsidRPr="002A2198">
        <w:rPr>
          <w:spacing w:val="80"/>
          <w:w w:val="150"/>
          <w:sz w:val="22"/>
        </w:rPr>
        <w:t xml:space="preserve"> </w:t>
      </w:r>
      <w:r w:rsidRPr="002A2198">
        <w:rPr>
          <w:sz w:val="22"/>
        </w:rPr>
        <w:t>препинания:</w:t>
      </w:r>
      <w:r w:rsidRPr="002A2198">
        <w:rPr>
          <w:spacing w:val="80"/>
          <w:w w:val="150"/>
          <w:sz w:val="22"/>
        </w:rPr>
        <w:t xml:space="preserve"> </w:t>
      </w:r>
      <w:r w:rsidRPr="002A2198">
        <w:rPr>
          <w:sz w:val="22"/>
        </w:rPr>
        <w:t>точки,</w:t>
      </w:r>
      <w:r w:rsidRPr="002A2198">
        <w:rPr>
          <w:spacing w:val="80"/>
          <w:w w:val="150"/>
          <w:sz w:val="22"/>
        </w:rPr>
        <w:t xml:space="preserve"> </w:t>
      </w:r>
      <w:r w:rsidRPr="002A2198">
        <w:rPr>
          <w:sz w:val="22"/>
        </w:rPr>
        <w:t>вопросительного и восклицательного знаков в конце предложения; запятой при перечислении.</w:t>
      </w:r>
    </w:p>
    <w:p w:rsidR="002A2198" w:rsidRPr="002A2198" w:rsidRDefault="002A2198" w:rsidP="002A2198">
      <w:pPr>
        <w:pStyle w:val="af0"/>
        <w:spacing w:line="256" w:lineRule="auto"/>
        <w:ind w:right="143"/>
        <w:rPr>
          <w:sz w:val="22"/>
        </w:rPr>
      </w:pPr>
      <w:r w:rsidRPr="002A2198">
        <w:rPr>
          <w:sz w:val="22"/>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A2198" w:rsidRPr="002A2198" w:rsidRDefault="002A2198" w:rsidP="002A2198">
      <w:pPr>
        <w:spacing w:before="116"/>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6" w:lineRule="auto"/>
        <w:ind w:right="143"/>
        <w:rPr>
          <w:sz w:val="22"/>
        </w:rPr>
      </w:pPr>
      <w:r w:rsidRPr="002A2198">
        <w:rPr>
          <w:sz w:val="22"/>
        </w:rPr>
        <w:t>Распознавание и употребление в устной и письменной речи лексических единиц</w:t>
      </w:r>
      <w:r w:rsidRPr="002A2198">
        <w:rPr>
          <w:spacing w:val="39"/>
          <w:sz w:val="22"/>
        </w:rPr>
        <w:t xml:space="preserve">  </w:t>
      </w:r>
      <w:r w:rsidRPr="002A2198">
        <w:rPr>
          <w:sz w:val="22"/>
        </w:rPr>
        <w:t>(слов,</w:t>
      </w:r>
      <w:r w:rsidRPr="002A2198">
        <w:rPr>
          <w:spacing w:val="40"/>
          <w:sz w:val="22"/>
        </w:rPr>
        <w:t xml:space="preserve">  </w:t>
      </w:r>
      <w:r w:rsidRPr="002A2198">
        <w:rPr>
          <w:sz w:val="22"/>
        </w:rPr>
        <w:t>словосочетаний,</w:t>
      </w:r>
      <w:r w:rsidRPr="002A2198">
        <w:rPr>
          <w:spacing w:val="41"/>
          <w:sz w:val="22"/>
        </w:rPr>
        <w:t xml:space="preserve">  </w:t>
      </w:r>
      <w:r w:rsidRPr="002A2198">
        <w:rPr>
          <w:sz w:val="22"/>
        </w:rPr>
        <w:t>речевых</w:t>
      </w:r>
      <w:r w:rsidRPr="002A2198">
        <w:rPr>
          <w:spacing w:val="37"/>
          <w:sz w:val="22"/>
        </w:rPr>
        <w:t xml:space="preserve">  </w:t>
      </w:r>
      <w:r w:rsidRPr="002A2198">
        <w:rPr>
          <w:sz w:val="22"/>
        </w:rPr>
        <w:t>клише),</w:t>
      </w:r>
      <w:r w:rsidRPr="002A2198">
        <w:rPr>
          <w:spacing w:val="41"/>
          <w:sz w:val="22"/>
        </w:rPr>
        <w:t xml:space="preserve">  </w:t>
      </w:r>
      <w:r w:rsidRPr="002A2198">
        <w:rPr>
          <w:sz w:val="22"/>
        </w:rPr>
        <w:t>обслуживающих</w:t>
      </w:r>
      <w:r w:rsidRPr="002A2198">
        <w:rPr>
          <w:spacing w:val="38"/>
          <w:sz w:val="22"/>
        </w:rPr>
        <w:t xml:space="preserve">  </w:t>
      </w:r>
      <w:r w:rsidRPr="002A2198">
        <w:rPr>
          <w:spacing w:val="-2"/>
          <w:sz w:val="22"/>
        </w:rPr>
        <w:t>ситуации</w:t>
      </w:r>
    </w:p>
    <w:p w:rsidR="002A2198" w:rsidRPr="002A2198" w:rsidRDefault="002A2198" w:rsidP="002A2198">
      <w:pPr>
        <w:pStyle w:val="af0"/>
        <w:spacing w:before="86" w:line="259" w:lineRule="auto"/>
        <w:ind w:right="162" w:firstLine="0"/>
        <w:rPr>
          <w:sz w:val="22"/>
        </w:rPr>
      </w:pPr>
      <w:r w:rsidRPr="002A2198">
        <w:rPr>
          <w:sz w:val="22"/>
        </w:rPr>
        <w:t>общения</w:t>
      </w:r>
      <w:r w:rsidRPr="002A2198">
        <w:rPr>
          <w:spacing w:val="-7"/>
          <w:sz w:val="22"/>
        </w:rPr>
        <w:t xml:space="preserve"> </w:t>
      </w:r>
      <w:r w:rsidRPr="002A2198">
        <w:rPr>
          <w:sz w:val="22"/>
        </w:rPr>
        <w:t>в</w:t>
      </w:r>
      <w:r w:rsidRPr="002A2198">
        <w:rPr>
          <w:spacing w:val="-11"/>
          <w:sz w:val="22"/>
        </w:rPr>
        <w:t xml:space="preserve"> </w:t>
      </w:r>
      <w:r w:rsidRPr="002A2198">
        <w:rPr>
          <w:sz w:val="22"/>
        </w:rPr>
        <w:t>рамках</w:t>
      </w:r>
      <w:r w:rsidRPr="002A2198">
        <w:rPr>
          <w:spacing w:val="-12"/>
          <w:sz w:val="22"/>
        </w:rPr>
        <w:t xml:space="preserve"> </w:t>
      </w:r>
      <w:r w:rsidRPr="002A2198">
        <w:rPr>
          <w:sz w:val="22"/>
        </w:rPr>
        <w:t>тематического</w:t>
      </w:r>
      <w:r w:rsidRPr="002A2198">
        <w:rPr>
          <w:spacing w:val="-12"/>
          <w:sz w:val="22"/>
        </w:rPr>
        <w:t xml:space="preserve"> </w:t>
      </w:r>
      <w:r w:rsidRPr="002A2198">
        <w:rPr>
          <w:sz w:val="22"/>
        </w:rPr>
        <w:t>содержания</w:t>
      </w:r>
      <w:r w:rsidRPr="002A2198">
        <w:rPr>
          <w:spacing w:val="-7"/>
          <w:sz w:val="22"/>
        </w:rPr>
        <w:t xml:space="preserve"> </w:t>
      </w:r>
      <w:r w:rsidRPr="002A2198">
        <w:rPr>
          <w:sz w:val="22"/>
        </w:rPr>
        <w:t>речи,</w:t>
      </w:r>
      <w:r w:rsidRPr="002A2198">
        <w:rPr>
          <w:spacing w:val="-6"/>
          <w:sz w:val="22"/>
        </w:rPr>
        <w:t xml:space="preserve"> </w:t>
      </w:r>
      <w:r w:rsidRPr="002A2198">
        <w:rPr>
          <w:sz w:val="22"/>
        </w:rPr>
        <w:t>с</w:t>
      </w:r>
      <w:r w:rsidRPr="002A2198">
        <w:rPr>
          <w:spacing w:val="-10"/>
          <w:sz w:val="22"/>
        </w:rPr>
        <w:t xml:space="preserve"> </w:t>
      </w:r>
      <w:r w:rsidRPr="002A2198">
        <w:rPr>
          <w:sz w:val="22"/>
        </w:rPr>
        <w:t>соблюдением</w:t>
      </w:r>
      <w:r w:rsidRPr="002A2198">
        <w:rPr>
          <w:spacing w:val="-6"/>
          <w:sz w:val="22"/>
        </w:rPr>
        <w:t xml:space="preserve"> </w:t>
      </w:r>
      <w:r w:rsidRPr="002A2198">
        <w:rPr>
          <w:sz w:val="22"/>
        </w:rPr>
        <w:t>существующей в немецком языке нормы лексической сочетаемости.</w:t>
      </w:r>
    </w:p>
    <w:p w:rsidR="002A2198" w:rsidRPr="002A2198" w:rsidRDefault="002A2198" w:rsidP="002A2198">
      <w:pPr>
        <w:pStyle w:val="af0"/>
        <w:spacing w:before="10" w:line="268" w:lineRule="auto"/>
        <w:ind w:right="146"/>
        <w:rPr>
          <w:sz w:val="22"/>
        </w:rPr>
      </w:pPr>
      <w:r w:rsidRPr="002A2198">
        <w:rPr>
          <w:sz w:val="22"/>
        </w:rPr>
        <w:t>Объём</w:t>
      </w:r>
      <w:r w:rsidRPr="002A2198">
        <w:rPr>
          <w:spacing w:val="-1"/>
          <w:sz w:val="22"/>
        </w:rPr>
        <w:t xml:space="preserve"> </w:t>
      </w:r>
      <w:r w:rsidRPr="002A2198">
        <w:rPr>
          <w:sz w:val="22"/>
        </w:rPr>
        <w:t>–</w:t>
      </w:r>
      <w:r w:rsidRPr="002A2198">
        <w:rPr>
          <w:spacing w:val="-7"/>
          <w:sz w:val="22"/>
        </w:rPr>
        <w:t xml:space="preserve"> </w:t>
      </w:r>
      <w:r w:rsidRPr="002A2198">
        <w:rPr>
          <w:sz w:val="22"/>
        </w:rPr>
        <w:t>900</w:t>
      </w:r>
      <w:r w:rsidRPr="002A2198">
        <w:rPr>
          <w:spacing w:val="-1"/>
          <w:sz w:val="22"/>
        </w:rPr>
        <w:t xml:space="preserve"> </w:t>
      </w:r>
      <w:r w:rsidRPr="002A2198">
        <w:rPr>
          <w:sz w:val="22"/>
        </w:rPr>
        <w:t>лексических</w:t>
      </w:r>
      <w:r w:rsidRPr="002A2198">
        <w:rPr>
          <w:spacing w:val="-8"/>
          <w:sz w:val="22"/>
        </w:rPr>
        <w:t xml:space="preserve"> </w:t>
      </w:r>
      <w:r w:rsidRPr="002A2198">
        <w:rPr>
          <w:sz w:val="22"/>
        </w:rPr>
        <w:t>единиц</w:t>
      </w:r>
      <w:r w:rsidRPr="002A2198">
        <w:rPr>
          <w:spacing w:val="-3"/>
          <w:sz w:val="22"/>
        </w:rPr>
        <w:t xml:space="preserve"> </w:t>
      </w:r>
      <w:r w:rsidRPr="002A2198">
        <w:rPr>
          <w:sz w:val="22"/>
        </w:rPr>
        <w:t>для</w:t>
      </w:r>
      <w:r w:rsidRPr="002A2198">
        <w:rPr>
          <w:spacing w:val="-3"/>
          <w:sz w:val="22"/>
        </w:rPr>
        <w:t xml:space="preserve"> </w:t>
      </w:r>
      <w:r w:rsidRPr="002A2198">
        <w:rPr>
          <w:sz w:val="22"/>
        </w:rPr>
        <w:t>продуктивного</w:t>
      </w:r>
      <w:r w:rsidRPr="002A2198">
        <w:rPr>
          <w:spacing w:val="-8"/>
          <w:sz w:val="22"/>
        </w:rPr>
        <w:t xml:space="preserve"> </w:t>
      </w:r>
      <w:r w:rsidRPr="002A2198">
        <w:rPr>
          <w:sz w:val="22"/>
        </w:rPr>
        <w:t>использования</w:t>
      </w:r>
      <w:r w:rsidRPr="002A2198">
        <w:rPr>
          <w:spacing w:val="-3"/>
          <w:sz w:val="22"/>
        </w:rPr>
        <w:t xml:space="preserve"> </w:t>
      </w:r>
      <w:r w:rsidRPr="002A2198">
        <w:rPr>
          <w:sz w:val="22"/>
        </w:rPr>
        <w:t>(включая 750</w:t>
      </w:r>
      <w:r w:rsidRPr="002A2198">
        <w:rPr>
          <w:spacing w:val="80"/>
          <w:w w:val="150"/>
          <w:sz w:val="22"/>
        </w:rPr>
        <w:t xml:space="preserve"> </w:t>
      </w:r>
      <w:r w:rsidRPr="002A2198">
        <w:rPr>
          <w:sz w:val="22"/>
        </w:rPr>
        <w:t>лексических</w:t>
      </w:r>
      <w:r w:rsidRPr="002A2198">
        <w:rPr>
          <w:spacing w:val="80"/>
          <w:w w:val="150"/>
          <w:sz w:val="22"/>
        </w:rPr>
        <w:t xml:space="preserve"> </w:t>
      </w:r>
      <w:r w:rsidRPr="002A2198">
        <w:rPr>
          <w:sz w:val="22"/>
        </w:rPr>
        <w:t>единиц,</w:t>
      </w:r>
      <w:r w:rsidRPr="002A2198">
        <w:rPr>
          <w:spacing w:val="80"/>
          <w:w w:val="150"/>
          <w:sz w:val="22"/>
        </w:rPr>
        <w:t xml:space="preserve"> </w:t>
      </w:r>
      <w:r w:rsidRPr="002A2198">
        <w:rPr>
          <w:sz w:val="22"/>
        </w:rPr>
        <w:t>изученных</w:t>
      </w:r>
      <w:r w:rsidRPr="002A2198">
        <w:rPr>
          <w:spacing w:val="80"/>
          <w:w w:val="150"/>
          <w:sz w:val="22"/>
        </w:rPr>
        <w:t xml:space="preserve"> </w:t>
      </w:r>
      <w:r w:rsidRPr="002A2198">
        <w:rPr>
          <w:sz w:val="22"/>
        </w:rPr>
        <w:t>ранее)</w:t>
      </w:r>
      <w:r w:rsidRPr="002A2198">
        <w:rPr>
          <w:spacing w:val="80"/>
          <w:w w:val="150"/>
          <w:sz w:val="22"/>
        </w:rPr>
        <w:t xml:space="preserve"> </w:t>
      </w:r>
      <w:r w:rsidRPr="002A2198">
        <w:rPr>
          <w:sz w:val="22"/>
        </w:rPr>
        <w:t>и</w:t>
      </w:r>
      <w:r w:rsidRPr="002A2198">
        <w:rPr>
          <w:spacing w:val="40"/>
          <w:sz w:val="22"/>
        </w:rPr>
        <w:t xml:space="preserve">  </w:t>
      </w:r>
      <w:r w:rsidRPr="002A2198">
        <w:rPr>
          <w:sz w:val="22"/>
        </w:rPr>
        <w:t>1000</w:t>
      </w:r>
      <w:r w:rsidRPr="002A2198">
        <w:rPr>
          <w:spacing w:val="80"/>
          <w:w w:val="150"/>
          <w:sz w:val="22"/>
        </w:rPr>
        <w:t xml:space="preserve"> </w:t>
      </w:r>
      <w:r w:rsidRPr="002A2198">
        <w:rPr>
          <w:sz w:val="22"/>
        </w:rPr>
        <w:t>лексических</w:t>
      </w:r>
      <w:r w:rsidRPr="002A2198">
        <w:rPr>
          <w:spacing w:val="80"/>
          <w:w w:val="150"/>
          <w:sz w:val="22"/>
        </w:rPr>
        <w:t xml:space="preserve"> </w:t>
      </w:r>
      <w:r w:rsidRPr="002A2198">
        <w:rPr>
          <w:sz w:val="22"/>
        </w:rPr>
        <w:t>единиц</w:t>
      </w:r>
      <w:r w:rsidRPr="002A2198">
        <w:rPr>
          <w:spacing w:val="40"/>
          <w:sz w:val="22"/>
        </w:rPr>
        <w:t xml:space="preserve"> </w:t>
      </w:r>
      <w:r w:rsidRPr="002A2198">
        <w:rPr>
          <w:sz w:val="22"/>
        </w:rPr>
        <w:t xml:space="preserve">для рецептивного усвоения (включая 900 лексических единиц продуктивного </w:t>
      </w:r>
      <w:r w:rsidRPr="002A2198">
        <w:rPr>
          <w:spacing w:val="-2"/>
          <w:sz w:val="22"/>
        </w:rPr>
        <w:t>минимума).</w:t>
      </w:r>
    </w:p>
    <w:p w:rsidR="002A2198" w:rsidRPr="002A2198" w:rsidRDefault="002A2198" w:rsidP="002A2198">
      <w:pPr>
        <w:pStyle w:val="af0"/>
        <w:spacing w:line="320" w:lineRule="exact"/>
        <w:ind w:left="708" w:firstLine="0"/>
        <w:rPr>
          <w:sz w:val="22"/>
        </w:rPr>
      </w:pPr>
      <w:r w:rsidRPr="002A2198">
        <w:rPr>
          <w:sz w:val="22"/>
        </w:rPr>
        <w:t>Основные</w:t>
      </w:r>
      <w:r w:rsidRPr="002A2198">
        <w:rPr>
          <w:spacing w:val="-12"/>
          <w:sz w:val="22"/>
        </w:rPr>
        <w:t xml:space="preserve"> </w:t>
      </w:r>
      <w:r w:rsidRPr="002A2198">
        <w:rPr>
          <w:sz w:val="22"/>
        </w:rPr>
        <w:t>способы</w:t>
      </w:r>
      <w:r w:rsidRPr="002A2198">
        <w:rPr>
          <w:spacing w:val="-10"/>
          <w:sz w:val="22"/>
        </w:rPr>
        <w:t xml:space="preserve"> </w:t>
      </w:r>
      <w:r w:rsidRPr="002A2198">
        <w:rPr>
          <w:spacing w:val="-2"/>
          <w:sz w:val="22"/>
        </w:rPr>
        <w:t>словообразования:</w:t>
      </w:r>
    </w:p>
    <w:p w:rsidR="002A2198" w:rsidRPr="002A2198" w:rsidRDefault="002A2198" w:rsidP="002A2198">
      <w:pPr>
        <w:pStyle w:val="af0"/>
        <w:spacing w:before="39"/>
        <w:ind w:left="708" w:firstLine="0"/>
        <w:jc w:val="left"/>
        <w:rPr>
          <w:sz w:val="22"/>
        </w:rPr>
      </w:pPr>
      <w:r w:rsidRPr="002A2198">
        <w:rPr>
          <w:spacing w:val="-2"/>
          <w:sz w:val="22"/>
        </w:rPr>
        <w:t>аффиксация:</w:t>
      </w:r>
    </w:p>
    <w:p w:rsidR="002A2198" w:rsidRPr="002A2198" w:rsidRDefault="002A2198" w:rsidP="002A2198">
      <w:pPr>
        <w:pStyle w:val="af0"/>
        <w:tabs>
          <w:tab w:val="left" w:pos="2456"/>
          <w:tab w:val="left" w:pos="3340"/>
          <w:tab w:val="left" w:pos="5736"/>
          <w:tab w:val="left" w:pos="6463"/>
          <w:tab w:val="left" w:pos="7715"/>
          <w:tab w:val="left" w:pos="9302"/>
        </w:tabs>
        <w:spacing w:before="38" w:line="268" w:lineRule="auto"/>
        <w:ind w:left="708" w:right="149" w:firstLine="0"/>
        <w:jc w:val="left"/>
        <w:rPr>
          <w:sz w:val="22"/>
        </w:rPr>
      </w:pPr>
      <w:r w:rsidRPr="002A2198">
        <w:rPr>
          <w:sz w:val="22"/>
        </w:rPr>
        <w:t>образование глаголов при помощи суффикса -ieren (interessieren);</w:t>
      </w:r>
      <w:r w:rsidRPr="002A2198">
        <w:rPr>
          <w:spacing w:val="40"/>
          <w:sz w:val="22"/>
        </w:rPr>
        <w:t xml:space="preserve"> </w:t>
      </w:r>
      <w:r w:rsidRPr="002A2198">
        <w:rPr>
          <w:spacing w:val="-2"/>
          <w:sz w:val="22"/>
        </w:rPr>
        <w:t>образование</w:t>
      </w:r>
      <w:r w:rsidRPr="002A2198">
        <w:rPr>
          <w:sz w:val="22"/>
        </w:rPr>
        <w:tab/>
      </w:r>
      <w:r w:rsidRPr="002A2198">
        <w:rPr>
          <w:spacing w:val="-4"/>
          <w:sz w:val="22"/>
        </w:rPr>
        <w:t>имен</w:t>
      </w:r>
      <w:r w:rsidRPr="002A2198">
        <w:rPr>
          <w:sz w:val="22"/>
        </w:rPr>
        <w:tab/>
      </w:r>
      <w:r w:rsidRPr="002A2198">
        <w:rPr>
          <w:spacing w:val="-2"/>
          <w:sz w:val="22"/>
        </w:rPr>
        <w:t>существительных</w:t>
      </w:r>
      <w:r w:rsidRPr="002A2198">
        <w:rPr>
          <w:sz w:val="22"/>
        </w:rPr>
        <w:tab/>
      </w:r>
      <w:r w:rsidRPr="002A2198">
        <w:rPr>
          <w:spacing w:val="-4"/>
          <w:sz w:val="22"/>
        </w:rPr>
        <w:t>при</w:t>
      </w:r>
      <w:r w:rsidRPr="002A2198">
        <w:rPr>
          <w:sz w:val="22"/>
        </w:rPr>
        <w:tab/>
      </w:r>
      <w:r w:rsidRPr="002A2198">
        <w:rPr>
          <w:spacing w:val="-2"/>
          <w:sz w:val="22"/>
        </w:rPr>
        <w:t>помощи</w:t>
      </w:r>
      <w:r w:rsidRPr="002A2198">
        <w:rPr>
          <w:sz w:val="22"/>
        </w:rPr>
        <w:tab/>
      </w:r>
      <w:r w:rsidRPr="002A2198">
        <w:rPr>
          <w:spacing w:val="-2"/>
          <w:sz w:val="22"/>
        </w:rPr>
        <w:t>суффиксов</w:t>
      </w:r>
      <w:r w:rsidRPr="002A2198">
        <w:rPr>
          <w:sz w:val="22"/>
        </w:rPr>
        <w:tab/>
      </w:r>
      <w:r w:rsidRPr="002A2198">
        <w:rPr>
          <w:spacing w:val="-2"/>
          <w:sz w:val="22"/>
        </w:rPr>
        <w:t>-schaft</w:t>
      </w:r>
    </w:p>
    <w:p w:rsidR="002A2198" w:rsidRPr="002A2198" w:rsidRDefault="002A2198" w:rsidP="002A2198">
      <w:pPr>
        <w:pStyle w:val="af0"/>
        <w:spacing w:before="6" w:line="268" w:lineRule="auto"/>
        <w:ind w:left="708" w:right="1517" w:hanging="570"/>
        <w:jc w:val="left"/>
        <w:rPr>
          <w:sz w:val="22"/>
        </w:rPr>
      </w:pPr>
      <w:r w:rsidRPr="002A2198">
        <w:rPr>
          <w:sz w:val="22"/>
        </w:rPr>
        <w:t>(die Freundschaft), -tion (die Organisation), префикса un- (das Unglück); конверсия:</w:t>
      </w:r>
      <w:r w:rsidRPr="002A2198">
        <w:rPr>
          <w:spacing w:val="-4"/>
          <w:sz w:val="22"/>
        </w:rPr>
        <w:t xml:space="preserve"> </w:t>
      </w:r>
      <w:r w:rsidRPr="002A2198">
        <w:rPr>
          <w:sz w:val="22"/>
        </w:rPr>
        <w:t>имён</w:t>
      </w:r>
      <w:r w:rsidRPr="002A2198">
        <w:rPr>
          <w:spacing w:val="-5"/>
          <w:sz w:val="22"/>
        </w:rPr>
        <w:t xml:space="preserve"> </w:t>
      </w:r>
      <w:r w:rsidRPr="002A2198">
        <w:rPr>
          <w:sz w:val="22"/>
        </w:rPr>
        <w:t>существительных</w:t>
      </w:r>
      <w:r w:rsidRPr="002A2198">
        <w:rPr>
          <w:spacing w:val="-9"/>
          <w:sz w:val="22"/>
        </w:rPr>
        <w:t xml:space="preserve"> </w:t>
      </w:r>
      <w:r w:rsidRPr="002A2198">
        <w:rPr>
          <w:sz w:val="22"/>
        </w:rPr>
        <w:t>от</w:t>
      </w:r>
      <w:r w:rsidRPr="002A2198">
        <w:rPr>
          <w:spacing w:val="-5"/>
          <w:sz w:val="22"/>
        </w:rPr>
        <w:t xml:space="preserve"> </w:t>
      </w:r>
      <w:r w:rsidRPr="002A2198">
        <w:rPr>
          <w:sz w:val="22"/>
        </w:rPr>
        <w:t>прилагательных</w:t>
      </w:r>
      <w:r w:rsidRPr="002A2198">
        <w:rPr>
          <w:spacing w:val="-9"/>
          <w:sz w:val="22"/>
        </w:rPr>
        <w:t xml:space="preserve"> </w:t>
      </w:r>
      <w:r w:rsidRPr="002A2198">
        <w:rPr>
          <w:sz w:val="22"/>
        </w:rPr>
        <w:t>(das</w:t>
      </w:r>
      <w:r w:rsidRPr="002A2198">
        <w:rPr>
          <w:spacing w:val="-6"/>
          <w:sz w:val="22"/>
        </w:rPr>
        <w:t xml:space="preserve"> </w:t>
      </w:r>
      <w:r w:rsidRPr="002A2198">
        <w:rPr>
          <w:sz w:val="22"/>
        </w:rPr>
        <w:t>Grün);</w:t>
      </w:r>
    </w:p>
    <w:p w:rsidR="002A2198" w:rsidRPr="002A2198" w:rsidRDefault="002A2198" w:rsidP="002A2198">
      <w:pPr>
        <w:pStyle w:val="af0"/>
        <w:spacing w:line="268" w:lineRule="auto"/>
        <w:jc w:val="left"/>
        <w:rPr>
          <w:sz w:val="22"/>
        </w:rPr>
      </w:pPr>
      <w:r w:rsidRPr="002A2198">
        <w:rPr>
          <w:sz w:val="22"/>
        </w:rPr>
        <w:t>словосложение:</w:t>
      </w:r>
      <w:r w:rsidRPr="002A2198">
        <w:rPr>
          <w:spacing w:val="40"/>
          <w:sz w:val="22"/>
        </w:rPr>
        <w:t xml:space="preserve"> </w:t>
      </w:r>
      <w:r w:rsidRPr="002A2198">
        <w:rPr>
          <w:sz w:val="22"/>
        </w:rPr>
        <w:t>образование</w:t>
      </w:r>
      <w:r w:rsidRPr="002A2198">
        <w:rPr>
          <w:spacing w:val="40"/>
          <w:sz w:val="22"/>
        </w:rPr>
        <w:t xml:space="preserve"> </w:t>
      </w:r>
      <w:r w:rsidRPr="002A2198">
        <w:rPr>
          <w:sz w:val="22"/>
        </w:rPr>
        <w:t>сложных</w:t>
      </w:r>
      <w:r w:rsidRPr="002A2198">
        <w:rPr>
          <w:spacing w:val="40"/>
          <w:sz w:val="22"/>
        </w:rPr>
        <w:t xml:space="preserve"> </w:t>
      </w:r>
      <w:r w:rsidRPr="002A2198">
        <w:rPr>
          <w:sz w:val="22"/>
        </w:rPr>
        <w:t>существительных</w:t>
      </w:r>
      <w:r w:rsidRPr="002A2198">
        <w:rPr>
          <w:spacing w:val="40"/>
          <w:sz w:val="22"/>
        </w:rPr>
        <w:t xml:space="preserve"> </w:t>
      </w:r>
      <w:r w:rsidRPr="002A2198">
        <w:rPr>
          <w:sz w:val="22"/>
        </w:rPr>
        <w:t>путём</w:t>
      </w:r>
      <w:r w:rsidRPr="002A2198">
        <w:rPr>
          <w:spacing w:val="40"/>
          <w:sz w:val="22"/>
        </w:rPr>
        <w:t xml:space="preserve"> </w:t>
      </w:r>
      <w:r w:rsidRPr="002A2198">
        <w:rPr>
          <w:sz w:val="22"/>
        </w:rPr>
        <w:t>соединения прилагательного и существительного (die Kleinstadt).</w:t>
      </w:r>
    </w:p>
    <w:p w:rsidR="002A2198" w:rsidRPr="002A2198" w:rsidRDefault="002A2198" w:rsidP="002A2198">
      <w:pPr>
        <w:pStyle w:val="af0"/>
        <w:spacing w:line="321" w:lineRule="exact"/>
        <w:ind w:left="708" w:firstLine="0"/>
        <w:jc w:val="left"/>
        <w:rPr>
          <w:sz w:val="22"/>
        </w:rPr>
      </w:pPr>
      <w:r w:rsidRPr="002A2198">
        <w:rPr>
          <w:sz w:val="22"/>
        </w:rPr>
        <w:t>Многозначные</w:t>
      </w:r>
      <w:r w:rsidRPr="002A2198">
        <w:rPr>
          <w:spacing w:val="-14"/>
          <w:sz w:val="22"/>
        </w:rPr>
        <w:t xml:space="preserve"> </w:t>
      </w:r>
      <w:r w:rsidRPr="002A2198">
        <w:rPr>
          <w:sz w:val="22"/>
        </w:rPr>
        <w:t>лексические</w:t>
      </w:r>
      <w:r w:rsidRPr="002A2198">
        <w:rPr>
          <w:spacing w:val="-11"/>
          <w:sz w:val="22"/>
        </w:rPr>
        <w:t xml:space="preserve"> </w:t>
      </w:r>
      <w:r w:rsidRPr="002A2198">
        <w:rPr>
          <w:sz w:val="22"/>
        </w:rPr>
        <w:t>единицы.</w:t>
      </w:r>
      <w:r w:rsidRPr="002A2198">
        <w:rPr>
          <w:spacing w:val="-8"/>
          <w:sz w:val="22"/>
        </w:rPr>
        <w:t xml:space="preserve"> </w:t>
      </w:r>
      <w:r w:rsidRPr="002A2198">
        <w:rPr>
          <w:sz w:val="22"/>
        </w:rPr>
        <w:t>Синонимы.</w:t>
      </w:r>
      <w:r w:rsidRPr="002A2198">
        <w:rPr>
          <w:spacing w:val="-8"/>
          <w:sz w:val="22"/>
        </w:rPr>
        <w:t xml:space="preserve"> </w:t>
      </w:r>
      <w:r w:rsidRPr="002A2198">
        <w:rPr>
          <w:spacing w:val="-2"/>
          <w:sz w:val="22"/>
        </w:rPr>
        <w:t>Антонимы.</w:t>
      </w:r>
    </w:p>
    <w:p w:rsidR="002A2198" w:rsidRPr="002A2198" w:rsidRDefault="002A2198" w:rsidP="002A2198">
      <w:pPr>
        <w:pStyle w:val="af0"/>
        <w:spacing w:before="37" w:line="268" w:lineRule="auto"/>
        <w:ind w:right="149"/>
        <w:jc w:val="left"/>
        <w:rPr>
          <w:sz w:val="22"/>
        </w:rPr>
      </w:pPr>
      <w:r w:rsidRPr="002A2198">
        <w:rPr>
          <w:sz w:val="22"/>
        </w:rPr>
        <w:t>Различные средства связи в тексте для обеспечения его целостности (zuerst, denn, zum Schluss usw).</w:t>
      </w:r>
    </w:p>
    <w:p w:rsidR="002A2198" w:rsidRPr="002A2198" w:rsidRDefault="002A2198" w:rsidP="002A2198">
      <w:pPr>
        <w:spacing w:before="115"/>
        <w:ind w:left="138"/>
        <w:rPr>
          <w:i/>
          <w:sz w:val="32"/>
        </w:rPr>
      </w:pPr>
      <w:r w:rsidRPr="002A2198">
        <w:rPr>
          <w:i/>
          <w:sz w:val="32"/>
        </w:rPr>
        <w:lastRenderedPageBreak/>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45" w:line="268" w:lineRule="auto"/>
        <w:ind w:right="136"/>
        <w:rPr>
          <w:sz w:val="22"/>
        </w:rPr>
      </w:pPr>
      <w:r w:rsidRPr="002A2198">
        <w:rPr>
          <w:sz w:val="22"/>
        </w:rPr>
        <w:t>Распознавание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употребление</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устной</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письменной</w:t>
      </w:r>
      <w:r w:rsidRPr="002A2198">
        <w:rPr>
          <w:spacing w:val="80"/>
          <w:w w:val="150"/>
          <w:sz w:val="22"/>
        </w:rPr>
        <w:t xml:space="preserve"> </w:t>
      </w:r>
      <w:r w:rsidRPr="002A2198">
        <w:rPr>
          <w:sz w:val="22"/>
        </w:rPr>
        <w:t>речи</w:t>
      </w:r>
      <w:r w:rsidRPr="002A2198">
        <w:rPr>
          <w:spacing w:val="80"/>
          <w:w w:val="150"/>
          <w:sz w:val="22"/>
        </w:rPr>
        <w:t xml:space="preserve"> </w:t>
      </w:r>
      <w:r w:rsidRPr="002A2198">
        <w:rPr>
          <w:sz w:val="22"/>
        </w:rPr>
        <w:t xml:space="preserve">изученных морфологических форм и синтаксических конструкций немецкого </w:t>
      </w:r>
      <w:r w:rsidRPr="002A2198">
        <w:rPr>
          <w:spacing w:val="-2"/>
          <w:sz w:val="22"/>
        </w:rPr>
        <w:t>языка.</w:t>
      </w:r>
    </w:p>
    <w:p w:rsidR="002A2198" w:rsidRPr="002A2198" w:rsidRDefault="002A2198" w:rsidP="002A2198">
      <w:pPr>
        <w:pStyle w:val="af0"/>
        <w:spacing w:before="6" w:line="268" w:lineRule="auto"/>
        <w:ind w:right="148"/>
        <w:rPr>
          <w:sz w:val="22"/>
        </w:rPr>
      </w:pPr>
      <w:r w:rsidRPr="002A2198">
        <w:rPr>
          <w:sz w:val="22"/>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2A2198" w:rsidRPr="002A2198" w:rsidRDefault="002A2198" w:rsidP="002A2198">
      <w:pPr>
        <w:pStyle w:val="af0"/>
        <w:spacing w:line="321" w:lineRule="exact"/>
        <w:ind w:left="708" w:firstLine="0"/>
        <w:rPr>
          <w:sz w:val="22"/>
        </w:rPr>
      </w:pPr>
      <w:r w:rsidRPr="002A2198">
        <w:rPr>
          <w:sz w:val="22"/>
        </w:rPr>
        <w:t>Сложносочинённые</w:t>
      </w:r>
      <w:r w:rsidRPr="002A2198">
        <w:rPr>
          <w:spacing w:val="-14"/>
          <w:sz w:val="22"/>
        </w:rPr>
        <w:t xml:space="preserve"> </w:t>
      </w:r>
      <w:r w:rsidRPr="002A2198">
        <w:rPr>
          <w:sz w:val="22"/>
        </w:rPr>
        <w:t>предложения</w:t>
      </w:r>
      <w:r w:rsidRPr="002A2198">
        <w:rPr>
          <w:spacing w:val="-9"/>
          <w:sz w:val="22"/>
        </w:rPr>
        <w:t xml:space="preserve"> </w:t>
      </w:r>
      <w:r w:rsidRPr="002A2198">
        <w:rPr>
          <w:sz w:val="22"/>
        </w:rPr>
        <w:t>с</w:t>
      </w:r>
      <w:r w:rsidRPr="002A2198">
        <w:rPr>
          <w:spacing w:val="-11"/>
          <w:sz w:val="22"/>
        </w:rPr>
        <w:t xml:space="preserve"> </w:t>
      </w:r>
      <w:r w:rsidRPr="002A2198">
        <w:rPr>
          <w:sz w:val="22"/>
        </w:rPr>
        <w:t>наречием</w:t>
      </w:r>
      <w:r w:rsidRPr="002A2198">
        <w:rPr>
          <w:spacing w:val="-8"/>
          <w:sz w:val="22"/>
        </w:rPr>
        <w:t xml:space="preserve"> </w:t>
      </w:r>
      <w:r w:rsidRPr="002A2198">
        <w:rPr>
          <w:spacing w:val="-2"/>
          <w:sz w:val="22"/>
        </w:rPr>
        <w:t>darum.</w:t>
      </w:r>
    </w:p>
    <w:p w:rsidR="002A2198" w:rsidRPr="002A2198" w:rsidRDefault="002A2198" w:rsidP="002A2198">
      <w:pPr>
        <w:pStyle w:val="af0"/>
        <w:tabs>
          <w:tab w:val="left" w:pos="3541"/>
          <w:tab w:val="left" w:pos="5476"/>
          <w:tab w:val="left" w:pos="7735"/>
          <w:tab w:val="left" w:pos="8231"/>
          <w:tab w:val="left" w:pos="9404"/>
        </w:tabs>
        <w:spacing w:before="38" w:line="268" w:lineRule="auto"/>
        <w:jc w:val="left"/>
        <w:rPr>
          <w:sz w:val="22"/>
        </w:rPr>
      </w:pPr>
      <w:r w:rsidRPr="002A2198">
        <w:rPr>
          <w:spacing w:val="-2"/>
          <w:sz w:val="22"/>
        </w:rPr>
        <w:t>Сложноподчинённые</w:t>
      </w:r>
      <w:r w:rsidRPr="002A2198">
        <w:rPr>
          <w:sz w:val="22"/>
        </w:rPr>
        <w:tab/>
      </w:r>
      <w:r w:rsidRPr="002A2198">
        <w:rPr>
          <w:spacing w:val="-2"/>
          <w:sz w:val="22"/>
        </w:rPr>
        <w:t>предложения:</w:t>
      </w:r>
      <w:r w:rsidRPr="002A2198">
        <w:rPr>
          <w:sz w:val="22"/>
        </w:rPr>
        <w:tab/>
      </w:r>
      <w:r w:rsidRPr="002A2198">
        <w:rPr>
          <w:spacing w:val="-2"/>
          <w:sz w:val="22"/>
        </w:rPr>
        <w:t>дополнительные</w:t>
      </w:r>
      <w:r w:rsidRPr="002A2198">
        <w:rPr>
          <w:sz w:val="22"/>
        </w:rPr>
        <w:tab/>
      </w:r>
      <w:r w:rsidRPr="002A2198">
        <w:rPr>
          <w:spacing w:val="-6"/>
          <w:sz w:val="22"/>
        </w:rPr>
        <w:t>(с</w:t>
      </w:r>
      <w:r w:rsidRPr="002A2198">
        <w:rPr>
          <w:sz w:val="22"/>
        </w:rPr>
        <w:tab/>
      </w:r>
      <w:r w:rsidRPr="002A2198">
        <w:rPr>
          <w:spacing w:val="-2"/>
          <w:sz w:val="22"/>
        </w:rPr>
        <w:t>союзом</w:t>
      </w:r>
      <w:r w:rsidRPr="002A2198">
        <w:rPr>
          <w:sz w:val="22"/>
        </w:rPr>
        <w:tab/>
      </w:r>
      <w:r w:rsidRPr="002A2198">
        <w:rPr>
          <w:spacing w:val="-2"/>
          <w:sz w:val="22"/>
        </w:rPr>
        <w:t xml:space="preserve">dass), </w:t>
      </w:r>
      <w:r w:rsidRPr="002A2198">
        <w:rPr>
          <w:sz w:val="22"/>
        </w:rPr>
        <w:t>причины (с союзом weil), условия (с союзом wenn).</w:t>
      </w:r>
    </w:p>
    <w:p w:rsidR="002A2198" w:rsidRPr="002A2198" w:rsidRDefault="002A2198" w:rsidP="002A2198">
      <w:pPr>
        <w:pStyle w:val="af0"/>
        <w:spacing w:line="268" w:lineRule="auto"/>
        <w:ind w:right="244"/>
        <w:jc w:val="left"/>
        <w:rPr>
          <w:sz w:val="22"/>
        </w:rPr>
      </w:pPr>
      <w:r w:rsidRPr="002A2198">
        <w:rPr>
          <w:sz w:val="22"/>
        </w:rPr>
        <w:t>Предложения с глаголами, требующими употребления после них частицы zu и инфинитива.</w:t>
      </w:r>
    </w:p>
    <w:p w:rsidR="002A2198" w:rsidRPr="002A2198" w:rsidRDefault="002A2198" w:rsidP="002A2198">
      <w:pPr>
        <w:pStyle w:val="af0"/>
        <w:spacing w:before="5" w:line="268" w:lineRule="auto"/>
        <w:ind w:right="244"/>
        <w:jc w:val="left"/>
        <w:rPr>
          <w:sz w:val="22"/>
        </w:rPr>
      </w:pPr>
      <w:r w:rsidRPr="002A2198">
        <w:rPr>
          <w:sz w:val="22"/>
        </w:rPr>
        <w:t>Предложения</w:t>
      </w:r>
      <w:r w:rsidRPr="002A2198">
        <w:rPr>
          <w:spacing w:val="80"/>
          <w:sz w:val="22"/>
        </w:rPr>
        <w:t xml:space="preserve"> </w:t>
      </w:r>
      <w:r w:rsidRPr="002A2198">
        <w:rPr>
          <w:sz w:val="22"/>
        </w:rPr>
        <w:t>с</w:t>
      </w:r>
      <w:r w:rsidRPr="002A2198">
        <w:rPr>
          <w:spacing w:val="80"/>
          <w:sz w:val="22"/>
        </w:rPr>
        <w:t xml:space="preserve"> </w:t>
      </w:r>
      <w:r w:rsidRPr="002A2198">
        <w:rPr>
          <w:sz w:val="22"/>
        </w:rPr>
        <w:t>неопределённо-личным</w:t>
      </w:r>
      <w:r w:rsidRPr="002A2198">
        <w:rPr>
          <w:spacing w:val="80"/>
          <w:sz w:val="22"/>
        </w:rPr>
        <w:t xml:space="preserve"> </w:t>
      </w:r>
      <w:r w:rsidRPr="002A2198">
        <w:rPr>
          <w:sz w:val="22"/>
        </w:rPr>
        <w:t>местоимением</w:t>
      </w:r>
      <w:r w:rsidRPr="002A2198">
        <w:rPr>
          <w:spacing w:val="80"/>
          <w:sz w:val="22"/>
        </w:rPr>
        <w:t xml:space="preserve"> </w:t>
      </w:r>
      <w:r w:rsidRPr="002A2198">
        <w:rPr>
          <w:sz w:val="22"/>
        </w:rPr>
        <w:t>man,</w:t>
      </w:r>
      <w:r w:rsidRPr="002A2198">
        <w:rPr>
          <w:spacing w:val="80"/>
          <w:sz w:val="22"/>
        </w:rPr>
        <w:t xml:space="preserve"> </w:t>
      </w:r>
      <w:r w:rsidRPr="002A2198">
        <w:rPr>
          <w:sz w:val="22"/>
        </w:rPr>
        <w:t>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40"/>
          <w:sz w:val="22"/>
        </w:rPr>
        <w:t xml:space="preserve"> </w:t>
      </w:r>
      <w:r w:rsidRPr="002A2198">
        <w:rPr>
          <w:sz w:val="22"/>
        </w:rPr>
        <w:t>с модальными глаголами (Man spricht Deutsch. Man darf hier Ball spielen.).</w:t>
      </w:r>
    </w:p>
    <w:p w:rsidR="002A2198" w:rsidRPr="002A2198" w:rsidRDefault="002A2198" w:rsidP="002A2198">
      <w:pPr>
        <w:pStyle w:val="af0"/>
        <w:spacing w:line="268" w:lineRule="auto"/>
        <w:ind w:left="708" w:right="4435" w:firstLine="0"/>
        <w:jc w:val="left"/>
        <w:rPr>
          <w:sz w:val="22"/>
        </w:rPr>
      </w:pPr>
      <w:r w:rsidRPr="002A2198">
        <w:rPr>
          <w:sz w:val="22"/>
        </w:rPr>
        <w:t>Модальные</w:t>
      </w:r>
      <w:r w:rsidRPr="002A2198">
        <w:rPr>
          <w:spacing w:val="-15"/>
          <w:sz w:val="22"/>
        </w:rPr>
        <w:t xml:space="preserve"> </w:t>
      </w:r>
      <w:r w:rsidRPr="002A2198">
        <w:rPr>
          <w:sz w:val="22"/>
        </w:rPr>
        <w:t>глаголы</w:t>
      </w:r>
      <w:r w:rsidRPr="002A2198">
        <w:rPr>
          <w:spacing w:val="-14"/>
          <w:sz w:val="22"/>
        </w:rPr>
        <w:t xml:space="preserve"> </w:t>
      </w:r>
      <w:r w:rsidRPr="002A2198">
        <w:rPr>
          <w:sz w:val="22"/>
        </w:rPr>
        <w:t>в</w:t>
      </w:r>
      <w:r w:rsidRPr="002A2198">
        <w:rPr>
          <w:spacing w:val="-16"/>
          <w:sz w:val="22"/>
        </w:rPr>
        <w:t xml:space="preserve"> </w:t>
      </w:r>
      <w:r w:rsidRPr="002A2198">
        <w:rPr>
          <w:sz w:val="22"/>
        </w:rPr>
        <w:t>Präteritum. Oтрицания kein, nicht, doch.</w:t>
      </w:r>
    </w:p>
    <w:p w:rsidR="002A2198" w:rsidRPr="002A2198" w:rsidRDefault="002A2198" w:rsidP="002A2198">
      <w:pPr>
        <w:pStyle w:val="af0"/>
        <w:spacing w:line="321" w:lineRule="exact"/>
        <w:ind w:left="708" w:firstLine="0"/>
        <w:jc w:val="left"/>
        <w:rPr>
          <w:sz w:val="22"/>
        </w:rPr>
      </w:pPr>
      <w:r w:rsidRPr="002A2198">
        <w:rPr>
          <w:sz w:val="22"/>
        </w:rPr>
        <w:t>Числительные</w:t>
      </w:r>
      <w:r w:rsidRPr="002A2198">
        <w:rPr>
          <w:spacing w:val="-6"/>
          <w:sz w:val="22"/>
        </w:rPr>
        <w:t xml:space="preserve"> </w:t>
      </w:r>
      <w:r w:rsidRPr="002A2198">
        <w:rPr>
          <w:sz w:val="22"/>
        </w:rPr>
        <w:t>для</w:t>
      </w:r>
      <w:r w:rsidRPr="002A2198">
        <w:rPr>
          <w:spacing w:val="-2"/>
          <w:sz w:val="22"/>
        </w:rPr>
        <w:t xml:space="preserve"> </w:t>
      </w:r>
      <w:r w:rsidRPr="002A2198">
        <w:rPr>
          <w:sz w:val="22"/>
        </w:rPr>
        <w:t>обозначения</w:t>
      </w:r>
      <w:r w:rsidRPr="002A2198">
        <w:rPr>
          <w:spacing w:val="-3"/>
          <w:sz w:val="22"/>
        </w:rPr>
        <w:t xml:space="preserve"> </w:t>
      </w:r>
      <w:r w:rsidRPr="002A2198">
        <w:rPr>
          <w:sz w:val="22"/>
        </w:rPr>
        <w:t>дат</w:t>
      </w:r>
      <w:r w:rsidRPr="002A2198">
        <w:rPr>
          <w:spacing w:val="-3"/>
          <w:sz w:val="22"/>
        </w:rPr>
        <w:t xml:space="preserve"> </w:t>
      </w:r>
      <w:r w:rsidRPr="002A2198">
        <w:rPr>
          <w:sz w:val="22"/>
        </w:rPr>
        <w:t>и</w:t>
      </w:r>
      <w:r w:rsidRPr="002A2198">
        <w:rPr>
          <w:spacing w:val="-2"/>
          <w:sz w:val="22"/>
        </w:rPr>
        <w:t xml:space="preserve"> </w:t>
      </w:r>
      <w:r w:rsidRPr="002A2198">
        <w:rPr>
          <w:sz w:val="22"/>
        </w:rPr>
        <w:t>больших</w:t>
      </w:r>
      <w:r w:rsidRPr="002A2198">
        <w:rPr>
          <w:spacing w:val="-7"/>
          <w:sz w:val="22"/>
        </w:rPr>
        <w:t xml:space="preserve"> </w:t>
      </w:r>
      <w:r w:rsidRPr="002A2198">
        <w:rPr>
          <w:sz w:val="22"/>
        </w:rPr>
        <w:t>чисел</w:t>
      </w:r>
      <w:r w:rsidRPr="002A2198">
        <w:rPr>
          <w:spacing w:val="-6"/>
          <w:sz w:val="22"/>
        </w:rPr>
        <w:t xml:space="preserve"> </w:t>
      </w:r>
      <w:r w:rsidRPr="002A2198">
        <w:rPr>
          <w:sz w:val="22"/>
        </w:rPr>
        <w:t>(до</w:t>
      </w:r>
      <w:r w:rsidRPr="002A2198">
        <w:rPr>
          <w:spacing w:val="-7"/>
          <w:sz w:val="22"/>
        </w:rPr>
        <w:t xml:space="preserve"> </w:t>
      </w:r>
      <w:r w:rsidRPr="002A2198">
        <w:rPr>
          <w:sz w:val="22"/>
        </w:rPr>
        <w:t>1</w:t>
      </w:r>
      <w:r w:rsidRPr="002A2198">
        <w:rPr>
          <w:spacing w:val="-7"/>
          <w:sz w:val="22"/>
        </w:rPr>
        <w:t xml:space="preserve"> </w:t>
      </w:r>
      <w:r w:rsidRPr="002A2198">
        <w:rPr>
          <w:sz w:val="22"/>
        </w:rPr>
        <w:t xml:space="preserve">000 </w:t>
      </w:r>
      <w:r w:rsidRPr="002A2198">
        <w:rPr>
          <w:spacing w:val="-2"/>
          <w:sz w:val="22"/>
        </w:rPr>
        <w:t>000).</w:t>
      </w:r>
    </w:p>
    <w:p w:rsidR="002A2198" w:rsidRPr="002A2198" w:rsidRDefault="002A2198" w:rsidP="002A2198">
      <w:pPr>
        <w:pStyle w:val="3"/>
        <w:spacing w:before="153"/>
        <w:rPr>
          <w:sz w:val="28"/>
        </w:rPr>
      </w:pPr>
      <w:r w:rsidRPr="002A2198">
        <w:rPr>
          <w:sz w:val="28"/>
        </w:rPr>
        <w:t>Социокультурные</w:t>
      </w:r>
      <w:r w:rsidRPr="002A2198">
        <w:rPr>
          <w:spacing w:val="-9"/>
          <w:sz w:val="28"/>
        </w:rPr>
        <w:t xml:space="preserve"> </w:t>
      </w:r>
      <w:r w:rsidRPr="002A2198">
        <w:rPr>
          <w:sz w:val="28"/>
        </w:rPr>
        <w:t>знания</w:t>
      </w:r>
      <w:r w:rsidRPr="002A2198">
        <w:rPr>
          <w:spacing w:val="-9"/>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46" w:line="268" w:lineRule="auto"/>
        <w:ind w:right="150"/>
        <w:rPr>
          <w:sz w:val="22"/>
        </w:rPr>
      </w:pPr>
      <w:r w:rsidRPr="002A2198">
        <w:rPr>
          <w:sz w:val="22"/>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w:t>
      </w:r>
      <w:r w:rsidRPr="002A2198">
        <w:rPr>
          <w:spacing w:val="64"/>
          <w:w w:val="150"/>
          <w:sz w:val="22"/>
        </w:rPr>
        <w:t xml:space="preserve"> </w:t>
      </w:r>
      <w:r w:rsidRPr="002A2198">
        <w:rPr>
          <w:sz w:val="22"/>
        </w:rPr>
        <w:t>содержания</w:t>
      </w:r>
      <w:r w:rsidRPr="002A2198">
        <w:rPr>
          <w:spacing w:val="71"/>
          <w:w w:val="150"/>
          <w:sz w:val="22"/>
        </w:rPr>
        <w:t xml:space="preserve"> </w:t>
      </w:r>
      <w:r w:rsidRPr="002A2198">
        <w:rPr>
          <w:sz w:val="22"/>
        </w:rPr>
        <w:t>(в</w:t>
      </w:r>
      <w:r w:rsidRPr="002A2198">
        <w:rPr>
          <w:spacing w:val="67"/>
          <w:w w:val="150"/>
          <w:sz w:val="22"/>
        </w:rPr>
        <w:t xml:space="preserve"> </w:t>
      </w:r>
      <w:r w:rsidRPr="002A2198">
        <w:rPr>
          <w:sz w:val="22"/>
        </w:rPr>
        <w:t>ситуациях</w:t>
      </w:r>
      <w:r w:rsidRPr="002A2198">
        <w:rPr>
          <w:spacing w:val="67"/>
          <w:w w:val="150"/>
          <w:sz w:val="22"/>
        </w:rPr>
        <w:t xml:space="preserve"> </w:t>
      </w:r>
      <w:r w:rsidRPr="002A2198">
        <w:rPr>
          <w:sz w:val="22"/>
        </w:rPr>
        <w:t>общения,</w:t>
      </w:r>
      <w:r w:rsidRPr="002A2198">
        <w:rPr>
          <w:spacing w:val="71"/>
          <w:w w:val="150"/>
          <w:sz w:val="22"/>
        </w:rPr>
        <w:t xml:space="preserve"> </w:t>
      </w:r>
      <w:r w:rsidRPr="002A2198">
        <w:rPr>
          <w:sz w:val="22"/>
        </w:rPr>
        <w:t>в</w:t>
      </w:r>
      <w:r w:rsidRPr="002A2198">
        <w:rPr>
          <w:spacing w:val="67"/>
          <w:w w:val="150"/>
          <w:sz w:val="22"/>
        </w:rPr>
        <w:t xml:space="preserve"> </w:t>
      </w:r>
      <w:r w:rsidRPr="002A2198">
        <w:rPr>
          <w:sz w:val="22"/>
        </w:rPr>
        <w:t>том</w:t>
      </w:r>
      <w:r w:rsidRPr="002A2198">
        <w:rPr>
          <w:spacing w:val="72"/>
          <w:w w:val="150"/>
          <w:sz w:val="22"/>
        </w:rPr>
        <w:t xml:space="preserve"> </w:t>
      </w:r>
      <w:r w:rsidRPr="002A2198">
        <w:rPr>
          <w:sz w:val="22"/>
        </w:rPr>
        <w:t>числе</w:t>
      </w:r>
      <w:r w:rsidRPr="002A2198">
        <w:rPr>
          <w:spacing w:val="68"/>
          <w:w w:val="150"/>
          <w:sz w:val="22"/>
        </w:rPr>
        <w:t xml:space="preserve"> </w:t>
      </w:r>
      <w:r w:rsidRPr="002A2198">
        <w:rPr>
          <w:sz w:val="22"/>
        </w:rPr>
        <w:t>«В</w:t>
      </w:r>
      <w:r w:rsidRPr="002A2198">
        <w:rPr>
          <w:spacing w:val="70"/>
          <w:w w:val="150"/>
          <w:sz w:val="22"/>
        </w:rPr>
        <w:t xml:space="preserve"> </w:t>
      </w:r>
      <w:r w:rsidRPr="002A2198">
        <w:rPr>
          <w:spacing w:val="-2"/>
          <w:sz w:val="22"/>
        </w:rPr>
        <w:t>городе»,</w:t>
      </w:r>
    </w:p>
    <w:p w:rsidR="002A2198" w:rsidRPr="002A2198" w:rsidRDefault="002A2198" w:rsidP="002A2198">
      <w:pPr>
        <w:pStyle w:val="af0"/>
        <w:spacing w:line="321" w:lineRule="exact"/>
        <w:ind w:firstLine="0"/>
        <w:rPr>
          <w:sz w:val="22"/>
        </w:rPr>
      </w:pPr>
      <w:r w:rsidRPr="002A2198">
        <w:rPr>
          <w:sz w:val="22"/>
        </w:rPr>
        <w:t>«Проведение</w:t>
      </w:r>
      <w:r w:rsidRPr="002A2198">
        <w:rPr>
          <w:spacing w:val="-11"/>
          <w:sz w:val="22"/>
        </w:rPr>
        <w:t xml:space="preserve"> </w:t>
      </w:r>
      <w:r w:rsidRPr="002A2198">
        <w:rPr>
          <w:sz w:val="22"/>
        </w:rPr>
        <w:t>досуга»,</w:t>
      </w:r>
      <w:r w:rsidRPr="002A2198">
        <w:rPr>
          <w:spacing w:val="-7"/>
          <w:sz w:val="22"/>
        </w:rPr>
        <w:t xml:space="preserve"> </w:t>
      </w:r>
      <w:r w:rsidRPr="002A2198">
        <w:rPr>
          <w:sz w:val="22"/>
        </w:rPr>
        <w:t>«Во</w:t>
      </w:r>
      <w:r w:rsidRPr="002A2198">
        <w:rPr>
          <w:spacing w:val="-5"/>
          <w:sz w:val="22"/>
        </w:rPr>
        <w:t xml:space="preserve"> </w:t>
      </w:r>
      <w:r w:rsidRPr="002A2198">
        <w:rPr>
          <w:sz w:val="22"/>
        </w:rPr>
        <w:t>время</w:t>
      </w:r>
      <w:r w:rsidRPr="002A2198">
        <w:rPr>
          <w:spacing w:val="-7"/>
          <w:sz w:val="22"/>
        </w:rPr>
        <w:t xml:space="preserve"> </w:t>
      </w:r>
      <w:r w:rsidRPr="002A2198">
        <w:rPr>
          <w:spacing w:val="-2"/>
          <w:sz w:val="22"/>
        </w:rPr>
        <w:t>путешествия»).</w:t>
      </w:r>
    </w:p>
    <w:p w:rsidR="002A2198" w:rsidRPr="002A2198" w:rsidRDefault="002A2198" w:rsidP="002A2198">
      <w:pPr>
        <w:pStyle w:val="af0"/>
        <w:spacing w:before="93" w:line="268" w:lineRule="auto"/>
        <w:ind w:right="149"/>
        <w:rPr>
          <w:sz w:val="22"/>
        </w:rPr>
      </w:pPr>
      <w:r w:rsidRPr="002A2198">
        <w:rPr>
          <w:sz w:val="22"/>
        </w:rPr>
        <w:t>Знание и использование в устной и письменной речи наиболее употребительной тематической фоновой лексики в рамках отобранного тематического</w:t>
      </w:r>
      <w:r w:rsidRPr="002A2198">
        <w:rPr>
          <w:spacing w:val="40"/>
          <w:sz w:val="22"/>
        </w:rPr>
        <w:t xml:space="preserve">  </w:t>
      </w:r>
      <w:r w:rsidRPr="002A2198">
        <w:rPr>
          <w:sz w:val="22"/>
        </w:rPr>
        <w:t>содержания</w:t>
      </w:r>
      <w:r w:rsidRPr="002A2198">
        <w:rPr>
          <w:spacing w:val="40"/>
          <w:sz w:val="22"/>
        </w:rPr>
        <w:t xml:space="preserve">  </w:t>
      </w:r>
      <w:r w:rsidRPr="002A2198">
        <w:rPr>
          <w:sz w:val="22"/>
        </w:rPr>
        <w:t>(основные</w:t>
      </w:r>
      <w:r w:rsidRPr="002A2198">
        <w:rPr>
          <w:spacing w:val="40"/>
          <w:sz w:val="22"/>
        </w:rPr>
        <w:t xml:space="preserve">  </w:t>
      </w:r>
      <w:r w:rsidRPr="002A2198">
        <w:rPr>
          <w:sz w:val="22"/>
        </w:rPr>
        <w:t>национальные</w:t>
      </w:r>
      <w:r w:rsidRPr="002A2198">
        <w:rPr>
          <w:spacing w:val="40"/>
          <w:sz w:val="22"/>
        </w:rPr>
        <w:t xml:space="preserve">  </w:t>
      </w:r>
      <w:r w:rsidRPr="002A2198">
        <w:rPr>
          <w:sz w:val="22"/>
        </w:rPr>
        <w:t>праздники,</w:t>
      </w:r>
      <w:r w:rsidRPr="002A2198">
        <w:rPr>
          <w:spacing w:val="40"/>
          <w:sz w:val="22"/>
        </w:rPr>
        <w:t xml:space="preserve">  </w:t>
      </w:r>
      <w:r w:rsidRPr="002A2198">
        <w:rPr>
          <w:sz w:val="22"/>
        </w:rPr>
        <w:t>традиции</w:t>
      </w:r>
      <w:r w:rsidRPr="002A2198">
        <w:rPr>
          <w:spacing w:val="80"/>
          <w:w w:val="150"/>
          <w:sz w:val="22"/>
        </w:rPr>
        <w:t xml:space="preserve"> </w:t>
      </w:r>
      <w:r w:rsidRPr="002A2198">
        <w:rPr>
          <w:sz w:val="22"/>
        </w:rPr>
        <w:t>в питании и проведении досуга, система образования).</w:t>
      </w:r>
    </w:p>
    <w:p w:rsidR="002A2198" w:rsidRPr="002A2198" w:rsidRDefault="002A2198" w:rsidP="002A2198">
      <w:pPr>
        <w:pStyle w:val="af0"/>
        <w:spacing w:before="6" w:line="268" w:lineRule="auto"/>
        <w:ind w:right="142"/>
        <w:rPr>
          <w:sz w:val="22"/>
        </w:rPr>
      </w:pPr>
      <w:r w:rsidRPr="002A2198">
        <w:rPr>
          <w:sz w:val="22"/>
        </w:rPr>
        <w:t>Социокультурный</w:t>
      </w:r>
      <w:r w:rsidRPr="002A2198">
        <w:rPr>
          <w:spacing w:val="-10"/>
          <w:sz w:val="22"/>
        </w:rPr>
        <w:t xml:space="preserve"> </w:t>
      </w:r>
      <w:r w:rsidRPr="002A2198">
        <w:rPr>
          <w:sz w:val="22"/>
        </w:rPr>
        <w:t>портрет</w:t>
      </w:r>
      <w:r w:rsidRPr="002A2198">
        <w:rPr>
          <w:spacing w:val="-5"/>
          <w:sz w:val="22"/>
        </w:rPr>
        <w:t xml:space="preserve"> </w:t>
      </w:r>
      <w:r w:rsidRPr="002A2198">
        <w:rPr>
          <w:sz w:val="22"/>
        </w:rPr>
        <w:t>родной</w:t>
      </w:r>
      <w:r w:rsidRPr="002A2198">
        <w:rPr>
          <w:spacing w:val="-4"/>
          <w:sz w:val="22"/>
        </w:rPr>
        <w:t xml:space="preserve"> </w:t>
      </w:r>
      <w:r w:rsidRPr="002A2198">
        <w:rPr>
          <w:sz w:val="22"/>
        </w:rPr>
        <w:t>страны</w:t>
      </w:r>
      <w:r w:rsidRPr="002A2198">
        <w:rPr>
          <w:spacing w:val="-12"/>
          <w:sz w:val="22"/>
        </w:rPr>
        <w:t xml:space="preserve"> </w:t>
      </w:r>
      <w:r w:rsidRPr="002A2198">
        <w:rPr>
          <w:sz w:val="22"/>
        </w:rPr>
        <w:t>и</w:t>
      </w:r>
      <w:r w:rsidRPr="002A2198">
        <w:rPr>
          <w:spacing w:val="-4"/>
          <w:sz w:val="22"/>
        </w:rPr>
        <w:t xml:space="preserve"> </w:t>
      </w:r>
      <w:r w:rsidRPr="002A2198">
        <w:rPr>
          <w:sz w:val="22"/>
        </w:rPr>
        <w:t>страны</w:t>
      </w:r>
      <w:r w:rsidRPr="002A2198">
        <w:rPr>
          <w:spacing w:val="-12"/>
          <w:sz w:val="22"/>
        </w:rPr>
        <w:t xml:space="preserve"> </w:t>
      </w:r>
      <w:r w:rsidRPr="002A2198">
        <w:rPr>
          <w:sz w:val="22"/>
        </w:rPr>
        <w:t>(стран)</w:t>
      </w:r>
      <w:r w:rsidRPr="002A2198">
        <w:rPr>
          <w:spacing w:val="-11"/>
          <w:sz w:val="22"/>
        </w:rPr>
        <w:t xml:space="preserve"> </w:t>
      </w:r>
      <w:r w:rsidRPr="002A2198">
        <w:rPr>
          <w:sz w:val="22"/>
        </w:rPr>
        <w:t>изучаемого</w:t>
      </w:r>
      <w:r w:rsidRPr="002A2198">
        <w:rPr>
          <w:spacing w:val="-8"/>
          <w:sz w:val="22"/>
        </w:rPr>
        <w:t xml:space="preserve"> </w:t>
      </w:r>
      <w:r w:rsidRPr="002A2198">
        <w:rPr>
          <w:sz w:val="22"/>
        </w:rPr>
        <w:t>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w:t>
      </w:r>
      <w:r w:rsidRPr="002A2198">
        <w:rPr>
          <w:spacing w:val="40"/>
          <w:sz w:val="22"/>
        </w:rPr>
        <w:t xml:space="preserve"> </w:t>
      </w:r>
      <w:r w:rsidRPr="002A2198">
        <w:rPr>
          <w:sz w:val="22"/>
        </w:rPr>
        <w:t>некоторыми</w:t>
      </w:r>
      <w:r w:rsidRPr="002A2198">
        <w:rPr>
          <w:spacing w:val="40"/>
          <w:sz w:val="22"/>
        </w:rPr>
        <w:t xml:space="preserve"> </w:t>
      </w:r>
      <w:r w:rsidRPr="002A2198">
        <w:rPr>
          <w:sz w:val="22"/>
        </w:rPr>
        <w:t>выдающимися</w:t>
      </w:r>
      <w:r w:rsidRPr="002A2198">
        <w:rPr>
          <w:spacing w:val="40"/>
          <w:sz w:val="22"/>
        </w:rPr>
        <w:t xml:space="preserve"> </w:t>
      </w:r>
      <w:r w:rsidRPr="002A2198">
        <w:rPr>
          <w:sz w:val="22"/>
        </w:rPr>
        <w:t>людьми),</w:t>
      </w:r>
      <w:r w:rsidRPr="002A2198">
        <w:rPr>
          <w:spacing w:val="40"/>
          <w:sz w:val="22"/>
        </w:rPr>
        <w:t xml:space="preserve"> </w:t>
      </w:r>
      <w:r w:rsidRPr="002A2198">
        <w:rPr>
          <w:sz w:val="22"/>
        </w:rPr>
        <w:t>с</w:t>
      </w:r>
      <w:r w:rsidRPr="002A2198">
        <w:rPr>
          <w:spacing w:val="40"/>
          <w:sz w:val="22"/>
        </w:rPr>
        <w:t xml:space="preserve"> </w:t>
      </w:r>
      <w:r w:rsidRPr="002A2198">
        <w:rPr>
          <w:sz w:val="22"/>
        </w:rPr>
        <w:t>доступными</w:t>
      </w:r>
      <w:r w:rsidRPr="002A2198">
        <w:rPr>
          <w:spacing w:val="40"/>
          <w:sz w:val="22"/>
        </w:rPr>
        <w:t xml:space="preserve"> </w:t>
      </w:r>
      <w:r w:rsidRPr="002A2198">
        <w:rPr>
          <w:sz w:val="22"/>
        </w:rPr>
        <w:t xml:space="preserve">в языковом отношении образцами поэзии и прозы для подростков на немецком </w:t>
      </w:r>
      <w:r w:rsidRPr="002A2198">
        <w:rPr>
          <w:spacing w:val="-2"/>
          <w:sz w:val="22"/>
        </w:rPr>
        <w:t>языке.</w:t>
      </w:r>
    </w:p>
    <w:p w:rsidR="002A2198" w:rsidRPr="002A2198" w:rsidRDefault="002A2198" w:rsidP="002A2198">
      <w:pPr>
        <w:pStyle w:val="af0"/>
        <w:spacing w:line="319" w:lineRule="exact"/>
        <w:ind w:left="708" w:firstLine="0"/>
        <w:rPr>
          <w:sz w:val="22"/>
        </w:rPr>
      </w:pPr>
      <w:r w:rsidRPr="002A2198">
        <w:rPr>
          <w:sz w:val="22"/>
        </w:rPr>
        <w:t>Развитие</w:t>
      </w:r>
      <w:r w:rsidRPr="002A2198">
        <w:rPr>
          <w:spacing w:val="-1"/>
          <w:sz w:val="22"/>
        </w:rPr>
        <w:t xml:space="preserve"> </w:t>
      </w:r>
      <w:r w:rsidRPr="002A2198">
        <w:rPr>
          <w:spacing w:val="-2"/>
          <w:sz w:val="22"/>
        </w:rPr>
        <w:t>умений:</w:t>
      </w:r>
    </w:p>
    <w:p w:rsidR="002A2198" w:rsidRPr="002A2198" w:rsidRDefault="002A2198" w:rsidP="002A2198">
      <w:pPr>
        <w:pStyle w:val="af0"/>
        <w:spacing w:before="45" w:line="268" w:lineRule="auto"/>
        <w:ind w:right="157"/>
        <w:rPr>
          <w:sz w:val="22"/>
        </w:rPr>
      </w:pPr>
      <w:r w:rsidRPr="002A2198">
        <w:rPr>
          <w:sz w:val="22"/>
        </w:rPr>
        <w:t>писать своё имя и фамилию, а также имена и фамилии своих родственников</w:t>
      </w:r>
      <w:r w:rsidRPr="002A2198">
        <w:rPr>
          <w:spacing w:val="40"/>
          <w:sz w:val="22"/>
        </w:rPr>
        <w:t xml:space="preserve"> </w:t>
      </w:r>
      <w:r w:rsidRPr="002A2198">
        <w:rPr>
          <w:sz w:val="22"/>
        </w:rPr>
        <w:t>и друзей на немецком языке;</w:t>
      </w:r>
    </w:p>
    <w:p w:rsidR="002A2198" w:rsidRPr="002A2198" w:rsidRDefault="002A2198" w:rsidP="002A2198">
      <w:pPr>
        <w:pStyle w:val="af0"/>
        <w:spacing w:line="321" w:lineRule="exact"/>
        <w:ind w:left="708" w:firstLine="0"/>
        <w:rPr>
          <w:sz w:val="22"/>
        </w:rPr>
      </w:pPr>
      <w:r w:rsidRPr="002A2198">
        <w:rPr>
          <w:sz w:val="22"/>
        </w:rPr>
        <w:t>правильно</w:t>
      </w:r>
      <w:r w:rsidRPr="002A2198">
        <w:rPr>
          <w:spacing w:val="-12"/>
          <w:sz w:val="22"/>
        </w:rPr>
        <w:t xml:space="preserve"> </w:t>
      </w:r>
      <w:r w:rsidRPr="002A2198">
        <w:rPr>
          <w:sz w:val="22"/>
        </w:rPr>
        <w:t>оформлять</w:t>
      </w:r>
      <w:r w:rsidRPr="002A2198">
        <w:rPr>
          <w:spacing w:val="-3"/>
          <w:sz w:val="22"/>
        </w:rPr>
        <w:t xml:space="preserve"> </w:t>
      </w:r>
      <w:r w:rsidRPr="002A2198">
        <w:rPr>
          <w:sz w:val="22"/>
        </w:rPr>
        <w:t>свой</w:t>
      </w:r>
      <w:r w:rsidRPr="002A2198">
        <w:rPr>
          <w:spacing w:val="-5"/>
          <w:sz w:val="22"/>
        </w:rPr>
        <w:t xml:space="preserve"> </w:t>
      </w:r>
      <w:r w:rsidRPr="002A2198">
        <w:rPr>
          <w:sz w:val="22"/>
        </w:rPr>
        <w:t>адрес</w:t>
      </w:r>
      <w:r w:rsidRPr="002A2198">
        <w:rPr>
          <w:spacing w:val="-8"/>
          <w:sz w:val="22"/>
        </w:rPr>
        <w:t xml:space="preserve"> </w:t>
      </w:r>
      <w:r w:rsidRPr="002A2198">
        <w:rPr>
          <w:sz w:val="22"/>
        </w:rPr>
        <w:t>на</w:t>
      </w:r>
      <w:r w:rsidRPr="002A2198">
        <w:rPr>
          <w:spacing w:val="-7"/>
          <w:sz w:val="22"/>
        </w:rPr>
        <w:t xml:space="preserve"> </w:t>
      </w:r>
      <w:r w:rsidRPr="002A2198">
        <w:rPr>
          <w:sz w:val="22"/>
        </w:rPr>
        <w:t>немецком</w:t>
      </w:r>
      <w:r w:rsidRPr="002A2198">
        <w:rPr>
          <w:spacing w:val="-4"/>
          <w:sz w:val="22"/>
        </w:rPr>
        <w:t xml:space="preserve"> </w:t>
      </w:r>
      <w:r w:rsidRPr="002A2198">
        <w:rPr>
          <w:sz w:val="22"/>
        </w:rPr>
        <w:t>языке</w:t>
      </w:r>
      <w:r w:rsidRPr="002A2198">
        <w:rPr>
          <w:spacing w:val="-7"/>
          <w:sz w:val="22"/>
        </w:rPr>
        <w:t xml:space="preserve"> </w:t>
      </w:r>
      <w:r w:rsidRPr="002A2198">
        <w:rPr>
          <w:sz w:val="22"/>
        </w:rPr>
        <w:t>(в</w:t>
      </w:r>
      <w:r w:rsidRPr="002A2198">
        <w:rPr>
          <w:spacing w:val="-8"/>
          <w:sz w:val="22"/>
        </w:rPr>
        <w:t xml:space="preserve"> </w:t>
      </w:r>
      <w:r w:rsidRPr="002A2198">
        <w:rPr>
          <w:spacing w:val="-2"/>
          <w:sz w:val="22"/>
        </w:rPr>
        <w:t>анкете);</w:t>
      </w:r>
    </w:p>
    <w:p w:rsidR="002A2198" w:rsidRPr="002A2198" w:rsidRDefault="002A2198" w:rsidP="002A2198">
      <w:pPr>
        <w:pStyle w:val="af0"/>
        <w:spacing w:before="38" w:line="268" w:lineRule="auto"/>
        <w:ind w:right="152"/>
        <w:rPr>
          <w:sz w:val="22"/>
        </w:rPr>
      </w:pPr>
      <w:r w:rsidRPr="002A2198">
        <w:rPr>
          <w:sz w:val="22"/>
        </w:rPr>
        <w:t>правильно</w:t>
      </w:r>
      <w:r w:rsidRPr="002A2198">
        <w:rPr>
          <w:spacing w:val="75"/>
          <w:w w:val="150"/>
          <w:sz w:val="22"/>
        </w:rPr>
        <w:t xml:space="preserve">  </w:t>
      </w:r>
      <w:r w:rsidRPr="002A2198">
        <w:rPr>
          <w:sz w:val="22"/>
        </w:rPr>
        <w:t>оформлять</w:t>
      </w:r>
      <w:r w:rsidRPr="002A2198">
        <w:rPr>
          <w:spacing w:val="78"/>
          <w:w w:val="150"/>
          <w:sz w:val="22"/>
        </w:rPr>
        <w:t xml:space="preserve">  </w:t>
      </w:r>
      <w:r w:rsidRPr="002A2198">
        <w:rPr>
          <w:sz w:val="22"/>
        </w:rPr>
        <w:t>электронное</w:t>
      </w:r>
      <w:r w:rsidRPr="002A2198">
        <w:rPr>
          <w:spacing w:val="76"/>
          <w:w w:val="150"/>
          <w:sz w:val="22"/>
        </w:rPr>
        <w:t xml:space="preserve">  </w:t>
      </w:r>
      <w:r w:rsidRPr="002A2198">
        <w:rPr>
          <w:sz w:val="22"/>
        </w:rPr>
        <w:t>сообщение</w:t>
      </w:r>
      <w:r w:rsidRPr="002A2198">
        <w:rPr>
          <w:spacing w:val="76"/>
          <w:w w:val="150"/>
          <w:sz w:val="22"/>
        </w:rPr>
        <w:t xml:space="preserve">  </w:t>
      </w:r>
      <w:r w:rsidRPr="002A2198">
        <w:rPr>
          <w:sz w:val="22"/>
        </w:rPr>
        <w:t>личного</w:t>
      </w:r>
      <w:r w:rsidRPr="002A2198">
        <w:rPr>
          <w:spacing w:val="75"/>
          <w:w w:val="150"/>
          <w:sz w:val="22"/>
        </w:rPr>
        <w:t xml:space="preserve">  </w:t>
      </w:r>
      <w:r w:rsidRPr="002A2198">
        <w:rPr>
          <w:sz w:val="22"/>
        </w:rPr>
        <w:t>характера в</w:t>
      </w:r>
      <w:r w:rsidRPr="002A2198">
        <w:rPr>
          <w:spacing w:val="-18"/>
          <w:sz w:val="22"/>
        </w:rPr>
        <w:t xml:space="preserve"> </w:t>
      </w:r>
      <w:r w:rsidRPr="002A2198">
        <w:rPr>
          <w:sz w:val="22"/>
        </w:rPr>
        <w:t>соответствии</w:t>
      </w:r>
      <w:r w:rsidRPr="002A2198">
        <w:rPr>
          <w:spacing w:val="-15"/>
          <w:sz w:val="22"/>
        </w:rPr>
        <w:t xml:space="preserve"> </w:t>
      </w:r>
      <w:r w:rsidRPr="002A2198">
        <w:rPr>
          <w:sz w:val="22"/>
        </w:rPr>
        <w:t>с</w:t>
      </w:r>
      <w:r w:rsidRPr="002A2198">
        <w:rPr>
          <w:spacing w:val="-15"/>
          <w:sz w:val="22"/>
        </w:rPr>
        <w:t xml:space="preserve"> </w:t>
      </w:r>
      <w:r w:rsidRPr="002A2198">
        <w:rPr>
          <w:sz w:val="22"/>
        </w:rPr>
        <w:t>нормами</w:t>
      </w:r>
      <w:r w:rsidRPr="002A2198">
        <w:rPr>
          <w:spacing w:val="-18"/>
          <w:sz w:val="22"/>
        </w:rPr>
        <w:t xml:space="preserve"> </w:t>
      </w:r>
      <w:r w:rsidRPr="002A2198">
        <w:rPr>
          <w:sz w:val="22"/>
        </w:rPr>
        <w:t>неофициального</w:t>
      </w:r>
      <w:r w:rsidRPr="002A2198">
        <w:rPr>
          <w:spacing w:val="-16"/>
          <w:sz w:val="22"/>
        </w:rPr>
        <w:t xml:space="preserve"> </w:t>
      </w:r>
      <w:r w:rsidRPr="002A2198">
        <w:rPr>
          <w:sz w:val="22"/>
        </w:rPr>
        <w:t>общения,</w:t>
      </w:r>
      <w:r w:rsidRPr="002A2198">
        <w:rPr>
          <w:spacing w:val="-12"/>
          <w:sz w:val="22"/>
        </w:rPr>
        <w:t xml:space="preserve"> </w:t>
      </w:r>
      <w:r w:rsidRPr="002A2198">
        <w:rPr>
          <w:sz w:val="22"/>
        </w:rPr>
        <w:t>принятыми</w:t>
      </w:r>
      <w:r w:rsidRPr="002A2198">
        <w:rPr>
          <w:spacing w:val="-13"/>
          <w:sz w:val="22"/>
        </w:rPr>
        <w:t xml:space="preserve"> </w:t>
      </w:r>
      <w:r w:rsidRPr="002A2198">
        <w:rPr>
          <w:sz w:val="22"/>
        </w:rPr>
        <w:t>в</w:t>
      </w:r>
      <w:r w:rsidRPr="002A2198">
        <w:rPr>
          <w:spacing w:val="-18"/>
          <w:sz w:val="22"/>
        </w:rPr>
        <w:t xml:space="preserve"> </w:t>
      </w:r>
      <w:r w:rsidRPr="002A2198">
        <w:rPr>
          <w:sz w:val="22"/>
        </w:rPr>
        <w:t>стране</w:t>
      </w:r>
      <w:r w:rsidRPr="002A2198">
        <w:rPr>
          <w:spacing w:val="-15"/>
          <w:sz w:val="22"/>
        </w:rPr>
        <w:t xml:space="preserve"> </w:t>
      </w:r>
      <w:r w:rsidRPr="002A2198">
        <w:rPr>
          <w:sz w:val="22"/>
        </w:rPr>
        <w:t>(странах) изучаемого языка;</w:t>
      </w:r>
    </w:p>
    <w:p w:rsidR="002A2198" w:rsidRPr="002A2198" w:rsidRDefault="002A2198" w:rsidP="002A2198">
      <w:pPr>
        <w:pStyle w:val="af0"/>
        <w:spacing w:line="321" w:lineRule="exact"/>
        <w:ind w:left="708" w:firstLine="0"/>
        <w:rPr>
          <w:sz w:val="22"/>
        </w:rPr>
      </w:pPr>
      <w:r w:rsidRPr="002A2198">
        <w:rPr>
          <w:sz w:val="22"/>
        </w:rPr>
        <w:t>кратко</w:t>
      </w:r>
      <w:r w:rsidRPr="002A2198">
        <w:rPr>
          <w:spacing w:val="-12"/>
          <w:sz w:val="22"/>
        </w:rPr>
        <w:t xml:space="preserve"> </w:t>
      </w:r>
      <w:r w:rsidRPr="002A2198">
        <w:rPr>
          <w:sz w:val="22"/>
        </w:rPr>
        <w:t>представлять</w:t>
      </w:r>
      <w:r w:rsidRPr="002A2198">
        <w:rPr>
          <w:spacing w:val="-4"/>
          <w:sz w:val="22"/>
        </w:rPr>
        <w:t xml:space="preserve"> </w:t>
      </w:r>
      <w:r w:rsidRPr="002A2198">
        <w:rPr>
          <w:sz w:val="22"/>
        </w:rPr>
        <w:t>Россию</w:t>
      </w:r>
      <w:r w:rsidRPr="002A2198">
        <w:rPr>
          <w:spacing w:val="-7"/>
          <w:sz w:val="22"/>
        </w:rPr>
        <w:t xml:space="preserve"> </w:t>
      </w:r>
      <w:r w:rsidRPr="002A2198">
        <w:rPr>
          <w:sz w:val="22"/>
        </w:rPr>
        <w:t>и</w:t>
      </w:r>
      <w:r w:rsidRPr="002A2198">
        <w:rPr>
          <w:spacing w:val="-6"/>
          <w:sz w:val="22"/>
        </w:rPr>
        <w:t xml:space="preserve"> </w:t>
      </w:r>
      <w:r w:rsidRPr="002A2198">
        <w:rPr>
          <w:sz w:val="22"/>
        </w:rPr>
        <w:t>страну</w:t>
      </w:r>
      <w:r w:rsidRPr="002A2198">
        <w:rPr>
          <w:spacing w:val="-16"/>
          <w:sz w:val="22"/>
        </w:rPr>
        <w:t xml:space="preserve"> </w:t>
      </w:r>
      <w:r w:rsidRPr="002A2198">
        <w:rPr>
          <w:sz w:val="22"/>
        </w:rPr>
        <w:t>(страны)</w:t>
      </w:r>
      <w:r w:rsidRPr="002A2198">
        <w:rPr>
          <w:spacing w:val="-6"/>
          <w:sz w:val="22"/>
        </w:rPr>
        <w:t xml:space="preserve"> </w:t>
      </w:r>
      <w:r w:rsidRPr="002A2198">
        <w:rPr>
          <w:sz w:val="22"/>
        </w:rPr>
        <w:t>изучаемого</w:t>
      </w:r>
      <w:r w:rsidRPr="002A2198">
        <w:rPr>
          <w:spacing w:val="-9"/>
          <w:sz w:val="22"/>
        </w:rPr>
        <w:t xml:space="preserve"> </w:t>
      </w:r>
      <w:r w:rsidRPr="002A2198">
        <w:rPr>
          <w:spacing w:val="-2"/>
          <w:sz w:val="22"/>
        </w:rPr>
        <w:t>языка;</w:t>
      </w:r>
    </w:p>
    <w:p w:rsidR="002A2198" w:rsidRPr="002A2198" w:rsidRDefault="002A2198" w:rsidP="002A2198">
      <w:pPr>
        <w:pStyle w:val="af0"/>
        <w:spacing w:before="38" w:line="271" w:lineRule="auto"/>
        <w:ind w:right="152"/>
        <w:rPr>
          <w:sz w:val="22"/>
        </w:rPr>
      </w:pPr>
      <w:r w:rsidRPr="002A2198">
        <w:rPr>
          <w:sz w:val="22"/>
        </w:rPr>
        <w:t>кратко</w:t>
      </w:r>
      <w:r w:rsidRPr="002A2198">
        <w:rPr>
          <w:spacing w:val="80"/>
          <w:sz w:val="22"/>
        </w:rPr>
        <w:t xml:space="preserve">  </w:t>
      </w:r>
      <w:r w:rsidRPr="002A2198">
        <w:rPr>
          <w:sz w:val="22"/>
        </w:rPr>
        <w:t>представлять</w:t>
      </w:r>
      <w:r w:rsidRPr="002A2198">
        <w:rPr>
          <w:spacing w:val="80"/>
          <w:w w:val="150"/>
          <w:sz w:val="22"/>
        </w:rPr>
        <w:t xml:space="preserve">  </w:t>
      </w:r>
      <w:r w:rsidRPr="002A2198">
        <w:rPr>
          <w:sz w:val="22"/>
        </w:rPr>
        <w:t>некоторые</w:t>
      </w:r>
      <w:r w:rsidRPr="002A2198">
        <w:rPr>
          <w:spacing w:val="80"/>
          <w:sz w:val="22"/>
        </w:rPr>
        <w:t xml:space="preserve">  </w:t>
      </w:r>
      <w:r w:rsidRPr="002A2198">
        <w:rPr>
          <w:sz w:val="22"/>
        </w:rPr>
        <w:t>культурные</w:t>
      </w:r>
      <w:r w:rsidRPr="002A2198">
        <w:rPr>
          <w:spacing w:val="80"/>
          <w:sz w:val="22"/>
        </w:rPr>
        <w:t xml:space="preserve">  </w:t>
      </w:r>
      <w:r w:rsidRPr="002A2198">
        <w:rPr>
          <w:sz w:val="22"/>
        </w:rPr>
        <w:t>явления</w:t>
      </w:r>
      <w:r w:rsidRPr="002A2198">
        <w:rPr>
          <w:spacing w:val="80"/>
          <w:w w:val="150"/>
          <w:sz w:val="22"/>
        </w:rPr>
        <w:t xml:space="preserve">  </w:t>
      </w:r>
      <w:r w:rsidRPr="002A2198">
        <w:rPr>
          <w:sz w:val="22"/>
        </w:rPr>
        <w:t xml:space="preserve">родной страны и страны (стран) изучаемого языка (основные национальные праздники, традиции в проведении досуга и питании), наиболее известные </w:t>
      </w:r>
      <w:r w:rsidRPr="002A2198">
        <w:rPr>
          <w:spacing w:val="-2"/>
          <w:sz w:val="22"/>
        </w:rPr>
        <w:t>достопримечательности;</w:t>
      </w:r>
    </w:p>
    <w:p w:rsidR="002A2198" w:rsidRPr="002A2198" w:rsidRDefault="002A2198" w:rsidP="002A2198">
      <w:pPr>
        <w:pStyle w:val="af0"/>
        <w:spacing w:line="268" w:lineRule="auto"/>
        <w:ind w:right="158"/>
        <w:rPr>
          <w:sz w:val="22"/>
        </w:rPr>
      </w:pPr>
      <w:r w:rsidRPr="002A2198">
        <w:rPr>
          <w:sz w:val="22"/>
        </w:rPr>
        <w:t>кратко рассказывать о выдающихся людях родной страны и страны (стран) изучаемого языка (учёных, писателях, поэтах, спортсменах).</w:t>
      </w:r>
    </w:p>
    <w:p w:rsidR="002A2198" w:rsidRPr="002A2198" w:rsidRDefault="002A2198" w:rsidP="002A2198">
      <w:pPr>
        <w:pStyle w:val="3"/>
        <w:spacing w:before="107"/>
        <w:rPr>
          <w:sz w:val="28"/>
        </w:rPr>
      </w:pPr>
      <w:r w:rsidRPr="002A2198">
        <w:rPr>
          <w:spacing w:val="-2"/>
          <w:sz w:val="28"/>
        </w:rPr>
        <w:t>Компенсаторные</w:t>
      </w:r>
      <w:r w:rsidRPr="002A2198">
        <w:rPr>
          <w:spacing w:val="9"/>
          <w:sz w:val="28"/>
        </w:rPr>
        <w:t xml:space="preserve"> </w:t>
      </w:r>
      <w:r w:rsidRPr="002A2198">
        <w:rPr>
          <w:spacing w:val="-2"/>
          <w:sz w:val="28"/>
        </w:rPr>
        <w:t>умения</w:t>
      </w:r>
    </w:p>
    <w:p w:rsidR="002A2198" w:rsidRPr="002A2198" w:rsidRDefault="002A2198" w:rsidP="002A2198">
      <w:pPr>
        <w:pStyle w:val="af0"/>
        <w:spacing w:before="45" w:line="268" w:lineRule="auto"/>
        <w:ind w:right="143"/>
        <w:rPr>
          <w:sz w:val="22"/>
        </w:rPr>
      </w:pPr>
      <w:r w:rsidRPr="002A2198">
        <w:rPr>
          <w:sz w:val="22"/>
        </w:rPr>
        <w:t>Использование при чтении и аудировании языковой, в том числе контекстуальной,</w:t>
      </w:r>
      <w:r w:rsidRPr="002A2198">
        <w:rPr>
          <w:spacing w:val="73"/>
          <w:sz w:val="22"/>
        </w:rPr>
        <w:t xml:space="preserve">  </w:t>
      </w:r>
      <w:r w:rsidRPr="002A2198">
        <w:rPr>
          <w:sz w:val="22"/>
        </w:rPr>
        <w:t>догадки,</w:t>
      </w:r>
      <w:r w:rsidRPr="002A2198">
        <w:rPr>
          <w:spacing w:val="73"/>
          <w:sz w:val="22"/>
        </w:rPr>
        <w:t xml:space="preserve">  </w:t>
      </w:r>
      <w:r w:rsidRPr="002A2198">
        <w:rPr>
          <w:sz w:val="22"/>
        </w:rPr>
        <w:t>при</w:t>
      </w:r>
      <w:r w:rsidRPr="002A2198">
        <w:rPr>
          <w:spacing w:val="73"/>
          <w:sz w:val="22"/>
        </w:rPr>
        <w:t xml:space="preserve">  </w:t>
      </w:r>
      <w:r w:rsidRPr="002A2198">
        <w:rPr>
          <w:sz w:val="22"/>
        </w:rPr>
        <w:t>непосредственном</w:t>
      </w:r>
      <w:r w:rsidRPr="002A2198">
        <w:rPr>
          <w:spacing w:val="73"/>
          <w:sz w:val="22"/>
        </w:rPr>
        <w:t xml:space="preserve">  </w:t>
      </w:r>
      <w:r w:rsidRPr="002A2198">
        <w:rPr>
          <w:sz w:val="22"/>
        </w:rPr>
        <w:t>общении</w:t>
      </w:r>
      <w:r w:rsidRPr="002A2198">
        <w:rPr>
          <w:spacing w:val="73"/>
          <w:sz w:val="22"/>
        </w:rPr>
        <w:t xml:space="preserve">  </w:t>
      </w:r>
      <w:r w:rsidRPr="002A2198">
        <w:rPr>
          <w:sz w:val="22"/>
        </w:rPr>
        <w:t>догадываться о</w:t>
      </w:r>
      <w:r w:rsidRPr="002A2198">
        <w:rPr>
          <w:spacing w:val="73"/>
          <w:sz w:val="22"/>
        </w:rPr>
        <w:t xml:space="preserve"> </w:t>
      </w:r>
      <w:r w:rsidRPr="002A2198">
        <w:rPr>
          <w:sz w:val="22"/>
        </w:rPr>
        <w:t>значении</w:t>
      </w:r>
      <w:r w:rsidRPr="002A2198">
        <w:rPr>
          <w:spacing w:val="77"/>
          <w:sz w:val="22"/>
        </w:rPr>
        <w:t xml:space="preserve"> </w:t>
      </w:r>
      <w:r w:rsidRPr="002A2198">
        <w:rPr>
          <w:sz w:val="22"/>
        </w:rPr>
        <w:t>незнакомых</w:t>
      </w:r>
      <w:r w:rsidRPr="002A2198">
        <w:rPr>
          <w:spacing w:val="73"/>
          <w:sz w:val="22"/>
        </w:rPr>
        <w:t xml:space="preserve"> </w:t>
      </w:r>
      <w:r w:rsidRPr="002A2198">
        <w:rPr>
          <w:sz w:val="22"/>
        </w:rPr>
        <w:lastRenderedPageBreak/>
        <w:t>слов</w:t>
      </w:r>
      <w:r w:rsidRPr="002A2198">
        <w:rPr>
          <w:spacing w:val="73"/>
          <w:sz w:val="22"/>
        </w:rPr>
        <w:t xml:space="preserve"> </w:t>
      </w:r>
      <w:r w:rsidRPr="002A2198">
        <w:rPr>
          <w:sz w:val="22"/>
        </w:rPr>
        <w:t>с</w:t>
      </w:r>
      <w:r w:rsidRPr="002A2198">
        <w:rPr>
          <w:spacing w:val="74"/>
          <w:sz w:val="22"/>
        </w:rPr>
        <w:t xml:space="preserve"> </w:t>
      </w:r>
      <w:r w:rsidRPr="002A2198">
        <w:rPr>
          <w:sz w:val="22"/>
        </w:rPr>
        <w:t>помощью</w:t>
      </w:r>
      <w:r w:rsidRPr="002A2198">
        <w:rPr>
          <w:spacing w:val="75"/>
          <w:sz w:val="22"/>
        </w:rPr>
        <w:t xml:space="preserve"> </w:t>
      </w:r>
      <w:r w:rsidRPr="002A2198">
        <w:rPr>
          <w:sz w:val="22"/>
        </w:rPr>
        <w:t>используемых</w:t>
      </w:r>
      <w:r w:rsidRPr="002A2198">
        <w:rPr>
          <w:spacing w:val="80"/>
          <w:sz w:val="22"/>
        </w:rPr>
        <w:t xml:space="preserve"> </w:t>
      </w:r>
      <w:r w:rsidRPr="002A2198">
        <w:rPr>
          <w:sz w:val="22"/>
        </w:rPr>
        <w:t>собеседником</w:t>
      </w:r>
      <w:r w:rsidRPr="002A2198">
        <w:rPr>
          <w:spacing w:val="78"/>
          <w:sz w:val="22"/>
        </w:rPr>
        <w:t xml:space="preserve"> </w:t>
      </w:r>
      <w:r w:rsidRPr="002A2198">
        <w:rPr>
          <w:sz w:val="22"/>
        </w:rPr>
        <w:t>жестов и мимики.</w:t>
      </w:r>
    </w:p>
    <w:p w:rsidR="002A2198" w:rsidRPr="002A2198" w:rsidRDefault="002A2198" w:rsidP="002A2198">
      <w:pPr>
        <w:pStyle w:val="af0"/>
        <w:spacing w:line="320" w:lineRule="exact"/>
        <w:ind w:left="708" w:firstLine="0"/>
        <w:rPr>
          <w:sz w:val="22"/>
        </w:rPr>
      </w:pPr>
      <w:r w:rsidRPr="002A2198">
        <w:rPr>
          <w:sz w:val="22"/>
        </w:rPr>
        <w:t>Переспрашивание,</w:t>
      </w:r>
      <w:r w:rsidRPr="002A2198">
        <w:rPr>
          <w:spacing w:val="-11"/>
          <w:sz w:val="22"/>
        </w:rPr>
        <w:t xml:space="preserve"> </w:t>
      </w:r>
      <w:r w:rsidRPr="002A2198">
        <w:rPr>
          <w:sz w:val="22"/>
        </w:rPr>
        <w:t>просьба</w:t>
      </w:r>
      <w:r w:rsidRPr="002A2198">
        <w:rPr>
          <w:spacing w:val="-13"/>
          <w:sz w:val="22"/>
        </w:rPr>
        <w:t xml:space="preserve"> </w:t>
      </w:r>
      <w:r w:rsidRPr="002A2198">
        <w:rPr>
          <w:sz w:val="22"/>
        </w:rPr>
        <w:t>повторить,</w:t>
      </w:r>
      <w:r w:rsidRPr="002A2198">
        <w:rPr>
          <w:spacing w:val="-5"/>
          <w:sz w:val="22"/>
        </w:rPr>
        <w:t xml:space="preserve"> </w:t>
      </w:r>
      <w:r w:rsidRPr="002A2198">
        <w:rPr>
          <w:sz w:val="22"/>
        </w:rPr>
        <w:t>уточняя</w:t>
      </w:r>
      <w:r w:rsidRPr="002A2198">
        <w:rPr>
          <w:spacing w:val="-11"/>
          <w:sz w:val="22"/>
        </w:rPr>
        <w:t xml:space="preserve"> </w:t>
      </w:r>
      <w:r w:rsidRPr="002A2198">
        <w:rPr>
          <w:sz w:val="22"/>
        </w:rPr>
        <w:t>значение</w:t>
      </w:r>
      <w:r w:rsidRPr="002A2198">
        <w:rPr>
          <w:spacing w:val="-13"/>
          <w:sz w:val="22"/>
        </w:rPr>
        <w:t xml:space="preserve"> </w:t>
      </w:r>
      <w:r w:rsidRPr="002A2198">
        <w:rPr>
          <w:sz w:val="22"/>
        </w:rPr>
        <w:t>незнакомых</w:t>
      </w:r>
      <w:r w:rsidRPr="002A2198">
        <w:rPr>
          <w:spacing w:val="-15"/>
          <w:sz w:val="22"/>
        </w:rPr>
        <w:t xml:space="preserve"> </w:t>
      </w:r>
      <w:r w:rsidRPr="002A2198">
        <w:rPr>
          <w:spacing w:val="-2"/>
          <w:sz w:val="22"/>
        </w:rPr>
        <w:t>слов.</w:t>
      </w:r>
    </w:p>
    <w:p w:rsidR="002A2198" w:rsidRPr="002A2198" w:rsidRDefault="002A2198" w:rsidP="002A2198">
      <w:pPr>
        <w:pStyle w:val="af0"/>
        <w:spacing w:before="46" w:line="268" w:lineRule="auto"/>
        <w:ind w:right="148"/>
        <w:rPr>
          <w:sz w:val="22"/>
        </w:rPr>
      </w:pPr>
      <w:r w:rsidRPr="002A2198">
        <w:rPr>
          <w:sz w:val="22"/>
        </w:rPr>
        <w:t>Использование при формулировании собственных высказываний, ключевых слов, плана.</w:t>
      </w:r>
    </w:p>
    <w:p w:rsidR="002A2198" w:rsidRPr="002A2198" w:rsidRDefault="002A2198" w:rsidP="002A2198">
      <w:pPr>
        <w:pStyle w:val="af0"/>
        <w:spacing w:line="268" w:lineRule="auto"/>
        <w:ind w:right="151"/>
        <w:rPr>
          <w:sz w:val="22"/>
        </w:rPr>
      </w:pPr>
      <w:r w:rsidRPr="002A2198">
        <w:rPr>
          <w:sz w:val="22"/>
        </w:rPr>
        <w:t>Игнорирование информации, не являющейся необходимой для понимания основного</w:t>
      </w:r>
      <w:r w:rsidRPr="002A2198">
        <w:rPr>
          <w:spacing w:val="-6"/>
          <w:sz w:val="22"/>
        </w:rPr>
        <w:t xml:space="preserve"> </w:t>
      </w:r>
      <w:r w:rsidRPr="002A2198">
        <w:rPr>
          <w:sz w:val="22"/>
        </w:rPr>
        <w:t>содержания</w:t>
      </w:r>
      <w:r w:rsidRPr="002A2198">
        <w:rPr>
          <w:spacing w:val="-2"/>
          <w:sz w:val="22"/>
        </w:rPr>
        <w:t xml:space="preserve"> </w:t>
      </w:r>
      <w:r w:rsidRPr="002A2198">
        <w:rPr>
          <w:sz w:val="22"/>
        </w:rPr>
        <w:t>прочитанного</w:t>
      </w:r>
      <w:r w:rsidRPr="002A2198">
        <w:rPr>
          <w:spacing w:val="-6"/>
          <w:sz w:val="22"/>
        </w:rPr>
        <w:t xml:space="preserve"> </w:t>
      </w:r>
      <w:r w:rsidRPr="002A2198">
        <w:rPr>
          <w:sz w:val="22"/>
        </w:rPr>
        <w:t>(прослушанного)</w:t>
      </w:r>
      <w:r w:rsidRPr="002A2198">
        <w:rPr>
          <w:spacing w:val="-2"/>
          <w:sz w:val="22"/>
        </w:rPr>
        <w:t xml:space="preserve"> </w:t>
      </w:r>
      <w:r w:rsidRPr="002A2198">
        <w:rPr>
          <w:sz w:val="22"/>
        </w:rPr>
        <w:t>текста</w:t>
      </w:r>
      <w:r w:rsidRPr="002A2198">
        <w:rPr>
          <w:spacing w:val="-4"/>
          <w:sz w:val="22"/>
        </w:rPr>
        <w:t xml:space="preserve"> </w:t>
      </w:r>
      <w:r w:rsidRPr="002A2198">
        <w:rPr>
          <w:sz w:val="22"/>
        </w:rPr>
        <w:t>или</w:t>
      </w:r>
      <w:r w:rsidRPr="002A2198">
        <w:rPr>
          <w:spacing w:val="-2"/>
          <w:sz w:val="22"/>
        </w:rPr>
        <w:t xml:space="preserve"> </w:t>
      </w:r>
      <w:r w:rsidRPr="002A2198">
        <w:rPr>
          <w:sz w:val="22"/>
        </w:rPr>
        <w:t>для</w:t>
      </w:r>
      <w:r w:rsidRPr="002A2198">
        <w:rPr>
          <w:spacing w:val="-2"/>
          <w:sz w:val="22"/>
        </w:rPr>
        <w:t xml:space="preserve"> </w:t>
      </w:r>
      <w:r w:rsidRPr="002A2198">
        <w:rPr>
          <w:sz w:val="22"/>
        </w:rPr>
        <w:t>нахождения в тексте запрашиваемой информации.</w:t>
      </w:r>
    </w:p>
    <w:p w:rsidR="002A2198" w:rsidRPr="002A2198" w:rsidRDefault="002A2198" w:rsidP="002A2198">
      <w:pPr>
        <w:pStyle w:val="af0"/>
        <w:spacing w:line="268" w:lineRule="auto"/>
        <w:ind w:right="162"/>
        <w:rPr>
          <w:sz w:val="22"/>
        </w:rPr>
      </w:pPr>
      <w:r w:rsidRPr="002A2198">
        <w:rPr>
          <w:sz w:val="22"/>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w:t>
      </w:r>
      <w:r w:rsidRPr="002A2198">
        <w:rPr>
          <w:spacing w:val="-2"/>
          <w:sz w:val="22"/>
        </w:rPr>
        <w:t>тематики.</w:t>
      </w:r>
    </w:p>
    <w:p w:rsidR="002A2198" w:rsidRPr="002A2198" w:rsidRDefault="002A2198" w:rsidP="002A2198">
      <w:pPr>
        <w:pStyle w:val="2"/>
        <w:keepNext w:val="0"/>
        <w:keepLines w:val="0"/>
        <w:numPr>
          <w:ilvl w:val="0"/>
          <w:numId w:val="503"/>
        </w:numPr>
        <w:tabs>
          <w:tab w:val="left" w:pos="352"/>
        </w:tabs>
        <w:autoSpaceDE w:val="0"/>
        <w:autoSpaceDN w:val="0"/>
        <w:spacing w:before="86"/>
        <w:ind w:left="352" w:hanging="214"/>
        <w:jc w:val="both"/>
        <w:rPr>
          <w:sz w:val="28"/>
        </w:rPr>
      </w:pPr>
      <w:bookmarkStart w:id="9" w:name="_bookmark5"/>
      <w:bookmarkEnd w:id="9"/>
      <w:r w:rsidRPr="002A2198">
        <w:rPr>
          <w:spacing w:val="-2"/>
          <w:sz w:val="28"/>
        </w:rPr>
        <w:t>КЛАСС</w:t>
      </w:r>
    </w:p>
    <w:p w:rsidR="002A2198" w:rsidRPr="002A2198" w:rsidRDefault="002A2198" w:rsidP="002A2198">
      <w:pPr>
        <w:pStyle w:val="3"/>
        <w:spacing w:before="139"/>
        <w:rPr>
          <w:sz w:val="28"/>
        </w:rPr>
      </w:pPr>
      <w:r w:rsidRPr="002A2198">
        <w:rPr>
          <w:spacing w:val="-2"/>
          <w:sz w:val="28"/>
        </w:rPr>
        <w:t>Коммуникативные</w:t>
      </w:r>
      <w:r w:rsidRPr="002A2198">
        <w:rPr>
          <w:spacing w:val="10"/>
          <w:sz w:val="28"/>
        </w:rPr>
        <w:t xml:space="preserve"> </w:t>
      </w:r>
      <w:r w:rsidRPr="002A2198">
        <w:rPr>
          <w:spacing w:val="-2"/>
          <w:sz w:val="28"/>
        </w:rPr>
        <w:t>умения</w:t>
      </w:r>
    </w:p>
    <w:p w:rsidR="002A2198" w:rsidRPr="002A2198" w:rsidRDefault="002A2198" w:rsidP="002A2198">
      <w:pPr>
        <w:pStyle w:val="af0"/>
        <w:spacing w:before="31" w:line="261" w:lineRule="auto"/>
        <w:ind w:right="156"/>
        <w:rPr>
          <w:sz w:val="22"/>
        </w:rPr>
      </w:pPr>
      <w:r w:rsidRPr="002A2198">
        <w:rPr>
          <w:sz w:val="22"/>
        </w:rPr>
        <w:t>Формирование умения общаться в устной и письменной форме, используя рецептивные и продуктивные виды речевой деятельности в рамках</w:t>
      </w:r>
      <w:r w:rsidRPr="002A2198">
        <w:rPr>
          <w:spacing w:val="-1"/>
          <w:sz w:val="22"/>
        </w:rPr>
        <w:t xml:space="preserve"> </w:t>
      </w:r>
      <w:r w:rsidRPr="002A2198">
        <w:rPr>
          <w:sz w:val="22"/>
        </w:rPr>
        <w:t>тематического содержания речи.</w:t>
      </w:r>
    </w:p>
    <w:p w:rsidR="002A2198" w:rsidRPr="002A2198" w:rsidRDefault="002A2198" w:rsidP="002A2198">
      <w:pPr>
        <w:pStyle w:val="af0"/>
        <w:spacing w:line="314" w:lineRule="exact"/>
        <w:ind w:left="708" w:firstLine="0"/>
        <w:rPr>
          <w:sz w:val="22"/>
        </w:rPr>
      </w:pPr>
      <w:r w:rsidRPr="002A2198">
        <w:rPr>
          <w:sz w:val="22"/>
        </w:rPr>
        <w:t>Взаимоотношения</w:t>
      </w:r>
      <w:r w:rsidRPr="002A2198">
        <w:rPr>
          <w:spacing w:val="-3"/>
          <w:sz w:val="22"/>
        </w:rPr>
        <w:t xml:space="preserve"> </w:t>
      </w:r>
      <w:r w:rsidRPr="002A2198">
        <w:rPr>
          <w:sz w:val="22"/>
        </w:rPr>
        <w:t>в</w:t>
      </w:r>
      <w:r w:rsidRPr="002A2198">
        <w:rPr>
          <w:spacing w:val="-6"/>
          <w:sz w:val="22"/>
        </w:rPr>
        <w:t xml:space="preserve"> </w:t>
      </w:r>
      <w:r w:rsidRPr="002A2198">
        <w:rPr>
          <w:sz w:val="22"/>
        </w:rPr>
        <w:t>семье</w:t>
      </w:r>
      <w:r w:rsidRPr="002A2198">
        <w:rPr>
          <w:spacing w:val="-6"/>
          <w:sz w:val="22"/>
        </w:rPr>
        <w:t xml:space="preserve"> </w:t>
      </w:r>
      <w:r w:rsidRPr="002A2198">
        <w:rPr>
          <w:sz w:val="22"/>
        </w:rPr>
        <w:t>и</w:t>
      </w:r>
      <w:r w:rsidRPr="002A2198">
        <w:rPr>
          <w:spacing w:val="-2"/>
          <w:sz w:val="22"/>
        </w:rPr>
        <w:t xml:space="preserve"> </w:t>
      </w:r>
      <w:r w:rsidRPr="002A2198">
        <w:rPr>
          <w:sz w:val="22"/>
        </w:rPr>
        <w:t>с</w:t>
      </w:r>
      <w:r w:rsidRPr="002A2198">
        <w:rPr>
          <w:spacing w:val="-5"/>
          <w:sz w:val="22"/>
        </w:rPr>
        <w:t xml:space="preserve"> </w:t>
      </w:r>
      <w:r w:rsidRPr="002A2198">
        <w:rPr>
          <w:spacing w:val="-2"/>
          <w:sz w:val="22"/>
        </w:rPr>
        <w:t>друзьями.</w:t>
      </w:r>
    </w:p>
    <w:p w:rsidR="002A2198" w:rsidRPr="002A2198" w:rsidRDefault="002A2198" w:rsidP="002A2198">
      <w:pPr>
        <w:pStyle w:val="af0"/>
        <w:spacing w:before="24"/>
        <w:ind w:left="708" w:firstLine="0"/>
        <w:rPr>
          <w:sz w:val="22"/>
        </w:rPr>
      </w:pPr>
      <w:r w:rsidRPr="002A2198">
        <w:rPr>
          <w:sz w:val="22"/>
        </w:rPr>
        <w:t>Внешность</w:t>
      </w:r>
      <w:r w:rsidRPr="002A2198">
        <w:rPr>
          <w:spacing w:val="-9"/>
          <w:sz w:val="22"/>
        </w:rPr>
        <w:t xml:space="preserve"> </w:t>
      </w:r>
      <w:r w:rsidRPr="002A2198">
        <w:rPr>
          <w:sz w:val="22"/>
        </w:rPr>
        <w:t>и</w:t>
      </w:r>
      <w:r w:rsidRPr="002A2198">
        <w:rPr>
          <w:spacing w:val="-7"/>
          <w:sz w:val="22"/>
        </w:rPr>
        <w:t xml:space="preserve"> </w:t>
      </w:r>
      <w:r w:rsidRPr="002A2198">
        <w:rPr>
          <w:sz w:val="22"/>
        </w:rPr>
        <w:t>характер</w:t>
      </w:r>
      <w:r w:rsidRPr="002A2198">
        <w:rPr>
          <w:spacing w:val="-11"/>
          <w:sz w:val="22"/>
        </w:rPr>
        <w:t xml:space="preserve"> </w:t>
      </w:r>
      <w:r w:rsidRPr="002A2198">
        <w:rPr>
          <w:sz w:val="22"/>
        </w:rPr>
        <w:t>человека</w:t>
      </w:r>
      <w:r w:rsidRPr="002A2198">
        <w:rPr>
          <w:spacing w:val="-9"/>
          <w:sz w:val="22"/>
        </w:rPr>
        <w:t xml:space="preserve"> </w:t>
      </w:r>
      <w:r w:rsidRPr="002A2198">
        <w:rPr>
          <w:sz w:val="22"/>
        </w:rPr>
        <w:t>(литературного</w:t>
      </w:r>
      <w:r w:rsidRPr="002A2198">
        <w:rPr>
          <w:spacing w:val="-11"/>
          <w:sz w:val="22"/>
        </w:rPr>
        <w:t xml:space="preserve"> </w:t>
      </w:r>
      <w:r w:rsidRPr="002A2198">
        <w:rPr>
          <w:spacing w:val="-2"/>
          <w:sz w:val="22"/>
        </w:rPr>
        <w:t>персонажа).</w:t>
      </w:r>
    </w:p>
    <w:p w:rsidR="002A2198" w:rsidRPr="002A2198" w:rsidRDefault="002A2198" w:rsidP="002A2198">
      <w:pPr>
        <w:pStyle w:val="af0"/>
        <w:spacing w:before="31" w:line="256" w:lineRule="auto"/>
        <w:ind w:right="165"/>
        <w:rPr>
          <w:sz w:val="22"/>
        </w:rPr>
      </w:pPr>
      <w:r w:rsidRPr="002A2198">
        <w:rPr>
          <w:sz w:val="22"/>
        </w:rPr>
        <w:t>Досуг и увлечения (хобби) современного подростка (чтение, кино, театр, музей, спорт, музыка).</w:t>
      </w:r>
    </w:p>
    <w:p w:rsidR="002A2198" w:rsidRPr="002A2198" w:rsidRDefault="002A2198" w:rsidP="002A2198">
      <w:pPr>
        <w:pStyle w:val="af0"/>
        <w:spacing w:before="2" w:line="256" w:lineRule="auto"/>
        <w:ind w:right="159"/>
        <w:rPr>
          <w:sz w:val="22"/>
        </w:rPr>
      </w:pPr>
      <w:r w:rsidRPr="002A2198">
        <w:rPr>
          <w:sz w:val="22"/>
        </w:rPr>
        <w:t>Здоровый образ жизни: режим труда и отдыха, фитнес, сбалансированное питание. Посещение врача.</w:t>
      </w:r>
    </w:p>
    <w:p w:rsidR="002A2198" w:rsidRPr="002A2198" w:rsidRDefault="002A2198" w:rsidP="002A2198">
      <w:pPr>
        <w:pStyle w:val="af0"/>
        <w:spacing w:before="10"/>
        <w:ind w:left="708" w:firstLine="0"/>
        <w:rPr>
          <w:sz w:val="22"/>
        </w:rPr>
      </w:pPr>
      <w:r w:rsidRPr="002A2198">
        <w:rPr>
          <w:sz w:val="22"/>
        </w:rPr>
        <w:t>Покупки:</w:t>
      </w:r>
      <w:r w:rsidRPr="002A2198">
        <w:rPr>
          <w:spacing w:val="-8"/>
          <w:sz w:val="22"/>
        </w:rPr>
        <w:t xml:space="preserve"> </w:t>
      </w:r>
      <w:r w:rsidRPr="002A2198">
        <w:rPr>
          <w:sz w:val="22"/>
        </w:rPr>
        <w:t>одежда,</w:t>
      </w:r>
      <w:r w:rsidRPr="002A2198">
        <w:rPr>
          <w:spacing w:val="-5"/>
          <w:sz w:val="22"/>
        </w:rPr>
        <w:t xml:space="preserve"> </w:t>
      </w:r>
      <w:r w:rsidRPr="002A2198">
        <w:rPr>
          <w:sz w:val="22"/>
        </w:rPr>
        <w:t>обувь</w:t>
      </w:r>
      <w:r w:rsidRPr="002A2198">
        <w:rPr>
          <w:spacing w:val="-5"/>
          <w:sz w:val="22"/>
        </w:rPr>
        <w:t xml:space="preserve"> </w:t>
      </w:r>
      <w:r w:rsidRPr="002A2198">
        <w:rPr>
          <w:sz w:val="22"/>
        </w:rPr>
        <w:t>и</w:t>
      </w:r>
      <w:r w:rsidRPr="002A2198">
        <w:rPr>
          <w:spacing w:val="-6"/>
          <w:sz w:val="22"/>
        </w:rPr>
        <w:t xml:space="preserve"> </w:t>
      </w:r>
      <w:r w:rsidRPr="002A2198">
        <w:rPr>
          <w:sz w:val="22"/>
        </w:rPr>
        <w:t>продукты</w:t>
      </w:r>
      <w:r w:rsidRPr="002A2198">
        <w:rPr>
          <w:spacing w:val="-8"/>
          <w:sz w:val="22"/>
        </w:rPr>
        <w:t xml:space="preserve"> </w:t>
      </w:r>
      <w:r w:rsidRPr="002A2198">
        <w:rPr>
          <w:sz w:val="22"/>
        </w:rPr>
        <w:t>питания.</w:t>
      </w:r>
      <w:r w:rsidRPr="002A2198">
        <w:rPr>
          <w:spacing w:val="-5"/>
          <w:sz w:val="22"/>
        </w:rPr>
        <w:t xml:space="preserve"> </w:t>
      </w:r>
      <w:r w:rsidRPr="002A2198">
        <w:rPr>
          <w:sz w:val="22"/>
        </w:rPr>
        <w:t>Карманные</w:t>
      </w:r>
      <w:r w:rsidRPr="002A2198">
        <w:rPr>
          <w:spacing w:val="-8"/>
          <w:sz w:val="22"/>
        </w:rPr>
        <w:t xml:space="preserve"> </w:t>
      </w:r>
      <w:r w:rsidRPr="002A2198">
        <w:rPr>
          <w:spacing w:val="-2"/>
          <w:sz w:val="22"/>
        </w:rPr>
        <w:t>деньги.</w:t>
      </w:r>
    </w:p>
    <w:p w:rsidR="002A2198" w:rsidRPr="002A2198" w:rsidRDefault="002A2198" w:rsidP="002A2198">
      <w:pPr>
        <w:pStyle w:val="af0"/>
        <w:spacing w:before="24" w:line="256" w:lineRule="auto"/>
        <w:ind w:right="144"/>
        <w:rPr>
          <w:sz w:val="22"/>
        </w:rPr>
      </w:pPr>
      <w:r w:rsidRPr="002A2198">
        <w:rPr>
          <w:sz w:val="22"/>
        </w:rPr>
        <w:t>Школа, школьная жизнь,</w:t>
      </w:r>
      <w:r w:rsidRPr="002A2198">
        <w:rPr>
          <w:spacing w:val="-6"/>
          <w:sz w:val="22"/>
        </w:rPr>
        <w:t xml:space="preserve"> </w:t>
      </w:r>
      <w:r w:rsidRPr="002A2198">
        <w:rPr>
          <w:sz w:val="22"/>
        </w:rPr>
        <w:t>школьная форма, изучаемые</w:t>
      </w:r>
      <w:r w:rsidRPr="002A2198">
        <w:rPr>
          <w:spacing w:val="-3"/>
          <w:sz w:val="22"/>
        </w:rPr>
        <w:t xml:space="preserve"> </w:t>
      </w:r>
      <w:r w:rsidRPr="002A2198">
        <w:rPr>
          <w:sz w:val="22"/>
        </w:rPr>
        <w:t>предметы</w:t>
      </w:r>
      <w:r w:rsidRPr="002A2198">
        <w:rPr>
          <w:spacing w:val="-2"/>
          <w:sz w:val="22"/>
        </w:rPr>
        <w:t xml:space="preserve"> </w:t>
      </w:r>
      <w:r w:rsidRPr="002A2198">
        <w:rPr>
          <w:sz w:val="22"/>
        </w:rPr>
        <w:t>и отношение к</w:t>
      </w:r>
      <w:r w:rsidRPr="002A2198">
        <w:rPr>
          <w:spacing w:val="40"/>
          <w:sz w:val="22"/>
        </w:rPr>
        <w:t xml:space="preserve">  </w:t>
      </w:r>
      <w:r w:rsidRPr="002A2198">
        <w:rPr>
          <w:sz w:val="22"/>
        </w:rPr>
        <w:t>ним.</w:t>
      </w:r>
      <w:r w:rsidRPr="002A2198">
        <w:rPr>
          <w:spacing w:val="40"/>
          <w:sz w:val="22"/>
        </w:rPr>
        <w:t xml:space="preserve">  </w:t>
      </w:r>
      <w:r w:rsidRPr="002A2198">
        <w:rPr>
          <w:sz w:val="22"/>
        </w:rPr>
        <w:t>Посещение</w:t>
      </w:r>
      <w:r w:rsidRPr="002A2198">
        <w:rPr>
          <w:spacing w:val="40"/>
          <w:sz w:val="22"/>
        </w:rPr>
        <w:t xml:space="preserve">  </w:t>
      </w:r>
      <w:r w:rsidRPr="002A2198">
        <w:rPr>
          <w:sz w:val="22"/>
        </w:rPr>
        <w:t>школьной</w:t>
      </w:r>
      <w:r w:rsidRPr="002A2198">
        <w:rPr>
          <w:spacing w:val="40"/>
          <w:sz w:val="22"/>
        </w:rPr>
        <w:t xml:space="preserve">  </w:t>
      </w:r>
      <w:r w:rsidRPr="002A2198">
        <w:rPr>
          <w:sz w:val="22"/>
        </w:rPr>
        <w:t>библиотеки</w:t>
      </w:r>
      <w:r w:rsidRPr="002A2198">
        <w:rPr>
          <w:spacing w:val="40"/>
          <w:sz w:val="22"/>
        </w:rPr>
        <w:t xml:space="preserve">  </w:t>
      </w:r>
      <w:r w:rsidRPr="002A2198">
        <w:rPr>
          <w:sz w:val="22"/>
        </w:rPr>
        <w:t>(ресурсного</w:t>
      </w:r>
      <w:r w:rsidRPr="002A2198">
        <w:rPr>
          <w:spacing w:val="40"/>
          <w:sz w:val="22"/>
        </w:rPr>
        <w:t xml:space="preserve">  </w:t>
      </w:r>
      <w:r w:rsidRPr="002A2198">
        <w:rPr>
          <w:sz w:val="22"/>
        </w:rPr>
        <w:t>центра).</w:t>
      </w:r>
      <w:r w:rsidRPr="002A2198">
        <w:rPr>
          <w:spacing w:val="40"/>
          <w:sz w:val="22"/>
        </w:rPr>
        <w:t xml:space="preserve">  </w:t>
      </w:r>
      <w:r w:rsidRPr="002A2198">
        <w:rPr>
          <w:sz w:val="22"/>
        </w:rPr>
        <w:t>Переписка с иностранными сверстниками.</w:t>
      </w:r>
    </w:p>
    <w:p w:rsidR="002A2198" w:rsidRPr="002A2198" w:rsidRDefault="002A2198" w:rsidP="002A2198">
      <w:pPr>
        <w:pStyle w:val="af0"/>
        <w:spacing w:before="10" w:line="259" w:lineRule="auto"/>
        <w:ind w:right="151"/>
        <w:rPr>
          <w:sz w:val="22"/>
        </w:rPr>
      </w:pPr>
      <w:r w:rsidRPr="002A2198">
        <w:rPr>
          <w:sz w:val="22"/>
        </w:rPr>
        <w:t>Виды</w:t>
      </w:r>
      <w:r w:rsidRPr="002A2198">
        <w:rPr>
          <w:spacing w:val="-5"/>
          <w:sz w:val="22"/>
        </w:rPr>
        <w:t xml:space="preserve"> </w:t>
      </w:r>
      <w:r w:rsidRPr="002A2198">
        <w:rPr>
          <w:sz w:val="22"/>
        </w:rPr>
        <w:t>отдыха</w:t>
      </w:r>
      <w:r w:rsidRPr="002A2198">
        <w:rPr>
          <w:spacing w:val="-6"/>
          <w:sz w:val="22"/>
        </w:rPr>
        <w:t xml:space="preserve"> </w:t>
      </w:r>
      <w:r w:rsidRPr="002A2198">
        <w:rPr>
          <w:sz w:val="22"/>
        </w:rPr>
        <w:t>в</w:t>
      </w:r>
      <w:r w:rsidRPr="002A2198">
        <w:rPr>
          <w:spacing w:val="-7"/>
          <w:sz w:val="22"/>
        </w:rPr>
        <w:t xml:space="preserve"> </w:t>
      </w:r>
      <w:r w:rsidRPr="002A2198">
        <w:rPr>
          <w:sz w:val="22"/>
        </w:rPr>
        <w:t>различное</w:t>
      </w:r>
      <w:r w:rsidRPr="002A2198">
        <w:rPr>
          <w:spacing w:val="-6"/>
          <w:sz w:val="22"/>
        </w:rPr>
        <w:t xml:space="preserve"> </w:t>
      </w:r>
      <w:r w:rsidRPr="002A2198">
        <w:rPr>
          <w:sz w:val="22"/>
        </w:rPr>
        <w:t>время</w:t>
      </w:r>
      <w:r w:rsidRPr="002A2198">
        <w:rPr>
          <w:spacing w:val="-3"/>
          <w:sz w:val="22"/>
        </w:rPr>
        <w:t xml:space="preserve"> </w:t>
      </w:r>
      <w:r w:rsidRPr="002A2198">
        <w:rPr>
          <w:sz w:val="22"/>
        </w:rPr>
        <w:t>года.</w:t>
      </w:r>
      <w:r w:rsidRPr="002A2198">
        <w:rPr>
          <w:spacing w:val="-2"/>
          <w:sz w:val="22"/>
        </w:rPr>
        <w:t xml:space="preserve"> </w:t>
      </w:r>
      <w:r w:rsidRPr="002A2198">
        <w:rPr>
          <w:sz w:val="22"/>
        </w:rPr>
        <w:t>Путешествия</w:t>
      </w:r>
      <w:r w:rsidRPr="002A2198">
        <w:rPr>
          <w:spacing w:val="-3"/>
          <w:sz w:val="22"/>
        </w:rPr>
        <w:t xml:space="preserve"> </w:t>
      </w:r>
      <w:r w:rsidRPr="002A2198">
        <w:rPr>
          <w:sz w:val="22"/>
        </w:rPr>
        <w:t>по</w:t>
      </w:r>
      <w:r w:rsidRPr="002A2198">
        <w:rPr>
          <w:spacing w:val="-8"/>
          <w:sz w:val="22"/>
        </w:rPr>
        <w:t xml:space="preserve"> </w:t>
      </w:r>
      <w:r w:rsidRPr="002A2198">
        <w:rPr>
          <w:sz w:val="22"/>
        </w:rPr>
        <w:t>России</w:t>
      </w:r>
      <w:r w:rsidRPr="002A2198">
        <w:rPr>
          <w:spacing w:val="-3"/>
          <w:sz w:val="22"/>
        </w:rPr>
        <w:t xml:space="preserve"> </w:t>
      </w:r>
      <w:r w:rsidRPr="002A2198">
        <w:rPr>
          <w:sz w:val="22"/>
        </w:rPr>
        <w:t>и</w:t>
      </w:r>
      <w:r w:rsidRPr="002A2198">
        <w:rPr>
          <w:spacing w:val="-3"/>
          <w:sz w:val="22"/>
        </w:rPr>
        <w:t xml:space="preserve"> </w:t>
      </w:r>
      <w:r w:rsidRPr="002A2198">
        <w:rPr>
          <w:sz w:val="22"/>
        </w:rPr>
        <w:t xml:space="preserve">иностранным </w:t>
      </w:r>
      <w:r w:rsidRPr="002A2198">
        <w:rPr>
          <w:spacing w:val="-2"/>
          <w:sz w:val="22"/>
        </w:rPr>
        <w:t>странам.</w:t>
      </w:r>
    </w:p>
    <w:p w:rsidR="002A2198" w:rsidRPr="002A2198" w:rsidRDefault="002A2198" w:rsidP="002A2198">
      <w:pPr>
        <w:pStyle w:val="af0"/>
        <w:spacing w:line="318" w:lineRule="exact"/>
        <w:ind w:left="708" w:firstLine="0"/>
        <w:rPr>
          <w:sz w:val="22"/>
        </w:rPr>
      </w:pPr>
      <w:r w:rsidRPr="002A2198">
        <w:rPr>
          <w:sz w:val="22"/>
        </w:rPr>
        <w:t>Природа:</w:t>
      </w:r>
      <w:r w:rsidRPr="002A2198">
        <w:rPr>
          <w:spacing w:val="-5"/>
          <w:sz w:val="22"/>
        </w:rPr>
        <w:t xml:space="preserve"> </w:t>
      </w:r>
      <w:r w:rsidRPr="002A2198">
        <w:rPr>
          <w:sz w:val="22"/>
        </w:rPr>
        <w:t>флора</w:t>
      </w:r>
      <w:r w:rsidRPr="002A2198">
        <w:rPr>
          <w:spacing w:val="-8"/>
          <w:sz w:val="22"/>
        </w:rPr>
        <w:t xml:space="preserve"> </w:t>
      </w:r>
      <w:r w:rsidRPr="002A2198">
        <w:rPr>
          <w:sz w:val="22"/>
        </w:rPr>
        <w:t>и</w:t>
      </w:r>
      <w:r w:rsidRPr="002A2198">
        <w:rPr>
          <w:spacing w:val="-5"/>
          <w:sz w:val="22"/>
        </w:rPr>
        <w:t xml:space="preserve"> </w:t>
      </w:r>
      <w:r w:rsidRPr="002A2198">
        <w:rPr>
          <w:sz w:val="22"/>
        </w:rPr>
        <w:t>фауна.</w:t>
      </w:r>
      <w:r w:rsidRPr="002A2198">
        <w:rPr>
          <w:spacing w:val="-4"/>
          <w:sz w:val="22"/>
        </w:rPr>
        <w:t xml:space="preserve"> </w:t>
      </w:r>
      <w:r w:rsidRPr="002A2198">
        <w:rPr>
          <w:sz w:val="22"/>
        </w:rPr>
        <w:t>Климат,</w:t>
      </w:r>
      <w:r w:rsidRPr="002A2198">
        <w:rPr>
          <w:spacing w:val="-4"/>
          <w:sz w:val="22"/>
        </w:rPr>
        <w:t xml:space="preserve"> </w:t>
      </w:r>
      <w:r w:rsidRPr="002A2198">
        <w:rPr>
          <w:spacing w:val="-2"/>
          <w:sz w:val="22"/>
        </w:rPr>
        <w:t>погода.</w:t>
      </w:r>
    </w:p>
    <w:p w:rsidR="002A2198" w:rsidRPr="002A2198" w:rsidRDefault="002A2198" w:rsidP="002A2198">
      <w:pPr>
        <w:pStyle w:val="af0"/>
        <w:spacing w:before="24" w:line="264" w:lineRule="auto"/>
        <w:ind w:left="708" w:right="813" w:firstLine="0"/>
        <w:rPr>
          <w:sz w:val="22"/>
        </w:rPr>
      </w:pPr>
      <w:r w:rsidRPr="002A2198">
        <w:rPr>
          <w:sz w:val="22"/>
        </w:rPr>
        <w:t>Условия проживания в городской (сельской) местности. Транспорт. Средства</w:t>
      </w:r>
      <w:r w:rsidRPr="002A2198">
        <w:rPr>
          <w:spacing w:val="-15"/>
          <w:sz w:val="22"/>
        </w:rPr>
        <w:t xml:space="preserve"> </w:t>
      </w:r>
      <w:r w:rsidRPr="002A2198">
        <w:rPr>
          <w:sz w:val="22"/>
        </w:rPr>
        <w:t>массовой</w:t>
      </w:r>
      <w:r w:rsidRPr="002A2198">
        <w:rPr>
          <w:spacing w:val="-9"/>
          <w:sz w:val="22"/>
        </w:rPr>
        <w:t xml:space="preserve"> </w:t>
      </w:r>
      <w:r w:rsidRPr="002A2198">
        <w:rPr>
          <w:sz w:val="22"/>
        </w:rPr>
        <w:t>информации</w:t>
      </w:r>
      <w:r w:rsidRPr="002A2198">
        <w:rPr>
          <w:spacing w:val="-10"/>
          <w:sz w:val="22"/>
        </w:rPr>
        <w:t xml:space="preserve"> </w:t>
      </w:r>
      <w:r w:rsidRPr="002A2198">
        <w:rPr>
          <w:sz w:val="22"/>
        </w:rPr>
        <w:t>(телевидение,</w:t>
      </w:r>
      <w:r w:rsidRPr="002A2198">
        <w:rPr>
          <w:spacing w:val="-9"/>
          <w:sz w:val="22"/>
        </w:rPr>
        <w:t xml:space="preserve"> </w:t>
      </w:r>
      <w:r w:rsidRPr="002A2198">
        <w:rPr>
          <w:sz w:val="22"/>
        </w:rPr>
        <w:t>радио,</w:t>
      </w:r>
      <w:r w:rsidRPr="002A2198">
        <w:rPr>
          <w:spacing w:val="-9"/>
          <w:sz w:val="22"/>
        </w:rPr>
        <w:t xml:space="preserve"> </w:t>
      </w:r>
      <w:r w:rsidRPr="002A2198">
        <w:rPr>
          <w:sz w:val="22"/>
        </w:rPr>
        <w:t>пресса,</w:t>
      </w:r>
      <w:r w:rsidRPr="002A2198">
        <w:rPr>
          <w:spacing w:val="-8"/>
          <w:sz w:val="22"/>
        </w:rPr>
        <w:t xml:space="preserve"> </w:t>
      </w:r>
      <w:r w:rsidRPr="002A2198">
        <w:rPr>
          <w:spacing w:val="-2"/>
          <w:sz w:val="22"/>
        </w:rPr>
        <w:t>Интернет).</w:t>
      </w:r>
    </w:p>
    <w:p w:rsidR="002A2198" w:rsidRPr="002A2198" w:rsidRDefault="002A2198" w:rsidP="002A2198">
      <w:pPr>
        <w:pStyle w:val="af0"/>
        <w:spacing w:line="256" w:lineRule="auto"/>
        <w:ind w:right="158"/>
        <w:rPr>
          <w:sz w:val="22"/>
        </w:rPr>
      </w:pPr>
      <w:r w:rsidRPr="002A2198">
        <w:rPr>
          <w:sz w:val="22"/>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A2198" w:rsidRPr="002A2198" w:rsidRDefault="002A2198" w:rsidP="002A2198">
      <w:pPr>
        <w:pStyle w:val="af0"/>
        <w:spacing w:before="2" w:line="256" w:lineRule="auto"/>
        <w:ind w:right="161"/>
        <w:rPr>
          <w:sz w:val="22"/>
        </w:rPr>
      </w:pPr>
      <w:r w:rsidRPr="002A2198">
        <w:rPr>
          <w:sz w:val="22"/>
        </w:rPr>
        <w:t>Выдающиеся люди родной страны и страны (стран) изучаемого языка: писатели, художники, музыканты.</w:t>
      </w:r>
    </w:p>
    <w:p w:rsidR="002A2198" w:rsidRPr="002A2198" w:rsidRDefault="002A2198" w:rsidP="002A2198">
      <w:pPr>
        <w:spacing w:before="117"/>
        <w:ind w:left="138"/>
        <w:rPr>
          <w:i/>
          <w:sz w:val="32"/>
        </w:rPr>
      </w:pPr>
      <w:r w:rsidRPr="002A2198">
        <w:rPr>
          <w:i/>
          <w:spacing w:val="-2"/>
          <w:sz w:val="32"/>
        </w:rPr>
        <w:t>Говорение</w:t>
      </w:r>
    </w:p>
    <w:p w:rsidR="002A2198" w:rsidRPr="002A2198" w:rsidRDefault="002A2198" w:rsidP="002A2198">
      <w:pPr>
        <w:pStyle w:val="af0"/>
        <w:spacing w:before="31" w:line="259" w:lineRule="auto"/>
        <w:ind w:right="146"/>
        <w:rPr>
          <w:sz w:val="22"/>
        </w:rPr>
      </w:pPr>
      <w:r w:rsidRPr="002A2198">
        <w:rPr>
          <w:sz w:val="22"/>
        </w:rPr>
        <w:t xml:space="preserve">Развитие коммуникативных умений </w:t>
      </w:r>
      <w:r w:rsidRPr="002A2198">
        <w:rPr>
          <w:i/>
          <w:sz w:val="22"/>
        </w:rPr>
        <w:t>диалогической речи</w:t>
      </w:r>
      <w:r w:rsidRPr="002A2198">
        <w:rPr>
          <w:sz w:val="22"/>
        </w:rPr>
        <w:t>, а именно умений вести</w:t>
      </w:r>
      <w:r w:rsidRPr="002A2198">
        <w:rPr>
          <w:spacing w:val="40"/>
          <w:sz w:val="22"/>
        </w:rPr>
        <w:t xml:space="preserve"> </w:t>
      </w:r>
      <w:r w:rsidRPr="002A2198">
        <w:rPr>
          <w:sz w:val="22"/>
        </w:rPr>
        <w:t>разные</w:t>
      </w:r>
      <w:r w:rsidRPr="002A2198">
        <w:rPr>
          <w:spacing w:val="40"/>
          <w:sz w:val="22"/>
        </w:rPr>
        <w:t xml:space="preserve"> </w:t>
      </w:r>
      <w:r w:rsidRPr="002A2198">
        <w:rPr>
          <w:sz w:val="22"/>
        </w:rPr>
        <w:t>виды</w:t>
      </w:r>
      <w:r w:rsidRPr="002A2198">
        <w:rPr>
          <w:spacing w:val="40"/>
          <w:sz w:val="22"/>
        </w:rPr>
        <w:t xml:space="preserve"> </w:t>
      </w:r>
      <w:r w:rsidRPr="002A2198">
        <w:rPr>
          <w:sz w:val="22"/>
        </w:rPr>
        <w:t>диалогов</w:t>
      </w:r>
      <w:r w:rsidRPr="002A2198">
        <w:rPr>
          <w:spacing w:val="40"/>
          <w:sz w:val="22"/>
        </w:rPr>
        <w:t xml:space="preserve"> </w:t>
      </w:r>
      <w:r w:rsidRPr="002A2198">
        <w:rPr>
          <w:sz w:val="22"/>
        </w:rPr>
        <w:t>(диалог</w:t>
      </w:r>
      <w:r w:rsidRPr="002A2198">
        <w:rPr>
          <w:spacing w:val="40"/>
          <w:sz w:val="22"/>
        </w:rPr>
        <w:t xml:space="preserve"> </w:t>
      </w:r>
      <w:r w:rsidRPr="002A2198">
        <w:rPr>
          <w:sz w:val="22"/>
        </w:rPr>
        <w:t>этикетного</w:t>
      </w:r>
      <w:r w:rsidRPr="002A2198">
        <w:rPr>
          <w:spacing w:val="40"/>
          <w:sz w:val="22"/>
        </w:rPr>
        <w:t xml:space="preserve"> </w:t>
      </w:r>
      <w:r w:rsidRPr="002A2198">
        <w:rPr>
          <w:sz w:val="22"/>
        </w:rPr>
        <w:t>характера,</w:t>
      </w:r>
      <w:r w:rsidRPr="002A2198">
        <w:rPr>
          <w:spacing w:val="40"/>
          <w:sz w:val="22"/>
        </w:rPr>
        <w:t xml:space="preserve"> </w:t>
      </w:r>
      <w:r w:rsidRPr="002A2198">
        <w:rPr>
          <w:sz w:val="22"/>
        </w:rPr>
        <w:t>диалог-побуждение к действию, диалог-расспрос, комбинированный диалог, включающий различные виды диалогов).</w:t>
      </w:r>
    </w:p>
    <w:p w:rsidR="002A2198" w:rsidRPr="002A2198" w:rsidRDefault="002A2198" w:rsidP="002A2198">
      <w:pPr>
        <w:pStyle w:val="af0"/>
        <w:spacing w:line="259" w:lineRule="auto"/>
        <w:ind w:right="149"/>
        <w:rPr>
          <w:sz w:val="22"/>
        </w:rPr>
      </w:pPr>
      <w:r w:rsidRPr="002A2198">
        <w:rPr>
          <w:sz w:val="22"/>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2A2198" w:rsidRPr="002A2198" w:rsidRDefault="002A2198" w:rsidP="002A2198">
      <w:pPr>
        <w:pStyle w:val="af0"/>
        <w:spacing w:line="259" w:lineRule="auto"/>
        <w:ind w:right="150"/>
        <w:rPr>
          <w:sz w:val="22"/>
        </w:rPr>
      </w:pPr>
      <w:r w:rsidRPr="002A2198">
        <w:rPr>
          <w:sz w:val="22"/>
        </w:rPr>
        <w:t>Диалог – побуждение к действию – обращаться с просьбой, вежливо соглашаться</w:t>
      </w:r>
      <w:r w:rsidRPr="002A2198">
        <w:rPr>
          <w:spacing w:val="80"/>
          <w:w w:val="150"/>
          <w:sz w:val="22"/>
        </w:rPr>
        <w:t xml:space="preserve"> </w:t>
      </w:r>
      <w:r w:rsidRPr="002A2198">
        <w:rPr>
          <w:sz w:val="22"/>
        </w:rPr>
        <w:t>(не</w:t>
      </w:r>
      <w:r w:rsidRPr="002A2198">
        <w:rPr>
          <w:spacing w:val="80"/>
          <w:w w:val="150"/>
          <w:sz w:val="22"/>
        </w:rPr>
        <w:t xml:space="preserve"> </w:t>
      </w:r>
      <w:r w:rsidRPr="002A2198">
        <w:rPr>
          <w:sz w:val="22"/>
        </w:rPr>
        <w:t>соглашаться)</w:t>
      </w:r>
      <w:r w:rsidRPr="002A2198">
        <w:rPr>
          <w:spacing w:val="80"/>
          <w:w w:val="150"/>
          <w:sz w:val="22"/>
        </w:rPr>
        <w:t xml:space="preserve"> </w:t>
      </w:r>
      <w:r w:rsidRPr="002A2198">
        <w:rPr>
          <w:sz w:val="22"/>
        </w:rPr>
        <w:t>выполнить</w:t>
      </w:r>
      <w:r w:rsidRPr="002A2198">
        <w:rPr>
          <w:spacing w:val="80"/>
          <w:w w:val="150"/>
          <w:sz w:val="22"/>
        </w:rPr>
        <w:t xml:space="preserve"> </w:t>
      </w:r>
      <w:r w:rsidRPr="002A2198">
        <w:rPr>
          <w:sz w:val="22"/>
        </w:rPr>
        <w:t>просьбу,</w:t>
      </w:r>
      <w:r w:rsidRPr="002A2198">
        <w:rPr>
          <w:spacing w:val="80"/>
          <w:w w:val="150"/>
          <w:sz w:val="22"/>
        </w:rPr>
        <w:t xml:space="preserve"> </w:t>
      </w:r>
      <w:r w:rsidRPr="002A2198">
        <w:rPr>
          <w:sz w:val="22"/>
        </w:rPr>
        <w:t>приглашать</w:t>
      </w:r>
      <w:r w:rsidRPr="002A2198">
        <w:rPr>
          <w:spacing w:val="80"/>
          <w:w w:val="150"/>
          <w:sz w:val="22"/>
        </w:rPr>
        <w:t xml:space="preserve"> </w:t>
      </w:r>
      <w:r w:rsidRPr="002A2198">
        <w:rPr>
          <w:sz w:val="22"/>
        </w:rPr>
        <w:t>собеседника к</w:t>
      </w:r>
      <w:r w:rsidRPr="002A2198">
        <w:rPr>
          <w:spacing w:val="-18"/>
          <w:sz w:val="22"/>
        </w:rPr>
        <w:t xml:space="preserve"> </w:t>
      </w:r>
      <w:r w:rsidRPr="002A2198">
        <w:rPr>
          <w:sz w:val="22"/>
        </w:rPr>
        <w:t>совместной</w:t>
      </w:r>
      <w:r w:rsidRPr="002A2198">
        <w:rPr>
          <w:spacing w:val="-17"/>
          <w:sz w:val="22"/>
        </w:rPr>
        <w:t xml:space="preserve"> </w:t>
      </w:r>
      <w:r w:rsidRPr="002A2198">
        <w:rPr>
          <w:sz w:val="22"/>
        </w:rPr>
        <w:t>деятельности,</w:t>
      </w:r>
      <w:r w:rsidRPr="002A2198">
        <w:rPr>
          <w:spacing w:val="-18"/>
          <w:sz w:val="22"/>
        </w:rPr>
        <w:t xml:space="preserve"> </w:t>
      </w:r>
      <w:r w:rsidRPr="002A2198">
        <w:rPr>
          <w:sz w:val="22"/>
        </w:rPr>
        <w:t>вежливо</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(не</w:t>
      </w:r>
      <w:r w:rsidRPr="002A2198">
        <w:rPr>
          <w:spacing w:val="-17"/>
          <w:sz w:val="22"/>
        </w:rPr>
        <w:t xml:space="preserve"> </w:t>
      </w:r>
      <w:r w:rsidRPr="002A2198">
        <w:rPr>
          <w:sz w:val="22"/>
        </w:rPr>
        <w:t>соглашаться)</w:t>
      </w:r>
      <w:r w:rsidRPr="002A2198">
        <w:rPr>
          <w:spacing w:val="-18"/>
          <w:sz w:val="22"/>
        </w:rPr>
        <w:t xml:space="preserve"> </w:t>
      </w:r>
      <w:r w:rsidRPr="002A2198">
        <w:rPr>
          <w:sz w:val="22"/>
        </w:rPr>
        <w:t>на</w:t>
      </w:r>
      <w:r w:rsidRPr="002A2198">
        <w:rPr>
          <w:spacing w:val="-17"/>
          <w:sz w:val="22"/>
        </w:rPr>
        <w:t xml:space="preserve"> </w:t>
      </w:r>
      <w:r w:rsidRPr="002A2198">
        <w:rPr>
          <w:sz w:val="22"/>
        </w:rPr>
        <w:t>предложение собеседника, объясняя причину своего решения.</w:t>
      </w:r>
    </w:p>
    <w:p w:rsidR="002A2198" w:rsidRPr="002A2198" w:rsidRDefault="002A2198" w:rsidP="002A2198">
      <w:pPr>
        <w:pStyle w:val="af0"/>
        <w:spacing w:line="264" w:lineRule="auto"/>
        <w:ind w:right="156"/>
        <w:rPr>
          <w:sz w:val="22"/>
        </w:rPr>
      </w:pPr>
      <w:r w:rsidRPr="002A2198">
        <w:rPr>
          <w:sz w:val="22"/>
        </w:rPr>
        <w:t>Диалог-расспрос – сообщать фактическую информацию, отвечая на вопросы разных</w:t>
      </w:r>
      <w:r w:rsidRPr="002A2198">
        <w:rPr>
          <w:spacing w:val="60"/>
          <w:sz w:val="22"/>
        </w:rPr>
        <w:t xml:space="preserve"> </w:t>
      </w:r>
      <w:r w:rsidRPr="002A2198">
        <w:rPr>
          <w:sz w:val="22"/>
        </w:rPr>
        <w:t>видов,</w:t>
      </w:r>
      <w:r w:rsidRPr="002A2198">
        <w:rPr>
          <w:spacing w:val="69"/>
          <w:sz w:val="22"/>
        </w:rPr>
        <w:t xml:space="preserve"> </w:t>
      </w:r>
      <w:r w:rsidRPr="002A2198">
        <w:rPr>
          <w:sz w:val="22"/>
        </w:rPr>
        <w:t>выражать</w:t>
      </w:r>
      <w:r w:rsidRPr="002A2198">
        <w:rPr>
          <w:spacing w:val="60"/>
          <w:sz w:val="22"/>
        </w:rPr>
        <w:t xml:space="preserve"> </w:t>
      </w:r>
      <w:r w:rsidRPr="002A2198">
        <w:rPr>
          <w:sz w:val="22"/>
        </w:rPr>
        <w:t>своё</w:t>
      </w:r>
      <w:r w:rsidRPr="002A2198">
        <w:rPr>
          <w:spacing w:val="58"/>
          <w:sz w:val="22"/>
        </w:rPr>
        <w:t xml:space="preserve"> </w:t>
      </w:r>
      <w:r w:rsidRPr="002A2198">
        <w:rPr>
          <w:sz w:val="22"/>
        </w:rPr>
        <w:t>отношение</w:t>
      </w:r>
      <w:r w:rsidRPr="002A2198">
        <w:rPr>
          <w:spacing w:val="58"/>
          <w:sz w:val="22"/>
        </w:rPr>
        <w:t xml:space="preserve"> </w:t>
      </w:r>
      <w:r w:rsidRPr="002A2198">
        <w:rPr>
          <w:sz w:val="22"/>
        </w:rPr>
        <w:t>к</w:t>
      </w:r>
      <w:r w:rsidRPr="002A2198">
        <w:rPr>
          <w:spacing w:val="67"/>
          <w:sz w:val="22"/>
        </w:rPr>
        <w:t xml:space="preserve"> </w:t>
      </w:r>
      <w:r w:rsidRPr="002A2198">
        <w:rPr>
          <w:sz w:val="22"/>
        </w:rPr>
        <w:t>обсуждаемым</w:t>
      </w:r>
      <w:r w:rsidRPr="002A2198">
        <w:rPr>
          <w:spacing w:val="62"/>
          <w:sz w:val="22"/>
        </w:rPr>
        <w:t xml:space="preserve"> </w:t>
      </w:r>
      <w:r w:rsidRPr="002A2198">
        <w:rPr>
          <w:sz w:val="22"/>
        </w:rPr>
        <w:t>фактам</w:t>
      </w:r>
      <w:r w:rsidRPr="002A2198">
        <w:rPr>
          <w:spacing w:val="62"/>
          <w:sz w:val="22"/>
        </w:rPr>
        <w:t xml:space="preserve"> </w:t>
      </w:r>
      <w:r w:rsidRPr="002A2198">
        <w:rPr>
          <w:sz w:val="22"/>
        </w:rPr>
        <w:t>и</w:t>
      </w:r>
      <w:r w:rsidRPr="002A2198">
        <w:rPr>
          <w:spacing w:val="60"/>
          <w:sz w:val="22"/>
        </w:rPr>
        <w:t xml:space="preserve"> </w:t>
      </w:r>
      <w:r w:rsidRPr="002A2198">
        <w:rPr>
          <w:spacing w:val="-2"/>
          <w:sz w:val="22"/>
        </w:rPr>
        <w:t>событиям,</w:t>
      </w:r>
    </w:p>
    <w:p w:rsidR="002A2198" w:rsidRPr="002A2198" w:rsidRDefault="002A2198" w:rsidP="002A2198">
      <w:pPr>
        <w:pStyle w:val="af0"/>
        <w:spacing w:line="264"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line="259" w:lineRule="auto"/>
        <w:ind w:right="159" w:firstLine="0"/>
        <w:rPr>
          <w:sz w:val="22"/>
        </w:rPr>
      </w:pPr>
      <w:r w:rsidRPr="002A2198">
        <w:rPr>
          <w:sz w:val="22"/>
        </w:rPr>
        <w:lastRenderedPageBreak/>
        <w:t>запрашивать</w:t>
      </w:r>
      <w:r w:rsidRPr="002A2198">
        <w:rPr>
          <w:spacing w:val="-1"/>
          <w:sz w:val="22"/>
        </w:rPr>
        <w:t xml:space="preserve"> </w:t>
      </w:r>
      <w:r w:rsidRPr="002A2198">
        <w:rPr>
          <w:sz w:val="22"/>
        </w:rPr>
        <w:t>интересующую</w:t>
      </w:r>
      <w:r w:rsidRPr="002A2198">
        <w:rPr>
          <w:spacing w:val="-2"/>
          <w:sz w:val="22"/>
        </w:rPr>
        <w:t xml:space="preserve"> </w:t>
      </w:r>
      <w:r w:rsidRPr="002A2198">
        <w:rPr>
          <w:sz w:val="22"/>
        </w:rPr>
        <w:t>информацию, переходить</w:t>
      </w:r>
      <w:r w:rsidRPr="002A2198">
        <w:rPr>
          <w:spacing w:val="-1"/>
          <w:sz w:val="22"/>
        </w:rPr>
        <w:t xml:space="preserve"> </w:t>
      </w:r>
      <w:r w:rsidRPr="002A2198">
        <w:rPr>
          <w:sz w:val="22"/>
        </w:rPr>
        <w:t>с</w:t>
      </w:r>
      <w:r w:rsidRPr="002A2198">
        <w:rPr>
          <w:spacing w:val="-4"/>
          <w:sz w:val="22"/>
        </w:rPr>
        <w:t xml:space="preserve"> </w:t>
      </w:r>
      <w:r w:rsidRPr="002A2198">
        <w:rPr>
          <w:sz w:val="22"/>
        </w:rPr>
        <w:t>позиции</w:t>
      </w:r>
      <w:r w:rsidRPr="002A2198">
        <w:rPr>
          <w:spacing w:val="-1"/>
          <w:sz w:val="22"/>
        </w:rPr>
        <w:t xml:space="preserve"> </w:t>
      </w:r>
      <w:r w:rsidRPr="002A2198">
        <w:rPr>
          <w:sz w:val="22"/>
        </w:rPr>
        <w:t>спрашивающего на позицию отвечающего и наоборот.</w:t>
      </w:r>
    </w:p>
    <w:p w:rsidR="002A2198" w:rsidRPr="002A2198" w:rsidRDefault="002A2198" w:rsidP="002A2198">
      <w:pPr>
        <w:pStyle w:val="af0"/>
        <w:spacing w:before="3" w:line="259" w:lineRule="auto"/>
        <w:ind w:right="152"/>
        <w:rPr>
          <w:sz w:val="22"/>
        </w:rPr>
      </w:pPr>
      <w:r w:rsidRPr="002A2198">
        <w:rPr>
          <w:sz w:val="22"/>
        </w:rPr>
        <w:t>Данные умения диалогической речи развиваются в стандартных ситуациях неофициального</w:t>
      </w:r>
      <w:r w:rsidRPr="002A2198">
        <w:rPr>
          <w:spacing w:val="76"/>
          <w:w w:val="150"/>
          <w:sz w:val="22"/>
        </w:rPr>
        <w:t xml:space="preserve">  </w:t>
      </w:r>
      <w:r w:rsidRPr="002A2198">
        <w:rPr>
          <w:sz w:val="22"/>
        </w:rPr>
        <w:t>общения</w:t>
      </w:r>
      <w:r w:rsidRPr="002A2198">
        <w:rPr>
          <w:spacing w:val="75"/>
          <w:w w:val="150"/>
          <w:sz w:val="22"/>
        </w:rPr>
        <w:t xml:space="preserve">  </w:t>
      </w:r>
      <w:r w:rsidRPr="002A2198">
        <w:rPr>
          <w:sz w:val="22"/>
        </w:rPr>
        <w:t>в</w:t>
      </w:r>
      <w:r w:rsidRPr="002A2198">
        <w:rPr>
          <w:spacing w:val="73"/>
          <w:w w:val="150"/>
          <w:sz w:val="22"/>
        </w:rPr>
        <w:t xml:space="preserve">  </w:t>
      </w:r>
      <w:r w:rsidRPr="002A2198">
        <w:rPr>
          <w:sz w:val="22"/>
        </w:rPr>
        <w:t>рамках</w:t>
      </w:r>
      <w:r w:rsidRPr="002A2198">
        <w:rPr>
          <w:spacing w:val="73"/>
          <w:w w:val="150"/>
          <w:sz w:val="22"/>
        </w:rPr>
        <w:t xml:space="preserve">  </w:t>
      </w:r>
      <w:r w:rsidRPr="002A2198">
        <w:rPr>
          <w:sz w:val="22"/>
        </w:rPr>
        <w:t>тематического</w:t>
      </w:r>
      <w:r w:rsidRPr="002A2198">
        <w:rPr>
          <w:spacing w:val="76"/>
          <w:w w:val="150"/>
          <w:sz w:val="22"/>
        </w:rPr>
        <w:t xml:space="preserve">  </w:t>
      </w:r>
      <w:r w:rsidRPr="002A2198">
        <w:rPr>
          <w:sz w:val="22"/>
        </w:rPr>
        <w:t>содержания</w:t>
      </w:r>
      <w:r w:rsidRPr="002A2198">
        <w:rPr>
          <w:spacing w:val="75"/>
          <w:w w:val="150"/>
          <w:sz w:val="22"/>
        </w:rPr>
        <w:t xml:space="preserve">  </w:t>
      </w:r>
      <w:r w:rsidRPr="002A2198">
        <w:rPr>
          <w:sz w:val="22"/>
        </w:rPr>
        <w:t>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2A2198" w:rsidRPr="002A2198" w:rsidRDefault="002A2198" w:rsidP="002A2198">
      <w:pPr>
        <w:pStyle w:val="af0"/>
        <w:spacing w:line="320" w:lineRule="exact"/>
        <w:ind w:left="708" w:firstLine="0"/>
        <w:rPr>
          <w:sz w:val="22"/>
        </w:rPr>
      </w:pPr>
      <w:r w:rsidRPr="002A2198">
        <w:rPr>
          <w:sz w:val="22"/>
        </w:rPr>
        <w:t>Объём</w:t>
      </w:r>
      <w:r w:rsidRPr="002A2198">
        <w:rPr>
          <w:spacing w:val="-3"/>
          <w:sz w:val="22"/>
        </w:rPr>
        <w:t xml:space="preserve"> </w:t>
      </w:r>
      <w:r w:rsidRPr="002A2198">
        <w:rPr>
          <w:sz w:val="22"/>
        </w:rPr>
        <w:t>диалога</w:t>
      </w:r>
      <w:r w:rsidRPr="002A2198">
        <w:rPr>
          <w:spacing w:val="-3"/>
          <w:sz w:val="22"/>
        </w:rPr>
        <w:t xml:space="preserve"> </w:t>
      </w:r>
      <w:r w:rsidRPr="002A2198">
        <w:rPr>
          <w:sz w:val="22"/>
        </w:rPr>
        <w:t>–</w:t>
      </w:r>
      <w:r w:rsidRPr="002A2198">
        <w:rPr>
          <w:spacing w:val="1"/>
          <w:sz w:val="22"/>
        </w:rPr>
        <w:t xml:space="preserve"> </w:t>
      </w:r>
      <w:r w:rsidRPr="002A2198">
        <w:rPr>
          <w:sz w:val="22"/>
        </w:rPr>
        <w:t>до</w:t>
      </w:r>
      <w:r w:rsidRPr="002A2198">
        <w:rPr>
          <w:spacing w:val="-8"/>
          <w:sz w:val="22"/>
        </w:rPr>
        <w:t xml:space="preserve"> </w:t>
      </w:r>
      <w:r w:rsidRPr="002A2198">
        <w:rPr>
          <w:sz w:val="22"/>
        </w:rPr>
        <w:t>7</w:t>
      </w:r>
      <w:r w:rsidRPr="002A2198">
        <w:rPr>
          <w:spacing w:val="-8"/>
          <w:sz w:val="22"/>
        </w:rPr>
        <w:t xml:space="preserve"> </w:t>
      </w:r>
      <w:r w:rsidRPr="002A2198">
        <w:rPr>
          <w:sz w:val="22"/>
        </w:rPr>
        <w:t>реплик</w:t>
      </w:r>
      <w:r w:rsidRPr="002A2198">
        <w:rPr>
          <w:spacing w:val="-3"/>
          <w:sz w:val="22"/>
        </w:rPr>
        <w:t xml:space="preserve"> </w:t>
      </w:r>
      <w:r w:rsidRPr="002A2198">
        <w:rPr>
          <w:sz w:val="22"/>
        </w:rPr>
        <w:t>со</w:t>
      </w:r>
      <w:r w:rsidRPr="002A2198">
        <w:rPr>
          <w:spacing w:val="-8"/>
          <w:sz w:val="22"/>
        </w:rPr>
        <w:t xml:space="preserve"> </w:t>
      </w:r>
      <w:r w:rsidRPr="002A2198">
        <w:rPr>
          <w:sz w:val="22"/>
        </w:rPr>
        <w:t>стороны</w:t>
      </w:r>
      <w:r w:rsidRPr="002A2198">
        <w:rPr>
          <w:spacing w:val="-5"/>
          <w:sz w:val="22"/>
        </w:rPr>
        <w:t xml:space="preserve"> </w:t>
      </w:r>
      <w:r w:rsidRPr="002A2198">
        <w:rPr>
          <w:sz w:val="22"/>
        </w:rPr>
        <w:t>каждого</w:t>
      </w:r>
      <w:r w:rsidRPr="002A2198">
        <w:rPr>
          <w:spacing w:val="-7"/>
          <w:sz w:val="22"/>
        </w:rPr>
        <w:t xml:space="preserve"> </w:t>
      </w:r>
      <w:r w:rsidRPr="002A2198">
        <w:rPr>
          <w:spacing w:val="-2"/>
          <w:sz w:val="22"/>
        </w:rPr>
        <w:t>собеседника.</w:t>
      </w:r>
    </w:p>
    <w:p w:rsidR="002A2198" w:rsidRPr="002A2198" w:rsidRDefault="002A2198" w:rsidP="002A2198">
      <w:pPr>
        <w:spacing w:before="139"/>
        <w:ind w:left="708"/>
        <w:jc w:val="both"/>
        <w:rPr>
          <w:sz w:val="32"/>
        </w:rPr>
      </w:pPr>
      <w:r w:rsidRPr="002A2198">
        <w:rPr>
          <w:sz w:val="32"/>
        </w:rPr>
        <w:t>Развитие</w:t>
      </w:r>
      <w:r w:rsidRPr="002A2198">
        <w:rPr>
          <w:spacing w:val="-13"/>
          <w:sz w:val="32"/>
        </w:rPr>
        <w:t xml:space="preserve"> </w:t>
      </w:r>
      <w:r w:rsidRPr="002A2198">
        <w:rPr>
          <w:sz w:val="32"/>
        </w:rPr>
        <w:t>коммуникативных</w:t>
      </w:r>
      <w:r w:rsidRPr="002A2198">
        <w:rPr>
          <w:spacing w:val="-6"/>
          <w:sz w:val="32"/>
        </w:rPr>
        <w:t xml:space="preserve"> </w:t>
      </w:r>
      <w:r w:rsidRPr="002A2198">
        <w:rPr>
          <w:sz w:val="32"/>
        </w:rPr>
        <w:t>умений</w:t>
      </w:r>
      <w:r w:rsidRPr="002A2198">
        <w:rPr>
          <w:spacing w:val="-4"/>
          <w:sz w:val="32"/>
        </w:rPr>
        <w:t xml:space="preserve"> </w:t>
      </w:r>
      <w:r w:rsidRPr="002A2198">
        <w:rPr>
          <w:i/>
          <w:sz w:val="32"/>
        </w:rPr>
        <w:t>монологической</w:t>
      </w:r>
      <w:r w:rsidRPr="002A2198">
        <w:rPr>
          <w:i/>
          <w:spacing w:val="-12"/>
          <w:sz w:val="32"/>
        </w:rPr>
        <w:t xml:space="preserve"> </w:t>
      </w:r>
      <w:r w:rsidRPr="002A2198">
        <w:rPr>
          <w:i/>
          <w:spacing w:val="-2"/>
          <w:sz w:val="32"/>
        </w:rPr>
        <w:t>речи</w:t>
      </w:r>
      <w:r w:rsidRPr="002A2198">
        <w:rPr>
          <w:spacing w:val="-2"/>
          <w:sz w:val="32"/>
        </w:rPr>
        <w:t>:</w:t>
      </w:r>
    </w:p>
    <w:p w:rsidR="002A2198" w:rsidRPr="002A2198" w:rsidRDefault="002A2198" w:rsidP="002A2198">
      <w:pPr>
        <w:pStyle w:val="af0"/>
        <w:spacing w:before="31" w:line="256" w:lineRule="auto"/>
        <w:ind w:right="162"/>
        <w:rPr>
          <w:sz w:val="22"/>
        </w:rPr>
      </w:pPr>
      <w:r w:rsidRPr="002A2198">
        <w:rPr>
          <w:sz w:val="22"/>
        </w:rPr>
        <w:t>создание устных связных монологических высказываний с использованием основных коммуникативных типов речи:</w:t>
      </w:r>
    </w:p>
    <w:p w:rsidR="002A2198" w:rsidRPr="002A2198" w:rsidRDefault="002A2198" w:rsidP="002A2198">
      <w:pPr>
        <w:pStyle w:val="af0"/>
        <w:spacing w:before="10" w:line="256" w:lineRule="auto"/>
        <w:ind w:right="150"/>
        <w:rPr>
          <w:sz w:val="22"/>
        </w:rPr>
      </w:pPr>
      <w:r w:rsidRPr="002A2198">
        <w:rPr>
          <w:sz w:val="22"/>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w:t>
      </w:r>
      <w:r w:rsidRPr="002A2198">
        <w:rPr>
          <w:spacing w:val="-2"/>
          <w:sz w:val="22"/>
        </w:rPr>
        <w:t>персонажа);</w:t>
      </w:r>
    </w:p>
    <w:p w:rsidR="002A2198" w:rsidRPr="002A2198" w:rsidRDefault="002A2198" w:rsidP="002A2198">
      <w:pPr>
        <w:pStyle w:val="af0"/>
        <w:spacing w:before="3"/>
        <w:ind w:left="708" w:firstLine="0"/>
        <w:rPr>
          <w:sz w:val="22"/>
        </w:rPr>
      </w:pPr>
      <w:r w:rsidRPr="002A2198">
        <w:rPr>
          <w:sz w:val="22"/>
        </w:rPr>
        <w:t>повествование</w:t>
      </w:r>
      <w:r w:rsidRPr="002A2198">
        <w:rPr>
          <w:spacing w:val="-11"/>
          <w:sz w:val="22"/>
        </w:rPr>
        <w:t xml:space="preserve"> </w:t>
      </w:r>
      <w:r w:rsidRPr="002A2198">
        <w:rPr>
          <w:sz w:val="22"/>
        </w:rPr>
        <w:t>или</w:t>
      </w:r>
      <w:r w:rsidRPr="002A2198">
        <w:rPr>
          <w:spacing w:val="-7"/>
          <w:sz w:val="22"/>
        </w:rPr>
        <w:t xml:space="preserve"> </w:t>
      </w:r>
      <w:r w:rsidRPr="002A2198">
        <w:rPr>
          <w:spacing w:val="-2"/>
          <w:sz w:val="22"/>
        </w:rPr>
        <w:t>сообщение;</w:t>
      </w:r>
    </w:p>
    <w:p w:rsidR="002A2198" w:rsidRPr="002A2198" w:rsidRDefault="002A2198" w:rsidP="002A2198">
      <w:pPr>
        <w:pStyle w:val="af0"/>
        <w:spacing w:before="31" w:line="259" w:lineRule="auto"/>
        <w:ind w:right="148"/>
        <w:rPr>
          <w:sz w:val="22"/>
        </w:rPr>
      </w:pPr>
      <w:r w:rsidRPr="002A2198">
        <w:rPr>
          <w:sz w:val="22"/>
        </w:rPr>
        <w:t>выражение</w:t>
      </w:r>
      <w:r w:rsidRPr="002A2198">
        <w:rPr>
          <w:spacing w:val="-13"/>
          <w:sz w:val="22"/>
        </w:rPr>
        <w:t xml:space="preserve"> </w:t>
      </w:r>
      <w:r w:rsidRPr="002A2198">
        <w:rPr>
          <w:sz w:val="22"/>
        </w:rPr>
        <w:t>и</w:t>
      </w:r>
      <w:r w:rsidRPr="002A2198">
        <w:rPr>
          <w:spacing w:val="-11"/>
          <w:sz w:val="22"/>
        </w:rPr>
        <w:t xml:space="preserve"> </w:t>
      </w:r>
      <w:r w:rsidRPr="002A2198">
        <w:rPr>
          <w:sz w:val="22"/>
        </w:rPr>
        <w:t>аргументирование</w:t>
      </w:r>
      <w:r w:rsidRPr="002A2198">
        <w:rPr>
          <w:spacing w:val="-13"/>
          <w:sz w:val="22"/>
        </w:rPr>
        <w:t xml:space="preserve"> </w:t>
      </w:r>
      <w:r w:rsidRPr="002A2198">
        <w:rPr>
          <w:sz w:val="22"/>
        </w:rPr>
        <w:t>своего</w:t>
      </w:r>
      <w:r w:rsidRPr="002A2198">
        <w:rPr>
          <w:spacing w:val="-14"/>
          <w:sz w:val="22"/>
        </w:rPr>
        <w:t xml:space="preserve"> </w:t>
      </w:r>
      <w:r w:rsidRPr="002A2198">
        <w:rPr>
          <w:sz w:val="22"/>
        </w:rPr>
        <w:t>мнения</w:t>
      </w:r>
      <w:r w:rsidRPr="002A2198">
        <w:rPr>
          <w:spacing w:val="-11"/>
          <w:sz w:val="22"/>
        </w:rPr>
        <w:t xml:space="preserve"> </w:t>
      </w:r>
      <w:r w:rsidRPr="002A2198">
        <w:rPr>
          <w:sz w:val="22"/>
        </w:rPr>
        <w:t>по</w:t>
      </w:r>
      <w:r w:rsidRPr="002A2198">
        <w:rPr>
          <w:spacing w:val="-14"/>
          <w:sz w:val="22"/>
        </w:rPr>
        <w:t xml:space="preserve"> </w:t>
      </w:r>
      <w:r w:rsidRPr="002A2198">
        <w:rPr>
          <w:sz w:val="22"/>
        </w:rPr>
        <w:t>отношению</w:t>
      </w:r>
      <w:r w:rsidRPr="002A2198">
        <w:rPr>
          <w:spacing w:val="-12"/>
          <w:sz w:val="22"/>
        </w:rPr>
        <w:t xml:space="preserve"> </w:t>
      </w:r>
      <w:r w:rsidRPr="002A2198">
        <w:rPr>
          <w:sz w:val="22"/>
        </w:rPr>
        <w:t>к</w:t>
      </w:r>
      <w:r w:rsidRPr="002A2198">
        <w:rPr>
          <w:spacing w:val="-11"/>
          <w:sz w:val="22"/>
        </w:rPr>
        <w:t xml:space="preserve"> </w:t>
      </w:r>
      <w:r w:rsidRPr="002A2198">
        <w:rPr>
          <w:sz w:val="22"/>
        </w:rPr>
        <w:t xml:space="preserve">услышанному </w:t>
      </w:r>
      <w:r w:rsidRPr="002A2198">
        <w:rPr>
          <w:spacing w:val="-2"/>
          <w:sz w:val="22"/>
        </w:rPr>
        <w:t>(прочитанному);</w:t>
      </w:r>
    </w:p>
    <w:p w:rsidR="002A2198" w:rsidRPr="002A2198" w:rsidRDefault="002A2198" w:rsidP="002A2198">
      <w:pPr>
        <w:pStyle w:val="af0"/>
        <w:spacing w:line="256" w:lineRule="auto"/>
        <w:ind w:right="161"/>
        <w:rPr>
          <w:sz w:val="22"/>
        </w:rPr>
      </w:pPr>
      <w:r w:rsidRPr="002A2198">
        <w:rPr>
          <w:sz w:val="22"/>
        </w:rPr>
        <w:t>изложение (пересказ) основного</w:t>
      </w:r>
      <w:r w:rsidRPr="002A2198">
        <w:rPr>
          <w:spacing w:val="-1"/>
          <w:sz w:val="22"/>
        </w:rPr>
        <w:t xml:space="preserve"> </w:t>
      </w:r>
      <w:r w:rsidRPr="002A2198">
        <w:rPr>
          <w:sz w:val="22"/>
        </w:rPr>
        <w:t xml:space="preserve">содержания, прочитанного (прослушанного) </w:t>
      </w:r>
      <w:r w:rsidRPr="002A2198">
        <w:rPr>
          <w:spacing w:val="-2"/>
          <w:sz w:val="22"/>
        </w:rPr>
        <w:t>текста;</w:t>
      </w:r>
    </w:p>
    <w:p w:rsidR="002A2198" w:rsidRPr="002A2198" w:rsidRDefault="002A2198" w:rsidP="002A2198">
      <w:pPr>
        <w:pStyle w:val="af0"/>
        <w:spacing w:before="6"/>
        <w:ind w:left="708" w:firstLine="0"/>
        <w:rPr>
          <w:sz w:val="22"/>
        </w:rPr>
      </w:pPr>
      <w:r w:rsidRPr="002A2198">
        <w:rPr>
          <w:sz w:val="22"/>
        </w:rPr>
        <w:t>составление</w:t>
      </w:r>
      <w:r w:rsidRPr="002A2198">
        <w:rPr>
          <w:spacing w:val="-7"/>
          <w:sz w:val="22"/>
        </w:rPr>
        <w:t xml:space="preserve"> </w:t>
      </w:r>
      <w:r w:rsidRPr="002A2198">
        <w:rPr>
          <w:sz w:val="22"/>
        </w:rPr>
        <w:t>рассказа</w:t>
      </w:r>
      <w:r w:rsidRPr="002A2198">
        <w:rPr>
          <w:spacing w:val="-7"/>
          <w:sz w:val="22"/>
        </w:rPr>
        <w:t xml:space="preserve"> </w:t>
      </w:r>
      <w:r w:rsidRPr="002A2198">
        <w:rPr>
          <w:sz w:val="22"/>
        </w:rPr>
        <w:t>по</w:t>
      </w:r>
      <w:r w:rsidRPr="002A2198">
        <w:rPr>
          <w:spacing w:val="-8"/>
          <w:sz w:val="22"/>
        </w:rPr>
        <w:t xml:space="preserve"> </w:t>
      </w:r>
      <w:r w:rsidRPr="002A2198">
        <w:rPr>
          <w:spacing w:val="-2"/>
          <w:sz w:val="22"/>
        </w:rPr>
        <w:t>картинкам;</w:t>
      </w:r>
    </w:p>
    <w:p w:rsidR="002A2198" w:rsidRPr="002A2198" w:rsidRDefault="002A2198" w:rsidP="002A2198">
      <w:pPr>
        <w:pStyle w:val="af0"/>
        <w:spacing w:before="24"/>
        <w:ind w:left="708" w:firstLine="0"/>
        <w:rPr>
          <w:sz w:val="22"/>
        </w:rPr>
      </w:pPr>
      <w:r w:rsidRPr="002A2198">
        <w:rPr>
          <w:sz w:val="22"/>
        </w:rPr>
        <w:t>изложение</w:t>
      </w:r>
      <w:r w:rsidRPr="002A2198">
        <w:rPr>
          <w:spacing w:val="-15"/>
          <w:sz w:val="22"/>
        </w:rPr>
        <w:t xml:space="preserve"> </w:t>
      </w:r>
      <w:r w:rsidRPr="002A2198">
        <w:rPr>
          <w:sz w:val="22"/>
        </w:rPr>
        <w:t>результатов</w:t>
      </w:r>
      <w:r w:rsidRPr="002A2198">
        <w:rPr>
          <w:spacing w:val="-14"/>
          <w:sz w:val="22"/>
        </w:rPr>
        <w:t xml:space="preserve"> </w:t>
      </w:r>
      <w:r w:rsidRPr="002A2198">
        <w:rPr>
          <w:sz w:val="22"/>
        </w:rPr>
        <w:t>выполненной</w:t>
      </w:r>
      <w:r w:rsidRPr="002A2198">
        <w:rPr>
          <w:spacing w:val="-10"/>
          <w:sz w:val="22"/>
        </w:rPr>
        <w:t xml:space="preserve"> </w:t>
      </w:r>
      <w:r w:rsidRPr="002A2198">
        <w:rPr>
          <w:sz w:val="22"/>
        </w:rPr>
        <w:t>проектной</w:t>
      </w:r>
      <w:r w:rsidRPr="002A2198">
        <w:rPr>
          <w:spacing w:val="-10"/>
          <w:sz w:val="22"/>
        </w:rPr>
        <w:t xml:space="preserve"> </w:t>
      </w:r>
      <w:r w:rsidRPr="002A2198">
        <w:rPr>
          <w:spacing w:val="-2"/>
          <w:sz w:val="22"/>
        </w:rPr>
        <w:t>работы.</w:t>
      </w:r>
    </w:p>
    <w:p w:rsidR="002A2198" w:rsidRPr="002A2198" w:rsidRDefault="002A2198" w:rsidP="002A2198">
      <w:pPr>
        <w:pStyle w:val="af0"/>
        <w:spacing w:before="24" w:line="259" w:lineRule="auto"/>
        <w:ind w:right="146"/>
        <w:rPr>
          <w:sz w:val="22"/>
        </w:rPr>
      </w:pPr>
      <w:r w:rsidRPr="002A2198">
        <w:rPr>
          <w:sz w:val="22"/>
        </w:rPr>
        <w:t>Данные умения монологической речи развиваются в стандартных ситуациях неофициального</w:t>
      </w:r>
      <w:r w:rsidRPr="002A2198">
        <w:rPr>
          <w:spacing w:val="77"/>
          <w:w w:val="150"/>
          <w:sz w:val="22"/>
        </w:rPr>
        <w:t xml:space="preserve">  </w:t>
      </w:r>
      <w:r w:rsidRPr="002A2198">
        <w:rPr>
          <w:sz w:val="22"/>
        </w:rPr>
        <w:t>общения</w:t>
      </w:r>
      <w:r w:rsidRPr="002A2198">
        <w:rPr>
          <w:spacing w:val="75"/>
          <w:w w:val="150"/>
          <w:sz w:val="22"/>
        </w:rPr>
        <w:t xml:space="preserve">  </w:t>
      </w:r>
      <w:r w:rsidRPr="002A2198">
        <w:rPr>
          <w:sz w:val="22"/>
        </w:rPr>
        <w:t>в</w:t>
      </w:r>
      <w:r w:rsidRPr="002A2198">
        <w:rPr>
          <w:spacing w:val="74"/>
          <w:w w:val="150"/>
          <w:sz w:val="22"/>
        </w:rPr>
        <w:t xml:space="preserve">  </w:t>
      </w:r>
      <w:r w:rsidRPr="002A2198">
        <w:rPr>
          <w:sz w:val="22"/>
        </w:rPr>
        <w:t>рамках</w:t>
      </w:r>
      <w:r w:rsidRPr="002A2198">
        <w:rPr>
          <w:spacing w:val="73"/>
          <w:w w:val="150"/>
          <w:sz w:val="22"/>
        </w:rPr>
        <w:t xml:space="preserve">  </w:t>
      </w:r>
      <w:r w:rsidRPr="002A2198">
        <w:rPr>
          <w:sz w:val="22"/>
        </w:rPr>
        <w:t>тематического</w:t>
      </w:r>
      <w:r w:rsidRPr="002A2198">
        <w:rPr>
          <w:spacing w:val="77"/>
          <w:w w:val="150"/>
          <w:sz w:val="22"/>
        </w:rPr>
        <w:t xml:space="preserve">  </w:t>
      </w:r>
      <w:r w:rsidRPr="002A2198">
        <w:rPr>
          <w:sz w:val="22"/>
        </w:rPr>
        <w:t>содержания</w:t>
      </w:r>
      <w:r w:rsidRPr="002A2198">
        <w:rPr>
          <w:spacing w:val="75"/>
          <w:w w:val="150"/>
          <w:sz w:val="22"/>
        </w:rPr>
        <w:t xml:space="preserve">  </w:t>
      </w:r>
      <w:r w:rsidRPr="002A2198">
        <w:rPr>
          <w:sz w:val="22"/>
        </w:rPr>
        <w:t>речи с использованием вопросов, ключевых слов, плана и (или) иллюстраций, фотографий, таблиц.</w:t>
      </w:r>
    </w:p>
    <w:p w:rsidR="002A2198" w:rsidRPr="002A2198" w:rsidRDefault="002A2198" w:rsidP="002A2198">
      <w:pPr>
        <w:pStyle w:val="af0"/>
        <w:spacing w:line="321" w:lineRule="exact"/>
        <w:ind w:left="708" w:firstLine="0"/>
        <w:rPr>
          <w:sz w:val="22"/>
        </w:rPr>
      </w:pPr>
      <w:r w:rsidRPr="002A2198">
        <w:rPr>
          <w:sz w:val="22"/>
        </w:rPr>
        <w:t>Объём</w:t>
      </w:r>
      <w:r w:rsidRPr="002A2198">
        <w:rPr>
          <w:spacing w:val="-8"/>
          <w:sz w:val="22"/>
        </w:rPr>
        <w:t xml:space="preserve"> </w:t>
      </w:r>
      <w:r w:rsidRPr="002A2198">
        <w:rPr>
          <w:sz w:val="22"/>
        </w:rPr>
        <w:t>монологического</w:t>
      </w:r>
      <w:r w:rsidRPr="002A2198">
        <w:rPr>
          <w:spacing w:val="-10"/>
          <w:sz w:val="22"/>
        </w:rPr>
        <w:t xml:space="preserve"> </w:t>
      </w:r>
      <w:r w:rsidRPr="002A2198">
        <w:rPr>
          <w:sz w:val="22"/>
        </w:rPr>
        <w:t>высказывания –</w:t>
      </w:r>
      <w:r w:rsidRPr="002A2198">
        <w:rPr>
          <w:spacing w:val="-3"/>
          <w:sz w:val="22"/>
        </w:rPr>
        <w:t xml:space="preserve"> </w:t>
      </w:r>
      <w:r w:rsidRPr="002A2198">
        <w:rPr>
          <w:sz w:val="22"/>
        </w:rPr>
        <w:t>9–10</w:t>
      </w:r>
      <w:r w:rsidRPr="002A2198">
        <w:rPr>
          <w:spacing w:val="-4"/>
          <w:sz w:val="22"/>
        </w:rPr>
        <w:t xml:space="preserve"> </w:t>
      </w:r>
      <w:r w:rsidRPr="002A2198">
        <w:rPr>
          <w:spacing w:val="-2"/>
          <w:sz w:val="22"/>
        </w:rPr>
        <w:t>фраз.</w:t>
      </w:r>
    </w:p>
    <w:p w:rsidR="002A2198" w:rsidRPr="002A2198" w:rsidRDefault="002A2198" w:rsidP="002A2198">
      <w:pPr>
        <w:spacing w:before="139"/>
        <w:ind w:left="138"/>
        <w:rPr>
          <w:i/>
          <w:sz w:val="32"/>
        </w:rPr>
      </w:pPr>
      <w:r w:rsidRPr="002A2198">
        <w:rPr>
          <w:i/>
          <w:spacing w:val="-2"/>
          <w:sz w:val="32"/>
        </w:rPr>
        <w:t>Аудирование</w:t>
      </w:r>
    </w:p>
    <w:p w:rsidR="002A2198" w:rsidRPr="002A2198" w:rsidRDefault="002A2198" w:rsidP="002A2198">
      <w:pPr>
        <w:pStyle w:val="af0"/>
        <w:spacing w:before="31" w:line="259" w:lineRule="auto"/>
        <w:ind w:right="152"/>
        <w:rPr>
          <w:sz w:val="22"/>
        </w:rPr>
      </w:pPr>
      <w:r w:rsidRPr="002A2198">
        <w:rPr>
          <w:sz w:val="22"/>
        </w:rPr>
        <w:t>При</w:t>
      </w:r>
      <w:r w:rsidRPr="002A2198">
        <w:rPr>
          <w:spacing w:val="59"/>
          <w:sz w:val="22"/>
        </w:rPr>
        <w:t xml:space="preserve">  </w:t>
      </w:r>
      <w:r w:rsidRPr="002A2198">
        <w:rPr>
          <w:sz w:val="22"/>
        </w:rPr>
        <w:t>непосредственном</w:t>
      </w:r>
      <w:r w:rsidRPr="002A2198">
        <w:rPr>
          <w:spacing w:val="60"/>
          <w:sz w:val="22"/>
        </w:rPr>
        <w:t xml:space="preserve">  </w:t>
      </w:r>
      <w:r w:rsidRPr="002A2198">
        <w:rPr>
          <w:sz w:val="22"/>
        </w:rPr>
        <w:t>общении:</w:t>
      </w:r>
      <w:r w:rsidRPr="002A2198">
        <w:rPr>
          <w:spacing w:val="60"/>
          <w:sz w:val="22"/>
        </w:rPr>
        <w:t xml:space="preserve">  </w:t>
      </w:r>
      <w:r w:rsidRPr="002A2198">
        <w:rPr>
          <w:sz w:val="22"/>
        </w:rPr>
        <w:t>понимание</w:t>
      </w:r>
      <w:r w:rsidRPr="002A2198">
        <w:rPr>
          <w:spacing w:val="58"/>
          <w:sz w:val="22"/>
        </w:rPr>
        <w:t xml:space="preserve">  </w:t>
      </w:r>
      <w:r w:rsidRPr="002A2198">
        <w:rPr>
          <w:sz w:val="22"/>
        </w:rPr>
        <w:t>на</w:t>
      </w:r>
      <w:r w:rsidRPr="002A2198">
        <w:rPr>
          <w:spacing w:val="58"/>
          <w:sz w:val="22"/>
        </w:rPr>
        <w:t xml:space="preserve">  </w:t>
      </w:r>
      <w:r w:rsidRPr="002A2198">
        <w:rPr>
          <w:sz w:val="22"/>
        </w:rPr>
        <w:t>слух</w:t>
      </w:r>
      <w:r w:rsidRPr="002A2198">
        <w:rPr>
          <w:spacing w:val="61"/>
          <w:sz w:val="22"/>
        </w:rPr>
        <w:t xml:space="preserve">  </w:t>
      </w:r>
      <w:r w:rsidRPr="002A2198">
        <w:rPr>
          <w:sz w:val="22"/>
        </w:rPr>
        <w:t>речи</w:t>
      </w:r>
      <w:r w:rsidRPr="002A2198">
        <w:rPr>
          <w:spacing w:val="59"/>
          <w:sz w:val="22"/>
        </w:rPr>
        <w:t xml:space="preserve">  </w:t>
      </w:r>
      <w:r w:rsidRPr="002A2198">
        <w:rPr>
          <w:sz w:val="22"/>
        </w:rPr>
        <w:t>учителя и одноклассников и вербальная (невербальная) реакция на услышанное, использовать переспрос или просьбу повторить для уточнения отдельных</w:t>
      </w:r>
      <w:r w:rsidRPr="002A2198">
        <w:rPr>
          <w:spacing w:val="80"/>
          <w:sz w:val="22"/>
        </w:rPr>
        <w:t xml:space="preserve"> </w:t>
      </w:r>
      <w:r w:rsidRPr="002A2198">
        <w:rPr>
          <w:spacing w:val="-2"/>
          <w:sz w:val="22"/>
        </w:rPr>
        <w:t>деталей.</w:t>
      </w:r>
    </w:p>
    <w:p w:rsidR="002A2198" w:rsidRPr="002A2198" w:rsidRDefault="002A2198" w:rsidP="002A2198">
      <w:pPr>
        <w:pStyle w:val="af0"/>
        <w:tabs>
          <w:tab w:val="left" w:pos="620"/>
          <w:tab w:val="left" w:pos="1260"/>
          <w:tab w:val="left" w:pos="1528"/>
          <w:tab w:val="left" w:pos="2808"/>
          <w:tab w:val="left" w:pos="2865"/>
          <w:tab w:val="left" w:pos="3030"/>
          <w:tab w:val="left" w:pos="3182"/>
          <w:tab w:val="left" w:pos="3655"/>
          <w:tab w:val="left" w:pos="4246"/>
          <w:tab w:val="left" w:pos="4311"/>
          <w:tab w:val="left" w:pos="4540"/>
          <w:tab w:val="left" w:pos="5131"/>
          <w:tab w:val="left" w:pos="5619"/>
          <w:tab w:val="left" w:pos="5713"/>
          <w:tab w:val="left" w:pos="6218"/>
          <w:tab w:val="left" w:pos="6635"/>
          <w:tab w:val="left" w:pos="7116"/>
          <w:tab w:val="left" w:pos="7712"/>
          <w:tab w:val="left" w:pos="7866"/>
          <w:tab w:val="left" w:pos="8093"/>
          <w:tab w:val="left" w:pos="8477"/>
          <w:tab w:val="left" w:pos="8632"/>
          <w:tab w:val="left" w:pos="8881"/>
        </w:tabs>
        <w:spacing w:line="259" w:lineRule="auto"/>
        <w:ind w:right="144"/>
        <w:jc w:val="right"/>
        <w:rPr>
          <w:sz w:val="22"/>
        </w:rPr>
      </w:pPr>
      <w:r w:rsidRPr="002A2198">
        <w:rPr>
          <w:sz w:val="22"/>
        </w:rPr>
        <w:t>При</w:t>
      </w:r>
      <w:r w:rsidRPr="002A2198">
        <w:rPr>
          <w:spacing w:val="-14"/>
          <w:sz w:val="22"/>
        </w:rPr>
        <w:t xml:space="preserve"> </w:t>
      </w:r>
      <w:r w:rsidRPr="002A2198">
        <w:rPr>
          <w:sz w:val="22"/>
        </w:rPr>
        <w:t>опосредованном</w:t>
      </w:r>
      <w:r w:rsidRPr="002A2198">
        <w:rPr>
          <w:spacing w:val="-12"/>
          <w:sz w:val="22"/>
        </w:rPr>
        <w:t xml:space="preserve"> </w:t>
      </w:r>
      <w:r w:rsidRPr="002A2198">
        <w:rPr>
          <w:sz w:val="22"/>
        </w:rPr>
        <w:t>общении:</w:t>
      </w:r>
      <w:r w:rsidRPr="002A2198">
        <w:rPr>
          <w:spacing w:val="-13"/>
          <w:sz w:val="22"/>
        </w:rPr>
        <w:t xml:space="preserve"> </w:t>
      </w:r>
      <w:r w:rsidRPr="002A2198">
        <w:rPr>
          <w:sz w:val="22"/>
        </w:rPr>
        <w:t>дальнейшее</w:t>
      </w:r>
      <w:r w:rsidRPr="002A2198">
        <w:rPr>
          <w:spacing w:val="-16"/>
          <w:sz w:val="22"/>
        </w:rPr>
        <w:t xml:space="preserve"> </w:t>
      </w:r>
      <w:r w:rsidRPr="002A2198">
        <w:rPr>
          <w:sz w:val="22"/>
        </w:rPr>
        <w:t>развитие</w:t>
      </w:r>
      <w:r w:rsidRPr="002A2198">
        <w:rPr>
          <w:spacing w:val="-15"/>
          <w:sz w:val="22"/>
        </w:rPr>
        <w:t xml:space="preserve"> </w:t>
      </w:r>
      <w:r w:rsidRPr="002A2198">
        <w:rPr>
          <w:sz w:val="22"/>
        </w:rPr>
        <w:t>восприятия</w:t>
      </w:r>
      <w:r w:rsidRPr="002A2198">
        <w:rPr>
          <w:spacing w:val="-13"/>
          <w:sz w:val="22"/>
        </w:rPr>
        <w:t xml:space="preserve"> </w:t>
      </w:r>
      <w:r w:rsidRPr="002A2198">
        <w:rPr>
          <w:sz w:val="22"/>
        </w:rPr>
        <w:t>и</w:t>
      </w:r>
      <w:r w:rsidRPr="002A2198">
        <w:rPr>
          <w:spacing w:val="-18"/>
          <w:sz w:val="22"/>
        </w:rPr>
        <w:t xml:space="preserve"> </w:t>
      </w:r>
      <w:r w:rsidRPr="002A2198">
        <w:rPr>
          <w:sz w:val="22"/>
        </w:rPr>
        <w:t>понимания на</w:t>
      </w:r>
      <w:r w:rsidRPr="002A2198">
        <w:rPr>
          <w:spacing w:val="40"/>
          <w:sz w:val="22"/>
        </w:rPr>
        <w:t xml:space="preserve"> </w:t>
      </w:r>
      <w:r w:rsidRPr="002A2198">
        <w:rPr>
          <w:sz w:val="22"/>
        </w:rPr>
        <w:t>слух</w:t>
      </w:r>
      <w:r w:rsidRPr="002A2198">
        <w:rPr>
          <w:spacing w:val="40"/>
          <w:sz w:val="22"/>
        </w:rPr>
        <w:t xml:space="preserve"> </w:t>
      </w:r>
      <w:r w:rsidRPr="002A2198">
        <w:rPr>
          <w:sz w:val="22"/>
        </w:rPr>
        <w:t>несложных</w:t>
      </w:r>
      <w:r w:rsidRPr="002A2198">
        <w:rPr>
          <w:spacing w:val="40"/>
          <w:sz w:val="22"/>
        </w:rPr>
        <w:t xml:space="preserve"> </w:t>
      </w:r>
      <w:r w:rsidRPr="002A2198">
        <w:rPr>
          <w:sz w:val="22"/>
        </w:rPr>
        <w:t>аутентичных</w:t>
      </w:r>
      <w:r w:rsidRPr="002A2198">
        <w:rPr>
          <w:spacing w:val="40"/>
          <w:sz w:val="22"/>
        </w:rPr>
        <w:t xml:space="preserve"> </w:t>
      </w:r>
      <w:r w:rsidRPr="002A2198">
        <w:rPr>
          <w:sz w:val="22"/>
        </w:rPr>
        <w:t>текстов,</w:t>
      </w:r>
      <w:r w:rsidRPr="002A2198">
        <w:rPr>
          <w:spacing w:val="40"/>
          <w:sz w:val="22"/>
        </w:rPr>
        <w:t xml:space="preserve"> </w:t>
      </w:r>
      <w:r w:rsidRPr="002A2198">
        <w:rPr>
          <w:sz w:val="22"/>
        </w:rPr>
        <w:t>содержащих</w:t>
      </w:r>
      <w:r w:rsidRPr="002A2198">
        <w:rPr>
          <w:spacing w:val="40"/>
          <w:sz w:val="22"/>
        </w:rPr>
        <w:t xml:space="preserve"> </w:t>
      </w:r>
      <w:r w:rsidRPr="002A2198">
        <w:rPr>
          <w:sz w:val="22"/>
        </w:rPr>
        <w:t>отдельные</w:t>
      </w:r>
      <w:r w:rsidRPr="002A2198">
        <w:rPr>
          <w:spacing w:val="40"/>
          <w:sz w:val="22"/>
        </w:rPr>
        <w:t xml:space="preserve"> </w:t>
      </w:r>
      <w:r w:rsidRPr="002A2198">
        <w:rPr>
          <w:sz w:val="22"/>
        </w:rPr>
        <w:t xml:space="preserve">неизученные </w:t>
      </w:r>
      <w:r w:rsidRPr="002A2198">
        <w:rPr>
          <w:spacing w:val="-2"/>
          <w:sz w:val="22"/>
        </w:rPr>
        <w:t>языковые</w:t>
      </w:r>
      <w:r w:rsidRPr="002A2198">
        <w:rPr>
          <w:sz w:val="22"/>
        </w:rPr>
        <w:tab/>
      </w:r>
      <w:r w:rsidRPr="002A2198">
        <w:rPr>
          <w:spacing w:val="-2"/>
          <w:sz w:val="22"/>
        </w:rPr>
        <w:t>явления,</w:t>
      </w:r>
      <w:r w:rsidRPr="002A2198">
        <w:rPr>
          <w:sz w:val="22"/>
        </w:rPr>
        <w:tab/>
      </w:r>
      <w:r w:rsidRPr="002A2198">
        <w:rPr>
          <w:spacing w:val="-10"/>
          <w:sz w:val="22"/>
        </w:rPr>
        <w:t>с</w:t>
      </w:r>
      <w:r w:rsidRPr="002A2198">
        <w:rPr>
          <w:sz w:val="22"/>
        </w:rPr>
        <w:tab/>
      </w:r>
      <w:r w:rsidRPr="002A2198">
        <w:rPr>
          <w:sz w:val="22"/>
        </w:rPr>
        <w:tab/>
      </w:r>
      <w:r w:rsidRPr="002A2198">
        <w:rPr>
          <w:spacing w:val="-2"/>
          <w:sz w:val="22"/>
        </w:rPr>
        <w:t>разной</w:t>
      </w:r>
      <w:r w:rsidRPr="002A2198">
        <w:rPr>
          <w:sz w:val="22"/>
        </w:rPr>
        <w:tab/>
      </w:r>
      <w:r w:rsidRPr="002A2198">
        <w:rPr>
          <w:spacing w:val="-2"/>
          <w:sz w:val="22"/>
        </w:rPr>
        <w:t>глубиной</w:t>
      </w:r>
      <w:r w:rsidRPr="002A2198">
        <w:rPr>
          <w:sz w:val="22"/>
        </w:rPr>
        <w:tab/>
      </w:r>
      <w:r w:rsidRPr="002A2198">
        <w:rPr>
          <w:spacing w:val="-2"/>
          <w:sz w:val="22"/>
        </w:rPr>
        <w:t>проникновения</w:t>
      </w:r>
      <w:r w:rsidRPr="002A2198">
        <w:rPr>
          <w:sz w:val="22"/>
        </w:rPr>
        <w:tab/>
      </w:r>
      <w:r w:rsidRPr="002A2198">
        <w:rPr>
          <w:spacing w:val="-10"/>
          <w:sz w:val="22"/>
        </w:rPr>
        <w:t>в</w:t>
      </w:r>
      <w:r w:rsidRPr="002A2198">
        <w:rPr>
          <w:sz w:val="22"/>
        </w:rPr>
        <w:tab/>
      </w:r>
      <w:r w:rsidRPr="002A2198">
        <w:rPr>
          <w:sz w:val="22"/>
        </w:rPr>
        <w:tab/>
      </w:r>
      <w:r w:rsidRPr="002A2198">
        <w:rPr>
          <w:spacing w:val="-6"/>
          <w:sz w:val="22"/>
        </w:rPr>
        <w:t>их</w:t>
      </w:r>
      <w:r w:rsidRPr="002A2198">
        <w:rPr>
          <w:sz w:val="22"/>
        </w:rPr>
        <w:tab/>
      </w:r>
      <w:r w:rsidRPr="002A2198">
        <w:rPr>
          <w:sz w:val="22"/>
        </w:rPr>
        <w:tab/>
      </w:r>
      <w:r w:rsidRPr="002A2198">
        <w:rPr>
          <w:spacing w:val="-2"/>
          <w:sz w:val="22"/>
        </w:rPr>
        <w:t xml:space="preserve">содержание </w:t>
      </w:r>
      <w:r w:rsidRPr="002A2198">
        <w:rPr>
          <w:sz w:val="22"/>
        </w:rPr>
        <w:t>в</w:t>
      </w:r>
      <w:r w:rsidRPr="002A2198">
        <w:rPr>
          <w:spacing w:val="-16"/>
          <w:sz w:val="22"/>
        </w:rPr>
        <w:t xml:space="preserve"> </w:t>
      </w:r>
      <w:r w:rsidRPr="002A2198">
        <w:rPr>
          <w:sz w:val="22"/>
        </w:rPr>
        <w:t>зависимости</w:t>
      </w:r>
      <w:r w:rsidRPr="002A2198">
        <w:rPr>
          <w:spacing w:val="-14"/>
          <w:sz w:val="22"/>
        </w:rPr>
        <w:t xml:space="preserve"> </w:t>
      </w:r>
      <w:r w:rsidRPr="002A2198">
        <w:rPr>
          <w:sz w:val="22"/>
        </w:rPr>
        <w:t>от</w:t>
      </w:r>
      <w:r w:rsidRPr="002A2198">
        <w:rPr>
          <w:spacing w:val="-14"/>
          <w:sz w:val="22"/>
        </w:rPr>
        <w:t xml:space="preserve"> </w:t>
      </w:r>
      <w:r w:rsidRPr="002A2198">
        <w:rPr>
          <w:sz w:val="22"/>
        </w:rPr>
        <w:t>поставленной</w:t>
      </w:r>
      <w:r w:rsidRPr="002A2198">
        <w:rPr>
          <w:spacing w:val="-14"/>
          <w:sz w:val="22"/>
        </w:rPr>
        <w:t xml:space="preserve"> </w:t>
      </w:r>
      <w:r w:rsidRPr="002A2198">
        <w:rPr>
          <w:sz w:val="22"/>
        </w:rPr>
        <w:t>коммуникативной</w:t>
      </w:r>
      <w:r w:rsidRPr="002A2198">
        <w:rPr>
          <w:spacing w:val="-14"/>
          <w:sz w:val="22"/>
        </w:rPr>
        <w:t xml:space="preserve"> </w:t>
      </w:r>
      <w:r w:rsidRPr="002A2198">
        <w:rPr>
          <w:sz w:val="22"/>
        </w:rPr>
        <w:t>задачи:</w:t>
      </w:r>
      <w:r w:rsidRPr="002A2198">
        <w:rPr>
          <w:spacing w:val="-14"/>
          <w:sz w:val="22"/>
        </w:rPr>
        <w:t xml:space="preserve"> </w:t>
      </w:r>
      <w:r w:rsidRPr="002A2198">
        <w:rPr>
          <w:sz w:val="22"/>
        </w:rPr>
        <w:t>с</w:t>
      </w:r>
      <w:r w:rsidRPr="002A2198">
        <w:rPr>
          <w:spacing w:val="-16"/>
          <w:sz w:val="22"/>
        </w:rPr>
        <w:t xml:space="preserve"> </w:t>
      </w:r>
      <w:r w:rsidRPr="002A2198">
        <w:rPr>
          <w:sz w:val="22"/>
        </w:rPr>
        <w:t>пониманием</w:t>
      </w:r>
      <w:r w:rsidRPr="002A2198">
        <w:rPr>
          <w:spacing w:val="-13"/>
          <w:sz w:val="22"/>
        </w:rPr>
        <w:t xml:space="preserve"> </w:t>
      </w:r>
      <w:r w:rsidRPr="002A2198">
        <w:rPr>
          <w:sz w:val="22"/>
        </w:rPr>
        <w:t>основного содержания,</w:t>
      </w:r>
      <w:r w:rsidRPr="002A2198">
        <w:rPr>
          <w:spacing w:val="-5"/>
          <w:sz w:val="22"/>
        </w:rPr>
        <w:t xml:space="preserve"> </w:t>
      </w:r>
      <w:r w:rsidRPr="002A2198">
        <w:rPr>
          <w:sz w:val="22"/>
        </w:rPr>
        <w:t>с</w:t>
      </w:r>
      <w:r w:rsidRPr="002A2198">
        <w:rPr>
          <w:spacing w:val="-9"/>
          <w:sz w:val="22"/>
        </w:rPr>
        <w:t xml:space="preserve"> </w:t>
      </w:r>
      <w:r w:rsidRPr="002A2198">
        <w:rPr>
          <w:sz w:val="22"/>
        </w:rPr>
        <w:t>пониманием</w:t>
      </w:r>
      <w:r w:rsidRPr="002A2198">
        <w:rPr>
          <w:spacing w:val="-5"/>
          <w:sz w:val="22"/>
        </w:rPr>
        <w:t xml:space="preserve"> </w:t>
      </w:r>
      <w:r w:rsidRPr="002A2198">
        <w:rPr>
          <w:sz w:val="22"/>
        </w:rPr>
        <w:t>нужной</w:t>
      </w:r>
      <w:r w:rsidRPr="002A2198">
        <w:rPr>
          <w:spacing w:val="-6"/>
          <w:sz w:val="22"/>
        </w:rPr>
        <w:t xml:space="preserve"> </w:t>
      </w:r>
      <w:r w:rsidRPr="002A2198">
        <w:rPr>
          <w:sz w:val="22"/>
        </w:rPr>
        <w:t>(интересующей,</w:t>
      </w:r>
      <w:r w:rsidRPr="002A2198">
        <w:rPr>
          <w:spacing w:val="-5"/>
          <w:sz w:val="22"/>
        </w:rPr>
        <w:t xml:space="preserve"> </w:t>
      </w:r>
      <w:r w:rsidRPr="002A2198">
        <w:rPr>
          <w:sz w:val="22"/>
        </w:rPr>
        <w:t>запрашиваемой)</w:t>
      </w:r>
      <w:r w:rsidRPr="002A2198">
        <w:rPr>
          <w:spacing w:val="-7"/>
          <w:sz w:val="22"/>
        </w:rPr>
        <w:t xml:space="preserve"> </w:t>
      </w:r>
      <w:r w:rsidRPr="002A2198">
        <w:rPr>
          <w:sz w:val="22"/>
        </w:rPr>
        <w:t>информации. Аудирование</w:t>
      </w:r>
      <w:r w:rsidRPr="002A2198">
        <w:rPr>
          <w:spacing w:val="80"/>
          <w:sz w:val="22"/>
        </w:rPr>
        <w:t xml:space="preserve"> </w:t>
      </w:r>
      <w:r w:rsidRPr="002A2198">
        <w:rPr>
          <w:sz w:val="22"/>
        </w:rPr>
        <w:t>с</w:t>
      </w:r>
      <w:r w:rsidRPr="002A2198">
        <w:rPr>
          <w:spacing w:val="80"/>
          <w:sz w:val="22"/>
        </w:rPr>
        <w:t xml:space="preserve"> </w:t>
      </w:r>
      <w:r w:rsidRPr="002A2198">
        <w:rPr>
          <w:sz w:val="22"/>
        </w:rPr>
        <w:t>пониманием</w:t>
      </w:r>
      <w:r w:rsidRPr="002A2198">
        <w:rPr>
          <w:spacing w:val="80"/>
          <w:sz w:val="22"/>
        </w:rPr>
        <w:t xml:space="preserve"> </w:t>
      </w:r>
      <w:r w:rsidRPr="002A2198">
        <w:rPr>
          <w:sz w:val="22"/>
        </w:rPr>
        <w:t>основного</w:t>
      </w:r>
      <w:r w:rsidRPr="002A2198">
        <w:rPr>
          <w:spacing w:val="80"/>
          <w:sz w:val="22"/>
        </w:rPr>
        <w:t xml:space="preserve"> </w:t>
      </w:r>
      <w:r w:rsidRPr="002A2198">
        <w:rPr>
          <w:sz w:val="22"/>
        </w:rPr>
        <w:t>содержания</w:t>
      </w:r>
      <w:r w:rsidRPr="002A2198">
        <w:rPr>
          <w:spacing w:val="80"/>
          <w:sz w:val="22"/>
        </w:rPr>
        <w:t xml:space="preserve"> </w:t>
      </w:r>
      <w:r w:rsidRPr="002A2198">
        <w:rPr>
          <w:sz w:val="22"/>
        </w:rPr>
        <w:t>текста</w:t>
      </w:r>
      <w:r w:rsidRPr="002A2198">
        <w:rPr>
          <w:spacing w:val="80"/>
          <w:sz w:val="22"/>
        </w:rPr>
        <w:t xml:space="preserve"> </w:t>
      </w:r>
      <w:r w:rsidRPr="002A2198">
        <w:rPr>
          <w:sz w:val="22"/>
        </w:rPr>
        <w:t xml:space="preserve">предполагает </w:t>
      </w:r>
      <w:r w:rsidRPr="002A2198">
        <w:rPr>
          <w:spacing w:val="-2"/>
          <w:sz w:val="22"/>
        </w:rPr>
        <w:t>умение</w:t>
      </w:r>
      <w:r w:rsidRPr="002A2198">
        <w:rPr>
          <w:sz w:val="22"/>
        </w:rPr>
        <w:tab/>
      </w:r>
      <w:r w:rsidRPr="002A2198">
        <w:rPr>
          <w:spacing w:val="-2"/>
          <w:sz w:val="22"/>
        </w:rPr>
        <w:t>определять</w:t>
      </w:r>
      <w:r w:rsidRPr="002A2198">
        <w:rPr>
          <w:sz w:val="22"/>
        </w:rPr>
        <w:tab/>
      </w:r>
      <w:r w:rsidRPr="002A2198">
        <w:rPr>
          <w:sz w:val="22"/>
        </w:rPr>
        <w:tab/>
      </w:r>
      <w:r w:rsidRPr="002A2198">
        <w:rPr>
          <w:spacing w:val="-2"/>
          <w:sz w:val="22"/>
        </w:rPr>
        <w:t>основную</w:t>
      </w:r>
      <w:r w:rsidRPr="002A2198">
        <w:rPr>
          <w:sz w:val="22"/>
        </w:rPr>
        <w:tab/>
      </w:r>
      <w:r w:rsidRPr="002A2198">
        <w:rPr>
          <w:sz w:val="22"/>
        </w:rPr>
        <w:tab/>
      </w:r>
      <w:r w:rsidRPr="002A2198">
        <w:rPr>
          <w:spacing w:val="-4"/>
          <w:sz w:val="22"/>
        </w:rPr>
        <w:t>тему</w:t>
      </w:r>
      <w:r w:rsidRPr="002A2198">
        <w:rPr>
          <w:sz w:val="22"/>
        </w:rPr>
        <w:tab/>
      </w:r>
      <w:r w:rsidRPr="002A2198">
        <w:rPr>
          <w:spacing w:val="-2"/>
          <w:sz w:val="22"/>
        </w:rPr>
        <w:t>(идею)</w:t>
      </w:r>
      <w:r w:rsidRPr="002A2198">
        <w:rPr>
          <w:sz w:val="22"/>
        </w:rPr>
        <w:tab/>
      </w:r>
      <w:r w:rsidRPr="002A2198">
        <w:rPr>
          <w:spacing w:val="-10"/>
          <w:sz w:val="22"/>
        </w:rPr>
        <w:t>и</w:t>
      </w:r>
      <w:r w:rsidRPr="002A2198">
        <w:rPr>
          <w:sz w:val="22"/>
        </w:rPr>
        <w:tab/>
      </w:r>
      <w:r w:rsidRPr="002A2198">
        <w:rPr>
          <w:spacing w:val="-2"/>
          <w:sz w:val="22"/>
        </w:rPr>
        <w:t>главные</w:t>
      </w:r>
      <w:r w:rsidRPr="002A2198">
        <w:rPr>
          <w:sz w:val="22"/>
        </w:rPr>
        <w:tab/>
      </w:r>
      <w:r w:rsidRPr="002A2198">
        <w:rPr>
          <w:sz w:val="22"/>
        </w:rPr>
        <w:tab/>
      </w:r>
      <w:r w:rsidRPr="002A2198">
        <w:rPr>
          <w:spacing w:val="-2"/>
          <w:sz w:val="22"/>
        </w:rPr>
        <w:t>факты</w:t>
      </w:r>
      <w:r w:rsidRPr="002A2198">
        <w:rPr>
          <w:sz w:val="22"/>
        </w:rPr>
        <w:tab/>
      </w:r>
      <w:r w:rsidRPr="002A2198">
        <w:rPr>
          <w:sz w:val="22"/>
        </w:rPr>
        <w:tab/>
      </w:r>
      <w:r w:rsidRPr="002A2198">
        <w:rPr>
          <w:spacing w:val="-2"/>
          <w:sz w:val="22"/>
        </w:rPr>
        <w:t xml:space="preserve">(события) </w:t>
      </w:r>
      <w:r w:rsidRPr="002A2198">
        <w:rPr>
          <w:spacing w:val="-10"/>
          <w:sz w:val="22"/>
        </w:rPr>
        <w:t>в</w:t>
      </w:r>
      <w:r w:rsidRPr="002A2198">
        <w:rPr>
          <w:sz w:val="22"/>
        </w:rPr>
        <w:tab/>
      </w:r>
      <w:r w:rsidRPr="002A2198">
        <w:rPr>
          <w:spacing w:val="-2"/>
          <w:sz w:val="22"/>
        </w:rPr>
        <w:t>воспринимаемом</w:t>
      </w:r>
      <w:r w:rsidRPr="002A2198">
        <w:rPr>
          <w:sz w:val="22"/>
        </w:rPr>
        <w:tab/>
      </w:r>
      <w:r w:rsidRPr="002A2198">
        <w:rPr>
          <w:sz w:val="22"/>
        </w:rPr>
        <w:tab/>
      </w:r>
      <w:r w:rsidRPr="002A2198">
        <w:rPr>
          <w:sz w:val="22"/>
        </w:rPr>
        <w:tab/>
      </w:r>
      <w:r w:rsidRPr="002A2198">
        <w:rPr>
          <w:spacing w:val="-6"/>
          <w:sz w:val="22"/>
        </w:rPr>
        <w:t>на</w:t>
      </w:r>
      <w:r w:rsidRPr="002A2198">
        <w:rPr>
          <w:sz w:val="22"/>
        </w:rPr>
        <w:tab/>
      </w:r>
      <w:r w:rsidRPr="002A2198">
        <w:rPr>
          <w:spacing w:val="-4"/>
          <w:sz w:val="22"/>
        </w:rPr>
        <w:t>слух</w:t>
      </w:r>
      <w:r w:rsidRPr="002A2198">
        <w:rPr>
          <w:sz w:val="22"/>
        </w:rPr>
        <w:tab/>
      </w:r>
      <w:r w:rsidRPr="002A2198">
        <w:rPr>
          <w:sz w:val="22"/>
        </w:rPr>
        <w:tab/>
      </w:r>
      <w:r w:rsidRPr="002A2198">
        <w:rPr>
          <w:sz w:val="22"/>
        </w:rPr>
        <w:tab/>
      </w:r>
      <w:r w:rsidRPr="002A2198">
        <w:rPr>
          <w:spacing w:val="-2"/>
          <w:sz w:val="22"/>
        </w:rPr>
        <w:t>тексте,</w:t>
      </w:r>
      <w:r w:rsidRPr="002A2198">
        <w:rPr>
          <w:sz w:val="22"/>
        </w:rPr>
        <w:tab/>
      </w:r>
      <w:r w:rsidRPr="002A2198">
        <w:rPr>
          <w:sz w:val="22"/>
        </w:rPr>
        <w:tab/>
      </w:r>
      <w:r w:rsidRPr="002A2198">
        <w:rPr>
          <w:spacing w:val="-2"/>
          <w:sz w:val="22"/>
        </w:rPr>
        <w:t>отделять</w:t>
      </w:r>
      <w:r w:rsidRPr="002A2198">
        <w:rPr>
          <w:sz w:val="22"/>
        </w:rPr>
        <w:tab/>
      </w:r>
      <w:r w:rsidRPr="002A2198">
        <w:rPr>
          <w:spacing w:val="-2"/>
          <w:sz w:val="22"/>
        </w:rPr>
        <w:t>главную</w:t>
      </w:r>
      <w:r w:rsidRPr="002A2198">
        <w:rPr>
          <w:sz w:val="22"/>
        </w:rPr>
        <w:tab/>
      </w:r>
      <w:r w:rsidRPr="002A2198">
        <w:rPr>
          <w:spacing w:val="-2"/>
          <w:sz w:val="22"/>
        </w:rPr>
        <w:t xml:space="preserve">информацию </w:t>
      </w:r>
      <w:r w:rsidRPr="002A2198">
        <w:rPr>
          <w:sz w:val="22"/>
        </w:rPr>
        <w:t>от</w:t>
      </w:r>
      <w:r w:rsidRPr="002A2198">
        <w:rPr>
          <w:spacing w:val="40"/>
          <w:sz w:val="22"/>
        </w:rPr>
        <w:t xml:space="preserve"> </w:t>
      </w:r>
      <w:r w:rsidRPr="002A2198">
        <w:rPr>
          <w:sz w:val="22"/>
        </w:rPr>
        <w:t>второстепенной,</w:t>
      </w:r>
      <w:r w:rsidRPr="002A2198">
        <w:rPr>
          <w:spacing w:val="40"/>
          <w:sz w:val="22"/>
        </w:rPr>
        <w:t xml:space="preserve"> </w:t>
      </w:r>
      <w:r w:rsidRPr="002A2198">
        <w:rPr>
          <w:sz w:val="22"/>
        </w:rPr>
        <w:t>прогнозировать</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текста</w:t>
      </w:r>
      <w:r w:rsidRPr="002A2198">
        <w:rPr>
          <w:spacing w:val="40"/>
          <w:sz w:val="22"/>
        </w:rPr>
        <w:t xml:space="preserve"> </w:t>
      </w:r>
      <w:r w:rsidRPr="002A2198">
        <w:rPr>
          <w:sz w:val="22"/>
        </w:rPr>
        <w:t>по</w:t>
      </w:r>
      <w:r w:rsidRPr="002A2198">
        <w:rPr>
          <w:spacing w:val="40"/>
          <w:sz w:val="22"/>
        </w:rPr>
        <w:t xml:space="preserve"> </w:t>
      </w:r>
      <w:r w:rsidRPr="002A2198">
        <w:rPr>
          <w:sz w:val="22"/>
        </w:rPr>
        <w:t>началу</w:t>
      </w:r>
      <w:r w:rsidRPr="002A2198">
        <w:rPr>
          <w:spacing w:val="40"/>
          <w:sz w:val="22"/>
        </w:rPr>
        <w:t xml:space="preserve"> </w:t>
      </w:r>
      <w:r w:rsidRPr="002A2198">
        <w:rPr>
          <w:sz w:val="22"/>
        </w:rPr>
        <w:t>аудирования,</w:t>
      </w:r>
    </w:p>
    <w:p w:rsidR="002A2198" w:rsidRPr="002A2198" w:rsidRDefault="002A2198" w:rsidP="002A2198">
      <w:pPr>
        <w:pStyle w:val="af0"/>
        <w:spacing w:before="86" w:line="259" w:lineRule="auto"/>
        <w:ind w:right="160" w:firstLine="0"/>
        <w:rPr>
          <w:sz w:val="22"/>
        </w:rPr>
      </w:pPr>
      <w:r w:rsidRPr="002A2198">
        <w:rPr>
          <w:sz w:val="22"/>
        </w:rPr>
        <w:t xml:space="preserve">игнорировать незнакомые слова, не существенные для понимания основного </w:t>
      </w:r>
      <w:r w:rsidRPr="002A2198">
        <w:rPr>
          <w:spacing w:val="-2"/>
          <w:sz w:val="22"/>
        </w:rPr>
        <w:t>содержания.</w:t>
      </w:r>
    </w:p>
    <w:p w:rsidR="002A2198" w:rsidRPr="002A2198" w:rsidRDefault="002A2198" w:rsidP="002A2198">
      <w:pPr>
        <w:pStyle w:val="af0"/>
        <w:spacing w:before="3" w:line="256" w:lineRule="auto"/>
        <w:ind w:right="153"/>
        <w:rPr>
          <w:sz w:val="22"/>
        </w:rPr>
      </w:pPr>
      <w:r w:rsidRPr="002A2198">
        <w:rPr>
          <w:sz w:val="22"/>
        </w:rPr>
        <w:t>Аудирование с пониманием нужной (интересующей, запрашиваемой) информации предполагает умение выделять нужную (интересующую, запрашиваемую)</w:t>
      </w:r>
      <w:r w:rsidRPr="002A2198">
        <w:rPr>
          <w:spacing w:val="40"/>
          <w:sz w:val="22"/>
        </w:rPr>
        <w:t xml:space="preserve"> </w:t>
      </w:r>
      <w:r w:rsidRPr="002A2198">
        <w:rPr>
          <w:sz w:val="22"/>
        </w:rPr>
        <w:t>информацию,</w:t>
      </w:r>
      <w:r w:rsidRPr="002A2198">
        <w:rPr>
          <w:spacing w:val="40"/>
          <w:sz w:val="22"/>
        </w:rPr>
        <w:t xml:space="preserve"> </w:t>
      </w:r>
      <w:r w:rsidRPr="002A2198">
        <w:rPr>
          <w:sz w:val="22"/>
        </w:rPr>
        <w:t>представленную</w:t>
      </w:r>
      <w:r w:rsidRPr="002A2198">
        <w:rPr>
          <w:spacing w:val="40"/>
          <w:sz w:val="22"/>
        </w:rPr>
        <w:t xml:space="preserve"> </w:t>
      </w:r>
      <w:r w:rsidRPr="002A2198">
        <w:rPr>
          <w:sz w:val="22"/>
        </w:rPr>
        <w:t>в</w:t>
      </w:r>
      <w:r w:rsidRPr="002A2198">
        <w:rPr>
          <w:spacing w:val="40"/>
          <w:sz w:val="22"/>
        </w:rPr>
        <w:t xml:space="preserve"> </w:t>
      </w:r>
      <w:r w:rsidRPr="002A2198">
        <w:rPr>
          <w:sz w:val="22"/>
        </w:rPr>
        <w:t>эксплицитной</w:t>
      </w:r>
      <w:r w:rsidRPr="002A2198">
        <w:rPr>
          <w:spacing w:val="40"/>
          <w:sz w:val="22"/>
        </w:rPr>
        <w:t xml:space="preserve"> </w:t>
      </w:r>
      <w:r w:rsidRPr="002A2198">
        <w:rPr>
          <w:sz w:val="22"/>
        </w:rPr>
        <w:t>(явной)</w:t>
      </w:r>
      <w:r w:rsidRPr="002A2198">
        <w:rPr>
          <w:spacing w:val="40"/>
          <w:sz w:val="22"/>
        </w:rPr>
        <w:t xml:space="preserve"> </w:t>
      </w:r>
      <w:r w:rsidRPr="002A2198">
        <w:rPr>
          <w:sz w:val="22"/>
        </w:rPr>
        <w:t>форме, в воспринимаемом на слух тексте.</w:t>
      </w:r>
    </w:p>
    <w:p w:rsidR="002A2198" w:rsidRPr="002A2198" w:rsidRDefault="002A2198" w:rsidP="002A2198">
      <w:pPr>
        <w:pStyle w:val="af0"/>
        <w:spacing w:before="12" w:line="256" w:lineRule="auto"/>
        <w:ind w:right="142"/>
        <w:rPr>
          <w:sz w:val="22"/>
        </w:rPr>
      </w:pPr>
      <w:r w:rsidRPr="002A2198">
        <w:rPr>
          <w:sz w:val="22"/>
        </w:rPr>
        <w:t>Тексты</w:t>
      </w:r>
      <w:r w:rsidRPr="002A2198">
        <w:rPr>
          <w:spacing w:val="80"/>
          <w:w w:val="150"/>
          <w:sz w:val="22"/>
        </w:rPr>
        <w:t xml:space="preserve"> </w:t>
      </w:r>
      <w:r w:rsidRPr="002A2198">
        <w:rPr>
          <w:sz w:val="22"/>
        </w:rPr>
        <w:t>для</w:t>
      </w:r>
      <w:r w:rsidRPr="002A2198">
        <w:rPr>
          <w:spacing w:val="80"/>
          <w:w w:val="150"/>
          <w:sz w:val="22"/>
        </w:rPr>
        <w:t xml:space="preserve"> </w:t>
      </w:r>
      <w:r w:rsidRPr="002A2198">
        <w:rPr>
          <w:sz w:val="22"/>
        </w:rPr>
        <w:t>аудирования:</w:t>
      </w:r>
      <w:r w:rsidRPr="002A2198">
        <w:rPr>
          <w:spacing w:val="80"/>
          <w:w w:val="150"/>
          <w:sz w:val="22"/>
        </w:rPr>
        <w:t xml:space="preserve"> </w:t>
      </w:r>
      <w:r w:rsidRPr="002A2198">
        <w:rPr>
          <w:sz w:val="22"/>
        </w:rPr>
        <w:t>диалог</w:t>
      </w:r>
      <w:r w:rsidRPr="002A2198">
        <w:rPr>
          <w:spacing w:val="80"/>
          <w:w w:val="150"/>
          <w:sz w:val="22"/>
        </w:rPr>
        <w:t xml:space="preserve"> </w:t>
      </w:r>
      <w:r w:rsidRPr="002A2198">
        <w:rPr>
          <w:sz w:val="22"/>
        </w:rPr>
        <w:t>(беседа),</w:t>
      </w:r>
      <w:r w:rsidRPr="002A2198">
        <w:rPr>
          <w:spacing w:val="80"/>
          <w:w w:val="150"/>
          <w:sz w:val="22"/>
        </w:rPr>
        <w:t xml:space="preserve"> </w:t>
      </w:r>
      <w:r w:rsidRPr="002A2198">
        <w:rPr>
          <w:sz w:val="22"/>
        </w:rPr>
        <w:t>высказывания</w:t>
      </w:r>
      <w:r w:rsidRPr="002A2198">
        <w:rPr>
          <w:spacing w:val="80"/>
          <w:w w:val="150"/>
          <w:sz w:val="22"/>
        </w:rPr>
        <w:t xml:space="preserve"> </w:t>
      </w:r>
      <w:r w:rsidRPr="002A2198">
        <w:rPr>
          <w:sz w:val="22"/>
        </w:rPr>
        <w:t>собеседников</w:t>
      </w:r>
      <w:r w:rsidRPr="002A2198">
        <w:rPr>
          <w:spacing w:val="80"/>
          <w:sz w:val="22"/>
        </w:rPr>
        <w:t xml:space="preserve"> </w:t>
      </w:r>
      <w:r w:rsidRPr="002A2198">
        <w:rPr>
          <w:sz w:val="22"/>
        </w:rPr>
        <w:t xml:space="preserve">в ситуациях повседневного общения, рассказ, сообщение информационного </w:t>
      </w:r>
      <w:r w:rsidRPr="002A2198">
        <w:rPr>
          <w:spacing w:val="-2"/>
          <w:sz w:val="22"/>
        </w:rPr>
        <w:t>характера.</w:t>
      </w:r>
    </w:p>
    <w:p w:rsidR="002A2198" w:rsidRPr="002A2198" w:rsidRDefault="002A2198" w:rsidP="002A2198">
      <w:pPr>
        <w:pStyle w:val="af0"/>
        <w:spacing w:before="4"/>
        <w:ind w:left="708" w:firstLine="0"/>
        <w:rPr>
          <w:sz w:val="22"/>
        </w:rPr>
      </w:pPr>
      <w:r w:rsidRPr="002A2198">
        <w:rPr>
          <w:sz w:val="22"/>
        </w:rPr>
        <w:t>Время</w:t>
      </w:r>
      <w:r w:rsidRPr="002A2198">
        <w:rPr>
          <w:spacing w:val="-6"/>
          <w:sz w:val="22"/>
        </w:rPr>
        <w:t xml:space="preserve"> </w:t>
      </w:r>
      <w:r w:rsidRPr="002A2198">
        <w:rPr>
          <w:sz w:val="22"/>
        </w:rPr>
        <w:t>звучания</w:t>
      </w:r>
      <w:r w:rsidRPr="002A2198">
        <w:rPr>
          <w:spacing w:val="-3"/>
          <w:sz w:val="22"/>
        </w:rPr>
        <w:t xml:space="preserve"> </w:t>
      </w:r>
      <w:r w:rsidRPr="002A2198">
        <w:rPr>
          <w:sz w:val="22"/>
        </w:rPr>
        <w:t>текста</w:t>
      </w:r>
      <w:r w:rsidRPr="002A2198">
        <w:rPr>
          <w:spacing w:val="-5"/>
          <w:sz w:val="22"/>
        </w:rPr>
        <w:t xml:space="preserve"> </w:t>
      </w:r>
      <w:r w:rsidRPr="002A2198">
        <w:rPr>
          <w:sz w:val="22"/>
        </w:rPr>
        <w:t>(текстов)</w:t>
      </w:r>
      <w:r w:rsidRPr="002A2198">
        <w:rPr>
          <w:spacing w:val="-4"/>
          <w:sz w:val="22"/>
        </w:rPr>
        <w:t xml:space="preserve"> </w:t>
      </w:r>
      <w:r w:rsidRPr="002A2198">
        <w:rPr>
          <w:sz w:val="22"/>
        </w:rPr>
        <w:t>для</w:t>
      </w:r>
      <w:r w:rsidRPr="002A2198">
        <w:rPr>
          <w:spacing w:val="-3"/>
          <w:sz w:val="22"/>
        </w:rPr>
        <w:t xml:space="preserve"> </w:t>
      </w:r>
      <w:r w:rsidRPr="002A2198">
        <w:rPr>
          <w:sz w:val="22"/>
        </w:rPr>
        <w:t>аудирования</w:t>
      </w:r>
      <w:r w:rsidRPr="002A2198">
        <w:rPr>
          <w:spacing w:val="4"/>
          <w:sz w:val="22"/>
        </w:rPr>
        <w:t xml:space="preserve"> </w:t>
      </w:r>
      <w:r w:rsidRPr="002A2198">
        <w:rPr>
          <w:sz w:val="22"/>
        </w:rPr>
        <w:t>– до</w:t>
      </w:r>
      <w:r w:rsidRPr="002A2198">
        <w:rPr>
          <w:spacing w:val="-8"/>
          <w:sz w:val="22"/>
        </w:rPr>
        <w:t xml:space="preserve"> </w:t>
      </w:r>
      <w:r w:rsidRPr="002A2198">
        <w:rPr>
          <w:sz w:val="22"/>
        </w:rPr>
        <w:t>2</w:t>
      </w:r>
      <w:r w:rsidRPr="002A2198">
        <w:rPr>
          <w:spacing w:val="-7"/>
          <w:sz w:val="22"/>
        </w:rPr>
        <w:t xml:space="preserve"> </w:t>
      </w:r>
      <w:r w:rsidRPr="002A2198">
        <w:rPr>
          <w:spacing w:val="-2"/>
          <w:sz w:val="22"/>
        </w:rPr>
        <w:t>минут.</w:t>
      </w:r>
    </w:p>
    <w:p w:rsidR="002A2198" w:rsidRPr="002A2198" w:rsidRDefault="002A2198" w:rsidP="002A2198">
      <w:pPr>
        <w:spacing w:before="147"/>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0" w:line="259" w:lineRule="auto"/>
        <w:ind w:right="139"/>
        <w:rPr>
          <w:sz w:val="22"/>
        </w:rPr>
      </w:pPr>
      <w:r w:rsidRPr="002A2198">
        <w:rPr>
          <w:sz w:val="22"/>
        </w:rPr>
        <w:t>Развитие умения читать про себя и понимать</w:t>
      </w:r>
      <w:r w:rsidRPr="002A2198">
        <w:rPr>
          <w:spacing w:val="-1"/>
          <w:sz w:val="22"/>
        </w:rPr>
        <w:t xml:space="preserve"> </w:t>
      </w:r>
      <w:r w:rsidRPr="002A2198">
        <w:rPr>
          <w:sz w:val="22"/>
        </w:rPr>
        <w:t>несложные аутентичные тексты разных жанров и стилей, содержащие отдельные неизученные языковые явления, с</w:t>
      </w:r>
      <w:r w:rsidRPr="002A2198">
        <w:rPr>
          <w:spacing w:val="40"/>
          <w:sz w:val="22"/>
        </w:rPr>
        <w:t xml:space="preserve">  </w:t>
      </w:r>
      <w:r w:rsidRPr="002A2198">
        <w:rPr>
          <w:sz w:val="22"/>
        </w:rPr>
        <w:t>различной</w:t>
      </w:r>
      <w:r w:rsidRPr="002A2198">
        <w:rPr>
          <w:spacing w:val="40"/>
          <w:sz w:val="22"/>
        </w:rPr>
        <w:t xml:space="preserve">  </w:t>
      </w:r>
      <w:r w:rsidRPr="002A2198">
        <w:rPr>
          <w:sz w:val="22"/>
        </w:rPr>
        <w:lastRenderedPageBreak/>
        <w:t>глубиной</w:t>
      </w:r>
      <w:r w:rsidRPr="002A2198">
        <w:rPr>
          <w:spacing w:val="40"/>
          <w:sz w:val="22"/>
        </w:rPr>
        <w:t xml:space="preserve">  </w:t>
      </w:r>
      <w:r w:rsidRPr="002A2198">
        <w:rPr>
          <w:sz w:val="22"/>
        </w:rPr>
        <w:t>проникновения</w:t>
      </w:r>
      <w:r w:rsidRPr="002A2198">
        <w:rPr>
          <w:spacing w:val="40"/>
          <w:sz w:val="22"/>
        </w:rPr>
        <w:t xml:space="preserve">  </w:t>
      </w:r>
      <w:r w:rsidRPr="002A2198">
        <w:rPr>
          <w:sz w:val="22"/>
        </w:rPr>
        <w:t>в</w:t>
      </w:r>
      <w:r w:rsidRPr="002A2198">
        <w:rPr>
          <w:spacing w:val="40"/>
          <w:sz w:val="22"/>
        </w:rPr>
        <w:t xml:space="preserve">  </w:t>
      </w:r>
      <w:r w:rsidRPr="002A2198">
        <w:rPr>
          <w:sz w:val="22"/>
        </w:rPr>
        <w:t>их</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в</w:t>
      </w:r>
      <w:r w:rsidRPr="002A2198">
        <w:rPr>
          <w:spacing w:val="40"/>
          <w:sz w:val="22"/>
        </w:rPr>
        <w:t xml:space="preserve">  </w:t>
      </w:r>
      <w:r w:rsidRPr="002A2198">
        <w:rPr>
          <w:sz w:val="22"/>
        </w:rPr>
        <w:t>зависимости</w:t>
      </w:r>
      <w:r w:rsidRPr="002A2198">
        <w:rPr>
          <w:spacing w:val="80"/>
          <w:sz w:val="22"/>
        </w:rPr>
        <w:t xml:space="preserve"> </w:t>
      </w:r>
      <w:r w:rsidRPr="002A2198">
        <w:rPr>
          <w:sz w:val="22"/>
        </w:rPr>
        <w:t>от поставленной коммуникативной задачи: с пониманием основного содержания,</w:t>
      </w:r>
      <w:r w:rsidRPr="002A2198">
        <w:rPr>
          <w:spacing w:val="40"/>
          <w:sz w:val="22"/>
        </w:rPr>
        <w:t xml:space="preserve"> </w:t>
      </w:r>
      <w:r w:rsidRPr="002A2198">
        <w:rPr>
          <w:sz w:val="22"/>
        </w:rPr>
        <w:t>с пониманием нужной (интересующей, запрашиваемой) информации, с полным пониманием содержания.</w:t>
      </w:r>
    </w:p>
    <w:p w:rsidR="002A2198" w:rsidRPr="002A2198" w:rsidRDefault="002A2198" w:rsidP="002A2198">
      <w:pPr>
        <w:pStyle w:val="af0"/>
        <w:spacing w:line="259" w:lineRule="auto"/>
        <w:rPr>
          <w:sz w:val="22"/>
        </w:rPr>
      </w:pPr>
      <w:r w:rsidRPr="002A2198">
        <w:rPr>
          <w:sz w:val="22"/>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w:t>
      </w:r>
      <w:r w:rsidRPr="002A2198">
        <w:rPr>
          <w:spacing w:val="-3"/>
          <w:sz w:val="22"/>
        </w:rPr>
        <w:t xml:space="preserve"> </w:t>
      </w:r>
      <w:r w:rsidRPr="002A2198">
        <w:rPr>
          <w:sz w:val="22"/>
        </w:rPr>
        <w:t>прогнозировать</w:t>
      </w:r>
      <w:r w:rsidRPr="002A2198">
        <w:rPr>
          <w:spacing w:val="-3"/>
          <w:sz w:val="22"/>
        </w:rPr>
        <w:t xml:space="preserve"> </w:t>
      </w:r>
      <w:r w:rsidRPr="002A2198">
        <w:rPr>
          <w:sz w:val="22"/>
        </w:rPr>
        <w:t>содержание</w:t>
      </w:r>
      <w:r w:rsidRPr="002A2198">
        <w:rPr>
          <w:spacing w:val="-6"/>
          <w:sz w:val="22"/>
        </w:rPr>
        <w:t xml:space="preserve"> </w:t>
      </w:r>
      <w:r w:rsidRPr="002A2198">
        <w:rPr>
          <w:sz w:val="22"/>
        </w:rPr>
        <w:t>текста</w:t>
      </w:r>
      <w:r w:rsidRPr="002A2198">
        <w:rPr>
          <w:spacing w:val="-6"/>
          <w:sz w:val="22"/>
        </w:rPr>
        <w:t xml:space="preserve"> </w:t>
      </w:r>
      <w:r w:rsidRPr="002A2198">
        <w:rPr>
          <w:sz w:val="22"/>
        </w:rPr>
        <w:t>по</w:t>
      </w:r>
      <w:r w:rsidRPr="002A2198">
        <w:rPr>
          <w:spacing w:val="-8"/>
          <w:sz w:val="22"/>
        </w:rPr>
        <w:t xml:space="preserve"> </w:t>
      </w:r>
      <w:r w:rsidRPr="002A2198">
        <w:rPr>
          <w:sz w:val="22"/>
        </w:rPr>
        <w:t>заголовку</w:t>
      </w:r>
      <w:r w:rsidRPr="002A2198">
        <w:rPr>
          <w:spacing w:val="-15"/>
          <w:sz w:val="22"/>
        </w:rPr>
        <w:t xml:space="preserve"> </w:t>
      </w:r>
      <w:r w:rsidRPr="002A2198">
        <w:rPr>
          <w:sz w:val="22"/>
        </w:rPr>
        <w:t>(началу</w:t>
      </w:r>
      <w:r w:rsidRPr="002A2198">
        <w:rPr>
          <w:spacing w:val="-15"/>
          <w:sz w:val="22"/>
        </w:rPr>
        <w:t xml:space="preserve"> </w:t>
      </w:r>
      <w:r w:rsidRPr="002A2198">
        <w:rPr>
          <w:sz w:val="22"/>
        </w:rPr>
        <w:t>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2A2198" w:rsidRPr="002A2198" w:rsidRDefault="002A2198" w:rsidP="002A2198">
      <w:pPr>
        <w:pStyle w:val="af0"/>
        <w:spacing w:line="259" w:lineRule="auto"/>
        <w:ind w:right="148"/>
        <w:rPr>
          <w:sz w:val="22"/>
        </w:rPr>
      </w:pPr>
      <w:r w:rsidRPr="002A2198">
        <w:rPr>
          <w:sz w:val="22"/>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2A2198" w:rsidRPr="002A2198" w:rsidRDefault="002A2198" w:rsidP="002A2198">
      <w:pPr>
        <w:pStyle w:val="af0"/>
        <w:spacing w:line="256" w:lineRule="auto"/>
        <w:ind w:right="153"/>
        <w:rPr>
          <w:sz w:val="22"/>
        </w:rPr>
      </w:pPr>
      <w:r w:rsidRPr="002A2198">
        <w:rPr>
          <w:sz w:val="22"/>
        </w:rPr>
        <w:t>Чтение несплошных текстов (таблиц, диаграмм, схем) и понимание представленной в них информации.</w:t>
      </w:r>
    </w:p>
    <w:p w:rsidR="002A2198" w:rsidRPr="002A2198" w:rsidRDefault="002A2198" w:rsidP="002A2198">
      <w:pPr>
        <w:pStyle w:val="af0"/>
        <w:spacing w:before="5" w:line="259" w:lineRule="auto"/>
        <w:ind w:right="140"/>
        <w:rPr>
          <w:sz w:val="22"/>
        </w:rPr>
      </w:pPr>
      <w:r w:rsidRPr="002A2198">
        <w:rPr>
          <w:sz w:val="22"/>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w:t>
      </w:r>
      <w:r w:rsidRPr="002A2198">
        <w:rPr>
          <w:spacing w:val="40"/>
          <w:sz w:val="22"/>
        </w:rPr>
        <w:t xml:space="preserve"> </w:t>
      </w:r>
      <w:r w:rsidRPr="002A2198">
        <w:rPr>
          <w:sz w:val="22"/>
        </w:rPr>
        <w:t>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 следственную взаимосвязь изложенных в тексте фактов и событий, восстанавливать текст из разрозненных абзацев.</w:t>
      </w:r>
    </w:p>
    <w:p w:rsidR="002A2198" w:rsidRPr="002A2198" w:rsidRDefault="002A2198" w:rsidP="002A2198">
      <w:pPr>
        <w:pStyle w:val="af0"/>
        <w:spacing w:line="256" w:lineRule="auto"/>
        <w:ind w:right="144"/>
        <w:rPr>
          <w:sz w:val="22"/>
        </w:rPr>
      </w:pPr>
      <w:r w:rsidRPr="002A2198">
        <w:rPr>
          <w:sz w:val="22"/>
        </w:rPr>
        <w:t>Тексты</w:t>
      </w:r>
      <w:r w:rsidRPr="002A2198">
        <w:rPr>
          <w:spacing w:val="80"/>
          <w:sz w:val="22"/>
        </w:rPr>
        <w:t xml:space="preserve">  </w:t>
      </w:r>
      <w:r w:rsidRPr="002A2198">
        <w:rPr>
          <w:sz w:val="22"/>
        </w:rPr>
        <w:t>для</w:t>
      </w:r>
      <w:r w:rsidRPr="002A2198">
        <w:rPr>
          <w:spacing w:val="80"/>
          <w:sz w:val="22"/>
        </w:rPr>
        <w:t xml:space="preserve">  </w:t>
      </w:r>
      <w:r w:rsidRPr="002A2198">
        <w:rPr>
          <w:sz w:val="22"/>
        </w:rPr>
        <w:t>чтения:</w:t>
      </w:r>
      <w:r w:rsidRPr="002A2198">
        <w:rPr>
          <w:spacing w:val="80"/>
          <w:sz w:val="22"/>
        </w:rPr>
        <w:t xml:space="preserve">  </w:t>
      </w:r>
      <w:r w:rsidRPr="002A2198">
        <w:rPr>
          <w:sz w:val="22"/>
        </w:rPr>
        <w:t>интервью,</w:t>
      </w:r>
      <w:r w:rsidRPr="002A2198">
        <w:rPr>
          <w:spacing w:val="80"/>
          <w:sz w:val="22"/>
        </w:rPr>
        <w:t xml:space="preserve">  </w:t>
      </w:r>
      <w:r w:rsidRPr="002A2198">
        <w:rPr>
          <w:sz w:val="22"/>
        </w:rPr>
        <w:t>диалог</w:t>
      </w:r>
      <w:r w:rsidRPr="002A2198">
        <w:rPr>
          <w:spacing w:val="80"/>
          <w:sz w:val="22"/>
        </w:rPr>
        <w:t xml:space="preserve">  </w:t>
      </w:r>
      <w:r w:rsidRPr="002A2198">
        <w:rPr>
          <w:sz w:val="22"/>
        </w:rPr>
        <w:t>(беседа),</w:t>
      </w:r>
      <w:r w:rsidRPr="002A2198">
        <w:rPr>
          <w:spacing w:val="80"/>
          <w:sz w:val="22"/>
        </w:rPr>
        <w:t xml:space="preserve">  </w:t>
      </w:r>
      <w:r w:rsidRPr="002A2198">
        <w:rPr>
          <w:sz w:val="22"/>
        </w:rPr>
        <w:t>рассказ,</w:t>
      </w:r>
      <w:r w:rsidRPr="002A2198">
        <w:rPr>
          <w:spacing w:val="80"/>
          <w:sz w:val="22"/>
        </w:rPr>
        <w:t xml:space="preserve">  </w:t>
      </w:r>
      <w:r w:rsidRPr="002A2198">
        <w:rPr>
          <w:sz w:val="22"/>
        </w:rPr>
        <w:t>отрывок из</w:t>
      </w:r>
      <w:r w:rsidRPr="002A2198">
        <w:rPr>
          <w:spacing w:val="38"/>
          <w:sz w:val="22"/>
        </w:rPr>
        <w:t xml:space="preserve">  </w:t>
      </w:r>
      <w:r w:rsidRPr="002A2198">
        <w:rPr>
          <w:sz w:val="22"/>
        </w:rPr>
        <w:t>художественного</w:t>
      </w:r>
      <w:r w:rsidRPr="002A2198">
        <w:rPr>
          <w:spacing w:val="39"/>
          <w:sz w:val="22"/>
        </w:rPr>
        <w:t xml:space="preserve">  </w:t>
      </w:r>
      <w:r w:rsidRPr="002A2198">
        <w:rPr>
          <w:sz w:val="22"/>
        </w:rPr>
        <w:t>произведения,</w:t>
      </w:r>
      <w:r w:rsidRPr="002A2198">
        <w:rPr>
          <w:spacing w:val="41"/>
          <w:sz w:val="22"/>
        </w:rPr>
        <w:t xml:space="preserve">  </w:t>
      </w:r>
      <w:r w:rsidRPr="002A2198">
        <w:rPr>
          <w:sz w:val="22"/>
        </w:rPr>
        <w:t>отрывок</w:t>
      </w:r>
      <w:r w:rsidRPr="002A2198">
        <w:rPr>
          <w:spacing w:val="40"/>
          <w:sz w:val="22"/>
        </w:rPr>
        <w:t xml:space="preserve">  </w:t>
      </w:r>
      <w:r w:rsidRPr="002A2198">
        <w:rPr>
          <w:sz w:val="22"/>
        </w:rPr>
        <w:t>из</w:t>
      </w:r>
      <w:r w:rsidRPr="002A2198">
        <w:rPr>
          <w:spacing w:val="39"/>
          <w:sz w:val="22"/>
        </w:rPr>
        <w:t xml:space="preserve">  </w:t>
      </w:r>
      <w:r w:rsidRPr="002A2198">
        <w:rPr>
          <w:sz w:val="22"/>
        </w:rPr>
        <w:t>статьи</w:t>
      </w:r>
      <w:r w:rsidRPr="002A2198">
        <w:rPr>
          <w:spacing w:val="44"/>
          <w:sz w:val="22"/>
        </w:rPr>
        <w:t xml:space="preserve">  </w:t>
      </w:r>
      <w:r w:rsidRPr="002A2198">
        <w:rPr>
          <w:sz w:val="22"/>
        </w:rPr>
        <w:t>научно-</w:t>
      </w:r>
      <w:r w:rsidRPr="002A2198">
        <w:rPr>
          <w:spacing w:val="-2"/>
          <w:sz w:val="22"/>
        </w:rPr>
        <w:t>популярного</w:t>
      </w:r>
    </w:p>
    <w:p w:rsidR="002A2198" w:rsidRPr="002A2198" w:rsidRDefault="002A2198" w:rsidP="002A2198">
      <w:pPr>
        <w:pStyle w:val="af0"/>
        <w:spacing w:before="86" w:line="259" w:lineRule="auto"/>
        <w:ind w:right="164" w:firstLine="0"/>
        <w:rPr>
          <w:sz w:val="22"/>
        </w:rPr>
      </w:pPr>
      <w:r w:rsidRPr="002A2198">
        <w:rPr>
          <w:sz w:val="22"/>
        </w:rPr>
        <w:t>характера, сообщение информационного характера, объявление, кулинарный рецепт, меню, электронное сообщение личного характера, стихотворение.</w:t>
      </w:r>
    </w:p>
    <w:p w:rsidR="002A2198" w:rsidRPr="002A2198" w:rsidRDefault="002A2198" w:rsidP="002A2198">
      <w:pPr>
        <w:pStyle w:val="af0"/>
        <w:spacing w:before="3"/>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6"/>
          <w:sz w:val="22"/>
        </w:rPr>
        <w:t xml:space="preserve"> </w:t>
      </w:r>
      <w:r w:rsidRPr="002A2198">
        <w:rPr>
          <w:sz w:val="22"/>
        </w:rPr>
        <w:t>(текстов)</w:t>
      </w:r>
      <w:r w:rsidRPr="002A2198">
        <w:rPr>
          <w:spacing w:val="-3"/>
          <w:sz w:val="22"/>
        </w:rPr>
        <w:t xml:space="preserve"> </w:t>
      </w:r>
      <w:r w:rsidRPr="002A2198">
        <w:rPr>
          <w:sz w:val="22"/>
        </w:rPr>
        <w:t>для</w:t>
      </w:r>
      <w:r w:rsidRPr="002A2198">
        <w:rPr>
          <w:spacing w:val="-3"/>
          <w:sz w:val="22"/>
        </w:rPr>
        <w:t xml:space="preserve"> </w:t>
      </w:r>
      <w:r w:rsidRPr="002A2198">
        <w:rPr>
          <w:sz w:val="22"/>
        </w:rPr>
        <w:t>чтения</w:t>
      </w:r>
      <w:r w:rsidRPr="002A2198">
        <w:rPr>
          <w:spacing w:val="3"/>
          <w:sz w:val="22"/>
        </w:rPr>
        <w:t xml:space="preserve"> </w:t>
      </w:r>
      <w:r w:rsidRPr="002A2198">
        <w:rPr>
          <w:sz w:val="22"/>
        </w:rPr>
        <w:t>–</w:t>
      </w:r>
      <w:r w:rsidRPr="002A2198">
        <w:rPr>
          <w:spacing w:val="-7"/>
          <w:sz w:val="22"/>
        </w:rPr>
        <w:t xml:space="preserve"> </w:t>
      </w:r>
      <w:r w:rsidRPr="002A2198">
        <w:rPr>
          <w:sz w:val="22"/>
        </w:rPr>
        <w:t xml:space="preserve">350–500 </w:t>
      </w:r>
      <w:r w:rsidRPr="002A2198">
        <w:rPr>
          <w:spacing w:val="-2"/>
          <w:sz w:val="22"/>
        </w:rPr>
        <w:t>слов.</w:t>
      </w:r>
    </w:p>
    <w:p w:rsidR="002A2198" w:rsidRPr="002A2198" w:rsidRDefault="002A2198" w:rsidP="002A2198">
      <w:pPr>
        <w:spacing w:before="139"/>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1"/>
        <w:ind w:left="708" w:firstLine="0"/>
        <w:rPr>
          <w:sz w:val="22"/>
        </w:rPr>
      </w:pPr>
      <w:r w:rsidRPr="002A2198">
        <w:rPr>
          <w:sz w:val="22"/>
        </w:rPr>
        <w:t>Развитие</w:t>
      </w:r>
      <w:r w:rsidRPr="002A2198">
        <w:rPr>
          <w:spacing w:val="-3"/>
          <w:sz w:val="22"/>
        </w:rPr>
        <w:t xml:space="preserve"> </w:t>
      </w:r>
      <w:r w:rsidRPr="002A2198">
        <w:rPr>
          <w:sz w:val="22"/>
        </w:rPr>
        <w:t>умений</w:t>
      </w:r>
      <w:r w:rsidRPr="002A2198">
        <w:rPr>
          <w:spacing w:val="-7"/>
          <w:sz w:val="22"/>
        </w:rPr>
        <w:t xml:space="preserve"> </w:t>
      </w:r>
      <w:r w:rsidRPr="002A2198">
        <w:rPr>
          <w:sz w:val="22"/>
        </w:rPr>
        <w:t>письменной</w:t>
      </w:r>
      <w:r w:rsidRPr="002A2198">
        <w:rPr>
          <w:spacing w:val="-6"/>
          <w:sz w:val="22"/>
        </w:rPr>
        <w:t xml:space="preserve"> </w:t>
      </w:r>
      <w:r w:rsidRPr="002A2198">
        <w:rPr>
          <w:spacing w:val="-4"/>
          <w:sz w:val="22"/>
        </w:rPr>
        <w:t>речи:</w:t>
      </w:r>
    </w:p>
    <w:p w:rsidR="002A2198" w:rsidRPr="002A2198" w:rsidRDefault="002A2198" w:rsidP="002A2198">
      <w:pPr>
        <w:pStyle w:val="af0"/>
        <w:spacing w:before="24" w:line="256" w:lineRule="auto"/>
        <w:ind w:left="708" w:right="150" w:firstLine="0"/>
        <w:rPr>
          <w:sz w:val="22"/>
        </w:rPr>
      </w:pPr>
      <w:r w:rsidRPr="002A2198">
        <w:rPr>
          <w:sz w:val="22"/>
        </w:rPr>
        <w:t>составление плана (тезисов) устного или письменного сообщения; заполнение</w:t>
      </w:r>
      <w:r w:rsidRPr="002A2198">
        <w:rPr>
          <w:spacing w:val="34"/>
          <w:sz w:val="22"/>
        </w:rPr>
        <w:t xml:space="preserve"> </w:t>
      </w:r>
      <w:r w:rsidRPr="002A2198">
        <w:rPr>
          <w:sz w:val="22"/>
        </w:rPr>
        <w:t>анкет</w:t>
      </w:r>
      <w:r w:rsidRPr="002A2198">
        <w:rPr>
          <w:spacing w:val="36"/>
          <w:sz w:val="22"/>
        </w:rPr>
        <w:t xml:space="preserve"> </w:t>
      </w:r>
      <w:r w:rsidRPr="002A2198">
        <w:rPr>
          <w:sz w:val="22"/>
        </w:rPr>
        <w:t>и</w:t>
      </w:r>
      <w:r w:rsidRPr="002A2198">
        <w:rPr>
          <w:spacing w:val="37"/>
          <w:sz w:val="22"/>
        </w:rPr>
        <w:t xml:space="preserve"> </w:t>
      </w:r>
      <w:r w:rsidRPr="002A2198">
        <w:rPr>
          <w:sz w:val="22"/>
        </w:rPr>
        <w:t>формуляров:</w:t>
      </w:r>
      <w:r w:rsidRPr="002A2198">
        <w:rPr>
          <w:spacing w:val="37"/>
          <w:sz w:val="22"/>
        </w:rPr>
        <w:t xml:space="preserve"> </w:t>
      </w:r>
      <w:r w:rsidRPr="002A2198">
        <w:rPr>
          <w:sz w:val="22"/>
        </w:rPr>
        <w:t>сообщать</w:t>
      </w:r>
      <w:r w:rsidRPr="002A2198">
        <w:rPr>
          <w:spacing w:val="37"/>
          <w:sz w:val="22"/>
        </w:rPr>
        <w:t xml:space="preserve"> </w:t>
      </w:r>
      <w:r w:rsidRPr="002A2198">
        <w:rPr>
          <w:sz w:val="22"/>
        </w:rPr>
        <w:t>о</w:t>
      </w:r>
      <w:r w:rsidRPr="002A2198">
        <w:rPr>
          <w:spacing w:val="34"/>
          <w:sz w:val="22"/>
        </w:rPr>
        <w:t xml:space="preserve"> </w:t>
      </w:r>
      <w:r w:rsidRPr="002A2198">
        <w:rPr>
          <w:sz w:val="22"/>
        </w:rPr>
        <w:t>себе</w:t>
      </w:r>
      <w:r w:rsidRPr="002A2198">
        <w:rPr>
          <w:spacing w:val="34"/>
          <w:sz w:val="22"/>
        </w:rPr>
        <w:t xml:space="preserve"> </w:t>
      </w:r>
      <w:r w:rsidRPr="002A2198">
        <w:rPr>
          <w:sz w:val="22"/>
        </w:rPr>
        <w:t>основные</w:t>
      </w:r>
      <w:r w:rsidRPr="002A2198">
        <w:rPr>
          <w:spacing w:val="34"/>
          <w:sz w:val="22"/>
        </w:rPr>
        <w:t xml:space="preserve"> </w:t>
      </w:r>
      <w:r w:rsidRPr="002A2198">
        <w:rPr>
          <w:sz w:val="22"/>
        </w:rPr>
        <w:t>сведения</w:t>
      </w:r>
      <w:r w:rsidRPr="002A2198">
        <w:rPr>
          <w:spacing w:val="38"/>
          <w:sz w:val="22"/>
        </w:rPr>
        <w:t xml:space="preserve"> </w:t>
      </w:r>
      <w:r w:rsidRPr="002A2198">
        <w:rPr>
          <w:spacing w:val="-2"/>
          <w:sz w:val="22"/>
        </w:rPr>
        <w:t>(имя,</w:t>
      </w:r>
    </w:p>
    <w:p w:rsidR="002A2198" w:rsidRPr="002A2198" w:rsidRDefault="002A2198" w:rsidP="002A2198">
      <w:pPr>
        <w:pStyle w:val="af0"/>
        <w:spacing w:before="10" w:line="256" w:lineRule="auto"/>
        <w:ind w:right="157" w:firstLine="0"/>
        <w:rPr>
          <w:sz w:val="22"/>
        </w:rPr>
      </w:pPr>
      <w:r w:rsidRPr="002A2198">
        <w:rPr>
          <w:sz w:val="22"/>
        </w:rPr>
        <w:t>фамилия, пол, возраст, гражданство, адрес, увлечения) в соответствии с нормами, принятыми в стране (странах) изучаемого языка;</w:t>
      </w:r>
    </w:p>
    <w:p w:rsidR="002A2198" w:rsidRPr="002A2198" w:rsidRDefault="002A2198" w:rsidP="002A2198">
      <w:pPr>
        <w:pStyle w:val="af0"/>
        <w:spacing w:before="2" w:line="261" w:lineRule="auto"/>
        <w:ind w:right="160"/>
        <w:rPr>
          <w:sz w:val="22"/>
        </w:rPr>
      </w:pPr>
      <w:r w:rsidRPr="002A2198">
        <w:rPr>
          <w:sz w:val="22"/>
        </w:rPr>
        <w:t>написание</w:t>
      </w:r>
      <w:r w:rsidRPr="002A2198">
        <w:rPr>
          <w:spacing w:val="80"/>
          <w:w w:val="150"/>
          <w:sz w:val="22"/>
        </w:rPr>
        <w:t xml:space="preserve"> </w:t>
      </w:r>
      <w:r w:rsidRPr="002A2198">
        <w:rPr>
          <w:sz w:val="22"/>
        </w:rPr>
        <w:t>электронного</w:t>
      </w:r>
      <w:r w:rsidRPr="002A2198">
        <w:rPr>
          <w:spacing w:val="80"/>
          <w:w w:val="150"/>
          <w:sz w:val="22"/>
        </w:rPr>
        <w:t xml:space="preserve"> </w:t>
      </w:r>
      <w:r w:rsidRPr="002A2198">
        <w:rPr>
          <w:sz w:val="22"/>
        </w:rPr>
        <w:t>сообщения</w:t>
      </w:r>
      <w:r w:rsidRPr="002A2198">
        <w:rPr>
          <w:spacing w:val="80"/>
          <w:w w:val="150"/>
          <w:sz w:val="22"/>
        </w:rPr>
        <w:t xml:space="preserve"> </w:t>
      </w:r>
      <w:r w:rsidRPr="002A2198">
        <w:rPr>
          <w:sz w:val="22"/>
        </w:rPr>
        <w:t>личного</w:t>
      </w:r>
      <w:r w:rsidRPr="002A2198">
        <w:rPr>
          <w:spacing w:val="80"/>
          <w:w w:val="150"/>
          <w:sz w:val="22"/>
        </w:rPr>
        <w:t xml:space="preserve"> </w:t>
      </w:r>
      <w:r w:rsidRPr="002A2198">
        <w:rPr>
          <w:sz w:val="22"/>
        </w:rPr>
        <w:t>характера</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соответствии</w:t>
      </w:r>
      <w:r w:rsidRPr="002A2198">
        <w:rPr>
          <w:spacing w:val="40"/>
          <w:sz w:val="22"/>
        </w:rPr>
        <w:t xml:space="preserve"> </w:t>
      </w:r>
      <w:r w:rsidRPr="002A2198">
        <w:rPr>
          <w:sz w:val="22"/>
        </w:rPr>
        <w:t>с нормами неофициального общения, принятыми в стране (странах) изучаемого языка. Объём письма – до 110 слов;</w:t>
      </w:r>
    </w:p>
    <w:p w:rsidR="002A2198" w:rsidRPr="002A2198" w:rsidRDefault="002A2198" w:rsidP="002A2198">
      <w:pPr>
        <w:pStyle w:val="af0"/>
        <w:spacing w:line="256" w:lineRule="auto"/>
        <w:ind w:right="157"/>
        <w:rPr>
          <w:sz w:val="22"/>
        </w:rPr>
      </w:pPr>
      <w:r w:rsidRPr="002A2198">
        <w:rPr>
          <w:sz w:val="22"/>
        </w:rPr>
        <w:t>создание небольшого письменного высказывания с использованием образца, плана, таблицы и (или) прочитанного (прослушанного) текста.</w:t>
      </w:r>
    </w:p>
    <w:p w:rsidR="002A2198" w:rsidRPr="002A2198" w:rsidRDefault="002A2198" w:rsidP="002A2198">
      <w:pPr>
        <w:pStyle w:val="af0"/>
        <w:ind w:left="708" w:firstLine="0"/>
        <w:rPr>
          <w:sz w:val="22"/>
        </w:rPr>
      </w:pPr>
      <w:r w:rsidRPr="002A2198">
        <w:rPr>
          <w:sz w:val="22"/>
        </w:rPr>
        <w:t>Объём</w:t>
      </w:r>
      <w:r w:rsidRPr="002A2198">
        <w:rPr>
          <w:spacing w:val="-4"/>
          <w:sz w:val="22"/>
        </w:rPr>
        <w:t xml:space="preserve"> </w:t>
      </w:r>
      <w:r w:rsidRPr="002A2198">
        <w:rPr>
          <w:sz w:val="22"/>
        </w:rPr>
        <w:t>письменного</w:t>
      </w:r>
      <w:r w:rsidRPr="002A2198">
        <w:rPr>
          <w:spacing w:val="-8"/>
          <w:sz w:val="22"/>
        </w:rPr>
        <w:t xml:space="preserve"> </w:t>
      </w:r>
      <w:r w:rsidRPr="002A2198">
        <w:rPr>
          <w:sz w:val="22"/>
        </w:rPr>
        <w:t>высказывания</w:t>
      </w:r>
      <w:r w:rsidRPr="002A2198">
        <w:rPr>
          <w:spacing w:val="1"/>
          <w:sz w:val="22"/>
        </w:rPr>
        <w:t xml:space="preserve"> </w:t>
      </w:r>
      <w:r w:rsidRPr="002A2198">
        <w:rPr>
          <w:sz w:val="22"/>
        </w:rPr>
        <w:t>– до</w:t>
      </w:r>
      <w:r w:rsidRPr="002A2198">
        <w:rPr>
          <w:spacing w:val="-8"/>
          <w:sz w:val="22"/>
        </w:rPr>
        <w:t xml:space="preserve"> </w:t>
      </w:r>
      <w:r w:rsidRPr="002A2198">
        <w:rPr>
          <w:sz w:val="22"/>
        </w:rPr>
        <w:t>110</w:t>
      </w:r>
      <w:r w:rsidRPr="002A2198">
        <w:rPr>
          <w:spacing w:val="-2"/>
          <w:sz w:val="22"/>
        </w:rPr>
        <w:t xml:space="preserve"> слов.</w:t>
      </w:r>
    </w:p>
    <w:p w:rsidR="002A2198" w:rsidRPr="002A2198" w:rsidRDefault="002A2198" w:rsidP="002A2198">
      <w:pPr>
        <w:pStyle w:val="3"/>
        <w:spacing w:before="140"/>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32"/>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3" w:line="259" w:lineRule="auto"/>
        <w:ind w:right="150"/>
        <w:rPr>
          <w:sz w:val="22"/>
        </w:rPr>
      </w:pPr>
      <w:r w:rsidRPr="002A2198">
        <w:rPr>
          <w:sz w:val="22"/>
        </w:rPr>
        <w:t>Различение</w:t>
      </w:r>
      <w:r w:rsidRPr="002A2198">
        <w:rPr>
          <w:spacing w:val="40"/>
          <w:sz w:val="22"/>
        </w:rPr>
        <w:t xml:space="preserve">  </w:t>
      </w:r>
      <w:r w:rsidRPr="002A2198">
        <w:rPr>
          <w:sz w:val="22"/>
        </w:rPr>
        <w:t>на</w:t>
      </w:r>
      <w:r w:rsidRPr="002A2198">
        <w:rPr>
          <w:spacing w:val="40"/>
          <w:sz w:val="22"/>
        </w:rPr>
        <w:t xml:space="preserve">  </w:t>
      </w:r>
      <w:r w:rsidRPr="002A2198">
        <w:rPr>
          <w:sz w:val="22"/>
        </w:rPr>
        <w:t>слух,</w:t>
      </w:r>
      <w:r w:rsidRPr="002A2198">
        <w:rPr>
          <w:spacing w:val="40"/>
          <w:sz w:val="22"/>
        </w:rPr>
        <w:t xml:space="preserve">  </w:t>
      </w:r>
      <w:r w:rsidRPr="002A2198">
        <w:rPr>
          <w:sz w:val="22"/>
        </w:rPr>
        <w:t>без</w:t>
      </w:r>
      <w:r w:rsidRPr="002A2198">
        <w:rPr>
          <w:spacing w:val="40"/>
          <w:sz w:val="22"/>
        </w:rPr>
        <w:t xml:space="preserve">  </w:t>
      </w:r>
      <w:r w:rsidRPr="002A2198">
        <w:rPr>
          <w:sz w:val="22"/>
        </w:rPr>
        <w:t>фонематических</w:t>
      </w:r>
      <w:r w:rsidRPr="002A2198">
        <w:rPr>
          <w:spacing w:val="40"/>
          <w:sz w:val="22"/>
        </w:rPr>
        <w:t xml:space="preserve">  </w:t>
      </w:r>
      <w:r w:rsidRPr="002A2198">
        <w:rPr>
          <w:sz w:val="22"/>
        </w:rPr>
        <w:t>ошибок,</w:t>
      </w:r>
      <w:r w:rsidRPr="002A2198">
        <w:rPr>
          <w:spacing w:val="40"/>
          <w:sz w:val="22"/>
        </w:rPr>
        <w:t xml:space="preserve">  </w:t>
      </w:r>
      <w:r w:rsidRPr="002A2198">
        <w:rPr>
          <w:sz w:val="22"/>
        </w:rPr>
        <w:t>ведущих</w:t>
      </w:r>
      <w:r w:rsidRPr="002A2198">
        <w:rPr>
          <w:spacing w:val="40"/>
          <w:sz w:val="22"/>
        </w:rPr>
        <w:t xml:space="preserve">  </w:t>
      </w:r>
      <w:r w:rsidRPr="002A2198">
        <w:rPr>
          <w:sz w:val="22"/>
        </w:rPr>
        <w:t>к</w:t>
      </w:r>
      <w:r w:rsidRPr="002A2198">
        <w:rPr>
          <w:spacing w:val="40"/>
          <w:sz w:val="22"/>
        </w:rPr>
        <w:t xml:space="preserve">  </w:t>
      </w:r>
      <w:r w:rsidRPr="002A2198">
        <w:rPr>
          <w:sz w:val="22"/>
        </w:rPr>
        <w:t>сбою</w:t>
      </w:r>
      <w:r w:rsidRPr="002A2198">
        <w:rPr>
          <w:spacing w:val="40"/>
          <w:sz w:val="22"/>
        </w:rPr>
        <w:t xml:space="preserve"> </w:t>
      </w:r>
      <w:r w:rsidRPr="002A2198">
        <w:rPr>
          <w:sz w:val="22"/>
        </w:rPr>
        <w:t>в коммуникации, произнесение слов с соблюдением правильного ударения и фраз с соблюдением их</w:t>
      </w:r>
      <w:r w:rsidRPr="002A2198">
        <w:rPr>
          <w:spacing w:val="-1"/>
          <w:sz w:val="22"/>
        </w:rPr>
        <w:t xml:space="preserve"> </w:t>
      </w:r>
      <w:r w:rsidRPr="002A2198">
        <w:rPr>
          <w:sz w:val="22"/>
        </w:rPr>
        <w:t>ритмико-интонационных</w:t>
      </w:r>
      <w:r w:rsidRPr="002A2198">
        <w:rPr>
          <w:spacing w:val="-1"/>
          <w:sz w:val="22"/>
        </w:rPr>
        <w:t xml:space="preserve"> </w:t>
      </w:r>
      <w:r w:rsidRPr="002A2198">
        <w:rPr>
          <w:sz w:val="22"/>
        </w:rPr>
        <w:t>особенностей, в том числе отсутствия фразового ударения на служебных словах, чтение новых слов согласно основным правилам чтения.</w:t>
      </w:r>
    </w:p>
    <w:p w:rsidR="002A2198" w:rsidRPr="002A2198" w:rsidRDefault="002A2198" w:rsidP="002A2198">
      <w:pPr>
        <w:pStyle w:val="af0"/>
        <w:spacing w:line="259" w:lineRule="auto"/>
        <w:ind w:right="145"/>
        <w:rPr>
          <w:sz w:val="22"/>
        </w:rPr>
      </w:pPr>
      <w:r w:rsidRPr="002A2198">
        <w:rPr>
          <w:sz w:val="22"/>
        </w:rPr>
        <w:t>Чтение вслух небольших аутентичных текстов, построенных на изученном языковом</w:t>
      </w:r>
      <w:r w:rsidRPr="002A2198">
        <w:rPr>
          <w:spacing w:val="-18"/>
          <w:sz w:val="22"/>
        </w:rPr>
        <w:t xml:space="preserve"> </w:t>
      </w:r>
      <w:r w:rsidRPr="002A2198">
        <w:rPr>
          <w:sz w:val="22"/>
        </w:rPr>
        <w:t>материале,</w:t>
      </w:r>
      <w:r w:rsidRPr="002A2198">
        <w:rPr>
          <w:spacing w:val="-17"/>
          <w:sz w:val="22"/>
        </w:rPr>
        <w:t xml:space="preserve"> </w:t>
      </w:r>
      <w:r w:rsidRPr="002A2198">
        <w:rPr>
          <w:sz w:val="22"/>
        </w:rPr>
        <w:t>с</w:t>
      </w:r>
      <w:r w:rsidRPr="002A2198">
        <w:rPr>
          <w:spacing w:val="-18"/>
          <w:sz w:val="22"/>
        </w:rPr>
        <w:t xml:space="preserve"> </w:t>
      </w:r>
      <w:r w:rsidRPr="002A2198">
        <w:rPr>
          <w:sz w:val="22"/>
        </w:rPr>
        <w:t>соблюдением</w:t>
      </w:r>
      <w:r w:rsidRPr="002A2198">
        <w:rPr>
          <w:spacing w:val="-17"/>
          <w:sz w:val="22"/>
        </w:rPr>
        <w:t xml:space="preserve"> </w:t>
      </w:r>
      <w:r w:rsidRPr="002A2198">
        <w:rPr>
          <w:sz w:val="22"/>
        </w:rPr>
        <w:t>правил</w:t>
      </w:r>
      <w:r w:rsidRPr="002A2198">
        <w:rPr>
          <w:spacing w:val="-18"/>
          <w:sz w:val="22"/>
        </w:rPr>
        <w:t xml:space="preserve"> </w:t>
      </w:r>
      <w:r w:rsidRPr="002A2198">
        <w:rPr>
          <w:sz w:val="22"/>
        </w:rPr>
        <w:t>чтения</w:t>
      </w:r>
      <w:r w:rsidRPr="002A2198">
        <w:rPr>
          <w:spacing w:val="-17"/>
          <w:sz w:val="22"/>
        </w:rPr>
        <w:t xml:space="preserve"> </w:t>
      </w:r>
      <w:r w:rsidRPr="002A2198">
        <w:rPr>
          <w:sz w:val="22"/>
        </w:rPr>
        <w:t>и</w:t>
      </w:r>
      <w:r w:rsidRPr="002A2198">
        <w:rPr>
          <w:spacing w:val="-18"/>
          <w:sz w:val="22"/>
        </w:rPr>
        <w:t xml:space="preserve"> </w:t>
      </w:r>
      <w:r w:rsidRPr="002A2198">
        <w:rPr>
          <w:sz w:val="22"/>
        </w:rPr>
        <w:t>соответствующей</w:t>
      </w:r>
      <w:r w:rsidRPr="002A2198">
        <w:rPr>
          <w:spacing w:val="-17"/>
          <w:sz w:val="22"/>
        </w:rPr>
        <w:t xml:space="preserve"> </w:t>
      </w:r>
      <w:r w:rsidRPr="002A2198">
        <w:rPr>
          <w:sz w:val="22"/>
        </w:rPr>
        <w:t xml:space="preserve">интонации, </w:t>
      </w:r>
      <w:r w:rsidRPr="002A2198">
        <w:rPr>
          <w:sz w:val="22"/>
        </w:rPr>
        <w:lastRenderedPageBreak/>
        <w:t>демонстрирующих понимание текста.</w:t>
      </w:r>
    </w:p>
    <w:p w:rsidR="002A2198" w:rsidRPr="002A2198" w:rsidRDefault="002A2198" w:rsidP="002A2198">
      <w:pPr>
        <w:pStyle w:val="af0"/>
        <w:spacing w:line="256" w:lineRule="auto"/>
        <w:ind w:right="162"/>
        <w:rPr>
          <w:sz w:val="22"/>
        </w:rPr>
      </w:pPr>
      <w:r w:rsidRPr="002A2198">
        <w:rPr>
          <w:sz w:val="22"/>
        </w:rPr>
        <w:t>Тексты для чтения вслух: сообщение информационного характера, отрывок из статьи научно-популярного характера, рассказ, диалог (беседа).</w:t>
      </w:r>
    </w:p>
    <w:p w:rsidR="002A2198" w:rsidRPr="002A2198" w:rsidRDefault="002A2198" w:rsidP="002A2198">
      <w:pPr>
        <w:pStyle w:val="af0"/>
        <w:spacing w:before="1"/>
        <w:ind w:left="708" w:firstLine="0"/>
        <w:rPr>
          <w:sz w:val="22"/>
        </w:rPr>
      </w:pPr>
      <w:r w:rsidRPr="002A2198">
        <w:rPr>
          <w:sz w:val="22"/>
        </w:rPr>
        <w:t>Объём</w:t>
      </w:r>
      <w:r w:rsidRPr="002A2198">
        <w:rPr>
          <w:spacing w:val="-2"/>
          <w:sz w:val="22"/>
        </w:rPr>
        <w:t xml:space="preserve"> </w:t>
      </w:r>
      <w:r w:rsidRPr="002A2198">
        <w:rPr>
          <w:sz w:val="22"/>
        </w:rPr>
        <w:t>текста</w:t>
      </w:r>
      <w:r w:rsidRPr="002A2198">
        <w:rPr>
          <w:spacing w:val="-4"/>
          <w:sz w:val="22"/>
        </w:rPr>
        <w:t xml:space="preserve"> </w:t>
      </w:r>
      <w:r w:rsidRPr="002A2198">
        <w:rPr>
          <w:sz w:val="22"/>
        </w:rPr>
        <w:t>для</w:t>
      </w:r>
      <w:r w:rsidRPr="002A2198">
        <w:rPr>
          <w:spacing w:val="-2"/>
          <w:sz w:val="22"/>
        </w:rPr>
        <w:t xml:space="preserve"> </w:t>
      </w:r>
      <w:r w:rsidRPr="002A2198">
        <w:rPr>
          <w:sz w:val="22"/>
        </w:rPr>
        <w:t>чтения</w:t>
      </w:r>
      <w:r w:rsidRPr="002A2198">
        <w:rPr>
          <w:spacing w:val="-2"/>
          <w:sz w:val="22"/>
        </w:rPr>
        <w:t xml:space="preserve"> </w:t>
      </w:r>
      <w:r w:rsidRPr="002A2198">
        <w:rPr>
          <w:sz w:val="22"/>
        </w:rPr>
        <w:t>вслух</w:t>
      </w:r>
      <w:r w:rsidRPr="002A2198">
        <w:rPr>
          <w:spacing w:val="-1"/>
          <w:sz w:val="22"/>
        </w:rPr>
        <w:t xml:space="preserve"> </w:t>
      </w:r>
      <w:r w:rsidRPr="002A2198">
        <w:rPr>
          <w:sz w:val="22"/>
        </w:rPr>
        <w:t>– до</w:t>
      </w:r>
      <w:r w:rsidRPr="002A2198">
        <w:rPr>
          <w:spacing w:val="-6"/>
          <w:sz w:val="22"/>
        </w:rPr>
        <w:t xml:space="preserve"> </w:t>
      </w:r>
      <w:r w:rsidRPr="002A2198">
        <w:rPr>
          <w:sz w:val="22"/>
        </w:rPr>
        <w:t xml:space="preserve">110 </w:t>
      </w:r>
      <w:r w:rsidRPr="002A2198">
        <w:rPr>
          <w:spacing w:val="-2"/>
          <w:sz w:val="22"/>
        </w:rPr>
        <w:t>слов.</w:t>
      </w:r>
    </w:p>
    <w:p w:rsidR="002A2198" w:rsidRPr="002A2198" w:rsidRDefault="002A2198" w:rsidP="002A2198">
      <w:pPr>
        <w:spacing w:before="147"/>
        <w:ind w:left="138"/>
        <w:jc w:val="both"/>
        <w:rPr>
          <w:i/>
          <w:sz w:val="32"/>
        </w:rPr>
      </w:pPr>
      <w:r w:rsidRPr="002A2198">
        <w:rPr>
          <w:i/>
          <w:sz w:val="32"/>
        </w:rPr>
        <w:t>Орфография</w:t>
      </w:r>
      <w:r w:rsidRPr="002A2198">
        <w:rPr>
          <w:i/>
          <w:spacing w:val="-7"/>
          <w:sz w:val="32"/>
        </w:rPr>
        <w:t xml:space="preserve"> </w:t>
      </w:r>
      <w:r w:rsidRPr="002A2198">
        <w:rPr>
          <w:i/>
          <w:sz w:val="32"/>
        </w:rPr>
        <w:t>и</w:t>
      </w:r>
      <w:r w:rsidRPr="002A2198">
        <w:rPr>
          <w:i/>
          <w:spacing w:val="-2"/>
          <w:sz w:val="32"/>
        </w:rPr>
        <w:t xml:space="preserve"> пунктуация</w:t>
      </w:r>
    </w:p>
    <w:p w:rsidR="002A2198" w:rsidRPr="002A2198" w:rsidRDefault="002A2198" w:rsidP="002A2198">
      <w:pPr>
        <w:pStyle w:val="af0"/>
        <w:spacing w:before="30"/>
        <w:ind w:left="708" w:firstLine="0"/>
        <w:rPr>
          <w:sz w:val="22"/>
        </w:rPr>
      </w:pPr>
      <w:r w:rsidRPr="002A2198">
        <w:rPr>
          <w:sz w:val="22"/>
        </w:rPr>
        <w:t>Правильное</w:t>
      </w:r>
      <w:r w:rsidRPr="002A2198">
        <w:rPr>
          <w:spacing w:val="-12"/>
          <w:sz w:val="22"/>
        </w:rPr>
        <w:t xml:space="preserve"> </w:t>
      </w:r>
      <w:r w:rsidRPr="002A2198">
        <w:rPr>
          <w:sz w:val="22"/>
        </w:rPr>
        <w:t>написание</w:t>
      </w:r>
      <w:r w:rsidRPr="002A2198">
        <w:rPr>
          <w:spacing w:val="-12"/>
          <w:sz w:val="22"/>
        </w:rPr>
        <w:t xml:space="preserve"> </w:t>
      </w:r>
      <w:r w:rsidRPr="002A2198">
        <w:rPr>
          <w:sz w:val="22"/>
        </w:rPr>
        <w:t>изученных</w:t>
      </w:r>
      <w:r w:rsidRPr="002A2198">
        <w:rPr>
          <w:spacing w:val="-13"/>
          <w:sz w:val="22"/>
        </w:rPr>
        <w:t xml:space="preserve"> </w:t>
      </w:r>
      <w:r w:rsidRPr="002A2198">
        <w:rPr>
          <w:spacing w:val="-4"/>
          <w:sz w:val="22"/>
        </w:rPr>
        <w:t>слов.</w:t>
      </w:r>
    </w:p>
    <w:p w:rsidR="002A2198" w:rsidRPr="002A2198" w:rsidRDefault="002A2198" w:rsidP="002A2198">
      <w:pPr>
        <w:pStyle w:val="af0"/>
        <w:spacing w:before="24" w:line="259" w:lineRule="auto"/>
        <w:ind w:right="159"/>
        <w:rPr>
          <w:sz w:val="22"/>
        </w:rPr>
      </w:pPr>
      <w:r w:rsidRPr="002A2198">
        <w:rPr>
          <w:sz w:val="22"/>
        </w:rPr>
        <w:t>Правильное</w:t>
      </w:r>
      <w:r w:rsidRPr="002A2198">
        <w:rPr>
          <w:spacing w:val="80"/>
          <w:w w:val="150"/>
          <w:sz w:val="22"/>
        </w:rPr>
        <w:t xml:space="preserve"> </w:t>
      </w:r>
      <w:r w:rsidRPr="002A2198">
        <w:rPr>
          <w:sz w:val="22"/>
        </w:rPr>
        <w:t>использование</w:t>
      </w:r>
      <w:r w:rsidRPr="002A2198">
        <w:rPr>
          <w:spacing w:val="80"/>
          <w:w w:val="150"/>
          <w:sz w:val="22"/>
        </w:rPr>
        <w:t xml:space="preserve"> </w:t>
      </w:r>
      <w:r w:rsidRPr="002A2198">
        <w:rPr>
          <w:sz w:val="22"/>
        </w:rPr>
        <w:t>знаков</w:t>
      </w:r>
      <w:r w:rsidRPr="002A2198">
        <w:rPr>
          <w:spacing w:val="80"/>
          <w:w w:val="150"/>
          <w:sz w:val="22"/>
        </w:rPr>
        <w:t xml:space="preserve"> </w:t>
      </w:r>
      <w:r w:rsidRPr="002A2198">
        <w:rPr>
          <w:sz w:val="22"/>
        </w:rPr>
        <w:t>препинания:</w:t>
      </w:r>
      <w:r w:rsidRPr="002A2198">
        <w:rPr>
          <w:spacing w:val="80"/>
          <w:w w:val="150"/>
          <w:sz w:val="22"/>
        </w:rPr>
        <w:t xml:space="preserve"> </w:t>
      </w:r>
      <w:r w:rsidRPr="002A2198">
        <w:rPr>
          <w:sz w:val="22"/>
        </w:rPr>
        <w:t>точки,</w:t>
      </w:r>
      <w:r w:rsidRPr="002A2198">
        <w:rPr>
          <w:spacing w:val="80"/>
          <w:w w:val="150"/>
          <w:sz w:val="22"/>
        </w:rPr>
        <w:t xml:space="preserve"> </w:t>
      </w:r>
      <w:r w:rsidRPr="002A2198">
        <w:rPr>
          <w:sz w:val="22"/>
        </w:rPr>
        <w:t>вопросительного и восклицательного знаков в конце предложения, запятой при перечислении.</w:t>
      </w:r>
    </w:p>
    <w:p w:rsidR="002A2198" w:rsidRPr="002A2198" w:rsidRDefault="002A2198" w:rsidP="002A2198">
      <w:pPr>
        <w:pStyle w:val="af0"/>
        <w:spacing w:line="259" w:lineRule="auto"/>
        <w:ind w:right="160"/>
        <w:rPr>
          <w:sz w:val="22"/>
        </w:rPr>
      </w:pPr>
      <w:r w:rsidRPr="002A2198">
        <w:rPr>
          <w:sz w:val="22"/>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2A2198" w:rsidRPr="002A2198" w:rsidRDefault="002A2198" w:rsidP="002A2198">
      <w:pPr>
        <w:spacing w:before="113"/>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9" w:lineRule="auto"/>
        <w:ind w:right="153"/>
        <w:rPr>
          <w:sz w:val="22"/>
        </w:rPr>
      </w:pPr>
      <w:r w:rsidRPr="002A2198">
        <w:rPr>
          <w:sz w:val="22"/>
        </w:rPr>
        <w:t>Распознавание и употребление в устной и письменной речи лексических единиц (слов, словосочетаний, речевых клише), обслуживающих ситуации общения</w:t>
      </w:r>
      <w:r w:rsidRPr="002A2198">
        <w:rPr>
          <w:spacing w:val="-6"/>
          <w:sz w:val="22"/>
        </w:rPr>
        <w:t xml:space="preserve"> </w:t>
      </w:r>
      <w:r w:rsidRPr="002A2198">
        <w:rPr>
          <w:sz w:val="22"/>
        </w:rPr>
        <w:t>в</w:t>
      </w:r>
      <w:r w:rsidRPr="002A2198">
        <w:rPr>
          <w:spacing w:val="-10"/>
          <w:sz w:val="22"/>
        </w:rPr>
        <w:t xml:space="preserve"> </w:t>
      </w:r>
      <w:r w:rsidRPr="002A2198">
        <w:rPr>
          <w:sz w:val="22"/>
        </w:rPr>
        <w:t>рамках</w:t>
      </w:r>
      <w:r w:rsidRPr="002A2198">
        <w:rPr>
          <w:spacing w:val="-11"/>
          <w:sz w:val="22"/>
        </w:rPr>
        <w:t xml:space="preserve"> </w:t>
      </w:r>
      <w:r w:rsidRPr="002A2198">
        <w:rPr>
          <w:sz w:val="22"/>
        </w:rPr>
        <w:t>тематического</w:t>
      </w:r>
      <w:r w:rsidRPr="002A2198">
        <w:rPr>
          <w:spacing w:val="-11"/>
          <w:sz w:val="22"/>
        </w:rPr>
        <w:t xml:space="preserve"> </w:t>
      </w:r>
      <w:r w:rsidRPr="002A2198">
        <w:rPr>
          <w:sz w:val="22"/>
        </w:rPr>
        <w:t>содержания</w:t>
      </w:r>
      <w:r w:rsidRPr="002A2198">
        <w:rPr>
          <w:spacing w:val="-6"/>
          <w:sz w:val="22"/>
        </w:rPr>
        <w:t xml:space="preserve"> </w:t>
      </w:r>
      <w:r w:rsidRPr="002A2198">
        <w:rPr>
          <w:sz w:val="22"/>
        </w:rPr>
        <w:t>речи,</w:t>
      </w:r>
      <w:r w:rsidRPr="002A2198">
        <w:rPr>
          <w:spacing w:val="-5"/>
          <w:sz w:val="22"/>
        </w:rPr>
        <w:t xml:space="preserve"> </w:t>
      </w:r>
      <w:r w:rsidRPr="002A2198">
        <w:rPr>
          <w:sz w:val="22"/>
        </w:rPr>
        <w:t>с</w:t>
      </w:r>
      <w:r w:rsidRPr="002A2198">
        <w:rPr>
          <w:spacing w:val="-9"/>
          <w:sz w:val="22"/>
        </w:rPr>
        <w:t xml:space="preserve"> </w:t>
      </w:r>
      <w:r w:rsidRPr="002A2198">
        <w:rPr>
          <w:sz w:val="22"/>
        </w:rPr>
        <w:t>соблюдением</w:t>
      </w:r>
      <w:r w:rsidRPr="002A2198">
        <w:rPr>
          <w:spacing w:val="-5"/>
          <w:sz w:val="22"/>
        </w:rPr>
        <w:t xml:space="preserve"> </w:t>
      </w:r>
      <w:r w:rsidRPr="002A2198">
        <w:rPr>
          <w:sz w:val="22"/>
        </w:rPr>
        <w:t>существующей в немецком языке нормы лексической сочетаемости.</w:t>
      </w:r>
    </w:p>
    <w:p w:rsidR="002A2198" w:rsidRPr="002A2198" w:rsidRDefault="002A2198" w:rsidP="002A2198">
      <w:pPr>
        <w:pStyle w:val="af0"/>
        <w:spacing w:before="86" w:line="254" w:lineRule="auto"/>
        <w:ind w:right="148"/>
        <w:rPr>
          <w:sz w:val="22"/>
        </w:rPr>
      </w:pPr>
      <w:r w:rsidRPr="002A2198">
        <w:rPr>
          <w:spacing w:val="-2"/>
          <w:sz w:val="22"/>
        </w:rPr>
        <w:t>Объём –</w:t>
      </w:r>
      <w:r w:rsidRPr="002A2198">
        <w:rPr>
          <w:spacing w:val="-7"/>
          <w:sz w:val="22"/>
        </w:rPr>
        <w:t xml:space="preserve"> </w:t>
      </w:r>
      <w:r w:rsidRPr="002A2198">
        <w:rPr>
          <w:spacing w:val="-2"/>
          <w:sz w:val="22"/>
        </w:rPr>
        <w:t>1050</w:t>
      </w:r>
      <w:r w:rsidRPr="002A2198">
        <w:rPr>
          <w:spacing w:val="-8"/>
          <w:sz w:val="22"/>
        </w:rPr>
        <w:t xml:space="preserve"> </w:t>
      </w:r>
      <w:r w:rsidRPr="002A2198">
        <w:rPr>
          <w:spacing w:val="-2"/>
          <w:sz w:val="22"/>
        </w:rPr>
        <w:t>лексических</w:t>
      </w:r>
      <w:r w:rsidRPr="002A2198">
        <w:rPr>
          <w:spacing w:val="-8"/>
          <w:sz w:val="22"/>
        </w:rPr>
        <w:t xml:space="preserve"> </w:t>
      </w:r>
      <w:r w:rsidRPr="002A2198">
        <w:rPr>
          <w:spacing w:val="-2"/>
          <w:sz w:val="22"/>
        </w:rPr>
        <w:t>единиц</w:t>
      </w:r>
      <w:r w:rsidRPr="002A2198">
        <w:rPr>
          <w:spacing w:val="-11"/>
          <w:sz w:val="22"/>
        </w:rPr>
        <w:t xml:space="preserve"> </w:t>
      </w:r>
      <w:r w:rsidRPr="002A2198">
        <w:rPr>
          <w:spacing w:val="-2"/>
          <w:sz w:val="22"/>
        </w:rPr>
        <w:t>для продуктивного</w:t>
      </w:r>
      <w:r w:rsidRPr="002A2198">
        <w:rPr>
          <w:spacing w:val="-8"/>
          <w:sz w:val="22"/>
        </w:rPr>
        <w:t xml:space="preserve"> </w:t>
      </w:r>
      <w:r w:rsidRPr="002A2198">
        <w:rPr>
          <w:spacing w:val="-2"/>
          <w:sz w:val="22"/>
        </w:rPr>
        <w:t xml:space="preserve">использования (включая </w:t>
      </w:r>
      <w:r w:rsidRPr="002A2198">
        <w:rPr>
          <w:sz w:val="22"/>
        </w:rPr>
        <w:t>лексических</w:t>
      </w:r>
      <w:r w:rsidRPr="002A2198">
        <w:rPr>
          <w:spacing w:val="80"/>
          <w:sz w:val="22"/>
        </w:rPr>
        <w:t xml:space="preserve">  </w:t>
      </w:r>
      <w:r w:rsidRPr="002A2198">
        <w:rPr>
          <w:sz w:val="22"/>
        </w:rPr>
        <w:t>единиц,</w:t>
      </w:r>
      <w:r w:rsidRPr="002A2198">
        <w:rPr>
          <w:spacing w:val="80"/>
          <w:sz w:val="22"/>
        </w:rPr>
        <w:t xml:space="preserve">  </w:t>
      </w:r>
      <w:r w:rsidRPr="002A2198">
        <w:rPr>
          <w:sz w:val="22"/>
        </w:rPr>
        <w:t>изученных</w:t>
      </w:r>
      <w:r w:rsidRPr="002A2198">
        <w:rPr>
          <w:spacing w:val="80"/>
          <w:sz w:val="22"/>
        </w:rPr>
        <w:t xml:space="preserve">  </w:t>
      </w:r>
      <w:r w:rsidRPr="002A2198">
        <w:rPr>
          <w:sz w:val="22"/>
        </w:rPr>
        <w:t>ранее)</w:t>
      </w:r>
      <w:r w:rsidRPr="002A2198">
        <w:rPr>
          <w:spacing w:val="80"/>
          <w:sz w:val="22"/>
        </w:rPr>
        <w:t xml:space="preserve">  </w:t>
      </w:r>
      <w:r w:rsidRPr="002A2198">
        <w:rPr>
          <w:sz w:val="22"/>
        </w:rPr>
        <w:t>и</w:t>
      </w:r>
      <w:r w:rsidRPr="002A2198">
        <w:rPr>
          <w:spacing w:val="80"/>
          <w:sz w:val="22"/>
        </w:rPr>
        <w:t xml:space="preserve">  </w:t>
      </w:r>
      <w:r w:rsidRPr="002A2198">
        <w:rPr>
          <w:sz w:val="22"/>
        </w:rPr>
        <w:t>1250</w:t>
      </w:r>
      <w:r w:rsidRPr="002A2198">
        <w:rPr>
          <w:spacing w:val="80"/>
          <w:sz w:val="22"/>
        </w:rPr>
        <w:t xml:space="preserve">  </w:t>
      </w:r>
      <w:r w:rsidRPr="002A2198">
        <w:rPr>
          <w:sz w:val="22"/>
        </w:rPr>
        <w:t>лексических</w:t>
      </w:r>
      <w:r w:rsidRPr="002A2198">
        <w:rPr>
          <w:spacing w:val="80"/>
          <w:sz w:val="22"/>
        </w:rPr>
        <w:t xml:space="preserve">  </w:t>
      </w:r>
      <w:r w:rsidRPr="002A2198">
        <w:rPr>
          <w:sz w:val="22"/>
        </w:rPr>
        <w:t xml:space="preserve">единиц для рецептивного усвоения (включая 1050 лексических единиц продуктивного </w:t>
      </w:r>
      <w:r w:rsidRPr="002A2198">
        <w:rPr>
          <w:spacing w:val="-2"/>
          <w:sz w:val="22"/>
        </w:rPr>
        <w:t>минимума).</w:t>
      </w:r>
    </w:p>
    <w:p w:rsidR="002A2198" w:rsidRPr="002A2198" w:rsidRDefault="002A2198" w:rsidP="002A2198">
      <w:pPr>
        <w:pStyle w:val="af0"/>
        <w:spacing w:line="319" w:lineRule="exact"/>
        <w:ind w:left="708" w:firstLine="0"/>
        <w:rPr>
          <w:sz w:val="22"/>
        </w:rPr>
      </w:pPr>
      <w:r w:rsidRPr="002A2198">
        <w:rPr>
          <w:sz w:val="22"/>
        </w:rPr>
        <w:t>Основные</w:t>
      </w:r>
      <w:r w:rsidRPr="002A2198">
        <w:rPr>
          <w:spacing w:val="-12"/>
          <w:sz w:val="22"/>
        </w:rPr>
        <w:t xml:space="preserve"> </w:t>
      </w:r>
      <w:r w:rsidRPr="002A2198">
        <w:rPr>
          <w:sz w:val="22"/>
        </w:rPr>
        <w:t>способы</w:t>
      </w:r>
      <w:r w:rsidRPr="002A2198">
        <w:rPr>
          <w:spacing w:val="-10"/>
          <w:sz w:val="22"/>
        </w:rPr>
        <w:t xml:space="preserve"> </w:t>
      </w:r>
      <w:r w:rsidRPr="002A2198">
        <w:rPr>
          <w:spacing w:val="-2"/>
          <w:sz w:val="22"/>
        </w:rPr>
        <w:t>словообразования:</w:t>
      </w:r>
    </w:p>
    <w:p w:rsidR="002A2198" w:rsidRPr="002A2198" w:rsidRDefault="002A2198" w:rsidP="002A2198">
      <w:pPr>
        <w:pStyle w:val="af0"/>
        <w:spacing w:before="23"/>
        <w:ind w:left="708" w:firstLine="0"/>
        <w:jc w:val="left"/>
        <w:rPr>
          <w:sz w:val="22"/>
        </w:rPr>
      </w:pPr>
      <w:r w:rsidRPr="002A2198">
        <w:rPr>
          <w:spacing w:val="-2"/>
          <w:sz w:val="22"/>
        </w:rPr>
        <w:t>аффиксация:</w:t>
      </w:r>
    </w:p>
    <w:p w:rsidR="002A2198" w:rsidRPr="002A2198" w:rsidRDefault="002A2198" w:rsidP="002A2198">
      <w:pPr>
        <w:pStyle w:val="af0"/>
        <w:spacing w:before="17" w:line="254" w:lineRule="auto"/>
        <w:ind w:left="708" w:firstLine="0"/>
        <w:jc w:val="left"/>
        <w:rPr>
          <w:sz w:val="22"/>
        </w:rPr>
      </w:pPr>
      <w:r w:rsidRPr="002A2198">
        <w:rPr>
          <w:sz w:val="22"/>
        </w:rPr>
        <w:t>образование имён существительных при помощи суффикса -ik (Grammatik); образование</w:t>
      </w:r>
      <w:r w:rsidRPr="002A2198">
        <w:rPr>
          <w:spacing w:val="-9"/>
          <w:sz w:val="22"/>
        </w:rPr>
        <w:t xml:space="preserve"> </w:t>
      </w:r>
      <w:r w:rsidRPr="002A2198">
        <w:rPr>
          <w:sz w:val="22"/>
        </w:rPr>
        <w:t>имён</w:t>
      </w:r>
      <w:r w:rsidRPr="002A2198">
        <w:rPr>
          <w:spacing w:val="-6"/>
          <w:sz w:val="22"/>
        </w:rPr>
        <w:t xml:space="preserve"> </w:t>
      </w:r>
      <w:r w:rsidRPr="002A2198">
        <w:rPr>
          <w:sz w:val="22"/>
        </w:rPr>
        <w:t>прилагательных</w:t>
      </w:r>
      <w:r w:rsidRPr="002A2198">
        <w:rPr>
          <w:spacing w:val="-11"/>
          <w:sz w:val="22"/>
        </w:rPr>
        <w:t xml:space="preserve"> </w:t>
      </w:r>
      <w:r w:rsidRPr="002A2198">
        <w:rPr>
          <w:sz w:val="22"/>
        </w:rPr>
        <w:t>при</w:t>
      </w:r>
      <w:r w:rsidRPr="002A2198">
        <w:rPr>
          <w:spacing w:val="-6"/>
          <w:sz w:val="22"/>
        </w:rPr>
        <w:t xml:space="preserve"> </w:t>
      </w:r>
      <w:r w:rsidRPr="002A2198">
        <w:rPr>
          <w:sz w:val="22"/>
        </w:rPr>
        <w:t>помощи</w:t>
      </w:r>
      <w:r w:rsidRPr="002A2198">
        <w:rPr>
          <w:spacing w:val="-6"/>
          <w:sz w:val="22"/>
        </w:rPr>
        <w:t xml:space="preserve"> </w:t>
      </w:r>
      <w:r w:rsidRPr="002A2198">
        <w:rPr>
          <w:sz w:val="22"/>
        </w:rPr>
        <w:t>суффикса -los</w:t>
      </w:r>
      <w:r w:rsidRPr="002A2198">
        <w:rPr>
          <w:spacing w:val="-8"/>
          <w:sz w:val="22"/>
        </w:rPr>
        <w:t xml:space="preserve"> </w:t>
      </w:r>
      <w:r w:rsidRPr="002A2198">
        <w:rPr>
          <w:sz w:val="22"/>
        </w:rPr>
        <w:t>(geschmacklos); словосложение:</w:t>
      </w:r>
      <w:r w:rsidRPr="002A2198">
        <w:rPr>
          <w:spacing w:val="55"/>
          <w:w w:val="150"/>
          <w:sz w:val="22"/>
        </w:rPr>
        <w:t xml:space="preserve"> </w:t>
      </w:r>
      <w:r w:rsidRPr="002A2198">
        <w:rPr>
          <w:sz w:val="22"/>
        </w:rPr>
        <w:t>образование</w:t>
      </w:r>
      <w:r w:rsidRPr="002A2198">
        <w:rPr>
          <w:spacing w:val="59"/>
          <w:w w:val="150"/>
          <w:sz w:val="22"/>
        </w:rPr>
        <w:t xml:space="preserve"> </w:t>
      </w:r>
      <w:r w:rsidRPr="002A2198">
        <w:rPr>
          <w:sz w:val="22"/>
        </w:rPr>
        <w:t>сложных</w:t>
      </w:r>
      <w:r w:rsidRPr="002A2198">
        <w:rPr>
          <w:spacing w:val="51"/>
          <w:w w:val="150"/>
          <w:sz w:val="22"/>
        </w:rPr>
        <w:t xml:space="preserve"> </w:t>
      </w:r>
      <w:r w:rsidRPr="002A2198">
        <w:rPr>
          <w:sz w:val="22"/>
        </w:rPr>
        <w:t>прилагательных</w:t>
      </w:r>
      <w:r w:rsidRPr="002A2198">
        <w:rPr>
          <w:spacing w:val="58"/>
          <w:w w:val="150"/>
          <w:sz w:val="22"/>
        </w:rPr>
        <w:t xml:space="preserve"> </w:t>
      </w:r>
      <w:r w:rsidRPr="002A2198">
        <w:rPr>
          <w:sz w:val="22"/>
        </w:rPr>
        <w:t>путём</w:t>
      </w:r>
      <w:r w:rsidRPr="002A2198">
        <w:rPr>
          <w:spacing w:val="57"/>
          <w:w w:val="150"/>
          <w:sz w:val="22"/>
        </w:rPr>
        <w:t xml:space="preserve"> </w:t>
      </w:r>
      <w:r w:rsidRPr="002A2198">
        <w:rPr>
          <w:spacing w:val="-2"/>
          <w:sz w:val="22"/>
        </w:rPr>
        <w:t>соединения</w:t>
      </w:r>
    </w:p>
    <w:p w:rsidR="002A2198" w:rsidRPr="002A2198" w:rsidRDefault="002A2198" w:rsidP="002A2198">
      <w:pPr>
        <w:pStyle w:val="af0"/>
        <w:spacing w:line="321" w:lineRule="exact"/>
        <w:ind w:firstLine="0"/>
        <w:jc w:val="left"/>
        <w:rPr>
          <w:sz w:val="22"/>
        </w:rPr>
      </w:pPr>
      <w:r w:rsidRPr="002A2198">
        <w:rPr>
          <w:sz w:val="22"/>
        </w:rPr>
        <w:t>двух</w:t>
      </w:r>
      <w:r w:rsidRPr="002A2198">
        <w:rPr>
          <w:spacing w:val="-15"/>
          <w:sz w:val="22"/>
        </w:rPr>
        <w:t xml:space="preserve"> </w:t>
      </w:r>
      <w:r w:rsidRPr="002A2198">
        <w:rPr>
          <w:sz w:val="22"/>
        </w:rPr>
        <w:t>прилагательных</w:t>
      </w:r>
      <w:r w:rsidRPr="002A2198">
        <w:rPr>
          <w:spacing w:val="-15"/>
          <w:sz w:val="22"/>
        </w:rPr>
        <w:t xml:space="preserve"> </w:t>
      </w:r>
      <w:r w:rsidRPr="002A2198">
        <w:rPr>
          <w:spacing w:val="-2"/>
          <w:sz w:val="22"/>
        </w:rPr>
        <w:t>(dunkelblau).</w:t>
      </w:r>
    </w:p>
    <w:p w:rsidR="002A2198" w:rsidRPr="002A2198" w:rsidRDefault="002A2198" w:rsidP="002A2198">
      <w:pPr>
        <w:pStyle w:val="af0"/>
        <w:spacing w:before="16"/>
        <w:ind w:left="708" w:firstLine="0"/>
        <w:jc w:val="left"/>
        <w:rPr>
          <w:sz w:val="22"/>
        </w:rPr>
      </w:pPr>
      <w:r w:rsidRPr="002A2198">
        <w:rPr>
          <w:sz w:val="22"/>
        </w:rPr>
        <w:t>Многозначные</w:t>
      </w:r>
      <w:r w:rsidRPr="002A2198">
        <w:rPr>
          <w:spacing w:val="-14"/>
          <w:sz w:val="22"/>
        </w:rPr>
        <w:t xml:space="preserve"> </w:t>
      </w:r>
      <w:r w:rsidRPr="002A2198">
        <w:rPr>
          <w:sz w:val="22"/>
        </w:rPr>
        <w:t>лексические</w:t>
      </w:r>
      <w:r w:rsidRPr="002A2198">
        <w:rPr>
          <w:spacing w:val="-11"/>
          <w:sz w:val="22"/>
        </w:rPr>
        <w:t xml:space="preserve"> </w:t>
      </w:r>
      <w:r w:rsidRPr="002A2198">
        <w:rPr>
          <w:sz w:val="22"/>
        </w:rPr>
        <w:t>единицы.</w:t>
      </w:r>
      <w:r w:rsidRPr="002A2198">
        <w:rPr>
          <w:spacing w:val="-8"/>
          <w:sz w:val="22"/>
        </w:rPr>
        <w:t xml:space="preserve"> </w:t>
      </w:r>
      <w:r w:rsidRPr="002A2198">
        <w:rPr>
          <w:sz w:val="22"/>
        </w:rPr>
        <w:t>Синонимы.</w:t>
      </w:r>
      <w:r w:rsidRPr="002A2198">
        <w:rPr>
          <w:spacing w:val="-8"/>
          <w:sz w:val="22"/>
        </w:rPr>
        <w:t xml:space="preserve"> </w:t>
      </w:r>
      <w:r w:rsidRPr="002A2198">
        <w:rPr>
          <w:spacing w:val="-2"/>
          <w:sz w:val="22"/>
        </w:rPr>
        <w:t>Антонимы.</w:t>
      </w:r>
    </w:p>
    <w:p w:rsidR="002A2198" w:rsidRPr="002A2198" w:rsidRDefault="002A2198" w:rsidP="002A2198">
      <w:pPr>
        <w:pStyle w:val="af0"/>
        <w:spacing w:before="24" w:line="252" w:lineRule="auto"/>
        <w:jc w:val="left"/>
        <w:rPr>
          <w:sz w:val="22"/>
        </w:rPr>
      </w:pPr>
      <w:r w:rsidRPr="002A2198">
        <w:rPr>
          <w:sz w:val="22"/>
        </w:rPr>
        <w:t>Различные средства связи в тексте для обеспечения его целостности (zuerst, denn, zum Schluss usw.).</w:t>
      </w:r>
    </w:p>
    <w:p w:rsidR="002A2198" w:rsidRPr="002A2198" w:rsidRDefault="002A2198" w:rsidP="002A2198">
      <w:pPr>
        <w:spacing w:before="116"/>
        <w:ind w:left="138"/>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24" w:line="256" w:lineRule="auto"/>
        <w:ind w:right="159"/>
        <w:rPr>
          <w:sz w:val="22"/>
        </w:rPr>
      </w:pPr>
      <w:r w:rsidRPr="002A2198">
        <w:rPr>
          <w:sz w:val="22"/>
        </w:rPr>
        <w:t>Распознавание и употребление в устной и письменной речи изученных морфологических форм и синтаксических конструкций немецкого языка.</w:t>
      </w:r>
    </w:p>
    <w:p w:rsidR="002A2198" w:rsidRPr="002A2198" w:rsidRDefault="002A2198" w:rsidP="002A2198">
      <w:pPr>
        <w:pStyle w:val="af0"/>
        <w:spacing w:line="254" w:lineRule="auto"/>
        <w:ind w:right="148"/>
        <w:rPr>
          <w:sz w:val="22"/>
        </w:rPr>
      </w:pPr>
      <w:r w:rsidRPr="002A2198">
        <w:rPr>
          <w:sz w:val="22"/>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2A2198" w:rsidRPr="002A2198" w:rsidRDefault="002A2198" w:rsidP="002A2198">
      <w:pPr>
        <w:pStyle w:val="af0"/>
        <w:spacing w:line="321" w:lineRule="exact"/>
        <w:ind w:left="708" w:firstLine="0"/>
        <w:rPr>
          <w:sz w:val="22"/>
        </w:rPr>
      </w:pPr>
      <w:r w:rsidRPr="002A2198">
        <w:rPr>
          <w:sz w:val="22"/>
        </w:rPr>
        <w:t>Сложноподчинённые</w:t>
      </w:r>
      <w:r w:rsidRPr="002A2198">
        <w:rPr>
          <w:spacing w:val="-10"/>
          <w:sz w:val="22"/>
        </w:rPr>
        <w:t xml:space="preserve"> </w:t>
      </w:r>
      <w:r w:rsidRPr="002A2198">
        <w:rPr>
          <w:sz w:val="22"/>
        </w:rPr>
        <w:t>предложения</w:t>
      </w:r>
      <w:r w:rsidRPr="002A2198">
        <w:rPr>
          <w:spacing w:val="-7"/>
          <w:sz w:val="22"/>
        </w:rPr>
        <w:t xml:space="preserve"> </w:t>
      </w:r>
      <w:r w:rsidRPr="002A2198">
        <w:rPr>
          <w:sz w:val="22"/>
        </w:rPr>
        <w:t>времени</w:t>
      </w:r>
      <w:r w:rsidRPr="002A2198">
        <w:rPr>
          <w:spacing w:val="-6"/>
          <w:sz w:val="22"/>
        </w:rPr>
        <w:t xml:space="preserve"> </w:t>
      </w:r>
      <w:r w:rsidRPr="002A2198">
        <w:rPr>
          <w:sz w:val="22"/>
        </w:rPr>
        <w:t>с</w:t>
      </w:r>
      <w:r w:rsidRPr="002A2198">
        <w:rPr>
          <w:spacing w:val="-10"/>
          <w:sz w:val="22"/>
        </w:rPr>
        <w:t xml:space="preserve"> </w:t>
      </w:r>
      <w:r w:rsidRPr="002A2198">
        <w:rPr>
          <w:sz w:val="22"/>
        </w:rPr>
        <w:t>союзами</w:t>
      </w:r>
      <w:r w:rsidRPr="002A2198">
        <w:rPr>
          <w:spacing w:val="-6"/>
          <w:sz w:val="22"/>
        </w:rPr>
        <w:t xml:space="preserve"> </w:t>
      </w:r>
      <w:r w:rsidRPr="002A2198">
        <w:rPr>
          <w:sz w:val="22"/>
        </w:rPr>
        <w:t>wenn,</w:t>
      </w:r>
      <w:r w:rsidRPr="002A2198">
        <w:rPr>
          <w:spacing w:val="-12"/>
          <w:sz w:val="22"/>
        </w:rPr>
        <w:t xml:space="preserve"> </w:t>
      </w:r>
      <w:r w:rsidRPr="002A2198">
        <w:rPr>
          <w:spacing w:val="-4"/>
          <w:sz w:val="22"/>
        </w:rPr>
        <w:t>als.</w:t>
      </w:r>
    </w:p>
    <w:p w:rsidR="002A2198" w:rsidRPr="002A2198" w:rsidRDefault="002A2198" w:rsidP="002A2198">
      <w:pPr>
        <w:pStyle w:val="af0"/>
        <w:spacing w:before="12" w:line="256" w:lineRule="auto"/>
        <w:ind w:right="154"/>
        <w:rPr>
          <w:sz w:val="22"/>
        </w:rPr>
      </w:pPr>
      <w:r w:rsidRPr="002A2198">
        <w:rPr>
          <w:sz w:val="22"/>
        </w:rPr>
        <w:t xml:space="preserve">Глаголы в видовременных формах страдательного наклонения (Präsens, </w:t>
      </w:r>
      <w:r w:rsidRPr="002A2198">
        <w:rPr>
          <w:spacing w:val="-2"/>
          <w:sz w:val="22"/>
        </w:rPr>
        <w:t>Präteritum).</w:t>
      </w:r>
    </w:p>
    <w:p w:rsidR="002A2198" w:rsidRPr="002A2198" w:rsidRDefault="002A2198" w:rsidP="002A2198">
      <w:pPr>
        <w:pStyle w:val="af0"/>
        <w:spacing w:line="252" w:lineRule="auto"/>
        <w:ind w:left="708" w:firstLine="0"/>
        <w:jc w:val="left"/>
        <w:rPr>
          <w:sz w:val="22"/>
        </w:rPr>
      </w:pPr>
      <w:r w:rsidRPr="002A2198">
        <w:rPr>
          <w:sz w:val="22"/>
        </w:rPr>
        <w:t>Наиболее</w:t>
      </w:r>
      <w:r w:rsidRPr="002A2198">
        <w:rPr>
          <w:spacing w:val="-17"/>
          <w:sz w:val="22"/>
        </w:rPr>
        <w:t xml:space="preserve"> </w:t>
      </w:r>
      <w:r w:rsidRPr="002A2198">
        <w:rPr>
          <w:sz w:val="22"/>
        </w:rPr>
        <w:t>распространённые</w:t>
      </w:r>
      <w:r w:rsidRPr="002A2198">
        <w:rPr>
          <w:spacing w:val="-17"/>
          <w:sz w:val="22"/>
        </w:rPr>
        <w:t xml:space="preserve"> </w:t>
      </w:r>
      <w:r w:rsidRPr="002A2198">
        <w:rPr>
          <w:sz w:val="22"/>
        </w:rPr>
        <w:t>глаголы</w:t>
      </w:r>
      <w:r w:rsidRPr="002A2198">
        <w:rPr>
          <w:spacing w:val="-17"/>
          <w:sz w:val="22"/>
        </w:rPr>
        <w:t xml:space="preserve"> </w:t>
      </w:r>
      <w:r w:rsidRPr="002A2198">
        <w:rPr>
          <w:sz w:val="22"/>
        </w:rPr>
        <w:t>с</w:t>
      </w:r>
      <w:r w:rsidRPr="002A2198">
        <w:rPr>
          <w:spacing w:val="-11"/>
          <w:sz w:val="22"/>
        </w:rPr>
        <w:t xml:space="preserve"> </w:t>
      </w:r>
      <w:r w:rsidRPr="002A2198">
        <w:rPr>
          <w:sz w:val="22"/>
        </w:rPr>
        <w:t>управлением</w:t>
      </w:r>
      <w:r w:rsidRPr="002A2198">
        <w:rPr>
          <w:spacing w:val="-14"/>
          <w:sz w:val="22"/>
        </w:rPr>
        <w:t xml:space="preserve"> </w:t>
      </w:r>
      <w:r w:rsidRPr="002A2198">
        <w:rPr>
          <w:sz w:val="22"/>
        </w:rPr>
        <w:t>и</w:t>
      </w:r>
      <w:r w:rsidRPr="002A2198">
        <w:rPr>
          <w:spacing w:val="-15"/>
          <w:sz w:val="22"/>
        </w:rPr>
        <w:t xml:space="preserve"> </w:t>
      </w:r>
      <w:r w:rsidRPr="002A2198">
        <w:rPr>
          <w:sz w:val="22"/>
        </w:rPr>
        <w:t>местоимённые</w:t>
      </w:r>
      <w:r w:rsidRPr="002A2198">
        <w:rPr>
          <w:spacing w:val="-17"/>
          <w:sz w:val="22"/>
        </w:rPr>
        <w:t xml:space="preserve"> </w:t>
      </w:r>
      <w:r w:rsidRPr="002A2198">
        <w:rPr>
          <w:sz w:val="22"/>
        </w:rPr>
        <w:t>наречия. Склонение прилагательных.</w:t>
      </w:r>
    </w:p>
    <w:p w:rsidR="002A2198" w:rsidRPr="002A2198" w:rsidRDefault="002A2198" w:rsidP="002A2198">
      <w:pPr>
        <w:pStyle w:val="af0"/>
        <w:spacing w:before="3" w:line="252" w:lineRule="auto"/>
        <w:ind w:left="708" w:right="2897" w:firstLine="0"/>
        <w:jc w:val="left"/>
        <w:rPr>
          <w:sz w:val="22"/>
        </w:rPr>
      </w:pPr>
      <w:r w:rsidRPr="002A2198">
        <w:rPr>
          <w:sz w:val="22"/>
        </w:rPr>
        <w:t>Предлоги, используемые с дательным падежом. Предлоги,</w:t>
      </w:r>
      <w:r w:rsidRPr="002A2198">
        <w:rPr>
          <w:spacing w:val="-8"/>
          <w:sz w:val="22"/>
        </w:rPr>
        <w:t xml:space="preserve"> </w:t>
      </w:r>
      <w:r w:rsidRPr="002A2198">
        <w:rPr>
          <w:sz w:val="22"/>
        </w:rPr>
        <w:t>используемые</w:t>
      </w:r>
      <w:r w:rsidRPr="002A2198">
        <w:rPr>
          <w:spacing w:val="-11"/>
          <w:sz w:val="22"/>
        </w:rPr>
        <w:t xml:space="preserve"> </w:t>
      </w:r>
      <w:r w:rsidRPr="002A2198">
        <w:rPr>
          <w:sz w:val="22"/>
        </w:rPr>
        <w:t>с</w:t>
      </w:r>
      <w:r w:rsidRPr="002A2198">
        <w:rPr>
          <w:spacing w:val="-11"/>
          <w:sz w:val="22"/>
        </w:rPr>
        <w:t xml:space="preserve"> </w:t>
      </w:r>
      <w:r w:rsidRPr="002A2198">
        <w:rPr>
          <w:sz w:val="22"/>
        </w:rPr>
        <w:t>винительным</w:t>
      </w:r>
      <w:r w:rsidRPr="002A2198">
        <w:rPr>
          <w:spacing w:val="-8"/>
          <w:sz w:val="22"/>
        </w:rPr>
        <w:t xml:space="preserve"> </w:t>
      </w:r>
      <w:r w:rsidRPr="002A2198">
        <w:rPr>
          <w:sz w:val="22"/>
        </w:rPr>
        <w:t>падежом.</w:t>
      </w:r>
    </w:p>
    <w:p w:rsidR="002A2198" w:rsidRPr="002A2198" w:rsidRDefault="002A2198" w:rsidP="002A2198">
      <w:pPr>
        <w:pStyle w:val="3"/>
        <w:spacing w:before="117"/>
        <w:rPr>
          <w:sz w:val="28"/>
        </w:rPr>
      </w:pPr>
      <w:r w:rsidRPr="002A2198">
        <w:rPr>
          <w:sz w:val="28"/>
        </w:rPr>
        <w:t>Социокультурные</w:t>
      </w:r>
      <w:r w:rsidRPr="002A2198">
        <w:rPr>
          <w:spacing w:val="-9"/>
          <w:sz w:val="28"/>
        </w:rPr>
        <w:t xml:space="preserve"> </w:t>
      </w:r>
      <w:r w:rsidRPr="002A2198">
        <w:rPr>
          <w:sz w:val="28"/>
        </w:rPr>
        <w:t>знания</w:t>
      </w:r>
      <w:r w:rsidRPr="002A2198">
        <w:rPr>
          <w:spacing w:val="-8"/>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23" w:line="254" w:lineRule="auto"/>
        <w:ind w:right="150"/>
        <w:rPr>
          <w:sz w:val="22"/>
        </w:rPr>
      </w:pPr>
      <w:r w:rsidRPr="002A2198">
        <w:rPr>
          <w:sz w:val="22"/>
        </w:rPr>
        <w:t>Осуществление</w:t>
      </w:r>
      <w:r w:rsidRPr="002A2198">
        <w:rPr>
          <w:spacing w:val="80"/>
          <w:w w:val="150"/>
          <w:sz w:val="22"/>
        </w:rPr>
        <w:t xml:space="preserve">   </w:t>
      </w:r>
      <w:r w:rsidRPr="002A2198">
        <w:rPr>
          <w:sz w:val="22"/>
        </w:rPr>
        <w:t>межличностного</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межкультурного</w:t>
      </w:r>
      <w:r w:rsidRPr="002A2198">
        <w:rPr>
          <w:spacing w:val="80"/>
          <w:w w:val="150"/>
          <w:sz w:val="22"/>
        </w:rPr>
        <w:t xml:space="preserve">   </w:t>
      </w:r>
      <w:r w:rsidRPr="002A2198">
        <w:rPr>
          <w:sz w:val="22"/>
        </w:rPr>
        <w:t>общения с использованием знаний о национально-культурных особенностях своей страны</w:t>
      </w:r>
      <w:r w:rsidRPr="002A2198">
        <w:rPr>
          <w:spacing w:val="40"/>
          <w:sz w:val="22"/>
        </w:rPr>
        <w:t xml:space="preserve"> </w:t>
      </w:r>
      <w:r w:rsidRPr="002A2198">
        <w:rPr>
          <w:sz w:val="22"/>
        </w:rPr>
        <w:t>и страны (стран) изучаемого языка, основных социокультурных элементов речевого</w:t>
      </w:r>
      <w:r w:rsidRPr="002A2198">
        <w:rPr>
          <w:spacing w:val="-15"/>
          <w:sz w:val="22"/>
        </w:rPr>
        <w:t xml:space="preserve"> </w:t>
      </w:r>
      <w:r w:rsidRPr="002A2198">
        <w:rPr>
          <w:sz w:val="22"/>
        </w:rPr>
        <w:t>поведенческого</w:t>
      </w:r>
      <w:r w:rsidRPr="002A2198">
        <w:rPr>
          <w:spacing w:val="-15"/>
          <w:sz w:val="22"/>
        </w:rPr>
        <w:t xml:space="preserve"> </w:t>
      </w:r>
      <w:r w:rsidRPr="002A2198">
        <w:rPr>
          <w:sz w:val="22"/>
        </w:rPr>
        <w:t>этикета</w:t>
      </w:r>
      <w:r w:rsidRPr="002A2198">
        <w:rPr>
          <w:spacing w:val="-15"/>
          <w:sz w:val="22"/>
        </w:rPr>
        <w:t xml:space="preserve"> </w:t>
      </w:r>
      <w:r w:rsidRPr="002A2198">
        <w:rPr>
          <w:sz w:val="22"/>
        </w:rPr>
        <w:t>в</w:t>
      </w:r>
      <w:r w:rsidRPr="002A2198">
        <w:rPr>
          <w:spacing w:val="-15"/>
          <w:sz w:val="22"/>
        </w:rPr>
        <w:t xml:space="preserve"> </w:t>
      </w:r>
      <w:r w:rsidRPr="002A2198">
        <w:rPr>
          <w:sz w:val="22"/>
        </w:rPr>
        <w:t>немецкоязычной</w:t>
      </w:r>
      <w:r w:rsidRPr="002A2198">
        <w:rPr>
          <w:spacing w:val="-12"/>
          <w:sz w:val="22"/>
        </w:rPr>
        <w:t xml:space="preserve"> </w:t>
      </w:r>
      <w:r w:rsidRPr="002A2198">
        <w:rPr>
          <w:sz w:val="22"/>
        </w:rPr>
        <w:t>среде,</w:t>
      </w:r>
      <w:r w:rsidRPr="002A2198">
        <w:rPr>
          <w:spacing w:val="-11"/>
          <w:sz w:val="22"/>
        </w:rPr>
        <w:t xml:space="preserve"> </w:t>
      </w:r>
      <w:r w:rsidRPr="002A2198">
        <w:rPr>
          <w:sz w:val="22"/>
        </w:rPr>
        <w:t>знание</w:t>
      </w:r>
      <w:r w:rsidRPr="002A2198">
        <w:rPr>
          <w:spacing w:val="-15"/>
          <w:sz w:val="22"/>
        </w:rPr>
        <w:t xml:space="preserve"> </w:t>
      </w:r>
      <w:r w:rsidRPr="002A2198">
        <w:rPr>
          <w:sz w:val="22"/>
        </w:rPr>
        <w:t>и</w:t>
      </w:r>
      <w:r w:rsidRPr="002A2198">
        <w:rPr>
          <w:spacing w:val="-12"/>
          <w:sz w:val="22"/>
        </w:rPr>
        <w:t xml:space="preserve"> </w:t>
      </w:r>
      <w:r w:rsidRPr="002A2198">
        <w:rPr>
          <w:sz w:val="22"/>
        </w:rPr>
        <w:t>использование в устной и письменной речи наиболее употребительной тематической фоновой лексики в рамках тематического содержания.</w:t>
      </w:r>
    </w:p>
    <w:p w:rsidR="002A2198" w:rsidRPr="002A2198" w:rsidRDefault="002A2198" w:rsidP="002A2198">
      <w:pPr>
        <w:pStyle w:val="af0"/>
        <w:spacing w:line="254" w:lineRule="auto"/>
        <w:ind w:right="156"/>
        <w:rPr>
          <w:sz w:val="22"/>
        </w:rPr>
      </w:pPr>
      <w:r w:rsidRPr="002A2198">
        <w:rPr>
          <w:sz w:val="22"/>
        </w:rPr>
        <w:lastRenderedPageBreak/>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2A2198" w:rsidRPr="002A2198" w:rsidRDefault="002A2198" w:rsidP="002A2198">
      <w:pPr>
        <w:pStyle w:val="af0"/>
        <w:spacing w:line="321" w:lineRule="exact"/>
        <w:ind w:left="708" w:firstLine="0"/>
        <w:rPr>
          <w:sz w:val="22"/>
        </w:rPr>
      </w:pPr>
      <w:r w:rsidRPr="002A2198">
        <w:rPr>
          <w:sz w:val="22"/>
        </w:rPr>
        <w:t>Соблюдение</w:t>
      </w:r>
      <w:r w:rsidRPr="002A2198">
        <w:rPr>
          <w:spacing w:val="-11"/>
          <w:sz w:val="22"/>
        </w:rPr>
        <w:t xml:space="preserve"> </w:t>
      </w:r>
      <w:r w:rsidRPr="002A2198">
        <w:rPr>
          <w:sz w:val="22"/>
        </w:rPr>
        <w:t>норм</w:t>
      </w:r>
      <w:r w:rsidRPr="002A2198">
        <w:rPr>
          <w:spacing w:val="-7"/>
          <w:sz w:val="22"/>
        </w:rPr>
        <w:t xml:space="preserve"> </w:t>
      </w:r>
      <w:r w:rsidRPr="002A2198">
        <w:rPr>
          <w:sz w:val="22"/>
        </w:rPr>
        <w:t>вежливости</w:t>
      </w:r>
      <w:r w:rsidRPr="002A2198">
        <w:rPr>
          <w:spacing w:val="-8"/>
          <w:sz w:val="22"/>
        </w:rPr>
        <w:t xml:space="preserve"> </w:t>
      </w:r>
      <w:r w:rsidRPr="002A2198">
        <w:rPr>
          <w:sz w:val="22"/>
        </w:rPr>
        <w:t>в</w:t>
      </w:r>
      <w:r w:rsidRPr="002A2198">
        <w:rPr>
          <w:spacing w:val="-11"/>
          <w:sz w:val="22"/>
        </w:rPr>
        <w:t xml:space="preserve"> </w:t>
      </w:r>
      <w:r w:rsidRPr="002A2198">
        <w:rPr>
          <w:sz w:val="22"/>
        </w:rPr>
        <w:t>межкультурном</w:t>
      </w:r>
      <w:r w:rsidRPr="002A2198">
        <w:rPr>
          <w:spacing w:val="-7"/>
          <w:sz w:val="22"/>
        </w:rPr>
        <w:t xml:space="preserve"> </w:t>
      </w:r>
      <w:r w:rsidRPr="002A2198">
        <w:rPr>
          <w:spacing w:val="-2"/>
          <w:sz w:val="22"/>
        </w:rPr>
        <w:t>общении.</w:t>
      </w:r>
    </w:p>
    <w:p w:rsidR="002A2198" w:rsidRPr="002A2198" w:rsidRDefault="002A2198" w:rsidP="002A2198">
      <w:pPr>
        <w:pStyle w:val="af0"/>
        <w:spacing w:before="22" w:line="254" w:lineRule="auto"/>
        <w:rPr>
          <w:sz w:val="22"/>
        </w:rPr>
      </w:pPr>
      <w:r w:rsidRPr="002A2198">
        <w:rPr>
          <w:sz w:val="22"/>
        </w:rPr>
        <w:t>Знание социокультурного портрета родной страны и страны (стран) изучаемого</w:t>
      </w:r>
      <w:r w:rsidRPr="002A2198">
        <w:rPr>
          <w:spacing w:val="-18"/>
          <w:sz w:val="22"/>
        </w:rPr>
        <w:t xml:space="preserve"> </w:t>
      </w:r>
      <w:r w:rsidRPr="002A2198">
        <w:rPr>
          <w:sz w:val="22"/>
        </w:rPr>
        <w:t>языка:</w:t>
      </w:r>
      <w:r w:rsidRPr="002A2198">
        <w:rPr>
          <w:spacing w:val="-17"/>
          <w:sz w:val="22"/>
        </w:rPr>
        <w:t xml:space="preserve"> </w:t>
      </w:r>
      <w:r w:rsidRPr="002A2198">
        <w:rPr>
          <w:sz w:val="22"/>
        </w:rPr>
        <w:t>символики,</w:t>
      </w:r>
      <w:r w:rsidRPr="002A2198">
        <w:rPr>
          <w:spacing w:val="-18"/>
          <w:sz w:val="22"/>
        </w:rPr>
        <w:t xml:space="preserve"> </w:t>
      </w:r>
      <w:r w:rsidRPr="002A2198">
        <w:rPr>
          <w:sz w:val="22"/>
        </w:rPr>
        <w:t>достопримечательностей,</w:t>
      </w:r>
      <w:r w:rsidRPr="002A2198">
        <w:rPr>
          <w:spacing w:val="-17"/>
          <w:sz w:val="22"/>
        </w:rPr>
        <w:t xml:space="preserve"> </w:t>
      </w:r>
      <w:r w:rsidRPr="002A2198">
        <w:rPr>
          <w:sz w:val="22"/>
        </w:rPr>
        <w:t>культурных</w:t>
      </w:r>
      <w:r w:rsidRPr="002A2198">
        <w:rPr>
          <w:spacing w:val="-18"/>
          <w:sz w:val="22"/>
        </w:rPr>
        <w:t xml:space="preserve"> </w:t>
      </w:r>
      <w:r w:rsidRPr="002A2198">
        <w:rPr>
          <w:sz w:val="22"/>
        </w:rPr>
        <w:t>особенностей (национальные</w:t>
      </w:r>
      <w:r w:rsidRPr="002A2198">
        <w:rPr>
          <w:spacing w:val="80"/>
          <w:w w:val="150"/>
          <w:sz w:val="22"/>
        </w:rPr>
        <w:t xml:space="preserve"> </w:t>
      </w:r>
      <w:r w:rsidRPr="002A2198">
        <w:rPr>
          <w:sz w:val="22"/>
        </w:rPr>
        <w:t>праздники,</w:t>
      </w:r>
      <w:r w:rsidRPr="002A2198">
        <w:rPr>
          <w:spacing w:val="80"/>
          <w:w w:val="150"/>
          <w:sz w:val="22"/>
        </w:rPr>
        <w:t xml:space="preserve"> </w:t>
      </w:r>
      <w:r w:rsidRPr="002A2198">
        <w:rPr>
          <w:sz w:val="22"/>
        </w:rPr>
        <w:t>традиции),</w:t>
      </w:r>
      <w:r w:rsidRPr="002A2198">
        <w:rPr>
          <w:spacing w:val="80"/>
          <w:w w:val="150"/>
          <w:sz w:val="22"/>
        </w:rPr>
        <w:t xml:space="preserve"> </w:t>
      </w:r>
      <w:r w:rsidRPr="002A2198">
        <w:rPr>
          <w:sz w:val="22"/>
        </w:rPr>
        <w:t>образцы</w:t>
      </w:r>
      <w:r w:rsidRPr="002A2198">
        <w:rPr>
          <w:spacing w:val="80"/>
          <w:w w:val="150"/>
          <w:sz w:val="22"/>
        </w:rPr>
        <w:t xml:space="preserve"> </w:t>
      </w:r>
      <w:r w:rsidRPr="002A2198">
        <w:rPr>
          <w:sz w:val="22"/>
        </w:rPr>
        <w:t>поэзии</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прозы,</w:t>
      </w:r>
      <w:r w:rsidRPr="002A2198">
        <w:rPr>
          <w:spacing w:val="80"/>
          <w:w w:val="150"/>
          <w:sz w:val="22"/>
        </w:rPr>
        <w:t xml:space="preserve"> </w:t>
      </w:r>
      <w:r w:rsidRPr="002A2198">
        <w:rPr>
          <w:sz w:val="22"/>
        </w:rPr>
        <w:t>доступные в языковом отношении.</w:t>
      </w:r>
    </w:p>
    <w:p w:rsidR="002A2198" w:rsidRPr="002A2198" w:rsidRDefault="002A2198" w:rsidP="002A2198">
      <w:pPr>
        <w:pStyle w:val="af0"/>
        <w:spacing w:before="86"/>
        <w:ind w:left="708" w:firstLine="0"/>
        <w:rPr>
          <w:sz w:val="22"/>
        </w:rPr>
      </w:pPr>
      <w:r w:rsidRPr="002A2198">
        <w:rPr>
          <w:sz w:val="22"/>
        </w:rPr>
        <w:t>Развитие</w:t>
      </w:r>
      <w:r w:rsidRPr="002A2198">
        <w:rPr>
          <w:spacing w:val="-1"/>
          <w:sz w:val="22"/>
        </w:rPr>
        <w:t xml:space="preserve"> </w:t>
      </w:r>
      <w:r w:rsidRPr="002A2198">
        <w:rPr>
          <w:spacing w:val="-2"/>
          <w:sz w:val="22"/>
        </w:rPr>
        <w:t>умений:</w:t>
      </w:r>
    </w:p>
    <w:p w:rsidR="002A2198" w:rsidRPr="002A2198" w:rsidRDefault="002A2198" w:rsidP="002A2198">
      <w:pPr>
        <w:pStyle w:val="af0"/>
        <w:spacing w:before="24"/>
        <w:ind w:left="708" w:firstLine="0"/>
        <w:rPr>
          <w:sz w:val="22"/>
        </w:rPr>
      </w:pPr>
      <w:r w:rsidRPr="002A2198">
        <w:rPr>
          <w:sz w:val="22"/>
        </w:rPr>
        <w:t>кратко</w:t>
      </w:r>
      <w:r w:rsidRPr="002A2198">
        <w:rPr>
          <w:spacing w:val="-11"/>
          <w:sz w:val="22"/>
        </w:rPr>
        <w:t xml:space="preserve"> </w:t>
      </w:r>
      <w:r w:rsidRPr="002A2198">
        <w:rPr>
          <w:sz w:val="22"/>
        </w:rPr>
        <w:t>представлять</w:t>
      </w:r>
      <w:r w:rsidRPr="002A2198">
        <w:rPr>
          <w:spacing w:val="-3"/>
          <w:sz w:val="22"/>
        </w:rPr>
        <w:t xml:space="preserve"> </w:t>
      </w:r>
      <w:r w:rsidRPr="002A2198">
        <w:rPr>
          <w:sz w:val="22"/>
        </w:rPr>
        <w:t>Россию</w:t>
      </w:r>
      <w:r w:rsidRPr="002A2198">
        <w:rPr>
          <w:spacing w:val="-6"/>
          <w:sz w:val="22"/>
        </w:rPr>
        <w:t xml:space="preserve"> </w:t>
      </w:r>
      <w:r w:rsidRPr="002A2198">
        <w:rPr>
          <w:sz w:val="22"/>
        </w:rPr>
        <w:t>и</w:t>
      </w:r>
      <w:r w:rsidRPr="002A2198">
        <w:rPr>
          <w:spacing w:val="-5"/>
          <w:sz w:val="22"/>
        </w:rPr>
        <w:t xml:space="preserve"> </w:t>
      </w:r>
      <w:r w:rsidRPr="002A2198">
        <w:rPr>
          <w:sz w:val="22"/>
        </w:rPr>
        <w:t>страну</w:t>
      </w:r>
      <w:r w:rsidRPr="002A2198">
        <w:rPr>
          <w:spacing w:val="-15"/>
          <w:sz w:val="22"/>
        </w:rPr>
        <w:t xml:space="preserve"> </w:t>
      </w:r>
      <w:r w:rsidRPr="002A2198">
        <w:rPr>
          <w:sz w:val="22"/>
        </w:rPr>
        <w:t>(страны)</w:t>
      </w:r>
      <w:r w:rsidRPr="002A2198">
        <w:rPr>
          <w:spacing w:val="-5"/>
          <w:sz w:val="22"/>
        </w:rPr>
        <w:t xml:space="preserve"> </w:t>
      </w:r>
      <w:r w:rsidRPr="002A2198">
        <w:rPr>
          <w:sz w:val="22"/>
        </w:rPr>
        <w:t>изучаемого</w:t>
      </w:r>
      <w:r w:rsidRPr="002A2198">
        <w:rPr>
          <w:spacing w:val="-8"/>
          <w:sz w:val="22"/>
        </w:rPr>
        <w:t xml:space="preserve"> </w:t>
      </w:r>
      <w:r w:rsidRPr="002A2198">
        <w:rPr>
          <w:spacing w:val="-2"/>
          <w:sz w:val="22"/>
        </w:rPr>
        <w:t>языка;</w:t>
      </w:r>
    </w:p>
    <w:p w:rsidR="002A2198" w:rsidRPr="002A2198" w:rsidRDefault="002A2198" w:rsidP="002A2198">
      <w:pPr>
        <w:pStyle w:val="af0"/>
        <w:spacing w:before="31" w:line="256" w:lineRule="auto"/>
        <w:ind w:right="152"/>
        <w:rPr>
          <w:sz w:val="22"/>
        </w:rPr>
      </w:pPr>
      <w:r w:rsidRPr="002A2198">
        <w:rPr>
          <w:sz w:val="22"/>
        </w:rPr>
        <w:t>кратко представлять некоторые культурные явления родной страны и страны (стран) изучаемого языка;</w:t>
      </w:r>
    </w:p>
    <w:p w:rsidR="002A2198" w:rsidRPr="002A2198" w:rsidRDefault="002A2198" w:rsidP="002A2198">
      <w:pPr>
        <w:pStyle w:val="af0"/>
        <w:spacing w:before="2" w:line="259" w:lineRule="auto"/>
        <w:rPr>
          <w:sz w:val="22"/>
        </w:rPr>
      </w:pPr>
      <w:r w:rsidRPr="002A2198">
        <w:rPr>
          <w:sz w:val="22"/>
        </w:rPr>
        <w:t>кратко</w:t>
      </w:r>
      <w:r w:rsidRPr="002A2198">
        <w:rPr>
          <w:spacing w:val="-18"/>
          <w:sz w:val="22"/>
        </w:rPr>
        <w:t xml:space="preserve"> </w:t>
      </w:r>
      <w:r w:rsidRPr="002A2198">
        <w:rPr>
          <w:sz w:val="22"/>
        </w:rPr>
        <w:t>рассказывать</w:t>
      </w:r>
      <w:r w:rsidRPr="002A2198">
        <w:rPr>
          <w:spacing w:val="-17"/>
          <w:sz w:val="22"/>
        </w:rPr>
        <w:t xml:space="preserve"> </w:t>
      </w:r>
      <w:r w:rsidRPr="002A2198">
        <w:rPr>
          <w:sz w:val="22"/>
        </w:rPr>
        <w:t>о</w:t>
      </w:r>
      <w:r w:rsidRPr="002A2198">
        <w:rPr>
          <w:spacing w:val="-18"/>
          <w:sz w:val="22"/>
        </w:rPr>
        <w:t xml:space="preserve"> </w:t>
      </w:r>
      <w:r w:rsidRPr="002A2198">
        <w:rPr>
          <w:sz w:val="22"/>
        </w:rPr>
        <w:t>некоторых</w:t>
      </w:r>
      <w:r w:rsidRPr="002A2198">
        <w:rPr>
          <w:spacing w:val="-17"/>
          <w:sz w:val="22"/>
        </w:rPr>
        <w:t xml:space="preserve"> </w:t>
      </w:r>
      <w:r w:rsidRPr="002A2198">
        <w:rPr>
          <w:sz w:val="22"/>
        </w:rPr>
        <w:t>выдающихся</w:t>
      </w:r>
      <w:r w:rsidRPr="002A2198">
        <w:rPr>
          <w:spacing w:val="-18"/>
          <w:sz w:val="22"/>
        </w:rPr>
        <w:t xml:space="preserve"> </w:t>
      </w:r>
      <w:r w:rsidRPr="002A2198">
        <w:rPr>
          <w:sz w:val="22"/>
        </w:rPr>
        <w:t>людях</w:t>
      </w:r>
      <w:r w:rsidRPr="002A2198">
        <w:rPr>
          <w:spacing w:val="-15"/>
          <w:sz w:val="22"/>
        </w:rPr>
        <w:t xml:space="preserve"> </w:t>
      </w:r>
      <w:r w:rsidRPr="002A2198">
        <w:rPr>
          <w:sz w:val="22"/>
        </w:rPr>
        <w:t>родной</w:t>
      </w:r>
      <w:r w:rsidRPr="002A2198">
        <w:rPr>
          <w:spacing w:val="-13"/>
          <w:sz w:val="22"/>
        </w:rPr>
        <w:t xml:space="preserve"> </w:t>
      </w:r>
      <w:r w:rsidRPr="002A2198">
        <w:rPr>
          <w:sz w:val="22"/>
        </w:rPr>
        <w:t>страны</w:t>
      </w:r>
      <w:r w:rsidRPr="002A2198">
        <w:rPr>
          <w:spacing w:val="-18"/>
          <w:sz w:val="22"/>
        </w:rPr>
        <w:t xml:space="preserve"> </w:t>
      </w:r>
      <w:r w:rsidRPr="002A2198">
        <w:rPr>
          <w:sz w:val="22"/>
        </w:rPr>
        <w:t>и</w:t>
      </w:r>
      <w:r w:rsidRPr="002A2198">
        <w:rPr>
          <w:spacing w:val="-12"/>
          <w:sz w:val="22"/>
        </w:rPr>
        <w:t xml:space="preserve"> </w:t>
      </w:r>
      <w:r w:rsidRPr="002A2198">
        <w:rPr>
          <w:sz w:val="22"/>
        </w:rPr>
        <w:t xml:space="preserve">страны (стран) изучаемого языка (ученых, писателях, поэтах, художниках, музыкантах, </w:t>
      </w:r>
      <w:r w:rsidRPr="002A2198">
        <w:rPr>
          <w:spacing w:val="-2"/>
          <w:sz w:val="22"/>
        </w:rPr>
        <w:t>спортсменах);</w:t>
      </w:r>
    </w:p>
    <w:p w:rsidR="002A2198" w:rsidRPr="002A2198" w:rsidRDefault="002A2198" w:rsidP="002A2198">
      <w:pPr>
        <w:pStyle w:val="af0"/>
        <w:spacing w:before="2" w:line="256" w:lineRule="auto"/>
        <w:ind w:right="154"/>
        <w:rPr>
          <w:sz w:val="22"/>
        </w:rPr>
      </w:pPr>
      <w:r w:rsidRPr="002A2198">
        <w:rPr>
          <w:sz w:val="22"/>
        </w:rPr>
        <w:t>оказывать помощь иностранным гостям в ситуациях повседневного общения (объяснить местонахождение объекта, сообщить возможный маршрут и другое).</w:t>
      </w:r>
    </w:p>
    <w:p w:rsidR="002A2198" w:rsidRPr="002A2198" w:rsidRDefault="002A2198" w:rsidP="002A2198">
      <w:pPr>
        <w:pStyle w:val="3"/>
        <w:spacing w:before="117"/>
        <w:rPr>
          <w:sz w:val="28"/>
        </w:rPr>
      </w:pPr>
      <w:r w:rsidRPr="002A2198">
        <w:rPr>
          <w:spacing w:val="-2"/>
          <w:sz w:val="28"/>
        </w:rPr>
        <w:t>Компенсаторные</w:t>
      </w:r>
      <w:r w:rsidRPr="002A2198">
        <w:rPr>
          <w:spacing w:val="9"/>
          <w:sz w:val="28"/>
        </w:rPr>
        <w:t xml:space="preserve"> </w:t>
      </w:r>
      <w:r w:rsidRPr="002A2198">
        <w:rPr>
          <w:spacing w:val="-2"/>
          <w:sz w:val="28"/>
        </w:rPr>
        <w:t>умения</w:t>
      </w:r>
    </w:p>
    <w:p w:rsidR="002A2198" w:rsidRPr="002A2198" w:rsidRDefault="002A2198" w:rsidP="002A2198">
      <w:pPr>
        <w:pStyle w:val="af0"/>
        <w:spacing w:before="31" w:line="259" w:lineRule="auto"/>
        <w:ind w:right="144"/>
        <w:rPr>
          <w:sz w:val="22"/>
        </w:rPr>
      </w:pPr>
      <w:r w:rsidRPr="002A2198">
        <w:rPr>
          <w:sz w:val="22"/>
        </w:rPr>
        <w:t>Использование при чтении и аудировании языковой, в том числе контекстуальной, догадки, использовать при говорении и письме перифраз (толкование), синонимические средства, описание предмета вместо его названия, при</w:t>
      </w:r>
      <w:r w:rsidRPr="002A2198">
        <w:rPr>
          <w:spacing w:val="80"/>
          <w:w w:val="150"/>
          <w:sz w:val="22"/>
        </w:rPr>
        <w:t xml:space="preserve"> </w:t>
      </w:r>
      <w:r w:rsidRPr="002A2198">
        <w:rPr>
          <w:sz w:val="22"/>
        </w:rPr>
        <w:t>непосредственном</w:t>
      </w:r>
      <w:r w:rsidRPr="002A2198">
        <w:rPr>
          <w:spacing w:val="80"/>
          <w:w w:val="150"/>
          <w:sz w:val="22"/>
        </w:rPr>
        <w:t xml:space="preserve"> </w:t>
      </w:r>
      <w:r w:rsidRPr="002A2198">
        <w:rPr>
          <w:sz w:val="22"/>
        </w:rPr>
        <w:t>общении</w:t>
      </w:r>
      <w:r w:rsidRPr="002A2198">
        <w:rPr>
          <w:spacing w:val="80"/>
          <w:w w:val="150"/>
          <w:sz w:val="22"/>
        </w:rPr>
        <w:t xml:space="preserve"> </w:t>
      </w:r>
      <w:r w:rsidRPr="002A2198">
        <w:rPr>
          <w:sz w:val="22"/>
        </w:rPr>
        <w:t>догадываться</w:t>
      </w:r>
      <w:r w:rsidRPr="002A2198">
        <w:rPr>
          <w:spacing w:val="80"/>
          <w:w w:val="150"/>
          <w:sz w:val="22"/>
        </w:rPr>
        <w:t xml:space="preserve"> </w:t>
      </w:r>
      <w:r w:rsidRPr="002A2198">
        <w:rPr>
          <w:sz w:val="22"/>
        </w:rPr>
        <w:t>о</w:t>
      </w:r>
      <w:r w:rsidRPr="002A2198">
        <w:rPr>
          <w:spacing w:val="80"/>
          <w:w w:val="150"/>
          <w:sz w:val="22"/>
        </w:rPr>
        <w:t xml:space="preserve"> </w:t>
      </w:r>
      <w:r w:rsidRPr="002A2198">
        <w:rPr>
          <w:sz w:val="22"/>
        </w:rPr>
        <w:t>значении</w:t>
      </w:r>
      <w:r w:rsidRPr="002A2198">
        <w:rPr>
          <w:spacing w:val="80"/>
          <w:w w:val="150"/>
          <w:sz w:val="22"/>
        </w:rPr>
        <w:t xml:space="preserve"> </w:t>
      </w:r>
      <w:r w:rsidRPr="002A2198">
        <w:rPr>
          <w:sz w:val="22"/>
        </w:rPr>
        <w:t>незнакомых</w:t>
      </w:r>
      <w:r w:rsidRPr="002A2198">
        <w:rPr>
          <w:spacing w:val="80"/>
          <w:w w:val="150"/>
          <w:sz w:val="22"/>
        </w:rPr>
        <w:t xml:space="preserve"> </w:t>
      </w:r>
      <w:r w:rsidRPr="002A2198">
        <w:rPr>
          <w:sz w:val="22"/>
        </w:rPr>
        <w:t>слов с помощью используемых собеседником жестов и мимики.</w:t>
      </w:r>
    </w:p>
    <w:p w:rsidR="002A2198" w:rsidRPr="002A2198" w:rsidRDefault="002A2198" w:rsidP="002A2198">
      <w:pPr>
        <w:pStyle w:val="af0"/>
        <w:spacing w:before="5" w:line="259" w:lineRule="auto"/>
        <w:ind w:right="138"/>
        <w:rPr>
          <w:sz w:val="22"/>
        </w:rPr>
      </w:pPr>
      <w:r w:rsidRPr="002A2198">
        <w:rPr>
          <w:sz w:val="22"/>
        </w:rPr>
        <w:t>Переспрашивать,</w:t>
      </w:r>
      <w:r w:rsidRPr="002A2198">
        <w:rPr>
          <w:spacing w:val="80"/>
          <w:w w:val="150"/>
          <w:sz w:val="22"/>
        </w:rPr>
        <w:t xml:space="preserve"> </w:t>
      </w:r>
      <w:r w:rsidRPr="002A2198">
        <w:rPr>
          <w:sz w:val="22"/>
        </w:rPr>
        <w:t>просить</w:t>
      </w:r>
      <w:r w:rsidRPr="002A2198">
        <w:rPr>
          <w:spacing w:val="80"/>
          <w:w w:val="150"/>
          <w:sz w:val="22"/>
        </w:rPr>
        <w:t xml:space="preserve"> </w:t>
      </w:r>
      <w:r w:rsidRPr="002A2198">
        <w:rPr>
          <w:sz w:val="22"/>
        </w:rPr>
        <w:t>повторить,</w:t>
      </w:r>
      <w:r w:rsidRPr="002A2198">
        <w:rPr>
          <w:spacing w:val="80"/>
          <w:w w:val="150"/>
          <w:sz w:val="22"/>
        </w:rPr>
        <w:t xml:space="preserve"> </w:t>
      </w:r>
      <w:r w:rsidRPr="002A2198">
        <w:rPr>
          <w:sz w:val="22"/>
        </w:rPr>
        <w:t>уточняя</w:t>
      </w:r>
      <w:r w:rsidRPr="002A2198">
        <w:rPr>
          <w:spacing w:val="80"/>
          <w:w w:val="150"/>
          <w:sz w:val="22"/>
        </w:rPr>
        <w:t xml:space="preserve"> </w:t>
      </w:r>
      <w:r w:rsidRPr="002A2198">
        <w:rPr>
          <w:sz w:val="22"/>
        </w:rPr>
        <w:t>значения</w:t>
      </w:r>
      <w:r w:rsidRPr="002A2198">
        <w:rPr>
          <w:spacing w:val="80"/>
          <w:w w:val="150"/>
          <w:sz w:val="22"/>
        </w:rPr>
        <w:t xml:space="preserve"> </w:t>
      </w:r>
      <w:r w:rsidRPr="002A2198">
        <w:rPr>
          <w:sz w:val="22"/>
        </w:rPr>
        <w:t>незнакомых</w:t>
      </w:r>
      <w:r w:rsidRPr="002A2198">
        <w:rPr>
          <w:spacing w:val="40"/>
          <w:sz w:val="22"/>
        </w:rPr>
        <w:t xml:space="preserve"> </w:t>
      </w:r>
      <w:r w:rsidRPr="002A2198">
        <w:rPr>
          <w:spacing w:val="-2"/>
          <w:sz w:val="22"/>
        </w:rPr>
        <w:t>слов.</w:t>
      </w:r>
    </w:p>
    <w:p w:rsidR="002A2198" w:rsidRPr="002A2198" w:rsidRDefault="002A2198" w:rsidP="002A2198">
      <w:pPr>
        <w:pStyle w:val="af0"/>
        <w:spacing w:line="256" w:lineRule="auto"/>
        <w:ind w:right="150"/>
        <w:rPr>
          <w:sz w:val="22"/>
        </w:rPr>
      </w:pPr>
      <w:r w:rsidRPr="002A2198">
        <w:rPr>
          <w:sz w:val="22"/>
        </w:rPr>
        <w:t>Использование при формулировании собственных высказываний, ключевых слов, плана.</w:t>
      </w:r>
    </w:p>
    <w:p w:rsidR="002A2198" w:rsidRPr="002A2198" w:rsidRDefault="002A2198" w:rsidP="002A2198">
      <w:pPr>
        <w:pStyle w:val="af0"/>
        <w:spacing w:before="6" w:line="256" w:lineRule="auto"/>
        <w:ind w:right="151"/>
        <w:rPr>
          <w:sz w:val="22"/>
        </w:rPr>
      </w:pPr>
      <w:r w:rsidRPr="002A2198">
        <w:rPr>
          <w:sz w:val="22"/>
        </w:rPr>
        <w:t>Игнорирование информации, не являющейся необходимой для понимания основного</w:t>
      </w:r>
      <w:r w:rsidRPr="002A2198">
        <w:rPr>
          <w:spacing w:val="-16"/>
          <w:sz w:val="22"/>
        </w:rPr>
        <w:t xml:space="preserve"> </w:t>
      </w:r>
      <w:r w:rsidRPr="002A2198">
        <w:rPr>
          <w:sz w:val="22"/>
        </w:rPr>
        <w:t>содержания,</w:t>
      </w:r>
      <w:r w:rsidRPr="002A2198">
        <w:rPr>
          <w:spacing w:val="-11"/>
          <w:sz w:val="22"/>
        </w:rPr>
        <w:t xml:space="preserve"> </w:t>
      </w:r>
      <w:r w:rsidRPr="002A2198">
        <w:rPr>
          <w:sz w:val="22"/>
        </w:rPr>
        <w:t>прочитанного</w:t>
      </w:r>
      <w:r w:rsidRPr="002A2198">
        <w:rPr>
          <w:spacing w:val="-16"/>
          <w:sz w:val="22"/>
        </w:rPr>
        <w:t xml:space="preserve"> </w:t>
      </w:r>
      <w:r w:rsidRPr="002A2198">
        <w:rPr>
          <w:sz w:val="22"/>
        </w:rPr>
        <w:t>(прослушанного)</w:t>
      </w:r>
      <w:r w:rsidRPr="002A2198">
        <w:rPr>
          <w:spacing w:val="-13"/>
          <w:sz w:val="22"/>
        </w:rPr>
        <w:t xml:space="preserve"> </w:t>
      </w:r>
      <w:r w:rsidRPr="002A2198">
        <w:rPr>
          <w:sz w:val="22"/>
        </w:rPr>
        <w:t>текста</w:t>
      </w:r>
      <w:r w:rsidRPr="002A2198">
        <w:rPr>
          <w:spacing w:val="-15"/>
          <w:sz w:val="22"/>
        </w:rPr>
        <w:t xml:space="preserve"> </w:t>
      </w:r>
      <w:r w:rsidRPr="002A2198">
        <w:rPr>
          <w:sz w:val="22"/>
        </w:rPr>
        <w:t>или</w:t>
      </w:r>
      <w:r w:rsidRPr="002A2198">
        <w:rPr>
          <w:spacing w:val="-12"/>
          <w:sz w:val="22"/>
        </w:rPr>
        <w:t xml:space="preserve"> </w:t>
      </w:r>
      <w:r w:rsidRPr="002A2198">
        <w:rPr>
          <w:sz w:val="22"/>
        </w:rPr>
        <w:t>для</w:t>
      </w:r>
      <w:r w:rsidRPr="002A2198">
        <w:rPr>
          <w:spacing w:val="-12"/>
          <w:sz w:val="22"/>
        </w:rPr>
        <w:t xml:space="preserve"> </w:t>
      </w:r>
      <w:r w:rsidRPr="002A2198">
        <w:rPr>
          <w:sz w:val="22"/>
        </w:rPr>
        <w:t>нахождения в тексте запрашиваемой информации.</w:t>
      </w:r>
    </w:p>
    <w:p w:rsidR="002A2198" w:rsidRPr="002A2198" w:rsidRDefault="002A2198" w:rsidP="002A2198">
      <w:pPr>
        <w:pStyle w:val="af0"/>
        <w:spacing w:before="3" w:line="261" w:lineRule="auto"/>
        <w:ind w:right="163"/>
        <w:rPr>
          <w:sz w:val="22"/>
        </w:rPr>
      </w:pPr>
      <w:r w:rsidRPr="002A2198">
        <w:rPr>
          <w:sz w:val="22"/>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w:t>
      </w:r>
      <w:r w:rsidRPr="002A2198">
        <w:rPr>
          <w:spacing w:val="-2"/>
          <w:sz w:val="22"/>
        </w:rPr>
        <w:t>тематики.</w:t>
      </w:r>
    </w:p>
    <w:p w:rsidR="002A2198" w:rsidRPr="002A2198" w:rsidRDefault="002A2198" w:rsidP="002A2198">
      <w:pPr>
        <w:pStyle w:val="af0"/>
        <w:spacing w:before="15"/>
        <w:ind w:left="0" w:firstLine="0"/>
        <w:jc w:val="left"/>
        <w:rPr>
          <w:sz w:val="22"/>
        </w:rPr>
      </w:pPr>
    </w:p>
    <w:p w:rsidR="002A2198" w:rsidRPr="002A2198" w:rsidRDefault="002A2198" w:rsidP="002A2198">
      <w:pPr>
        <w:pStyle w:val="2"/>
        <w:keepNext w:val="0"/>
        <w:keepLines w:val="0"/>
        <w:numPr>
          <w:ilvl w:val="0"/>
          <w:numId w:val="503"/>
        </w:numPr>
        <w:tabs>
          <w:tab w:val="left" w:pos="352"/>
        </w:tabs>
        <w:autoSpaceDE w:val="0"/>
        <w:autoSpaceDN w:val="0"/>
        <w:spacing w:before="1"/>
        <w:ind w:left="352" w:hanging="214"/>
        <w:jc w:val="both"/>
        <w:rPr>
          <w:sz w:val="28"/>
        </w:rPr>
      </w:pPr>
      <w:bookmarkStart w:id="10" w:name="_bookmark6"/>
      <w:bookmarkEnd w:id="10"/>
      <w:r w:rsidRPr="002A2198">
        <w:rPr>
          <w:spacing w:val="-2"/>
          <w:sz w:val="28"/>
        </w:rPr>
        <w:t>КЛАСС</w:t>
      </w:r>
    </w:p>
    <w:p w:rsidR="002A2198" w:rsidRPr="002A2198" w:rsidRDefault="002A2198" w:rsidP="002A2198">
      <w:pPr>
        <w:pStyle w:val="3"/>
        <w:spacing w:before="146"/>
        <w:rPr>
          <w:sz w:val="28"/>
        </w:rPr>
      </w:pPr>
      <w:r w:rsidRPr="002A2198">
        <w:rPr>
          <w:spacing w:val="-2"/>
          <w:sz w:val="28"/>
        </w:rPr>
        <w:t>Коммуникативные</w:t>
      </w:r>
      <w:r w:rsidRPr="002A2198">
        <w:rPr>
          <w:spacing w:val="10"/>
          <w:sz w:val="28"/>
        </w:rPr>
        <w:t xml:space="preserve"> </w:t>
      </w:r>
      <w:r w:rsidRPr="002A2198">
        <w:rPr>
          <w:spacing w:val="-2"/>
          <w:sz w:val="28"/>
        </w:rPr>
        <w:t>умения</w:t>
      </w:r>
    </w:p>
    <w:p w:rsidR="002A2198" w:rsidRPr="002A2198" w:rsidRDefault="002A2198" w:rsidP="002A2198">
      <w:pPr>
        <w:pStyle w:val="af0"/>
        <w:spacing w:before="31" w:line="256" w:lineRule="auto"/>
        <w:ind w:right="152"/>
        <w:rPr>
          <w:sz w:val="22"/>
        </w:rPr>
      </w:pPr>
      <w:r w:rsidRPr="002A2198">
        <w:rPr>
          <w:sz w:val="22"/>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A2198" w:rsidRPr="002A2198" w:rsidRDefault="002A2198" w:rsidP="002A2198">
      <w:pPr>
        <w:pStyle w:val="af0"/>
        <w:spacing w:before="3" w:line="264" w:lineRule="auto"/>
        <w:ind w:left="708" w:right="1460" w:firstLine="0"/>
        <w:rPr>
          <w:sz w:val="22"/>
        </w:rPr>
      </w:pPr>
      <w:r w:rsidRPr="002A2198">
        <w:rPr>
          <w:sz w:val="22"/>
        </w:rPr>
        <w:t>Взаимоотношения</w:t>
      </w:r>
      <w:r w:rsidRPr="002A2198">
        <w:rPr>
          <w:spacing w:val="-4"/>
          <w:sz w:val="22"/>
        </w:rPr>
        <w:t xml:space="preserve"> </w:t>
      </w:r>
      <w:r w:rsidRPr="002A2198">
        <w:rPr>
          <w:sz w:val="22"/>
        </w:rPr>
        <w:t>в</w:t>
      </w:r>
      <w:r w:rsidRPr="002A2198">
        <w:rPr>
          <w:spacing w:val="-7"/>
          <w:sz w:val="22"/>
        </w:rPr>
        <w:t xml:space="preserve"> </w:t>
      </w:r>
      <w:r w:rsidRPr="002A2198">
        <w:rPr>
          <w:sz w:val="22"/>
        </w:rPr>
        <w:t>семье</w:t>
      </w:r>
      <w:r w:rsidRPr="002A2198">
        <w:rPr>
          <w:spacing w:val="-7"/>
          <w:sz w:val="22"/>
        </w:rPr>
        <w:t xml:space="preserve"> </w:t>
      </w:r>
      <w:r w:rsidRPr="002A2198">
        <w:rPr>
          <w:sz w:val="22"/>
        </w:rPr>
        <w:t>и</w:t>
      </w:r>
      <w:r w:rsidRPr="002A2198">
        <w:rPr>
          <w:spacing w:val="-4"/>
          <w:sz w:val="22"/>
        </w:rPr>
        <w:t xml:space="preserve"> </w:t>
      </w:r>
      <w:r w:rsidRPr="002A2198">
        <w:rPr>
          <w:sz w:val="22"/>
        </w:rPr>
        <w:t>с</w:t>
      </w:r>
      <w:r w:rsidRPr="002A2198">
        <w:rPr>
          <w:spacing w:val="-7"/>
          <w:sz w:val="22"/>
        </w:rPr>
        <w:t xml:space="preserve"> </w:t>
      </w:r>
      <w:r w:rsidRPr="002A2198">
        <w:rPr>
          <w:sz w:val="22"/>
        </w:rPr>
        <w:t>друзьями.</w:t>
      </w:r>
      <w:r w:rsidRPr="002A2198">
        <w:rPr>
          <w:spacing w:val="-3"/>
          <w:sz w:val="22"/>
        </w:rPr>
        <w:t xml:space="preserve"> </w:t>
      </w:r>
      <w:r w:rsidRPr="002A2198">
        <w:rPr>
          <w:sz w:val="22"/>
        </w:rPr>
        <w:t>Конфликты</w:t>
      </w:r>
      <w:r w:rsidRPr="002A2198">
        <w:rPr>
          <w:spacing w:val="-6"/>
          <w:sz w:val="22"/>
        </w:rPr>
        <w:t xml:space="preserve"> </w:t>
      </w:r>
      <w:r w:rsidRPr="002A2198">
        <w:rPr>
          <w:sz w:val="22"/>
        </w:rPr>
        <w:t>и</w:t>
      </w:r>
      <w:r w:rsidRPr="002A2198">
        <w:rPr>
          <w:spacing w:val="-4"/>
          <w:sz w:val="22"/>
        </w:rPr>
        <w:t xml:space="preserve"> </w:t>
      </w:r>
      <w:r w:rsidRPr="002A2198">
        <w:rPr>
          <w:sz w:val="22"/>
        </w:rPr>
        <w:t>их</w:t>
      </w:r>
      <w:r w:rsidRPr="002A2198">
        <w:rPr>
          <w:spacing w:val="-8"/>
          <w:sz w:val="22"/>
        </w:rPr>
        <w:t xml:space="preserve"> </w:t>
      </w:r>
      <w:r w:rsidRPr="002A2198">
        <w:rPr>
          <w:sz w:val="22"/>
        </w:rPr>
        <w:t>решения. Внешность и характер человека (литературного персонажа).</w:t>
      </w:r>
    </w:p>
    <w:p w:rsidR="002A2198" w:rsidRPr="002A2198" w:rsidRDefault="002A2198" w:rsidP="002A2198">
      <w:pPr>
        <w:pStyle w:val="af0"/>
        <w:spacing w:line="256" w:lineRule="auto"/>
        <w:ind w:right="157"/>
        <w:rPr>
          <w:sz w:val="22"/>
        </w:rPr>
      </w:pPr>
      <w:r w:rsidRPr="002A2198">
        <w:rPr>
          <w:sz w:val="22"/>
        </w:rPr>
        <w:t xml:space="preserve">Досуг и увлечения (хобби) современного подростка (чтение, кино, театр, музыка, музей, спорт живопись, компьютерные игры). Роль книги в жизни </w:t>
      </w:r>
      <w:r w:rsidRPr="002A2198">
        <w:rPr>
          <w:spacing w:val="-2"/>
          <w:sz w:val="22"/>
        </w:rPr>
        <w:t>подростка.</w:t>
      </w:r>
    </w:p>
    <w:p w:rsidR="002A2198" w:rsidRPr="002A2198" w:rsidRDefault="002A2198" w:rsidP="002A2198">
      <w:pPr>
        <w:pStyle w:val="af0"/>
        <w:spacing w:before="2" w:line="256" w:lineRule="auto"/>
        <w:ind w:right="159"/>
        <w:rPr>
          <w:sz w:val="22"/>
        </w:rPr>
      </w:pPr>
      <w:r w:rsidRPr="002A2198">
        <w:rPr>
          <w:sz w:val="22"/>
        </w:rPr>
        <w:t>Здоровый образ жизни: режим труда и отдыха, фитнес, сбалансированное питание. Посещение врача.</w:t>
      </w:r>
    </w:p>
    <w:p w:rsidR="002A2198" w:rsidRPr="002A2198" w:rsidRDefault="002A2198" w:rsidP="002A2198">
      <w:pPr>
        <w:pStyle w:val="af0"/>
        <w:spacing w:before="2" w:line="264" w:lineRule="auto"/>
        <w:ind w:right="147"/>
        <w:rPr>
          <w:sz w:val="22"/>
        </w:rPr>
      </w:pPr>
      <w:r w:rsidRPr="002A2198">
        <w:rPr>
          <w:sz w:val="22"/>
        </w:rPr>
        <w:t>Покупки:</w:t>
      </w:r>
      <w:r w:rsidRPr="002A2198">
        <w:rPr>
          <w:spacing w:val="-18"/>
          <w:sz w:val="22"/>
        </w:rPr>
        <w:t xml:space="preserve"> </w:t>
      </w:r>
      <w:r w:rsidRPr="002A2198">
        <w:rPr>
          <w:sz w:val="22"/>
        </w:rPr>
        <w:t>одежда,</w:t>
      </w:r>
      <w:r w:rsidRPr="002A2198">
        <w:rPr>
          <w:spacing w:val="-15"/>
          <w:sz w:val="22"/>
        </w:rPr>
        <w:t xml:space="preserve"> </w:t>
      </w:r>
      <w:r w:rsidRPr="002A2198">
        <w:rPr>
          <w:sz w:val="22"/>
        </w:rPr>
        <w:t>обувь</w:t>
      </w:r>
      <w:r w:rsidRPr="002A2198">
        <w:rPr>
          <w:spacing w:val="-14"/>
          <w:sz w:val="22"/>
        </w:rPr>
        <w:t xml:space="preserve"> </w:t>
      </w:r>
      <w:r w:rsidRPr="002A2198">
        <w:rPr>
          <w:sz w:val="22"/>
        </w:rPr>
        <w:t>и</w:t>
      </w:r>
      <w:r w:rsidRPr="002A2198">
        <w:rPr>
          <w:spacing w:val="-15"/>
          <w:sz w:val="22"/>
        </w:rPr>
        <w:t xml:space="preserve"> </w:t>
      </w:r>
      <w:r w:rsidRPr="002A2198">
        <w:rPr>
          <w:sz w:val="22"/>
        </w:rPr>
        <w:t>продукты</w:t>
      </w:r>
      <w:r w:rsidRPr="002A2198">
        <w:rPr>
          <w:spacing w:val="-12"/>
          <w:sz w:val="22"/>
        </w:rPr>
        <w:t xml:space="preserve"> </w:t>
      </w:r>
      <w:r w:rsidRPr="002A2198">
        <w:rPr>
          <w:sz w:val="22"/>
        </w:rPr>
        <w:t>питания.</w:t>
      </w:r>
      <w:r w:rsidRPr="002A2198">
        <w:rPr>
          <w:spacing w:val="-18"/>
          <w:sz w:val="22"/>
        </w:rPr>
        <w:t xml:space="preserve"> </w:t>
      </w:r>
      <w:r w:rsidRPr="002A2198">
        <w:rPr>
          <w:sz w:val="22"/>
        </w:rPr>
        <w:t>Карманные</w:t>
      </w:r>
      <w:r w:rsidRPr="002A2198">
        <w:rPr>
          <w:spacing w:val="-17"/>
          <w:sz w:val="22"/>
        </w:rPr>
        <w:t xml:space="preserve"> </w:t>
      </w:r>
      <w:r w:rsidRPr="002A2198">
        <w:rPr>
          <w:sz w:val="22"/>
        </w:rPr>
        <w:t>деньги.</w:t>
      </w:r>
      <w:r w:rsidRPr="002A2198">
        <w:rPr>
          <w:spacing w:val="-18"/>
          <w:sz w:val="22"/>
        </w:rPr>
        <w:t xml:space="preserve"> </w:t>
      </w:r>
      <w:r w:rsidRPr="002A2198">
        <w:rPr>
          <w:sz w:val="22"/>
        </w:rPr>
        <w:t xml:space="preserve">Молодёжная </w:t>
      </w:r>
      <w:r w:rsidRPr="002A2198">
        <w:rPr>
          <w:spacing w:val="-2"/>
          <w:sz w:val="22"/>
        </w:rPr>
        <w:t>мода.</w:t>
      </w:r>
      <w:r>
        <w:rPr>
          <w:spacing w:val="-2"/>
          <w:sz w:val="22"/>
        </w:rPr>
        <w:t xml:space="preserve"> </w:t>
      </w:r>
      <w:r w:rsidRPr="002A2198">
        <w:rPr>
          <w:sz w:val="22"/>
        </w:rPr>
        <w:t xml:space="preserve">Школа, школьная жизнь, изучаемые предметы и отношение к ним. Взаимоотношения в школе: проблемы и их решение. Переписка с иностранными </w:t>
      </w:r>
      <w:r w:rsidRPr="002A2198">
        <w:rPr>
          <w:spacing w:val="-2"/>
          <w:sz w:val="22"/>
        </w:rPr>
        <w:t>сверстниками.</w:t>
      </w:r>
    </w:p>
    <w:p w:rsidR="002A2198" w:rsidRPr="002A2198" w:rsidRDefault="002A2198" w:rsidP="002A2198">
      <w:pPr>
        <w:pStyle w:val="af0"/>
        <w:spacing w:line="256" w:lineRule="auto"/>
        <w:ind w:right="136"/>
        <w:rPr>
          <w:sz w:val="22"/>
        </w:rPr>
      </w:pPr>
      <w:r w:rsidRPr="002A2198">
        <w:rPr>
          <w:sz w:val="22"/>
        </w:rPr>
        <w:t>Виды</w:t>
      </w:r>
      <w:r w:rsidRPr="002A2198">
        <w:rPr>
          <w:spacing w:val="-4"/>
          <w:sz w:val="22"/>
        </w:rPr>
        <w:t xml:space="preserve"> </w:t>
      </w:r>
      <w:r w:rsidRPr="002A2198">
        <w:rPr>
          <w:sz w:val="22"/>
        </w:rPr>
        <w:t>отдыха</w:t>
      </w:r>
      <w:r w:rsidRPr="002A2198">
        <w:rPr>
          <w:spacing w:val="-5"/>
          <w:sz w:val="22"/>
        </w:rPr>
        <w:t xml:space="preserve"> </w:t>
      </w:r>
      <w:r w:rsidRPr="002A2198">
        <w:rPr>
          <w:sz w:val="22"/>
        </w:rPr>
        <w:t>в</w:t>
      </w:r>
      <w:r w:rsidRPr="002A2198">
        <w:rPr>
          <w:spacing w:val="-6"/>
          <w:sz w:val="22"/>
        </w:rPr>
        <w:t xml:space="preserve"> </w:t>
      </w:r>
      <w:r w:rsidRPr="002A2198">
        <w:rPr>
          <w:sz w:val="22"/>
        </w:rPr>
        <w:t>различное</w:t>
      </w:r>
      <w:r w:rsidRPr="002A2198">
        <w:rPr>
          <w:spacing w:val="-5"/>
          <w:sz w:val="22"/>
        </w:rPr>
        <w:t xml:space="preserve"> </w:t>
      </w:r>
      <w:r w:rsidRPr="002A2198">
        <w:rPr>
          <w:sz w:val="22"/>
        </w:rPr>
        <w:t>время</w:t>
      </w:r>
      <w:r w:rsidRPr="002A2198">
        <w:rPr>
          <w:spacing w:val="-2"/>
          <w:sz w:val="22"/>
        </w:rPr>
        <w:t xml:space="preserve"> </w:t>
      </w:r>
      <w:r w:rsidRPr="002A2198">
        <w:rPr>
          <w:sz w:val="22"/>
        </w:rPr>
        <w:t>года.</w:t>
      </w:r>
      <w:r w:rsidRPr="002A2198">
        <w:rPr>
          <w:spacing w:val="-1"/>
          <w:sz w:val="22"/>
        </w:rPr>
        <w:t xml:space="preserve"> </w:t>
      </w:r>
      <w:r w:rsidRPr="002A2198">
        <w:rPr>
          <w:sz w:val="22"/>
        </w:rPr>
        <w:t>Путешествия</w:t>
      </w:r>
      <w:r w:rsidRPr="002A2198">
        <w:rPr>
          <w:spacing w:val="-2"/>
          <w:sz w:val="22"/>
        </w:rPr>
        <w:t xml:space="preserve"> </w:t>
      </w:r>
      <w:r w:rsidRPr="002A2198">
        <w:rPr>
          <w:sz w:val="22"/>
        </w:rPr>
        <w:t>по</w:t>
      </w:r>
      <w:r w:rsidRPr="002A2198">
        <w:rPr>
          <w:spacing w:val="-7"/>
          <w:sz w:val="22"/>
        </w:rPr>
        <w:t xml:space="preserve"> </w:t>
      </w:r>
      <w:r w:rsidRPr="002A2198">
        <w:rPr>
          <w:sz w:val="22"/>
        </w:rPr>
        <w:t>России</w:t>
      </w:r>
      <w:r w:rsidRPr="002A2198">
        <w:rPr>
          <w:spacing w:val="-2"/>
          <w:sz w:val="22"/>
        </w:rPr>
        <w:t xml:space="preserve"> </w:t>
      </w:r>
      <w:r w:rsidRPr="002A2198">
        <w:rPr>
          <w:sz w:val="22"/>
        </w:rPr>
        <w:t>и</w:t>
      </w:r>
      <w:r w:rsidRPr="002A2198">
        <w:rPr>
          <w:spacing w:val="-2"/>
          <w:sz w:val="22"/>
        </w:rPr>
        <w:t xml:space="preserve"> </w:t>
      </w:r>
      <w:r w:rsidRPr="002A2198">
        <w:rPr>
          <w:sz w:val="22"/>
        </w:rPr>
        <w:t>иностранным странам. Транспорт.</w:t>
      </w:r>
    </w:p>
    <w:p w:rsidR="002A2198" w:rsidRPr="002A2198" w:rsidRDefault="002A2198" w:rsidP="002A2198">
      <w:pPr>
        <w:pStyle w:val="af0"/>
        <w:ind w:left="708" w:firstLine="0"/>
        <w:rPr>
          <w:sz w:val="22"/>
        </w:rPr>
      </w:pPr>
      <w:r w:rsidRPr="002A2198">
        <w:rPr>
          <w:sz w:val="22"/>
        </w:rPr>
        <w:t>Природа:</w:t>
      </w:r>
      <w:r w:rsidRPr="002A2198">
        <w:rPr>
          <w:spacing w:val="37"/>
          <w:sz w:val="22"/>
        </w:rPr>
        <w:t xml:space="preserve"> </w:t>
      </w:r>
      <w:r w:rsidRPr="002A2198">
        <w:rPr>
          <w:sz w:val="22"/>
        </w:rPr>
        <w:t>флора</w:t>
      </w:r>
      <w:r w:rsidRPr="002A2198">
        <w:rPr>
          <w:spacing w:val="34"/>
          <w:sz w:val="22"/>
        </w:rPr>
        <w:t xml:space="preserve"> </w:t>
      </w:r>
      <w:r w:rsidRPr="002A2198">
        <w:rPr>
          <w:sz w:val="22"/>
        </w:rPr>
        <w:t>и</w:t>
      </w:r>
      <w:r w:rsidRPr="002A2198">
        <w:rPr>
          <w:spacing w:val="38"/>
          <w:sz w:val="22"/>
        </w:rPr>
        <w:t xml:space="preserve"> </w:t>
      </w:r>
      <w:r w:rsidRPr="002A2198">
        <w:rPr>
          <w:sz w:val="22"/>
        </w:rPr>
        <w:t>фауна.</w:t>
      </w:r>
      <w:r w:rsidRPr="002A2198">
        <w:rPr>
          <w:spacing w:val="45"/>
          <w:sz w:val="22"/>
        </w:rPr>
        <w:t xml:space="preserve"> </w:t>
      </w:r>
      <w:r w:rsidRPr="002A2198">
        <w:rPr>
          <w:sz w:val="22"/>
        </w:rPr>
        <w:t>Проблемы</w:t>
      </w:r>
      <w:r w:rsidRPr="002A2198">
        <w:rPr>
          <w:spacing w:val="35"/>
          <w:sz w:val="22"/>
        </w:rPr>
        <w:t xml:space="preserve"> </w:t>
      </w:r>
      <w:r w:rsidRPr="002A2198">
        <w:rPr>
          <w:sz w:val="22"/>
        </w:rPr>
        <w:t>экологии.</w:t>
      </w:r>
      <w:r w:rsidRPr="002A2198">
        <w:rPr>
          <w:spacing w:val="39"/>
          <w:sz w:val="22"/>
        </w:rPr>
        <w:t xml:space="preserve"> </w:t>
      </w:r>
      <w:r w:rsidRPr="002A2198">
        <w:rPr>
          <w:sz w:val="22"/>
        </w:rPr>
        <w:t>Защита</w:t>
      </w:r>
      <w:r w:rsidRPr="002A2198">
        <w:rPr>
          <w:spacing w:val="34"/>
          <w:sz w:val="22"/>
        </w:rPr>
        <w:t xml:space="preserve"> </w:t>
      </w:r>
      <w:r w:rsidRPr="002A2198">
        <w:rPr>
          <w:sz w:val="22"/>
        </w:rPr>
        <w:t>окружающей</w:t>
      </w:r>
      <w:r w:rsidRPr="002A2198">
        <w:rPr>
          <w:spacing w:val="38"/>
          <w:sz w:val="22"/>
        </w:rPr>
        <w:t xml:space="preserve"> </w:t>
      </w:r>
      <w:r w:rsidRPr="002A2198">
        <w:rPr>
          <w:spacing w:val="-2"/>
          <w:sz w:val="22"/>
        </w:rPr>
        <w:t>среды.</w:t>
      </w:r>
    </w:p>
    <w:p w:rsidR="002A2198" w:rsidRPr="002A2198" w:rsidRDefault="002A2198" w:rsidP="002A2198">
      <w:pPr>
        <w:pStyle w:val="af0"/>
        <w:spacing w:before="25"/>
        <w:ind w:firstLine="0"/>
        <w:rPr>
          <w:sz w:val="22"/>
        </w:rPr>
      </w:pPr>
      <w:r w:rsidRPr="002A2198">
        <w:rPr>
          <w:sz w:val="22"/>
        </w:rPr>
        <w:t>Климат,</w:t>
      </w:r>
      <w:r w:rsidRPr="002A2198">
        <w:rPr>
          <w:spacing w:val="-6"/>
          <w:sz w:val="22"/>
        </w:rPr>
        <w:t xml:space="preserve"> </w:t>
      </w:r>
      <w:r w:rsidRPr="002A2198">
        <w:rPr>
          <w:sz w:val="22"/>
        </w:rPr>
        <w:t>погода.</w:t>
      </w:r>
      <w:r w:rsidRPr="002A2198">
        <w:rPr>
          <w:spacing w:val="-4"/>
          <w:sz w:val="22"/>
        </w:rPr>
        <w:t xml:space="preserve"> </w:t>
      </w:r>
      <w:r w:rsidRPr="002A2198">
        <w:rPr>
          <w:sz w:val="22"/>
        </w:rPr>
        <w:t>Стихийные</w:t>
      </w:r>
      <w:r w:rsidRPr="002A2198">
        <w:rPr>
          <w:spacing w:val="-8"/>
          <w:sz w:val="22"/>
        </w:rPr>
        <w:t xml:space="preserve"> </w:t>
      </w:r>
      <w:r w:rsidRPr="002A2198">
        <w:rPr>
          <w:spacing w:val="-2"/>
          <w:sz w:val="22"/>
        </w:rPr>
        <w:t>бедствия.</w:t>
      </w:r>
    </w:p>
    <w:p w:rsidR="002A2198" w:rsidRPr="002A2198" w:rsidRDefault="002A2198" w:rsidP="002A2198">
      <w:pPr>
        <w:pStyle w:val="af0"/>
        <w:spacing w:before="24"/>
        <w:ind w:left="708" w:firstLine="0"/>
        <w:rPr>
          <w:sz w:val="22"/>
        </w:rPr>
      </w:pPr>
      <w:r w:rsidRPr="002A2198">
        <w:rPr>
          <w:sz w:val="22"/>
        </w:rPr>
        <w:t>Средства</w:t>
      </w:r>
      <w:r w:rsidRPr="002A2198">
        <w:rPr>
          <w:spacing w:val="-15"/>
          <w:sz w:val="22"/>
        </w:rPr>
        <w:t xml:space="preserve"> </w:t>
      </w:r>
      <w:r w:rsidRPr="002A2198">
        <w:rPr>
          <w:sz w:val="22"/>
        </w:rPr>
        <w:t>массовой</w:t>
      </w:r>
      <w:r w:rsidRPr="002A2198">
        <w:rPr>
          <w:spacing w:val="-9"/>
          <w:sz w:val="22"/>
        </w:rPr>
        <w:t xml:space="preserve"> </w:t>
      </w:r>
      <w:r w:rsidRPr="002A2198">
        <w:rPr>
          <w:sz w:val="22"/>
        </w:rPr>
        <w:t>информации</w:t>
      </w:r>
      <w:r w:rsidRPr="002A2198">
        <w:rPr>
          <w:spacing w:val="-10"/>
          <w:sz w:val="22"/>
        </w:rPr>
        <w:t xml:space="preserve"> </w:t>
      </w:r>
      <w:r w:rsidRPr="002A2198">
        <w:rPr>
          <w:sz w:val="22"/>
        </w:rPr>
        <w:t>(телевидение,</w:t>
      </w:r>
      <w:r w:rsidRPr="002A2198">
        <w:rPr>
          <w:spacing w:val="-9"/>
          <w:sz w:val="22"/>
        </w:rPr>
        <w:t xml:space="preserve"> </w:t>
      </w:r>
      <w:r w:rsidRPr="002A2198">
        <w:rPr>
          <w:sz w:val="22"/>
        </w:rPr>
        <w:t>радио,</w:t>
      </w:r>
      <w:r w:rsidRPr="002A2198">
        <w:rPr>
          <w:spacing w:val="-9"/>
          <w:sz w:val="22"/>
        </w:rPr>
        <w:t xml:space="preserve"> </w:t>
      </w:r>
      <w:r w:rsidRPr="002A2198">
        <w:rPr>
          <w:sz w:val="22"/>
        </w:rPr>
        <w:t>пресса,</w:t>
      </w:r>
      <w:r w:rsidRPr="002A2198">
        <w:rPr>
          <w:spacing w:val="-8"/>
          <w:sz w:val="22"/>
        </w:rPr>
        <w:t xml:space="preserve"> </w:t>
      </w:r>
      <w:r w:rsidRPr="002A2198">
        <w:rPr>
          <w:spacing w:val="-2"/>
          <w:sz w:val="22"/>
        </w:rPr>
        <w:t>Интернет).</w:t>
      </w:r>
    </w:p>
    <w:p w:rsidR="002A2198" w:rsidRPr="002A2198" w:rsidRDefault="002A2198" w:rsidP="002A2198">
      <w:pPr>
        <w:pStyle w:val="af0"/>
        <w:spacing w:before="24" w:line="259" w:lineRule="auto"/>
        <w:ind w:right="146"/>
        <w:rPr>
          <w:sz w:val="22"/>
        </w:rPr>
      </w:pPr>
      <w:r w:rsidRPr="002A2198">
        <w:rPr>
          <w:sz w:val="22"/>
        </w:rPr>
        <w:t xml:space="preserve">Родная страна и страна (страны) изучаемого языка. Их географическое положение, </w:t>
      </w:r>
      <w:r w:rsidRPr="002A2198">
        <w:rPr>
          <w:sz w:val="22"/>
        </w:rPr>
        <w:lastRenderedPageBreak/>
        <w:t>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2A2198" w:rsidRPr="002A2198" w:rsidRDefault="002A2198" w:rsidP="002A2198">
      <w:pPr>
        <w:pStyle w:val="af0"/>
        <w:spacing w:line="261" w:lineRule="auto"/>
        <w:ind w:right="144"/>
        <w:rPr>
          <w:sz w:val="22"/>
        </w:rPr>
      </w:pPr>
      <w:r w:rsidRPr="002A2198">
        <w:rPr>
          <w:sz w:val="22"/>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2A2198" w:rsidRPr="002A2198" w:rsidRDefault="002A2198" w:rsidP="002A2198">
      <w:pPr>
        <w:spacing w:before="106"/>
        <w:ind w:left="138"/>
        <w:rPr>
          <w:i/>
          <w:sz w:val="32"/>
        </w:rPr>
      </w:pPr>
      <w:r w:rsidRPr="002A2198">
        <w:rPr>
          <w:i/>
          <w:spacing w:val="-2"/>
          <w:sz w:val="32"/>
        </w:rPr>
        <w:t>Говорение</w:t>
      </w:r>
    </w:p>
    <w:p w:rsidR="002A2198" w:rsidRPr="002A2198" w:rsidRDefault="002A2198" w:rsidP="002A2198">
      <w:pPr>
        <w:pStyle w:val="af0"/>
        <w:spacing w:before="31" w:line="259" w:lineRule="auto"/>
        <w:ind w:right="140"/>
        <w:rPr>
          <w:sz w:val="22"/>
        </w:rPr>
      </w:pPr>
      <w:r w:rsidRPr="002A2198">
        <w:rPr>
          <w:sz w:val="22"/>
        </w:rPr>
        <w:t xml:space="preserve">Развитие коммуникативных умений </w:t>
      </w:r>
      <w:r w:rsidRPr="002A2198">
        <w:rPr>
          <w:i/>
          <w:sz w:val="22"/>
        </w:rPr>
        <w:t>диалогической речи</w:t>
      </w:r>
      <w:r w:rsidRPr="002A2198">
        <w:rPr>
          <w:sz w:val="22"/>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 обмен мнениями:</w:t>
      </w:r>
    </w:p>
    <w:p w:rsidR="002A2198" w:rsidRPr="002A2198" w:rsidRDefault="002A2198" w:rsidP="002A2198">
      <w:pPr>
        <w:pStyle w:val="af0"/>
        <w:tabs>
          <w:tab w:val="left" w:pos="1505"/>
          <w:tab w:val="left" w:pos="1722"/>
          <w:tab w:val="left" w:pos="1837"/>
          <w:tab w:val="left" w:pos="2419"/>
          <w:tab w:val="left" w:pos="2758"/>
          <w:tab w:val="left" w:pos="3160"/>
          <w:tab w:val="left" w:pos="3255"/>
          <w:tab w:val="left" w:pos="4204"/>
          <w:tab w:val="left" w:pos="4584"/>
          <w:tab w:val="left" w:pos="4634"/>
          <w:tab w:val="left" w:pos="4987"/>
          <w:tab w:val="left" w:pos="5051"/>
          <w:tab w:val="left" w:pos="5722"/>
          <w:tab w:val="left" w:pos="6360"/>
          <w:tab w:val="left" w:pos="6642"/>
          <w:tab w:val="left" w:pos="6764"/>
          <w:tab w:val="left" w:pos="6959"/>
          <w:tab w:val="left" w:pos="7030"/>
          <w:tab w:val="left" w:pos="7145"/>
          <w:tab w:val="left" w:pos="8259"/>
          <w:tab w:val="left" w:pos="8483"/>
          <w:tab w:val="left" w:pos="8577"/>
          <w:tab w:val="left" w:pos="8619"/>
          <w:tab w:val="left" w:pos="8899"/>
        </w:tabs>
        <w:spacing w:line="259" w:lineRule="auto"/>
        <w:ind w:right="149"/>
        <w:jc w:val="right"/>
        <w:rPr>
          <w:sz w:val="22"/>
        </w:rPr>
      </w:pPr>
      <w:r w:rsidRPr="002A2198">
        <w:rPr>
          <w:spacing w:val="-2"/>
          <w:sz w:val="22"/>
        </w:rPr>
        <w:t>диалог</w:t>
      </w:r>
      <w:r w:rsidRPr="002A2198">
        <w:rPr>
          <w:sz w:val="22"/>
        </w:rPr>
        <w:tab/>
      </w:r>
      <w:r w:rsidRPr="002A2198">
        <w:rPr>
          <w:spacing w:val="-2"/>
          <w:sz w:val="22"/>
        </w:rPr>
        <w:t>этикетного</w:t>
      </w:r>
      <w:r w:rsidRPr="002A2198">
        <w:rPr>
          <w:sz w:val="22"/>
        </w:rPr>
        <w:tab/>
      </w:r>
      <w:r w:rsidRPr="002A2198">
        <w:rPr>
          <w:sz w:val="22"/>
        </w:rPr>
        <w:tab/>
      </w:r>
      <w:r w:rsidRPr="002A2198">
        <w:rPr>
          <w:spacing w:val="-2"/>
          <w:sz w:val="22"/>
        </w:rPr>
        <w:t>характера</w:t>
      </w:r>
      <w:r w:rsidRPr="002A2198">
        <w:rPr>
          <w:sz w:val="22"/>
        </w:rPr>
        <w:tab/>
      </w:r>
      <w:r w:rsidRPr="002A2198">
        <w:rPr>
          <w:sz w:val="22"/>
        </w:rPr>
        <w:tab/>
      </w:r>
      <w:r w:rsidRPr="002A2198">
        <w:rPr>
          <w:spacing w:val="-10"/>
          <w:sz w:val="22"/>
        </w:rPr>
        <w:t>–</w:t>
      </w:r>
      <w:r w:rsidRPr="002A2198">
        <w:rPr>
          <w:sz w:val="22"/>
        </w:rPr>
        <w:tab/>
      </w:r>
      <w:r w:rsidRPr="002A2198">
        <w:rPr>
          <w:spacing w:val="-2"/>
          <w:sz w:val="22"/>
        </w:rPr>
        <w:t>начинать,</w:t>
      </w:r>
      <w:r w:rsidRPr="002A2198">
        <w:rPr>
          <w:sz w:val="22"/>
        </w:rPr>
        <w:tab/>
      </w:r>
      <w:r w:rsidRPr="002A2198">
        <w:rPr>
          <w:spacing w:val="-2"/>
          <w:sz w:val="22"/>
        </w:rPr>
        <w:t>поддерживать</w:t>
      </w:r>
      <w:r w:rsidRPr="002A2198">
        <w:rPr>
          <w:sz w:val="22"/>
        </w:rPr>
        <w:tab/>
      </w:r>
      <w:r w:rsidRPr="002A2198">
        <w:rPr>
          <w:spacing w:val="-10"/>
          <w:sz w:val="22"/>
        </w:rPr>
        <w:t>и</w:t>
      </w:r>
      <w:r w:rsidRPr="002A2198">
        <w:rPr>
          <w:sz w:val="22"/>
        </w:rPr>
        <w:tab/>
      </w:r>
      <w:r w:rsidRPr="002A2198">
        <w:rPr>
          <w:sz w:val="22"/>
        </w:rPr>
        <w:tab/>
      </w:r>
      <w:r w:rsidRPr="002A2198">
        <w:rPr>
          <w:sz w:val="22"/>
        </w:rPr>
        <w:tab/>
      </w:r>
      <w:r w:rsidRPr="002A2198">
        <w:rPr>
          <w:spacing w:val="-2"/>
          <w:sz w:val="22"/>
        </w:rPr>
        <w:t>заканчивать разговор,</w:t>
      </w:r>
      <w:r w:rsidRPr="002A2198">
        <w:rPr>
          <w:sz w:val="22"/>
        </w:rPr>
        <w:tab/>
      </w:r>
      <w:r w:rsidRPr="002A2198">
        <w:rPr>
          <w:spacing w:val="-2"/>
          <w:sz w:val="22"/>
        </w:rPr>
        <w:t>вежливо</w:t>
      </w:r>
      <w:r w:rsidRPr="002A2198">
        <w:rPr>
          <w:sz w:val="22"/>
        </w:rPr>
        <w:tab/>
      </w:r>
      <w:r w:rsidRPr="002A2198">
        <w:rPr>
          <w:spacing w:val="-58"/>
          <w:sz w:val="22"/>
        </w:rPr>
        <w:t xml:space="preserve"> </w:t>
      </w:r>
      <w:r w:rsidRPr="002A2198">
        <w:rPr>
          <w:sz w:val="22"/>
        </w:rPr>
        <w:t>переспрашивать,</w:t>
      </w:r>
      <w:r w:rsidRPr="002A2198">
        <w:rPr>
          <w:sz w:val="22"/>
        </w:rPr>
        <w:tab/>
      </w:r>
      <w:r w:rsidRPr="002A2198">
        <w:rPr>
          <w:sz w:val="22"/>
        </w:rPr>
        <w:tab/>
      </w:r>
      <w:r w:rsidRPr="002A2198">
        <w:rPr>
          <w:spacing w:val="-2"/>
          <w:sz w:val="22"/>
        </w:rPr>
        <w:t>поздравлять</w:t>
      </w:r>
      <w:r w:rsidRPr="002A2198">
        <w:rPr>
          <w:sz w:val="22"/>
        </w:rPr>
        <w:tab/>
      </w:r>
      <w:r w:rsidRPr="002A2198">
        <w:rPr>
          <w:sz w:val="22"/>
        </w:rPr>
        <w:tab/>
      </w:r>
      <w:r w:rsidRPr="002A2198">
        <w:rPr>
          <w:spacing w:val="-10"/>
          <w:sz w:val="22"/>
        </w:rPr>
        <w:t>с</w:t>
      </w:r>
      <w:r w:rsidRPr="002A2198">
        <w:rPr>
          <w:sz w:val="22"/>
        </w:rPr>
        <w:tab/>
      </w:r>
      <w:r w:rsidRPr="002A2198">
        <w:rPr>
          <w:sz w:val="22"/>
        </w:rPr>
        <w:tab/>
      </w:r>
      <w:r w:rsidRPr="002A2198">
        <w:rPr>
          <w:sz w:val="22"/>
        </w:rPr>
        <w:tab/>
      </w:r>
      <w:r w:rsidRPr="002A2198">
        <w:rPr>
          <w:spacing w:val="-2"/>
          <w:sz w:val="22"/>
        </w:rPr>
        <w:t>праздником,</w:t>
      </w:r>
      <w:r w:rsidRPr="002A2198">
        <w:rPr>
          <w:sz w:val="22"/>
        </w:rPr>
        <w:tab/>
      </w:r>
      <w:r w:rsidRPr="002A2198">
        <w:rPr>
          <w:sz w:val="22"/>
        </w:rPr>
        <w:tab/>
      </w:r>
      <w:r w:rsidRPr="002A2198">
        <w:rPr>
          <w:spacing w:val="-2"/>
          <w:sz w:val="22"/>
        </w:rPr>
        <w:t xml:space="preserve">выражать </w:t>
      </w:r>
      <w:r w:rsidRPr="002A2198">
        <w:rPr>
          <w:sz w:val="22"/>
        </w:rPr>
        <w:t>пожелания</w:t>
      </w:r>
      <w:r w:rsidRPr="002A2198">
        <w:rPr>
          <w:spacing w:val="40"/>
          <w:sz w:val="22"/>
        </w:rPr>
        <w:t xml:space="preserve"> </w:t>
      </w:r>
      <w:r w:rsidRPr="002A2198">
        <w:rPr>
          <w:sz w:val="22"/>
        </w:rPr>
        <w:t>и</w:t>
      </w:r>
      <w:r w:rsidRPr="002A2198">
        <w:rPr>
          <w:spacing w:val="40"/>
          <w:sz w:val="22"/>
        </w:rPr>
        <w:t xml:space="preserve"> </w:t>
      </w:r>
      <w:r w:rsidRPr="002A2198">
        <w:rPr>
          <w:sz w:val="22"/>
        </w:rPr>
        <w:t>вежливо</w:t>
      </w:r>
      <w:r w:rsidRPr="002A2198">
        <w:rPr>
          <w:spacing w:val="40"/>
          <w:sz w:val="22"/>
        </w:rPr>
        <w:t xml:space="preserve"> </w:t>
      </w:r>
      <w:r w:rsidRPr="002A2198">
        <w:rPr>
          <w:sz w:val="22"/>
        </w:rPr>
        <w:t>реагировать</w:t>
      </w:r>
      <w:r w:rsidRPr="002A2198">
        <w:rPr>
          <w:spacing w:val="40"/>
          <w:sz w:val="22"/>
        </w:rPr>
        <w:t xml:space="preserve"> </w:t>
      </w:r>
      <w:r w:rsidRPr="002A2198">
        <w:rPr>
          <w:sz w:val="22"/>
        </w:rPr>
        <w:t>на</w:t>
      </w:r>
      <w:r w:rsidRPr="002A2198">
        <w:rPr>
          <w:spacing w:val="40"/>
          <w:sz w:val="22"/>
        </w:rPr>
        <w:t xml:space="preserve"> </w:t>
      </w:r>
      <w:r w:rsidRPr="002A2198">
        <w:rPr>
          <w:sz w:val="22"/>
        </w:rPr>
        <w:t>поздравление,</w:t>
      </w:r>
      <w:r w:rsidRPr="002A2198">
        <w:rPr>
          <w:spacing w:val="40"/>
          <w:sz w:val="22"/>
        </w:rPr>
        <w:t xml:space="preserve"> </w:t>
      </w:r>
      <w:r w:rsidRPr="002A2198">
        <w:rPr>
          <w:sz w:val="22"/>
        </w:rPr>
        <w:t>выражать</w:t>
      </w:r>
      <w:r w:rsidRPr="002A2198">
        <w:rPr>
          <w:spacing w:val="40"/>
          <w:sz w:val="22"/>
        </w:rPr>
        <w:t xml:space="preserve"> </w:t>
      </w:r>
      <w:r w:rsidRPr="002A2198">
        <w:rPr>
          <w:sz w:val="22"/>
        </w:rPr>
        <w:t>благодарность,</w:t>
      </w:r>
      <w:r w:rsidRPr="002A2198">
        <w:rPr>
          <w:spacing w:val="80"/>
          <w:sz w:val="22"/>
        </w:rPr>
        <w:t xml:space="preserve"> </w:t>
      </w:r>
      <w:r w:rsidRPr="002A2198">
        <w:rPr>
          <w:sz w:val="22"/>
        </w:rPr>
        <w:t>вежливо</w:t>
      </w:r>
      <w:r w:rsidRPr="002A2198">
        <w:rPr>
          <w:spacing w:val="-18"/>
          <w:sz w:val="22"/>
        </w:rPr>
        <w:t xml:space="preserve"> </w:t>
      </w:r>
      <w:r w:rsidRPr="002A2198">
        <w:rPr>
          <w:sz w:val="22"/>
        </w:rPr>
        <w:t>соглашаться</w:t>
      </w:r>
      <w:r w:rsidRPr="002A2198">
        <w:rPr>
          <w:spacing w:val="-17"/>
          <w:sz w:val="22"/>
        </w:rPr>
        <w:t xml:space="preserve"> </w:t>
      </w:r>
      <w:r w:rsidRPr="002A2198">
        <w:rPr>
          <w:sz w:val="22"/>
        </w:rPr>
        <w:t>на</w:t>
      </w:r>
      <w:r w:rsidRPr="002A2198">
        <w:rPr>
          <w:spacing w:val="-18"/>
          <w:sz w:val="22"/>
        </w:rPr>
        <w:t xml:space="preserve"> </w:t>
      </w:r>
      <w:r w:rsidRPr="002A2198">
        <w:rPr>
          <w:sz w:val="22"/>
        </w:rPr>
        <w:t>предложение</w:t>
      </w:r>
      <w:r w:rsidRPr="002A2198">
        <w:rPr>
          <w:spacing w:val="-17"/>
          <w:sz w:val="22"/>
        </w:rPr>
        <w:t xml:space="preserve"> </w:t>
      </w:r>
      <w:r w:rsidRPr="002A2198">
        <w:rPr>
          <w:sz w:val="22"/>
        </w:rPr>
        <w:t>и</w:t>
      </w:r>
      <w:r w:rsidRPr="002A2198">
        <w:rPr>
          <w:spacing w:val="-18"/>
          <w:sz w:val="22"/>
        </w:rPr>
        <w:t xml:space="preserve"> </w:t>
      </w:r>
      <w:r w:rsidRPr="002A2198">
        <w:rPr>
          <w:sz w:val="22"/>
        </w:rPr>
        <w:t>отказываться</w:t>
      </w:r>
      <w:r w:rsidRPr="002A2198">
        <w:rPr>
          <w:spacing w:val="-17"/>
          <w:sz w:val="22"/>
        </w:rPr>
        <w:t xml:space="preserve"> </w:t>
      </w:r>
      <w:r w:rsidRPr="002A2198">
        <w:rPr>
          <w:sz w:val="22"/>
        </w:rPr>
        <w:t>от</w:t>
      </w:r>
      <w:r w:rsidRPr="002A2198">
        <w:rPr>
          <w:spacing w:val="-18"/>
          <w:sz w:val="22"/>
        </w:rPr>
        <w:t xml:space="preserve"> </w:t>
      </w:r>
      <w:r w:rsidRPr="002A2198">
        <w:rPr>
          <w:sz w:val="22"/>
        </w:rPr>
        <w:t>предложения</w:t>
      </w:r>
      <w:r w:rsidRPr="002A2198">
        <w:rPr>
          <w:spacing w:val="-17"/>
          <w:sz w:val="22"/>
        </w:rPr>
        <w:t xml:space="preserve"> </w:t>
      </w:r>
      <w:r w:rsidRPr="002A2198">
        <w:rPr>
          <w:sz w:val="22"/>
        </w:rPr>
        <w:t xml:space="preserve">собеседника; </w:t>
      </w:r>
      <w:r w:rsidRPr="002A2198">
        <w:rPr>
          <w:spacing w:val="-2"/>
          <w:sz w:val="22"/>
        </w:rPr>
        <w:t>диалог-побуждение</w:t>
      </w:r>
      <w:r w:rsidRPr="002A2198">
        <w:rPr>
          <w:sz w:val="22"/>
        </w:rPr>
        <w:tab/>
      </w:r>
      <w:r w:rsidRPr="002A2198">
        <w:rPr>
          <w:spacing w:val="-10"/>
          <w:sz w:val="22"/>
        </w:rPr>
        <w:t>к</w:t>
      </w:r>
      <w:r w:rsidRPr="002A2198">
        <w:rPr>
          <w:sz w:val="22"/>
        </w:rPr>
        <w:tab/>
      </w:r>
      <w:r w:rsidRPr="002A2198">
        <w:rPr>
          <w:spacing w:val="-2"/>
          <w:sz w:val="22"/>
        </w:rPr>
        <w:t>действию</w:t>
      </w:r>
      <w:r w:rsidRPr="002A2198">
        <w:rPr>
          <w:sz w:val="22"/>
        </w:rPr>
        <w:tab/>
      </w:r>
      <w:r w:rsidRPr="002A2198">
        <w:rPr>
          <w:spacing w:val="-10"/>
          <w:sz w:val="22"/>
        </w:rPr>
        <w:t>–</w:t>
      </w:r>
      <w:r w:rsidRPr="002A2198">
        <w:rPr>
          <w:sz w:val="22"/>
        </w:rPr>
        <w:tab/>
      </w:r>
      <w:r w:rsidRPr="002A2198">
        <w:rPr>
          <w:spacing w:val="-64"/>
          <w:sz w:val="22"/>
        </w:rPr>
        <w:t xml:space="preserve"> </w:t>
      </w:r>
      <w:r w:rsidRPr="002A2198">
        <w:rPr>
          <w:spacing w:val="-2"/>
          <w:sz w:val="22"/>
        </w:rPr>
        <w:t>обращаться</w:t>
      </w:r>
      <w:r w:rsidRPr="002A2198">
        <w:rPr>
          <w:sz w:val="22"/>
        </w:rPr>
        <w:tab/>
      </w:r>
      <w:r w:rsidRPr="002A2198">
        <w:rPr>
          <w:spacing w:val="-10"/>
          <w:sz w:val="22"/>
        </w:rPr>
        <w:t>с</w:t>
      </w:r>
      <w:r w:rsidRPr="002A2198">
        <w:rPr>
          <w:sz w:val="22"/>
        </w:rPr>
        <w:tab/>
      </w:r>
      <w:r w:rsidRPr="002A2198">
        <w:rPr>
          <w:sz w:val="22"/>
        </w:rPr>
        <w:tab/>
      </w:r>
      <w:r w:rsidRPr="002A2198">
        <w:rPr>
          <w:sz w:val="22"/>
        </w:rPr>
        <w:tab/>
      </w:r>
      <w:r w:rsidRPr="002A2198">
        <w:rPr>
          <w:spacing w:val="-2"/>
          <w:sz w:val="22"/>
        </w:rPr>
        <w:t>просьбой,</w:t>
      </w:r>
      <w:r w:rsidRPr="002A2198">
        <w:rPr>
          <w:sz w:val="22"/>
        </w:rPr>
        <w:tab/>
      </w:r>
      <w:r w:rsidRPr="002A2198">
        <w:rPr>
          <w:sz w:val="22"/>
        </w:rPr>
        <w:tab/>
      </w:r>
      <w:r w:rsidRPr="002A2198">
        <w:rPr>
          <w:spacing w:val="-2"/>
          <w:sz w:val="22"/>
        </w:rPr>
        <w:t>вежливо соглашаться</w:t>
      </w:r>
      <w:r w:rsidRPr="002A2198">
        <w:rPr>
          <w:sz w:val="22"/>
        </w:rPr>
        <w:tab/>
      </w:r>
      <w:r w:rsidRPr="002A2198">
        <w:rPr>
          <w:sz w:val="22"/>
        </w:rPr>
        <w:tab/>
      </w:r>
      <w:r w:rsidRPr="002A2198">
        <w:rPr>
          <w:spacing w:val="-4"/>
          <w:sz w:val="22"/>
        </w:rPr>
        <w:t>(не</w:t>
      </w:r>
      <w:r w:rsidRPr="002A2198">
        <w:rPr>
          <w:sz w:val="22"/>
        </w:rPr>
        <w:tab/>
      </w:r>
      <w:r w:rsidRPr="002A2198">
        <w:rPr>
          <w:spacing w:val="-2"/>
          <w:sz w:val="22"/>
        </w:rPr>
        <w:t>соглашаться)</w:t>
      </w:r>
      <w:r w:rsidRPr="002A2198">
        <w:rPr>
          <w:sz w:val="22"/>
        </w:rPr>
        <w:tab/>
      </w:r>
      <w:r w:rsidRPr="002A2198">
        <w:rPr>
          <w:spacing w:val="-2"/>
          <w:sz w:val="22"/>
        </w:rPr>
        <w:t>выполнить</w:t>
      </w:r>
      <w:r w:rsidRPr="002A2198">
        <w:rPr>
          <w:sz w:val="22"/>
        </w:rPr>
        <w:tab/>
      </w:r>
      <w:r w:rsidRPr="002A2198">
        <w:rPr>
          <w:spacing w:val="-2"/>
          <w:sz w:val="22"/>
        </w:rPr>
        <w:t>просьбу,</w:t>
      </w:r>
      <w:r w:rsidRPr="002A2198">
        <w:rPr>
          <w:sz w:val="22"/>
        </w:rPr>
        <w:tab/>
      </w:r>
      <w:r w:rsidRPr="002A2198">
        <w:rPr>
          <w:sz w:val="22"/>
        </w:rPr>
        <w:tab/>
      </w:r>
      <w:r w:rsidRPr="002A2198">
        <w:rPr>
          <w:spacing w:val="-2"/>
          <w:sz w:val="22"/>
        </w:rPr>
        <w:t>приглашать</w:t>
      </w:r>
      <w:r w:rsidRPr="002A2198">
        <w:rPr>
          <w:sz w:val="22"/>
        </w:rPr>
        <w:tab/>
      </w:r>
      <w:r w:rsidRPr="002A2198">
        <w:rPr>
          <w:sz w:val="22"/>
        </w:rPr>
        <w:tab/>
      </w:r>
      <w:r w:rsidRPr="002A2198">
        <w:rPr>
          <w:spacing w:val="-2"/>
          <w:sz w:val="22"/>
        </w:rPr>
        <w:t>собеседника к</w:t>
      </w:r>
      <w:r w:rsidRPr="002A2198">
        <w:rPr>
          <w:spacing w:val="-9"/>
          <w:sz w:val="22"/>
        </w:rPr>
        <w:t xml:space="preserve"> </w:t>
      </w:r>
      <w:r w:rsidRPr="002A2198">
        <w:rPr>
          <w:spacing w:val="-2"/>
          <w:sz w:val="22"/>
        </w:rPr>
        <w:t>совместной</w:t>
      </w:r>
      <w:r w:rsidRPr="002A2198">
        <w:rPr>
          <w:spacing w:val="-6"/>
          <w:sz w:val="22"/>
        </w:rPr>
        <w:t xml:space="preserve"> </w:t>
      </w:r>
      <w:r w:rsidRPr="002A2198">
        <w:rPr>
          <w:spacing w:val="-2"/>
          <w:sz w:val="22"/>
        </w:rPr>
        <w:t>деятельности,</w:t>
      </w:r>
      <w:r w:rsidRPr="002A2198">
        <w:rPr>
          <w:spacing w:val="-5"/>
          <w:sz w:val="22"/>
        </w:rPr>
        <w:t xml:space="preserve"> </w:t>
      </w:r>
      <w:r w:rsidRPr="002A2198">
        <w:rPr>
          <w:spacing w:val="-2"/>
          <w:sz w:val="22"/>
        </w:rPr>
        <w:t>вежливо</w:t>
      </w:r>
      <w:r w:rsidRPr="002A2198">
        <w:rPr>
          <w:spacing w:val="-11"/>
          <w:sz w:val="22"/>
        </w:rPr>
        <w:t xml:space="preserve"> </w:t>
      </w:r>
      <w:r w:rsidRPr="002A2198">
        <w:rPr>
          <w:spacing w:val="-2"/>
          <w:sz w:val="22"/>
        </w:rPr>
        <w:t>соглашаться</w:t>
      </w:r>
      <w:r w:rsidRPr="002A2198">
        <w:rPr>
          <w:spacing w:val="-6"/>
          <w:sz w:val="22"/>
        </w:rPr>
        <w:t xml:space="preserve"> </w:t>
      </w:r>
      <w:r w:rsidRPr="002A2198">
        <w:rPr>
          <w:spacing w:val="-2"/>
          <w:sz w:val="22"/>
        </w:rPr>
        <w:t>(не</w:t>
      </w:r>
      <w:r w:rsidRPr="002A2198">
        <w:rPr>
          <w:spacing w:val="-9"/>
          <w:sz w:val="22"/>
        </w:rPr>
        <w:t xml:space="preserve"> </w:t>
      </w:r>
      <w:r w:rsidRPr="002A2198">
        <w:rPr>
          <w:spacing w:val="-2"/>
          <w:sz w:val="22"/>
        </w:rPr>
        <w:t>соглашаться)</w:t>
      </w:r>
      <w:r w:rsidRPr="002A2198">
        <w:rPr>
          <w:spacing w:val="-5"/>
          <w:sz w:val="22"/>
        </w:rPr>
        <w:t xml:space="preserve"> </w:t>
      </w:r>
      <w:r w:rsidRPr="002A2198">
        <w:rPr>
          <w:spacing w:val="-2"/>
          <w:sz w:val="22"/>
        </w:rPr>
        <w:t>на</w:t>
      </w:r>
      <w:r w:rsidRPr="002A2198">
        <w:rPr>
          <w:spacing w:val="-9"/>
          <w:sz w:val="22"/>
        </w:rPr>
        <w:t xml:space="preserve"> </w:t>
      </w:r>
      <w:r w:rsidRPr="002A2198">
        <w:rPr>
          <w:spacing w:val="-2"/>
          <w:sz w:val="22"/>
        </w:rPr>
        <w:t>предложение</w:t>
      </w:r>
    </w:p>
    <w:p w:rsidR="002A2198" w:rsidRPr="002A2198" w:rsidRDefault="002A2198" w:rsidP="002A2198">
      <w:pPr>
        <w:pStyle w:val="af0"/>
        <w:ind w:firstLine="0"/>
        <w:rPr>
          <w:sz w:val="22"/>
        </w:rPr>
      </w:pPr>
      <w:r w:rsidRPr="002A2198">
        <w:rPr>
          <w:sz w:val="22"/>
        </w:rPr>
        <w:t>собеседника,</w:t>
      </w:r>
      <w:r w:rsidRPr="002A2198">
        <w:rPr>
          <w:spacing w:val="-7"/>
          <w:sz w:val="22"/>
        </w:rPr>
        <w:t xml:space="preserve"> </w:t>
      </w:r>
      <w:r w:rsidRPr="002A2198">
        <w:rPr>
          <w:sz w:val="22"/>
        </w:rPr>
        <w:t>объясняя</w:t>
      </w:r>
      <w:r w:rsidRPr="002A2198">
        <w:rPr>
          <w:spacing w:val="-7"/>
          <w:sz w:val="22"/>
        </w:rPr>
        <w:t xml:space="preserve"> </w:t>
      </w:r>
      <w:r w:rsidRPr="002A2198">
        <w:rPr>
          <w:sz w:val="22"/>
        </w:rPr>
        <w:t>причину</w:t>
      </w:r>
      <w:r w:rsidRPr="002A2198">
        <w:rPr>
          <w:spacing w:val="-17"/>
          <w:sz w:val="22"/>
        </w:rPr>
        <w:t xml:space="preserve"> </w:t>
      </w:r>
      <w:r w:rsidRPr="002A2198">
        <w:rPr>
          <w:sz w:val="22"/>
        </w:rPr>
        <w:t>своего</w:t>
      </w:r>
      <w:r w:rsidRPr="002A2198">
        <w:rPr>
          <w:spacing w:val="-11"/>
          <w:sz w:val="22"/>
        </w:rPr>
        <w:t xml:space="preserve"> </w:t>
      </w:r>
      <w:r w:rsidRPr="002A2198">
        <w:rPr>
          <w:spacing w:val="-2"/>
          <w:sz w:val="22"/>
        </w:rPr>
        <w:t>решения;</w:t>
      </w:r>
    </w:p>
    <w:p w:rsidR="002A2198" w:rsidRPr="002A2198" w:rsidRDefault="002A2198" w:rsidP="002A2198">
      <w:pPr>
        <w:pStyle w:val="af0"/>
        <w:spacing w:before="23" w:line="259" w:lineRule="auto"/>
        <w:rPr>
          <w:sz w:val="22"/>
        </w:rPr>
      </w:pPr>
      <w:r w:rsidRPr="002A2198">
        <w:rPr>
          <w:sz w:val="22"/>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w:t>
      </w:r>
      <w:r w:rsidRPr="002A2198">
        <w:rPr>
          <w:spacing w:val="-1"/>
          <w:sz w:val="22"/>
        </w:rPr>
        <w:t xml:space="preserve"> </w:t>
      </w:r>
      <w:r w:rsidRPr="002A2198">
        <w:rPr>
          <w:sz w:val="22"/>
        </w:rPr>
        <w:t>интересующую</w:t>
      </w:r>
      <w:r w:rsidRPr="002A2198">
        <w:rPr>
          <w:spacing w:val="-2"/>
          <w:sz w:val="22"/>
        </w:rPr>
        <w:t xml:space="preserve"> </w:t>
      </w:r>
      <w:r w:rsidRPr="002A2198">
        <w:rPr>
          <w:sz w:val="22"/>
        </w:rPr>
        <w:t>информацию, переходить</w:t>
      </w:r>
      <w:r w:rsidRPr="002A2198">
        <w:rPr>
          <w:spacing w:val="-1"/>
          <w:sz w:val="22"/>
        </w:rPr>
        <w:t xml:space="preserve"> </w:t>
      </w:r>
      <w:r w:rsidRPr="002A2198">
        <w:rPr>
          <w:sz w:val="22"/>
        </w:rPr>
        <w:t>с</w:t>
      </w:r>
      <w:r w:rsidRPr="002A2198">
        <w:rPr>
          <w:spacing w:val="-3"/>
          <w:sz w:val="22"/>
        </w:rPr>
        <w:t xml:space="preserve"> </w:t>
      </w:r>
      <w:r w:rsidRPr="002A2198">
        <w:rPr>
          <w:sz w:val="22"/>
        </w:rPr>
        <w:t>позиции</w:t>
      </w:r>
      <w:r w:rsidRPr="002A2198">
        <w:rPr>
          <w:spacing w:val="-1"/>
          <w:sz w:val="22"/>
        </w:rPr>
        <w:t xml:space="preserve"> </w:t>
      </w:r>
      <w:r w:rsidRPr="002A2198">
        <w:rPr>
          <w:sz w:val="22"/>
        </w:rPr>
        <w:t>спрашивающего на позицию отвечающего и наоборот;</w:t>
      </w:r>
    </w:p>
    <w:p w:rsidR="002A2198" w:rsidRPr="002A2198" w:rsidRDefault="002A2198" w:rsidP="002A2198">
      <w:pPr>
        <w:pStyle w:val="af0"/>
        <w:spacing w:line="259" w:lineRule="auto"/>
        <w:ind w:right="141"/>
        <w:rPr>
          <w:sz w:val="22"/>
        </w:rPr>
      </w:pPr>
      <w:r w:rsidRPr="002A2198">
        <w:rPr>
          <w:sz w:val="22"/>
        </w:rPr>
        <w:t>диалог обмен мнениями –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2A2198" w:rsidRPr="002A2198" w:rsidRDefault="002A2198" w:rsidP="002A2198">
      <w:pPr>
        <w:pStyle w:val="af0"/>
        <w:spacing w:line="259" w:lineRule="auto"/>
        <w:ind w:right="153"/>
        <w:rPr>
          <w:sz w:val="22"/>
        </w:rPr>
      </w:pPr>
      <w:r w:rsidRPr="002A2198">
        <w:rPr>
          <w:sz w:val="22"/>
        </w:rPr>
        <w:t>Данные умения диалогической речи развиваются в стандартных ситуациях неофициального</w:t>
      </w:r>
      <w:r w:rsidRPr="002A2198">
        <w:rPr>
          <w:spacing w:val="75"/>
          <w:w w:val="150"/>
          <w:sz w:val="22"/>
        </w:rPr>
        <w:t xml:space="preserve">  </w:t>
      </w:r>
      <w:r w:rsidRPr="002A2198">
        <w:rPr>
          <w:sz w:val="22"/>
        </w:rPr>
        <w:t>общения</w:t>
      </w:r>
      <w:r w:rsidRPr="002A2198">
        <w:rPr>
          <w:spacing w:val="74"/>
          <w:w w:val="150"/>
          <w:sz w:val="22"/>
        </w:rPr>
        <w:t xml:space="preserve">  </w:t>
      </w:r>
      <w:r w:rsidRPr="002A2198">
        <w:rPr>
          <w:sz w:val="22"/>
        </w:rPr>
        <w:t>в</w:t>
      </w:r>
      <w:r w:rsidRPr="002A2198">
        <w:rPr>
          <w:spacing w:val="72"/>
          <w:w w:val="150"/>
          <w:sz w:val="22"/>
        </w:rPr>
        <w:t xml:space="preserve">  </w:t>
      </w:r>
      <w:r w:rsidRPr="002A2198">
        <w:rPr>
          <w:sz w:val="22"/>
        </w:rPr>
        <w:t>рамках</w:t>
      </w:r>
      <w:r w:rsidRPr="002A2198">
        <w:rPr>
          <w:spacing w:val="76"/>
          <w:w w:val="150"/>
          <w:sz w:val="22"/>
        </w:rPr>
        <w:t xml:space="preserve">  </w:t>
      </w:r>
      <w:r w:rsidRPr="002A2198">
        <w:rPr>
          <w:sz w:val="22"/>
        </w:rPr>
        <w:t>тематического</w:t>
      </w:r>
      <w:r w:rsidRPr="002A2198">
        <w:rPr>
          <w:spacing w:val="75"/>
          <w:w w:val="150"/>
          <w:sz w:val="22"/>
        </w:rPr>
        <w:t xml:space="preserve">  </w:t>
      </w:r>
      <w:r w:rsidRPr="002A2198">
        <w:rPr>
          <w:sz w:val="22"/>
        </w:rPr>
        <w:t>содержания</w:t>
      </w:r>
      <w:r w:rsidRPr="002A2198">
        <w:rPr>
          <w:spacing w:val="74"/>
          <w:w w:val="150"/>
          <w:sz w:val="22"/>
        </w:rPr>
        <w:t xml:space="preserve">  </w:t>
      </w:r>
      <w:r w:rsidRPr="002A2198">
        <w:rPr>
          <w:sz w:val="22"/>
        </w:rPr>
        <w:t>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2A2198" w:rsidRPr="002A2198" w:rsidRDefault="002A2198" w:rsidP="002A2198">
      <w:pPr>
        <w:pStyle w:val="af0"/>
        <w:spacing w:before="86" w:line="261" w:lineRule="auto"/>
        <w:ind w:right="150"/>
        <w:rPr>
          <w:sz w:val="22"/>
        </w:rPr>
      </w:pPr>
      <w:r w:rsidRPr="002A2198">
        <w:rPr>
          <w:sz w:val="22"/>
        </w:rPr>
        <w:t>Объём диалога – до 8 реплик со стороны каждого собеседника в рамках комбинированного</w:t>
      </w:r>
      <w:r w:rsidRPr="002A2198">
        <w:rPr>
          <w:spacing w:val="-12"/>
          <w:sz w:val="22"/>
        </w:rPr>
        <w:t xml:space="preserve"> </w:t>
      </w:r>
      <w:r w:rsidRPr="002A2198">
        <w:rPr>
          <w:sz w:val="22"/>
        </w:rPr>
        <w:t>диалога,</w:t>
      </w:r>
      <w:r w:rsidRPr="002A2198">
        <w:rPr>
          <w:spacing w:val="-7"/>
          <w:sz w:val="22"/>
        </w:rPr>
        <w:t xml:space="preserve"> </w:t>
      </w:r>
      <w:r w:rsidRPr="002A2198">
        <w:rPr>
          <w:sz w:val="22"/>
        </w:rPr>
        <w:t>до</w:t>
      </w:r>
      <w:r w:rsidRPr="002A2198">
        <w:rPr>
          <w:spacing w:val="-12"/>
          <w:sz w:val="22"/>
        </w:rPr>
        <w:t xml:space="preserve"> </w:t>
      </w:r>
      <w:r w:rsidRPr="002A2198">
        <w:rPr>
          <w:sz w:val="22"/>
        </w:rPr>
        <w:t>6 реплик</w:t>
      </w:r>
      <w:r w:rsidRPr="002A2198">
        <w:rPr>
          <w:spacing w:val="-8"/>
          <w:sz w:val="22"/>
        </w:rPr>
        <w:t xml:space="preserve"> </w:t>
      </w:r>
      <w:r w:rsidRPr="002A2198">
        <w:rPr>
          <w:sz w:val="22"/>
        </w:rPr>
        <w:t>со</w:t>
      </w:r>
      <w:r w:rsidRPr="002A2198">
        <w:rPr>
          <w:spacing w:val="-12"/>
          <w:sz w:val="22"/>
        </w:rPr>
        <w:t xml:space="preserve"> </w:t>
      </w:r>
      <w:r w:rsidRPr="002A2198">
        <w:rPr>
          <w:sz w:val="22"/>
        </w:rPr>
        <w:t>стороны</w:t>
      </w:r>
      <w:r w:rsidRPr="002A2198">
        <w:rPr>
          <w:spacing w:val="-10"/>
          <w:sz w:val="22"/>
        </w:rPr>
        <w:t xml:space="preserve"> </w:t>
      </w:r>
      <w:r w:rsidRPr="002A2198">
        <w:rPr>
          <w:sz w:val="22"/>
        </w:rPr>
        <w:t>каждого</w:t>
      </w:r>
      <w:r w:rsidRPr="002A2198">
        <w:rPr>
          <w:spacing w:val="-6"/>
          <w:sz w:val="22"/>
        </w:rPr>
        <w:t xml:space="preserve"> </w:t>
      </w:r>
      <w:r w:rsidRPr="002A2198">
        <w:rPr>
          <w:sz w:val="22"/>
        </w:rPr>
        <w:t>собеседника</w:t>
      </w:r>
      <w:r w:rsidRPr="002A2198">
        <w:rPr>
          <w:spacing w:val="-11"/>
          <w:sz w:val="22"/>
        </w:rPr>
        <w:t xml:space="preserve"> </w:t>
      </w:r>
      <w:r w:rsidRPr="002A2198">
        <w:rPr>
          <w:sz w:val="22"/>
        </w:rPr>
        <w:t>в</w:t>
      </w:r>
      <w:r w:rsidRPr="002A2198">
        <w:rPr>
          <w:spacing w:val="-5"/>
          <w:sz w:val="22"/>
        </w:rPr>
        <w:t xml:space="preserve"> </w:t>
      </w:r>
      <w:r w:rsidRPr="002A2198">
        <w:rPr>
          <w:sz w:val="22"/>
        </w:rPr>
        <w:t>рамках диалога-обмена мнениями.</w:t>
      </w:r>
    </w:p>
    <w:p w:rsidR="002A2198" w:rsidRPr="002A2198" w:rsidRDefault="002A2198" w:rsidP="002A2198">
      <w:pPr>
        <w:pStyle w:val="af0"/>
        <w:spacing w:before="107" w:line="261" w:lineRule="auto"/>
        <w:ind w:right="145"/>
        <w:rPr>
          <w:sz w:val="22"/>
        </w:rPr>
      </w:pPr>
      <w:r w:rsidRPr="002A2198">
        <w:rPr>
          <w:sz w:val="22"/>
        </w:rPr>
        <w:t>Развитие коммуникативных умений монологической речи – создание устных связных монологических высказываний с использованием основных коммуникативных типов речи:</w:t>
      </w:r>
    </w:p>
    <w:p w:rsidR="002A2198" w:rsidRPr="002A2198" w:rsidRDefault="002A2198" w:rsidP="002A2198">
      <w:pPr>
        <w:pStyle w:val="af0"/>
        <w:spacing w:line="261" w:lineRule="auto"/>
        <w:ind w:right="151"/>
        <w:rPr>
          <w:sz w:val="22"/>
        </w:rPr>
      </w:pPr>
      <w:r w:rsidRPr="002A2198">
        <w:rPr>
          <w:sz w:val="22"/>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w:t>
      </w:r>
      <w:r w:rsidRPr="002A2198">
        <w:rPr>
          <w:spacing w:val="-2"/>
          <w:sz w:val="22"/>
        </w:rPr>
        <w:t>персонажа);</w:t>
      </w:r>
    </w:p>
    <w:p w:rsidR="002A2198" w:rsidRPr="002A2198" w:rsidRDefault="002A2198" w:rsidP="002A2198">
      <w:pPr>
        <w:pStyle w:val="af0"/>
        <w:spacing w:line="256" w:lineRule="auto"/>
        <w:ind w:left="708" w:right="5796" w:firstLine="0"/>
        <w:rPr>
          <w:sz w:val="22"/>
        </w:rPr>
      </w:pPr>
      <w:r w:rsidRPr="002A2198">
        <w:rPr>
          <w:sz w:val="22"/>
        </w:rPr>
        <w:t>повествование</w:t>
      </w:r>
      <w:r w:rsidRPr="002A2198">
        <w:rPr>
          <w:spacing w:val="-18"/>
          <w:sz w:val="22"/>
        </w:rPr>
        <w:t xml:space="preserve"> </w:t>
      </w:r>
      <w:r w:rsidRPr="002A2198">
        <w:rPr>
          <w:sz w:val="22"/>
        </w:rPr>
        <w:t>или</w:t>
      </w:r>
      <w:r w:rsidRPr="002A2198">
        <w:rPr>
          <w:spacing w:val="-17"/>
          <w:sz w:val="22"/>
        </w:rPr>
        <w:t xml:space="preserve"> </w:t>
      </w:r>
      <w:r w:rsidRPr="002A2198">
        <w:rPr>
          <w:sz w:val="22"/>
        </w:rPr>
        <w:t xml:space="preserve">сообщение; </w:t>
      </w:r>
      <w:r w:rsidRPr="002A2198">
        <w:rPr>
          <w:spacing w:val="-2"/>
          <w:sz w:val="22"/>
        </w:rPr>
        <w:t>рассуждение;</w:t>
      </w:r>
    </w:p>
    <w:p w:rsidR="002A2198" w:rsidRPr="002A2198" w:rsidRDefault="002A2198" w:rsidP="002A2198">
      <w:pPr>
        <w:pStyle w:val="af0"/>
        <w:spacing w:line="256" w:lineRule="auto"/>
        <w:ind w:right="156"/>
        <w:rPr>
          <w:sz w:val="22"/>
        </w:rPr>
      </w:pPr>
      <w:r w:rsidRPr="002A2198">
        <w:rPr>
          <w:sz w:val="22"/>
        </w:rPr>
        <w:t>выражение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краткое</w:t>
      </w:r>
      <w:r w:rsidRPr="002A2198">
        <w:rPr>
          <w:spacing w:val="80"/>
          <w:w w:val="150"/>
          <w:sz w:val="22"/>
        </w:rPr>
        <w:t xml:space="preserve"> </w:t>
      </w:r>
      <w:r w:rsidRPr="002A2198">
        <w:rPr>
          <w:sz w:val="22"/>
        </w:rPr>
        <w:t>аргументирование</w:t>
      </w:r>
      <w:r w:rsidRPr="002A2198">
        <w:rPr>
          <w:spacing w:val="80"/>
          <w:w w:val="150"/>
          <w:sz w:val="22"/>
        </w:rPr>
        <w:t xml:space="preserve"> </w:t>
      </w:r>
      <w:r w:rsidRPr="002A2198">
        <w:rPr>
          <w:sz w:val="22"/>
        </w:rPr>
        <w:t>своего</w:t>
      </w:r>
      <w:r w:rsidRPr="002A2198">
        <w:rPr>
          <w:spacing w:val="80"/>
          <w:w w:val="150"/>
          <w:sz w:val="22"/>
        </w:rPr>
        <w:t xml:space="preserve"> </w:t>
      </w:r>
      <w:r w:rsidRPr="002A2198">
        <w:rPr>
          <w:sz w:val="22"/>
        </w:rPr>
        <w:t>мнения</w:t>
      </w:r>
      <w:r w:rsidRPr="002A2198">
        <w:rPr>
          <w:spacing w:val="80"/>
          <w:w w:val="150"/>
          <w:sz w:val="22"/>
        </w:rPr>
        <w:t xml:space="preserve"> </w:t>
      </w:r>
      <w:r w:rsidRPr="002A2198">
        <w:rPr>
          <w:sz w:val="22"/>
        </w:rPr>
        <w:t>по</w:t>
      </w:r>
      <w:r w:rsidRPr="002A2198">
        <w:rPr>
          <w:spacing w:val="80"/>
          <w:w w:val="150"/>
          <w:sz w:val="22"/>
        </w:rPr>
        <w:t xml:space="preserve"> </w:t>
      </w:r>
      <w:r w:rsidRPr="002A2198">
        <w:rPr>
          <w:sz w:val="22"/>
        </w:rPr>
        <w:t>отношению к услышанному (прочитанному);</w:t>
      </w:r>
    </w:p>
    <w:p w:rsidR="002A2198" w:rsidRPr="002A2198" w:rsidRDefault="002A2198" w:rsidP="002A2198">
      <w:pPr>
        <w:pStyle w:val="af0"/>
        <w:spacing w:line="259" w:lineRule="auto"/>
        <w:rPr>
          <w:sz w:val="22"/>
        </w:rPr>
      </w:pPr>
      <w:r w:rsidRPr="002A2198">
        <w:rPr>
          <w:sz w:val="22"/>
        </w:rPr>
        <w:t>изложение (пересказ) основного содержания, прочитанного (прослушанного) текста</w:t>
      </w:r>
      <w:r w:rsidRPr="002A2198">
        <w:rPr>
          <w:spacing w:val="80"/>
          <w:sz w:val="22"/>
        </w:rPr>
        <w:t xml:space="preserve"> </w:t>
      </w:r>
      <w:r w:rsidRPr="002A2198">
        <w:rPr>
          <w:sz w:val="22"/>
        </w:rPr>
        <w:t>с</w:t>
      </w:r>
      <w:r w:rsidRPr="002A2198">
        <w:rPr>
          <w:spacing w:val="80"/>
          <w:sz w:val="22"/>
        </w:rPr>
        <w:t xml:space="preserve"> </w:t>
      </w:r>
      <w:r w:rsidRPr="002A2198">
        <w:rPr>
          <w:sz w:val="22"/>
        </w:rPr>
        <w:t>выражением</w:t>
      </w:r>
      <w:r w:rsidRPr="002A2198">
        <w:rPr>
          <w:spacing w:val="80"/>
          <w:sz w:val="22"/>
        </w:rPr>
        <w:t xml:space="preserve"> </w:t>
      </w:r>
      <w:r w:rsidRPr="002A2198">
        <w:rPr>
          <w:sz w:val="22"/>
        </w:rPr>
        <w:t>своего</w:t>
      </w:r>
      <w:r w:rsidRPr="002A2198">
        <w:rPr>
          <w:spacing w:val="80"/>
          <w:sz w:val="22"/>
        </w:rPr>
        <w:t xml:space="preserve"> </w:t>
      </w:r>
      <w:r w:rsidRPr="002A2198">
        <w:rPr>
          <w:sz w:val="22"/>
        </w:rPr>
        <w:t>отношения</w:t>
      </w:r>
      <w:r w:rsidRPr="002A2198">
        <w:rPr>
          <w:spacing w:val="80"/>
          <w:sz w:val="22"/>
        </w:rPr>
        <w:t xml:space="preserve"> </w:t>
      </w:r>
      <w:r w:rsidRPr="002A2198">
        <w:rPr>
          <w:sz w:val="22"/>
        </w:rPr>
        <w:t>к</w:t>
      </w:r>
      <w:r w:rsidRPr="002A2198">
        <w:rPr>
          <w:spacing w:val="80"/>
          <w:sz w:val="22"/>
        </w:rPr>
        <w:t xml:space="preserve"> </w:t>
      </w:r>
      <w:r w:rsidRPr="002A2198">
        <w:rPr>
          <w:sz w:val="22"/>
        </w:rPr>
        <w:t>событиям</w:t>
      </w:r>
      <w:r w:rsidRPr="002A2198">
        <w:rPr>
          <w:spacing w:val="80"/>
          <w:sz w:val="22"/>
        </w:rPr>
        <w:t xml:space="preserve"> </w:t>
      </w:r>
      <w:r w:rsidRPr="002A2198">
        <w:rPr>
          <w:sz w:val="22"/>
        </w:rPr>
        <w:t>и</w:t>
      </w:r>
      <w:r w:rsidRPr="002A2198">
        <w:rPr>
          <w:spacing w:val="80"/>
          <w:sz w:val="22"/>
        </w:rPr>
        <w:t xml:space="preserve"> </w:t>
      </w:r>
      <w:r w:rsidRPr="002A2198">
        <w:rPr>
          <w:sz w:val="22"/>
        </w:rPr>
        <w:t>фактам,</w:t>
      </w:r>
      <w:r w:rsidRPr="002A2198">
        <w:rPr>
          <w:spacing w:val="80"/>
          <w:sz w:val="22"/>
        </w:rPr>
        <w:t xml:space="preserve"> </w:t>
      </w:r>
      <w:r w:rsidRPr="002A2198">
        <w:rPr>
          <w:sz w:val="22"/>
        </w:rPr>
        <w:t>изложенным</w:t>
      </w:r>
      <w:r w:rsidRPr="002A2198">
        <w:rPr>
          <w:spacing w:val="40"/>
          <w:sz w:val="22"/>
        </w:rPr>
        <w:t xml:space="preserve"> </w:t>
      </w:r>
      <w:r w:rsidRPr="002A2198">
        <w:rPr>
          <w:sz w:val="22"/>
        </w:rPr>
        <w:t>в тексте;</w:t>
      </w:r>
    </w:p>
    <w:p w:rsidR="002A2198" w:rsidRPr="002A2198" w:rsidRDefault="002A2198" w:rsidP="002A2198">
      <w:pPr>
        <w:pStyle w:val="af0"/>
        <w:ind w:left="708" w:firstLine="0"/>
        <w:rPr>
          <w:sz w:val="22"/>
        </w:rPr>
      </w:pPr>
      <w:r w:rsidRPr="002A2198">
        <w:rPr>
          <w:sz w:val="22"/>
        </w:rPr>
        <w:t>составление</w:t>
      </w:r>
      <w:r w:rsidRPr="002A2198">
        <w:rPr>
          <w:spacing w:val="-8"/>
          <w:sz w:val="22"/>
        </w:rPr>
        <w:t xml:space="preserve"> </w:t>
      </w:r>
      <w:r w:rsidRPr="002A2198">
        <w:rPr>
          <w:sz w:val="22"/>
        </w:rPr>
        <w:t>рассказа</w:t>
      </w:r>
      <w:r w:rsidRPr="002A2198">
        <w:rPr>
          <w:spacing w:val="-8"/>
          <w:sz w:val="22"/>
        </w:rPr>
        <w:t xml:space="preserve"> </w:t>
      </w:r>
      <w:r w:rsidRPr="002A2198">
        <w:rPr>
          <w:sz w:val="22"/>
        </w:rPr>
        <w:t>по</w:t>
      </w:r>
      <w:r w:rsidRPr="002A2198">
        <w:rPr>
          <w:spacing w:val="-9"/>
          <w:sz w:val="22"/>
        </w:rPr>
        <w:t xml:space="preserve"> </w:t>
      </w:r>
      <w:r w:rsidRPr="002A2198">
        <w:rPr>
          <w:spacing w:val="-2"/>
          <w:sz w:val="22"/>
        </w:rPr>
        <w:t>картинкам;</w:t>
      </w:r>
    </w:p>
    <w:p w:rsidR="002A2198" w:rsidRPr="002A2198" w:rsidRDefault="002A2198" w:rsidP="002A2198">
      <w:pPr>
        <w:pStyle w:val="af0"/>
        <w:spacing w:before="20"/>
        <w:ind w:left="708" w:firstLine="0"/>
        <w:rPr>
          <w:sz w:val="22"/>
        </w:rPr>
      </w:pPr>
      <w:r w:rsidRPr="002A2198">
        <w:rPr>
          <w:sz w:val="22"/>
        </w:rPr>
        <w:t>изложение</w:t>
      </w:r>
      <w:r w:rsidRPr="002A2198">
        <w:rPr>
          <w:spacing w:val="-15"/>
          <w:sz w:val="22"/>
        </w:rPr>
        <w:t xml:space="preserve"> </w:t>
      </w:r>
      <w:r w:rsidRPr="002A2198">
        <w:rPr>
          <w:sz w:val="22"/>
        </w:rPr>
        <w:t>результатов</w:t>
      </w:r>
      <w:r w:rsidRPr="002A2198">
        <w:rPr>
          <w:spacing w:val="-14"/>
          <w:sz w:val="22"/>
        </w:rPr>
        <w:t xml:space="preserve"> </w:t>
      </w:r>
      <w:r w:rsidRPr="002A2198">
        <w:rPr>
          <w:sz w:val="22"/>
        </w:rPr>
        <w:t>выполненной</w:t>
      </w:r>
      <w:r w:rsidRPr="002A2198">
        <w:rPr>
          <w:spacing w:val="-10"/>
          <w:sz w:val="22"/>
        </w:rPr>
        <w:t xml:space="preserve"> </w:t>
      </w:r>
      <w:r w:rsidRPr="002A2198">
        <w:rPr>
          <w:sz w:val="22"/>
        </w:rPr>
        <w:t>проектной</w:t>
      </w:r>
      <w:r w:rsidRPr="002A2198">
        <w:rPr>
          <w:spacing w:val="-10"/>
          <w:sz w:val="22"/>
        </w:rPr>
        <w:t xml:space="preserve"> </w:t>
      </w:r>
      <w:r w:rsidRPr="002A2198">
        <w:rPr>
          <w:spacing w:val="-2"/>
          <w:sz w:val="22"/>
        </w:rPr>
        <w:t>работы.</w:t>
      </w:r>
    </w:p>
    <w:p w:rsidR="002A2198" w:rsidRPr="002A2198" w:rsidRDefault="002A2198" w:rsidP="002A2198">
      <w:pPr>
        <w:pStyle w:val="af0"/>
        <w:spacing w:before="24" w:line="259" w:lineRule="auto"/>
        <w:ind w:right="143"/>
        <w:rPr>
          <w:sz w:val="22"/>
        </w:rPr>
      </w:pPr>
      <w:r w:rsidRPr="002A2198">
        <w:rPr>
          <w:sz w:val="22"/>
        </w:rPr>
        <w:t>Данные умения монологической речи развиваются в стандартных ситуациях неофициального</w:t>
      </w:r>
      <w:r w:rsidRPr="002A2198">
        <w:rPr>
          <w:spacing w:val="77"/>
          <w:w w:val="150"/>
          <w:sz w:val="22"/>
        </w:rPr>
        <w:t xml:space="preserve">  </w:t>
      </w:r>
      <w:r w:rsidRPr="002A2198">
        <w:rPr>
          <w:sz w:val="22"/>
        </w:rPr>
        <w:t>общения</w:t>
      </w:r>
      <w:r w:rsidRPr="002A2198">
        <w:rPr>
          <w:spacing w:val="75"/>
          <w:w w:val="150"/>
          <w:sz w:val="22"/>
        </w:rPr>
        <w:t xml:space="preserve">  </w:t>
      </w:r>
      <w:r w:rsidRPr="002A2198">
        <w:rPr>
          <w:sz w:val="22"/>
        </w:rPr>
        <w:t>в</w:t>
      </w:r>
      <w:r w:rsidRPr="002A2198">
        <w:rPr>
          <w:spacing w:val="74"/>
          <w:w w:val="150"/>
          <w:sz w:val="22"/>
        </w:rPr>
        <w:t xml:space="preserve">  </w:t>
      </w:r>
      <w:r w:rsidRPr="002A2198">
        <w:rPr>
          <w:sz w:val="22"/>
        </w:rPr>
        <w:t>рамках</w:t>
      </w:r>
      <w:r w:rsidRPr="002A2198">
        <w:rPr>
          <w:spacing w:val="73"/>
          <w:w w:val="150"/>
          <w:sz w:val="22"/>
        </w:rPr>
        <w:t xml:space="preserve">  </w:t>
      </w:r>
      <w:r w:rsidRPr="002A2198">
        <w:rPr>
          <w:sz w:val="22"/>
        </w:rPr>
        <w:t>тематического</w:t>
      </w:r>
      <w:r w:rsidRPr="002A2198">
        <w:rPr>
          <w:spacing w:val="77"/>
          <w:w w:val="150"/>
          <w:sz w:val="22"/>
        </w:rPr>
        <w:t xml:space="preserve">  </w:t>
      </w:r>
      <w:r w:rsidRPr="002A2198">
        <w:rPr>
          <w:sz w:val="22"/>
        </w:rPr>
        <w:t>содержания</w:t>
      </w:r>
      <w:r w:rsidRPr="002A2198">
        <w:rPr>
          <w:spacing w:val="75"/>
          <w:w w:val="150"/>
          <w:sz w:val="22"/>
        </w:rPr>
        <w:t xml:space="preserve">  </w:t>
      </w:r>
      <w:r w:rsidRPr="002A2198">
        <w:rPr>
          <w:sz w:val="22"/>
        </w:rPr>
        <w:t xml:space="preserve">речи с использованием вопросов, ключевых слов, плана и (или) иллюстраций, фотографий, </w:t>
      </w:r>
      <w:r w:rsidRPr="002A2198">
        <w:rPr>
          <w:sz w:val="22"/>
        </w:rPr>
        <w:lastRenderedPageBreak/>
        <w:t>таблиц или без их использования.</w:t>
      </w:r>
    </w:p>
    <w:p w:rsidR="002A2198" w:rsidRPr="002A2198" w:rsidRDefault="002A2198" w:rsidP="002A2198">
      <w:pPr>
        <w:pStyle w:val="af0"/>
        <w:spacing w:line="321" w:lineRule="exact"/>
        <w:ind w:left="708" w:firstLine="0"/>
        <w:rPr>
          <w:sz w:val="22"/>
        </w:rPr>
      </w:pPr>
      <w:r w:rsidRPr="002A2198">
        <w:rPr>
          <w:sz w:val="22"/>
        </w:rPr>
        <w:t>Объём</w:t>
      </w:r>
      <w:r w:rsidRPr="002A2198">
        <w:rPr>
          <w:spacing w:val="-7"/>
          <w:sz w:val="22"/>
        </w:rPr>
        <w:t xml:space="preserve"> </w:t>
      </w:r>
      <w:r w:rsidRPr="002A2198">
        <w:rPr>
          <w:sz w:val="22"/>
        </w:rPr>
        <w:t>монологического</w:t>
      </w:r>
      <w:r w:rsidRPr="002A2198">
        <w:rPr>
          <w:spacing w:val="-10"/>
          <w:sz w:val="22"/>
        </w:rPr>
        <w:t xml:space="preserve"> </w:t>
      </w:r>
      <w:r w:rsidRPr="002A2198">
        <w:rPr>
          <w:sz w:val="22"/>
        </w:rPr>
        <w:t>высказывания –</w:t>
      </w:r>
      <w:r w:rsidRPr="002A2198">
        <w:rPr>
          <w:spacing w:val="-2"/>
          <w:sz w:val="22"/>
        </w:rPr>
        <w:t xml:space="preserve"> </w:t>
      </w:r>
      <w:r w:rsidRPr="002A2198">
        <w:rPr>
          <w:sz w:val="22"/>
        </w:rPr>
        <w:t>10–12</w:t>
      </w:r>
      <w:r w:rsidRPr="002A2198">
        <w:rPr>
          <w:spacing w:val="-10"/>
          <w:sz w:val="22"/>
        </w:rPr>
        <w:t xml:space="preserve"> </w:t>
      </w:r>
      <w:r w:rsidRPr="002A2198">
        <w:rPr>
          <w:spacing w:val="-2"/>
          <w:sz w:val="22"/>
        </w:rPr>
        <w:t>фраз.</w:t>
      </w:r>
    </w:p>
    <w:p w:rsidR="002A2198" w:rsidRPr="002A2198" w:rsidRDefault="002A2198" w:rsidP="002A2198">
      <w:pPr>
        <w:spacing w:before="147"/>
        <w:ind w:left="138"/>
        <w:rPr>
          <w:i/>
          <w:sz w:val="32"/>
        </w:rPr>
      </w:pPr>
      <w:r w:rsidRPr="002A2198">
        <w:rPr>
          <w:i/>
          <w:spacing w:val="-2"/>
          <w:sz w:val="32"/>
        </w:rPr>
        <w:t>Аудирование</w:t>
      </w:r>
    </w:p>
    <w:p w:rsidR="002A2198" w:rsidRPr="002A2198" w:rsidRDefault="002A2198" w:rsidP="002A2198">
      <w:pPr>
        <w:pStyle w:val="af0"/>
        <w:tabs>
          <w:tab w:val="left" w:pos="505"/>
          <w:tab w:val="left" w:pos="1492"/>
          <w:tab w:val="left" w:pos="2641"/>
          <w:tab w:val="left" w:pos="3007"/>
          <w:tab w:val="left" w:pos="3994"/>
          <w:tab w:val="left" w:pos="4439"/>
          <w:tab w:val="left" w:pos="5439"/>
          <w:tab w:val="left" w:pos="6338"/>
          <w:tab w:val="left" w:pos="6877"/>
          <w:tab w:val="left" w:pos="7445"/>
          <w:tab w:val="left" w:pos="7993"/>
          <w:tab w:val="left" w:pos="8280"/>
          <w:tab w:val="left" w:pos="8482"/>
          <w:tab w:val="left" w:pos="9107"/>
        </w:tabs>
        <w:spacing w:before="30" w:line="256" w:lineRule="auto"/>
        <w:ind w:right="147"/>
        <w:jc w:val="right"/>
        <w:rPr>
          <w:sz w:val="22"/>
        </w:rPr>
      </w:pPr>
      <w:r w:rsidRPr="002A2198">
        <w:rPr>
          <w:spacing w:val="-4"/>
          <w:sz w:val="22"/>
        </w:rPr>
        <w:t>При</w:t>
      </w:r>
      <w:r w:rsidRPr="002A2198">
        <w:rPr>
          <w:sz w:val="22"/>
        </w:rPr>
        <w:tab/>
      </w:r>
      <w:r w:rsidRPr="002A2198">
        <w:rPr>
          <w:spacing w:val="-2"/>
          <w:sz w:val="22"/>
        </w:rPr>
        <w:t>непосредственном</w:t>
      </w:r>
      <w:r w:rsidRPr="002A2198">
        <w:rPr>
          <w:sz w:val="22"/>
        </w:rPr>
        <w:tab/>
      </w:r>
      <w:r w:rsidRPr="002A2198">
        <w:rPr>
          <w:spacing w:val="-2"/>
          <w:sz w:val="22"/>
        </w:rPr>
        <w:t>общении:</w:t>
      </w:r>
      <w:r w:rsidRPr="002A2198">
        <w:rPr>
          <w:sz w:val="22"/>
        </w:rPr>
        <w:tab/>
      </w:r>
      <w:r w:rsidRPr="002A2198">
        <w:rPr>
          <w:spacing w:val="-2"/>
          <w:sz w:val="22"/>
        </w:rPr>
        <w:t>понимать</w:t>
      </w:r>
      <w:r w:rsidRPr="002A2198">
        <w:rPr>
          <w:sz w:val="22"/>
        </w:rPr>
        <w:tab/>
      </w:r>
      <w:r w:rsidRPr="002A2198">
        <w:rPr>
          <w:spacing w:val="-6"/>
          <w:sz w:val="22"/>
        </w:rPr>
        <w:t>на</w:t>
      </w:r>
      <w:r w:rsidRPr="002A2198">
        <w:rPr>
          <w:sz w:val="22"/>
        </w:rPr>
        <w:tab/>
      </w:r>
      <w:r w:rsidRPr="002A2198">
        <w:rPr>
          <w:spacing w:val="-4"/>
          <w:sz w:val="22"/>
        </w:rPr>
        <w:t>слух</w:t>
      </w:r>
      <w:r w:rsidRPr="002A2198">
        <w:rPr>
          <w:sz w:val="22"/>
        </w:rPr>
        <w:tab/>
      </w:r>
      <w:r w:rsidRPr="002A2198">
        <w:rPr>
          <w:sz w:val="22"/>
        </w:rPr>
        <w:tab/>
      </w:r>
      <w:r w:rsidRPr="002A2198">
        <w:rPr>
          <w:spacing w:val="-4"/>
          <w:sz w:val="22"/>
        </w:rPr>
        <w:t>речь</w:t>
      </w:r>
      <w:r w:rsidRPr="002A2198">
        <w:rPr>
          <w:sz w:val="22"/>
        </w:rPr>
        <w:tab/>
      </w:r>
      <w:r w:rsidRPr="002A2198">
        <w:rPr>
          <w:spacing w:val="-2"/>
          <w:sz w:val="22"/>
        </w:rPr>
        <w:t xml:space="preserve">учителя </w:t>
      </w:r>
      <w:r w:rsidRPr="002A2198">
        <w:rPr>
          <w:spacing w:val="-10"/>
          <w:sz w:val="22"/>
        </w:rPr>
        <w:t>и</w:t>
      </w:r>
      <w:r w:rsidRPr="002A2198">
        <w:rPr>
          <w:sz w:val="22"/>
        </w:rPr>
        <w:tab/>
      </w:r>
      <w:r w:rsidRPr="002A2198">
        <w:rPr>
          <w:spacing w:val="-2"/>
          <w:sz w:val="22"/>
        </w:rPr>
        <w:t>одноклассников</w:t>
      </w:r>
      <w:r w:rsidRPr="002A2198">
        <w:rPr>
          <w:sz w:val="22"/>
        </w:rPr>
        <w:tab/>
      </w:r>
      <w:r w:rsidRPr="002A2198">
        <w:rPr>
          <w:spacing w:val="-10"/>
          <w:sz w:val="22"/>
        </w:rPr>
        <w:t>и</w:t>
      </w:r>
      <w:r w:rsidRPr="002A2198">
        <w:rPr>
          <w:sz w:val="22"/>
        </w:rPr>
        <w:tab/>
      </w:r>
      <w:r w:rsidRPr="002A2198">
        <w:rPr>
          <w:spacing w:val="-2"/>
          <w:sz w:val="22"/>
        </w:rPr>
        <w:t>вербально</w:t>
      </w:r>
      <w:r w:rsidRPr="002A2198">
        <w:rPr>
          <w:sz w:val="22"/>
        </w:rPr>
        <w:tab/>
      </w:r>
      <w:r w:rsidRPr="002A2198">
        <w:rPr>
          <w:spacing w:val="-2"/>
          <w:sz w:val="22"/>
        </w:rPr>
        <w:t>(невербально)</w:t>
      </w:r>
      <w:r w:rsidRPr="002A2198">
        <w:rPr>
          <w:sz w:val="22"/>
        </w:rPr>
        <w:tab/>
      </w:r>
      <w:r w:rsidRPr="002A2198">
        <w:rPr>
          <w:spacing w:val="-2"/>
          <w:sz w:val="22"/>
        </w:rPr>
        <w:t>реагировать</w:t>
      </w:r>
      <w:r w:rsidRPr="002A2198">
        <w:rPr>
          <w:sz w:val="22"/>
        </w:rPr>
        <w:tab/>
      </w:r>
      <w:r w:rsidRPr="002A2198">
        <w:rPr>
          <w:spacing w:val="-6"/>
          <w:sz w:val="22"/>
        </w:rPr>
        <w:t>на</w:t>
      </w:r>
      <w:r w:rsidRPr="002A2198">
        <w:rPr>
          <w:sz w:val="22"/>
        </w:rPr>
        <w:tab/>
      </w:r>
      <w:r w:rsidRPr="002A2198">
        <w:rPr>
          <w:sz w:val="22"/>
        </w:rPr>
        <w:tab/>
      </w:r>
      <w:r w:rsidRPr="002A2198">
        <w:rPr>
          <w:spacing w:val="-2"/>
          <w:sz w:val="22"/>
        </w:rPr>
        <w:t xml:space="preserve">услышанное, </w:t>
      </w:r>
      <w:r w:rsidRPr="002A2198">
        <w:rPr>
          <w:sz w:val="22"/>
        </w:rPr>
        <w:t>использовать</w:t>
      </w:r>
      <w:r w:rsidRPr="002A2198">
        <w:rPr>
          <w:spacing w:val="-4"/>
          <w:sz w:val="22"/>
        </w:rPr>
        <w:t xml:space="preserve"> </w:t>
      </w:r>
      <w:r w:rsidRPr="002A2198">
        <w:rPr>
          <w:sz w:val="22"/>
        </w:rPr>
        <w:t>переспрос</w:t>
      </w:r>
      <w:r w:rsidRPr="002A2198">
        <w:rPr>
          <w:spacing w:val="-9"/>
          <w:sz w:val="22"/>
        </w:rPr>
        <w:t xml:space="preserve"> </w:t>
      </w:r>
      <w:r w:rsidRPr="002A2198">
        <w:rPr>
          <w:sz w:val="22"/>
        </w:rPr>
        <w:t>или</w:t>
      </w:r>
      <w:r w:rsidRPr="002A2198">
        <w:rPr>
          <w:spacing w:val="-7"/>
          <w:sz w:val="22"/>
        </w:rPr>
        <w:t xml:space="preserve"> </w:t>
      </w:r>
      <w:r w:rsidRPr="002A2198">
        <w:rPr>
          <w:sz w:val="22"/>
        </w:rPr>
        <w:t>просьбу</w:t>
      </w:r>
      <w:r w:rsidRPr="002A2198">
        <w:rPr>
          <w:spacing w:val="-17"/>
          <w:sz w:val="22"/>
        </w:rPr>
        <w:t xml:space="preserve"> </w:t>
      </w:r>
      <w:r w:rsidRPr="002A2198">
        <w:rPr>
          <w:sz w:val="22"/>
        </w:rPr>
        <w:t>повторить</w:t>
      </w:r>
      <w:r w:rsidRPr="002A2198">
        <w:rPr>
          <w:spacing w:val="-6"/>
          <w:sz w:val="22"/>
        </w:rPr>
        <w:t xml:space="preserve"> </w:t>
      </w:r>
      <w:r w:rsidRPr="002A2198">
        <w:rPr>
          <w:sz w:val="22"/>
        </w:rPr>
        <w:t>для</w:t>
      </w:r>
      <w:r w:rsidRPr="002A2198">
        <w:rPr>
          <w:spacing w:val="-6"/>
          <w:sz w:val="22"/>
        </w:rPr>
        <w:t xml:space="preserve"> </w:t>
      </w:r>
      <w:r w:rsidRPr="002A2198">
        <w:rPr>
          <w:sz w:val="22"/>
        </w:rPr>
        <w:t>уточнения</w:t>
      </w:r>
      <w:r w:rsidRPr="002A2198">
        <w:rPr>
          <w:spacing w:val="-7"/>
          <w:sz w:val="22"/>
        </w:rPr>
        <w:t xml:space="preserve"> </w:t>
      </w:r>
      <w:r w:rsidRPr="002A2198">
        <w:rPr>
          <w:sz w:val="22"/>
        </w:rPr>
        <w:t>отдельных</w:t>
      </w:r>
      <w:r w:rsidRPr="002A2198">
        <w:rPr>
          <w:spacing w:val="-10"/>
          <w:sz w:val="22"/>
        </w:rPr>
        <w:t xml:space="preserve"> </w:t>
      </w:r>
      <w:r w:rsidRPr="002A2198">
        <w:rPr>
          <w:spacing w:val="-2"/>
          <w:sz w:val="22"/>
        </w:rPr>
        <w:t>деталей.</w:t>
      </w:r>
    </w:p>
    <w:p w:rsidR="002A2198" w:rsidRPr="002A2198" w:rsidRDefault="002A2198" w:rsidP="002A2198">
      <w:pPr>
        <w:pStyle w:val="af0"/>
        <w:tabs>
          <w:tab w:val="left" w:pos="620"/>
          <w:tab w:val="left" w:pos="1260"/>
          <w:tab w:val="left" w:pos="1528"/>
          <w:tab w:val="left" w:pos="2808"/>
          <w:tab w:val="left" w:pos="2865"/>
          <w:tab w:val="left" w:pos="3030"/>
          <w:tab w:val="left" w:pos="3182"/>
          <w:tab w:val="left" w:pos="3655"/>
          <w:tab w:val="left" w:pos="4246"/>
          <w:tab w:val="left" w:pos="4315"/>
          <w:tab w:val="left" w:pos="4540"/>
          <w:tab w:val="left" w:pos="5136"/>
          <w:tab w:val="left" w:pos="5619"/>
          <w:tab w:val="left" w:pos="5713"/>
          <w:tab w:val="left" w:pos="6215"/>
          <w:tab w:val="left" w:pos="6632"/>
          <w:tab w:val="left" w:pos="7116"/>
          <w:tab w:val="left" w:pos="7724"/>
          <w:tab w:val="left" w:pos="7863"/>
          <w:tab w:val="left" w:pos="8105"/>
          <w:tab w:val="left" w:pos="8477"/>
          <w:tab w:val="left" w:pos="8644"/>
          <w:tab w:val="left" w:pos="8878"/>
        </w:tabs>
        <w:spacing w:before="4" w:line="259" w:lineRule="auto"/>
        <w:ind w:right="147"/>
        <w:jc w:val="right"/>
        <w:rPr>
          <w:sz w:val="22"/>
        </w:rPr>
      </w:pPr>
      <w:r w:rsidRPr="002A2198">
        <w:rPr>
          <w:sz w:val="22"/>
        </w:rPr>
        <w:t>При</w:t>
      </w:r>
      <w:r w:rsidRPr="002A2198">
        <w:rPr>
          <w:spacing w:val="-15"/>
          <w:sz w:val="22"/>
        </w:rPr>
        <w:t xml:space="preserve"> </w:t>
      </w:r>
      <w:r w:rsidRPr="002A2198">
        <w:rPr>
          <w:sz w:val="22"/>
        </w:rPr>
        <w:t>опосредованном</w:t>
      </w:r>
      <w:r w:rsidRPr="002A2198">
        <w:rPr>
          <w:spacing w:val="-13"/>
          <w:sz w:val="22"/>
        </w:rPr>
        <w:t xml:space="preserve"> </w:t>
      </w:r>
      <w:r w:rsidRPr="002A2198">
        <w:rPr>
          <w:sz w:val="22"/>
        </w:rPr>
        <w:t>общении:</w:t>
      </w:r>
      <w:r w:rsidRPr="002A2198">
        <w:rPr>
          <w:spacing w:val="-14"/>
          <w:sz w:val="22"/>
        </w:rPr>
        <w:t xml:space="preserve"> </w:t>
      </w:r>
      <w:r w:rsidRPr="002A2198">
        <w:rPr>
          <w:sz w:val="22"/>
        </w:rPr>
        <w:t>дальнейшее</w:t>
      </w:r>
      <w:r w:rsidRPr="002A2198">
        <w:rPr>
          <w:spacing w:val="-16"/>
          <w:sz w:val="22"/>
        </w:rPr>
        <w:t xml:space="preserve"> </w:t>
      </w:r>
      <w:r w:rsidRPr="002A2198">
        <w:rPr>
          <w:sz w:val="22"/>
        </w:rPr>
        <w:t>развитие</w:t>
      </w:r>
      <w:r w:rsidRPr="002A2198">
        <w:rPr>
          <w:spacing w:val="-15"/>
          <w:sz w:val="22"/>
        </w:rPr>
        <w:t xml:space="preserve"> </w:t>
      </w:r>
      <w:r w:rsidRPr="002A2198">
        <w:rPr>
          <w:sz w:val="22"/>
        </w:rPr>
        <w:t>восприятия</w:t>
      </w:r>
      <w:r w:rsidRPr="002A2198">
        <w:rPr>
          <w:spacing w:val="-14"/>
          <w:sz w:val="22"/>
        </w:rPr>
        <w:t xml:space="preserve"> </w:t>
      </w:r>
      <w:r w:rsidRPr="002A2198">
        <w:rPr>
          <w:sz w:val="22"/>
        </w:rPr>
        <w:t>и</w:t>
      </w:r>
      <w:r w:rsidRPr="002A2198">
        <w:rPr>
          <w:spacing w:val="-18"/>
          <w:sz w:val="22"/>
        </w:rPr>
        <w:t xml:space="preserve"> </w:t>
      </w:r>
      <w:r w:rsidRPr="002A2198">
        <w:rPr>
          <w:sz w:val="22"/>
        </w:rPr>
        <w:t>понимания на</w:t>
      </w:r>
      <w:r w:rsidRPr="002A2198">
        <w:rPr>
          <w:spacing w:val="40"/>
          <w:sz w:val="22"/>
        </w:rPr>
        <w:t xml:space="preserve"> </w:t>
      </w:r>
      <w:r w:rsidRPr="002A2198">
        <w:rPr>
          <w:sz w:val="22"/>
        </w:rPr>
        <w:t>слух</w:t>
      </w:r>
      <w:r w:rsidRPr="002A2198">
        <w:rPr>
          <w:spacing w:val="40"/>
          <w:sz w:val="22"/>
        </w:rPr>
        <w:t xml:space="preserve"> </w:t>
      </w:r>
      <w:r w:rsidRPr="002A2198">
        <w:rPr>
          <w:sz w:val="22"/>
        </w:rPr>
        <w:t>несложных</w:t>
      </w:r>
      <w:r w:rsidRPr="002A2198">
        <w:rPr>
          <w:spacing w:val="40"/>
          <w:sz w:val="22"/>
        </w:rPr>
        <w:t xml:space="preserve"> </w:t>
      </w:r>
      <w:r w:rsidRPr="002A2198">
        <w:rPr>
          <w:sz w:val="22"/>
        </w:rPr>
        <w:t>аутентичных</w:t>
      </w:r>
      <w:r w:rsidRPr="002A2198">
        <w:rPr>
          <w:spacing w:val="40"/>
          <w:sz w:val="22"/>
        </w:rPr>
        <w:t xml:space="preserve"> </w:t>
      </w:r>
      <w:r w:rsidRPr="002A2198">
        <w:rPr>
          <w:sz w:val="22"/>
        </w:rPr>
        <w:t>текстов,</w:t>
      </w:r>
      <w:r w:rsidRPr="002A2198">
        <w:rPr>
          <w:spacing w:val="40"/>
          <w:sz w:val="22"/>
        </w:rPr>
        <w:t xml:space="preserve"> </w:t>
      </w:r>
      <w:r w:rsidRPr="002A2198">
        <w:rPr>
          <w:sz w:val="22"/>
        </w:rPr>
        <w:t>содержащих</w:t>
      </w:r>
      <w:r w:rsidRPr="002A2198">
        <w:rPr>
          <w:spacing w:val="40"/>
          <w:sz w:val="22"/>
        </w:rPr>
        <w:t xml:space="preserve"> </w:t>
      </w:r>
      <w:r w:rsidRPr="002A2198">
        <w:rPr>
          <w:sz w:val="22"/>
        </w:rPr>
        <w:t>отдельные</w:t>
      </w:r>
      <w:r w:rsidRPr="002A2198">
        <w:rPr>
          <w:spacing w:val="40"/>
          <w:sz w:val="22"/>
        </w:rPr>
        <w:t xml:space="preserve"> </w:t>
      </w:r>
      <w:r w:rsidRPr="002A2198">
        <w:rPr>
          <w:sz w:val="22"/>
        </w:rPr>
        <w:t xml:space="preserve">неизученные </w:t>
      </w:r>
      <w:r w:rsidRPr="002A2198">
        <w:rPr>
          <w:spacing w:val="-2"/>
          <w:sz w:val="22"/>
        </w:rPr>
        <w:t>языковые</w:t>
      </w:r>
      <w:r w:rsidRPr="002A2198">
        <w:rPr>
          <w:sz w:val="22"/>
        </w:rPr>
        <w:tab/>
      </w:r>
      <w:r w:rsidRPr="002A2198">
        <w:rPr>
          <w:spacing w:val="-2"/>
          <w:sz w:val="22"/>
        </w:rPr>
        <w:t>явления,</w:t>
      </w:r>
      <w:r w:rsidRPr="002A2198">
        <w:rPr>
          <w:sz w:val="22"/>
        </w:rPr>
        <w:tab/>
      </w:r>
      <w:r w:rsidRPr="002A2198">
        <w:rPr>
          <w:spacing w:val="-10"/>
          <w:sz w:val="22"/>
        </w:rPr>
        <w:t>с</w:t>
      </w:r>
      <w:r w:rsidRPr="002A2198">
        <w:rPr>
          <w:sz w:val="22"/>
        </w:rPr>
        <w:tab/>
      </w:r>
      <w:r w:rsidRPr="002A2198">
        <w:rPr>
          <w:sz w:val="22"/>
        </w:rPr>
        <w:tab/>
      </w:r>
      <w:r w:rsidRPr="002A2198">
        <w:rPr>
          <w:spacing w:val="-2"/>
          <w:sz w:val="22"/>
        </w:rPr>
        <w:t>разной</w:t>
      </w:r>
      <w:r w:rsidRPr="002A2198">
        <w:rPr>
          <w:sz w:val="22"/>
        </w:rPr>
        <w:tab/>
      </w:r>
      <w:r w:rsidRPr="002A2198">
        <w:rPr>
          <w:spacing w:val="-2"/>
          <w:sz w:val="22"/>
        </w:rPr>
        <w:t>глубиной</w:t>
      </w:r>
      <w:r w:rsidRPr="002A2198">
        <w:rPr>
          <w:sz w:val="22"/>
        </w:rPr>
        <w:tab/>
      </w:r>
      <w:r w:rsidRPr="002A2198">
        <w:rPr>
          <w:spacing w:val="-2"/>
          <w:sz w:val="22"/>
        </w:rPr>
        <w:t>проникновения</w:t>
      </w:r>
      <w:r w:rsidRPr="002A2198">
        <w:rPr>
          <w:sz w:val="22"/>
        </w:rPr>
        <w:tab/>
      </w:r>
      <w:r w:rsidRPr="002A2198">
        <w:rPr>
          <w:spacing w:val="-10"/>
          <w:sz w:val="22"/>
        </w:rPr>
        <w:t>в</w:t>
      </w:r>
      <w:r w:rsidRPr="002A2198">
        <w:rPr>
          <w:sz w:val="22"/>
        </w:rPr>
        <w:tab/>
      </w:r>
      <w:r w:rsidRPr="002A2198">
        <w:rPr>
          <w:sz w:val="22"/>
        </w:rPr>
        <w:tab/>
      </w:r>
      <w:r w:rsidRPr="002A2198">
        <w:rPr>
          <w:spacing w:val="-6"/>
          <w:sz w:val="22"/>
        </w:rPr>
        <w:t>их</w:t>
      </w:r>
      <w:r w:rsidRPr="002A2198">
        <w:rPr>
          <w:sz w:val="22"/>
        </w:rPr>
        <w:tab/>
      </w:r>
      <w:r w:rsidRPr="002A2198">
        <w:rPr>
          <w:sz w:val="22"/>
        </w:rPr>
        <w:tab/>
      </w:r>
      <w:r w:rsidRPr="002A2198">
        <w:rPr>
          <w:spacing w:val="-2"/>
          <w:sz w:val="22"/>
        </w:rPr>
        <w:t xml:space="preserve">содержание </w:t>
      </w:r>
      <w:r w:rsidRPr="002A2198">
        <w:rPr>
          <w:sz w:val="22"/>
        </w:rPr>
        <w:t>в</w:t>
      </w:r>
      <w:r w:rsidRPr="002A2198">
        <w:rPr>
          <w:spacing w:val="-17"/>
          <w:sz w:val="22"/>
        </w:rPr>
        <w:t xml:space="preserve"> </w:t>
      </w:r>
      <w:r w:rsidRPr="002A2198">
        <w:rPr>
          <w:sz w:val="22"/>
        </w:rPr>
        <w:t>зависимости</w:t>
      </w:r>
      <w:r w:rsidRPr="002A2198">
        <w:rPr>
          <w:spacing w:val="-14"/>
          <w:sz w:val="22"/>
        </w:rPr>
        <w:t xml:space="preserve"> </w:t>
      </w:r>
      <w:r w:rsidRPr="002A2198">
        <w:rPr>
          <w:sz w:val="22"/>
        </w:rPr>
        <w:t>от</w:t>
      </w:r>
      <w:r w:rsidRPr="002A2198">
        <w:rPr>
          <w:spacing w:val="-15"/>
          <w:sz w:val="22"/>
        </w:rPr>
        <w:t xml:space="preserve"> </w:t>
      </w:r>
      <w:r w:rsidRPr="002A2198">
        <w:rPr>
          <w:sz w:val="22"/>
        </w:rPr>
        <w:t>поставленной</w:t>
      </w:r>
      <w:r w:rsidRPr="002A2198">
        <w:rPr>
          <w:spacing w:val="-14"/>
          <w:sz w:val="22"/>
        </w:rPr>
        <w:t xml:space="preserve"> </w:t>
      </w:r>
      <w:r w:rsidRPr="002A2198">
        <w:rPr>
          <w:sz w:val="22"/>
        </w:rPr>
        <w:t>коммуникативной</w:t>
      </w:r>
      <w:r w:rsidRPr="002A2198">
        <w:rPr>
          <w:spacing w:val="-14"/>
          <w:sz w:val="22"/>
        </w:rPr>
        <w:t xml:space="preserve"> </w:t>
      </w:r>
      <w:r w:rsidRPr="002A2198">
        <w:rPr>
          <w:sz w:val="22"/>
        </w:rPr>
        <w:t>задачи:</w:t>
      </w:r>
      <w:r w:rsidRPr="002A2198">
        <w:rPr>
          <w:spacing w:val="-14"/>
          <w:sz w:val="22"/>
        </w:rPr>
        <w:t xml:space="preserve"> </w:t>
      </w:r>
      <w:r w:rsidRPr="002A2198">
        <w:rPr>
          <w:sz w:val="22"/>
        </w:rPr>
        <w:t>с</w:t>
      </w:r>
      <w:r w:rsidRPr="002A2198">
        <w:rPr>
          <w:spacing w:val="-17"/>
          <w:sz w:val="22"/>
        </w:rPr>
        <w:t xml:space="preserve"> </w:t>
      </w:r>
      <w:r w:rsidRPr="002A2198">
        <w:rPr>
          <w:sz w:val="22"/>
        </w:rPr>
        <w:t>пониманием</w:t>
      </w:r>
      <w:r w:rsidRPr="002A2198">
        <w:rPr>
          <w:spacing w:val="-13"/>
          <w:sz w:val="22"/>
        </w:rPr>
        <w:t xml:space="preserve"> </w:t>
      </w:r>
      <w:r w:rsidRPr="002A2198">
        <w:rPr>
          <w:sz w:val="22"/>
        </w:rPr>
        <w:t>основного содержания,</w:t>
      </w:r>
      <w:r w:rsidRPr="002A2198">
        <w:rPr>
          <w:spacing w:val="-6"/>
          <w:sz w:val="22"/>
        </w:rPr>
        <w:t xml:space="preserve"> </w:t>
      </w:r>
      <w:r w:rsidRPr="002A2198">
        <w:rPr>
          <w:sz w:val="22"/>
        </w:rPr>
        <w:t>с</w:t>
      </w:r>
      <w:r w:rsidRPr="002A2198">
        <w:rPr>
          <w:spacing w:val="-9"/>
          <w:sz w:val="22"/>
        </w:rPr>
        <w:t xml:space="preserve"> </w:t>
      </w:r>
      <w:r w:rsidRPr="002A2198">
        <w:rPr>
          <w:sz w:val="22"/>
        </w:rPr>
        <w:t>пониманием</w:t>
      </w:r>
      <w:r w:rsidRPr="002A2198">
        <w:rPr>
          <w:spacing w:val="-6"/>
          <w:sz w:val="22"/>
        </w:rPr>
        <w:t xml:space="preserve"> </w:t>
      </w:r>
      <w:r w:rsidRPr="002A2198">
        <w:rPr>
          <w:sz w:val="22"/>
        </w:rPr>
        <w:t>нужной</w:t>
      </w:r>
      <w:r w:rsidRPr="002A2198">
        <w:rPr>
          <w:spacing w:val="-6"/>
          <w:sz w:val="22"/>
        </w:rPr>
        <w:t xml:space="preserve"> </w:t>
      </w:r>
      <w:r w:rsidRPr="002A2198">
        <w:rPr>
          <w:sz w:val="22"/>
        </w:rPr>
        <w:t>(интересующей,</w:t>
      </w:r>
      <w:r w:rsidRPr="002A2198">
        <w:rPr>
          <w:spacing w:val="-6"/>
          <w:sz w:val="22"/>
        </w:rPr>
        <w:t xml:space="preserve"> </w:t>
      </w:r>
      <w:r w:rsidRPr="002A2198">
        <w:rPr>
          <w:sz w:val="22"/>
        </w:rPr>
        <w:t>запрашиваемой)</w:t>
      </w:r>
      <w:r w:rsidRPr="002A2198">
        <w:rPr>
          <w:spacing w:val="-7"/>
          <w:sz w:val="22"/>
        </w:rPr>
        <w:t xml:space="preserve"> </w:t>
      </w:r>
      <w:r w:rsidRPr="002A2198">
        <w:rPr>
          <w:sz w:val="22"/>
        </w:rPr>
        <w:t>информации. Аудирование</w:t>
      </w:r>
      <w:r w:rsidRPr="002A2198">
        <w:rPr>
          <w:spacing w:val="80"/>
          <w:sz w:val="22"/>
        </w:rPr>
        <w:t xml:space="preserve"> </w:t>
      </w:r>
      <w:r w:rsidRPr="002A2198">
        <w:rPr>
          <w:sz w:val="22"/>
        </w:rPr>
        <w:t>с</w:t>
      </w:r>
      <w:r w:rsidRPr="002A2198">
        <w:rPr>
          <w:spacing w:val="80"/>
          <w:sz w:val="22"/>
        </w:rPr>
        <w:t xml:space="preserve"> </w:t>
      </w:r>
      <w:r w:rsidRPr="002A2198">
        <w:rPr>
          <w:sz w:val="22"/>
        </w:rPr>
        <w:t>пониманием</w:t>
      </w:r>
      <w:r w:rsidRPr="002A2198">
        <w:rPr>
          <w:spacing w:val="80"/>
          <w:sz w:val="22"/>
        </w:rPr>
        <w:t xml:space="preserve"> </w:t>
      </w:r>
      <w:r w:rsidRPr="002A2198">
        <w:rPr>
          <w:sz w:val="22"/>
        </w:rPr>
        <w:t>основного</w:t>
      </w:r>
      <w:r w:rsidRPr="002A2198">
        <w:rPr>
          <w:spacing w:val="80"/>
          <w:sz w:val="22"/>
        </w:rPr>
        <w:t xml:space="preserve"> </w:t>
      </w:r>
      <w:r w:rsidRPr="002A2198">
        <w:rPr>
          <w:sz w:val="22"/>
        </w:rPr>
        <w:t>содержания</w:t>
      </w:r>
      <w:r w:rsidRPr="002A2198">
        <w:rPr>
          <w:spacing w:val="80"/>
          <w:sz w:val="22"/>
        </w:rPr>
        <w:t xml:space="preserve"> </w:t>
      </w:r>
      <w:r w:rsidRPr="002A2198">
        <w:rPr>
          <w:sz w:val="22"/>
        </w:rPr>
        <w:t>текста</w:t>
      </w:r>
      <w:r w:rsidRPr="002A2198">
        <w:rPr>
          <w:spacing w:val="80"/>
          <w:sz w:val="22"/>
        </w:rPr>
        <w:t xml:space="preserve"> </w:t>
      </w:r>
      <w:r w:rsidRPr="002A2198">
        <w:rPr>
          <w:sz w:val="22"/>
        </w:rPr>
        <w:t xml:space="preserve">предполагает </w:t>
      </w:r>
      <w:r w:rsidRPr="002A2198">
        <w:rPr>
          <w:spacing w:val="-2"/>
          <w:sz w:val="22"/>
        </w:rPr>
        <w:t>умение</w:t>
      </w:r>
      <w:r w:rsidRPr="002A2198">
        <w:rPr>
          <w:sz w:val="22"/>
        </w:rPr>
        <w:tab/>
      </w:r>
      <w:r w:rsidRPr="002A2198">
        <w:rPr>
          <w:spacing w:val="-2"/>
          <w:sz w:val="22"/>
        </w:rPr>
        <w:t>определять</w:t>
      </w:r>
      <w:r w:rsidRPr="002A2198">
        <w:rPr>
          <w:sz w:val="22"/>
        </w:rPr>
        <w:tab/>
      </w:r>
      <w:r w:rsidRPr="002A2198">
        <w:rPr>
          <w:sz w:val="22"/>
        </w:rPr>
        <w:tab/>
      </w:r>
      <w:r w:rsidRPr="002A2198">
        <w:rPr>
          <w:spacing w:val="-2"/>
          <w:sz w:val="22"/>
        </w:rPr>
        <w:t>основную</w:t>
      </w:r>
      <w:r w:rsidRPr="002A2198">
        <w:rPr>
          <w:sz w:val="22"/>
        </w:rPr>
        <w:tab/>
      </w:r>
      <w:r w:rsidRPr="002A2198">
        <w:rPr>
          <w:sz w:val="22"/>
        </w:rPr>
        <w:tab/>
      </w:r>
      <w:r w:rsidRPr="002A2198">
        <w:rPr>
          <w:spacing w:val="-4"/>
          <w:sz w:val="22"/>
        </w:rPr>
        <w:t>тему</w:t>
      </w:r>
      <w:r w:rsidRPr="002A2198">
        <w:rPr>
          <w:sz w:val="22"/>
        </w:rPr>
        <w:tab/>
      </w:r>
      <w:r w:rsidRPr="002A2198">
        <w:rPr>
          <w:spacing w:val="-2"/>
          <w:sz w:val="22"/>
        </w:rPr>
        <w:t>(идею)</w:t>
      </w:r>
      <w:r w:rsidRPr="002A2198">
        <w:rPr>
          <w:sz w:val="22"/>
        </w:rPr>
        <w:tab/>
      </w:r>
      <w:r w:rsidRPr="002A2198">
        <w:rPr>
          <w:spacing w:val="-10"/>
          <w:sz w:val="22"/>
        </w:rPr>
        <w:t>и</w:t>
      </w:r>
      <w:r w:rsidRPr="002A2198">
        <w:rPr>
          <w:sz w:val="22"/>
        </w:rPr>
        <w:tab/>
      </w:r>
      <w:r w:rsidRPr="002A2198">
        <w:rPr>
          <w:spacing w:val="-2"/>
          <w:sz w:val="22"/>
        </w:rPr>
        <w:t>главные</w:t>
      </w:r>
      <w:r w:rsidRPr="002A2198">
        <w:rPr>
          <w:sz w:val="22"/>
        </w:rPr>
        <w:tab/>
      </w:r>
      <w:r w:rsidRPr="002A2198">
        <w:rPr>
          <w:sz w:val="22"/>
        </w:rPr>
        <w:tab/>
      </w:r>
      <w:r w:rsidRPr="002A2198">
        <w:rPr>
          <w:spacing w:val="-2"/>
          <w:sz w:val="22"/>
        </w:rPr>
        <w:t>факты</w:t>
      </w:r>
      <w:r w:rsidRPr="002A2198">
        <w:rPr>
          <w:sz w:val="22"/>
        </w:rPr>
        <w:tab/>
      </w:r>
      <w:r w:rsidRPr="002A2198">
        <w:rPr>
          <w:sz w:val="22"/>
        </w:rPr>
        <w:tab/>
      </w:r>
      <w:r w:rsidRPr="002A2198">
        <w:rPr>
          <w:spacing w:val="-2"/>
          <w:sz w:val="22"/>
        </w:rPr>
        <w:t xml:space="preserve">(события) </w:t>
      </w:r>
      <w:r w:rsidRPr="002A2198">
        <w:rPr>
          <w:spacing w:val="-10"/>
          <w:sz w:val="22"/>
        </w:rPr>
        <w:t>в</w:t>
      </w:r>
      <w:r w:rsidRPr="002A2198">
        <w:rPr>
          <w:sz w:val="22"/>
        </w:rPr>
        <w:tab/>
      </w:r>
      <w:r w:rsidRPr="002A2198">
        <w:rPr>
          <w:spacing w:val="-2"/>
          <w:sz w:val="22"/>
        </w:rPr>
        <w:t>воспринимаемом</w:t>
      </w:r>
      <w:r w:rsidRPr="002A2198">
        <w:rPr>
          <w:sz w:val="22"/>
        </w:rPr>
        <w:tab/>
      </w:r>
      <w:r w:rsidRPr="002A2198">
        <w:rPr>
          <w:sz w:val="22"/>
        </w:rPr>
        <w:tab/>
      </w:r>
      <w:r w:rsidRPr="002A2198">
        <w:rPr>
          <w:sz w:val="22"/>
        </w:rPr>
        <w:tab/>
      </w:r>
      <w:r w:rsidRPr="002A2198">
        <w:rPr>
          <w:spacing w:val="-6"/>
          <w:sz w:val="22"/>
        </w:rPr>
        <w:t>на</w:t>
      </w:r>
      <w:r w:rsidRPr="002A2198">
        <w:rPr>
          <w:sz w:val="22"/>
        </w:rPr>
        <w:tab/>
      </w:r>
      <w:r w:rsidRPr="002A2198">
        <w:rPr>
          <w:spacing w:val="-4"/>
          <w:sz w:val="22"/>
        </w:rPr>
        <w:t>слух</w:t>
      </w:r>
      <w:r w:rsidRPr="002A2198">
        <w:rPr>
          <w:sz w:val="22"/>
        </w:rPr>
        <w:tab/>
      </w:r>
      <w:r w:rsidRPr="002A2198">
        <w:rPr>
          <w:sz w:val="22"/>
        </w:rPr>
        <w:tab/>
      </w:r>
      <w:r w:rsidRPr="002A2198">
        <w:rPr>
          <w:sz w:val="22"/>
        </w:rPr>
        <w:tab/>
      </w:r>
      <w:r w:rsidRPr="002A2198">
        <w:rPr>
          <w:spacing w:val="-2"/>
          <w:sz w:val="22"/>
        </w:rPr>
        <w:t>тексте,</w:t>
      </w:r>
      <w:r w:rsidRPr="002A2198">
        <w:rPr>
          <w:sz w:val="22"/>
        </w:rPr>
        <w:tab/>
      </w:r>
      <w:r w:rsidRPr="002A2198">
        <w:rPr>
          <w:sz w:val="22"/>
        </w:rPr>
        <w:tab/>
      </w:r>
      <w:r w:rsidRPr="002A2198">
        <w:rPr>
          <w:spacing w:val="-2"/>
          <w:sz w:val="22"/>
        </w:rPr>
        <w:t>отделять</w:t>
      </w:r>
      <w:r w:rsidRPr="002A2198">
        <w:rPr>
          <w:sz w:val="22"/>
        </w:rPr>
        <w:tab/>
      </w:r>
      <w:r w:rsidRPr="002A2198">
        <w:rPr>
          <w:spacing w:val="-2"/>
          <w:sz w:val="22"/>
        </w:rPr>
        <w:t>главную</w:t>
      </w:r>
      <w:r w:rsidRPr="002A2198">
        <w:rPr>
          <w:sz w:val="22"/>
        </w:rPr>
        <w:tab/>
      </w:r>
      <w:r w:rsidRPr="002A2198">
        <w:rPr>
          <w:spacing w:val="-2"/>
          <w:sz w:val="22"/>
        </w:rPr>
        <w:t xml:space="preserve">информацию </w:t>
      </w:r>
      <w:r w:rsidRPr="002A2198">
        <w:rPr>
          <w:sz w:val="22"/>
        </w:rPr>
        <w:t>от</w:t>
      </w:r>
      <w:r w:rsidRPr="002A2198">
        <w:rPr>
          <w:spacing w:val="40"/>
          <w:sz w:val="22"/>
        </w:rPr>
        <w:t xml:space="preserve"> </w:t>
      </w:r>
      <w:r w:rsidRPr="002A2198">
        <w:rPr>
          <w:sz w:val="22"/>
        </w:rPr>
        <w:t>второстепенной,</w:t>
      </w:r>
      <w:r w:rsidRPr="002A2198">
        <w:rPr>
          <w:spacing w:val="40"/>
          <w:sz w:val="22"/>
        </w:rPr>
        <w:t xml:space="preserve"> </w:t>
      </w:r>
      <w:r w:rsidRPr="002A2198">
        <w:rPr>
          <w:sz w:val="22"/>
        </w:rPr>
        <w:t>прогнозировать</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текста</w:t>
      </w:r>
      <w:r w:rsidRPr="002A2198">
        <w:rPr>
          <w:spacing w:val="40"/>
          <w:sz w:val="22"/>
        </w:rPr>
        <w:t xml:space="preserve"> </w:t>
      </w:r>
      <w:r w:rsidRPr="002A2198">
        <w:rPr>
          <w:sz w:val="22"/>
        </w:rPr>
        <w:t>по</w:t>
      </w:r>
      <w:r w:rsidRPr="002A2198">
        <w:rPr>
          <w:spacing w:val="40"/>
          <w:sz w:val="22"/>
        </w:rPr>
        <w:t xml:space="preserve"> </w:t>
      </w:r>
      <w:r w:rsidRPr="002A2198">
        <w:rPr>
          <w:sz w:val="22"/>
        </w:rPr>
        <w:t>началу</w:t>
      </w:r>
      <w:r w:rsidRPr="002A2198">
        <w:rPr>
          <w:spacing w:val="40"/>
          <w:sz w:val="22"/>
        </w:rPr>
        <w:t xml:space="preserve"> </w:t>
      </w:r>
      <w:r w:rsidRPr="002A2198">
        <w:rPr>
          <w:sz w:val="22"/>
        </w:rPr>
        <w:t>сообщения,</w:t>
      </w:r>
      <w:r w:rsidRPr="002A2198">
        <w:rPr>
          <w:spacing w:val="80"/>
          <w:w w:val="150"/>
          <w:sz w:val="22"/>
        </w:rPr>
        <w:t xml:space="preserve"> </w:t>
      </w:r>
      <w:r w:rsidRPr="002A2198">
        <w:rPr>
          <w:sz w:val="22"/>
        </w:rPr>
        <w:t>игнорировать</w:t>
      </w:r>
      <w:r w:rsidRPr="002A2198">
        <w:rPr>
          <w:spacing w:val="55"/>
          <w:w w:val="150"/>
          <w:sz w:val="22"/>
        </w:rPr>
        <w:t xml:space="preserve"> </w:t>
      </w:r>
      <w:r w:rsidRPr="002A2198">
        <w:rPr>
          <w:sz w:val="22"/>
        </w:rPr>
        <w:t>незнакомые</w:t>
      </w:r>
      <w:r w:rsidRPr="002A2198">
        <w:rPr>
          <w:spacing w:val="55"/>
          <w:w w:val="150"/>
          <w:sz w:val="22"/>
        </w:rPr>
        <w:t xml:space="preserve"> </w:t>
      </w:r>
      <w:r w:rsidRPr="002A2198">
        <w:rPr>
          <w:sz w:val="22"/>
        </w:rPr>
        <w:t>слова,</w:t>
      </w:r>
      <w:r w:rsidRPr="002A2198">
        <w:rPr>
          <w:spacing w:val="57"/>
          <w:w w:val="150"/>
          <w:sz w:val="22"/>
        </w:rPr>
        <w:t xml:space="preserve"> </w:t>
      </w:r>
      <w:r w:rsidRPr="002A2198">
        <w:rPr>
          <w:sz w:val="22"/>
        </w:rPr>
        <w:t>не</w:t>
      </w:r>
      <w:r w:rsidRPr="002A2198">
        <w:rPr>
          <w:spacing w:val="55"/>
          <w:w w:val="150"/>
          <w:sz w:val="22"/>
        </w:rPr>
        <w:t xml:space="preserve"> </w:t>
      </w:r>
      <w:r w:rsidRPr="002A2198">
        <w:rPr>
          <w:sz w:val="22"/>
        </w:rPr>
        <w:t>существенные</w:t>
      </w:r>
      <w:r w:rsidRPr="002A2198">
        <w:rPr>
          <w:spacing w:val="54"/>
          <w:w w:val="150"/>
          <w:sz w:val="22"/>
        </w:rPr>
        <w:t xml:space="preserve"> </w:t>
      </w:r>
      <w:r w:rsidRPr="002A2198">
        <w:rPr>
          <w:sz w:val="22"/>
        </w:rPr>
        <w:t>для</w:t>
      </w:r>
      <w:r w:rsidRPr="002A2198">
        <w:rPr>
          <w:spacing w:val="57"/>
          <w:w w:val="150"/>
          <w:sz w:val="22"/>
        </w:rPr>
        <w:t xml:space="preserve"> </w:t>
      </w:r>
      <w:r w:rsidRPr="002A2198">
        <w:rPr>
          <w:sz w:val="22"/>
        </w:rPr>
        <w:t>понимания</w:t>
      </w:r>
      <w:r w:rsidRPr="002A2198">
        <w:rPr>
          <w:spacing w:val="57"/>
          <w:w w:val="150"/>
          <w:sz w:val="22"/>
        </w:rPr>
        <w:t xml:space="preserve"> </w:t>
      </w:r>
      <w:r w:rsidRPr="002A2198">
        <w:rPr>
          <w:spacing w:val="-2"/>
          <w:sz w:val="22"/>
        </w:rPr>
        <w:t>основного</w:t>
      </w:r>
    </w:p>
    <w:p w:rsidR="002A2198" w:rsidRPr="002A2198" w:rsidRDefault="002A2198" w:rsidP="002A2198">
      <w:pPr>
        <w:pStyle w:val="af0"/>
        <w:spacing w:before="2"/>
        <w:ind w:firstLine="0"/>
        <w:jc w:val="left"/>
        <w:rPr>
          <w:sz w:val="22"/>
        </w:rPr>
      </w:pPr>
      <w:r w:rsidRPr="002A2198">
        <w:rPr>
          <w:spacing w:val="-2"/>
          <w:sz w:val="22"/>
        </w:rPr>
        <w:t>содержания.</w:t>
      </w:r>
    </w:p>
    <w:p w:rsidR="002A2198" w:rsidRPr="002A2198" w:rsidRDefault="002A2198" w:rsidP="002A2198">
      <w:pPr>
        <w:pStyle w:val="af0"/>
        <w:tabs>
          <w:tab w:val="left" w:pos="2022"/>
          <w:tab w:val="left" w:pos="2563"/>
          <w:tab w:val="left" w:pos="2952"/>
          <w:tab w:val="left" w:pos="3986"/>
          <w:tab w:val="left" w:pos="4713"/>
          <w:tab w:val="left" w:pos="5216"/>
          <w:tab w:val="left" w:pos="5892"/>
          <w:tab w:val="left" w:pos="6691"/>
          <w:tab w:val="left" w:pos="8044"/>
          <w:tab w:val="left" w:pos="8101"/>
        </w:tabs>
        <w:spacing w:before="24" w:line="264" w:lineRule="auto"/>
        <w:jc w:val="left"/>
        <w:rPr>
          <w:sz w:val="22"/>
        </w:rPr>
      </w:pPr>
      <w:r w:rsidRPr="002A2198">
        <w:rPr>
          <w:spacing w:val="-2"/>
          <w:sz w:val="22"/>
        </w:rPr>
        <w:t>Аудирование</w:t>
      </w:r>
      <w:r w:rsidRPr="002A2198">
        <w:rPr>
          <w:sz w:val="22"/>
        </w:rPr>
        <w:tab/>
      </w:r>
      <w:r w:rsidRPr="002A2198">
        <w:rPr>
          <w:spacing w:val="-10"/>
          <w:sz w:val="22"/>
        </w:rPr>
        <w:t>с</w:t>
      </w:r>
      <w:r w:rsidRPr="002A2198">
        <w:rPr>
          <w:sz w:val="22"/>
        </w:rPr>
        <w:tab/>
      </w:r>
      <w:r w:rsidRPr="002A2198">
        <w:rPr>
          <w:spacing w:val="-2"/>
          <w:sz w:val="22"/>
        </w:rPr>
        <w:t>пониманием</w:t>
      </w:r>
      <w:r w:rsidRPr="002A2198">
        <w:rPr>
          <w:sz w:val="22"/>
        </w:rPr>
        <w:tab/>
      </w:r>
      <w:r w:rsidRPr="002A2198">
        <w:rPr>
          <w:spacing w:val="-2"/>
          <w:sz w:val="22"/>
        </w:rPr>
        <w:t>нужной</w:t>
      </w:r>
      <w:r w:rsidRPr="002A2198">
        <w:rPr>
          <w:sz w:val="22"/>
        </w:rPr>
        <w:tab/>
      </w:r>
      <w:r w:rsidRPr="002A2198">
        <w:rPr>
          <w:spacing w:val="-2"/>
          <w:sz w:val="22"/>
        </w:rPr>
        <w:t>(интересующей,</w:t>
      </w:r>
      <w:r w:rsidRPr="002A2198">
        <w:rPr>
          <w:sz w:val="22"/>
        </w:rPr>
        <w:tab/>
      </w:r>
      <w:r w:rsidRPr="002A2198">
        <w:rPr>
          <w:sz w:val="22"/>
        </w:rPr>
        <w:tab/>
      </w:r>
      <w:r w:rsidRPr="002A2198">
        <w:rPr>
          <w:spacing w:val="-2"/>
          <w:sz w:val="22"/>
        </w:rPr>
        <w:t>запрашиваемой) информации</w:t>
      </w:r>
      <w:r w:rsidRPr="002A2198">
        <w:rPr>
          <w:sz w:val="22"/>
        </w:rPr>
        <w:tab/>
      </w:r>
      <w:r w:rsidRPr="002A2198">
        <w:rPr>
          <w:spacing w:val="-2"/>
          <w:sz w:val="22"/>
        </w:rPr>
        <w:t>предполагает</w:t>
      </w:r>
      <w:r w:rsidRPr="002A2198">
        <w:rPr>
          <w:sz w:val="22"/>
        </w:rPr>
        <w:tab/>
      </w:r>
      <w:r w:rsidRPr="002A2198">
        <w:rPr>
          <w:spacing w:val="-2"/>
          <w:sz w:val="22"/>
        </w:rPr>
        <w:t>умение</w:t>
      </w:r>
      <w:r w:rsidRPr="002A2198">
        <w:rPr>
          <w:sz w:val="22"/>
        </w:rPr>
        <w:tab/>
      </w:r>
      <w:r w:rsidRPr="002A2198">
        <w:rPr>
          <w:spacing w:val="-2"/>
          <w:sz w:val="22"/>
        </w:rPr>
        <w:t>выделять</w:t>
      </w:r>
      <w:r w:rsidRPr="002A2198">
        <w:rPr>
          <w:sz w:val="22"/>
        </w:rPr>
        <w:tab/>
      </w:r>
      <w:r w:rsidRPr="002A2198">
        <w:rPr>
          <w:spacing w:val="-2"/>
          <w:sz w:val="22"/>
        </w:rPr>
        <w:t>нужную</w:t>
      </w:r>
      <w:r w:rsidRPr="002A2198">
        <w:rPr>
          <w:sz w:val="22"/>
        </w:rPr>
        <w:tab/>
      </w:r>
      <w:r w:rsidRPr="002A2198">
        <w:rPr>
          <w:spacing w:val="-2"/>
          <w:sz w:val="22"/>
        </w:rPr>
        <w:t>(интересующую,</w:t>
      </w:r>
    </w:p>
    <w:p w:rsidR="002A2198" w:rsidRPr="002A2198" w:rsidRDefault="002A2198" w:rsidP="002A2198">
      <w:pPr>
        <w:pStyle w:val="af0"/>
        <w:spacing w:before="86" w:line="259" w:lineRule="auto"/>
        <w:ind w:right="156" w:firstLine="0"/>
        <w:rPr>
          <w:sz w:val="22"/>
        </w:rPr>
      </w:pPr>
      <w:r w:rsidRPr="002A2198">
        <w:rPr>
          <w:sz w:val="22"/>
        </w:rPr>
        <w:t>запрашиваемую)</w:t>
      </w:r>
      <w:r w:rsidRPr="002A2198">
        <w:rPr>
          <w:spacing w:val="40"/>
          <w:sz w:val="22"/>
        </w:rPr>
        <w:t xml:space="preserve"> </w:t>
      </w:r>
      <w:r w:rsidRPr="002A2198">
        <w:rPr>
          <w:sz w:val="22"/>
        </w:rPr>
        <w:t>информацию,</w:t>
      </w:r>
      <w:r w:rsidRPr="002A2198">
        <w:rPr>
          <w:spacing w:val="40"/>
          <w:sz w:val="22"/>
        </w:rPr>
        <w:t xml:space="preserve"> </w:t>
      </w:r>
      <w:r w:rsidRPr="002A2198">
        <w:rPr>
          <w:sz w:val="22"/>
        </w:rPr>
        <w:t>представленную</w:t>
      </w:r>
      <w:r w:rsidRPr="002A2198">
        <w:rPr>
          <w:spacing w:val="40"/>
          <w:sz w:val="22"/>
        </w:rPr>
        <w:t xml:space="preserve"> </w:t>
      </w:r>
      <w:r w:rsidRPr="002A2198">
        <w:rPr>
          <w:sz w:val="22"/>
        </w:rPr>
        <w:t>в</w:t>
      </w:r>
      <w:r w:rsidRPr="002A2198">
        <w:rPr>
          <w:spacing w:val="40"/>
          <w:sz w:val="22"/>
        </w:rPr>
        <w:t xml:space="preserve"> </w:t>
      </w:r>
      <w:r w:rsidRPr="002A2198">
        <w:rPr>
          <w:sz w:val="22"/>
        </w:rPr>
        <w:t>эксплицитной</w:t>
      </w:r>
      <w:r w:rsidRPr="002A2198">
        <w:rPr>
          <w:spacing w:val="40"/>
          <w:sz w:val="22"/>
        </w:rPr>
        <w:t xml:space="preserve"> </w:t>
      </w:r>
      <w:r w:rsidRPr="002A2198">
        <w:rPr>
          <w:sz w:val="22"/>
        </w:rPr>
        <w:t>(явной)</w:t>
      </w:r>
      <w:r w:rsidRPr="002A2198">
        <w:rPr>
          <w:spacing w:val="40"/>
          <w:sz w:val="22"/>
        </w:rPr>
        <w:t xml:space="preserve"> </w:t>
      </w:r>
      <w:r w:rsidRPr="002A2198">
        <w:rPr>
          <w:sz w:val="22"/>
        </w:rPr>
        <w:t>форме, в воспринимаемом на слух тексте.</w:t>
      </w:r>
    </w:p>
    <w:p w:rsidR="002A2198" w:rsidRPr="002A2198" w:rsidRDefault="002A2198" w:rsidP="002A2198">
      <w:pPr>
        <w:pStyle w:val="af0"/>
        <w:spacing w:before="3" w:line="266" w:lineRule="auto"/>
        <w:ind w:right="145"/>
        <w:rPr>
          <w:sz w:val="22"/>
        </w:rPr>
      </w:pPr>
      <w:r w:rsidRPr="002A2198">
        <w:rPr>
          <w:sz w:val="22"/>
        </w:rPr>
        <w:t>Тексты</w:t>
      </w:r>
      <w:r w:rsidRPr="002A2198">
        <w:rPr>
          <w:spacing w:val="80"/>
          <w:w w:val="150"/>
          <w:sz w:val="22"/>
        </w:rPr>
        <w:t xml:space="preserve"> </w:t>
      </w:r>
      <w:r w:rsidRPr="002A2198">
        <w:rPr>
          <w:sz w:val="22"/>
        </w:rPr>
        <w:t>для</w:t>
      </w:r>
      <w:r w:rsidRPr="002A2198">
        <w:rPr>
          <w:spacing w:val="80"/>
          <w:w w:val="150"/>
          <w:sz w:val="22"/>
        </w:rPr>
        <w:t xml:space="preserve"> </w:t>
      </w:r>
      <w:r w:rsidRPr="002A2198">
        <w:rPr>
          <w:sz w:val="22"/>
        </w:rPr>
        <w:t>аудирования:</w:t>
      </w:r>
      <w:r w:rsidRPr="002A2198">
        <w:rPr>
          <w:spacing w:val="80"/>
          <w:w w:val="150"/>
          <w:sz w:val="22"/>
        </w:rPr>
        <w:t xml:space="preserve"> </w:t>
      </w:r>
      <w:r w:rsidRPr="002A2198">
        <w:rPr>
          <w:sz w:val="22"/>
        </w:rPr>
        <w:t>диалог</w:t>
      </w:r>
      <w:r w:rsidRPr="002A2198">
        <w:rPr>
          <w:spacing w:val="80"/>
          <w:w w:val="150"/>
          <w:sz w:val="22"/>
        </w:rPr>
        <w:t xml:space="preserve"> </w:t>
      </w:r>
      <w:r w:rsidRPr="002A2198">
        <w:rPr>
          <w:sz w:val="22"/>
        </w:rPr>
        <w:t>(беседа),</w:t>
      </w:r>
      <w:r w:rsidRPr="002A2198">
        <w:rPr>
          <w:spacing w:val="80"/>
          <w:w w:val="150"/>
          <w:sz w:val="22"/>
        </w:rPr>
        <w:t xml:space="preserve"> </w:t>
      </w:r>
      <w:r w:rsidRPr="002A2198">
        <w:rPr>
          <w:sz w:val="22"/>
        </w:rPr>
        <w:t>высказывания</w:t>
      </w:r>
      <w:r w:rsidRPr="002A2198">
        <w:rPr>
          <w:spacing w:val="80"/>
          <w:w w:val="150"/>
          <w:sz w:val="22"/>
        </w:rPr>
        <w:t xml:space="preserve"> </w:t>
      </w:r>
      <w:r w:rsidRPr="002A2198">
        <w:rPr>
          <w:sz w:val="22"/>
        </w:rPr>
        <w:t>собеседников</w:t>
      </w:r>
      <w:r w:rsidRPr="002A2198">
        <w:rPr>
          <w:spacing w:val="80"/>
          <w:sz w:val="22"/>
        </w:rPr>
        <w:t xml:space="preserve"> </w:t>
      </w:r>
      <w:r w:rsidRPr="002A2198">
        <w:rPr>
          <w:sz w:val="22"/>
        </w:rPr>
        <w:t xml:space="preserve">в ситуациях повседневного общения, рассказ, сообщение информационного </w:t>
      </w:r>
      <w:r w:rsidRPr="002A2198">
        <w:rPr>
          <w:spacing w:val="-2"/>
          <w:sz w:val="22"/>
        </w:rPr>
        <w:t>характера.</w:t>
      </w:r>
    </w:p>
    <w:p w:rsidR="002A2198" w:rsidRPr="002A2198" w:rsidRDefault="002A2198" w:rsidP="002A2198">
      <w:pPr>
        <w:pStyle w:val="af0"/>
        <w:spacing w:line="268" w:lineRule="auto"/>
        <w:ind w:right="160"/>
        <w:rPr>
          <w:sz w:val="22"/>
        </w:rPr>
      </w:pPr>
      <w:r w:rsidRPr="002A2198">
        <w:rPr>
          <w:sz w:val="22"/>
        </w:rPr>
        <w:t>Языковая сложность текстов для аудирования должна соответствовать базовому уровню (А2 – допороговому уровню по общеевропейской шкале).</w:t>
      </w:r>
    </w:p>
    <w:p w:rsidR="002A2198" w:rsidRPr="002A2198" w:rsidRDefault="002A2198" w:rsidP="002A2198">
      <w:pPr>
        <w:pStyle w:val="af0"/>
        <w:spacing w:line="314" w:lineRule="exact"/>
        <w:ind w:left="708" w:firstLine="0"/>
        <w:rPr>
          <w:sz w:val="22"/>
        </w:rPr>
      </w:pPr>
      <w:r w:rsidRPr="002A2198">
        <w:rPr>
          <w:sz w:val="22"/>
        </w:rPr>
        <w:t>Время</w:t>
      </w:r>
      <w:r w:rsidRPr="002A2198">
        <w:rPr>
          <w:spacing w:val="-6"/>
          <w:sz w:val="22"/>
        </w:rPr>
        <w:t xml:space="preserve"> </w:t>
      </w:r>
      <w:r w:rsidRPr="002A2198">
        <w:rPr>
          <w:sz w:val="22"/>
        </w:rPr>
        <w:t>звучания</w:t>
      </w:r>
      <w:r w:rsidRPr="002A2198">
        <w:rPr>
          <w:spacing w:val="-3"/>
          <w:sz w:val="22"/>
        </w:rPr>
        <w:t xml:space="preserve"> </w:t>
      </w:r>
      <w:r w:rsidRPr="002A2198">
        <w:rPr>
          <w:sz w:val="22"/>
        </w:rPr>
        <w:t>текста</w:t>
      </w:r>
      <w:r w:rsidRPr="002A2198">
        <w:rPr>
          <w:spacing w:val="-5"/>
          <w:sz w:val="22"/>
        </w:rPr>
        <w:t xml:space="preserve"> </w:t>
      </w:r>
      <w:r w:rsidRPr="002A2198">
        <w:rPr>
          <w:sz w:val="22"/>
        </w:rPr>
        <w:t>(текстов)</w:t>
      </w:r>
      <w:r w:rsidRPr="002A2198">
        <w:rPr>
          <w:spacing w:val="-4"/>
          <w:sz w:val="22"/>
        </w:rPr>
        <w:t xml:space="preserve"> </w:t>
      </w:r>
      <w:r w:rsidRPr="002A2198">
        <w:rPr>
          <w:sz w:val="22"/>
        </w:rPr>
        <w:t>для</w:t>
      </w:r>
      <w:r w:rsidRPr="002A2198">
        <w:rPr>
          <w:spacing w:val="-3"/>
          <w:sz w:val="22"/>
        </w:rPr>
        <w:t xml:space="preserve"> </w:t>
      </w:r>
      <w:r w:rsidRPr="002A2198">
        <w:rPr>
          <w:sz w:val="22"/>
        </w:rPr>
        <w:t>аудирования</w:t>
      </w:r>
      <w:r w:rsidRPr="002A2198">
        <w:rPr>
          <w:spacing w:val="4"/>
          <w:sz w:val="22"/>
        </w:rPr>
        <w:t xml:space="preserve"> </w:t>
      </w:r>
      <w:r w:rsidRPr="002A2198">
        <w:rPr>
          <w:sz w:val="22"/>
        </w:rPr>
        <w:t>– до</w:t>
      </w:r>
      <w:r w:rsidRPr="002A2198">
        <w:rPr>
          <w:spacing w:val="-8"/>
          <w:sz w:val="22"/>
        </w:rPr>
        <w:t xml:space="preserve"> </w:t>
      </w:r>
      <w:r w:rsidRPr="002A2198">
        <w:rPr>
          <w:sz w:val="22"/>
        </w:rPr>
        <w:t>2</w:t>
      </w:r>
      <w:r w:rsidRPr="002A2198">
        <w:rPr>
          <w:spacing w:val="-7"/>
          <w:sz w:val="22"/>
        </w:rPr>
        <w:t xml:space="preserve"> </w:t>
      </w:r>
      <w:r w:rsidRPr="002A2198">
        <w:rPr>
          <w:spacing w:val="-2"/>
          <w:sz w:val="22"/>
        </w:rPr>
        <w:t>минут.</w:t>
      </w:r>
    </w:p>
    <w:p w:rsidR="002A2198" w:rsidRPr="002A2198" w:rsidRDefault="002A2198" w:rsidP="002A2198">
      <w:pPr>
        <w:spacing w:before="155"/>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0" w:line="266" w:lineRule="auto"/>
        <w:ind w:right="152"/>
        <w:rPr>
          <w:sz w:val="22"/>
        </w:rPr>
      </w:pPr>
      <w:r w:rsidRPr="002A2198">
        <w:rPr>
          <w:sz w:val="22"/>
        </w:rPr>
        <w:t>Развитие умения читать про себя и понимать</w:t>
      </w:r>
      <w:r w:rsidRPr="002A2198">
        <w:rPr>
          <w:spacing w:val="-2"/>
          <w:sz w:val="22"/>
        </w:rPr>
        <w:t xml:space="preserve"> </w:t>
      </w:r>
      <w:r w:rsidRPr="002A2198">
        <w:rPr>
          <w:sz w:val="22"/>
        </w:rPr>
        <w:t>несложные аутентичные тексты разных жанров и стилей, содержащие отдельные неизученные языковые явления, с</w:t>
      </w:r>
      <w:r w:rsidRPr="002A2198">
        <w:rPr>
          <w:spacing w:val="40"/>
          <w:sz w:val="22"/>
        </w:rPr>
        <w:t xml:space="preserve">  </w:t>
      </w:r>
      <w:r w:rsidRPr="002A2198">
        <w:rPr>
          <w:sz w:val="22"/>
        </w:rPr>
        <w:t>различной</w:t>
      </w:r>
      <w:r w:rsidRPr="002A2198">
        <w:rPr>
          <w:spacing w:val="40"/>
          <w:sz w:val="22"/>
        </w:rPr>
        <w:t xml:space="preserve">  </w:t>
      </w:r>
      <w:r w:rsidRPr="002A2198">
        <w:rPr>
          <w:sz w:val="22"/>
        </w:rPr>
        <w:t>глубиной</w:t>
      </w:r>
      <w:r w:rsidRPr="002A2198">
        <w:rPr>
          <w:spacing w:val="40"/>
          <w:sz w:val="22"/>
        </w:rPr>
        <w:t xml:space="preserve">  </w:t>
      </w:r>
      <w:r w:rsidRPr="002A2198">
        <w:rPr>
          <w:sz w:val="22"/>
        </w:rPr>
        <w:t>проникновения</w:t>
      </w:r>
      <w:r w:rsidRPr="002A2198">
        <w:rPr>
          <w:spacing w:val="40"/>
          <w:sz w:val="22"/>
        </w:rPr>
        <w:t xml:space="preserve">  </w:t>
      </w:r>
      <w:r w:rsidRPr="002A2198">
        <w:rPr>
          <w:sz w:val="22"/>
        </w:rPr>
        <w:t>в</w:t>
      </w:r>
      <w:r w:rsidRPr="002A2198">
        <w:rPr>
          <w:spacing w:val="40"/>
          <w:sz w:val="22"/>
        </w:rPr>
        <w:t xml:space="preserve">  </w:t>
      </w:r>
      <w:r w:rsidRPr="002A2198">
        <w:rPr>
          <w:sz w:val="22"/>
        </w:rPr>
        <w:t>их</w:t>
      </w:r>
      <w:r w:rsidRPr="002A2198">
        <w:rPr>
          <w:spacing w:val="40"/>
          <w:sz w:val="22"/>
        </w:rPr>
        <w:t xml:space="preserve">  </w:t>
      </w:r>
      <w:r w:rsidRPr="002A2198">
        <w:rPr>
          <w:sz w:val="22"/>
        </w:rPr>
        <w:t>содержание</w:t>
      </w:r>
      <w:r w:rsidRPr="002A2198">
        <w:rPr>
          <w:spacing w:val="40"/>
          <w:sz w:val="22"/>
        </w:rPr>
        <w:t xml:space="preserve">  </w:t>
      </w:r>
      <w:r w:rsidRPr="002A2198">
        <w:rPr>
          <w:sz w:val="22"/>
        </w:rPr>
        <w:t>в</w:t>
      </w:r>
      <w:r w:rsidRPr="002A2198">
        <w:rPr>
          <w:spacing w:val="40"/>
          <w:sz w:val="22"/>
        </w:rPr>
        <w:t xml:space="preserve">  </w:t>
      </w:r>
      <w:r w:rsidRPr="002A2198">
        <w:rPr>
          <w:sz w:val="22"/>
        </w:rPr>
        <w:t>зависимости</w:t>
      </w:r>
      <w:r w:rsidRPr="002A2198">
        <w:rPr>
          <w:spacing w:val="80"/>
          <w:sz w:val="22"/>
        </w:rPr>
        <w:t xml:space="preserve"> </w:t>
      </w:r>
      <w:r w:rsidRPr="002A2198">
        <w:rPr>
          <w:sz w:val="22"/>
        </w:rPr>
        <w:t xml:space="preserve">от поставленной коммуникативной задачи: с пониманием основного содержания, с пониманием нужной (интересующей, запрашиваемой) информации, с полным </w:t>
      </w:r>
      <w:r w:rsidRPr="002A2198">
        <w:rPr>
          <w:spacing w:val="-2"/>
          <w:sz w:val="22"/>
        </w:rPr>
        <w:t>пониманием.</w:t>
      </w:r>
    </w:p>
    <w:p w:rsidR="002A2198" w:rsidRPr="002A2198" w:rsidRDefault="002A2198" w:rsidP="002A2198">
      <w:pPr>
        <w:pStyle w:val="af0"/>
        <w:spacing w:before="2" w:line="266" w:lineRule="auto"/>
        <w:ind w:right="152"/>
        <w:rPr>
          <w:sz w:val="22"/>
        </w:rPr>
      </w:pPr>
      <w:r w:rsidRPr="002A2198">
        <w:rPr>
          <w:sz w:val="22"/>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w:t>
      </w:r>
      <w:r w:rsidRPr="002A2198">
        <w:rPr>
          <w:spacing w:val="-2"/>
          <w:sz w:val="22"/>
        </w:rPr>
        <w:t xml:space="preserve"> </w:t>
      </w:r>
      <w:r w:rsidRPr="002A2198">
        <w:rPr>
          <w:sz w:val="22"/>
        </w:rPr>
        <w:t>прогнозировать</w:t>
      </w:r>
      <w:r w:rsidRPr="002A2198">
        <w:rPr>
          <w:spacing w:val="-3"/>
          <w:sz w:val="22"/>
        </w:rPr>
        <w:t xml:space="preserve"> </w:t>
      </w:r>
      <w:r w:rsidRPr="002A2198">
        <w:rPr>
          <w:sz w:val="22"/>
        </w:rPr>
        <w:t>содержание</w:t>
      </w:r>
      <w:r w:rsidRPr="002A2198">
        <w:rPr>
          <w:spacing w:val="-6"/>
          <w:sz w:val="22"/>
        </w:rPr>
        <w:t xml:space="preserve"> </w:t>
      </w:r>
      <w:r w:rsidRPr="002A2198">
        <w:rPr>
          <w:sz w:val="22"/>
        </w:rPr>
        <w:t>текста</w:t>
      </w:r>
      <w:r w:rsidRPr="002A2198">
        <w:rPr>
          <w:spacing w:val="-6"/>
          <w:sz w:val="22"/>
        </w:rPr>
        <w:t xml:space="preserve"> </w:t>
      </w:r>
      <w:r w:rsidRPr="002A2198">
        <w:rPr>
          <w:sz w:val="22"/>
        </w:rPr>
        <w:t>по</w:t>
      </w:r>
      <w:r w:rsidRPr="002A2198">
        <w:rPr>
          <w:spacing w:val="-8"/>
          <w:sz w:val="22"/>
        </w:rPr>
        <w:t xml:space="preserve"> </w:t>
      </w:r>
      <w:r w:rsidRPr="002A2198">
        <w:rPr>
          <w:sz w:val="22"/>
        </w:rPr>
        <w:t>заголовку</w:t>
      </w:r>
      <w:r w:rsidRPr="002A2198">
        <w:rPr>
          <w:spacing w:val="-14"/>
          <w:sz w:val="22"/>
        </w:rPr>
        <w:t xml:space="preserve"> </w:t>
      </w:r>
      <w:r w:rsidRPr="002A2198">
        <w:rPr>
          <w:sz w:val="22"/>
        </w:rPr>
        <w:t>(началу</w:t>
      </w:r>
      <w:r w:rsidRPr="002A2198">
        <w:rPr>
          <w:spacing w:val="-14"/>
          <w:sz w:val="22"/>
        </w:rPr>
        <w:t xml:space="preserve"> </w:t>
      </w:r>
      <w:r w:rsidRPr="002A2198">
        <w:rPr>
          <w:sz w:val="22"/>
        </w:rPr>
        <w:t>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w:t>
      </w:r>
      <w:r w:rsidRPr="002A2198">
        <w:rPr>
          <w:spacing w:val="80"/>
          <w:w w:val="150"/>
          <w:sz w:val="22"/>
        </w:rPr>
        <w:t xml:space="preserve"> </w:t>
      </w:r>
      <w:r w:rsidRPr="002A2198">
        <w:rPr>
          <w:sz w:val="22"/>
        </w:rPr>
        <w:t>отдельные</w:t>
      </w:r>
      <w:r w:rsidRPr="002A2198">
        <w:rPr>
          <w:spacing w:val="80"/>
          <w:w w:val="150"/>
          <w:sz w:val="22"/>
        </w:rPr>
        <w:t xml:space="preserve"> </w:t>
      </w:r>
      <w:r w:rsidRPr="002A2198">
        <w:rPr>
          <w:sz w:val="22"/>
        </w:rPr>
        <w:t>части),</w:t>
      </w:r>
      <w:r w:rsidRPr="002A2198">
        <w:rPr>
          <w:spacing w:val="80"/>
          <w:w w:val="150"/>
          <w:sz w:val="22"/>
        </w:rPr>
        <w:t xml:space="preserve"> </w:t>
      </w:r>
      <w:r w:rsidRPr="002A2198">
        <w:rPr>
          <w:sz w:val="22"/>
        </w:rPr>
        <w:t>игнорировать</w:t>
      </w:r>
      <w:r w:rsidRPr="002A2198">
        <w:rPr>
          <w:spacing w:val="80"/>
          <w:w w:val="150"/>
          <w:sz w:val="22"/>
        </w:rPr>
        <w:t xml:space="preserve"> </w:t>
      </w:r>
      <w:r w:rsidRPr="002A2198">
        <w:rPr>
          <w:sz w:val="22"/>
        </w:rPr>
        <w:t>незнакомые</w:t>
      </w:r>
      <w:r w:rsidRPr="002A2198">
        <w:rPr>
          <w:spacing w:val="80"/>
          <w:w w:val="150"/>
          <w:sz w:val="22"/>
        </w:rPr>
        <w:t xml:space="preserve"> </w:t>
      </w:r>
      <w:r w:rsidRPr="002A2198">
        <w:rPr>
          <w:sz w:val="22"/>
        </w:rPr>
        <w:t>слова,</w:t>
      </w:r>
      <w:r w:rsidRPr="002A2198">
        <w:rPr>
          <w:spacing w:val="80"/>
          <w:w w:val="150"/>
          <w:sz w:val="22"/>
        </w:rPr>
        <w:t xml:space="preserve"> </w:t>
      </w:r>
      <w:r w:rsidRPr="002A2198">
        <w:rPr>
          <w:sz w:val="22"/>
        </w:rPr>
        <w:t>несущественные</w:t>
      </w:r>
      <w:r w:rsidRPr="002A2198">
        <w:rPr>
          <w:spacing w:val="40"/>
          <w:sz w:val="22"/>
        </w:rPr>
        <w:t xml:space="preserve"> </w:t>
      </w:r>
      <w:r w:rsidRPr="002A2198">
        <w:rPr>
          <w:sz w:val="22"/>
        </w:rPr>
        <w:t>для понимания основного содержания, понимать интернациональные слова.</w:t>
      </w:r>
    </w:p>
    <w:p w:rsidR="002A2198" w:rsidRPr="002A2198" w:rsidRDefault="002A2198" w:rsidP="002A2198">
      <w:pPr>
        <w:pStyle w:val="af0"/>
        <w:spacing w:line="266" w:lineRule="auto"/>
        <w:ind w:right="146"/>
        <w:rPr>
          <w:sz w:val="22"/>
        </w:rPr>
      </w:pPr>
      <w:r w:rsidRPr="002A2198">
        <w:rPr>
          <w:sz w:val="22"/>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w:t>
      </w:r>
      <w:r w:rsidRPr="002A2198">
        <w:rPr>
          <w:spacing w:val="-18"/>
          <w:sz w:val="22"/>
        </w:rPr>
        <w:t xml:space="preserve"> </w:t>
      </w:r>
      <w:r w:rsidRPr="002A2198">
        <w:rPr>
          <w:sz w:val="22"/>
        </w:rPr>
        <w:t>форме,</w:t>
      </w:r>
      <w:r w:rsidRPr="002A2198">
        <w:rPr>
          <w:spacing w:val="-12"/>
          <w:sz w:val="22"/>
        </w:rPr>
        <w:t xml:space="preserve"> </w:t>
      </w:r>
      <w:r w:rsidRPr="002A2198">
        <w:rPr>
          <w:sz w:val="22"/>
        </w:rPr>
        <w:t>оценивать</w:t>
      </w:r>
      <w:r w:rsidRPr="002A2198">
        <w:rPr>
          <w:spacing w:val="-12"/>
          <w:sz w:val="22"/>
        </w:rPr>
        <w:t xml:space="preserve"> </w:t>
      </w:r>
      <w:r w:rsidRPr="002A2198">
        <w:rPr>
          <w:sz w:val="22"/>
        </w:rPr>
        <w:t>найденную</w:t>
      </w:r>
      <w:r w:rsidRPr="002A2198">
        <w:rPr>
          <w:spacing w:val="-13"/>
          <w:sz w:val="22"/>
        </w:rPr>
        <w:t xml:space="preserve"> </w:t>
      </w:r>
      <w:r w:rsidRPr="002A2198">
        <w:rPr>
          <w:sz w:val="22"/>
        </w:rPr>
        <w:t>информацию</w:t>
      </w:r>
      <w:r w:rsidRPr="002A2198">
        <w:rPr>
          <w:spacing w:val="-13"/>
          <w:sz w:val="22"/>
        </w:rPr>
        <w:t xml:space="preserve"> </w:t>
      </w:r>
      <w:r w:rsidRPr="002A2198">
        <w:rPr>
          <w:sz w:val="22"/>
        </w:rPr>
        <w:t>с</w:t>
      </w:r>
      <w:r w:rsidRPr="002A2198">
        <w:rPr>
          <w:spacing w:val="-15"/>
          <w:sz w:val="22"/>
        </w:rPr>
        <w:t xml:space="preserve"> </w:t>
      </w:r>
      <w:r w:rsidRPr="002A2198">
        <w:rPr>
          <w:sz w:val="22"/>
        </w:rPr>
        <w:t>точки</w:t>
      </w:r>
      <w:r w:rsidRPr="002A2198">
        <w:rPr>
          <w:spacing w:val="-18"/>
          <w:sz w:val="22"/>
        </w:rPr>
        <w:t xml:space="preserve"> </w:t>
      </w:r>
      <w:r w:rsidRPr="002A2198">
        <w:rPr>
          <w:sz w:val="22"/>
        </w:rPr>
        <w:t>зрения</w:t>
      </w:r>
      <w:r w:rsidRPr="002A2198">
        <w:rPr>
          <w:spacing w:val="-12"/>
          <w:sz w:val="22"/>
        </w:rPr>
        <w:t xml:space="preserve"> </w:t>
      </w:r>
      <w:r w:rsidRPr="002A2198">
        <w:rPr>
          <w:sz w:val="22"/>
        </w:rPr>
        <w:t>её</w:t>
      </w:r>
      <w:r w:rsidRPr="002A2198">
        <w:rPr>
          <w:spacing w:val="-15"/>
          <w:sz w:val="22"/>
        </w:rPr>
        <w:t xml:space="preserve"> </w:t>
      </w:r>
      <w:r w:rsidRPr="002A2198">
        <w:rPr>
          <w:sz w:val="22"/>
        </w:rPr>
        <w:t>значимости для решения коммуникативной задачи.</w:t>
      </w:r>
    </w:p>
    <w:p w:rsidR="002A2198" w:rsidRPr="002A2198" w:rsidRDefault="002A2198" w:rsidP="002A2198">
      <w:pPr>
        <w:pStyle w:val="af0"/>
        <w:spacing w:line="268" w:lineRule="auto"/>
        <w:ind w:right="153"/>
        <w:rPr>
          <w:sz w:val="22"/>
        </w:rPr>
      </w:pPr>
      <w:r w:rsidRPr="002A2198">
        <w:rPr>
          <w:sz w:val="22"/>
        </w:rPr>
        <w:t>Чтение несплошных текстов (таблиц, диаграмм, схем) и понимание представленной в них информации.</w:t>
      </w:r>
    </w:p>
    <w:p w:rsidR="002A2198" w:rsidRPr="002A2198" w:rsidRDefault="002A2198" w:rsidP="002A2198">
      <w:pPr>
        <w:pStyle w:val="af0"/>
        <w:spacing w:line="266" w:lineRule="auto"/>
        <w:ind w:right="143"/>
        <w:rPr>
          <w:sz w:val="22"/>
        </w:rPr>
      </w:pPr>
      <w:r w:rsidRPr="002A2198">
        <w:rPr>
          <w:sz w:val="22"/>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w:t>
      </w:r>
      <w:r w:rsidRPr="002A2198">
        <w:rPr>
          <w:sz w:val="22"/>
        </w:rPr>
        <w:lastRenderedPageBreak/>
        <w:t>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 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2A2198" w:rsidRPr="002A2198" w:rsidRDefault="002A2198" w:rsidP="002A2198">
      <w:pPr>
        <w:pStyle w:val="af0"/>
        <w:spacing w:line="254" w:lineRule="auto"/>
        <w:ind w:right="149"/>
        <w:rPr>
          <w:sz w:val="22"/>
        </w:rPr>
      </w:pPr>
      <w:r w:rsidRPr="002A2198">
        <w:rPr>
          <w:sz w:val="22"/>
        </w:rPr>
        <w:t>Тексты</w:t>
      </w:r>
      <w:r w:rsidRPr="002A2198">
        <w:rPr>
          <w:spacing w:val="79"/>
          <w:sz w:val="22"/>
        </w:rPr>
        <w:t xml:space="preserve">  </w:t>
      </w:r>
      <w:r w:rsidRPr="002A2198">
        <w:rPr>
          <w:sz w:val="22"/>
        </w:rPr>
        <w:t>для</w:t>
      </w:r>
      <w:r w:rsidRPr="002A2198">
        <w:rPr>
          <w:spacing w:val="80"/>
          <w:sz w:val="22"/>
        </w:rPr>
        <w:t xml:space="preserve">  </w:t>
      </w:r>
      <w:r w:rsidRPr="002A2198">
        <w:rPr>
          <w:sz w:val="22"/>
        </w:rPr>
        <w:t>чтения:</w:t>
      </w:r>
      <w:r w:rsidRPr="002A2198">
        <w:rPr>
          <w:spacing w:val="80"/>
          <w:sz w:val="22"/>
        </w:rPr>
        <w:t xml:space="preserve">  </w:t>
      </w:r>
      <w:r w:rsidRPr="002A2198">
        <w:rPr>
          <w:sz w:val="22"/>
        </w:rPr>
        <w:t>диалог</w:t>
      </w:r>
      <w:r w:rsidRPr="002A2198">
        <w:rPr>
          <w:spacing w:val="80"/>
          <w:sz w:val="22"/>
        </w:rPr>
        <w:t xml:space="preserve">  </w:t>
      </w:r>
      <w:r w:rsidRPr="002A2198">
        <w:rPr>
          <w:sz w:val="22"/>
        </w:rPr>
        <w:t>(беседа),</w:t>
      </w:r>
      <w:r w:rsidRPr="002A2198">
        <w:rPr>
          <w:spacing w:val="80"/>
          <w:sz w:val="22"/>
        </w:rPr>
        <w:t xml:space="preserve">  </w:t>
      </w:r>
      <w:r w:rsidRPr="002A2198">
        <w:rPr>
          <w:sz w:val="22"/>
        </w:rPr>
        <w:t>интервью,</w:t>
      </w:r>
      <w:r w:rsidRPr="002A2198">
        <w:rPr>
          <w:spacing w:val="80"/>
          <w:sz w:val="22"/>
        </w:rPr>
        <w:t xml:space="preserve">  </w:t>
      </w:r>
      <w:r w:rsidRPr="002A2198">
        <w:rPr>
          <w:sz w:val="22"/>
        </w:rPr>
        <w:t>рассказ,</w:t>
      </w:r>
      <w:r w:rsidRPr="002A2198">
        <w:rPr>
          <w:spacing w:val="80"/>
          <w:sz w:val="22"/>
        </w:rPr>
        <w:t xml:space="preserve">  </w:t>
      </w:r>
      <w:r w:rsidRPr="002A2198">
        <w:rPr>
          <w:sz w:val="22"/>
        </w:rPr>
        <w:t>отрывок из художественного произведения, статья научно-популярного характера, сообщение</w:t>
      </w:r>
      <w:r w:rsidRPr="002A2198">
        <w:rPr>
          <w:spacing w:val="40"/>
          <w:sz w:val="22"/>
        </w:rPr>
        <w:t xml:space="preserve">  </w:t>
      </w:r>
      <w:r w:rsidRPr="002A2198">
        <w:rPr>
          <w:sz w:val="22"/>
        </w:rPr>
        <w:t>информационного</w:t>
      </w:r>
      <w:r w:rsidRPr="002A2198">
        <w:rPr>
          <w:spacing w:val="40"/>
          <w:sz w:val="22"/>
        </w:rPr>
        <w:t xml:space="preserve">  </w:t>
      </w:r>
      <w:r w:rsidRPr="002A2198">
        <w:rPr>
          <w:sz w:val="22"/>
        </w:rPr>
        <w:t>характера,</w:t>
      </w:r>
      <w:r w:rsidRPr="002A2198">
        <w:rPr>
          <w:spacing w:val="40"/>
          <w:sz w:val="22"/>
        </w:rPr>
        <w:t xml:space="preserve">  </w:t>
      </w:r>
      <w:r w:rsidRPr="002A2198">
        <w:rPr>
          <w:sz w:val="22"/>
        </w:rPr>
        <w:t>объявление,</w:t>
      </w:r>
      <w:r w:rsidRPr="002A2198">
        <w:rPr>
          <w:spacing w:val="40"/>
          <w:sz w:val="22"/>
        </w:rPr>
        <w:t xml:space="preserve">  </w:t>
      </w:r>
      <w:r w:rsidRPr="002A2198">
        <w:rPr>
          <w:sz w:val="22"/>
        </w:rPr>
        <w:t>памятка,</w:t>
      </w:r>
      <w:r w:rsidRPr="002A2198">
        <w:rPr>
          <w:spacing w:val="40"/>
          <w:sz w:val="22"/>
        </w:rPr>
        <w:t xml:space="preserve">  </w:t>
      </w:r>
      <w:r w:rsidRPr="002A2198">
        <w:rPr>
          <w:sz w:val="22"/>
        </w:rPr>
        <w:t>инструкция,</w:t>
      </w:r>
    </w:p>
    <w:p w:rsidR="002A2198" w:rsidRPr="002A2198" w:rsidRDefault="002A2198" w:rsidP="002A2198">
      <w:pPr>
        <w:pStyle w:val="af0"/>
        <w:spacing w:before="86" w:line="252" w:lineRule="auto"/>
        <w:ind w:right="154" w:firstLine="0"/>
        <w:rPr>
          <w:sz w:val="22"/>
        </w:rPr>
      </w:pPr>
      <w:r w:rsidRPr="002A2198">
        <w:rPr>
          <w:sz w:val="22"/>
        </w:rPr>
        <w:t>электронное сообщение личного характера, стихотворение, несплошной текст (таблица, диаграмма).</w:t>
      </w:r>
    </w:p>
    <w:p w:rsidR="002A2198" w:rsidRPr="002A2198" w:rsidRDefault="002A2198" w:rsidP="002A2198">
      <w:pPr>
        <w:pStyle w:val="af0"/>
        <w:spacing w:before="8" w:line="252" w:lineRule="auto"/>
        <w:ind w:right="147"/>
        <w:rPr>
          <w:sz w:val="22"/>
        </w:rPr>
      </w:pPr>
      <w:r w:rsidRPr="002A2198">
        <w:rPr>
          <w:sz w:val="22"/>
        </w:rPr>
        <w:t>Языковая сложность текстов для чтения должна соответствовать базовому уровню (А2 – допороговому уровню по общеевропейской шкале).</w:t>
      </w:r>
    </w:p>
    <w:p w:rsidR="002A2198" w:rsidRPr="002A2198" w:rsidRDefault="002A2198" w:rsidP="002A2198">
      <w:pPr>
        <w:pStyle w:val="af0"/>
        <w:spacing w:before="1"/>
        <w:ind w:left="708" w:firstLine="0"/>
        <w:rPr>
          <w:sz w:val="22"/>
        </w:rPr>
      </w:pPr>
      <w:r w:rsidRPr="002A2198">
        <w:rPr>
          <w:sz w:val="22"/>
        </w:rPr>
        <w:t>Объём</w:t>
      </w:r>
      <w:r w:rsidRPr="002A2198">
        <w:rPr>
          <w:spacing w:val="-4"/>
          <w:sz w:val="22"/>
        </w:rPr>
        <w:t xml:space="preserve"> </w:t>
      </w:r>
      <w:r w:rsidRPr="002A2198">
        <w:rPr>
          <w:sz w:val="22"/>
        </w:rPr>
        <w:t>текста</w:t>
      </w:r>
      <w:r w:rsidRPr="002A2198">
        <w:rPr>
          <w:spacing w:val="-6"/>
          <w:sz w:val="22"/>
        </w:rPr>
        <w:t xml:space="preserve"> </w:t>
      </w:r>
      <w:r w:rsidRPr="002A2198">
        <w:rPr>
          <w:sz w:val="22"/>
        </w:rPr>
        <w:t>(текстов)</w:t>
      </w:r>
      <w:r w:rsidRPr="002A2198">
        <w:rPr>
          <w:spacing w:val="-3"/>
          <w:sz w:val="22"/>
        </w:rPr>
        <w:t xml:space="preserve"> </w:t>
      </w:r>
      <w:r w:rsidRPr="002A2198">
        <w:rPr>
          <w:sz w:val="22"/>
        </w:rPr>
        <w:t>для</w:t>
      </w:r>
      <w:r w:rsidRPr="002A2198">
        <w:rPr>
          <w:spacing w:val="-3"/>
          <w:sz w:val="22"/>
        </w:rPr>
        <w:t xml:space="preserve"> </w:t>
      </w:r>
      <w:r w:rsidRPr="002A2198">
        <w:rPr>
          <w:sz w:val="22"/>
        </w:rPr>
        <w:t>чтения</w:t>
      </w:r>
      <w:r w:rsidRPr="002A2198">
        <w:rPr>
          <w:spacing w:val="3"/>
          <w:sz w:val="22"/>
        </w:rPr>
        <w:t xml:space="preserve"> </w:t>
      </w:r>
      <w:r w:rsidRPr="002A2198">
        <w:rPr>
          <w:sz w:val="22"/>
        </w:rPr>
        <w:t>–</w:t>
      </w:r>
      <w:r w:rsidRPr="002A2198">
        <w:rPr>
          <w:spacing w:val="-7"/>
          <w:sz w:val="22"/>
        </w:rPr>
        <w:t xml:space="preserve"> </w:t>
      </w:r>
      <w:r w:rsidRPr="002A2198">
        <w:rPr>
          <w:sz w:val="22"/>
        </w:rPr>
        <w:t xml:space="preserve">500–600 </w:t>
      </w:r>
      <w:r w:rsidRPr="002A2198">
        <w:rPr>
          <w:spacing w:val="-2"/>
          <w:sz w:val="22"/>
        </w:rPr>
        <w:t>слов.</w:t>
      </w:r>
    </w:p>
    <w:p w:rsidR="002A2198" w:rsidRPr="002A2198" w:rsidRDefault="002A2198" w:rsidP="002A2198">
      <w:pPr>
        <w:spacing w:before="139"/>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24"/>
        <w:ind w:left="708" w:firstLine="0"/>
        <w:rPr>
          <w:sz w:val="22"/>
        </w:rPr>
      </w:pPr>
      <w:r w:rsidRPr="002A2198">
        <w:rPr>
          <w:sz w:val="22"/>
        </w:rPr>
        <w:t>Развитие</w:t>
      </w:r>
      <w:r w:rsidRPr="002A2198">
        <w:rPr>
          <w:spacing w:val="-3"/>
          <w:sz w:val="22"/>
        </w:rPr>
        <w:t xml:space="preserve"> </w:t>
      </w:r>
      <w:r w:rsidRPr="002A2198">
        <w:rPr>
          <w:sz w:val="22"/>
        </w:rPr>
        <w:t>умений</w:t>
      </w:r>
      <w:r w:rsidRPr="002A2198">
        <w:rPr>
          <w:spacing w:val="-7"/>
          <w:sz w:val="22"/>
        </w:rPr>
        <w:t xml:space="preserve"> </w:t>
      </w:r>
      <w:r w:rsidRPr="002A2198">
        <w:rPr>
          <w:sz w:val="22"/>
        </w:rPr>
        <w:t>письменной</w:t>
      </w:r>
      <w:r w:rsidRPr="002A2198">
        <w:rPr>
          <w:spacing w:val="-6"/>
          <w:sz w:val="22"/>
        </w:rPr>
        <w:t xml:space="preserve"> </w:t>
      </w:r>
      <w:r w:rsidRPr="002A2198">
        <w:rPr>
          <w:spacing w:val="-4"/>
          <w:sz w:val="22"/>
        </w:rPr>
        <w:t>речи:</w:t>
      </w:r>
    </w:p>
    <w:p w:rsidR="002A2198" w:rsidRPr="002A2198" w:rsidRDefault="002A2198" w:rsidP="002A2198">
      <w:pPr>
        <w:pStyle w:val="af0"/>
        <w:spacing w:before="17"/>
        <w:ind w:left="708" w:firstLine="0"/>
        <w:rPr>
          <w:sz w:val="22"/>
        </w:rPr>
      </w:pPr>
      <w:r w:rsidRPr="002A2198">
        <w:rPr>
          <w:sz w:val="22"/>
        </w:rPr>
        <w:t>составление</w:t>
      </w:r>
      <w:r w:rsidRPr="002A2198">
        <w:rPr>
          <w:spacing w:val="-11"/>
          <w:sz w:val="22"/>
        </w:rPr>
        <w:t xml:space="preserve"> </w:t>
      </w:r>
      <w:r w:rsidRPr="002A2198">
        <w:rPr>
          <w:sz w:val="22"/>
        </w:rPr>
        <w:t>плана/тезисов</w:t>
      </w:r>
      <w:r w:rsidRPr="002A2198">
        <w:rPr>
          <w:spacing w:val="-4"/>
          <w:sz w:val="22"/>
        </w:rPr>
        <w:t xml:space="preserve"> </w:t>
      </w:r>
      <w:r w:rsidRPr="002A2198">
        <w:rPr>
          <w:sz w:val="22"/>
        </w:rPr>
        <w:t>устного</w:t>
      </w:r>
      <w:r w:rsidRPr="002A2198">
        <w:rPr>
          <w:spacing w:val="-12"/>
          <w:sz w:val="22"/>
        </w:rPr>
        <w:t xml:space="preserve"> </w:t>
      </w:r>
      <w:r w:rsidRPr="002A2198">
        <w:rPr>
          <w:sz w:val="22"/>
        </w:rPr>
        <w:t>или</w:t>
      </w:r>
      <w:r w:rsidRPr="002A2198">
        <w:rPr>
          <w:spacing w:val="-8"/>
          <w:sz w:val="22"/>
        </w:rPr>
        <w:t xml:space="preserve"> </w:t>
      </w:r>
      <w:r w:rsidRPr="002A2198">
        <w:rPr>
          <w:sz w:val="22"/>
        </w:rPr>
        <w:t>письменного</w:t>
      </w:r>
      <w:r w:rsidRPr="002A2198">
        <w:rPr>
          <w:spacing w:val="-11"/>
          <w:sz w:val="22"/>
        </w:rPr>
        <w:t xml:space="preserve"> </w:t>
      </w:r>
      <w:r w:rsidRPr="002A2198">
        <w:rPr>
          <w:spacing w:val="-2"/>
          <w:sz w:val="22"/>
        </w:rPr>
        <w:t>сообщения;</w:t>
      </w:r>
    </w:p>
    <w:p w:rsidR="002A2198" w:rsidRPr="002A2198" w:rsidRDefault="002A2198" w:rsidP="002A2198">
      <w:pPr>
        <w:pStyle w:val="af0"/>
        <w:spacing w:before="16" w:line="254" w:lineRule="auto"/>
        <w:ind w:right="139"/>
        <w:rPr>
          <w:sz w:val="22"/>
        </w:rPr>
      </w:pPr>
      <w:r w:rsidRPr="002A2198">
        <w:rPr>
          <w:sz w:val="22"/>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2A2198" w:rsidRPr="002A2198" w:rsidRDefault="002A2198" w:rsidP="002A2198">
      <w:pPr>
        <w:pStyle w:val="af0"/>
        <w:spacing w:line="254" w:lineRule="auto"/>
        <w:ind w:right="148"/>
        <w:rPr>
          <w:sz w:val="22"/>
        </w:rPr>
      </w:pPr>
      <w:r w:rsidRPr="002A2198">
        <w:rPr>
          <w:sz w:val="22"/>
        </w:rPr>
        <w:t>написание</w:t>
      </w:r>
      <w:r w:rsidRPr="002A2198">
        <w:rPr>
          <w:spacing w:val="80"/>
          <w:w w:val="150"/>
          <w:sz w:val="22"/>
        </w:rPr>
        <w:t xml:space="preserve"> </w:t>
      </w:r>
      <w:r w:rsidRPr="002A2198">
        <w:rPr>
          <w:sz w:val="22"/>
        </w:rPr>
        <w:t>электронного</w:t>
      </w:r>
      <w:r w:rsidRPr="002A2198">
        <w:rPr>
          <w:spacing w:val="80"/>
          <w:w w:val="150"/>
          <w:sz w:val="22"/>
        </w:rPr>
        <w:t xml:space="preserve"> </w:t>
      </w:r>
      <w:r w:rsidRPr="002A2198">
        <w:rPr>
          <w:sz w:val="22"/>
        </w:rPr>
        <w:t>сообщения</w:t>
      </w:r>
      <w:r w:rsidRPr="002A2198">
        <w:rPr>
          <w:spacing w:val="80"/>
          <w:w w:val="150"/>
          <w:sz w:val="22"/>
        </w:rPr>
        <w:t xml:space="preserve"> </w:t>
      </w:r>
      <w:r w:rsidRPr="002A2198">
        <w:rPr>
          <w:sz w:val="22"/>
        </w:rPr>
        <w:t>личного</w:t>
      </w:r>
      <w:r w:rsidRPr="002A2198">
        <w:rPr>
          <w:spacing w:val="80"/>
          <w:w w:val="150"/>
          <w:sz w:val="22"/>
        </w:rPr>
        <w:t xml:space="preserve"> </w:t>
      </w:r>
      <w:r w:rsidRPr="002A2198">
        <w:rPr>
          <w:sz w:val="22"/>
        </w:rPr>
        <w:t>характера</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соответствии</w:t>
      </w:r>
      <w:r w:rsidRPr="002A2198">
        <w:rPr>
          <w:spacing w:val="80"/>
          <w:sz w:val="22"/>
        </w:rPr>
        <w:t xml:space="preserve"> </w:t>
      </w:r>
      <w:r w:rsidRPr="002A2198">
        <w:rPr>
          <w:sz w:val="22"/>
        </w:rPr>
        <w:t>с нормами неофициального общения, принятыми в стране (странах) изучаемого языка. Объём письма – до 120 слов;</w:t>
      </w:r>
    </w:p>
    <w:p w:rsidR="002A2198" w:rsidRPr="002A2198" w:rsidRDefault="002A2198" w:rsidP="002A2198">
      <w:pPr>
        <w:pStyle w:val="af0"/>
        <w:spacing w:line="254" w:lineRule="auto"/>
        <w:ind w:right="151"/>
        <w:rPr>
          <w:sz w:val="22"/>
        </w:rPr>
      </w:pPr>
      <w:r w:rsidRPr="002A2198">
        <w:rPr>
          <w:sz w:val="22"/>
        </w:rPr>
        <w:t>создание небольшого письменного высказывания с использованием образца, плана,</w:t>
      </w:r>
      <w:r w:rsidRPr="002A2198">
        <w:rPr>
          <w:spacing w:val="-14"/>
          <w:sz w:val="22"/>
        </w:rPr>
        <w:t xml:space="preserve"> </w:t>
      </w:r>
      <w:r w:rsidRPr="002A2198">
        <w:rPr>
          <w:sz w:val="22"/>
        </w:rPr>
        <w:t>таблицы</w:t>
      </w:r>
      <w:r w:rsidRPr="002A2198">
        <w:rPr>
          <w:spacing w:val="-14"/>
          <w:sz w:val="22"/>
        </w:rPr>
        <w:t xml:space="preserve"> </w:t>
      </w:r>
      <w:r w:rsidRPr="002A2198">
        <w:rPr>
          <w:sz w:val="22"/>
        </w:rPr>
        <w:t>и</w:t>
      </w:r>
      <w:r w:rsidRPr="002A2198">
        <w:rPr>
          <w:spacing w:val="-13"/>
          <w:sz w:val="22"/>
        </w:rPr>
        <w:t xml:space="preserve"> </w:t>
      </w:r>
      <w:r w:rsidRPr="002A2198">
        <w:rPr>
          <w:sz w:val="22"/>
        </w:rPr>
        <w:t>(или)</w:t>
      </w:r>
      <w:r w:rsidRPr="002A2198">
        <w:rPr>
          <w:spacing w:val="-18"/>
          <w:sz w:val="22"/>
        </w:rPr>
        <w:t xml:space="preserve"> </w:t>
      </w:r>
      <w:r w:rsidRPr="002A2198">
        <w:rPr>
          <w:sz w:val="22"/>
        </w:rPr>
        <w:t>прочитанного</w:t>
      </w:r>
      <w:r w:rsidRPr="002A2198">
        <w:rPr>
          <w:spacing w:val="-16"/>
          <w:sz w:val="22"/>
        </w:rPr>
        <w:t xml:space="preserve"> </w:t>
      </w:r>
      <w:r w:rsidRPr="002A2198">
        <w:rPr>
          <w:sz w:val="22"/>
        </w:rPr>
        <w:t>(прослушанного)</w:t>
      </w:r>
      <w:r w:rsidRPr="002A2198">
        <w:rPr>
          <w:spacing w:val="-14"/>
          <w:sz w:val="22"/>
        </w:rPr>
        <w:t xml:space="preserve"> </w:t>
      </w:r>
      <w:r w:rsidRPr="002A2198">
        <w:rPr>
          <w:sz w:val="22"/>
        </w:rPr>
        <w:t>текста.</w:t>
      </w:r>
      <w:r w:rsidRPr="002A2198">
        <w:rPr>
          <w:spacing w:val="-12"/>
          <w:sz w:val="22"/>
        </w:rPr>
        <w:t xml:space="preserve"> </w:t>
      </w:r>
      <w:r w:rsidRPr="002A2198">
        <w:rPr>
          <w:sz w:val="22"/>
        </w:rPr>
        <w:t>Объём</w:t>
      </w:r>
      <w:r w:rsidRPr="002A2198">
        <w:rPr>
          <w:spacing w:val="-12"/>
          <w:sz w:val="22"/>
        </w:rPr>
        <w:t xml:space="preserve"> </w:t>
      </w:r>
      <w:r w:rsidRPr="002A2198">
        <w:rPr>
          <w:sz w:val="22"/>
        </w:rPr>
        <w:t>письменного высказывания – до 120 слов;</w:t>
      </w:r>
    </w:p>
    <w:p w:rsidR="002A2198" w:rsidRPr="002A2198" w:rsidRDefault="002A2198" w:rsidP="002A2198">
      <w:pPr>
        <w:pStyle w:val="af0"/>
        <w:spacing w:line="256" w:lineRule="auto"/>
        <w:ind w:right="148"/>
        <w:rPr>
          <w:sz w:val="22"/>
        </w:rPr>
      </w:pPr>
      <w:r w:rsidRPr="002A2198">
        <w:rPr>
          <w:sz w:val="22"/>
        </w:rPr>
        <w:t>заполнение таблицы с краткой фиксацией содержания прочитанного (прослушанного) текста;</w:t>
      </w:r>
    </w:p>
    <w:p w:rsidR="002A2198" w:rsidRPr="002A2198" w:rsidRDefault="002A2198" w:rsidP="002A2198">
      <w:pPr>
        <w:pStyle w:val="af0"/>
        <w:spacing w:line="252" w:lineRule="auto"/>
        <w:ind w:right="154"/>
        <w:rPr>
          <w:sz w:val="22"/>
        </w:rPr>
      </w:pPr>
      <w:r w:rsidRPr="002A2198">
        <w:rPr>
          <w:sz w:val="22"/>
        </w:rPr>
        <w:t xml:space="preserve">преобразование таблицы, схемы в текстовый вариант представления </w:t>
      </w:r>
      <w:r w:rsidRPr="002A2198">
        <w:rPr>
          <w:spacing w:val="-2"/>
          <w:sz w:val="22"/>
        </w:rPr>
        <w:t>информации;</w:t>
      </w:r>
    </w:p>
    <w:p w:rsidR="002A2198" w:rsidRPr="002A2198" w:rsidRDefault="002A2198" w:rsidP="002A2198">
      <w:pPr>
        <w:pStyle w:val="af0"/>
        <w:spacing w:line="252" w:lineRule="auto"/>
        <w:ind w:right="160"/>
        <w:rPr>
          <w:sz w:val="22"/>
        </w:rPr>
      </w:pPr>
      <w:r w:rsidRPr="002A2198">
        <w:rPr>
          <w:sz w:val="22"/>
        </w:rPr>
        <w:t>письменное представление результатов выполненной проектной работы (объём – 100–120 слов).</w:t>
      </w:r>
    </w:p>
    <w:p w:rsidR="002A2198" w:rsidRPr="002A2198" w:rsidRDefault="002A2198" w:rsidP="002A2198">
      <w:pPr>
        <w:pStyle w:val="3"/>
        <w:spacing w:before="117"/>
        <w:rPr>
          <w:sz w:val="28"/>
        </w:rPr>
      </w:pPr>
      <w:r w:rsidRPr="002A2198">
        <w:rPr>
          <w:sz w:val="28"/>
        </w:rPr>
        <w:t>Языковые</w:t>
      </w:r>
      <w:r w:rsidRPr="002A2198">
        <w:rPr>
          <w:spacing w:val="-7"/>
          <w:sz w:val="28"/>
        </w:rPr>
        <w:t xml:space="preserve"> </w:t>
      </w:r>
      <w:r w:rsidRPr="002A2198">
        <w:rPr>
          <w:sz w:val="28"/>
        </w:rPr>
        <w:t>знания</w:t>
      </w:r>
      <w:r w:rsidRPr="002A2198">
        <w:rPr>
          <w:spacing w:val="-1"/>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23"/>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4" w:line="254" w:lineRule="auto"/>
        <w:ind w:right="158"/>
        <w:rPr>
          <w:sz w:val="22"/>
        </w:rPr>
      </w:pPr>
      <w:r w:rsidRPr="002A2198">
        <w:rPr>
          <w:sz w:val="22"/>
        </w:rPr>
        <w:t>Различение</w:t>
      </w:r>
      <w:r w:rsidRPr="002A2198">
        <w:rPr>
          <w:spacing w:val="40"/>
          <w:sz w:val="22"/>
        </w:rPr>
        <w:t xml:space="preserve">  </w:t>
      </w:r>
      <w:r w:rsidRPr="002A2198">
        <w:rPr>
          <w:sz w:val="22"/>
        </w:rPr>
        <w:t>на</w:t>
      </w:r>
      <w:r w:rsidRPr="002A2198">
        <w:rPr>
          <w:spacing w:val="40"/>
          <w:sz w:val="22"/>
        </w:rPr>
        <w:t xml:space="preserve">  </w:t>
      </w:r>
      <w:r w:rsidRPr="002A2198">
        <w:rPr>
          <w:sz w:val="22"/>
        </w:rPr>
        <w:t>слух,</w:t>
      </w:r>
      <w:r w:rsidRPr="002A2198">
        <w:rPr>
          <w:spacing w:val="40"/>
          <w:sz w:val="22"/>
        </w:rPr>
        <w:t xml:space="preserve">  </w:t>
      </w:r>
      <w:r w:rsidRPr="002A2198">
        <w:rPr>
          <w:sz w:val="22"/>
        </w:rPr>
        <w:t>без</w:t>
      </w:r>
      <w:r w:rsidRPr="002A2198">
        <w:rPr>
          <w:spacing w:val="40"/>
          <w:sz w:val="22"/>
        </w:rPr>
        <w:t xml:space="preserve">  </w:t>
      </w:r>
      <w:r w:rsidRPr="002A2198">
        <w:rPr>
          <w:sz w:val="22"/>
        </w:rPr>
        <w:t>фонематических</w:t>
      </w:r>
      <w:r w:rsidRPr="002A2198">
        <w:rPr>
          <w:spacing w:val="40"/>
          <w:sz w:val="22"/>
        </w:rPr>
        <w:t xml:space="preserve">  </w:t>
      </w:r>
      <w:r w:rsidRPr="002A2198">
        <w:rPr>
          <w:sz w:val="22"/>
        </w:rPr>
        <w:t>ошибок,</w:t>
      </w:r>
      <w:r w:rsidRPr="002A2198">
        <w:rPr>
          <w:spacing w:val="40"/>
          <w:sz w:val="22"/>
        </w:rPr>
        <w:t xml:space="preserve">  </w:t>
      </w:r>
      <w:r w:rsidRPr="002A2198">
        <w:rPr>
          <w:sz w:val="22"/>
        </w:rPr>
        <w:t>ведущих</w:t>
      </w:r>
      <w:r w:rsidRPr="002A2198">
        <w:rPr>
          <w:spacing w:val="40"/>
          <w:sz w:val="22"/>
        </w:rPr>
        <w:t xml:space="preserve">  </w:t>
      </w:r>
      <w:r w:rsidRPr="002A2198">
        <w:rPr>
          <w:sz w:val="22"/>
        </w:rPr>
        <w:t>к</w:t>
      </w:r>
      <w:r w:rsidRPr="002A2198">
        <w:rPr>
          <w:spacing w:val="40"/>
          <w:sz w:val="22"/>
        </w:rPr>
        <w:t xml:space="preserve">  </w:t>
      </w:r>
      <w:r w:rsidRPr="002A2198">
        <w:rPr>
          <w:sz w:val="22"/>
        </w:rPr>
        <w:t>сбою</w:t>
      </w:r>
      <w:r w:rsidRPr="002A2198">
        <w:rPr>
          <w:spacing w:val="40"/>
          <w:sz w:val="22"/>
        </w:rPr>
        <w:t xml:space="preserve"> </w:t>
      </w:r>
      <w:r w:rsidRPr="002A2198">
        <w:rPr>
          <w:sz w:val="22"/>
        </w:rPr>
        <w:t>в коммуникации, произнесение слов с соблюдением правильного ударения и фраз с</w:t>
      </w:r>
      <w:r w:rsidRPr="002A2198">
        <w:rPr>
          <w:spacing w:val="-1"/>
          <w:sz w:val="22"/>
        </w:rPr>
        <w:t xml:space="preserve"> </w:t>
      </w:r>
      <w:r w:rsidRPr="002A2198">
        <w:rPr>
          <w:sz w:val="22"/>
        </w:rPr>
        <w:t>соблюдением их</w:t>
      </w:r>
      <w:r w:rsidRPr="002A2198">
        <w:rPr>
          <w:spacing w:val="-2"/>
          <w:sz w:val="22"/>
        </w:rPr>
        <w:t xml:space="preserve"> </w:t>
      </w:r>
      <w:r w:rsidRPr="002A2198">
        <w:rPr>
          <w:sz w:val="22"/>
        </w:rPr>
        <w:t>ритмико-интонационных</w:t>
      </w:r>
      <w:r w:rsidRPr="002A2198">
        <w:rPr>
          <w:spacing w:val="-2"/>
          <w:sz w:val="22"/>
        </w:rPr>
        <w:t xml:space="preserve"> </w:t>
      </w:r>
      <w:r w:rsidRPr="002A2198">
        <w:rPr>
          <w:sz w:val="22"/>
        </w:rPr>
        <w:t>особенностей, в</w:t>
      </w:r>
      <w:r w:rsidRPr="002A2198">
        <w:rPr>
          <w:spacing w:val="-1"/>
          <w:sz w:val="22"/>
        </w:rPr>
        <w:t xml:space="preserve"> </w:t>
      </w:r>
      <w:r w:rsidRPr="002A2198">
        <w:rPr>
          <w:sz w:val="22"/>
        </w:rPr>
        <w:t>том числе</w:t>
      </w:r>
      <w:r w:rsidRPr="002A2198">
        <w:rPr>
          <w:spacing w:val="-1"/>
          <w:sz w:val="22"/>
        </w:rPr>
        <w:t xml:space="preserve"> </w:t>
      </w:r>
      <w:r w:rsidRPr="002A2198">
        <w:rPr>
          <w:sz w:val="22"/>
        </w:rPr>
        <w:t>отсутствия фразового ударения на служебных словах, чтение новых слов согласно основным правилам чтения.</w:t>
      </w:r>
    </w:p>
    <w:p w:rsidR="002A2198" w:rsidRPr="002A2198" w:rsidRDefault="002A2198" w:rsidP="002A2198">
      <w:pPr>
        <w:pStyle w:val="af0"/>
        <w:spacing w:line="316" w:lineRule="exact"/>
        <w:ind w:left="708" w:firstLine="0"/>
        <w:rPr>
          <w:sz w:val="22"/>
        </w:rPr>
      </w:pPr>
      <w:r w:rsidRPr="002A2198">
        <w:rPr>
          <w:sz w:val="22"/>
        </w:rPr>
        <w:t>Выражение</w:t>
      </w:r>
      <w:r w:rsidRPr="002A2198">
        <w:rPr>
          <w:spacing w:val="-12"/>
          <w:sz w:val="22"/>
        </w:rPr>
        <w:t xml:space="preserve"> </w:t>
      </w:r>
      <w:r w:rsidRPr="002A2198">
        <w:rPr>
          <w:sz w:val="22"/>
        </w:rPr>
        <w:t>модального</w:t>
      </w:r>
      <w:r w:rsidRPr="002A2198">
        <w:rPr>
          <w:spacing w:val="-11"/>
          <w:sz w:val="22"/>
        </w:rPr>
        <w:t xml:space="preserve"> </w:t>
      </w:r>
      <w:r w:rsidRPr="002A2198">
        <w:rPr>
          <w:sz w:val="22"/>
        </w:rPr>
        <w:t>значения,</w:t>
      </w:r>
      <w:r w:rsidRPr="002A2198">
        <w:rPr>
          <w:spacing w:val="-6"/>
          <w:sz w:val="22"/>
        </w:rPr>
        <w:t xml:space="preserve"> </w:t>
      </w:r>
      <w:r w:rsidRPr="002A2198">
        <w:rPr>
          <w:sz w:val="22"/>
        </w:rPr>
        <w:t>чувства</w:t>
      </w:r>
      <w:r w:rsidRPr="002A2198">
        <w:rPr>
          <w:spacing w:val="-10"/>
          <w:sz w:val="22"/>
        </w:rPr>
        <w:t xml:space="preserve"> </w:t>
      </w:r>
      <w:r w:rsidRPr="002A2198">
        <w:rPr>
          <w:sz w:val="22"/>
        </w:rPr>
        <w:t>и</w:t>
      </w:r>
      <w:r w:rsidRPr="002A2198">
        <w:rPr>
          <w:spacing w:val="-6"/>
          <w:sz w:val="22"/>
        </w:rPr>
        <w:t xml:space="preserve"> </w:t>
      </w:r>
      <w:r w:rsidRPr="002A2198">
        <w:rPr>
          <w:spacing w:val="-2"/>
          <w:sz w:val="22"/>
        </w:rPr>
        <w:t>эмоции.</w:t>
      </w:r>
    </w:p>
    <w:p w:rsidR="002A2198" w:rsidRPr="002A2198" w:rsidRDefault="002A2198" w:rsidP="002A2198">
      <w:pPr>
        <w:pStyle w:val="af0"/>
        <w:spacing w:before="24" w:line="252" w:lineRule="auto"/>
        <w:ind w:right="146"/>
        <w:rPr>
          <w:sz w:val="22"/>
        </w:rPr>
      </w:pPr>
      <w:r w:rsidRPr="002A2198">
        <w:rPr>
          <w:sz w:val="22"/>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2A2198" w:rsidRPr="002A2198" w:rsidRDefault="002A2198" w:rsidP="002A2198">
      <w:pPr>
        <w:pStyle w:val="af0"/>
        <w:spacing w:before="8" w:line="252" w:lineRule="auto"/>
        <w:ind w:right="162"/>
        <w:rPr>
          <w:sz w:val="22"/>
        </w:rPr>
      </w:pPr>
      <w:r w:rsidRPr="002A2198">
        <w:rPr>
          <w:sz w:val="22"/>
        </w:rPr>
        <w:t>Тексты для чтения вслух: сообщение информационного характера, отрывок из статьи научно-популярного характера, рассказ, диалог (беседа).</w:t>
      </w:r>
    </w:p>
    <w:p w:rsidR="002A2198" w:rsidRPr="002A2198" w:rsidRDefault="002A2198" w:rsidP="002A2198">
      <w:pPr>
        <w:pStyle w:val="af0"/>
        <w:spacing w:before="2"/>
        <w:ind w:left="708" w:firstLine="0"/>
        <w:rPr>
          <w:sz w:val="22"/>
        </w:rPr>
      </w:pPr>
      <w:r w:rsidRPr="002A2198">
        <w:rPr>
          <w:sz w:val="22"/>
        </w:rPr>
        <w:t>Объём</w:t>
      </w:r>
      <w:r w:rsidRPr="002A2198">
        <w:rPr>
          <w:spacing w:val="-2"/>
          <w:sz w:val="22"/>
        </w:rPr>
        <w:t xml:space="preserve"> </w:t>
      </w:r>
      <w:r w:rsidRPr="002A2198">
        <w:rPr>
          <w:sz w:val="22"/>
        </w:rPr>
        <w:t>текста</w:t>
      </w:r>
      <w:r w:rsidRPr="002A2198">
        <w:rPr>
          <w:spacing w:val="-4"/>
          <w:sz w:val="22"/>
        </w:rPr>
        <w:t xml:space="preserve"> </w:t>
      </w:r>
      <w:r w:rsidRPr="002A2198">
        <w:rPr>
          <w:sz w:val="22"/>
        </w:rPr>
        <w:t>для</w:t>
      </w:r>
      <w:r w:rsidRPr="002A2198">
        <w:rPr>
          <w:spacing w:val="-2"/>
          <w:sz w:val="22"/>
        </w:rPr>
        <w:t xml:space="preserve"> </w:t>
      </w:r>
      <w:r w:rsidRPr="002A2198">
        <w:rPr>
          <w:sz w:val="22"/>
        </w:rPr>
        <w:t>чтения</w:t>
      </w:r>
      <w:r w:rsidRPr="002A2198">
        <w:rPr>
          <w:spacing w:val="-2"/>
          <w:sz w:val="22"/>
        </w:rPr>
        <w:t xml:space="preserve"> </w:t>
      </w:r>
      <w:r w:rsidRPr="002A2198">
        <w:rPr>
          <w:sz w:val="22"/>
        </w:rPr>
        <w:t>вслух</w:t>
      </w:r>
      <w:r w:rsidRPr="002A2198">
        <w:rPr>
          <w:spacing w:val="-1"/>
          <w:sz w:val="22"/>
        </w:rPr>
        <w:t xml:space="preserve"> </w:t>
      </w:r>
      <w:r w:rsidRPr="002A2198">
        <w:rPr>
          <w:sz w:val="22"/>
        </w:rPr>
        <w:t>– до</w:t>
      </w:r>
      <w:r w:rsidRPr="002A2198">
        <w:rPr>
          <w:spacing w:val="-6"/>
          <w:sz w:val="22"/>
        </w:rPr>
        <w:t xml:space="preserve"> </w:t>
      </w:r>
      <w:r w:rsidRPr="002A2198">
        <w:rPr>
          <w:sz w:val="22"/>
        </w:rPr>
        <w:t xml:space="preserve">110 </w:t>
      </w:r>
      <w:r w:rsidRPr="002A2198">
        <w:rPr>
          <w:spacing w:val="-2"/>
          <w:sz w:val="22"/>
        </w:rPr>
        <w:t>слов.</w:t>
      </w:r>
    </w:p>
    <w:p w:rsidR="002A2198" w:rsidRPr="002A2198" w:rsidRDefault="002A2198" w:rsidP="002A2198">
      <w:pPr>
        <w:spacing w:before="138"/>
        <w:ind w:left="138"/>
        <w:jc w:val="both"/>
        <w:rPr>
          <w:i/>
          <w:sz w:val="32"/>
        </w:rPr>
      </w:pPr>
      <w:r w:rsidRPr="002A2198">
        <w:rPr>
          <w:i/>
          <w:sz w:val="32"/>
        </w:rPr>
        <w:t>Орфография</w:t>
      </w:r>
      <w:r w:rsidRPr="002A2198">
        <w:rPr>
          <w:i/>
          <w:spacing w:val="-7"/>
          <w:sz w:val="32"/>
        </w:rPr>
        <w:t xml:space="preserve"> </w:t>
      </w:r>
      <w:r w:rsidRPr="002A2198">
        <w:rPr>
          <w:i/>
          <w:sz w:val="32"/>
        </w:rPr>
        <w:t>и</w:t>
      </w:r>
      <w:r w:rsidRPr="002A2198">
        <w:rPr>
          <w:i/>
          <w:spacing w:val="-2"/>
          <w:sz w:val="32"/>
        </w:rPr>
        <w:t xml:space="preserve"> пунктуация</w:t>
      </w:r>
    </w:p>
    <w:p w:rsidR="002A2198" w:rsidRPr="002A2198" w:rsidRDefault="002A2198" w:rsidP="002A2198">
      <w:pPr>
        <w:pStyle w:val="af0"/>
        <w:spacing w:before="25"/>
        <w:ind w:left="708" w:firstLine="0"/>
        <w:rPr>
          <w:sz w:val="22"/>
        </w:rPr>
      </w:pPr>
      <w:r w:rsidRPr="002A2198">
        <w:rPr>
          <w:sz w:val="22"/>
        </w:rPr>
        <w:t>Правильное</w:t>
      </w:r>
      <w:r w:rsidRPr="002A2198">
        <w:rPr>
          <w:spacing w:val="-12"/>
          <w:sz w:val="22"/>
        </w:rPr>
        <w:t xml:space="preserve"> </w:t>
      </w:r>
      <w:r w:rsidRPr="002A2198">
        <w:rPr>
          <w:sz w:val="22"/>
        </w:rPr>
        <w:t>написание</w:t>
      </w:r>
      <w:r w:rsidRPr="002A2198">
        <w:rPr>
          <w:spacing w:val="-12"/>
          <w:sz w:val="22"/>
        </w:rPr>
        <w:t xml:space="preserve"> </w:t>
      </w:r>
      <w:r w:rsidRPr="002A2198">
        <w:rPr>
          <w:sz w:val="22"/>
        </w:rPr>
        <w:t>изученных</w:t>
      </w:r>
      <w:r w:rsidRPr="002A2198">
        <w:rPr>
          <w:spacing w:val="-13"/>
          <w:sz w:val="22"/>
        </w:rPr>
        <w:t xml:space="preserve"> </w:t>
      </w:r>
      <w:r w:rsidRPr="002A2198">
        <w:rPr>
          <w:spacing w:val="-4"/>
          <w:sz w:val="22"/>
        </w:rPr>
        <w:t>слов.</w:t>
      </w:r>
    </w:p>
    <w:p w:rsidR="002A2198" w:rsidRPr="002A2198" w:rsidRDefault="002A2198" w:rsidP="002A2198">
      <w:pPr>
        <w:pStyle w:val="af0"/>
        <w:spacing w:before="16" w:line="252" w:lineRule="auto"/>
        <w:ind w:right="159"/>
        <w:rPr>
          <w:sz w:val="22"/>
        </w:rPr>
      </w:pPr>
      <w:r w:rsidRPr="002A2198">
        <w:rPr>
          <w:sz w:val="22"/>
        </w:rPr>
        <w:t>Правильное</w:t>
      </w:r>
      <w:r w:rsidRPr="002A2198">
        <w:rPr>
          <w:spacing w:val="80"/>
          <w:w w:val="150"/>
          <w:sz w:val="22"/>
        </w:rPr>
        <w:t xml:space="preserve"> </w:t>
      </w:r>
      <w:r w:rsidRPr="002A2198">
        <w:rPr>
          <w:sz w:val="22"/>
        </w:rPr>
        <w:t>использование</w:t>
      </w:r>
      <w:r w:rsidRPr="002A2198">
        <w:rPr>
          <w:spacing w:val="80"/>
          <w:w w:val="150"/>
          <w:sz w:val="22"/>
        </w:rPr>
        <w:t xml:space="preserve"> </w:t>
      </w:r>
      <w:r w:rsidRPr="002A2198">
        <w:rPr>
          <w:sz w:val="22"/>
        </w:rPr>
        <w:t>знаков</w:t>
      </w:r>
      <w:r w:rsidRPr="002A2198">
        <w:rPr>
          <w:spacing w:val="80"/>
          <w:w w:val="150"/>
          <w:sz w:val="22"/>
        </w:rPr>
        <w:t xml:space="preserve"> </w:t>
      </w:r>
      <w:r w:rsidRPr="002A2198">
        <w:rPr>
          <w:sz w:val="22"/>
        </w:rPr>
        <w:t>препинания:</w:t>
      </w:r>
      <w:r w:rsidRPr="002A2198">
        <w:rPr>
          <w:spacing w:val="80"/>
          <w:w w:val="150"/>
          <w:sz w:val="22"/>
        </w:rPr>
        <w:t xml:space="preserve"> </w:t>
      </w:r>
      <w:r w:rsidRPr="002A2198">
        <w:rPr>
          <w:sz w:val="22"/>
        </w:rPr>
        <w:t>точки,</w:t>
      </w:r>
      <w:r w:rsidRPr="002A2198">
        <w:rPr>
          <w:spacing w:val="80"/>
          <w:w w:val="150"/>
          <w:sz w:val="22"/>
        </w:rPr>
        <w:t xml:space="preserve"> </w:t>
      </w:r>
      <w:r w:rsidRPr="002A2198">
        <w:rPr>
          <w:sz w:val="22"/>
        </w:rPr>
        <w:t>вопросительного и восклицательного знаков в конце предложения, запятой при перечислении.</w:t>
      </w:r>
    </w:p>
    <w:p w:rsidR="002A2198" w:rsidRPr="002A2198" w:rsidRDefault="002A2198" w:rsidP="002A2198">
      <w:pPr>
        <w:pStyle w:val="af0"/>
        <w:spacing w:line="252"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line="261" w:lineRule="auto"/>
        <w:rPr>
          <w:sz w:val="22"/>
        </w:rPr>
      </w:pPr>
      <w:r w:rsidRPr="002A2198">
        <w:rPr>
          <w:sz w:val="22"/>
        </w:rPr>
        <w:lastRenderedPageBreak/>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A2198" w:rsidRPr="002A2198" w:rsidRDefault="002A2198" w:rsidP="002A2198">
      <w:pPr>
        <w:spacing w:before="107"/>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9" w:lineRule="auto"/>
        <w:ind w:right="153"/>
        <w:rPr>
          <w:sz w:val="22"/>
        </w:rPr>
      </w:pPr>
      <w:r w:rsidRPr="002A2198">
        <w:rPr>
          <w:sz w:val="22"/>
        </w:rPr>
        <w:t>Распознавание и употребление в устной и письменной речи лексических единиц (слов, словосочетаний, речевых клише), обслуживающих ситуации общения</w:t>
      </w:r>
      <w:r w:rsidRPr="002A2198">
        <w:rPr>
          <w:spacing w:val="-6"/>
          <w:sz w:val="22"/>
        </w:rPr>
        <w:t xml:space="preserve"> </w:t>
      </w:r>
      <w:r w:rsidRPr="002A2198">
        <w:rPr>
          <w:sz w:val="22"/>
        </w:rPr>
        <w:t>в</w:t>
      </w:r>
      <w:r w:rsidRPr="002A2198">
        <w:rPr>
          <w:spacing w:val="-10"/>
          <w:sz w:val="22"/>
        </w:rPr>
        <w:t xml:space="preserve"> </w:t>
      </w:r>
      <w:r w:rsidRPr="002A2198">
        <w:rPr>
          <w:sz w:val="22"/>
        </w:rPr>
        <w:t>рамках</w:t>
      </w:r>
      <w:r w:rsidRPr="002A2198">
        <w:rPr>
          <w:spacing w:val="-11"/>
          <w:sz w:val="22"/>
        </w:rPr>
        <w:t xml:space="preserve"> </w:t>
      </w:r>
      <w:r w:rsidRPr="002A2198">
        <w:rPr>
          <w:sz w:val="22"/>
        </w:rPr>
        <w:t>тематического</w:t>
      </w:r>
      <w:r w:rsidRPr="002A2198">
        <w:rPr>
          <w:spacing w:val="-11"/>
          <w:sz w:val="22"/>
        </w:rPr>
        <w:t xml:space="preserve"> </w:t>
      </w:r>
      <w:r w:rsidRPr="002A2198">
        <w:rPr>
          <w:sz w:val="22"/>
        </w:rPr>
        <w:t>содержания</w:t>
      </w:r>
      <w:r w:rsidRPr="002A2198">
        <w:rPr>
          <w:spacing w:val="-6"/>
          <w:sz w:val="22"/>
        </w:rPr>
        <w:t xml:space="preserve"> </w:t>
      </w:r>
      <w:r w:rsidRPr="002A2198">
        <w:rPr>
          <w:sz w:val="22"/>
        </w:rPr>
        <w:t>речи,</w:t>
      </w:r>
      <w:r w:rsidRPr="002A2198">
        <w:rPr>
          <w:spacing w:val="-5"/>
          <w:sz w:val="22"/>
        </w:rPr>
        <w:t xml:space="preserve"> </w:t>
      </w:r>
      <w:r w:rsidRPr="002A2198">
        <w:rPr>
          <w:sz w:val="22"/>
        </w:rPr>
        <w:t>с</w:t>
      </w:r>
      <w:r w:rsidRPr="002A2198">
        <w:rPr>
          <w:spacing w:val="-9"/>
          <w:sz w:val="22"/>
        </w:rPr>
        <w:t xml:space="preserve"> </w:t>
      </w:r>
      <w:r w:rsidRPr="002A2198">
        <w:rPr>
          <w:sz w:val="22"/>
        </w:rPr>
        <w:t>соблюдением</w:t>
      </w:r>
      <w:r w:rsidRPr="002A2198">
        <w:rPr>
          <w:spacing w:val="-5"/>
          <w:sz w:val="22"/>
        </w:rPr>
        <w:t xml:space="preserve"> </w:t>
      </w:r>
      <w:r w:rsidRPr="002A2198">
        <w:rPr>
          <w:sz w:val="22"/>
        </w:rPr>
        <w:t>существующей в немецком языке нормы лексической сочетаемости.</w:t>
      </w:r>
    </w:p>
    <w:p w:rsidR="002A2198" w:rsidRPr="002A2198" w:rsidRDefault="002A2198" w:rsidP="002A2198">
      <w:pPr>
        <w:pStyle w:val="af0"/>
        <w:spacing w:line="259" w:lineRule="auto"/>
        <w:ind w:right="140"/>
        <w:rPr>
          <w:sz w:val="22"/>
        </w:rPr>
      </w:pPr>
      <w:r w:rsidRPr="002A2198">
        <w:rPr>
          <w:sz w:val="22"/>
        </w:rPr>
        <w:t>Объём</w:t>
      </w:r>
      <w:r w:rsidRPr="002A2198">
        <w:rPr>
          <w:spacing w:val="-18"/>
          <w:sz w:val="22"/>
        </w:rPr>
        <w:t xml:space="preserve"> </w:t>
      </w:r>
      <w:r w:rsidRPr="002A2198">
        <w:rPr>
          <w:sz w:val="22"/>
        </w:rPr>
        <w:t>–</w:t>
      </w:r>
      <w:r w:rsidRPr="002A2198">
        <w:rPr>
          <w:spacing w:val="-17"/>
          <w:sz w:val="22"/>
        </w:rPr>
        <w:t xml:space="preserve"> </w:t>
      </w:r>
      <w:r w:rsidRPr="002A2198">
        <w:rPr>
          <w:sz w:val="22"/>
        </w:rPr>
        <w:t>1200</w:t>
      </w:r>
      <w:r w:rsidRPr="002A2198">
        <w:rPr>
          <w:spacing w:val="-18"/>
          <w:sz w:val="22"/>
        </w:rPr>
        <w:t xml:space="preserve"> </w:t>
      </w:r>
      <w:r w:rsidRPr="002A2198">
        <w:rPr>
          <w:sz w:val="22"/>
        </w:rPr>
        <w:t>лексических</w:t>
      </w:r>
      <w:r w:rsidRPr="002A2198">
        <w:rPr>
          <w:spacing w:val="-17"/>
          <w:sz w:val="22"/>
        </w:rPr>
        <w:t xml:space="preserve"> </w:t>
      </w:r>
      <w:r w:rsidRPr="002A2198">
        <w:rPr>
          <w:sz w:val="22"/>
        </w:rPr>
        <w:t>единиц</w:t>
      </w:r>
      <w:r w:rsidRPr="002A2198">
        <w:rPr>
          <w:spacing w:val="-18"/>
          <w:sz w:val="22"/>
        </w:rPr>
        <w:t xml:space="preserve"> </w:t>
      </w:r>
      <w:r w:rsidRPr="002A2198">
        <w:rPr>
          <w:sz w:val="22"/>
        </w:rPr>
        <w:t>для</w:t>
      </w:r>
      <w:r w:rsidRPr="002A2198">
        <w:rPr>
          <w:spacing w:val="-17"/>
          <w:sz w:val="22"/>
        </w:rPr>
        <w:t xml:space="preserve"> </w:t>
      </w:r>
      <w:r w:rsidRPr="002A2198">
        <w:rPr>
          <w:sz w:val="22"/>
        </w:rPr>
        <w:t>продуктивного</w:t>
      </w:r>
      <w:r w:rsidRPr="002A2198">
        <w:rPr>
          <w:spacing w:val="-18"/>
          <w:sz w:val="22"/>
        </w:rPr>
        <w:t xml:space="preserve"> </w:t>
      </w:r>
      <w:r w:rsidRPr="002A2198">
        <w:rPr>
          <w:sz w:val="22"/>
        </w:rPr>
        <w:t>использования</w:t>
      </w:r>
      <w:r w:rsidRPr="002A2198">
        <w:rPr>
          <w:spacing w:val="-17"/>
          <w:sz w:val="22"/>
        </w:rPr>
        <w:t xml:space="preserve"> </w:t>
      </w:r>
      <w:r w:rsidRPr="002A2198">
        <w:rPr>
          <w:sz w:val="22"/>
        </w:rPr>
        <w:t>(включая 1050</w:t>
      </w:r>
      <w:r w:rsidRPr="002A2198">
        <w:rPr>
          <w:spacing w:val="80"/>
          <w:w w:val="150"/>
          <w:sz w:val="22"/>
        </w:rPr>
        <w:t xml:space="preserve"> </w:t>
      </w:r>
      <w:r w:rsidRPr="002A2198">
        <w:rPr>
          <w:sz w:val="22"/>
        </w:rPr>
        <w:t>лексических</w:t>
      </w:r>
      <w:r w:rsidRPr="002A2198">
        <w:rPr>
          <w:spacing w:val="80"/>
          <w:w w:val="150"/>
          <w:sz w:val="22"/>
        </w:rPr>
        <w:t xml:space="preserve"> </w:t>
      </w:r>
      <w:r w:rsidRPr="002A2198">
        <w:rPr>
          <w:sz w:val="22"/>
        </w:rPr>
        <w:t>единиц,</w:t>
      </w:r>
      <w:r w:rsidRPr="002A2198">
        <w:rPr>
          <w:spacing w:val="80"/>
          <w:w w:val="150"/>
          <w:sz w:val="22"/>
        </w:rPr>
        <w:t xml:space="preserve"> </w:t>
      </w:r>
      <w:r w:rsidRPr="002A2198">
        <w:rPr>
          <w:sz w:val="22"/>
        </w:rPr>
        <w:t>изученных</w:t>
      </w:r>
      <w:r w:rsidRPr="002A2198">
        <w:rPr>
          <w:spacing w:val="80"/>
          <w:w w:val="150"/>
          <w:sz w:val="22"/>
        </w:rPr>
        <w:t xml:space="preserve"> </w:t>
      </w:r>
      <w:r w:rsidRPr="002A2198">
        <w:rPr>
          <w:sz w:val="22"/>
        </w:rPr>
        <w:t>ранее)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1350</w:t>
      </w:r>
      <w:r w:rsidRPr="002A2198">
        <w:rPr>
          <w:spacing w:val="80"/>
          <w:w w:val="150"/>
          <w:sz w:val="22"/>
        </w:rPr>
        <w:t xml:space="preserve"> </w:t>
      </w:r>
      <w:r w:rsidRPr="002A2198">
        <w:rPr>
          <w:sz w:val="22"/>
        </w:rPr>
        <w:t>лексических</w:t>
      </w:r>
      <w:r w:rsidRPr="002A2198">
        <w:rPr>
          <w:spacing w:val="80"/>
          <w:w w:val="150"/>
          <w:sz w:val="22"/>
        </w:rPr>
        <w:t xml:space="preserve"> </w:t>
      </w:r>
      <w:r w:rsidRPr="002A2198">
        <w:rPr>
          <w:sz w:val="22"/>
        </w:rPr>
        <w:t xml:space="preserve">единиц для рецептивного усвоения (включая 1200 лексических единиц продуктивного </w:t>
      </w:r>
      <w:r w:rsidRPr="002A2198">
        <w:rPr>
          <w:spacing w:val="-2"/>
          <w:sz w:val="22"/>
        </w:rPr>
        <w:t>минимума).</w:t>
      </w:r>
    </w:p>
    <w:p w:rsidR="002A2198" w:rsidRPr="002A2198" w:rsidRDefault="002A2198" w:rsidP="002A2198">
      <w:pPr>
        <w:pStyle w:val="af0"/>
        <w:spacing w:line="321" w:lineRule="exact"/>
        <w:ind w:left="708" w:firstLine="0"/>
        <w:rPr>
          <w:sz w:val="22"/>
        </w:rPr>
      </w:pPr>
      <w:r w:rsidRPr="002A2198">
        <w:rPr>
          <w:sz w:val="22"/>
        </w:rPr>
        <w:t>Основные</w:t>
      </w:r>
      <w:r w:rsidRPr="002A2198">
        <w:rPr>
          <w:spacing w:val="-12"/>
          <w:sz w:val="22"/>
        </w:rPr>
        <w:t xml:space="preserve"> </w:t>
      </w:r>
      <w:r w:rsidRPr="002A2198">
        <w:rPr>
          <w:sz w:val="22"/>
        </w:rPr>
        <w:t>способы</w:t>
      </w:r>
      <w:r w:rsidRPr="002A2198">
        <w:rPr>
          <w:spacing w:val="-10"/>
          <w:sz w:val="22"/>
        </w:rPr>
        <w:t xml:space="preserve"> </w:t>
      </w:r>
      <w:r w:rsidRPr="002A2198">
        <w:rPr>
          <w:spacing w:val="-2"/>
          <w:sz w:val="22"/>
        </w:rPr>
        <w:t>словообразования:</w:t>
      </w:r>
    </w:p>
    <w:p w:rsidR="002A2198" w:rsidRPr="002A2198" w:rsidRDefault="002A2198" w:rsidP="002A2198">
      <w:pPr>
        <w:pStyle w:val="af0"/>
        <w:spacing w:before="23"/>
        <w:ind w:left="708" w:firstLine="0"/>
        <w:jc w:val="left"/>
        <w:rPr>
          <w:sz w:val="22"/>
        </w:rPr>
      </w:pPr>
      <w:r w:rsidRPr="002A2198">
        <w:rPr>
          <w:spacing w:val="-2"/>
          <w:sz w:val="22"/>
        </w:rPr>
        <w:t>аффиксация:</w:t>
      </w:r>
    </w:p>
    <w:p w:rsidR="002A2198" w:rsidRPr="002A2198" w:rsidRDefault="002A2198" w:rsidP="002A2198">
      <w:pPr>
        <w:pStyle w:val="af0"/>
        <w:spacing w:before="24"/>
        <w:ind w:left="708" w:firstLine="0"/>
        <w:jc w:val="left"/>
        <w:rPr>
          <w:sz w:val="22"/>
        </w:rPr>
      </w:pPr>
      <w:r w:rsidRPr="002A2198">
        <w:rPr>
          <w:sz w:val="22"/>
        </w:rPr>
        <w:t>образование</w:t>
      </w:r>
      <w:r w:rsidRPr="002A2198">
        <w:rPr>
          <w:spacing w:val="-10"/>
          <w:sz w:val="22"/>
        </w:rPr>
        <w:t xml:space="preserve"> </w:t>
      </w:r>
      <w:r w:rsidRPr="002A2198">
        <w:rPr>
          <w:sz w:val="22"/>
        </w:rPr>
        <w:t>имён</w:t>
      </w:r>
      <w:r w:rsidRPr="002A2198">
        <w:rPr>
          <w:spacing w:val="-5"/>
          <w:sz w:val="22"/>
        </w:rPr>
        <w:t xml:space="preserve"> </w:t>
      </w:r>
      <w:r w:rsidRPr="002A2198">
        <w:rPr>
          <w:sz w:val="22"/>
        </w:rPr>
        <w:t>существительных</w:t>
      </w:r>
      <w:r w:rsidRPr="002A2198">
        <w:rPr>
          <w:spacing w:val="-10"/>
          <w:sz w:val="22"/>
        </w:rPr>
        <w:t xml:space="preserve"> </w:t>
      </w:r>
      <w:r w:rsidRPr="002A2198">
        <w:rPr>
          <w:sz w:val="22"/>
        </w:rPr>
        <w:t>при</w:t>
      </w:r>
      <w:r w:rsidRPr="002A2198">
        <w:rPr>
          <w:spacing w:val="-5"/>
          <w:sz w:val="22"/>
        </w:rPr>
        <w:t xml:space="preserve"> </w:t>
      </w:r>
      <w:r w:rsidRPr="002A2198">
        <w:rPr>
          <w:sz w:val="22"/>
        </w:rPr>
        <w:t>помощи</w:t>
      </w:r>
      <w:r w:rsidRPr="002A2198">
        <w:rPr>
          <w:spacing w:val="-5"/>
          <w:sz w:val="22"/>
        </w:rPr>
        <w:t xml:space="preserve"> </w:t>
      </w:r>
      <w:r w:rsidRPr="002A2198">
        <w:rPr>
          <w:sz w:val="22"/>
        </w:rPr>
        <w:t>суффиксов</w:t>
      </w:r>
      <w:r w:rsidRPr="002A2198">
        <w:rPr>
          <w:spacing w:val="10"/>
          <w:sz w:val="22"/>
        </w:rPr>
        <w:t xml:space="preserve"> </w:t>
      </w:r>
      <w:r w:rsidRPr="002A2198">
        <w:rPr>
          <w:sz w:val="22"/>
        </w:rPr>
        <w:t>-ie</w:t>
      </w:r>
      <w:r w:rsidRPr="002A2198">
        <w:rPr>
          <w:spacing w:val="-8"/>
          <w:sz w:val="22"/>
        </w:rPr>
        <w:t xml:space="preserve"> </w:t>
      </w:r>
      <w:r w:rsidRPr="002A2198">
        <w:rPr>
          <w:sz w:val="22"/>
        </w:rPr>
        <w:t>(die</w:t>
      </w:r>
      <w:r w:rsidRPr="002A2198">
        <w:rPr>
          <w:spacing w:val="-7"/>
          <w:sz w:val="22"/>
        </w:rPr>
        <w:t xml:space="preserve"> </w:t>
      </w:r>
      <w:r w:rsidRPr="002A2198">
        <w:rPr>
          <w:spacing w:val="-2"/>
          <w:sz w:val="22"/>
        </w:rPr>
        <w:t>Biologie),</w:t>
      </w:r>
    </w:p>
    <w:p w:rsidR="002A2198" w:rsidRPr="002A2198" w:rsidRDefault="002A2198" w:rsidP="002A2198">
      <w:pPr>
        <w:pStyle w:val="af0"/>
        <w:spacing w:before="31"/>
        <w:ind w:firstLine="0"/>
        <w:jc w:val="left"/>
        <w:rPr>
          <w:sz w:val="22"/>
        </w:rPr>
      </w:pPr>
      <w:r w:rsidRPr="002A2198">
        <w:rPr>
          <w:sz w:val="22"/>
        </w:rPr>
        <w:t>-um</w:t>
      </w:r>
      <w:r w:rsidRPr="002A2198">
        <w:rPr>
          <w:spacing w:val="-7"/>
          <w:sz w:val="22"/>
        </w:rPr>
        <w:t xml:space="preserve"> </w:t>
      </w:r>
      <w:r w:rsidRPr="002A2198">
        <w:rPr>
          <w:sz w:val="22"/>
        </w:rPr>
        <w:t>(das</w:t>
      </w:r>
      <w:r w:rsidRPr="002A2198">
        <w:rPr>
          <w:spacing w:val="2"/>
          <w:sz w:val="22"/>
        </w:rPr>
        <w:t xml:space="preserve"> </w:t>
      </w:r>
      <w:r w:rsidRPr="002A2198">
        <w:rPr>
          <w:spacing w:val="-2"/>
          <w:sz w:val="22"/>
        </w:rPr>
        <w:t>Museum);</w:t>
      </w:r>
    </w:p>
    <w:p w:rsidR="002A2198" w:rsidRPr="002A2198" w:rsidRDefault="002A2198" w:rsidP="002A2198">
      <w:pPr>
        <w:pStyle w:val="af0"/>
        <w:spacing w:before="24"/>
        <w:ind w:left="708" w:firstLine="0"/>
        <w:jc w:val="left"/>
        <w:rPr>
          <w:sz w:val="22"/>
        </w:rPr>
      </w:pPr>
      <w:r w:rsidRPr="002A2198">
        <w:rPr>
          <w:sz w:val="22"/>
        </w:rPr>
        <w:t>образование</w:t>
      </w:r>
      <w:r w:rsidRPr="002A2198">
        <w:rPr>
          <w:spacing w:val="32"/>
          <w:sz w:val="22"/>
        </w:rPr>
        <w:t xml:space="preserve"> </w:t>
      </w:r>
      <w:r w:rsidRPr="002A2198">
        <w:rPr>
          <w:sz w:val="22"/>
        </w:rPr>
        <w:t>имён</w:t>
      </w:r>
      <w:r w:rsidRPr="002A2198">
        <w:rPr>
          <w:spacing w:val="37"/>
          <w:sz w:val="22"/>
        </w:rPr>
        <w:t xml:space="preserve"> </w:t>
      </w:r>
      <w:r w:rsidRPr="002A2198">
        <w:rPr>
          <w:sz w:val="22"/>
        </w:rPr>
        <w:t>прилагательных</w:t>
      </w:r>
      <w:r w:rsidRPr="002A2198">
        <w:rPr>
          <w:spacing w:val="34"/>
          <w:sz w:val="22"/>
        </w:rPr>
        <w:t xml:space="preserve"> </w:t>
      </w:r>
      <w:r w:rsidRPr="002A2198">
        <w:rPr>
          <w:sz w:val="22"/>
        </w:rPr>
        <w:t>при</w:t>
      </w:r>
      <w:r w:rsidRPr="002A2198">
        <w:rPr>
          <w:spacing w:val="37"/>
          <w:sz w:val="22"/>
        </w:rPr>
        <w:t xml:space="preserve"> </w:t>
      </w:r>
      <w:r w:rsidRPr="002A2198">
        <w:rPr>
          <w:sz w:val="22"/>
        </w:rPr>
        <w:t>помощи</w:t>
      </w:r>
      <w:r w:rsidRPr="002A2198">
        <w:rPr>
          <w:spacing w:val="38"/>
          <w:sz w:val="22"/>
        </w:rPr>
        <w:t xml:space="preserve"> </w:t>
      </w:r>
      <w:r w:rsidRPr="002A2198">
        <w:rPr>
          <w:sz w:val="22"/>
        </w:rPr>
        <w:t>суффиксов</w:t>
      </w:r>
      <w:r w:rsidRPr="002A2198">
        <w:rPr>
          <w:spacing w:val="46"/>
          <w:sz w:val="22"/>
        </w:rPr>
        <w:t xml:space="preserve"> </w:t>
      </w:r>
      <w:r w:rsidRPr="002A2198">
        <w:rPr>
          <w:sz w:val="22"/>
        </w:rPr>
        <w:t>-sam</w:t>
      </w:r>
      <w:r w:rsidRPr="002A2198">
        <w:rPr>
          <w:spacing w:val="29"/>
          <w:sz w:val="22"/>
        </w:rPr>
        <w:t xml:space="preserve"> </w:t>
      </w:r>
      <w:r w:rsidRPr="002A2198">
        <w:rPr>
          <w:spacing w:val="-2"/>
          <w:sz w:val="22"/>
        </w:rPr>
        <w:t>(erholsam),</w:t>
      </w:r>
    </w:p>
    <w:p w:rsidR="002A2198" w:rsidRPr="002A2198" w:rsidRDefault="002A2198" w:rsidP="002A2198">
      <w:pPr>
        <w:pStyle w:val="af0"/>
        <w:spacing w:before="24"/>
        <w:ind w:firstLine="0"/>
        <w:jc w:val="left"/>
        <w:rPr>
          <w:sz w:val="22"/>
        </w:rPr>
      </w:pPr>
      <w:r w:rsidRPr="002A2198">
        <w:rPr>
          <w:sz w:val="22"/>
        </w:rPr>
        <w:t>-bar</w:t>
      </w:r>
      <w:r w:rsidRPr="002A2198">
        <w:rPr>
          <w:spacing w:val="-6"/>
          <w:sz w:val="22"/>
        </w:rPr>
        <w:t xml:space="preserve"> </w:t>
      </w:r>
      <w:r w:rsidRPr="002A2198">
        <w:rPr>
          <w:spacing w:val="-2"/>
          <w:sz w:val="22"/>
        </w:rPr>
        <w:t>(lesbar);</w:t>
      </w:r>
    </w:p>
    <w:p w:rsidR="002A2198" w:rsidRPr="002A2198" w:rsidRDefault="002A2198" w:rsidP="002A2198">
      <w:pPr>
        <w:pStyle w:val="af0"/>
        <w:spacing w:before="23" w:line="264" w:lineRule="auto"/>
        <w:ind w:right="244"/>
        <w:jc w:val="left"/>
        <w:rPr>
          <w:sz w:val="22"/>
        </w:rPr>
      </w:pPr>
      <w:r w:rsidRPr="002A2198">
        <w:rPr>
          <w:sz w:val="22"/>
        </w:rPr>
        <w:t>Многозначность</w:t>
      </w:r>
      <w:r w:rsidRPr="002A2198">
        <w:rPr>
          <w:spacing w:val="40"/>
          <w:sz w:val="22"/>
        </w:rPr>
        <w:t xml:space="preserve"> </w:t>
      </w:r>
      <w:r w:rsidRPr="002A2198">
        <w:rPr>
          <w:sz w:val="22"/>
        </w:rPr>
        <w:t>лексических</w:t>
      </w:r>
      <w:r w:rsidRPr="002A2198">
        <w:rPr>
          <w:spacing w:val="40"/>
          <w:sz w:val="22"/>
        </w:rPr>
        <w:t xml:space="preserve"> </w:t>
      </w:r>
      <w:r w:rsidRPr="002A2198">
        <w:rPr>
          <w:sz w:val="22"/>
        </w:rPr>
        <w:t>единиц.</w:t>
      </w:r>
      <w:r w:rsidRPr="002A2198">
        <w:rPr>
          <w:spacing w:val="40"/>
          <w:sz w:val="22"/>
        </w:rPr>
        <w:t xml:space="preserve"> </w:t>
      </w:r>
      <w:r w:rsidRPr="002A2198">
        <w:rPr>
          <w:sz w:val="22"/>
        </w:rPr>
        <w:t>Синонимы.</w:t>
      </w:r>
      <w:r w:rsidRPr="002A2198">
        <w:rPr>
          <w:spacing w:val="40"/>
          <w:sz w:val="22"/>
        </w:rPr>
        <w:t xml:space="preserve"> </w:t>
      </w:r>
      <w:r w:rsidRPr="002A2198">
        <w:rPr>
          <w:sz w:val="22"/>
        </w:rPr>
        <w:t>Антонимы.</w:t>
      </w:r>
      <w:r w:rsidRPr="002A2198">
        <w:rPr>
          <w:spacing w:val="40"/>
          <w:sz w:val="22"/>
        </w:rPr>
        <w:t xml:space="preserve"> </w:t>
      </w:r>
      <w:r w:rsidRPr="002A2198">
        <w:rPr>
          <w:sz w:val="22"/>
        </w:rPr>
        <w:t>Сокращения</w:t>
      </w:r>
      <w:r w:rsidRPr="002A2198">
        <w:rPr>
          <w:spacing w:val="40"/>
          <w:sz w:val="22"/>
        </w:rPr>
        <w:t xml:space="preserve"> </w:t>
      </w:r>
      <w:r w:rsidRPr="002A2198">
        <w:rPr>
          <w:sz w:val="22"/>
        </w:rPr>
        <w:t>и аббревиатуры.</w:t>
      </w:r>
    </w:p>
    <w:p w:rsidR="002A2198" w:rsidRPr="002A2198" w:rsidRDefault="002A2198" w:rsidP="002A2198">
      <w:pPr>
        <w:pStyle w:val="af0"/>
        <w:spacing w:line="256" w:lineRule="auto"/>
        <w:ind w:right="149"/>
        <w:jc w:val="left"/>
        <w:rPr>
          <w:sz w:val="22"/>
        </w:rPr>
      </w:pPr>
      <w:r w:rsidRPr="002A2198">
        <w:rPr>
          <w:sz w:val="22"/>
        </w:rPr>
        <w:t>Различные средства связи в тексте для обеспечения его целостности (zuerst, denn, zum Schluss usw).</w:t>
      </w:r>
    </w:p>
    <w:p w:rsidR="002A2198" w:rsidRPr="002A2198" w:rsidRDefault="002A2198" w:rsidP="002A2198">
      <w:pPr>
        <w:spacing w:before="109"/>
        <w:ind w:left="138"/>
        <w:rPr>
          <w:i/>
          <w:sz w:val="32"/>
        </w:rPr>
      </w:pPr>
      <w:r w:rsidRPr="002A2198">
        <w:rPr>
          <w:i/>
          <w:sz w:val="32"/>
        </w:rPr>
        <w:t>Грамматическая</w:t>
      </w:r>
      <w:r w:rsidRPr="002A2198">
        <w:rPr>
          <w:i/>
          <w:spacing w:val="-7"/>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0" w:line="264" w:lineRule="auto"/>
        <w:ind w:right="159"/>
        <w:rPr>
          <w:sz w:val="22"/>
        </w:rPr>
      </w:pPr>
      <w:r w:rsidRPr="002A2198">
        <w:rPr>
          <w:sz w:val="22"/>
        </w:rPr>
        <w:t>Распознавание и употребление в устной и письменной речи изученных морфологических форм и синтаксических конструкций немецкого языка.</w:t>
      </w:r>
    </w:p>
    <w:p w:rsidR="002A2198" w:rsidRPr="002A2198" w:rsidRDefault="002A2198" w:rsidP="002A2198">
      <w:pPr>
        <w:pStyle w:val="af0"/>
        <w:spacing w:line="256" w:lineRule="auto"/>
        <w:ind w:right="138"/>
        <w:rPr>
          <w:sz w:val="22"/>
        </w:rPr>
      </w:pPr>
      <w:r w:rsidRPr="002A2198">
        <w:rPr>
          <w:sz w:val="22"/>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2A2198" w:rsidRPr="002A2198" w:rsidRDefault="002A2198" w:rsidP="002A2198">
      <w:pPr>
        <w:pStyle w:val="af0"/>
        <w:spacing w:before="1"/>
        <w:ind w:left="708" w:firstLine="0"/>
        <w:rPr>
          <w:sz w:val="22"/>
        </w:rPr>
      </w:pPr>
      <w:r w:rsidRPr="002A2198">
        <w:rPr>
          <w:sz w:val="22"/>
        </w:rPr>
        <w:t>Сложносочинённые</w:t>
      </w:r>
      <w:r w:rsidRPr="002A2198">
        <w:rPr>
          <w:spacing w:val="-14"/>
          <w:sz w:val="22"/>
        </w:rPr>
        <w:t xml:space="preserve"> </w:t>
      </w:r>
      <w:r w:rsidRPr="002A2198">
        <w:rPr>
          <w:sz w:val="22"/>
        </w:rPr>
        <w:t>предложения</w:t>
      </w:r>
      <w:r w:rsidRPr="002A2198">
        <w:rPr>
          <w:spacing w:val="-9"/>
          <w:sz w:val="22"/>
        </w:rPr>
        <w:t xml:space="preserve"> </w:t>
      </w:r>
      <w:r w:rsidRPr="002A2198">
        <w:rPr>
          <w:sz w:val="22"/>
        </w:rPr>
        <w:t>с</w:t>
      </w:r>
      <w:r w:rsidRPr="002A2198">
        <w:rPr>
          <w:spacing w:val="-11"/>
          <w:sz w:val="22"/>
        </w:rPr>
        <w:t xml:space="preserve"> </w:t>
      </w:r>
      <w:r w:rsidRPr="002A2198">
        <w:rPr>
          <w:sz w:val="22"/>
        </w:rPr>
        <w:t>наречием</w:t>
      </w:r>
      <w:r w:rsidRPr="002A2198">
        <w:rPr>
          <w:spacing w:val="-8"/>
          <w:sz w:val="22"/>
        </w:rPr>
        <w:t xml:space="preserve"> </w:t>
      </w:r>
      <w:r w:rsidRPr="002A2198">
        <w:rPr>
          <w:spacing w:val="-2"/>
          <w:sz w:val="22"/>
        </w:rPr>
        <w:t>deshalb.</w:t>
      </w:r>
    </w:p>
    <w:p w:rsidR="002A2198" w:rsidRPr="002A2198" w:rsidRDefault="002A2198" w:rsidP="002A2198">
      <w:pPr>
        <w:pStyle w:val="af0"/>
        <w:spacing w:before="24" w:line="256" w:lineRule="auto"/>
        <w:ind w:right="163"/>
        <w:rPr>
          <w:sz w:val="22"/>
        </w:rPr>
      </w:pPr>
      <w:r w:rsidRPr="002A2198">
        <w:rPr>
          <w:spacing w:val="-2"/>
          <w:sz w:val="22"/>
        </w:rPr>
        <w:t>Сложноподчинённые</w:t>
      </w:r>
      <w:r w:rsidRPr="002A2198">
        <w:rPr>
          <w:spacing w:val="-9"/>
          <w:sz w:val="22"/>
        </w:rPr>
        <w:t xml:space="preserve"> </w:t>
      </w:r>
      <w:r w:rsidRPr="002A2198">
        <w:rPr>
          <w:spacing w:val="-2"/>
          <w:sz w:val="22"/>
        </w:rPr>
        <w:t>предложения:</w:t>
      </w:r>
      <w:r w:rsidRPr="002A2198">
        <w:rPr>
          <w:spacing w:val="-4"/>
          <w:sz w:val="22"/>
        </w:rPr>
        <w:t xml:space="preserve"> </w:t>
      </w:r>
      <w:r w:rsidRPr="002A2198">
        <w:rPr>
          <w:spacing w:val="-2"/>
          <w:sz w:val="22"/>
        </w:rPr>
        <w:t>времени</w:t>
      </w:r>
      <w:r w:rsidRPr="002A2198">
        <w:rPr>
          <w:spacing w:val="-6"/>
          <w:sz w:val="22"/>
        </w:rPr>
        <w:t xml:space="preserve"> </w:t>
      </w:r>
      <w:r w:rsidRPr="002A2198">
        <w:rPr>
          <w:spacing w:val="-2"/>
          <w:sz w:val="22"/>
        </w:rPr>
        <w:t>с</w:t>
      </w:r>
      <w:r w:rsidRPr="002A2198">
        <w:rPr>
          <w:spacing w:val="-9"/>
          <w:sz w:val="22"/>
        </w:rPr>
        <w:t xml:space="preserve"> </w:t>
      </w:r>
      <w:r w:rsidRPr="002A2198">
        <w:rPr>
          <w:spacing w:val="-2"/>
          <w:sz w:val="22"/>
        </w:rPr>
        <w:t>союзом</w:t>
      </w:r>
      <w:r w:rsidRPr="002A2198">
        <w:rPr>
          <w:spacing w:val="-4"/>
          <w:sz w:val="22"/>
        </w:rPr>
        <w:t xml:space="preserve"> </w:t>
      </w:r>
      <w:r w:rsidRPr="002A2198">
        <w:rPr>
          <w:spacing w:val="-2"/>
          <w:sz w:val="22"/>
        </w:rPr>
        <w:t>nachdem,</w:t>
      </w:r>
      <w:r w:rsidRPr="002A2198">
        <w:rPr>
          <w:spacing w:val="-6"/>
          <w:sz w:val="22"/>
        </w:rPr>
        <w:t xml:space="preserve"> </w:t>
      </w:r>
      <w:r w:rsidRPr="002A2198">
        <w:rPr>
          <w:spacing w:val="-2"/>
          <w:sz w:val="22"/>
        </w:rPr>
        <w:t>цели</w:t>
      </w:r>
      <w:r w:rsidRPr="002A2198">
        <w:rPr>
          <w:spacing w:val="-6"/>
          <w:sz w:val="22"/>
        </w:rPr>
        <w:t xml:space="preserve"> </w:t>
      </w:r>
      <w:r w:rsidRPr="002A2198">
        <w:rPr>
          <w:spacing w:val="-2"/>
          <w:sz w:val="22"/>
        </w:rPr>
        <w:t>с</w:t>
      </w:r>
      <w:r w:rsidRPr="002A2198">
        <w:rPr>
          <w:spacing w:val="-9"/>
          <w:sz w:val="22"/>
        </w:rPr>
        <w:t xml:space="preserve"> </w:t>
      </w:r>
      <w:r w:rsidRPr="002A2198">
        <w:rPr>
          <w:spacing w:val="-2"/>
          <w:sz w:val="22"/>
        </w:rPr>
        <w:t>союзом damit.</w:t>
      </w:r>
    </w:p>
    <w:p w:rsidR="002A2198" w:rsidRPr="002A2198" w:rsidRDefault="002A2198" w:rsidP="002A2198">
      <w:pPr>
        <w:pStyle w:val="af0"/>
        <w:spacing w:before="3" w:line="264" w:lineRule="auto"/>
        <w:ind w:right="140"/>
        <w:rPr>
          <w:sz w:val="22"/>
        </w:rPr>
      </w:pPr>
      <w:r w:rsidRPr="002A2198">
        <w:rPr>
          <w:sz w:val="22"/>
        </w:rPr>
        <w:t>Формы сослагательного наклонения от глаголов haben, sein, werden, können, mögen, сочетание würde + Infinitiv.</w:t>
      </w:r>
    </w:p>
    <w:p w:rsidR="002A2198" w:rsidRPr="002A2198" w:rsidRDefault="002A2198" w:rsidP="002A2198">
      <w:pPr>
        <w:pStyle w:val="3"/>
        <w:spacing w:before="105"/>
        <w:rPr>
          <w:sz w:val="28"/>
        </w:rPr>
      </w:pPr>
      <w:r w:rsidRPr="002A2198">
        <w:rPr>
          <w:sz w:val="28"/>
        </w:rPr>
        <w:t>Социокультурные</w:t>
      </w:r>
      <w:r w:rsidRPr="002A2198">
        <w:rPr>
          <w:spacing w:val="-9"/>
          <w:sz w:val="28"/>
        </w:rPr>
        <w:t xml:space="preserve"> </w:t>
      </w:r>
      <w:r w:rsidRPr="002A2198">
        <w:rPr>
          <w:sz w:val="28"/>
        </w:rPr>
        <w:t>знания</w:t>
      </w:r>
      <w:r w:rsidRPr="002A2198">
        <w:rPr>
          <w:spacing w:val="-9"/>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31" w:line="259" w:lineRule="auto"/>
        <w:ind w:right="150"/>
        <w:rPr>
          <w:sz w:val="22"/>
        </w:rPr>
      </w:pPr>
      <w:r w:rsidRPr="002A2198">
        <w:rPr>
          <w:sz w:val="22"/>
        </w:rPr>
        <w:t>Осуществление</w:t>
      </w:r>
      <w:r w:rsidRPr="002A2198">
        <w:rPr>
          <w:spacing w:val="80"/>
          <w:w w:val="150"/>
          <w:sz w:val="22"/>
        </w:rPr>
        <w:t xml:space="preserve">   </w:t>
      </w:r>
      <w:r w:rsidRPr="002A2198">
        <w:rPr>
          <w:sz w:val="22"/>
        </w:rPr>
        <w:t>межличностного</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межкультурного</w:t>
      </w:r>
      <w:r w:rsidRPr="002A2198">
        <w:rPr>
          <w:spacing w:val="80"/>
          <w:w w:val="150"/>
          <w:sz w:val="22"/>
        </w:rPr>
        <w:t xml:space="preserve">   </w:t>
      </w:r>
      <w:r w:rsidRPr="002A2198">
        <w:rPr>
          <w:sz w:val="22"/>
        </w:rPr>
        <w:t>общения с использованием знаний о национально-культурных особенностях своей страны</w:t>
      </w:r>
      <w:r w:rsidRPr="002A2198">
        <w:rPr>
          <w:spacing w:val="40"/>
          <w:sz w:val="22"/>
        </w:rPr>
        <w:t xml:space="preserve"> </w:t>
      </w:r>
      <w:r w:rsidRPr="002A2198">
        <w:rPr>
          <w:sz w:val="22"/>
        </w:rPr>
        <w:t>и страны (стран) изучаемого языка, основных социокультурных элементов речевого</w:t>
      </w:r>
      <w:r w:rsidRPr="002A2198">
        <w:rPr>
          <w:spacing w:val="-15"/>
          <w:sz w:val="22"/>
        </w:rPr>
        <w:t xml:space="preserve"> </w:t>
      </w:r>
      <w:r w:rsidRPr="002A2198">
        <w:rPr>
          <w:sz w:val="22"/>
        </w:rPr>
        <w:t>поведенческого</w:t>
      </w:r>
      <w:r w:rsidRPr="002A2198">
        <w:rPr>
          <w:spacing w:val="-15"/>
          <w:sz w:val="22"/>
        </w:rPr>
        <w:t xml:space="preserve"> </w:t>
      </w:r>
      <w:r w:rsidRPr="002A2198">
        <w:rPr>
          <w:sz w:val="22"/>
        </w:rPr>
        <w:t>этикета</w:t>
      </w:r>
      <w:r w:rsidRPr="002A2198">
        <w:rPr>
          <w:spacing w:val="-15"/>
          <w:sz w:val="22"/>
        </w:rPr>
        <w:t xml:space="preserve"> </w:t>
      </w:r>
      <w:r w:rsidRPr="002A2198">
        <w:rPr>
          <w:sz w:val="22"/>
        </w:rPr>
        <w:t>в</w:t>
      </w:r>
      <w:r w:rsidRPr="002A2198">
        <w:rPr>
          <w:spacing w:val="-15"/>
          <w:sz w:val="22"/>
        </w:rPr>
        <w:t xml:space="preserve"> </w:t>
      </w:r>
      <w:r w:rsidRPr="002A2198">
        <w:rPr>
          <w:sz w:val="22"/>
        </w:rPr>
        <w:t>немецкоязычной</w:t>
      </w:r>
      <w:r w:rsidRPr="002A2198">
        <w:rPr>
          <w:spacing w:val="-12"/>
          <w:sz w:val="22"/>
        </w:rPr>
        <w:t xml:space="preserve"> </w:t>
      </w:r>
      <w:r w:rsidRPr="002A2198">
        <w:rPr>
          <w:sz w:val="22"/>
        </w:rPr>
        <w:t>среде,</w:t>
      </w:r>
      <w:r w:rsidRPr="002A2198">
        <w:rPr>
          <w:spacing w:val="-11"/>
          <w:sz w:val="22"/>
        </w:rPr>
        <w:t xml:space="preserve"> </w:t>
      </w:r>
      <w:r w:rsidRPr="002A2198">
        <w:rPr>
          <w:sz w:val="22"/>
        </w:rPr>
        <w:t>знание</w:t>
      </w:r>
      <w:r w:rsidRPr="002A2198">
        <w:rPr>
          <w:spacing w:val="-15"/>
          <w:sz w:val="22"/>
        </w:rPr>
        <w:t xml:space="preserve"> </w:t>
      </w:r>
      <w:r w:rsidRPr="002A2198">
        <w:rPr>
          <w:sz w:val="22"/>
        </w:rPr>
        <w:t>и</w:t>
      </w:r>
      <w:r w:rsidRPr="002A2198">
        <w:rPr>
          <w:spacing w:val="-12"/>
          <w:sz w:val="22"/>
        </w:rPr>
        <w:t xml:space="preserve"> </w:t>
      </w:r>
      <w:r w:rsidRPr="002A2198">
        <w:rPr>
          <w:sz w:val="22"/>
        </w:rPr>
        <w:t>использование в устной и письменной речи наиболее употребительной тематической фоновой лексики в рамках отобранного тематического содержания.</w:t>
      </w:r>
    </w:p>
    <w:p w:rsidR="002A2198" w:rsidRPr="002A2198" w:rsidRDefault="002A2198" w:rsidP="002A2198">
      <w:pPr>
        <w:pStyle w:val="af0"/>
        <w:spacing w:before="86" w:line="252" w:lineRule="auto"/>
        <w:ind w:right="159"/>
        <w:rPr>
          <w:sz w:val="22"/>
        </w:rPr>
      </w:pPr>
      <w:r w:rsidRPr="002A2198">
        <w:rPr>
          <w:sz w:val="22"/>
        </w:rPr>
        <w:t>Знание социокультурного портрета родной страны и страны (стран) изучаемого</w:t>
      </w:r>
      <w:r w:rsidRPr="002A2198">
        <w:rPr>
          <w:spacing w:val="-18"/>
          <w:sz w:val="22"/>
        </w:rPr>
        <w:t xml:space="preserve"> </w:t>
      </w:r>
      <w:r w:rsidRPr="002A2198">
        <w:rPr>
          <w:sz w:val="22"/>
        </w:rPr>
        <w:t>языка:</w:t>
      </w:r>
      <w:r w:rsidRPr="002A2198">
        <w:rPr>
          <w:spacing w:val="-17"/>
          <w:sz w:val="22"/>
        </w:rPr>
        <w:t xml:space="preserve"> </w:t>
      </w:r>
      <w:r w:rsidRPr="002A2198">
        <w:rPr>
          <w:sz w:val="22"/>
        </w:rPr>
        <w:t>символики,</w:t>
      </w:r>
      <w:r w:rsidRPr="002A2198">
        <w:rPr>
          <w:spacing w:val="-18"/>
          <w:sz w:val="22"/>
        </w:rPr>
        <w:t xml:space="preserve"> </w:t>
      </w:r>
      <w:r w:rsidRPr="002A2198">
        <w:rPr>
          <w:sz w:val="22"/>
        </w:rPr>
        <w:t>достопримечательностей,</w:t>
      </w:r>
      <w:r w:rsidRPr="002A2198">
        <w:rPr>
          <w:spacing w:val="-17"/>
          <w:sz w:val="22"/>
        </w:rPr>
        <w:t xml:space="preserve"> </w:t>
      </w:r>
      <w:r w:rsidRPr="002A2198">
        <w:rPr>
          <w:sz w:val="22"/>
        </w:rPr>
        <w:t>культурных</w:t>
      </w:r>
      <w:r w:rsidRPr="002A2198">
        <w:rPr>
          <w:spacing w:val="-18"/>
          <w:sz w:val="22"/>
        </w:rPr>
        <w:t xml:space="preserve"> </w:t>
      </w:r>
      <w:r w:rsidRPr="002A2198">
        <w:rPr>
          <w:sz w:val="22"/>
        </w:rPr>
        <w:t>особенностей (национальные</w:t>
      </w:r>
      <w:r w:rsidRPr="002A2198">
        <w:rPr>
          <w:spacing w:val="78"/>
          <w:w w:val="150"/>
          <w:sz w:val="22"/>
        </w:rPr>
        <w:t xml:space="preserve"> </w:t>
      </w:r>
      <w:r w:rsidRPr="002A2198">
        <w:rPr>
          <w:sz w:val="22"/>
        </w:rPr>
        <w:t>праздники,</w:t>
      </w:r>
      <w:r w:rsidRPr="002A2198">
        <w:rPr>
          <w:spacing w:val="80"/>
          <w:w w:val="150"/>
          <w:sz w:val="22"/>
        </w:rPr>
        <w:t xml:space="preserve"> </w:t>
      </w:r>
      <w:r w:rsidRPr="002A2198">
        <w:rPr>
          <w:sz w:val="22"/>
        </w:rPr>
        <w:t>традиции),</w:t>
      </w:r>
      <w:r w:rsidRPr="002A2198">
        <w:rPr>
          <w:spacing w:val="80"/>
          <w:w w:val="150"/>
          <w:sz w:val="22"/>
        </w:rPr>
        <w:t xml:space="preserve"> </w:t>
      </w:r>
      <w:r w:rsidRPr="002A2198">
        <w:rPr>
          <w:sz w:val="22"/>
        </w:rPr>
        <w:t>образцов</w:t>
      </w:r>
      <w:r w:rsidRPr="002A2198">
        <w:rPr>
          <w:spacing w:val="78"/>
          <w:w w:val="150"/>
          <w:sz w:val="22"/>
        </w:rPr>
        <w:t xml:space="preserve"> </w:t>
      </w:r>
      <w:r w:rsidRPr="002A2198">
        <w:rPr>
          <w:sz w:val="22"/>
        </w:rPr>
        <w:t>поэзии</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прозы,</w:t>
      </w:r>
      <w:r w:rsidRPr="002A2198">
        <w:rPr>
          <w:spacing w:val="80"/>
          <w:w w:val="150"/>
          <w:sz w:val="22"/>
        </w:rPr>
        <w:t xml:space="preserve"> </w:t>
      </w:r>
      <w:r w:rsidRPr="002A2198">
        <w:rPr>
          <w:sz w:val="22"/>
        </w:rPr>
        <w:t>доступных в языковом отношении.</w:t>
      </w:r>
    </w:p>
    <w:p w:rsidR="002A2198" w:rsidRPr="002A2198" w:rsidRDefault="002A2198" w:rsidP="002A2198">
      <w:pPr>
        <w:pStyle w:val="af0"/>
        <w:spacing w:before="2" w:line="252" w:lineRule="auto"/>
        <w:ind w:right="151"/>
        <w:rPr>
          <w:sz w:val="22"/>
        </w:rPr>
      </w:pPr>
      <w:r w:rsidRPr="002A2198">
        <w:rPr>
          <w:sz w:val="22"/>
        </w:rPr>
        <w:t>Формирование элементарного представления о различных вариантах немецкого языка.</w:t>
      </w:r>
    </w:p>
    <w:p w:rsidR="002A2198" w:rsidRPr="002A2198" w:rsidRDefault="002A2198" w:rsidP="002A2198">
      <w:pPr>
        <w:pStyle w:val="af0"/>
        <w:spacing w:before="1" w:line="252" w:lineRule="auto"/>
        <w:ind w:right="159"/>
        <w:rPr>
          <w:sz w:val="22"/>
        </w:rPr>
      </w:pPr>
      <w:r w:rsidRPr="002A2198">
        <w:rPr>
          <w:sz w:val="22"/>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2A2198" w:rsidRPr="002A2198" w:rsidRDefault="002A2198" w:rsidP="002A2198">
      <w:pPr>
        <w:pStyle w:val="af0"/>
        <w:spacing w:before="1" w:line="252" w:lineRule="auto"/>
        <w:ind w:left="708" w:right="2447" w:firstLine="0"/>
        <w:rPr>
          <w:sz w:val="22"/>
        </w:rPr>
      </w:pPr>
      <w:r w:rsidRPr="002A2198">
        <w:rPr>
          <w:sz w:val="22"/>
        </w:rPr>
        <w:t>Соблюдение</w:t>
      </w:r>
      <w:r w:rsidRPr="002A2198">
        <w:rPr>
          <w:spacing w:val="-10"/>
          <w:sz w:val="22"/>
        </w:rPr>
        <w:t xml:space="preserve"> </w:t>
      </w:r>
      <w:r w:rsidRPr="002A2198">
        <w:rPr>
          <w:sz w:val="22"/>
        </w:rPr>
        <w:t>норм</w:t>
      </w:r>
      <w:r w:rsidRPr="002A2198">
        <w:rPr>
          <w:spacing w:val="-7"/>
          <w:sz w:val="22"/>
        </w:rPr>
        <w:t xml:space="preserve"> </w:t>
      </w:r>
      <w:r w:rsidRPr="002A2198">
        <w:rPr>
          <w:sz w:val="22"/>
        </w:rPr>
        <w:t>вежливости</w:t>
      </w:r>
      <w:r w:rsidRPr="002A2198">
        <w:rPr>
          <w:spacing w:val="-8"/>
          <w:sz w:val="22"/>
        </w:rPr>
        <w:t xml:space="preserve"> </w:t>
      </w:r>
      <w:r w:rsidRPr="002A2198">
        <w:rPr>
          <w:sz w:val="22"/>
        </w:rPr>
        <w:t>в</w:t>
      </w:r>
      <w:r w:rsidRPr="002A2198">
        <w:rPr>
          <w:spacing w:val="-11"/>
          <w:sz w:val="22"/>
        </w:rPr>
        <w:t xml:space="preserve"> </w:t>
      </w:r>
      <w:r w:rsidRPr="002A2198">
        <w:rPr>
          <w:sz w:val="22"/>
        </w:rPr>
        <w:t>межкультурном</w:t>
      </w:r>
      <w:r w:rsidRPr="002A2198">
        <w:rPr>
          <w:spacing w:val="-7"/>
          <w:sz w:val="22"/>
        </w:rPr>
        <w:t xml:space="preserve"> </w:t>
      </w:r>
      <w:r w:rsidRPr="002A2198">
        <w:rPr>
          <w:sz w:val="22"/>
        </w:rPr>
        <w:t>общении. Развитие умений:</w:t>
      </w:r>
    </w:p>
    <w:p w:rsidR="002A2198" w:rsidRPr="002A2198" w:rsidRDefault="002A2198" w:rsidP="002A2198">
      <w:pPr>
        <w:pStyle w:val="af0"/>
        <w:spacing w:before="1" w:line="252" w:lineRule="auto"/>
        <w:ind w:right="160"/>
        <w:rPr>
          <w:sz w:val="22"/>
        </w:rPr>
      </w:pPr>
      <w:r w:rsidRPr="002A2198">
        <w:rPr>
          <w:sz w:val="22"/>
        </w:rPr>
        <w:lastRenderedPageBreak/>
        <w:t>писать своё имя и фамилию, а также имена и фамилии своих родственников</w:t>
      </w:r>
      <w:r w:rsidRPr="002A2198">
        <w:rPr>
          <w:spacing w:val="40"/>
          <w:sz w:val="22"/>
        </w:rPr>
        <w:t xml:space="preserve"> </w:t>
      </w:r>
      <w:r w:rsidRPr="002A2198">
        <w:rPr>
          <w:sz w:val="22"/>
        </w:rPr>
        <w:t>и друзей на немецком языке;</w:t>
      </w:r>
    </w:p>
    <w:p w:rsidR="002A2198" w:rsidRPr="002A2198" w:rsidRDefault="002A2198" w:rsidP="002A2198">
      <w:pPr>
        <w:pStyle w:val="af0"/>
        <w:spacing w:before="1"/>
        <w:ind w:left="708" w:firstLine="0"/>
        <w:rPr>
          <w:sz w:val="22"/>
        </w:rPr>
      </w:pPr>
      <w:r w:rsidRPr="002A2198">
        <w:rPr>
          <w:sz w:val="22"/>
        </w:rPr>
        <w:t>правильно</w:t>
      </w:r>
      <w:r w:rsidRPr="002A2198">
        <w:rPr>
          <w:spacing w:val="-12"/>
          <w:sz w:val="22"/>
        </w:rPr>
        <w:t xml:space="preserve"> </w:t>
      </w:r>
      <w:r w:rsidRPr="002A2198">
        <w:rPr>
          <w:sz w:val="22"/>
        </w:rPr>
        <w:t>оформлять</w:t>
      </w:r>
      <w:r w:rsidRPr="002A2198">
        <w:rPr>
          <w:spacing w:val="-3"/>
          <w:sz w:val="22"/>
        </w:rPr>
        <w:t xml:space="preserve"> </w:t>
      </w:r>
      <w:r w:rsidRPr="002A2198">
        <w:rPr>
          <w:sz w:val="22"/>
        </w:rPr>
        <w:t>свой</w:t>
      </w:r>
      <w:r w:rsidRPr="002A2198">
        <w:rPr>
          <w:spacing w:val="-5"/>
          <w:sz w:val="22"/>
        </w:rPr>
        <w:t xml:space="preserve"> </w:t>
      </w:r>
      <w:r w:rsidRPr="002A2198">
        <w:rPr>
          <w:sz w:val="22"/>
        </w:rPr>
        <w:t>адрес</w:t>
      </w:r>
      <w:r w:rsidRPr="002A2198">
        <w:rPr>
          <w:spacing w:val="-8"/>
          <w:sz w:val="22"/>
        </w:rPr>
        <w:t xml:space="preserve"> </w:t>
      </w:r>
      <w:r w:rsidRPr="002A2198">
        <w:rPr>
          <w:sz w:val="22"/>
        </w:rPr>
        <w:t>на</w:t>
      </w:r>
      <w:r w:rsidRPr="002A2198">
        <w:rPr>
          <w:spacing w:val="-7"/>
          <w:sz w:val="22"/>
        </w:rPr>
        <w:t xml:space="preserve"> </w:t>
      </w:r>
      <w:r w:rsidRPr="002A2198">
        <w:rPr>
          <w:sz w:val="22"/>
        </w:rPr>
        <w:t>немецком</w:t>
      </w:r>
      <w:r w:rsidRPr="002A2198">
        <w:rPr>
          <w:spacing w:val="-4"/>
          <w:sz w:val="22"/>
        </w:rPr>
        <w:t xml:space="preserve"> </w:t>
      </w:r>
      <w:r w:rsidRPr="002A2198">
        <w:rPr>
          <w:sz w:val="22"/>
        </w:rPr>
        <w:t>языке</w:t>
      </w:r>
      <w:r w:rsidRPr="002A2198">
        <w:rPr>
          <w:spacing w:val="-7"/>
          <w:sz w:val="22"/>
        </w:rPr>
        <w:t xml:space="preserve"> </w:t>
      </w:r>
      <w:r w:rsidRPr="002A2198">
        <w:rPr>
          <w:sz w:val="22"/>
        </w:rPr>
        <w:t>(в</w:t>
      </w:r>
      <w:r w:rsidRPr="002A2198">
        <w:rPr>
          <w:spacing w:val="-8"/>
          <w:sz w:val="22"/>
        </w:rPr>
        <w:t xml:space="preserve"> </w:t>
      </w:r>
      <w:r w:rsidRPr="002A2198">
        <w:rPr>
          <w:spacing w:val="-2"/>
          <w:sz w:val="22"/>
        </w:rPr>
        <w:t>анкете);</w:t>
      </w:r>
    </w:p>
    <w:p w:rsidR="002A2198" w:rsidRPr="002A2198" w:rsidRDefault="002A2198" w:rsidP="002A2198">
      <w:pPr>
        <w:pStyle w:val="af0"/>
        <w:spacing w:before="10" w:line="252" w:lineRule="auto"/>
        <w:ind w:right="148"/>
        <w:rPr>
          <w:sz w:val="22"/>
        </w:rPr>
      </w:pPr>
      <w:r w:rsidRPr="002A2198">
        <w:rPr>
          <w:sz w:val="22"/>
        </w:rPr>
        <w:t>правильно</w:t>
      </w:r>
      <w:r w:rsidRPr="002A2198">
        <w:rPr>
          <w:spacing w:val="75"/>
          <w:w w:val="150"/>
          <w:sz w:val="22"/>
        </w:rPr>
        <w:t xml:space="preserve">  </w:t>
      </w:r>
      <w:r w:rsidRPr="002A2198">
        <w:rPr>
          <w:sz w:val="22"/>
        </w:rPr>
        <w:t>оформлять</w:t>
      </w:r>
      <w:r w:rsidRPr="002A2198">
        <w:rPr>
          <w:spacing w:val="78"/>
          <w:w w:val="150"/>
          <w:sz w:val="22"/>
        </w:rPr>
        <w:t xml:space="preserve">  </w:t>
      </w:r>
      <w:r w:rsidRPr="002A2198">
        <w:rPr>
          <w:sz w:val="22"/>
        </w:rPr>
        <w:t>электронное</w:t>
      </w:r>
      <w:r w:rsidRPr="002A2198">
        <w:rPr>
          <w:spacing w:val="76"/>
          <w:w w:val="150"/>
          <w:sz w:val="22"/>
        </w:rPr>
        <w:t xml:space="preserve">  </w:t>
      </w:r>
      <w:r w:rsidRPr="002A2198">
        <w:rPr>
          <w:sz w:val="22"/>
        </w:rPr>
        <w:t>сообщение</w:t>
      </w:r>
      <w:r w:rsidRPr="002A2198">
        <w:rPr>
          <w:spacing w:val="76"/>
          <w:w w:val="150"/>
          <w:sz w:val="22"/>
        </w:rPr>
        <w:t xml:space="preserve">  </w:t>
      </w:r>
      <w:r w:rsidRPr="002A2198">
        <w:rPr>
          <w:sz w:val="22"/>
        </w:rPr>
        <w:t>личного</w:t>
      </w:r>
      <w:r w:rsidRPr="002A2198">
        <w:rPr>
          <w:spacing w:val="75"/>
          <w:w w:val="150"/>
          <w:sz w:val="22"/>
        </w:rPr>
        <w:t xml:space="preserve">  </w:t>
      </w:r>
      <w:r w:rsidRPr="002A2198">
        <w:rPr>
          <w:sz w:val="22"/>
        </w:rPr>
        <w:t>характера в</w:t>
      </w:r>
      <w:r w:rsidRPr="002A2198">
        <w:rPr>
          <w:spacing w:val="-18"/>
          <w:sz w:val="22"/>
        </w:rPr>
        <w:t xml:space="preserve"> </w:t>
      </w:r>
      <w:r w:rsidRPr="002A2198">
        <w:rPr>
          <w:sz w:val="22"/>
        </w:rPr>
        <w:t>соответствии</w:t>
      </w:r>
      <w:r w:rsidRPr="002A2198">
        <w:rPr>
          <w:spacing w:val="-13"/>
          <w:sz w:val="22"/>
        </w:rPr>
        <w:t xml:space="preserve"> </w:t>
      </w:r>
      <w:r w:rsidRPr="002A2198">
        <w:rPr>
          <w:sz w:val="22"/>
        </w:rPr>
        <w:t>с</w:t>
      </w:r>
      <w:r w:rsidRPr="002A2198">
        <w:rPr>
          <w:spacing w:val="-15"/>
          <w:sz w:val="22"/>
        </w:rPr>
        <w:t xml:space="preserve"> </w:t>
      </w:r>
      <w:r w:rsidRPr="002A2198">
        <w:rPr>
          <w:sz w:val="22"/>
        </w:rPr>
        <w:t>нормами</w:t>
      </w:r>
      <w:r w:rsidRPr="002A2198">
        <w:rPr>
          <w:spacing w:val="-18"/>
          <w:sz w:val="22"/>
        </w:rPr>
        <w:t xml:space="preserve"> </w:t>
      </w:r>
      <w:r w:rsidRPr="002A2198">
        <w:rPr>
          <w:sz w:val="22"/>
        </w:rPr>
        <w:t>неофициального</w:t>
      </w:r>
      <w:r w:rsidRPr="002A2198">
        <w:rPr>
          <w:spacing w:val="-15"/>
          <w:sz w:val="22"/>
        </w:rPr>
        <w:t xml:space="preserve"> </w:t>
      </w:r>
      <w:r w:rsidRPr="002A2198">
        <w:rPr>
          <w:sz w:val="22"/>
        </w:rPr>
        <w:t>общения,</w:t>
      </w:r>
      <w:r w:rsidRPr="002A2198">
        <w:rPr>
          <w:spacing w:val="-11"/>
          <w:sz w:val="22"/>
        </w:rPr>
        <w:t xml:space="preserve"> </w:t>
      </w:r>
      <w:r w:rsidRPr="002A2198">
        <w:rPr>
          <w:sz w:val="22"/>
        </w:rPr>
        <w:t>принятыми</w:t>
      </w:r>
      <w:r w:rsidRPr="002A2198">
        <w:rPr>
          <w:spacing w:val="-12"/>
          <w:sz w:val="22"/>
        </w:rPr>
        <w:t xml:space="preserve"> </w:t>
      </w:r>
      <w:r w:rsidRPr="002A2198">
        <w:rPr>
          <w:sz w:val="22"/>
        </w:rPr>
        <w:t>в</w:t>
      </w:r>
      <w:r w:rsidRPr="002A2198">
        <w:rPr>
          <w:spacing w:val="-18"/>
          <w:sz w:val="22"/>
        </w:rPr>
        <w:t xml:space="preserve"> </w:t>
      </w:r>
      <w:r w:rsidRPr="002A2198">
        <w:rPr>
          <w:sz w:val="22"/>
        </w:rPr>
        <w:t>стране</w:t>
      </w:r>
      <w:r w:rsidRPr="002A2198">
        <w:rPr>
          <w:spacing w:val="-14"/>
          <w:sz w:val="22"/>
        </w:rPr>
        <w:t xml:space="preserve"> </w:t>
      </w:r>
      <w:r w:rsidRPr="002A2198">
        <w:rPr>
          <w:sz w:val="22"/>
        </w:rPr>
        <w:t>(странах) изучаемого языка;</w:t>
      </w:r>
    </w:p>
    <w:p w:rsidR="002A2198" w:rsidRPr="002A2198" w:rsidRDefault="002A2198" w:rsidP="002A2198">
      <w:pPr>
        <w:pStyle w:val="af0"/>
        <w:spacing w:before="1"/>
        <w:ind w:left="708" w:firstLine="0"/>
        <w:rPr>
          <w:sz w:val="22"/>
        </w:rPr>
      </w:pPr>
      <w:r w:rsidRPr="002A2198">
        <w:rPr>
          <w:sz w:val="22"/>
        </w:rPr>
        <w:t>кратко</w:t>
      </w:r>
      <w:r w:rsidRPr="002A2198">
        <w:rPr>
          <w:spacing w:val="-12"/>
          <w:sz w:val="22"/>
        </w:rPr>
        <w:t xml:space="preserve"> </w:t>
      </w:r>
      <w:r w:rsidRPr="002A2198">
        <w:rPr>
          <w:sz w:val="22"/>
        </w:rPr>
        <w:t>представлять</w:t>
      </w:r>
      <w:r w:rsidRPr="002A2198">
        <w:rPr>
          <w:spacing w:val="-4"/>
          <w:sz w:val="22"/>
        </w:rPr>
        <w:t xml:space="preserve"> </w:t>
      </w:r>
      <w:r w:rsidRPr="002A2198">
        <w:rPr>
          <w:sz w:val="22"/>
        </w:rPr>
        <w:t>Россию</w:t>
      </w:r>
      <w:r w:rsidRPr="002A2198">
        <w:rPr>
          <w:spacing w:val="-7"/>
          <w:sz w:val="22"/>
        </w:rPr>
        <w:t xml:space="preserve"> </w:t>
      </w:r>
      <w:r w:rsidRPr="002A2198">
        <w:rPr>
          <w:sz w:val="22"/>
        </w:rPr>
        <w:t>и</w:t>
      </w:r>
      <w:r w:rsidRPr="002A2198">
        <w:rPr>
          <w:spacing w:val="-6"/>
          <w:sz w:val="22"/>
        </w:rPr>
        <w:t xml:space="preserve"> </w:t>
      </w:r>
      <w:r w:rsidRPr="002A2198">
        <w:rPr>
          <w:sz w:val="22"/>
        </w:rPr>
        <w:t>страну</w:t>
      </w:r>
      <w:r w:rsidRPr="002A2198">
        <w:rPr>
          <w:spacing w:val="-16"/>
          <w:sz w:val="22"/>
        </w:rPr>
        <w:t xml:space="preserve"> </w:t>
      </w:r>
      <w:r w:rsidRPr="002A2198">
        <w:rPr>
          <w:sz w:val="22"/>
        </w:rPr>
        <w:t>(страны)</w:t>
      </w:r>
      <w:r w:rsidRPr="002A2198">
        <w:rPr>
          <w:spacing w:val="-6"/>
          <w:sz w:val="22"/>
        </w:rPr>
        <w:t xml:space="preserve"> </w:t>
      </w:r>
      <w:r w:rsidRPr="002A2198">
        <w:rPr>
          <w:sz w:val="22"/>
        </w:rPr>
        <w:t>изучаемого</w:t>
      </w:r>
      <w:r w:rsidRPr="002A2198">
        <w:rPr>
          <w:spacing w:val="-9"/>
          <w:sz w:val="22"/>
        </w:rPr>
        <w:t xml:space="preserve"> </w:t>
      </w:r>
      <w:r w:rsidRPr="002A2198">
        <w:rPr>
          <w:spacing w:val="-2"/>
          <w:sz w:val="22"/>
        </w:rPr>
        <w:t>языка;</w:t>
      </w:r>
    </w:p>
    <w:p w:rsidR="002A2198" w:rsidRPr="002A2198" w:rsidRDefault="002A2198" w:rsidP="002A2198">
      <w:pPr>
        <w:pStyle w:val="af0"/>
        <w:spacing w:before="17" w:line="252" w:lineRule="auto"/>
        <w:ind w:right="148"/>
        <w:rPr>
          <w:sz w:val="22"/>
        </w:rPr>
      </w:pPr>
      <w:r w:rsidRPr="002A2198">
        <w:rPr>
          <w:sz w:val="22"/>
        </w:rPr>
        <w:t>кратко представлять некоторые культурные явления родной страны и страны (стран)</w:t>
      </w:r>
      <w:r w:rsidRPr="002A2198">
        <w:rPr>
          <w:spacing w:val="62"/>
          <w:sz w:val="22"/>
        </w:rPr>
        <w:t xml:space="preserve">  </w:t>
      </w:r>
      <w:r w:rsidRPr="002A2198">
        <w:rPr>
          <w:sz w:val="22"/>
        </w:rPr>
        <w:t>изучаемого</w:t>
      </w:r>
      <w:r w:rsidRPr="002A2198">
        <w:rPr>
          <w:spacing w:val="59"/>
          <w:sz w:val="22"/>
        </w:rPr>
        <w:t xml:space="preserve">  </w:t>
      </w:r>
      <w:r w:rsidRPr="002A2198">
        <w:rPr>
          <w:sz w:val="22"/>
        </w:rPr>
        <w:t>языка</w:t>
      </w:r>
      <w:r w:rsidRPr="002A2198">
        <w:rPr>
          <w:spacing w:val="60"/>
          <w:sz w:val="22"/>
        </w:rPr>
        <w:t xml:space="preserve">  </w:t>
      </w:r>
      <w:r w:rsidRPr="002A2198">
        <w:rPr>
          <w:sz w:val="22"/>
        </w:rPr>
        <w:t>(основные</w:t>
      </w:r>
      <w:r w:rsidRPr="002A2198">
        <w:rPr>
          <w:spacing w:val="60"/>
          <w:sz w:val="22"/>
        </w:rPr>
        <w:t xml:space="preserve">  </w:t>
      </w:r>
      <w:r w:rsidRPr="002A2198">
        <w:rPr>
          <w:sz w:val="22"/>
        </w:rPr>
        <w:t>национальные</w:t>
      </w:r>
      <w:r w:rsidRPr="002A2198">
        <w:rPr>
          <w:spacing w:val="60"/>
          <w:sz w:val="22"/>
        </w:rPr>
        <w:t xml:space="preserve">  </w:t>
      </w:r>
      <w:r w:rsidRPr="002A2198">
        <w:rPr>
          <w:sz w:val="22"/>
        </w:rPr>
        <w:t>праздники,</w:t>
      </w:r>
      <w:r w:rsidRPr="002A2198">
        <w:rPr>
          <w:spacing w:val="62"/>
          <w:sz w:val="22"/>
        </w:rPr>
        <w:t xml:space="preserve">  </w:t>
      </w:r>
      <w:r w:rsidRPr="002A2198">
        <w:rPr>
          <w:sz w:val="22"/>
        </w:rPr>
        <w:t>традиции в проведении досуга и в питании, достопримечательности);</w:t>
      </w:r>
    </w:p>
    <w:p w:rsidR="002A2198" w:rsidRPr="002A2198" w:rsidRDefault="002A2198" w:rsidP="002A2198">
      <w:pPr>
        <w:pStyle w:val="af0"/>
        <w:spacing w:before="1" w:line="252" w:lineRule="auto"/>
        <w:ind w:right="151"/>
        <w:rPr>
          <w:sz w:val="22"/>
        </w:rPr>
      </w:pPr>
      <w:r w:rsidRPr="002A2198">
        <w:rPr>
          <w:sz w:val="22"/>
        </w:rPr>
        <w:t>кратко</w:t>
      </w:r>
      <w:r w:rsidRPr="002A2198">
        <w:rPr>
          <w:spacing w:val="-18"/>
          <w:sz w:val="22"/>
        </w:rPr>
        <w:t xml:space="preserve"> </w:t>
      </w:r>
      <w:r w:rsidRPr="002A2198">
        <w:rPr>
          <w:sz w:val="22"/>
        </w:rPr>
        <w:t>рассказывать</w:t>
      </w:r>
      <w:r w:rsidRPr="002A2198">
        <w:rPr>
          <w:spacing w:val="-17"/>
          <w:sz w:val="22"/>
        </w:rPr>
        <w:t xml:space="preserve"> </w:t>
      </w:r>
      <w:r w:rsidRPr="002A2198">
        <w:rPr>
          <w:sz w:val="22"/>
        </w:rPr>
        <w:t>о</w:t>
      </w:r>
      <w:r w:rsidRPr="002A2198">
        <w:rPr>
          <w:spacing w:val="-18"/>
          <w:sz w:val="22"/>
        </w:rPr>
        <w:t xml:space="preserve"> </w:t>
      </w:r>
      <w:r w:rsidRPr="002A2198">
        <w:rPr>
          <w:sz w:val="22"/>
        </w:rPr>
        <w:t>некоторых</w:t>
      </w:r>
      <w:r w:rsidRPr="002A2198">
        <w:rPr>
          <w:spacing w:val="-17"/>
          <w:sz w:val="22"/>
        </w:rPr>
        <w:t xml:space="preserve"> </w:t>
      </w:r>
      <w:r w:rsidRPr="002A2198">
        <w:rPr>
          <w:sz w:val="22"/>
        </w:rPr>
        <w:t>выдающихся</w:t>
      </w:r>
      <w:r w:rsidRPr="002A2198">
        <w:rPr>
          <w:spacing w:val="-15"/>
          <w:sz w:val="22"/>
        </w:rPr>
        <w:t xml:space="preserve"> </w:t>
      </w:r>
      <w:r w:rsidRPr="002A2198">
        <w:rPr>
          <w:sz w:val="22"/>
        </w:rPr>
        <w:t>людях</w:t>
      </w:r>
      <w:r w:rsidRPr="002A2198">
        <w:rPr>
          <w:spacing w:val="-15"/>
          <w:sz w:val="22"/>
        </w:rPr>
        <w:t xml:space="preserve"> </w:t>
      </w:r>
      <w:r w:rsidRPr="002A2198">
        <w:rPr>
          <w:sz w:val="22"/>
        </w:rPr>
        <w:t>родной</w:t>
      </w:r>
      <w:r w:rsidRPr="002A2198">
        <w:rPr>
          <w:spacing w:val="-12"/>
          <w:sz w:val="22"/>
        </w:rPr>
        <w:t xml:space="preserve"> </w:t>
      </w:r>
      <w:r w:rsidRPr="002A2198">
        <w:rPr>
          <w:sz w:val="22"/>
        </w:rPr>
        <w:t>страны</w:t>
      </w:r>
      <w:r w:rsidRPr="002A2198">
        <w:rPr>
          <w:spacing w:val="-18"/>
          <w:sz w:val="22"/>
        </w:rPr>
        <w:t xml:space="preserve"> </w:t>
      </w:r>
      <w:r w:rsidRPr="002A2198">
        <w:rPr>
          <w:sz w:val="22"/>
        </w:rPr>
        <w:t>и</w:t>
      </w:r>
      <w:r w:rsidRPr="002A2198">
        <w:rPr>
          <w:spacing w:val="-12"/>
          <w:sz w:val="22"/>
        </w:rPr>
        <w:t xml:space="preserve"> </w:t>
      </w:r>
      <w:r w:rsidRPr="002A2198">
        <w:rPr>
          <w:sz w:val="22"/>
        </w:rPr>
        <w:t>страны (стран) изучаемого языка (учёных, писателях, поэтах, художниках, композиторах, музыкантах, спортсменах);</w:t>
      </w:r>
    </w:p>
    <w:p w:rsidR="002A2198" w:rsidRPr="002A2198" w:rsidRDefault="002A2198" w:rsidP="002A2198">
      <w:pPr>
        <w:pStyle w:val="af0"/>
        <w:spacing w:before="2" w:line="252" w:lineRule="auto"/>
        <w:rPr>
          <w:sz w:val="22"/>
        </w:rPr>
      </w:pPr>
      <w:r w:rsidRPr="002A2198">
        <w:rPr>
          <w:sz w:val="22"/>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других ситуациях).</w:t>
      </w:r>
    </w:p>
    <w:p w:rsidR="002A2198" w:rsidRPr="002A2198" w:rsidRDefault="002A2198" w:rsidP="002A2198">
      <w:pPr>
        <w:pStyle w:val="3"/>
        <w:spacing w:before="123"/>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10" w:line="252" w:lineRule="auto"/>
        <w:ind w:right="148"/>
        <w:rPr>
          <w:sz w:val="22"/>
        </w:rPr>
      </w:pPr>
      <w:r w:rsidRPr="002A2198">
        <w:rPr>
          <w:sz w:val="22"/>
        </w:rPr>
        <w:t>Использование при чтении и аудировании языковой, в том числе контекстуальной, догадки, при говорении и письме перифраз (толкование), синонимические</w:t>
      </w:r>
      <w:r w:rsidRPr="002A2198">
        <w:rPr>
          <w:spacing w:val="80"/>
          <w:sz w:val="22"/>
        </w:rPr>
        <w:t xml:space="preserve">  </w:t>
      </w:r>
      <w:r w:rsidRPr="002A2198">
        <w:rPr>
          <w:sz w:val="22"/>
        </w:rPr>
        <w:t>средства,</w:t>
      </w:r>
      <w:r w:rsidRPr="002A2198">
        <w:rPr>
          <w:spacing w:val="80"/>
          <w:sz w:val="22"/>
        </w:rPr>
        <w:t xml:space="preserve">  </w:t>
      </w:r>
      <w:r w:rsidRPr="002A2198">
        <w:rPr>
          <w:sz w:val="22"/>
        </w:rPr>
        <w:t>описание</w:t>
      </w:r>
      <w:r w:rsidRPr="002A2198">
        <w:rPr>
          <w:spacing w:val="80"/>
          <w:sz w:val="22"/>
        </w:rPr>
        <w:t xml:space="preserve">  </w:t>
      </w:r>
      <w:r w:rsidRPr="002A2198">
        <w:rPr>
          <w:sz w:val="22"/>
        </w:rPr>
        <w:t>предмета</w:t>
      </w:r>
      <w:r w:rsidRPr="002A2198">
        <w:rPr>
          <w:spacing w:val="80"/>
          <w:sz w:val="22"/>
        </w:rPr>
        <w:t xml:space="preserve">  </w:t>
      </w:r>
      <w:r w:rsidRPr="002A2198">
        <w:rPr>
          <w:sz w:val="22"/>
        </w:rPr>
        <w:t>вместо</w:t>
      </w:r>
      <w:r w:rsidRPr="002A2198">
        <w:rPr>
          <w:spacing w:val="80"/>
          <w:sz w:val="22"/>
        </w:rPr>
        <w:t xml:space="preserve">  </w:t>
      </w:r>
      <w:r w:rsidRPr="002A2198">
        <w:rPr>
          <w:sz w:val="22"/>
        </w:rPr>
        <w:t>его</w:t>
      </w:r>
      <w:r w:rsidRPr="002A2198">
        <w:rPr>
          <w:spacing w:val="80"/>
          <w:sz w:val="22"/>
        </w:rPr>
        <w:t xml:space="preserve">  </w:t>
      </w:r>
      <w:r w:rsidRPr="002A2198">
        <w:rPr>
          <w:sz w:val="22"/>
        </w:rPr>
        <w:t>названия,</w:t>
      </w:r>
      <w:r w:rsidRPr="002A2198">
        <w:rPr>
          <w:spacing w:val="40"/>
          <w:sz w:val="22"/>
        </w:rPr>
        <w:t xml:space="preserve"> </w:t>
      </w:r>
      <w:r w:rsidRPr="002A2198">
        <w:rPr>
          <w:sz w:val="22"/>
        </w:rPr>
        <w:t>при непосредственном общении догадываться о значении незнакомых слов с помощью используемых собеседником жестов и мимики.</w:t>
      </w:r>
    </w:p>
    <w:p w:rsidR="002A2198" w:rsidRPr="002A2198" w:rsidRDefault="002A2198" w:rsidP="002A2198">
      <w:pPr>
        <w:pStyle w:val="af0"/>
        <w:spacing w:before="2"/>
        <w:ind w:left="708" w:firstLine="0"/>
        <w:rPr>
          <w:sz w:val="22"/>
        </w:rPr>
      </w:pPr>
      <w:r w:rsidRPr="002A2198">
        <w:rPr>
          <w:sz w:val="22"/>
        </w:rPr>
        <w:t>Переспрашивать,</w:t>
      </w:r>
      <w:r w:rsidRPr="002A2198">
        <w:rPr>
          <w:spacing w:val="-10"/>
          <w:sz w:val="22"/>
        </w:rPr>
        <w:t xml:space="preserve"> </w:t>
      </w:r>
      <w:r w:rsidRPr="002A2198">
        <w:rPr>
          <w:sz w:val="22"/>
        </w:rPr>
        <w:t>просить</w:t>
      </w:r>
      <w:r w:rsidRPr="002A2198">
        <w:rPr>
          <w:spacing w:val="-10"/>
          <w:sz w:val="22"/>
        </w:rPr>
        <w:t xml:space="preserve"> </w:t>
      </w:r>
      <w:r w:rsidRPr="002A2198">
        <w:rPr>
          <w:sz w:val="22"/>
        </w:rPr>
        <w:t>повторить,</w:t>
      </w:r>
      <w:r w:rsidRPr="002A2198">
        <w:rPr>
          <w:spacing w:val="-10"/>
          <w:sz w:val="22"/>
        </w:rPr>
        <w:t xml:space="preserve"> </w:t>
      </w:r>
      <w:r w:rsidRPr="002A2198">
        <w:rPr>
          <w:sz w:val="22"/>
        </w:rPr>
        <w:t>уточняя</w:t>
      </w:r>
      <w:r w:rsidRPr="002A2198">
        <w:rPr>
          <w:spacing w:val="-10"/>
          <w:sz w:val="22"/>
        </w:rPr>
        <w:t xml:space="preserve"> </w:t>
      </w:r>
      <w:r w:rsidRPr="002A2198">
        <w:rPr>
          <w:sz w:val="22"/>
        </w:rPr>
        <w:t>значение</w:t>
      </w:r>
      <w:r w:rsidRPr="002A2198">
        <w:rPr>
          <w:spacing w:val="-13"/>
          <w:sz w:val="22"/>
        </w:rPr>
        <w:t xml:space="preserve"> </w:t>
      </w:r>
      <w:r w:rsidRPr="002A2198">
        <w:rPr>
          <w:sz w:val="22"/>
        </w:rPr>
        <w:t>незнакомых</w:t>
      </w:r>
      <w:r w:rsidRPr="002A2198">
        <w:rPr>
          <w:spacing w:val="-14"/>
          <w:sz w:val="22"/>
        </w:rPr>
        <w:t xml:space="preserve"> </w:t>
      </w:r>
      <w:r w:rsidRPr="002A2198">
        <w:rPr>
          <w:spacing w:val="-2"/>
          <w:sz w:val="22"/>
        </w:rPr>
        <w:t>слов.</w:t>
      </w:r>
    </w:p>
    <w:p w:rsidR="002A2198" w:rsidRPr="002A2198" w:rsidRDefault="002A2198" w:rsidP="002A2198">
      <w:pPr>
        <w:pStyle w:val="af0"/>
        <w:spacing w:before="17" w:line="252" w:lineRule="auto"/>
        <w:ind w:right="151"/>
        <w:rPr>
          <w:sz w:val="22"/>
        </w:rPr>
      </w:pPr>
      <w:r w:rsidRPr="002A2198">
        <w:rPr>
          <w:sz w:val="22"/>
        </w:rPr>
        <w:t>Использование при формулировании собственных высказываний ключевых слов, плана.</w:t>
      </w:r>
    </w:p>
    <w:p w:rsidR="002A2198" w:rsidRPr="002A2198" w:rsidRDefault="002A2198" w:rsidP="002A2198">
      <w:pPr>
        <w:pStyle w:val="af0"/>
        <w:spacing w:before="1" w:line="252" w:lineRule="auto"/>
        <w:ind w:right="134"/>
        <w:rPr>
          <w:sz w:val="22"/>
        </w:rPr>
      </w:pPr>
      <w:r w:rsidRPr="002A2198">
        <w:rPr>
          <w:sz w:val="22"/>
        </w:rPr>
        <w:t>Игнорирование информации, не являющейся необходимой для понимания основного</w:t>
      </w:r>
      <w:r w:rsidRPr="002A2198">
        <w:rPr>
          <w:spacing w:val="-13"/>
          <w:sz w:val="22"/>
        </w:rPr>
        <w:t xml:space="preserve"> </w:t>
      </w:r>
      <w:r w:rsidRPr="002A2198">
        <w:rPr>
          <w:sz w:val="22"/>
        </w:rPr>
        <w:t>содержания,</w:t>
      </w:r>
      <w:r w:rsidRPr="002A2198">
        <w:rPr>
          <w:spacing w:val="-9"/>
          <w:sz w:val="22"/>
        </w:rPr>
        <w:t xml:space="preserve"> </w:t>
      </w:r>
      <w:r w:rsidRPr="002A2198">
        <w:rPr>
          <w:sz w:val="22"/>
        </w:rPr>
        <w:t>прочитанного</w:t>
      </w:r>
      <w:r w:rsidRPr="002A2198">
        <w:rPr>
          <w:spacing w:val="-13"/>
          <w:sz w:val="22"/>
        </w:rPr>
        <w:t xml:space="preserve"> </w:t>
      </w:r>
      <w:r w:rsidRPr="002A2198">
        <w:rPr>
          <w:sz w:val="22"/>
        </w:rPr>
        <w:t>(прослушанного)</w:t>
      </w:r>
      <w:r w:rsidRPr="002A2198">
        <w:rPr>
          <w:spacing w:val="-10"/>
          <w:sz w:val="22"/>
        </w:rPr>
        <w:t xml:space="preserve"> </w:t>
      </w:r>
      <w:r w:rsidRPr="002A2198">
        <w:rPr>
          <w:sz w:val="22"/>
        </w:rPr>
        <w:t>текста</w:t>
      </w:r>
      <w:r w:rsidRPr="002A2198">
        <w:rPr>
          <w:spacing w:val="-12"/>
          <w:sz w:val="22"/>
        </w:rPr>
        <w:t xml:space="preserve"> </w:t>
      </w:r>
      <w:r w:rsidRPr="002A2198">
        <w:rPr>
          <w:sz w:val="22"/>
        </w:rPr>
        <w:t>или</w:t>
      </w:r>
      <w:r w:rsidRPr="002A2198">
        <w:rPr>
          <w:spacing w:val="-10"/>
          <w:sz w:val="22"/>
        </w:rPr>
        <w:t xml:space="preserve"> </w:t>
      </w:r>
      <w:r w:rsidRPr="002A2198">
        <w:rPr>
          <w:sz w:val="22"/>
        </w:rPr>
        <w:t>для</w:t>
      </w:r>
      <w:r w:rsidRPr="002A2198">
        <w:rPr>
          <w:spacing w:val="-10"/>
          <w:sz w:val="22"/>
        </w:rPr>
        <w:t xml:space="preserve"> </w:t>
      </w:r>
      <w:r w:rsidRPr="002A2198">
        <w:rPr>
          <w:sz w:val="22"/>
        </w:rPr>
        <w:t>нахождения в тексте запрашиваемой информации.</w:t>
      </w:r>
    </w:p>
    <w:p w:rsidR="002A2198" w:rsidRDefault="002A2198" w:rsidP="002A2198">
      <w:pPr>
        <w:pStyle w:val="af0"/>
        <w:spacing w:before="1" w:line="252" w:lineRule="auto"/>
        <w:ind w:right="148"/>
        <w:rPr>
          <w:spacing w:val="-2"/>
          <w:sz w:val="22"/>
        </w:rPr>
      </w:pPr>
      <w:r w:rsidRPr="002A2198">
        <w:rPr>
          <w:sz w:val="22"/>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w:t>
      </w:r>
      <w:r w:rsidRPr="002A2198">
        <w:rPr>
          <w:spacing w:val="-2"/>
          <w:sz w:val="22"/>
        </w:rPr>
        <w:t>тематики</w:t>
      </w:r>
      <w:bookmarkStart w:id="11" w:name="_bookmark7"/>
      <w:bookmarkEnd w:id="11"/>
      <w:r w:rsidRPr="002A2198">
        <w:rPr>
          <w:spacing w:val="-2"/>
          <w:sz w:val="22"/>
        </w:rPr>
        <w:t>.</w:t>
      </w:r>
    </w:p>
    <w:p w:rsidR="002A2198" w:rsidRDefault="002A2198" w:rsidP="002A2198">
      <w:pPr>
        <w:pStyle w:val="af0"/>
        <w:spacing w:before="1" w:line="252" w:lineRule="auto"/>
        <w:ind w:right="148"/>
        <w:rPr>
          <w:spacing w:val="-2"/>
          <w:sz w:val="22"/>
        </w:rPr>
      </w:pPr>
    </w:p>
    <w:p w:rsidR="002A2198" w:rsidRPr="002A2198" w:rsidRDefault="002A2198" w:rsidP="002A2198">
      <w:pPr>
        <w:pStyle w:val="af0"/>
        <w:spacing w:before="1" w:line="252" w:lineRule="auto"/>
        <w:ind w:right="148"/>
        <w:rPr>
          <w:sz w:val="28"/>
        </w:rPr>
      </w:pPr>
      <w:r w:rsidRPr="002A2198">
        <w:rPr>
          <w:sz w:val="28"/>
        </w:rPr>
        <w:t>ПЛАНИРУЕМЫЕ</w:t>
      </w:r>
      <w:r w:rsidRPr="002A2198">
        <w:rPr>
          <w:spacing w:val="-13"/>
          <w:sz w:val="28"/>
        </w:rPr>
        <w:t xml:space="preserve"> </w:t>
      </w:r>
      <w:r w:rsidRPr="002A2198">
        <w:rPr>
          <w:sz w:val="28"/>
        </w:rPr>
        <w:t>РЕЗУЛЬТАТЫ</w:t>
      </w:r>
      <w:r w:rsidRPr="002A2198">
        <w:rPr>
          <w:spacing w:val="-14"/>
          <w:sz w:val="28"/>
        </w:rPr>
        <w:t xml:space="preserve"> </w:t>
      </w:r>
      <w:r w:rsidRPr="002A2198">
        <w:rPr>
          <w:sz w:val="28"/>
        </w:rPr>
        <w:t>ОСВОЕНИЯ</w:t>
      </w:r>
      <w:r w:rsidRPr="002A2198">
        <w:rPr>
          <w:spacing w:val="-13"/>
          <w:sz w:val="28"/>
        </w:rPr>
        <w:t xml:space="preserve"> </w:t>
      </w:r>
      <w:r w:rsidRPr="002A2198">
        <w:rPr>
          <w:sz w:val="28"/>
        </w:rPr>
        <w:t>ПРОГРАММЫ ПО</w:t>
      </w:r>
      <w:r w:rsidRPr="002A2198">
        <w:rPr>
          <w:spacing w:val="-7"/>
          <w:sz w:val="28"/>
        </w:rPr>
        <w:t xml:space="preserve"> </w:t>
      </w:r>
      <w:r w:rsidRPr="002A2198">
        <w:rPr>
          <w:sz w:val="28"/>
        </w:rPr>
        <w:t>ИНОСТРАННОМУ</w:t>
      </w:r>
      <w:r w:rsidRPr="002A2198">
        <w:rPr>
          <w:spacing w:val="-3"/>
          <w:sz w:val="28"/>
        </w:rPr>
        <w:t xml:space="preserve"> </w:t>
      </w:r>
      <w:r w:rsidRPr="002A2198">
        <w:rPr>
          <w:sz w:val="28"/>
        </w:rPr>
        <w:t>(НЕМЕЦКОМУ)</w:t>
      </w:r>
      <w:r w:rsidRPr="002A2198">
        <w:rPr>
          <w:spacing w:val="-6"/>
          <w:sz w:val="28"/>
        </w:rPr>
        <w:t xml:space="preserve"> </w:t>
      </w:r>
      <w:r w:rsidRPr="002A2198">
        <w:rPr>
          <w:sz w:val="28"/>
        </w:rPr>
        <w:t>ЯЗЫКУ</w:t>
      </w:r>
      <w:r w:rsidRPr="002A2198">
        <w:rPr>
          <w:spacing w:val="-2"/>
          <w:sz w:val="28"/>
        </w:rPr>
        <w:t xml:space="preserve"> </w:t>
      </w:r>
      <w:r w:rsidRPr="002A2198">
        <w:rPr>
          <w:sz w:val="28"/>
        </w:rPr>
        <w:t>НА</w:t>
      </w:r>
      <w:r w:rsidRPr="002A2198">
        <w:rPr>
          <w:spacing w:val="-7"/>
          <w:sz w:val="28"/>
        </w:rPr>
        <w:t xml:space="preserve"> </w:t>
      </w:r>
      <w:r w:rsidRPr="002A2198">
        <w:rPr>
          <w:sz w:val="28"/>
        </w:rPr>
        <w:t>УРОВНЕ ОСНОВНОГО ОБЩЕГО ОБРАЗОВАНИЯ</w:t>
      </w:r>
    </w:p>
    <w:p w:rsidR="002A2198" w:rsidRPr="002A2198" w:rsidRDefault="00211E9C" w:rsidP="002A2198">
      <w:pPr>
        <w:pStyle w:val="af0"/>
        <w:spacing w:before="5"/>
        <w:ind w:left="0" w:firstLine="0"/>
        <w:jc w:val="left"/>
        <w:rPr>
          <w:b/>
          <w:sz w:val="6"/>
        </w:rPr>
      </w:pPr>
      <w:r>
        <w:rPr>
          <w:noProof/>
          <w:sz w:val="22"/>
          <w:lang w:eastAsia="ru-RU"/>
        </w:rPr>
        <mc:AlternateContent>
          <mc:Choice Requires="wps">
            <w:drawing>
              <wp:anchor distT="0" distB="0" distL="0" distR="0" simplePos="0" relativeHeight="251665408" behindDoc="1" locked="0" layoutInCell="1" allowOverlap="1">
                <wp:simplePos x="0" y="0"/>
                <wp:positionH relativeFrom="page">
                  <wp:posOffset>711200</wp:posOffset>
                </wp:positionH>
                <wp:positionV relativeFrom="paragraph">
                  <wp:posOffset>48260</wp:posOffset>
                </wp:positionV>
                <wp:extent cx="6350000" cy="1270"/>
                <wp:effectExtent l="0" t="0" r="12700" b="17780"/>
                <wp:wrapTopAndBottom/>
                <wp:docPr id="21"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0" cy="1270"/>
                        </a:xfrm>
                        <a:custGeom>
                          <a:avLst/>
                          <a:gdLst/>
                          <a:ahLst/>
                          <a:cxnLst/>
                          <a:rect l="l" t="t" r="r" b="b"/>
                          <a:pathLst>
                            <a:path w="6350000">
                              <a:moveTo>
                                <a:pt x="0" y="0"/>
                              </a:moveTo>
                              <a:lnTo>
                                <a:pt x="6350000"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10" o:spid="_x0000_s1026" style="position:absolute;margin-left:56pt;margin-top:3.8pt;width:500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" path="m,l6350000,e" filled="f" strokeweight=".1271mm">
                <v:path arrowok="t"/>
                <w10:wrap type="topAndBottom" anchorx="page"/>
              </v:shape>
            </w:pict>
          </mc:Fallback>
        </mc:AlternateContent>
      </w:r>
    </w:p>
    <w:p w:rsidR="002A2198" w:rsidRPr="002A2198" w:rsidRDefault="002A2198" w:rsidP="002A2198">
      <w:pPr>
        <w:pStyle w:val="af0"/>
        <w:spacing w:before="30"/>
        <w:ind w:left="0" w:firstLine="0"/>
        <w:jc w:val="left"/>
        <w:rPr>
          <w:b/>
          <w:sz w:val="22"/>
        </w:rPr>
      </w:pPr>
    </w:p>
    <w:p w:rsidR="002A2198" w:rsidRPr="002A2198" w:rsidRDefault="002A2198" w:rsidP="002A2198">
      <w:pPr>
        <w:pStyle w:val="2"/>
        <w:jc w:val="both"/>
        <w:rPr>
          <w:sz w:val="28"/>
        </w:rPr>
      </w:pPr>
      <w:r w:rsidRPr="002A2198">
        <w:rPr>
          <w:sz w:val="28"/>
        </w:rPr>
        <w:t>ЛИ</w:t>
      </w:r>
      <w:bookmarkStart w:id="12" w:name="_bookmark8"/>
      <w:bookmarkEnd w:id="12"/>
      <w:r w:rsidRPr="002A2198">
        <w:rPr>
          <w:sz w:val="28"/>
        </w:rPr>
        <w:t>ЧНОСТНЫЕ</w:t>
      </w:r>
      <w:r w:rsidRPr="002A2198">
        <w:rPr>
          <w:spacing w:val="-14"/>
          <w:sz w:val="28"/>
        </w:rPr>
        <w:t xml:space="preserve"> </w:t>
      </w:r>
      <w:r w:rsidRPr="002A2198">
        <w:rPr>
          <w:spacing w:val="-2"/>
          <w:sz w:val="28"/>
        </w:rPr>
        <w:t>РЕЗУЛЬТАТЫ</w:t>
      </w:r>
    </w:p>
    <w:p w:rsidR="002A2198" w:rsidRPr="002A2198" w:rsidRDefault="002A2198" w:rsidP="002A2198">
      <w:pPr>
        <w:pStyle w:val="af0"/>
        <w:spacing w:before="160" w:line="268" w:lineRule="auto"/>
        <w:ind w:right="149"/>
        <w:rPr>
          <w:sz w:val="22"/>
        </w:rPr>
      </w:pPr>
      <w:r w:rsidRPr="002A2198">
        <w:rPr>
          <w:sz w:val="22"/>
        </w:rPr>
        <w:t>В результате изучения иностранного (немецкого) языка на уровне основного общего образования у обучающегося будут сформированы личностные, метапредметные</w:t>
      </w:r>
      <w:r w:rsidRPr="002A2198">
        <w:rPr>
          <w:spacing w:val="40"/>
          <w:sz w:val="22"/>
        </w:rPr>
        <w:t xml:space="preserve"> </w:t>
      </w:r>
      <w:r w:rsidRPr="002A2198">
        <w:rPr>
          <w:sz w:val="22"/>
        </w:rPr>
        <w:t>и</w:t>
      </w:r>
      <w:r w:rsidRPr="002A2198">
        <w:rPr>
          <w:spacing w:val="40"/>
          <w:sz w:val="22"/>
        </w:rPr>
        <w:t xml:space="preserve"> </w:t>
      </w:r>
      <w:r w:rsidRPr="002A2198">
        <w:rPr>
          <w:sz w:val="22"/>
        </w:rPr>
        <w:t>предметные</w:t>
      </w:r>
      <w:r w:rsidRPr="002A2198">
        <w:rPr>
          <w:spacing w:val="40"/>
          <w:sz w:val="22"/>
        </w:rPr>
        <w:t xml:space="preserve"> </w:t>
      </w:r>
      <w:r w:rsidRPr="002A2198">
        <w:rPr>
          <w:sz w:val="22"/>
        </w:rPr>
        <w:t>результаты,</w:t>
      </w:r>
      <w:r w:rsidRPr="002A2198">
        <w:rPr>
          <w:spacing w:val="40"/>
          <w:sz w:val="22"/>
        </w:rPr>
        <w:t xml:space="preserve"> </w:t>
      </w:r>
      <w:r w:rsidRPr="002A2198">
        <w:rPr>
          <w:sz w:val="22"/>
        </w:rPr>
        <w:t>обеспечивающие</w:t>
      </w:r>
      <w:r w:rsidRPr="002A2198">
        <w:rPr>
          <w:spacing w:val="40"/>
          <w:sz w:val="22"/>
        </w:rPr>
        <w:t xml:space="preserve"> </w:t>
      </w:r>
      <w:r w:rsidRPr="002A2198">
        <w:rPr>
          <w:sz w:val="22"/>
        </w:rPr>
        <w:t>выполнение</w:t>
      </w:r>
      <w:r w:rsidRPr="002A2198">
        <w:rPr>
          <w:spacing w:val="80"/>
          <w:sz w:val="22"/>
        </w:rPr>
        <w:t xml:space="preserve"> </w:t>
      </w:r>
      <w:r w:rsidRPr="002A2198">
        <w:rPr>
          <w:sz w:val="22"/>
        </w:rPr>
        <w:t>ФГОС ООО, и его успешное дальнейшее образование.</w:t>
      </w:r>
    </w:p>
    <w:p w:rsidR="002A2198" w:rsidRPr="002A2198" w:rsidRDefault="002A2198" w:rsidP="002A2198">
      <w:pPr>
        <w:pStyle w:val="af0"/>
        <w:spacing w:line="271" w:lineRule="auto"/>
        <w:ind w:right="148"/>
        <w:rPr>
          <w:sz w:val="22"/>
        </w:rPr>
      </w:pPr>
      <w:r w:rsidRPr="002A2198">
        <w:rPr>
          <w:sz w:val="22"/>
        </w:rPr>
        <w:t xml:space="preserve">Изучение иностранного языка на уровне основного общего образования направлено на достижение обучающимися результатов, отвечающих требованиям ФГОС к освоению основной образовательной программы основного общего </w:t>
      </w:r>
      <w:r w:rsidRPr="002A2198">
        <w:rPr>
          <w:spacing w:val="-2"/>
          <w:sz w:val="22"/>
        </w:rPr>
        <w:t>образования.</w:t>
      </w:r>
    </w:p>
    <w:p w:rsidR="002A2198" w:rsidRPr="002A2198" w:rsidRDefault="002A2198" w:rsidP="002A2198">
      <w:pPr>
        <w:pStyle w:val="af0"/>
        <w:spacing w:line="268" w:lineRule="auto"/>
        <w:ind w:right="140"/>
        <w:rPr>
          <w:sz w:val="22"/>
        </w:rPr>
      </w:pPr>
      <w:r w:rsidRPr="002A2198">
        <w:rPr>
          <w:sz w:val="22"/>
        </w:rPr>
        <w:t>Личностные результаты освоения программы основного общего образования достигаются</w:t>
      </w:r>
      <w:r w:rsidRPr="002A2198">
        <w:rPr>
          <w:spacing w:val="80"/>
          <w:sz w:val="22"/>
        </w:rPr>
        <w:t xml:space="preserve"> </w:t>
      </w:r>
      <w:r w:rsidRPr="002A2198">
        <w:rPr>
          <w:sz w:val="22"/>
        </w:rPr>
        <w:t>в</w:t>
      </w:r>
      <w:r w:rsidRPr="002A2198">
        <w:rPr>
          <w:spacing w:val="78"/>
          <w:sz w:val="22"/>
        </w:rPr>
        <w:t xml:space="preserve"> </w:t>
      </w:r>
      <w:r w:rsidRPr="002A2198">
        <w:rPr>
          <w:sz w:val="22"/>
        </w:rPr>
        <w:t>единстве</w:t>
      </w:r>
      <w:r w:rsidRPr="002A2198">
        <w:rPr>
          <w:spacing w:val="78"/>
          <w:sz w:val="22"/>
        </w:rPr>
        <w:t xml:space="preserve"> </w:t>
      </w:r>
      <w:r w:rsidRPr="002A2198">
        <w:rPr>
          <w:sz w:val="22"/>
        </w:rPr>
        <w:t>учебной</w:t>
      </w:r>
      <w:r w:rsidRPr="002A2198">
        <w:rPr>
          <w:spacing w:val="80"/>
          <w:sz w:val="22"/>
        </w:rPr>
        <w:t xml:space="preserve"> </w:t>
      </w:r>
      <w:r w:rsidRPr="002A2198">
        <w:rPr>
          <w:sz w:val="22"/>
        </w:rPr>
        <w:t>и</w:t>
      </w:r>
      <w:r w:rsidRPr="002A2198">
        <w:rPr>
          <w:spacing w:val="80"/>
          <w:sz w:val="22"/>
        </w:rPr>
        <w:t xml:space="preserve"> </w:t>
      </w:r>
      <w:r w:rsidRPr="002A2198">
        <w:rPr>
          <w:sz w:val="22"/>
        </w:rPr>
        <w:t>воспитательной</w:t>
      </w:r>
      <w:r w:rsidRPr="002A2198">
        <w:rPr>
          <w:spacing w:val="80"/>
          <w:sz w:val="22"/>
        </w:rPr>
        <w:t xml:space="preserve"> </w:t>
      </w:r>
      <w:r w:rsidRPr="002A2198">
        <w:rPr>
          <w:sz w:val="22"/>
        </w:rPr>
        <w:t>деятельности</w:t>
      </w:r>
      <w:r w:rsidRPr="002A2198">
        <w:rPr>
          <w:spacing w:val="80"/>
          <w:sz w:val="22"/>
        </w:rPr>
        <w:t xml:space="preserve"> </w:t>
      </w:r>
      <w:r w:rsidRPr="002A2198">
        <w:rPr>
          <w:sz w:val="22"/>
        </w:rPr>
        <w:t>организации в соответствии с традиционными российскими социокультурными и духовно- нравственными ценностями, принятыми в обществе правилами и нормами поведения</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способствуют</w:t>
      </w:r>
      <w:r w:rsidRPr="002A2198">
        <w:rPr>
          <w:spacing w:val="80"/>
          <w:w w:val="150"/>
          <w:sz w:val="22"/>
        </w:rPr>
        <w:t xml:space="preserve">  </w:t>
      </w:r>
      <w:r w:rsidRPr="002A2198">
        <w:rPr>
          <w:sz w:val="22"/>
        </w:rPr>
        <w:t>процессам</w:t>
      </w:r>
      <w:r w:rsidRPr="002A2198">
        <w:rPr>
          <w:spacing w:val="80"/>
          <w:w w:val="150"/>
          <w:sz w:val="22"/>
        </w:rPr>
        <w:t xml:space="preserve">  </w:t>
      </w:r>
      <w:r w:rsidRPr="002A2198">
        <w:rPr>
          <w:sz w:val="22"/>
        </w:rPr>
        <w:t>самопознания,</w:t>
      </w:r>
      <w:r w:rsidRPr="002A2198">
        <w:rPr>
          <w:spacing w:val="80"/>
          <w:w w:val="150"/>
          <w:sz w:val="22"/>
        </w:rPr>
        <w:t xml:space="preserve">  </w:t>
      </w:r>
      <w:r w:rsidRPr="002A2198">
        <w:rPr>
          <w:sz w:val="22"/>
        </w:rPr>
        <w:t>самовоспитания и саморазвития, формирования внутренней позиции личности.</w:t>
      </w:r>
    </w:p>
    <w:p w:rsidR="002A2198" w:rsidRPr="002A2198" w:rsidRDefault="002A2198" w:rsidP="002A2198">
      <w:pPr>
        <w:pStyle w:val="af0"/>
        <w:spacing w:line="268" w:lineRule="auto"/>
        <w:ind w:right="153"/>
        <w:rPr>
          <w:sz w:val="22"/>
        </w:rPr>
      </w:pPr>
      <w:r w:rsidRPr="002A2198">
        <w:rPr>
          <w:sz w:val="22"/>
        </w:rPr>
        <w:lastRenderedPageBreak/>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w:t>
      </w:r>
      <w:r w:rsidRPr="002A2198">
        <w:rPr>
          <w:spacing w:val="40"/>
          <w:sz w:val="22"/>
        </w:rPr>
        <w:t xml:space="preserve">  </w:t>
      </w:r>
      <w:r w:rsidRPr="002A2198">
        <w:rPr>
          <w:sz w:val="22"/>
        </w:rPr>
        <w:t>ориентаций</w:t>
      </w:r>
      <w:r w:rsidRPr="002A2198">
        <w:rPr>
          <w:spacing w:val="40"/>
          <w:sz w:val="22"/>
        </w:rPr>
        <w:t xml:space="preserve">  </w:t>
      </w:r>
      <w:r w:rsidRPr="002A2198">
        <w:rPr>
          <w:sz w:val="22"/>
        </w:rPr>
        <w:t>и</w:t>
      </w:r>
      <w:r w:rsidRPr="002A2198">
        <w:rPr>
          <w:spacing w:val="40"/>
          <w:sz w:val="22"/>
        </w:rPr>
        <w:t xml:space="preserve">  </w:t>
      </w:r>
      <w:r w:rsidRPr="002A2198">
        <w:rPr>
          <w:sz w:val="22"/>
        </w:rPr>
        <w:t>расширение</w:t>
      </w:r>
      <w:r w:rsidRPr="002A2198">
        <w:rPr>
          <w:spacing w:val="40"/>
          <w:sz w:val="22"/>
        </w:rPr>
        <w:t xml:space="preserve">  </w:t>
      </w:r>
      <w:r w:rsidRPr="002A2198">
        <w:rPr>
          <w:sz w:val="22"/>
        </w:rPr>
        <w:t>опыта</w:t>
      </w:r>
      <w:r w:rsidRPr="002A2198">
        <w:rPr>
          <w:spacing w:val="40"/>
          <w:sz w:val="22"/>
        </w:rPr>
        <w:t xml:space="preserve">  </w:t>
      </w:r>
      <w:r w:rsidRPr="002A2198">
        <w:rPr>
          <w:sz w:val="22"/>
        </w:rPr>
        <w:t>деятельности</w:t>
      </w:r>
      <w:r w:rsidRPr="002A2198">
        <w:rPr>
          <w:spacing w:val="40"/>
          <w:sz w:val="22"/>
        </w:rPr>
        <w:t xml:space="preserve">  </w:t>
      </w:r>
      <w:r w:rsidRPr="002A2198">
        <w:rPr>
          <w:sz w:val="22"/>
        </w:rPr>
        <w:t>на</w:t>
      </w:r>
      <w:r w:rsidRPr="002A2198">
        <w:rPr>
          <w:spacing w:val="40"/>
          <w:sz w:val="22"/>
        </w:rPr>
        <w:t xml:space="preserve">  </w:t>
      </w:r>
      <w:r w:rsidRPr="002A2198">
        <w:rPr>
          <w:sz w:val="22"/>
        </w:rPr>
        <w:t>ее</w:t>
      </w:r>
      <w:r w:rsidRPr="002A2198">
        <w:rPr>
          <w:spacing w:val="40"/>
          <w:sz w:val="22"/>
        </w:rPr>
        <w:t xml:space="preserve">  </w:t>
      </w:r>
      <w:r w:rsidRPr="002A2198">
        <w:rPr>
          <w:sz w:val="22"/>
        </w:rPr>
        <w:t>основе и</w:t>
      </w:r>
      <w:r w:rsidRPr="002A2198">
        <w:rPr>
          <w:spacing w:val="40"/>
          <w:sz w:val="22"/>
        </w:rPr>
        <w:t xml:space="preserve"> </w:t>
      </w:r>
      <w:r w:rsidRPr="002A2198">
        <w:rPr>
          <w:sz w:val="22"/>
        </w:rPr>
        <w:t>в</w:t>
      </w:r>
      <w:r w:rsidRPr="002A2198">
        <w:rPr>
          <w:spacing w:val="40"/>
          <w:sz w:val="22"/>
        </w:rPr>
        <w:t xml:space="preserve"> </w:t>
      </w:r>
      <w:r w:rsidRPr="002A2198">
        <w:rPr>
          <w:sz w:val="22"/>
        </w:rPr>
        <w:t>процессе</w:t>
      </w:r>
      <w:r w:rsidRPr="002A2198">
        <w:rPr>
          <w:spacing w:val="40"/>
          <w:sz w:val="22"/>
        </w:rPr>
        <w:t xml:space="preserve"> </w:t>
      </w:r>
      <w:r w:rsidRPr="002A2198">
        <w:rPr>
          <w:sz w:val="22"/>
        </w:rPr>
        <w:t>реализации</w:t>
      </w:r>
      <w:r w:rsidRPr="002A2198">
        <w:rPr>
          <w:spacing w:val="40"/>
          <w:sz w:val="22"/>
        </w:rPr>
        <w:t xml:space="preserve"> </w:t>
      </w:r>
      <w:r w:rsidRPr="002A2198">
        <w:rPr>
          <w:sz w:val="22"/>
        </w:rPr>
        <w:t>основных</w:t>
      </w:r>
      <w:r w:rsidRPr="002A2198">
        <w:rPr>
          <w:spacing w:val="40"/>
          <w:sz w:val="22"/>
        </w:rPr>
        <w:t xml:space="preserve"> </w:t>
      </w:r>
      <w:r w:rsidRPr="002A2198">
        <w:rPr>
          <w:sz w:val="22"/>
        </w:rPr>
        <w:t>направлений</w:t>
      </w:r>
      <w:r w:rsidRPr="002A2198">
        <w:rPr>
          <w:spacing w:val="40"/>
          <w:sz w:val="22"/>
        </w:rPr>
        <w:t xml:space="preserve"> </w:t>
      </w:r>
      <w:r w:rsidRPr="002A2198">
        <w:rPr>
          <w:sz w:val="22"/>
        </w:rPr>
        <w:t>воспитательной</w:t>
      </w:r>
      <w:r w:rsidRPr="002A2198">
        <w:rPr>
          <w:spacing w:val="40"/>
          <w:sz w:val="22"/>
        </w:rPr>
        <w:t xml:space="preserve"> </w:t>
      </w:r>
      <w:r w:rsidRPr="002A2198">
        <w:rPr>
          <w:sz w:val="22"/>
        </w:rPr>
        <w:t>деятельности,</w:t>
      </w:r>
      <w:r w:rsidRPr="002A2198">
        <w:rPr>
          <w:spacing w:val="40"/>
          <w:sz w:val="22"/>
        </w:rPr>
        <w:t xml:space="preserve"> </w:t>
      </w:r>
      <w:r w:rsidRPr="002A2198">
        <w:rPr>
          <w:sz w:val="22"/>
        </w:rPr>
        <w:t>в том числе в части:</w:t>
      </w:r>
    </w:p>
    <w:p w:rsidR="002A2198" w:rsidRPr="002A2198" w:rsidRDefault="002A2198" w:rsidP="002A2198">
      <w:pPr>
        <w:pStyle w:val="3"/>
        <w:keepNext w:val="0"/>
        <w:keepLines w:val="0"/>
        <w:numPr>
          <w:ilvl w:val="0"/>
          <w:numId w:val="502"/>
        </w:numPr>
        <w:tabs>
          <w:tab w:val="left" w:pos="446"/>
        </w:tabs>
        <w:autoSpaceDE w:val="0"/>
        <w:autoSpaceDN w:val="0"/>
        <w:spacing w:before="109"/>
        <w:ind w:left="446" w:hanging="308"/>
        <w:jc w:val="both"/>
        <w:rPr>
          <w:sz w:val="28"/>
        </w:rPr>
      </w:pPr>
      <w:r w:rsidRPr="002A2198">
        <w:rPr>
          <w:spacing w:val="-2"/>
          <w:sz w:val="28"/>
        </w:rPr>
        <w:t>гражданского</w:t>
      </w:r>
      <w:r w:rsidRPr="002A2198">
        <w:rPr>
          <w:sz w:val="28"/>
        </w:rPr>
        <w:t xml:space="preserve"> </w:t>
      </w:r>
      <w:r w:rsidRPr="002A2198">
        <w:rPr>
          <w:spacing w:val="-2"/>
          <w:sz w:val="28"/>
        </w:rPr>
        <w:t>воспитания:</w:t>
      </w:r>
    </w:p>
    <w:p w:rsidR="002A2198" w:rsidRPr="002A2198" w:rsidRDefault="002A2198" w:rsidP="002A2198">
      <w:pPr>
        <w:pStyle w:val="af0"/>
        <w:spacing w:before="45" w:line="268" w:lineRule="auto"/>
        <w:ind w:right="157"/>
        <w:rPr>
          <w:sz w:val="22"/>
        </w:rPr>
      </w:pPr>
      <w:r w:rsidRPr="002A2198">
        <w:rPr>
          <w:sz w:val="22"/>
        </w:rPr>
        <w:t>готовность к выполнению обязанностей гражданина и реализации его прав, уважение прав, свобод и законных интересов других людей;</w:t>
      </w:r>
    </w:p>
    <w:p w:rsidR="002A2198" w:rsidRPr="002A2198" w:rsidRDefault="002A2198" w:rsidP="002A2198">
      <w:pPr>
        <w:pStyle w:val="af0"/>
        <w:spacing w:line="268" w:lineRule="auto"/>
        <w:ind w:right="149"/>
        <w:rPr>
          <w:sz w:val="22"/>
        </w:rPr>
      </w:pPr>
      <w:r w:rsidRPr="002A2198">
        <w:rPr>
          <w:sz w:val="22"/>
        </w:rPr>
        <w:t>активное участие</w:t>
      </w:r>
      <w:r w:rsidRPr="002A2198">
        <w:rPr>
          <w:spacing w:val="-2"/>
          <w:sz w:val="22"/>
        </w:rPr>
        <w:t xml:space="preserve"> </w:t>
      </w:r>
      <w:r w:rsidRPr="002A2198">
        <w:rPr>
          <w:sz w:val="22"/>
        </w:rPr>
        <w:t>в</w:t>
      </w:r>
      <w:r w:rsidRPr="002A2198">
        <w:rPr>
          <w:spacing w:val="-3"/>
          <w:sz w:val="22"/>
        </w:rPr>
        <w:t xml:space="preserve"> </w:t>
      </w:r>
      <w:r w:rsidRPr="002A2198">
        <w:rPr>
          <w:sz w:val="22"/>
        </w:rPr>
        <w:t>жизни семьи, организации,</w:t>
      </w:r>
      <w:r w:rsidRPr="002A2198">
        <w:rPr>
          <w:spacing w:val="-5"/>
          <w:sz w:val="22"/>
        </w:rPr>
        <w:t xml:space="preserve"> </w:t>
      </w:r>
      <w:r w:rsidRPr="002A2198">
        <w:rPr>
          <w:sz w:val="22"/>
        </w:rPr>
        <w:t>местного</w:t>
      </w:r>
      <w:r w:rsidRPr="002A2198">
        <w:rPr>
          <w:spacing w:val="-4"/>
          <w:sz w:val="22"/>
        </w:rPr>
        <w:t xml:space="preserve"> </w:t>
      </w:r>
      <w:r w:rsidRPr="002A2198">
        <w:rPr>
          <w:sz w:val="22"/>
        </w:rPr>
        <w:t>сообщества, родного края, страны;</w:t>
      </w:r>
    </w:p>
    <w:p w:rsidR="002A2198" w:rsidRPr="002A2198" w:rsidRDefault="002A2198" w:rsidP="002A2198">
      <w:pPr>
        <w:pStyle w:val="af0"/>
        <w:spacing w:line="273" w:lineRule="auto"/>
        <w:ind w:right="157"/>
        <w:rPr>
          <w:sz w:val="22"/>
        </w:rPr>
      </w:pPr>
      <w:r w:rsidRPr="002A2198">
        <w:rPr>
          <w:sz w:val="22"/>
        </w:rPr>
        <w:t>неприятие любых форм экстремизма, дискриминации, понимание роли различных социальных институтов в жизни человека;</w:t>
      </w:r>
    </w:p>
    <w:p w:rsidR="002A2198" w:rsidRPr="002A2198" w:rsidRDefault="002A2198" w:rsidP="002A2198">
      <w:pPr>
        <w:pStyle w:val="af0"/>
        <w:spacing w:line="268" w:lineRule="auto"/>
        <w:ind w:right="158"/>
        <w:rPr>
          <w:sz w:val="22"/>
        </w:rPr>
      </w:pPr>
      <w:r w:rsidRPr="002A2198">
        <w:rPr>
          <w:sz w:val="22"/>
        </w:rPr>
        <w:t>представление об основных правах, свободах и обязанностях гражданина, социальных</w:t>
      </w:r>
      <w:r w:rsidRPr="002A2198">
        <w:rPr>
          <w:spacing w:val="40"/>
          <w:sz w:val="22"/>
        </w:rPr>
        <w:t xml:space="preserve"> </w:t>
      </w:r>
      <w:r w:rsidRPr="002A2198">
        <w:rPr>
          <w:sz w:val="22"/>
        </w:rPr>
        <w:t>нормах</w:t>
      </w:r>
      <w:r w:rsidRPr="002A2198">
        <w:rPr>
          <w:spacing w:val="40"/>
          <w:sz w:val="22"/>
        </w:rPr>
        <w:t xml:space="preserve"> </w:t>
      </w:r>
      <w:r w:rsidRPr="002A2198">
        <w:rPr>
          <w:sz w:val="22"/>
        </w:rPr>
        <w:t>и</w:t>
      </w:r>
      <w:r w:rsidRPr="002A2198">
        <w:rPr>
          <w:spacing w:val="40"/>
          <w:sz w:val="22"/>
        </w:rPr>
        <w:t xml:space="preserve"> </w:t>
      </w:r>
      <w:r w:rsidRPr="002A2198">
        <w:rPr>
          <w:sz w:val="22"/>
        </w:rPr>
        <w:t>правилах</w:t>
      </w:r>
      <w:r w:rsidRPr="002A2198">
        <w:rPr>
          <w:spacing w:val="40"/>
          <w:sz w:val="22"/>
        </w:rPr>
        <w:t xml:space="preserve"> </w:t>
      </w:r>
      <w:r w:rsidRPr="002A2198">
        <w:rPr>
          <w:sz w:val="22"/>
        </w:rPr>
        <w:t>межличностных</w:t>
      </w:r>
      <w:r w:rsidRPr="002A2198">
        <w:rPr>
          <w:spacing w:val="40"/>
          <w:sz w:val="22"/>
        </w:rPr>
        <w:t xml:space="preserve"> </w:t>
      </w:r>
      <w:r w:rsidRPr="002A2198">
        <w:rPr>
          <w:sz w:val="22"/>
        </w:rPr>
        <w:t>отношений</w:t>
      </w:r>
      <w:r w:rsidRPr="002A2198">
        <w:rPr>
          <w:spacing w:val="40"/>
          <w:sz w:val="22"/>
        </w:rPr>
        <w:t xml:space="preserve"> </w:t>
      </w:r>
      <w:r w:rsidRPr="002A2198">
        <w:rPr>
          <w:sz w:val="22"/>
        </w:rPr>
        <w:t>в</w:t>
      </w:r>
      <w:r w:rsidRPr="002A2198">
        <w:rPr>
          <w:spacing w:val="40"/>
          <w:sz w:val="22"/>
        </w:rPr>
        <w:t xml:space="preserve"> </w:t>
      </w:r>
      <w:r w:rsidRPr="002A2198">
        <w:rPr>
          <w:sz w:val="22"/>
        </w:rPr>
        <w:t>поликультурном</w:t>
      </w:r>
      <w:r w:rsidRPr="002A2198">
        <w:rPr>
          <w:spacing w:val="40"/>
          <w:sz w:val="22"/>
        </w:rPr>
        <w:t xml:space="preserve"> </w:t>
      </w:r>
      <w:r w:rsidRPr="002A2198">
        <w:rPr>
          <w:sz w:val="22"/>
        </w:rPr>
        <w:t>и многоконфессиональном обществе;</w:t>
      </w:r>
    </w:p>
    <w:p w:rsidR="002A2198" w:rsidRPr="002A2198" w:rsidRDefault="002A2198" w:rsidP="002A2198">
      <w:pPr>
        <w:pStyle w:val="af0"/>
        <w:spacing w:line="268" w:lineRule="auto"/>
        <w:ind w:right="153"/>
        <w:rPr>
          <w:sz w:val="22"/>
        </w:rPr>
      </w:pPr>
      <w:r w:rsidRPr="002A2198">
        <w:rPr>
          <w:sz w:val="22"/>
        </w:rPr>
        <w:t>представление</w:t>
      </w:r>
      <w:r w:rsidRPr="002A2198">
        <w:rPr>
          <w:spacing w:val="80"/>
          <w:sz w:val="22"/>
        </w:rPr>
        <w:t xml:space="preserve">  </w:t>
      </w:r>
      <w:r w:rsidRPr="002A2198">
        <w:rPr>
          <w:sz w:val="22"/>
        </w:rPr>
        <w:t>о</w:t>
      </w:r>
      <w:r w:rsidRPr="002A2198">
        <w:rPr>
          <w:spacing w:val="80"/>
          <w:sz w:val="22"/>
        </w:rPr>
        <w:t xml:space="preserve">  </w:t>
      </w:r>
      <w:r w:rsidRPr="002A2198">
        <w:rPr>
          <w:sz w:val="22"/>
        </w:rPr>
        <w:t>способах</w:t>
      </w:r>
      <w:r w:rsidRPr="002A2198">
        <w:rPr>
          <w:spacing w:val="80"/>
          <w:sz w:val="22"/>
        </w:rPr>
        <w:t xml:space="preserve">  </w:t>
      </w:r>
      <w:r w:rsidRPr="002A2198">
        <w:rPr>
          <w:sz w:val="22"/>
        </w:rPr>
        <w:t>противодействия</w:t>
      </w:r>
      <w:r w:rsidRPr="002A2198">
        <w:rPr>
          <w:spacing w:val="80"/>
          <w:sz w:val="22"/>
        </w:rPr>
        <w:t xml:space="preserve">  </w:t>
      </w:r>
      <w:r w:rsidRPr="002A2198">
        <w:rPr>
          <w:sz w:val="22"/>
        </w:rPr>
        <w:t>коррупции,</w:t>
      </w:r>
      <w:r w:rsidRPr="002A2198">
        <w:rPr>
          <w:spacing w:val="80"/>
          <w:sz w:val="22"/>
        </w:rPr>
        <w:t xml:space="preserve">  </w:t>
      </w:r>
      <w:r w:rsidRPr="002A2198">
        <w:rPr>
          <w:sz w:val="22"/>
        </w:rPr>
        <w:t>готовность к</w:t>
      </w:r>
      <w:r w:rsidRPr="002A2198">
        <w:rPr>
          <w:spacing w:val="80"/>
          <w:w w:val="150"/>
          <w:sz w:val="22"/>
        </w:rPr>
        <w:t xml:space="preserve"> </w:t>
      </w:r>
      <w:r w:rsidRPr="002A2198">
        <w:rPr>
          <w:sz w:val="22"/>
        </w:rPr>
        <w:t>разнообразной</w:t>
      </w:r>
      <w:r w:rsidRPr="002A2198">
        <w:rPr>
          <w:spacing w:val="80"/>
          <w:w w:val="150"/>
          <w:sz w:val="22"/>
        </w:rPr>
        <w:t xml:space="preserve"> </w:t>
      </w:r>
      <w:r w:rsidRPr="002A2198">
        <w:rPr>
          <w:sz w:val="22"/>
        </w:rPr>
        <w:t>совместной</w:t>
      </w:r>
      <w:r w:rsidRPr="002A2198">
        <w:rPr>
          <w:spacing w:val="80"/>
          <w:w w:val="150"/>
          <w:sz w:val="22"/>
        </w:rPr>
        <w:t xml:space="preserve"> </w:t>
      </w:r>
      <w:r w:rsidRPr="002A2198">
        <w:rPr>
          <w:sz w:val="22"/>
        </w:rPr>
        <w:t>деятельности,</w:t>
      </w:r>
      <w:r w:rsidRPr="002A2198">
        <w:rPr>
          <w:spacing w:val="80"/>
          <w:w w:val="150"/>
          <w:sz w:val="22"/>
        </w:rPr>
        <w:t xml:space="preserve"> </w:t>
      </w:r>
      <w:r w:rsidRPr="002A2198">
        <w:rPr>
          <w:sz w:val="22"/>
        </w:rPr>
        <w:t>стремление</w:t>
      </w:r>
      <w:r w:rsidRPr="002A2198">
        <w:rPr>
          <w:spacing w:val="80"/>
          <w:w w:val="150"/>
          <w:sz w:val="22"/>
        </w:rPr>
        <w:t xml:space="preserve"> </w:t>
      </w:r>
      <w:r w:rsidRPr="002A2198">
        <w:rPr>
          <w:sz w:val="22"/>
        </w:rPr>
        <w:t>к</w:t>
      </w:r>
      <w:r w:rsidRPr="002A2198">
        <w:rPr>
          <w:spacing w:val="80"/>
          <w:w w:val="150"/>
          <w:sz w:val="22"/>
        </w:rPr>
        <w:t xml:space="preserve"> </w:t>
      </w:r>
      <w:r w:rsidRPr="002A2198">
        <w:rPr>
          <w:sz w:val="22"/>
        </w:rPr>
        <w:t>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2A2198" w:rsidRPr="002A2198" w:rsidRDefault="002A2198" w:rsidP="002A2198">
      <w:pPr>
        <w:pStyle w:val="3"/>
        <w:keepNext w:val="0"/>
        <w:keepLines w:val="0"/>
        <w:numPr>
          <w:ilvl w:val="0"/>
          <w:numId w:val="502"/>
        </w:numPr>
        <w:tabs>
          <w:tab w:val="left" w:pos="446"/>
        </w:tabs>
        <w:autoSpaceDE w:val="0"/>
        <w:autoSpaceDN w:val="0"/>
        <w:spacing w:before="79"/>
        <w:ind w:left="446" w:hanging="308"/>
        <w:jc w:val="both"/>
        <w:rPr>
          <w:sz w:val="28"/>
        </w:rPr>
      </w:pPr>
      <w:r w:rsidRPr="002A2198">
        <w:rPr>
          <w:spacing w:val="-2"/>
          <w:sz w:val="28"/>
        </w:rPr>
        <w:t>патриотического воспитания:</w:t>
      </w:r>
    </w:p>
    <w:p w:rsidR="002A2198" w:rsidRPr="002A2198" w:rsidRDefault="002A2198" w:rsidP="002A2198">
      <w:pPr>
        <w:pStyle w:val="af0"/>
        <w:spacing w:before="31" w:line="259" w:lineRule="auto"/>
        <w:ind w:right="154"/>
        <w:rPr>
          <w:sz w:val="22"/>
        </w:rPr>
      </w:pPr>
      <w:r w:rsidRPr="002A2198">
        <w:rPr>
          <w:sz w:val="22"/>
        </w:rPr>
        <w:t>осознание</w:t>
      </w:r>
      <w:r w:rsidRPr="002A2198">
        <w:rPr>
          <w:spacing w:val="68"/>
          <w:sz w:val="22"/>
        </w:rPr>
        <w:t xml:space="preserve">  </w:t>
      </w:r>
      <w:r w:rsidRPr="002A2198">
        <w:rPr>
          <w:sz w:val="22"/>
        </w:rPr>
        <w:t>российской</w:t>
      </w:r>
      <w:r w:rsidRPr="002A2198">
        <w:rPr>
          <w:spacing w:val="69"/>
          <w:sz w:val="22"/>
        </w:rPr>
        <w:t xml:space="preserve">  </w:t>
      </w:r>
      <w:r w:rsidRPr="002A2198">
        <w:rPr>
          <w:sz w:val="22"/>
        </w:rPr>
        <w:t>гражданской</w:t>
      </w:r>
      <w:r w:rsidRPr="002A2198">
        <w:rPr>
          <w:spacing w:val="69"/>
          <w:sz w:val="22"/>
        </w:rPr>
        <w:t xml:space="preserve">  </w:t>
      </w:r>
      <w:r w:rsidRPr="002A2198">
        <w:rPr>
          <w:sz w:val="22"/>
        </w:rPr>
        <w:t>идентичности</w:t>
      </w:r>
      <w:r w:rsidRPr="002A2198">
        <w:rPr>
          <w:spacing w:val="69"/>
          <w:sz w:val="22"/>
        </w:rPr>
        <w:t xml:space="preserve">  </w:t>
      </w:r>
      <w:r w:rsidRPr="002A2198">
        <w:rPr>
          <w:sz w:val="22"/>
        </w:rPr>
        <w:t>в</w:t>
      </w:r>
      <w:r w:rsidRPr="002A2198">
        <w:rPr>
          <w:spacing w:val="67"/>
          <w:sz w:val="22"/>
        </w:rPr>
        <w:t xml:space="preserve">  </w:t>
      </w:r>
      <w:r w:rsidRPr="002A2198">
        <w:rPr>
          <w:sz w:val="22"/>
        </w:rPr>
        <w:t>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2A2198" w:rsidRPr="002A2198" w:rsidRDefault="002A2198" w:rsidP="002A2198">
      <w:pPr>
        <w:pStyle w:val="af0"/>
        <w:spacing w:before="1" w:line="259" w:lineRule="auto"/>
        <w:ind w:right="144"/>
        <w:rPr>
          <w:sz w:val="22"/>
        </w:rPr>
      </w:pPr>
      <w:r w:rsidRPr="002A2198">
        <w:rPr>
          <w:sz w:val="22"/>
        </w:rPr>
        <w:t xml:space="preserve">ценностное отношение к достижениям своей Родины – России, к науке, искусству, спорту, технологиям, боевым подвигам и трудовым достижениям </w:t>
      </w:r>
      <w:r w:rsidRPr="002A2198">
        <w:rPr>
          <w:spacing w:val="-2"/>
          <w:sz w:val="22"/>
        </w:rPr>
        <w:t>народа;</w:t>
      </w:r>
    </w:p>
    <w:p w:rsidR="002A2198" w:rsidRPr="002A2198" w:rsidRDefault="002A2198" w:rsidP="002A2198">
      <w:pPr>
        <w:pStyle w:val="af0"/>
        <w:spacing w:before="2" w:line="256" w:lineRule="auto"/>
        <w:ind w:right="151"/>
        <w:rPr>
          <w:sz w:val="22"/>
        </w:rPr>
      </w:pPr>
      <w:r w:rsidRPr="002A2198">
        <w:rPr>
          <w:sz w:val="22"/>
        </w:rPr>
        <w:t>уважение к символам России, государственным праздникам, историческому</w:t>
      </w:r>
      <w:r w:rsidRPr="002A2198">
        <w:rPr>
          <w:spacing w:val="40"/>
          <w:sz w:val="22"/>
        </w:rPr>
        <w:t xml:space="preserve"> </w:t>
      </w:r>
      <w:r w:rsidRPr="002A2198">
        <w:rPr>
          <w:sz w:val="22"/>
        </w:rPr>
        <w:t>и</w:t>
      </w:r>
      <w:r w:rsidRPr="002A2198">
        <w:rPr>
          <w:spacing w:val="-2"/>
          <w:sz w:val="22"/>
        </w:rPr>
        <w:t xml:space="preserve"> </w:t>
      </w:r>
      <w:r w:rsidRPr="002A2198">
        <w:rPr>
          <w:sz w:val="22"/>
        </w:rPr>
        <w:t>природному</w:t>
      </w:r>
      <w:r w:rsidRPr="002A2198">
        <w:rPr>
          <w:spacing w:val="-14"/>
          <w:sz w:val="22"/>
        </w:rPr>
        <w:t xml:space="preserve"> </w:t>
      </w:r>
      <w:r w:rsidRPr="002A2198">
        <w:rPr>
          <w:sz w:val="22"/>
        </w:rPr>
        <w:t>наследию</w:t>
      </w:r>
      <w:r w:rsidRPr="002A2198">
        <w:rPr>
          <w:spacing w:val="-4"/>
          <w:sz w:val="22"/>
        </w:rPr>
        <w:t xml:space="preserve"> </w:t>
      </w:r>
      <w:r w:rsidRPr="002A2198">
        <w:rPr>
          <w:sz w:val="22"/>
        </w:rPr>
        <w:t>и</w:t>
      </w:r>
      <w:r w:rsidRPr="002A2198">
        <w:rPr>
          <w:spacing w:val="-2"/>
          <w:sz w:val="22"/>
        </w:rPr>
        <w:t xml:space="preserve"> </w:t>
      </w:r>
      <w:r w:rsidRPr="002A2198">
        <w:rPr>
          <w:sz w:val="22"/>
        </w:rPr>
        <w:t>памятникам,</w:t>
      </w:r>
      <w:r w:rsidRPr="002A2198">
        <w:rPr>
          <w:spacing w:val="-8"/>
          <w:sz w:val="22"/>
        </w:rPr>
        <w:t xml:space="preserve"> </w:t>
      </w:r>
      <w:r w:rsidRPr="002A2198">
        <w:rPr>
          <w:sz w:val="22"/>
        </w:rPr>
        <w:t>традициям</w:t>
      </w:r>
      <w:r w:rsidRPr="002A2198">
        <w:rPr>
          <w:spacing w:val="-7"/>
          <w:sz w:val="22"/>
        </w:rPr>
        <w:t xml:space="preserve"> </w:t>
      </w:r>
      <w:r w:rsidRPr="002A2198">
        <w:rPr>
          <w:sz w:val="22"/>
        </w:rPr>
        <w:t>разных</w:t>
      </w:r>
      <w:r w:rsidRPr="002A2198">
        <w:rPr>
          <w:spacing w:val="-7"/>
          <w:sz w:val="22"/>
        </w:rPr>
        <w:t xml:space="preserve"> </w:t>
      </w:r>
      <w:r w:rsidRPr="002A2198">
        <w:rPr>
          <w:sz w:val="22"/>
        </w:rPr>
        <w:t>народов,</w:t>
      </w:r>
      <w:r w:rsidRPr="002A2198">
        <w:rPr>
          <w:spacing w:val="-1"/>
          <w:sz w:val="22"/>
        </w:rPr>
        <w:t xml:space="preserve"> </w:t>
      </w:r>
      <w:r w:rsidRPr="002A2198">
        <w:rPr>
          <w:sz w:val="22"/>
        </w:rPr>
        <w:t>проживающих в родной стране;</w:t>
      </w:r>
    </w:p>
    <w:p w:rsidR="002A2198" w:rsidRPr="002A2198" w:rsidRDefault="002A2198" w:rsidP="002A2198">
      <w:pPr>
        <w:pStyle w:val="3"/>
        <w:keepNext w:val="0"/>
        <w:keepLines w:val="0"/>
        <w:numPr>
          <w:ilvl w:val="0"/>
          <w:numId w:val="502"/>
        </w:numPr>
        <w:tabs>
          <w:tab w:val="left" w:pos="446"/>
        </w:tabs>
        <w:autoSpaceDE w:val="0"/>
        <w:autoSpaceDN w:val="0"/>
        <w:spacing w:before="126"/>
        <w:ind w:left="446" w:hanging="308"/>
        <w:jc w:val="both"/>
        <w:rPr>
          <w:sz w:val="28"/>
        </w:rPr>
      </w:pPr>
      <w:r w:rsidRPr="002A2198">
        <w:rPr>
          <w:spacing w:val="-2"/>
          <w:sz w:val="28"/>
        </w:rPr>
        <w:t>духовно-нравственного</w:t>
      </w:r>
      <w:r w:rsidRPr="002A2198">
        <w:rPr>
          <w:spacing w:val="7"/>
          <w:sz w:val="28"/>
        </w:rPr>
        <w:t xml:space="preserve"> </w:t>
      </w:r>
      <w:r w:rsidRPr="002A2198">
        <w:rPr>
          <w:spacing w:val="-2"/>
          <w:sz w:val="28"/>
        </w:rPr>
        <w:t>воспитания:</w:t>
      </w:r>
    </w:p>
    <w:p w:rsidR="002A2198" w:rsidRPr="002A2198" w:rsidRDefault="002A2198" w:rsidP="002A2198">
      <w:pPr>
        <w:pStyle w:val="af0"/>
        <w:spacing w:before="30" w:line="256" w:lineRule="auto"/>
        <w:ind w:right="148"/>
        <w:rPr>
          <w:sz w:val="22"/>
        </w:rPr>
      </w:pPr>
      <w:r w:rsidRPr="002A2198">
        <w:rPr>
          <w:sz w:val="22"/>
        </w:rPr>
        <w:t xml:space="preserve">ориентация на моральные ценности и нормы в ситуациях нравственного </w:t>
      </w:r>
      <w:r w:rsidRPr="002A2198">
        <w:rPr>
          <w:spacing w:val="-2"/>
          <w:sz w:val="22"/>
        </w:rPr>
        <w:t>выбора;</w:t>
      </w:r>
    </w:p>
    <w:p w:rsidR="002A2198" w:rsidRPr="002A2198" w:rsidRDefault="002A2198" w:rsidP="002A2198">
      <w:pPr>
        <w:pStyle w:val="af0"/>
        <w:spacing w:before="3" w:line="259" w:lineRule="auto"/>
        <w:ind w:right="164"/>
        <w:rPr>
          <w:sz w:val="22"/>
        </w:rPr>
      </w:pPr>
      <w:r w:rsidRPr="002A2198">
        <w:rPr>
          <w:sz w:val="22"/>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2A2198" w:rsidRPr="002A2198" w:rsidRDefault="002A2198" w:rsidP="002A2198">
      <w:pPr>
        <w:pStyle w:val="af0"/>
        <w:spacing w:before="1" w:line="256" w:lineRule="auto"/>
        <w:ind w:right="149"/>
        <w:rPr>
          <w:sz w:val="22"/>
        </w:rPr>
      </w:pPr>
      <w:r w:rsidRPr="002A2198">
        <w:rPr>
          <w:sz w:val="22"/>
        </w:rPr>
        <w:t>активное неприятие асоциальных поступков, свобода и ответственность личности в условиях индивидуального и общественного пространства;</w:t>
      </w:r>
    </w:p>
    <w:p w:rsidR="002A2198" w:rsidRPr="002A2198" w:rsidRDefault="002A2198" w:rsidP="002A2198">
      <w:pPr>
        <w:pStyle w:val="3"/>
        <w:keepNext w:val="0"/>
        <w:keepLines w:val="0"/>
        <w:numPr>
          <w:ilvl w:val="0"/>
          <w:numId w:val="502"/>
        </w:numPr>
        <w:tabs>
          <w:tab w:val="left" w:pos="446"/>
        </w:tabs>
        <w:autoSpaceDE w:val="0"/>
        <w:autoSpaceDN w:val="0"/>
        <w:spacing w:before="118"/>
        <w:ind w:left="446" w:hanging="308"/>
        <w:jc w:val="both"/>
        <w:rPr>
          <w:sz w:val="28"/>
        </w:rPr>
      </w:pPr>
      <w:r w:rsidRPr="002A2198">
        <w:rPr>
          <w:spacing w:val="-2"/>
          <w:sz w:val="28"/>
        </w:rPr>
        <w:t>эстетического</w:t>
      </w:r>
      <w:r w:rsidRPr="002A2198">
        <w:rPr>
          <w:spacing w:val="-4"/>
          <w:sz w:val="28"/>
        </w:rPr>
        <w:t xml:space="preserve"> </w:t>
      </w:r>
      <w:r w:rsidRPr="002A2198">
        <w:rPr>
          <w:spacing w:val="-2"/>
          <w:sz w:val="28"/>
        </w:rPr>
        <w:t>воспитания:</w:t>
      </w:r>
    </w:p>
    <w:p w:rsidR="002A2198" w:rsidRPr="002A2198" w:rsidRDefault="002A2198" w:rsidP="002A2198">
      <w:pPr>
        <w:pStyle w:val="af0"/>
        <w:spacing w:before="31" w:line="259" w:lineRule="auto"/>
        <w:ind w:right="158"/>
        <w:rPr>
          <w:sz w:val="22"/>
        </w:rPr>
      </w:pPr>
      <w:r w:rsidRPr="002A2198">
        <w:rPr>
          <w:sz w:val="22"/>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w:t>
      </w:r>
      <w:r w:rsidRPr="002A2198">
        <w:rPr>
          <w:spacing w:val="80"/>
          <w:sz w:val="22"/>
        </w:rPr>
        <w:t xml:space="preserve">   </w:t>
      </w:r>
      <w:r w:rsidRPr="002A2198">
        <w:rPr>
          <w:sz w:val="22"/>
        </w:rPr>
        <w:t>художественной</w:t>
      </w:r>
      <w:r w:rsidRPr="002A2198">
        <w:rPr>
          <w:spacing w:val="80"/>
          <w:sz w:val="22"/>
        </w:rPr>
        <w:t xml:space="preserve">   </w:t>
      </w:r>
      <w:r w:rsidRPr="002A2198">
        <w:rPr>
          <w:sz w:val="22"/>
        </w:rPr>
        <w:t>культуры</w:t>
      </w:r>
      <w:r w:rsidRPr="002A2198">
        <w:rPr>
          <w:spacing w:val="80"/>
          <w:sz w:val="22"/>
        </w:rPr>
        <w:t xml:space="preserve">   </w:t>
      </w:r>
      <w:r w:rsidRPr="002A2198">
        <w:rPr>
          <w:sz w:val="22"/>
        </w:rPr>
        <w:t>как</w:t>
      </w:r>
      <w:r w:rsidRPr="002A2198">
        <w:rPr>
          <w:spacing w:val="80"/>
          <w:sz w:val="22"/>
        </w:rPr>
        <w:t xml:space="preserve">   </w:t>
      </w:r>
      <w:r w:rsidRPr="002A2198">
        <w:rPr>
          <w:sz w:val="22"/>
        </w:rPr>
        <w:t>средства</w:t>
      </w:r>
      <w:r w:rsidRPr="002A2198">
        <w:rPr>
          <w:spacing w:val="80"/>
          <w:sz w:val="22"/>
        </w:rPr>
        <w:t xml:space="preserve">   </w:t>
      </w:r>
      <w:r w:rsidRPr="002A2198">
        <w:rPr>
          <w:sz w:val="22"/>
        </w:rPr>
        <w:t>коммуникации</w:t>
      </w:r>
      <w:r w:rsidRPr="002A2198">
        <w:rPr>
          <w:spacing w:val="40"/>
          <w:sz w:val="22"/>
        </w:rPr>
        <w:t xml:space="preserve"> </w:t>
      </w:r>
      <w:r w:rsidRPr="002A2198">
        <w:rPr>
          <w:sz w:val="22"/>
        </w:rPr>
        <w:t>и самовыражения;</w:t>
      </w:r>
    </w:p>
    <w:p w:rsidR="002A2198" w:rsidRPr="002A2198" w:rsidRDefault="002A2198" w:rsidP="002A2198">
      <w:pPr>
        <w:pStyle w:val="af0"/>
        <w:spacing w:line="261" w:lineRule="auto"/>
        <w:ind w:right="153"/>
        <w:rPr>
          <w:sz w:val="22"/>
        </w:rPr>
      </w:pPr>
      <w:r w:rsidRPr="002A2198">
        <w:rPr>
          <w:sz w:val="22"/>
        </w:rPr>
        <w:t>понимание ценности отечественного и мирового искусства, роли этнических культурных</w:t>
      </w:r>
      <w:r w:rsidRPr="002A2198">
        <w:rPr>
          <w:spacing w:val="80"/>
          <w:sz w:val="22"/>
        </w:rPr>
        <w:t xml:space="preserve"> </w:t>
      </w:r>
      <w:r w:rsidRPr="002A2198">
        <w:rPr>
          <w:sz w:val="22"/>
        </w:rPr>
        <w:t>традиций</w:t>
      </w:r>
      <w:r w:rsidRPr="002A2198">
        <w:rPr>
          <w:spacing w:val="80"/>
          <w:sz w:val="22"/>
        </w:rPr>
        <w:t xml:space="preserve"> </w:t>
      </w:r>
      <w:r w:rsidRPr="002A2198">
        <w:rPr>
          <w:sz w:val="22"/>
        </w:rPr>
        <w:t>и</w:t>
      </w:r>
      <w:r w:rsidRPr="002A2198">
        <w:rPr>
          <w:spacing w:val="80"/>
          <w:sz w:val="22"/>
        </w:rPr>
        <w:t xml:space="preserve"> </w:t>
      </w:r>
      <w:r w:rsidRPr="002A2198">
        <w:rPr>
          <w:sz w:val="22"/>
        </w:rPr>
        <w:t>народного</w:t>
      </w:r>
      <w:r w:rsidRPr="002A2198">
        <w:rPr>
          <w:spacing w:val="80"/>
          <w:sz w:val="22"/>
        </w:rPr>
        <w:t xml:space="preserve"> </w:t>
      </w:r>
      <w:r w:rsidRPr="002A2198">
        <w:rPr>
          <w:sz w:val="22"/>
        </w:rPr>
        <w:t>творчества,</w:t>
      </w:r>
      <w:r w:rsidRPr="002A2198">
        <w:rPr>
          <w:spacing w:val="80"/>
          <w:sz w:val="22"/>
        </w:rPr>
        <w:t xml:space="preserve"> </w:t>
      </w:r>
      <w:r w:rsidRPr="002A2198">
        <w:rPr>
          <w:sz w:val="22"/>
        </w:rPr>
        <w:t>стремление</w:t>
      </w:r>
      <w:r w:rsidRPr="002A2198">
        <w:rPr>
          <w:spacing w:val="80"/>
          <w:sz w:val="22"/>
        </w:rPr>
        <w:t xml:space="preserve"> </w:t>
      </w:r>
      <w:r w:rsidRPr="002A2198">
        <w:rPr>
          <w:sz w:val="22"/>
        </w:rPr>
        <w:t>к</w:t>
      </w:r>
      <w:r w:rsidRPr="002A2198">
        <w:rPr>
          <w:spacing w:val="80"/>
          <w:sz w:val="22"/>
        </w:rPr>
        <w:t xml:space="preserve"> </w:t>
      </w:r>
      <w:r w:rsidRPr="002A2198">
        <w:rPr>
          <w:sz w:val="22"/>
        </w:rPr>
        <w:t>самовыражению в разных видах искусства;</w:t>
      </w:r>
    </w:p>
    <w:p w:rsidR="002A2198" w:rsidRPr="002A2198" w:rsidRDefault="002A2198" w:rsidP="002A2198">
      <w:pPr>
        <w:pStyle w:val="3"/>
        <w:keepNext w:val="0"/>
        <w:keepLines w:val="0"/>
        <w:numPr>
          <w:ilvl w:val="0"/>
          <w:numId w:val="502"/>
        </w:numPr>
        <w:tabs>
          <w:tab w:val="left" w:pos="446"/>
        </w:tabs>
        <w:autoSpaceDE w:val="0"/>
        <w:autoSpaceDN w:val="0"/>
        <w:spacing w:before="106" w:line="264" w:lineRule="auto"/>
        <w:ind w:left="138" w:right="2029" w:firstLine="0"/>
        <w:jc w:val="both"/>
        <w:rPr>
          <w:sz w:val="28"/>
        </w:rPr>
      </w:pPr>
      <w:r w:rsidRPr="002A2198">
        <w:rPr>
          <w:sz w:val="28"/>
        </w:rPr>
        <w:t>физического</w:t>
      </w:r>
      <w:r w:rsidRPr="002A2198">
        <w:rPr>
          <w:spacing w:val="-18"/>
          <w:sz w:val="28"/>
        </w:rPr>
        <w:t xml:space="preserve"> </w:t>
      </w:r>
      <w:r w:rsidRPr="002A2198">
        <w:rPr>
          <w:sz w:val="28"/>
        </w:rPr>
        <w:t>воспитания,</w:t>
      </w:r>
      <w:r w:rsidRPr="002A2198">
        <w:rPr>
          <w:spacing w:val="-11"/>
          <w:sz w:val="28"/>
        </w:rPr>
        <w:t xml:space="preserve"> </w:t>
      </w:r>
      <w:r w:rsidRPr="002A2198">
        <w:rPr>
          <w:sz w:val="28"/>
        </w:rPr>
        <w:t>формирования</w:t>
      </w:r>
      <w:r w:rsidRPr="002A2198">
        <w:rPr>
          <w:spacing w:val="-10"/>
          <w:sz w:val="28"/>
        </w:rPr>
        <w:t xml:space="preserve"> </w:t>
      </w:r>
      <w:r w:rsidRPr="002A2198">
        <w:rPr>
          <w:sz w:val="28"/>
        </w:rPr>
        <w:t>культуры</w:t>
      </w:r>
      <w:r w:rsidRPr="002A2198">
        <w:rPr>
          <w:spacing w:val="-13"/>
          <w:sz w:val="28"/>
        </w:rPr>
        <w:t xml:space="preserve"> </w:t>
      </w:r>
      <w:r w:rsidRPr="002A2198">
        <w:rPr>
          <w:sz w:val="28"/>
        </w:rPr>
        <w:t>здоровья и эмоционального благополучия:</w:t>
      </w:r>
    </w:p>
    <w:p w:rsidR="002A2198" w:rsidRPr="002A2198" w:rsidRDefault="002A2198" w:rsidP="002A2198">
      <w:pPr>
        <w:pStyle w:val="af0"/>
        <w:spacing w:line="312" w:lineRule="exact"/>
        <w:ind w:left="708" w:firstLine="0"/>
        <w:rPr>
          <w:sz w:val="22"/>
        </w:rPr>
      </w:pPr>
      <w:r w:rsidRPr="002A2198">
        <w:rPr>
          <w:sz w:val="22"/>
        </w:rPr>
        <w:t>осознание</w:t>
      </w:r>
      <w:r w:rsidRPr="002A2198">
        <w:rPr>
          <w:spacing w:val="-14"/>
          <w:sz w:val="22"/>
        </w:rPr>
        <w:t xml:space="preserve"> </w:t>
      </w:r>
      <w:r w:rsidRPr="002A2198">
        <w:rPr>
          <w:sz w:val="22"/>
        </w:rPr>
        <w:t>ценности</w:t>
      </w:r>
      <w:r w:rsidRPr="002A2198">
        <w:rPr>
          <w:spacing w:val="-8"/>
          <w:sz w:val="22"/>
        </w:rPr>
        <w:t xml:space="preserve"> </w:t>
      </w:r>
      <w:r w:rsidRPr="002A2198">
        <w:rPr>
          <w:spacing w:val="-2"/>
          <w:sz w:val="22"/>
        </w:rPr>
        <w:t>жизни;</w:t>
      </w:r>
    </w:p>
    <w:p w:rsidR="002A2198" w:rsidRPr="002A2198" w:rsidRDefault="002A2198" w:rsidP="002A2198">
      <w:pPr>
        <w:pStyle w:val="af0"/>
        <w:spacing w:before="31" w:line="256" w:lineRule="auto"/>
        <w:ind w:right="156"/>
        <w:rPr>
          <w:sz w:val="22"/>
        </w:rPr>
      </w:pPr>
      <w:r w:rsidRPr="002A2198">
        <w:rPr>
          <w:sz w:val="22"/>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2A2198" w:rsidRPr="002A2198" w:rsidRDefault="002A2198" w:rsidP="002A2198">
      <w:pPr>
        <w:pStyle w:val="af0"/>
        <w:spacing w:before="4" w:line="259" w:lineRule="auto"/>
        <w:ind w:right="153"/>
        <w:rPr>
          <w:sz w:val="22"/>
        </w:rPr>
      </w:pPr>
      <w:r w:rsidRPr="002A2198">
        <w:rPr>
          <w:sz w:val="22"/>
        </w:rPr>
        <w:lastRenderedPageBreak/>
        <w:t>осознание последствий и неприятие вредных привычек (употребление алкоголя,</w:t>
      </w:r>
      <w:r w:rsidRPr="002A2198">
        <w:rPr>
          <w:spacing w:val="71"/>
          <w:sz w:val="22"/>
        </w:rPr>
        <w:t xml:space="preserve">  </w:t>
      </w:r>
      <w:r w:rsidRPr="002A2198">
        <w:rPr>
          <w:sz w:val="22"/>
        </w:rPr>
        <w:t>наркотиков,</w:t>
      </w:r>
      <w:r w:rsidRPr="002A2198">
        <w:rPr>
          <w:spacing w:val="71"/>
          <w:sz w:val="22"/>
        </w:rPr>
        <w:t xml:space="preserve">  </w:t>
      </w:r>
      <w:r w:rsidRPr="002A2198">
        <w:rPr>
          <w:sz w:val="22"/>
        </w:rPr>
        <w:t>курение)</w:t>
      </w:r>
      <w:r w:rsidRPr="002A2198">
        <w:rPr>
          <w:spacing w:val="70"/>
          <w:sz w:val="22"/>
        </w:rPr>
        <w:t xml:space="preserve">  </w:t>
      </w:r>
      <w:r w:rsidRPr="002A2198">
        <w:rPr>
          <w:sz w:val="22"/>
        </w:rPr>
        <w:t>и</w:t>
      </w:r>
      <w:r w:rsidRPr="002A2198">
        <w:rPr>
          <w:spacing w:val="70"/>
          <w:sz w:val="22"/>
        </w:rPr>
        <w:t xml:space="preserve">  </w:t>
      </w:r>
      <w:r w:rsidRPr="002A2198">
        <w:rPr>
          <w:sz w:val="22"/>
        </w:rPr>
        <w:t>иных</w:t>
      </w:r>
      <w:r w:rsidRPr="002A2198">
        <w:rPr>
          <w:spacing w:val="68"/>
          <w:sz w:val="22"/>
        </w:rPr>
        <w:t xml:space="preserve">  </w:t>
      </w:r>
      <w:r w:rsidRPr="002A2198">
        <w:rPr>
          <w:sz w:val="22"/>
        </w:rPr>
        <w:t>форм</w:t>
      </w:r>
      <w:r w:rsidRPr="002A2198">
        <w:rPr>
          <w:spacing w:val="71"/>
          <w:sz w:val="22"/>
        </w:rPr>
        <w:t xml:space="preserve">  </w:t>
      </w:r>
      <w:r w:rsidRPr="002A2198">
        <w:rPr>
          <w:sz w:val="22"/>
        </w:rPr>
        <w:t>вреда</w:t>
      </w:r>
      <w:r w:rsidRPr="002A2198">
        <w:rPr>
          <w:spacing w:val="69"/>
          <w:sz w:val="22"/>
        </w:rPr>
        <w:t xml:space="preserve">  </w:t>
      </w:r>
      <w:r w:rsidRPr="002A2198">
        <w:rPr>
          <w:sz w:val="22"/>
        </w:rPr>
        <w:t>для</w:t>
      </w:r>
      <w:r w:rsidRPr="002A2198">
        <w:rPr>
          <w:spacing w:val="70"/>
          <w:sz w:val="22"/>
        </w:rPr>
        <w:t xml:space="preserve">  </w:t>
      </w:r>
      <w:r w:rsidRPr="002A2198">
        <w:rPr>
          <w:sz w:val="22"/>
        </w:rPr>
        <w:t>физического и психического здоровья;</w:t>
      </w:r>
    </w:p>
    <w:p w:rsidR="002A2198" w:rsidRPr="002A2198" w:rsidRDefault="002A2198" w:rsidP="002A2198">
      <w:pPr>
        <w:pStyle w:val="af0"/>
        <w:spacing w:before="1" w:line="256" w:lineRule="auto"/>
        <w:ind w:right="145"/>
        <w:rPr>
          <w:sz w:val="22"/>
        </w:rPr>
      </w:pPr>
      <w:r w:rsidRPr="002A2198">
        <w:rPr>
          <w:sz w:val="22"/>
        </w:rPr>
        <w:t>соблюдение</w:t>
      </w:r>
      <w:r w:rsidRPr="002A2198">
        <w:rPr>
          <w:spacing w:val="-18"/>
          <w:sz w:val="22"/>
        </w:rPr>
        <w:t xml:space="preserve"> </w:t>
      </w:r>
      <w:r w:rsidRPr="002A2198">
        <w:rPr>
          <w:sz w:val="22"/>
        </w:rPr>
        <w:t>правил</w:t>
      </w:r>
      <w:r w:rsidRPr="002A2198">
        <w:rPr>
          <w:spacing w:val="-17"/>
          <w:sz w:val="22"/>
        </w:rPr>
        <w:t xml:space="preserve"> </w:t>
      </w:r>
      <w:r w:rsidRPr="002A2198">
        <w:rPr>
          <w:sz w:val="22"/>
        </w:rPr>
        <w:t>безопасности,</w:t>
      </w:r>
      <w:r w:rsidRPr="002A2198">
        <w:rPr>
          <w:spacing w:val="-18"/>
          <w:sz w:val="22"/>
        </w:rPr>
        <w:t xml:space="preserve"> </w:t>
      </w:r>
      <w:r w:rsidRPr="002A2198">
        <w:rPr>
          <w:sz w:val="22"/>
        </w:rPr>
        <w:t>в</w:t>
      </w:r>
      <w:r w:rsidRPr="002A2198">
        <w:rPr>
          <w:spacing w:val="-17"/>
          <w:sz w:val="22"/>
        </w:rPr>
        <w:t xml:space="preserve"> </w:t>
      </w:r>
      <w:r w:rsidRPr="002A2198">
        <w:rPr>
          <w:sz w:val="22"/>
        </w:rPr>
        <w:t>том</w:t>
      </w:r>
      <w:r w:rsidRPr="002A2198">
        <w:rPr>
          <w:spacing w:val="-18"/>
          <w:sz w:val="22"/>
        </w:rPr>
        <w:t xml:space="preserve"> </w:t>
      </w:r>
      <w:r w:rsidRPr="002A2198">
        <w:rPr>
          <w:sz w:val="22"/>
        </w:rPr>
        <w:t>числе</w:t>
      </w:r>
      <w:r w:rsidRPr="002A2198">
        <w:rPr>
          <w:spacing w:val="-17"/>
          <w:sz w:val="22"/>
        </w:rPr>
        <w:t xml:space="preserve"> </w:t>
      </w:r>
      <w:r w:rsidRPr="002A2198">
        <w:rPr>
          <w:sz w:val="22"/>
        </w:rPr>
        <w:t>навыков</w:t>
      </w:r>
      <w:r w:rsidRPr="002A2198">
        <w:rPr>
          <w:spacing w:val="-18"/>
          <w:sz w:val="22"/>
        </w:rPr>
        <w:t xml:space="preserve"> </w:t>
      </w:r>
      <w:r w:rsidRPr="002A2198">
        <w:rPr>
          <w:sz w:val="22"/>
        </w:rPr>
        <w:t>безопасного</w:t>
      </w:r>
      <w:r w:rsidRPr="002A2198">
        <w:rPr>
          <w:spacing w:val="-17"/>
          <w:sz w:val="22"/>
        </w:rPr>
        <w:t xml:space="preserve"> </w:t>
      </w:r>
      <w:r w:rsidRPr="002A2198">
        <w:rPr>
          <w:sz w:val="22"/>
        </w:rPr>
        <w:t>поведения в Интернет-среде;</w:t>
      </w:r>
    </w:p>
    <w:p w:rsidR="002A2198" w:rsidRPr="002A2198" w:rsidRDefault="002A2198" w:rsidP="002A2198">
      <w:pPr>
        <w:pStyle w:val="af0"/>
        <w:spacing w:before="9" w:line="256" w:lineRule="auto"/>
        <w:ind w:right="153"/>
        <w:rPr>
          <w:sz w:val="22"/>
        </w:rPr>
      </w:pPr>
      <w:r w:rsidRPr="002A2198">
        <w:rPr>
          <w:sz w:val="22"/>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2A2198" w:rsidRPr="002A2198" w:rsidRDefault="002A2198" w:rsidP="002A2198">
      <w:pPr>
        <w:pStyle w:val="af0"/>
        <w:spacing w:before="86"/>
        <w:ind w:left="708" w:firstLine="0"/>
        <w:jc w:val="left"/>
        <w:rPr>
          <w:sz w:val="22"/>
        </w:rPr>
      </w:pPr>
      <w:r w:rsidRPr="002A2198">
        <w:rPr>
          <w:sz w:val="22"/>
        </w:rPr>
        <w:t>умение</w:t>
      </w:r>
      <w:r w:rsidRPr="002A2198">
        <w:rPr>
          <w:spacing w:val="-8"/>
          <w:sz w:val="22"/>
        </w:rPr>
        <w:t xml:space="preserve"> </w:t>
      </w:r>
      <w:r w:rsidRPr="002A2198">
        <w:rPr>
          <w:sz w:val="22"/>
        </w:rPr>
        <w:t>принимать</w:t>
      </w:r>
      <w:r w:rsidRPr="002A2198">
        <w:rPr>
          <w:spacing w:val="-6"/>
          <w:sz w:val="22"/>
        </w:rPr>
        <w:t xml:space="preserve"> </w:t>
      </w:r>
      <w:r w:rsidRPr="002A2198">
        <w:rPr>
          <w:sz w:val="22"/>
        </w:rPr>
        <w:t>себя</w:t>
      </w:r>
      <w:r w:rsidRPr="002A2198">
        <w:rPr>
          <w:spacing w:val="-5"/>
          <w:sz w:val="22"/>
        </w:rPr>
        <w:t xml:space="preserve"> </w:t>
      </w:r>
      <w:r w:rsidRPr="002A2198">
        <w:rPr>
          <w:sz w:val="22"/>
        </w:rPr>
        <w:t>и</w:t>
      </w:r>
      <w:r w:rsidRPr="002A2198">
        <w:rPr>
          <w:spacing w:val="-5"/>
          <w:sz w:val="22"/>
        </w:rPr>
        <w:t xml:space="preserve"> </w:t>
      </w:r>
      <w:r w:rsidRPr="002A2198">
        <w:rPr>
          <w:sz w:val="22"/>
        </w:rPr>
        <w:t>других,</w:t>
      </w:r>
      <w:r w:rsidRPr="002A2198">
        <w:rPr>
          <w:spacing w:val="2"/>
          <w:sz w:val="22"/>
        </w:rPr>
        <w:t xml:space="preserve"> </w:t>
      </w:r>
      <w:r w:rsidRPr="002A2198">
        <w:rPr>
          <w:sz w:val="22"/>
        </w:rPr>
        <w:t>не</w:t>
      </w:r>
      <w:r w:rsidRPr="002A2198">
        <w:rPr>
          <w:spacing w:val="-7"/>
          <w:sz w:val="22"/>
        </w:rPr>
        <w:t xml:space="preserve"> </w:t>
      </w:r>
      <w:r w:rsidRPr="002A2198">
        <w:rPr>
          <w:spacing w:val="-2"/>
          <w:sz w:val="22"/>
        </w:rPr>
        <w:t>осуждая;</w:t>
      </w:r>
    </w:p>
    <w:p w:rsidR="002A2198" w:rsidRPr="002A2198" w:rsidRDefault="002A2198" w:rsidP="002A2198">
      <w:pPr>
        <w:pStyle w:val="af0"/>
        <w:spacing w:before="17" w:line="256" w:lineRule="auto"/>
        <w:jc w:val="left"/>
        <w:rPr>
          <w:sz w:val="22"/>
        </w:rPr>
      </w:pPr>
      <w:r w:rsidRPr="002A2198">
        <w:rPr>
          <w:sz w:val="22"/>
        </w:rPr>
        <w:t>умение</w:t>
      </w:r>
      <w:r w:rsidRPr="002A2198">
        <w:rPr>
          <w:spacing w:val="-9"/>
          <w:sz w:val="22"/>
        </w:rPr>
        <w:t xml:space="preserve"> </w:t>
      </w:r>
      <w:r w:rsidRPr="002A2198">
        <w:rPr>
          <w:sz w:val="22"/>
        </w:rPr>
        <w:t>осознавать</w:t>
      </w:r>
      <w:r w:rsidRPr="002A2198">
        <w:rPr>
          <w:spacing w:val="-13"/>
          <w:sz w:val="22"/>
        </w:rPr>
        <w:t xml:space="preserve"> </w:t>
      </w:r>
      <w:r w:rsidRPr="002A2198">
        <w:rPr>
          <w:sz w:val="22"/>
        </w:rPr>
        <w:t>эмоциональное</w:t>
      </w:r>
      <w:r w:rsidRPr="002A2198">
        <w:rPr>
          <w:spacing w:val="-15"/>
          <w:sz w:val="22"/>
        </w:rPr>
        <w:t xml:space="preserve"> </w:t>
      </w:r>
      <w:r w:rsidRPr="002A2198">
        <w:rPr>
          <w:sz w:val="22"/>
        </w:rPr>
        <w:t>состояние</w:t>
      </w:r>
      <w:r w:rsidRPr="002A2198">
        <w:rPr>
          <w:spacing w:val="-15"/>
          <w:sz w:val="22"/>
        </w:rPr>
        <w:t xml:space="preserve"> </w:t>
      </w:r>
      <w:r w:rsidRPr="002A2198">
        <w:rPr>
          <w:sz w:val="22"/>
        </w:rPr>
        <w:t>себя</w:t>
      </w:r>
      <w:r w:rsidRPr="002A2198">
        <w:rPr>
          <w:spacing w:val="-13"/>
          <w:sz w:val="22"/>
        </w:rPr>
        <w:t xml:space="preserve"> </w:t>
      </w:r>
      <w:r w:rsidRPr="002A2198">
        <w:rPr>
          <w:sz w:val="22"/>
        </w:rPr>
        <w:t>и</w:t>
      </w:r>
      <w:r w:rsidRPr="002A2198">
        <w:rPr>
          <w:spacing w:val="-13"/>
          <w:sz w:val="22"/>
        </w:rPr>
        <w:t xml:space="preserve"> </w:t>
      </w:r>
      <w:r w:rsidRPr="002A2198">
        <w:rPr>
          <w:sz w:val="22"/>
        </w:rPr>
        <w:t>других,</w:t>
      </w:r>
      <w:r w:rsidRPr="002A2198">
        <w:rPr>
          <w:spacing w:val="-6"/>
          <w:sz w:val="22"/>
        </w:rPr>
        <w:t xml:space="preserve"> </w:t>
      </w:r>
      <w:r w:rsidRPr="002A2198">
        <w:rPr>
          <w:sz w:val="22"/>
        </w:rPr>
        <w:t>умение</w:t>
      </w:r>
      <w:r w:rsidRPr="002A2198">
        <w:rPr>
          <w:spacing w:val="-15"/>
          <w:sz w:val="22"/>
        </w:rPr>
        <w:t xml:space="preserve"> </w:t>
      </w:r>
      <w:r w:rsidRPr="002A2198">
        <w:rPr>
          <w:sz w:val="22"/>
        </w:rPr>
        <w:t>управлять собственным эмоциональным состоянием;</w:t>
      </w:r>
    </w:p>
    <w:p w:rsidR="002A2198" w:rsidRPr="002A2198" w:rsidRDefault="002A2198" w:rsidP="002A2198">
      <w:pPr>
        <w:pStyle w:val="af0"/>
        <w:spacing w:line="252" w:lineRule="auto"/>
        <w:ind w:right="244"/>
        <w:jc w:val="left"/>
        <w:rPr>
          <w:sz w:val="22"/>
        </w:rPr>
      </w:pPr>
      <w:r w:rsidRPr="002A2198">
        <w:rPr>
          <w:sz w:val="22"/>
        </w:rPr>
        <w:t>сформированность</w:t>
      </w:r>
      <w:r w:rsidRPr="002A2198">
        <w:rPr>
          <w:spacing w:val="40"/>
          <w:sz w:val="22"/>
        </w:rPr>
        <w:t xml:space="preserve"> </w:t>
      </w:r>
      <w:r w:rsidRPr="002A2198">
        <w:rPr>
          <w:sz w:val="22"/>
        </w:rPr>
        <w:t>навыка</w:t>
      </w:r>
      <w:r w:rsidRPr="002A2198">
        <w:rPr>
          <w:spacing w:val="40"/>
          <w:sz w:val="22"/>
        </w:rPr>
        <w:t xml:space="preserve"> </w:t>
      </w:r>
      <w:r w:rsidRPr="002A2198">
        <w:rPr>
          <w:sz w:val="22"/>
        </w:rPr>
        <w:t>рефлексии,</w:t>
      </w:r>
      <w:r w:rsidRPr="002A2198">
        <w:rPr>
          <w:spacing w:val="40"/>
          <w:sz w:val="22"/>
        </w:rPr>
        <w:t xml:space="preserve"> </w:t>
      </w:r>
      <w:r w:rsidRPr="002A2198">
        <w:rPr>
          <w:sz w:val="22"/>
        </w:rPr>
        <w:t>признание</w:t>
      </w:r>
      <w:r w:rsidRPr="002A2198">
        <w:rPr>
          <w:spacing w:val="40"/>
          <w:sz w:val="22"/>
        </w:rPr>
        <w:t xml:space="preserve"> </w:t>
      </w:r>
      <w:r w:rsidRPr="002A2198">
        <w:rPr>
          <w:sz w:val="22"/>
        </w:rPr>
        <w:t>своего</w:t>
      </w:r>
      <w:r w:rsidRPr="002A2198">
        <w:rPr>
          <w:spacing w:val="40"/>
          <w:sz w:val="22"/>
        </w:rPr>
        <w:t xml:space="preserve"> </w:t>
      </w:r>
      <w:r w:rsidRPr="002A2198">
        <w:rPr>
          <w:sz w:val="22"/>
        </w:rPr>
        <w:t>права</w:t>
      </w:r>
      <w:r w:rsidRPr="002A2198">
        <w:rPr>
          <w:spacing w:val="40"/>
          <w:sz w:val="22"/>
        </w:rPr>
        <w:t xml:space="preserve"> </w:t>
      </w:r>
      <w:r w:rsidRPr="002A2198">
        <w:rPr>
          <w:sz w:val="22"/>
        </w:rPr>
        <w:t>на</w:t>
      </w:r>
      <w:r w:rsidRPr="002A2198">
        <w:rPr>
          <w:spacing w:val="40"/>
          <w:sz w:val="22"/>
        </w:rPr>
        <w:t xml:space="preserve"> </w:t>
      </w:r>
      <w:r w:rsidRPr="002A2198">
        <w:rPr>
          <w:sz w:val="22"/>
        </w:rPr>
        <w:t>ошибку</w:t>
      </w:r>
      <w:r w:rsidRPr="002A2198">
        <w:rPr>
          <w:spacing w:val="80"/>
          <w:sz w:val="22"/>
        </w:rPr>
        <w:t xml:space="preserve"> </w:t>
      </w:r>
      <w:r w:rsidRPr="002A2198">
        <w:rPr>
          <w:sz w:val="22"/>
        </w:rPr>
        <w:t>и такого же права другого человека;</w:t>
      </w:r>
    </w:p>
    <w:p w:rsidR="002A2198" w:rsidRPr="002A2198" w:rsidRDefault="002A2198" w:rsidP="002A2198">
      <w:pPr>
        <w:pStyle w:val="3"/>
        <w:keepNext w:val="0"/>
        <w:keepLines w:val="0"/>
        <w:numPr>
          <w:ilvl w:val="0"/>
          <w:numId w:val="502"/>
        </w:numPr>
        <w:tabs>
          <w:tab w:val="left" w:pos="446"/>
        </w:tabs>
        <w:autoSpaceDE w:val="0"/>
        <w:autoSpaceDN w:val="0"/>
        <w:spacing w:before="118"/>
        <w:ind w:left="446" w:hanging="308"/>
        <w:rPr>
          <w:sz w:val="28"/>
        </w:rPr>
      </w:pPr>
      <w:r w:rsidRPr="002A2198">
        <w:rPr>
          <w:spacing w:val="-2"/>
          <w:sz w:val="28"/>
        </w:rPr>
        <w:t>трудового</w:t>
      </w:r>
      <w:r w:rsidRPr="002A2198">
        <w:rPr>
          <w:spacing w:val="-4"/>
          <w:sz w:val="28"/>
        </w:rPr>
        <w:t xml:space="preserve"> </w:t>
      </w:r>
      <w:r w:rsidRPr="002A2198">
        <w:rPr>
          <w:spacing w:val="-2"/>
          <w:sz w:val="28"/>
        </w:rPr>
        <w:t>воспитания:</w:t>
      </w:r>
    </w:p>
    <w:p w:rsidR="002A2198" w:rsidRPr="002A2198" w:rsidRDefault="002A2198" w:rsidP="002A2198">
      <w:pPr>
        <w:pStyle w:val="af0"/>
        <w:spacing w:before="24" w:line="254" w:lineRule="auto"/>
        <w:ind w:right="153"/>
        <w:rPr>
          <w:sz w:val="22"/>
        </w:rPr>
      </w:pPr>
      <w:r w:rsidRPr="002A2198">
        <w:rPr>
          <w:sz w:val="22"/>
        </w:rPr>
        <w:t>установка</w:t>
      </w:r>
      <w:r w:rsidRPr="002A2198">
        <w:rPr>
          <w:spacing w:val="-18"/>
          <w:sz w:val="22"/>
        </w:rPr>
        <w:t xml:space="preserve"> </w:t>
      </w:r>
      <w:r w:rsidRPr="002A2198">
        <w:rPr>
          <w:sz w:val="22"/>
        </w:rPr>
        <w:t>на</w:t>
      </w:r>
      <w:r w:rsidRPr="002A2198">
        <w:rPr>
          <w:spacing w:val="-17"/>
          <w:sz w:val="22"/>
        </w:rPr>
        <w:t xml:space="preserve"> </w:t>
      </w:r>
      <w:r w:rsidRPr="002A2198">
        <w:rPr>
          <w:sz w:val="22"/>
        </w:rPr>
        <w:t>активное</w:t>
      </w:r>
      <w:r w:rsidRPr="002A2198">
        <w:rPr>
          <w:spacing w:val="-18"/>
          <w:sz w:val="22"/>
        </w:rPr>
        <w:t xml:space="preserve"> </w:t>
      </w:r>
      <w:r w:rsidRPr="002A2198">
        <w:rPr>
          <w:sz w:val="22"/>
        </w:rPr>
        <w:t>участие</w:t>
      </w:r>
      <w:r w:rsidRPr="002A2198">
        <w:rPr>
          <w:spacing w:val="-17"/>
          <w:sz w:val="22"/>
        </w:rPr>
        <w:t xml:space="preserve"> </w:t>
      </w:r>
      <w:r w:rsidRPr="002A2198">
        <w:rPr>
          <w:sz w:val="22"/>
        </w:rPr>
        <w:t>в</w:t>
      </w:r>
      <w:r w:rsidRPr="002A2198">
        <w:rPr>
          <w:spacing w:val="-18"/>
          <w:sz w:val="22"/>
        </w:rPr>
        <w:t xml:space="preserve"> </w:t>
      </w:r>
      <w:r w:rsidRPr="002A2198">
        <w:rPr>
          <w:sz w:val="22"/>
        </w:rPr>
        <w:t>решении</w:t>
      </w:r>
      <w:r w:rsidRPr="002A2198">
        <w:rPr>
          <w:spacing w:val="-17"/>
          <w:sz w:val="22"/>
        </w:rPr>
        <w:t xml:space="preserve"> </w:t>
      </w:r>
      <w:r w:rsidRPr="002A2198">
        <w:rPr>
          <w:sz w:val="22"/>
        </w:rPr>
        <w:t>практических</w:t>
      </w:r>
      <w:r w:rsidRPr="002A2198">
        <w:rPr>
          <w:spacing w:val="-15"/>
          <w:sz w:val="22"/>
        </w:rPr>
        <w:t xml:space="preserve"> </w:t>
      </w:r>
      <w:r w:rsidRPr="002A2198">
        <w:rPr>
          <w:sz w:val="22"/>
        </w:rPr>
        <w:t>задач</w:t>
      </w:r>
      <w:r w:rsidRPr="002A2198">
        <w:rPr>
          <w:spacing w:val="-14"/>
          <w:sz w:val="22"/>
        </w:rPr>
        <w:t xml:space="preserve"> </w:t>
      </w:r>
      <w:r w:rsidRPr="002A2198">
        <w:rPr>
          <w:sz w:val="22"/>
        </w:rPr>
        <w:t>(в</w:t>
      </w:r>
      <w:r w:rsidRPr="002A2198">
        <w:rPr>
          <w:spacing w:val="-18"/>
          <w:sz w:val="22"/>
        </w:rPr>
        <w:t xml:space="preserve"> </w:t>
      </w:r>
      <w:r w:rsidRPr="002A2198">
        <w:rPr>
          <w:sz w:val="22"/>
        </w:rPr>
        <w:t>рамках</w:t>
      </w:r>
      <w:r w:rsidRPr="002A2198">
        <w:rPr>
          <w:spacing w:val="-17"/>
          <w:sz w:val="22"/>
        </w:rPr>
        <w:t xml:space="preserve"> </w:t>
      </w:r>
      <w:r w:rsidRPr="002A2198">
        <w:rPr>
          <w:sz w:val="22"/>
        </w:rPr>
        <w:t>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2A2198" w:rsidRPr="002A2198" w:rsidRDefault="002A2198" w:rsidP="002A2198">
      <w:pPr>
        <w:pStyle w:val="af0"/>
        <w:spacing w:line="252" w:lineRule="auto"/>
        <w:ind w:right="164"/>
        <w:rPr>
          <w:sz w:val="22"/>
        </w:rPr>
      </w:pPr>
      <w:r w:rsidRPr="002A2198">
        <w:rPr>
          <w:sz w:val="22"/>
        </w:rPr>
        <w:t>интерес</w:t>
      </w:r>
      <w:r w:rsidRPr="002A2198">
        <w:rPr>
          <w:spacing w:val="77"/>
          <w:sz w:val="22"/>
        </w:rPr>
        <w:t xml:space="preserve"> </w:t>
      </w:r>
      <w:r w:rsidRPr="002A2198">
        <w:rPr>
          <w:sz w:val="22"/>
        </w:rPr>
        <w:t>к</w:t>
      </w:r>
      <w:r w:rsidRPr="002A2198">
        <w:rPr>
          <w:spacing w:val="80"/>
          <w:sz w:val="22"/>
        </w:rPr>
        <w:t xml:space="preserve"> </w:t>
      </w:r>
      <w:r w:rsidRPr="002A2198">
        <w:rPr>
          <w:sz w:val="22"/>
        </w:rPr>
        <w:t>практическому</w:t>
      </w:r>
      <w:r w:rsidRPr="002A2198">
        <w:rPr>
          <w:spacing w:val="69"/>
          <w:sz w:val="22"/>
        </w:rPr>
        <w:t xml:space="preserve"> </w:t>
      </w:r>
      <w:r w:rsidRPr="002A2198">
        <w:rPr>
          <w:sz w:val="22"/>
        </w:rPr>
        <w:t>изучению</w:t>
      </w:r>
      <w:r w:rsidRPr="002A2198">
        <w:rPr>
          <w:spacing w:val="79"/>
          <w:sz w:val="22"/>
        </w:rPr>
        <w:t xml:space="preserve"> </w:t>
      </w:r>
      <w:r w:rsidRPr="002A2198">
        <w:rPr>
          <w:sz w:val="22"/>
        </w:rPr>
        <w:t>профессий</w:t>
      </w:r>
      <w:r w:rsidRPr="002A2198">
        <w:rPr>
          <w:spacing w:val="80"/>
          <w:sz w:val="22"/>
        </w:rPr>
        <w:t xml:space="preserve"> </w:t>
      </w:r>
      <w:r w:rsidRPr="002A2198">
        <w:rPr>
          <w:sz w:val="22"/>
        </w:rPr>
        <w:t>и</w:t>
      </w:r>
      <w:r w:rsidRPr="002A2198">
        <w:rPr>
          <w:spacing w:val="79"/>
          <w:sz w:val="22"/>
        </w:rPr>
        <w:t xml:space="preserve"> </w:t>
      </w:r>
      <w:r w:rsidRPr="002A2198">
        <w:rPr>
          <w:sz w:val="22"/>
        </w:rPr>
        <w:t>труда</w:t>
      </w:r>
      <w:r w:rsidRPr="002A2198">
        <w:rPr>
          <w:spacing w:val="77"/>
          <w:sz w:val="22"/>
        </w:rPr>
        <w:t xml:space="preserve"> </w:t>
      </w:r>
      <w:r w:rsidRPr="002A2198">
        <w:rPr>
          <w:sz w:val="22"/>
        </w:rPr>
        <w:t>различного</w:t>
      </w:r>
      <w:r w:rsidRPr="002A2198">
        <w:rPr>
          <w:spacing w:val="76"/>
          <w:sz w:val="22"/>
        </w:rPr>
        <w:t xml:space="preserve"> </w:t>
      </w:r>
      <w:r w:rsidRPr="002A2198">
        <w:rPr>
          <w:sz w:val="22"/>
        </w:rPr>
        <w:t>рода, в том числе на основе применения изучаемого предметного знания;</w:t>
      </w:r>
    </w:p>
    <w:p w:rsidR="002A2198" w:rsidRPr="002A2198" w:rsidRDefault="002A2198" w:rsidP="002A2198">
      <w:pPr>
        <w:pStyle w:val="af0"/>
        <w:spacing w:before="4" w:line="252" w:lineRule="auto"/>
        <w:ind w:right="163"/>
        <w:rPr>
          <w:sz w:val="22"/>
        </w:rPr>
      </w:pPr>
      <w:r w:rsidRPr="002A2198">
        <w:rPr>
          <w:sz w:val="22"/>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2A2198" w:rsidRPr="002A2198" w:rsidRDefault="002A2198" w:rsidP="002A2198">
      <w:pPr>
        <w:pStyle w:val="af0"/>
        <w:spacing w:before="1" w:line="254" w:lineRule="auto"/>
        <w:ind w:right="150"/>
        <w:rPr>
          <w:sz w:val="22"/>
        </w:rPr>
      </w:pPr>
      <w:r w:rsidRPr="002A2198">
        <w:rPr>
          <w:sz w:val="22"/>
        </w:rPr>
        <w:t>готовность</w:t>
      </w:r>
      <w:r w:rsidRPr="002A2198">
        <w:rPr>
          <w:spacing w:val="80"/>
          <w:sz w:val="22"/>
        </w:rPr>
        <w:t xml:space="preserve"> </w:t>
      </w:r>
      <w:r w:rsidRPr="002A2198">
        <w:rPr>
          <w:sz w:val="22"/>
        </w:rPr>
        <w:t>адаптироваться</w:t>
      </w:r>
      <w:r w:rsidRPr="002A2198">
        <w:rPr>
          <w:spacing w:val="80"/>
          <w:sz w:val="22"/>
        </w:rPr>
        <w:t xml:space="preserve"> </w:t>
      </w:r>
      <w:r w:rsidRPr="002A2198">
        <w:rPr>
          <w:sz w:val="22"/>
        </w:rPr>
        <w:t>в</w:t>
      </w:r>
      <w:r w:rsidRPr="002A2198">
        <w:rPr>
          <w:spacing w:val="80"/>
          <w:sz w:val="22"/>
        </w:rPr>
        <w:t xml:space="preserve"> </w:t>
      </w:r>
      <w:r w:rsidRPr="002A2198">
        <w:rPr>
          <w:sz w:val="22"/>
        </w:rPr>
        <w:t>профессиональной</w:t>
      </w:r>
      <w:r w:rsidRPr="002A2198">
        <w:rPr>
          <w:spacing w:val="80"/>
          <w:sz w:val="22"/>
        </w:rPr>
        <w:t xml:space="preserve"> </w:t>
      </w:r>
      <w:r w:rsidRPr="002A2198">
        <w:rPr>
          <w:sz w:val="22"/>
        </w:rPr>
        <w:t>среде,</w:t>
      </w:r>
      <w:r w:rsidRPr="002A2198">
        <w:rPr>
          <w:spacing w:val="80"/>
          <w:sz w:val="22"/>
        </w:rPr>
        <w:t xml:space="preserve"> </w:t>
      </w:r>
      <w:r w:rsidRPr="002A2198">
        <w:rPr>
          <w:sz w:val="22"/>
        </w:rPr>
        <w:t>уважение</w:t>
      </w:r>
      <w:r w:rsidRPr="002A2198">
        <w:rPr>
          <w:spacing w:val="80"/>
          <w:sz w:val="22"/>
        </w:rPr>
        <w:t xml:space="preserve"> </w:t>
      </w:r>
      <w:r w:rsidRPr="002A2198">
        <w:rPr>
          <w:sz w:val="22"/>
        </w:rPr>
        <w:t>к</w:t>
      </w:r>
      <w:r w:rsidRPr="002A2198">
        <w:rPr>
          <w:spacing w:val="80"/>
          <w:sz w:val="22"/>
        </w:rPr>
        <w:t xml:space="preserve"> </w:t>
      </w:r>
      <w:r w:rsidRPr="002A2198">
        <w:rPr>
          <w:sz w:val="22"/>
        </w:rPr>
        <w:t>труду и результатам трудовой деятельности, осознанный выбор и построение индивидуальной</w:t>
      </w:r>
      <w:r w:rsidRPr="002A2198">
        <w:rPr>
          <w:spacing w:val="36"/>
          <w:sz w:val="22"/>
        </w:rPr>
        <w:t xml:space="preserve"> </w:t>
      </w:r>
      <w:r w:rsidRPr="002A2198">
        <w:rPr>
          <w:sz w:val="22"/>
        </w:rPr>
        <w:t>траектории</w:t>
      </w:r>
      <w:r w:rsidRPr="002A2198">
        <w:rPr>
          <w:spacing w:val="36"/>
          <w:sz w:val="22"/>
        </w:rPr>
        <w:t xml:space="preserve"> </w:t>
      </w:r>
      <w:r w:rsidRPr="002A2198">
        <w:rPr>
          <w:sz w:val="22"/>
        </w:rPr>
        <w:t>образования</w:t>
      </w:r>
      <w:r w:rsidRPr="002A2198">
        <w:rPr>
          <w:spacing w:val="36"/>
          <w:sz w:val="22"/>
        </w:rPr>
        <w:t xml:space="preserve"> </w:t>
      </w:r>
      <w:r w:rsidRPr="002A2198">
        <w:rPr>
          <w:sz w:val="22"/>
        </w:rPr>
        <w:t>и</w:t>
      </w:r>
      <w:r w:rsidRPr="002A2198">
        <w:rPr>
          <w:spacing w:val="36"/>
          <w:sz w:val="22"/>
        </w:rPr>
        <w:t xml:space="preserve"> </w:t>
      </w:r>
      <w:r w:rsidRPr="002A2198">
        <w:rPr>
          <w:sz w:val="22"/>
        </w:rPr>
        <w:t>жизненных</w:t>
      </w:r>
      <w:r w:rsidRPr="002A2198">
        <w:rPr>
          <w:spacing w:val="32"/>
          <w:sz w:val="22"/>
        </w:rPr>
        <w:t xml:space="preserve"> </w:t>
      </w:r>
      <w:r w:rsidRPr="002A2198">
        <w:rPr>
          <w:sz w:val="22"/>
        </w:rPr>
        <w:t>планов</w:t>
      </w:r>
      <w:r w:rsidRPr="002A2198">
        <w:rPr>
          <w:spacing w:val="33"/>
          <w:sz w:val="22"/>
        </w:rPr>
        <w:t xml:space="preserve"> </w:t>
      </w:r>
      <w:r w:rsidRPr="002A2198">
        <w:rPr>
          <w:sz w:val="22"/>
        </w:rPr>
        <w:t>с</w:t>
      </w:r>
      <w:r w:rsidRPr="002A2198">
        <w:rPr>
          <w:spacing w:val="33"/>
          <w:sz w:val="22"/>
        </w:rPr>
        <w:t xml:space="preserve"> </w:t>
      </w:r>
      <w:r w:rsidRPr="002A2198">
        <w:rPr>
          <w:sz w:val="22"/>
        </w:rPr>
        <w:t>учетом</w:t>
      </w:r>
      <w:r w:rsidRPr="002A2198">
        <w:rPr>
          <w:spacing w:val="37"/>
          <w:sz w:val="22"/>
        </w:rPr>
        <w:t xml:space="preserve"> </w:t>
      </w:r>
      <w:r w:rsidRPr="002A2198">
        <w:rPr>
          <w:sz w:val="22"/>
        </w:rPr>
        <w:t>личных и общественных интересов и потребностей;</w:t>
      </w:r>
    </w:p>
    <w:p w:rsidR="002A2198" w:rsidRPr="002A2198" w:rsidRDefault="002A2198" w:rsidP="002A2198">
      <w:pPr>
        <w:pStyle w:val="3"/>
        <w:keepNext w:val="0"/>
        <w:keepLines w:val="0"/>
        <w:numPr>
          <w:ilvl w:val="0"/>
          <w:numId w:val="502"/>
        </w:numPr>
        <w:tabs>
          <w:tab w:val="left" w:pos="446"/>
        </w:tabs>
        <w:autoSpaceDE w:val="0"/>
        <w:autoSpaceDN w:val="0"/>
        <w:spacing w:before="119"/>
        <w:ind w:left="446" w:hanging="308"/>
        <w:jc w:val="both"/>
        <w:rPr>
          <w:sz w:val="28"/>
        </w:rPr>
      </w:pPr>
      <w:r w:rsidRPr="002A2198">
        <w:rPr>
          <w:spacing w:val="-2"/>
          <w:sz w:val="28"/>
        </w:rPr>
        <w:t>экологического</w:t>
      </w:r>
      <w:r w:rsidRPr="002A2198">
        <w:rPr>
          <w:spacing w:val="-3"/>
          <w:sz w:val="28"/>
        </w:rPr>
        <w:t xml:space="preserve"> </w:t>
      </w:r>
      <w:r w:rsidRPr="002A2198">
        <w:rPr>
          <w:spacing w:val="-2"/>
          <w:sz w:val="28"/>
        </w:rPr>
        <w:t>воспитания:</w:t>
      </w:r>
    </w:p>
    <w:p w:rsidR="002A2198" w:rsidRPr="002A2198" w:rsidRDefault="002A2198" w:rsidP="002A2198">
      <w:pPr>
        <w:pStyle w:val="af0"/>
        <w:spacing w:before="24" w:line="252" w:lineRule="auto"/>
        <w:ind w:right="158"/>
        <w:rPr>
          <w:sz w:val="22"/>
        </w:rPr>
      </w:pPr>
      <w:r w:rsidRPr="002A2198">
        <w:rPr>
          <w:sz w:val="22"/>
        </w:rPr>
        <w:t>ориентация</w:t>
      </w:r>
      <w:r w:rsidRPr="002A2198">
        <w:rPr>
          <w:spacing w:val="40"/>
          <w:sz w:val="22"/>
        </w:rPr>
        <w:t xml:space="preserve"> </w:t>
      </w:r>
      <w:r w:rsidRPr="002A2198">
        <w:rPr>
          <w:sz w:val="22"/>
        </w:rPr>
        <w:t>на</w:t>
      </w:r>
      <w:r w:rsidRPr="002A2198">
        <w:rPr>
          <w:spacing w:val="40"/>
          <w:sz w:val="22"/>
        </w:rPr>
        <w:t xml:space="preserve"> </w:t>
      </w:r>
      <w:r w:rsidRPr="002A2198">
        <w:rPr>
          <w:sz w:val="22"/>
        </w:rPr>
        <w:t>применение</w:t>
      </w:r>
      <w:r w:rsidRPr="002A2198">
        <w:rPr>
          <w:spacing w:val="40"/>
          <w:sz w:val="22"/>
        </w:rPr>
        <w:t xml:space="preserve"> </w:t>
      </w:r>
      <w:r w:rsidRPr="002A2198">
        <w:rPr>
          <w:sz w:val="22"/>
        </w:rPr>
        <w:t>знаний</w:t>
      </w:r>
      <w:r w:rsidRPr="002A2198">
        <w:rPr>
          <w:spacing w:val="40"/>
          <w:sz w:val="22"/>
        </w:rPr>
        <w:t xml:space="preserve"> </w:t>
      </w:r>
      <w:r w:rsidRPr="002A2198">
        <w:rPr>
          <w:sz w:val="22"/>
        </w:rPr>
        <w:t>из</w:t>
      </w:r>
      <w:r w:rsidRPr="002A2198">
        <w:rPr>
          <w:spacing w:val="40"/>
          <w:sz w:val="22"/>
        </w:rPr>
        <w:t xml:space="preserve"> </w:t>
      </w:r>
      <w:r w:rsidRPr="002A2198">
        <w:rPr>
          <w:sz w:val="22"/>
        </w:rPr>
        <w:t>социальных</w:t>
      </w:r>
      <w:r w:rsidRPr="002A2198">
        <w:rPr>
          <w:spacing w:val="40"/>
          <w:sz w:val="22"/>
        </w:rPr>
        <w:t xml:space="preserve"> </w:t>
      </w:r>
      <w:r w:rsidRPr="002A2198">
        <w:rPr>
          <w:sz w:val="22"/>
        </w:rPr>
        <w:t>и</w:t>
      </w:r>
      <w:r w:rsidRPr="002A2198">
        <w:rPr>
          <w:spacing w:val="40"/>
          <w:sz w:val="22"/>
        </w:rPr>
        <w:t xml:space="preserve"> </w:t>
      </w:r>
      <w:r w:rsidRPr="002A2198">
        <w:rPr>
          <w:sz w:val="22"/>
        </w:rPr>
        <w:t>естественных</w:t>
      </w:r>
      <w:r w:rsidRPr="002A2198">
        <w:rPr>
          <w:spacing w:val="40"/>
          <w:sz w:val="22"/>
        </w:rPr>
        <w:t xml:space="preserve"> </w:t>
      </w:r>
      <w:r w:rsidRPr="002A2198">
        <w:rPr>
          <w:sz w:val="22"/>
        </w:rPr>
        <w:t>наук</w:t>
      </w:r>
      <w:r w:rsidRPr="002A2198">
        <w:rPr>
          <w:spacing w:val="80"/>
          <w:sz w:val="22"/>
        </w:rPr>
        <w:t xml:space="preserve"> </w:t>
      </w:r>
      <w:r w:rsidRPr="002A2198">
        <w:rPr>
          <w:sz w:val="22"/>
        </w:rPr>
        <w:t>для</w:t>
      </w:r>
      <w:r w:rsidRPr="002A2198">
        <w:rPr>
          <w:spacing w:val="80"/>
          <w:sz w:val="22"/>
        </w:rPr>
        <w:t xml:space="preserve"> </w:t>
      </w:r>
      <w:r w:rsidRPr="002A2198">
        <w:rPr>
          <w:sz w:val="22"/>
        </w:rPr>
        <w:t>решения</w:t>
      </w:r>
      <w:r w:rsidRPr="002A2198">
        <w:rPr>
          <w:spacing w:val="80"/>
          <w:sz w:val="22"/>
        </w:rPr>
        <w:t xml:space="preserve"> </w:t>
      </w:r>
      <w:r w:rsidRPr="002A2198">
        <w:rPr>
          <w:sz w:val="22"/>
        </w:rPr>
        <w:t>задач</w:t>
      </w:r>
      <w:r w:rsidRPr="002A2198">
        <w:rPr>
          <w:spacing w:val="76"/>
          <w:w w:val="150"/>
          <w:sz w:val="22"/>
        </w:rPr>
        <w:t xml:space="preserve"> </w:t>
      </w:r>
      <w:r w:rsidRPr="002A2198">
        <w:rPr>
          <w:sz w:val="22"/>
        </w:rPr>
        <w:t>в</w:t>
      </w:r>
      <w:r w:rsidRPr="002A2198">
        <w:rPr>
          <w:spacing w:val="80"/>
          <w:sz w:val="22"/>
        </w:rPr>
        <w:t xml:space="preserve"> </w:t>
      </w:r>
      <w:r w:rsidRPr="002A2198">
        <w:rPr>
          <w:sz w:val="22"/>
        </w:rPr>
        <w:t>области</w:t>
      </w:r>
      <w:r w:rsidRPr="002A2198">
        <w:rPr>
          <w:spacing w:val="80"/>
          <w:sz w:val="22"/>
        </w:rPr>
        <w:t xml:space="preserve"> </w:t>
      </w:r>
      <w:r w:rsidRPr="002A2198">
        <w:rPr>
          <w:sz w:val="22"/>
        </w:rPr>
        <w:t>окружающей</w:t>
      </w:r>
      <w:r w:rsidRPr="002A2198">
        <w:rPr>
          <w:spacing w:val="80"/>
          <w:sz w:val="22"/>
        </w:rPr>
        <w:t xml:space="preserve"> </w:t>
      </w:r>
      <w:r w:rsidRPr="002A2198">
        <w:rPr>
          <w:sz w:val="22"/>
        </w:rPr>
        <w:t>среды,</w:t>
      </w:r>
      <w:r w:rsidRPr="002A2198">
        <w:rPr>
          <w:spacing w:val="80"/>
          <w:sz w:val="22"/>
        </w:rPr>
        <w:t xml:space="preserve"> </w:t>
      </w:r>
      <w:r w:rsidRPr="002A2198">
        <w:rPr>
          <w:sz w:val="22"/>
        </w:rPr>
        <w:t>планирования</w:t>
      </w:r>
      <w:r w:rsidRPr="002A2198">
        <w:rPr>
          <w:spacing w:val="80"/>
          <w:sz w:val="22"/>
        </w:rPr>
        <w:t xml:space="preserve"> </w:t>
      </w:r>
      <w:r w:rsidRPr="002A2198">
        <w:rPr>
          <w:sz w:val="22"/>
        </w:rPr>
        <w:t>поступков</w:t>
      </w:r>
      <w:r w:rsidRPr="002A2198">
        <w:rPr>
          <w:spacing w:val="80"/>
          <w:sz w:val="22"/>
        </w:rPr>
        <w:t xml:space="preserve"> </w:t>
      </w:r>
      <w:r w:rsidRPr="002A2198">
        <w:rPr>
          <w:sz w:val="22"/>
        </w:rPr>
        <w:t>и оценки их возможных последствий для окружающей среды;</w:t>
      </w:r>
    </w:p>
    <w:p w:rsidR="002A2198" w:rsidRPr="002A2198" w:rsidRDefault="002A2198" w:rsidP="002A2198">
      <w:pPr>
        <w:pStyle w:val="af0"/>
        <w:spacing w:before="8" w:line="252" w:lineRule="auto"/>
        <w:ind w:right="153"/>
        <w:rPr>
          <w:sz w:val="22"/>
        </w:rPr>
      </w:pPr>
      <w:r w:rsidRPr="002A2198">
        <w:rPr>
          <w:spacing w:val="-2"/>
          <w:sz w:val="22"/>
        </w:rPr>
        <w:t>повышение уровня экологической культуры, осознание</w:t>
      </w:r>
      <w:r w:rsidRPr="002A2198">
        <w:rPr>
          <w:spacing w:val="-4"/>
          <w:sz w:val="22"/>
        </w:rPr>
        <w:t xml:space="preserve"> </w:t>
      </w:r>
      <w:r w:rsidRPr="002A2198">
        <w:rPr>
          <w:spacing w:val="-2"/>
          <w:sz w:val="22"/>
        </w:rPr>
        <w:t>глобального</w:t>
      </w:r>
      <w:r w:rsidRPr="002A2198">
        <w:rPr>
          <w:spacing w:val="-7"/>
          <w:sz w:val="22"/>
        </w:rPr>
        <w:t xml:space="preserve"> </w:t>
      </w:r>
      <w:r w:rsidRPr="002A2198">
        <w:rPr>
          <w:spacing w:val="-2"/>
          <w:sz w:val="22"/>
        </w:rPr>
        <w:t xml:space="preserve">характера </w:t>
      </w:r>
      <w:r w:rsidRPr="002A2198">
        <w:rPr>
          <w:sz w:val="22"/>
        </w:rPr>
        <w:t>экологических проблем и путей их решения;</w:t>
      </w:r>
    </w:p>
    <w:p w:rsidR="002A2198" w:rsidRPr="002A2198" w:rsidRDefault="002A2198" w:rsidP="002A2198">
      <w:pPr>
        <w:pStyle w:val="af0"/>
        <w:spacing w:before="1" w:line="256" w:lineRule="auto"/>
        <w:ind w:left="708" w:right="162" w:firstLine="0"/>
        <w:rPr>
          <w:sz w:val="22"/>
        </w:rPr>
      </w:pPr>
      <w:r w:rsidRPr="002A2198">
        <w:rPr>
          <w:sz w:val="22"/>
        </w:rPr>
        <w:t>активное неприятие действий, приносящих вред окружающей среде; осознание</w:t>
      </w:r>
      <w:r w:rsidRPr="002A2198">
        <w:rPr>
          <w:spacing w:val="6"/>
          <w:sz w:val="22"/>
        </w:rPr>
        <w:t xml:space="preserve"> </w:t>
      </w:r>
      <w:r w:rsidRPr="002A2198">
        <w:rPr>
          <w:sz w:val="22"/>
        </w:rPr>
        <w:t>своей</w:t>
      </w:r>
      <w:r w:rsidRPr="002A2198">
        <w:rPr>
          <w:spacing w:val="8"/>
          <w:sz w:val="22"/>
        </w:rPr>
        <w:t xml:space="preserve"> </w:t>
      </w:r>
      <w:r w:rsidRPr="002A2198">
        <w:rPr>
          <w:sz w:val="22"/>
        </w:rPr>
        <w:t>роли</w:t>
      </w:r>
      <w:r w:rsidRPr="002A2198">
        <w:rPr>
          <w:spacing w:val="9"/>
          <w:sz w:val="22"/>
        </w:rPr>
        <w:t xml:space="preserve"> </w:t>
      </w:r>
      <w:r w:rsidRPr="002A2198">
        <w:rPr>
          <w:sz w:val="22"/>
        </w:rPr>
        <w:t>как</w:t>
      </w:r>
      <w:r w:rsidRPr="002A2198">
        <w:rPr>
          <w:spacing w:val="8"/>
          <w:sz w:val="22"/>
        </w:rPr>
        <w:t xml:space="preserve"> </w:t>
      </w:r>
      <w:r w:rsidRPr="002A2198">
        <w:rPr>
          <w:sz w:val="22"/>
        </w:rPr>
        <w:t>гражданина</w:t>
      </w:r>
      <w:r w:rsidRPr="002A2198">
        <w:rPr>
          <w:spacing w:val="7"/>
          <w:sz w:val="22"/>
        </w:rPr>
        <w:t xml:space="preserve"> </w:t>
      </w:r>
      <w:r w:rsidRPr="002A2198">
        <w:rPr>
          <w:sz w:val="22"/>
        </w:rPr>
        <w:t>и</w:t>
      </w:r>
      <w:r w:rsidRPr="002A2198">
        <w:rPr>
          <w:spacing w:val="8"/>
          <w:sz w:val="22"/>
        </w:rPr>
        <w:t xml:space="preserve"> </w:t>
      </w:r>
      <w:r w:rsidRPr="002A2198">
        <w:rPr>
          <w:sz w:val="22"/>
        </w:rPr>
        <w:t>потребителя</w:t>
      </w:r>
      <w:r w:rsidRPr="002A2198">
        <w:rPr>
          <w:spacing w:val="8"/>
          <w:sz w:val="22"/>
        </w:rPr>
        <w:t xml:space="preserve"> </w:t>
      </w:r>
      <w:r w:rsidRPr="002A2198">
        <w:rPr>
          <w:sz w:val="22"/>
        </w:rPr>
        <w:t>в</w:t>
      </w:r>
      <w:r w:rsidRPr="002A2198">
        <w:rPr>
          <w:spacing w:val="6"/>
          <w:sz w:val="22"/>
        </w:rPr>
        <w:t xml:space="preserve"> </w:t>
      </w:r>
      <w:r w:rsidRPr="002A2198">
        <w:rPr>
          <w:sz w:val="22"/>
        </w:rPr>
        <w:t>условиях</w:t>
      </w:r>
      <w:r w:rsidRPr="002A2198">
        <w:rPr>
          <w:spacing w:val="6"/>
          <w:sz w:val="22"/>
        </w:rPr>
        <w:t xml:space="preserve"> </w:t>
      </w:r>
      <w:r w:rsidRPr="002A2198">
        <w:rPr>
          <w:spacing w:val="-2"/>
          <w:sz w:val="22"/>
        </w:rPr>
        <w:t>взаимосвязи</w:t>
      </w:r>
    </w:p>
    <w:p w:rsidR="002A2198" w:rsidRPr="002A2198" w:rsidRDefault="002A2198" w:rsidP="002A2198">
      <w:pPr>
        <w:pStyle w:val="af0"/>
        <w:spacing w:line="252" w:lineRule="auto"/>
        <w:ind w:right="156" w:firstLine="0"/>
        <w:rPr>
          <w:sz w:val="22"/>
        </w:rPr>
      </w:pPr>
      <w:r w:rsidRPr="002A2198">
        <w:rPr>
          <w:sz w:val="22"/>
        </w:rPr>
        <w:t>природной,</w:t>
      </w:r>
      <w:r w:rsidRPr="002A2198">
        <w:rPr>
          <w:spacing w:val="62"/>
          <w:sz w:val="22"/>
        </w:rPr>
        <w:t xml:space="preserve">  </w:t>
      </w:r>
      <w:r w:rsidRPr="002A2198">
        <w:rPr>
          <w:sz w:val="22"/>
        </w:rPr>
        <w:t>технологической</w:t>
      </w:r>
      <w:r w:rsidRPr="002A2198">
        <w:rPr>
          <w:spacing w:val="65"/>
          <w:sz w:val="22"/>
        </w:rPr>
        <w:t xml:space="preserve">  </w:t>
      </w:r>
      <w:r w:rsidRPr="002A2198">
        <w:rPr>
          <w:sz w:val="22"/>
        </w:rPr>
        <w:t>и</w:t>
      </w:r>
      <w:r w:rsidRPr="002A2198">
        <w:rPr>
          <w:spacing w:val="61"/>
          <w:sz w:val="22"/>
        </w:rPr>
        <w:t xml:space="preserve">  </w:t>
      </w:r>
      <w:r w:rsidRPr="002A2198">
        <w:rPr>
          <w:sz w:val="22"/>
        </w:rPr>
        <w:t>социальной</w:t>
      </w:r>
      <w:r w:rsidRPr="002A2198">
        <w:rPr>
          <w:spacing w:val="61"/>
          <w:sz w:val="22"/>
        </w:rPr>
        <w:t xml:space="preserve">  </w:t>
      </w:r>
      <w:r w:rsidRPr="002A2198">
        <w:rPr>
          <w:sz w:val="22"/>
        </w:rPr>
        <w:t>сред,</w:t>
      </w:r>
      <w:r w:rsidRPr="002A2198">
        <w:rPr>
          <w:spacing w:val="62"/>
          <w:sz w:val="22"/>
        </w:rPr>
        <w:t xml:space="preserve">  </w:t>
      </w:r>
      <w:r w:rsidRPr="002A2198">
        <w:rPr>
          <w:sz w:val="22"/>
        </w:rPr>
        <w:t>готовность</w:t>
      </w:r>
      <w:r w:rsidRPr="002A2198">
        <w:rPr>
          <w:spacing w:val="62"/>
          <w:sz w:val="22"/>
        </w:rPr>
        <w:t xml:space="preserve">  </w:t>
      </w:r>
      <w:r w:rsidRPr="002A2198">
        <w:rPr>
          <w:sz w:val="22"/>
        </w:rPr>
        <w:t>к</w:t>
      </w:r>
      <w:r w:rsidRPr="002A2198">
        <w:rPr>
          <w:spacing w:val="65"/>
          <w:sz w:val="22"/>
        </w:rPr>
        <w:t xml:space="preserve">  </w:t>
      </w:r>
      <w:r w:rsidRPr="002A2198">
        <w:rPr>
          <w:sz w:val="22"/>
        </w:rPr>
        <w:t>участию в практической деятельности экологической направленности;</w:t>
      </w:r>
    </w:p>
    <w:p w:rsidR="002A2198" w:rsidRPr="002A2198" w:rsidRDefault="002A2198" w:rsidP="002A2198">
      <w:pPr>
        <w:pStyle w:val="3"/>
        <w:keepNext w:val="0"/>
        <w:keepLines w:val="0"/>
        <w:numPr>
          <w:ilvl w:val="0"/>
          <w:numId w:val="502"/>
        </w:numPr>
        <w:tabs>
          <w:tab w:val="left" w:pos="446"/>
        </w:tabs>
        <w:autoSpaceDE w:val="0"/>
        <w:autoSpaceDN w:val="0"/>
        <w:spacing w:before="119"/>
        <w:ind w:left="446" w:hanging="308"/>
        <w:jc w:val="both"/>
        <w:rPr>
          <w:sz w:val="28"/>
        </w:rPr>
      </w:pPr>
      <w:r w:rsidRPr="002A2198">
        <w:rPr>
          <w:sz w:val="28"/>
        </w:rPr>
        <w:t>ценности</w:t>
      </w:r>
      <w:r w:rsidRPr="002A2198">
        <w:rPr>
          <w:spacing w:val="-14"/>
          <w:sz w:val="28"/>
        </w:rPr>
        <w:t xml:space="preserve"> </w:t>
      </w:r>
      <w:r w:rsidRPr="002A2198">
        <w:rPr>
          <w:sz w:val="28"/>
        </w:rPr>
        <w:t>научного</w:t>
      </w:r>
      <w:r w:rsidRPr="002A2198">
        <w:rPr>
          <w:spacing w:val="-13"/>
          <w:sz w:val="28"/>
        </w:rPr>
        <w:t xml:space="preserve"> </w:t>
      </w:r>
      <w:r w:rsidRPr="002A2198">
        <w:rPr>
          <w:spacing w:val="-2"/>
          <w:sz w:val="28"/>
        </w:rPr>
        <w:t>познания:</w:t>
      </w:r>
    </w:p>
    <w:p w:rsidR="002A2198" w:rsidRPr="002A2198" w:rsidRDefault="002A2198" w:rsidP="002A2198">
      <w:pPr>
        <w:pStyle w:val="af0"/>
        <w:spacing w:before="24" w:line="252" w:lineRule="auto"/>
        <w:ind w:right="150"/>
        <w:rPr>
          <w:sz w:val="22"/>
        </w:rPr>
      </w:pPr>
      <w:r w:rsidRPr="002A2198">
        <w:rPr>
          <w:sz w:val="22"/>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A2198" w:rsidRPr="002A2198" w:rsidRDefault="002A2198" w:rsidP="002A2198">
      <w:pPr>
        <w:pStyle w:val="af0"/>
        <w:spacing w:before="9" w:line="252" w:lineRule="auto"/>
        <w:ind w:left="708" w:right="159" w:firstLine="0"/>
        <w:rPr>
          <w:sz w:val="22"/>
        </w:rPr>
      </w:pPr>
      <w:r w:rsidRPr="002A2198">
        <w:rPr>
          <w:sz w:val="22"/>
        </w:rPr>
        <w:t>овладение</w:t>
      </w:r>
      <w:r w:rsidRPr="002A2198">
        <w:rPr>
          <w:spacing w:val="-2"/>
          <w:sz w:val="22"/>
        </w:rPr>
        <w:t xml:space="preserve"> </w:t>
      </w:r>
      <w:r w:rsidRPr="002A2198">
        <w:rPr>
          <w:sz w:val="22"/>
        </w:rPr>
        <w:t>языковой и читательской культурой как средством познания мира; овладение</w:t>
      </w:r>
      <w:r w:rsidRPr="002A2198">
        <w:rPr>
          <w:spacing w:val="10"/>
          <w:sz w:val="22"/>
        </w:rPr>
        <w:t xml:space="preserve"> </w:t>
      </w:r>
      <w:r w:rsidRPr="002A2198">
        <w:rPr>
          <w:sz w:val="22"/>
        </w:rPr>
        <w:t>основными</w:t>
      </w:r>
      <w:r w:rsidRPr="002A2198">
        <w:rPr>
          <w:spacing w:val="12"/>
          <w:sz w:val="22"/>
        </w:rPr>
        <w:t xml:space="preserve"> </w:t>
      </w:r>
      <w:r w:rsidRPr="002A2198">
        <w:rPr>
          <w:sz w:val="22"/>
        </w:rPr>
        <w:t>навыками</w:t>
      </w:r>
      <w:r w:rsidRPr="002A2198">
        <w:rPr>
          <w:spacing w:val="12"/>
          <w:sz w:val="22"/>
        </w:rPr>
        <w:t xml:space="preserve"> </w:t>
      </w:r>
      <w:r w:rsidRPr="002A2198">
        <w:rPr>
          <w:sz w:val="22"/>
        </w:rPr>
        <w:t>исследовательской</w:t>
      </w:r>
      <w:r w:rsidRPr="002A2198">
        <w:rPr>
          <w:spacing w:val="12"/>
          <w:sz w:val="22"/>
        </w:rPr>
        <w:t xml:space="preserve"> </w:t>
      </w:r>
      <w:r w:rsidRPr="002A2198">
        <w:rPr>
          <w:sz w:val="22"/>
        </w:rPr>
        <w:t>деятельности,</w:t>
      </w:r>
      <w:r w:rsidRPr="002A2198">
        <w:rPr>
          <w:spacing w:val="20"/>
          <w:sz w:val="22"/>
        </w:rPr>
        <w:t xml:space="preserve"> </w:t>
      </w:r>
      <w:r w:rsidRPr="002A2198">
        <w:rPr>
          <w:spacing w:val="-2"/>
          <w:sz w:val="22"/>
        </w:rPr>
        <w:t>установка</w:t>
      </w:r>
    </w:p>
    <w:p w:rsidR="002A2198" w:rsidRPr="002A2198" w:rsidRDefault="002A2198" w:rsidP="002A2198">
      <w:pPr>
        <w:pStyle w:val="af0"/>
        <w:spacing w:line="256" w:lineRule="auto"/>
        <w:ind w:firstLine="0"/>
        <w:jc w:val="left"/>
        <w:rPr>
          <w:sz w:val="22"/>
        </w:rPr>
      </w:pPr>
      <w:r w:rsidRPr="002A2198">
        <w:rPr>
          <w:sz w:val="22"/>
        </w:rPr>
        <w:t>на</w:t>
      </w:r>
      <w:r w:rsidRPr="002A2198">
        <w:rPr>
          <w:spacing w:val="40"/>
          <w:sz w:val="22"/>
        </w:rPr>
        <w:t xml:space="preserve"> </w:t>
      </w:r>
      <w:r w:rsidRPr="002A2198">
        <w:rPr>
          <w:sz w:val="22"/>
        </w:rPr>
        <w:t>осмысление</w:t>
      </w:r>
      <w:r w:rsidRPr="002A2198">
        <w:rPr>
          <w:spacing w:val="40"/>
          <w:sz w:val="22"/>
        </w:rPr>
        <w:t xml:space="preserve"> </w:t>
      </w:r>
      <w:r w:rsidRPr="002A2198">
        <w:rPr>
          <w:sz w:val="22"/>
        </w:rPr>
        <w:t>опыта,</w:t>
      </w:r>
      <w:r w:rsidRPr="002A2198">
        <w:rPr>
          <w:spacing w:val="40"/>
          <w:sz w:val="22"/>
        </w:rPr>
        <w:t xml:space="preserve"> </w:t>
      </w:r>
      <w:r w:rsidRPr="002A2198">
        <w:rPr>
          <w:sz w:val="22"/>
        </w:rPr>
        <w:t>наблюдений,</w:t>
      </w:r>
      <w:r w:rsidRPr="002A2198">
        <w:rPr>
          <w:spacing w:val="40"/>
          <w:sz w:val="22"/>
        </w:rPr>
        <w:t xml:space="preserve"> </w:t>
      </w:r>
      <w:r w:rsidRPr="002A2198">
        <w:rPr>
          <w:sz w:val="22"/>
        </w:rPr>
        <w:t>поступков</w:t>
      </w:r>
      <w:r w:rsidRPr="002A2198">
        <w:rPr>
          <w:spacing w:val="40"/>
          <w:sz w:val="22"/>
        </w:rPr>
        <w:t xml:space="preserve"> </w:t>
      </w:r>
      <w:r w:rsidRPr="002A2198">
        <w:rPr>
          <w:sz w:val="22"/>
        </w:rPr>
        <w:t>и</w:t>
      </w:r>
      <w:r w:rsidRPr="002A2198">
        <w:rPr>
          <w:spacing w:val="40"/>
          <w:sz w:val="22"/>
        </w:rPr>
        <w:t xml:space="preserve"> </w:t>
      </w:r>
      <w:r w:rsidRPr="002A2198">
        <w:rPr>
          <w:sz w:val="22"/>
        </w:rPr>
        <w:t>стремление</w:t>
      </w:r>
      <w:r w:rsidRPr="002A2198">
        <w:rPr>
          <w:spacing w:val="40"/>
          <w:sz w:val="22"/>
        </w:rPr>
        <w:t xml:space="preserve"> </w:t>
      </w:r>
      <w:r w:rsidRPr="002A2198">
        <w:rPr>
          <w:sz w:val="22"/>
        </w:rPr>
        <w:t>совершенствовать пути достижения индивидуального и коллективного благополучия;</w:t>
      </w:r>
    </w:p>
    <w:p w:rsidR="002A2198" w:rsidRPr="002A2198" w:rsidRDefault="002A2198" w:rsidP="002A2198">
      <w:pPr>
        <w:pStyle w:val="3"/>
        <w:keepNext w:val="0"/>
        <w:keepLines w:val="0"/>
        <w:numPr>
          <w:ilvl w:val="0"/>
          <w:numId w:val="502"/>
        </w:numPr>
        <w:tabs>
          <w:tab w:val="left" w:pos="446"/>
        </w:tabs>
        <w:autoSpaceDE w:val="0"/>
        <w:autoSpaceDN w:val="0"/>
        <w:spacing w:before="111" w:line="256" w:lineRule="auto"/>
        <w:ind w:left="138" w:right="1393" w:firstLine="0"/>
        <w:rPr>
          <w:sz w:val="28"/>
        </w:rPr>
      </w:pPr>
      <w:r w:rsidRPr="002A2198">
        <w:rPr>
          <w:sz w:val="28"/>
        </w:rPr>
        <w:t>адаптации</w:t>
      </w:r>
      <w:r w:rsidRPr="002A2198">
        <w:rPr>
          <w:spacing w:val="-9"/>
          <w:sz w:val="28"/>
        </w:rPr>
        <w:t xml:space="preserve"> </w:t>
      </w:r>
      <w:r w:rsidRPr="002A2198">
        <w:rPr>
          <w:sz w:val="28"/>
        </w:rPr>
        <w:t>обучающегося</w:t>
      </w:r>
      <w:r w:rsidRPr="002A2198">
        <w:rPr>
          <w:spacing w:val="-7"/>
          <w:sz w:val="28"/>
        </w:rPr>
        <w:t xml:space="preserve"> </w:t>
      </w:r>
      <w:r w:rsidRPr="002A2198">
        <w:rPr>
          <w:sz w:val="28"/>
        </w:rPr>
        <w:t>к</w:t>
      </w:r>
      <w:r w:rsidRPr="002A2198">
        <w:rPr>
          <w:spacing w:val="-15"/>
          <w:sz w:val="28"/>
        </w:rPr>
        <w:t xml:space="preserve"> </w:t>
      </w:r>
      <w:r w:rsidRPr="002A2198">
        <w:rPr>
          <w:sz w:val="28"/>
        </w:rPr>
        <w:t>изменяющимся</w:t>
      </w:r>
      <w:r w:rsidRPr="002A2198">
        <w:rPr>
          <w:spacing w:val="-12"/>
          <w:sz w:val="28"/>
        </w:rPr>
        <w:t xml:space="preserve"> </w:t>
      </w:r>
      <w:r w:rsidRPr="002A2198">
        <w:rPr>
          <w:sz w:val="28"/>
        </w:rPr>
        <w:t>условиям</w:t>
      </w:r>
      <w:r w:rsidRPr="002A2198">
        <w:rPr>
          <w:spacing w:val="-11"/>
          <w:sz w:val="28"/>
        </w:rPr>
        <w:t xml:space="preserve"> </w:t>
      </w:r>
      <w:r w:rsidRPr="002A2198">
        <w:rPr>
          <w:sz w:val="28"/>
        </w:rPr>
        <w:t>социальной и природной среды:</w:t>
      </w:r>
    </w:p>
    <w:p w:rsidR="002A2198" w:rsidRPr="002A2198" w:rsidRDefault="002A2198" w:rsidP="002A2198">
      <w:pPr>
        <w:pStyle w:val="af0"/>
        <w:spacing w:line="254" w:lineRule="auto"/>
        <w:rPr>
          <w:sz w:val="22"/>
        </w:rPr>
      </w:pPr>
      <w:r w:rsidRPr="002A2198">
        <w:rPr>
          <w:sz w:val="22"/>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A2198" w:rsidRPr="002A2198" w:rsidRDefault="002A2198" w:rsidP="002A2198">
      <w:pPr>
        <w:pStyle w:val="af0"/>
        <w:spacing w:line="254"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line="259" w:lineRule="auto"/>
        <w:ind w:left="708" w:right="149" w:firstLine="0"/>
        <w:jc w:val="left"/>
        <w:rPr>
          <w:sz w:val="22"/>
        </w:rPr>
      </w:pPr>
      <w:r w:rsidRPr="002A2198">
        <w:rPr>
          <w:sz w:val="22"/>
        </w:rPr>
        <w:lastRenderedPageBreak/>
        <w:t>овладение</w:t>
      </w:r>
      <w:r w:rsidRPr="002A2198">
        <w:rPr>
          <w:spacing w:val="-2"/>
          <w:sz w:val="22"/>
        </w:rPr>
        <w:t xml:space="preserve"> </w:t>
      </w:r>
      <w:r w:rsidRPr="002A2198">
        <w:rPr>
          <w:sz w:val="22"/>
        </w:rPr>
        <w:t>языковой и читательской культурой как средством познания мира; овладение</w:t>
      </w:r>
      <w:r w:rsidRPr="002A2198">
        <w:rPr>
          <w:spacing w:val="10"/>
          <w:sz w:val="22"/>
        </w:rPr>
        <w:t xml:space="preserve"> </w:t>
      </w:r>
      <w:r w:rsidRPr="002A2198">
        <w:rPr>
          <w:sz w:val="22"/>
        </w:rPr>
        <w:t>основными</w:t>
      </w:r>
      <w:r w:rsidRPr="002A2198">
        <w:rPr>
          <w:spacing w:val="12"/>
          <w:sz w:val="22"/>
        </w:rPr>
        <w:t xml:space="preserve"> </w:t>
      </w:r>
      <w:r w:rsidRPr="002A2198">
        <w:rPr>
          <w:sz w:val="22"/>
        </w:rPr>
        <w:t>навыками</w:t>
      </w:r>
      <w:r w:rsidRPr="002A2198">
        <w:rPr>
          <w:spacing w:val="12"/>
          <w:sz w:val="22"/>
        </w:rPr>
        <w:t xml:space="preserve"> </w:t>
      </w:r>
      <w:r w:rsidRPr="002A2198">
        <w:rPr>
          <w:sz w:val="22"/>
        </w:rPr>
        <w:t>исследовательской</w:t>
      </w:r>
      <w:r w:rsidRPr="002A2198">
        <w:rPr>
          <w:spacing w:val="12"/>
          <w:sz w:val="22"/>
        </w:rPr>
        <w:t xml:space="preserve"> </w:t>
      </w:r>
      <w:r w:rsidRPr="002A2198">
        <w:rPr>
          <w:sz w:val="22"/>
        </w:rPr>
        <w:t>деятельности,</w:t>
      </w:r>
      <w:r w:rsidRPr="002A2198">
        <w:rPr>
          <w:spacing w:val="20"/>
          <w:sz w:val="22"/>
        </w:rPr>
        <w:t xml:space="preserve"> </w:t>
      </w:r>
      <w:r w:rsidRPr="002A2198">
        <w:rPr>
          <w:spacing w:val="-2"/>
          <w:sz w:val="22"/>
        </w:rPr>
        <w:t>установка</w:t>
      </w:r>
    </w:p>
    <w:p w:rsidR="002A2198" w:rsidRPr="002A2198" w:rsidRDefault="002A2198" w:rsidP="002A2198">
      <w:pPr>
        <w:pStyle w:val="af0"/>
        <w:spacing w:before="3" w:line="256" w:lineRule="auto"/>
        <w:ind w:firstLine="0"/>
        <w:jc w:val="left"/>
        <w:rPr>
          <w:sz w:val="22"/>
        </w:rPr>
      </w:pPr>
      <w:r w:rsidRPr="002A2198">
        <w:rPr>
          <w:sz w:val="22"/>
        </w:rPr>
        <w:t>на</w:t>
      </w:r>
      <w:r w:rsidRPr="002A2198">
        <w:rPr>
          <w:spacing w:val="40"/>
          <w:sz w:val="22"/>
        </w:rPr>
        <w:t xml:space="preserve"> </w:t>
      </w:r>
      <w:r w:rsidRPr="002A2198">
        <w:rPr>
          <w:sz w:val="22"/>
        </w:rPr>
        <w:t>осмысление</w:t>
      </w:r>
      <w:r w:rsidRPr="002A2198">
        <w:rPr>
          <w:spacing w:val="40"/>
          <w:sz w:val="22"/>
        </w:rPr>
        <w:t xml:space="preserve"> </w:t>
      </w:r>
      <w:r w:rsidRPr="002A2198">
        <w:rPr>
          <w:sz w:val="22"/>
        </w:rPr>
        <w:t>опыта,</w:t>
      </w:r>
      <w:r w:rsidRPr="002A2198">
        <w:rPr>
          <w:spacing w:val="40"/>
          <w:sz w:val="22"/>
        </w:rPr>
        <w:t xml:space="preserve"> </w:t>
      </w:r>
      <w:r w:rsidRPr="002A2198">
        <w:rPr>
          <w:sz w:val="22"/>
        </w:rPr>
        <w:t>наблюдений,</w:t>
      </w:r>
      <w:r w:rsidRPr="002A2198">
        <w:rPr>
          <w:spacing w:val="40"/>
          <w:sz w:val="22"/>
        </w:rPr>
        <w:t xml:space="preserve"> </w:t>
      </w:r>
      <w:r w:rsidRPr="002A2198">
        <w:rPr>
          <w:sz w:val="22"/>
        </w:rPr>
        <w:t>поступков</w:t>
      </w:r>
      <w:r w:rsidRPr="002A2198">
        <w:rPr>
          <w:spacing w:val="40"/>
          <w:sz w:val="22"/>
        </w:rPr>
        <w:t xml:space="preserve"> </w:t>
      </w:r>
      <w:r w:rsidRPr="002A2198">
        <w:rPr>
          <w:sz w:val="22"/>
        </w:rPr>
        <w:t>и</w:t>
      </w:r>
      <w:r w:rsidRPr="002A2198">
        <w:rPr>
          <w:spacing w:val="40"/>
          <w:sz w:val="22"/>
        </w:rPr>
        <w:t xml:space="preserve"> </w:t>
      </w:r>
      <w:r w:rsidRPr="002A2198">
        <w:rPr>
          <w:sz w:val="22"/>
        </w:rPr>
        <w:t>стремление</w:t>
      </w:r>
      <w:r w:rsidRPr="002A2198">
        <w:rPr>
          <w:spacing w:val="40"/>
          <w:sz w:val="22"/>
        </w:rPr>
        <w:t xml:space="preserve"> </w:t>
      </w:r>
      <w:r w:rsidRPr="002A2198">
        <w:rPr>
          <w:sz w:val="22"/>
        </w:rPr>
        <w:t>совершенствовать пути достижения индивидуального и коллективного благополучия.</w:t>
      </w:r>
    </w:p>
    <w:p w:rsidR="002A2198" w:rsidRPr="002A2198" w:rsidRDefault="002A2198" w:rsidP="002A2198">
      <w:pPr>
        <w:pStyle w:val="af0"/>
        <w:spacing w:before="69"/>
        <w:ind w:left="0" w:firstLine="0"/>
        <w:jc w:val="left"/>
        <w:rPr>
          <w:sz w:val="22"/>
        </w:rPr>
      </w:pPr>
    </w:p>
    <w:p w:rsidR="002A2198" w:rsidRPr="002A2198" w:rsidRDefault="002A2198" w:rsidP="002A2198">
      <w:pPr>
        <w:pStyle w:val="2"/>
        <w:spacing w:before="1"/>
        <w:rPr>
          <w:sz w:val="28"/>
        </w:rPr>
      </w:pPr>
      <w:bookmarkStart w:id="13" w:name="_bookmark9"/>
      <w:bookmarkEnd w:id="13"/>
      <w:r w:rsidRPr="002A2198">
        <w:rPr>
          <w:sz w:val="28"/>
        </w:rPr>
        <w:t>МЕТАПРЕДМЕТНЫЕ</w:t>
      </w:r>
      <w:r w:rsidRPr="002A2198">
        <w:rPr>
          <w:spacing w:val="-10"/>
          <w:sz w:val="28"/>
        </w:rPr>
        <w:t xml:space="preserve"> </w:t>
      </w:r>
      <w:r w:rsidRPr="002A2198">
        <w:rPr>
          <w:spacing w:val="-2"/>
          <w:sz w:val="28"/>
        </w:rPr>
        <w:t>РЕЗУЛЬТАТЫ</w:t>
      </w:r>
    </w:p>
    <w:p w:rsidR="002A2198" w:rsidRPr="002A2198" w:rsidRDefault="002A2198" w:rsidP="002A2198">
      <w:pPr>
        <w:pStyle w:val="af0"/>
        <w:spacing w:before="153" w:line="259" w:lineRule="auto"/>
        <w:ind w:right="153"/>
        <w:rPr>
          <w:sz w:val="22"/>
        </w:rPr>
      </w:pPr>
      <w:r w:rsidRPr="002A2198">
        <w:rPr>
          <w:sz w:val="22"/>
        </w:rPr>
        <w:t>В результате изучения иностранного (немецкого)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2A2198" w:rsidRPr="002A2198" w:rsidRDefault="002A2198" w:rsidP="002A2198">
      <w:pPr>
        <w:pStyle w:val="af0"/>
        <w:spacing w:before="45"/>
        <w:ind w:left="0" w:firstLine="0"/>
        <w:jc w:val="left"/>
        <w:rPr>
          <w:sz w:val="22"/>
        </w:rPr>
      </w:pPr>
    </w:p>
    <w:p w:rsidR="002A2198" w:rsidRPr="002A2198" w:rsidRDefault="002A2198" w:rsidP="002A2198">
      <w:pPr>
        <w:pStyle w:val="1"/>
        <w:spacing w:before="1"/>
        <w:rPr>
          <w:sz w:val="32"/>
        </w:rPr>
      </w:pPr>
      <w:r w:rsidRPr="002A2198">
        <w:rPr>
          <w:sz w:val="32"/>
        </w:rPr>
        <w:t>Познавательные</w:t>
      </w:r>
      <w:r w:rsidRPr="002A2198">
        <w:rPr>
          <w:spacing w:val="50"/>
          <w:sz w:val="32"/>
        </w:rPr>
        <w:t xml:space="preserve"> </w:t>
      </w:r>
      <w:r w:rsidRPr="002A2198">
        <w:rPr>
          <w:sz w:val="32"/>
        </w:rPr>
        <w:t>универсальные</w:t>
      </w:r>
      <w:r w:rsidRPr="002A2198">
        <w:rPr>
          <w:spacing w:val="50"/>
          <w:sz w:val="32"/>
        </w:rPr>
        <w:t xml:space="preserve"> </w:t>
      </w:r>
      <w:r w:rsidRPr="002A2198">
        <w:rPr>
          <w:sz w:val="32"/>
        </w:rPr>
        <w:t>учебные</w:t>
      </w:r>
      <w:r w:rsidRPr="002A2198">
        <w:rPr>
          <w:spacing w:val="51"/>
          <w:sz w:val="32"/>
        </w:rPr>
        <w:t xml:space="preserve"> </w:t>
      </w:r>
      <w:r w:rsidRPr="002A2198">
        <w:rPr>
          <w:spacing w:val="-2"/>
          <w:sz w:val="32"/>
        </w:rPr>
        <w:t>действия</w:t>
      </w:r>
    </w:p>
    <w:p w:rsidR="002A2198" w:rsidRPr="002A2198" w:rsidRDefault="002A2198" w:rsidP="002A2198">
      <w:pPr>
        <w:pStyle w:val="3"/>
        <w:spacing w:before="24"/>
        <w:rPr>
          <w:sz w:val="28"/>
        </w:rPr>
      </w:pPr>
      <w:r w:rsidRPr="002A2198">
        <w:rPr>
          <w:sz w:val="28"/>
        </w:rPr>
        <w:t>Базовые</w:t>
      </w:r>
      <w:r w:rsidRPr="002A2198">
        <w:rPr>
          <w:spacing w:val="-13"/>
          <w:sz w:val="28"/>
        </w:rPr>
        <w:t xml:space="preserve"> </w:t>
      </w:r>
      <w:r w:rsidRPr="002A2198">
        <w:rPr>
          <w:sz w:val="28"/>
        </w:rPr>
        <w:t>логические</w:t>
      </w:r>
      <w:r w:rsidRPr="002A2198">
        <w:rPr>
          <w:spacing w:val="-13"/>
          <w:sz w:val="28"/>
        </w:rPr>
        <w:t xml:space="preserve"> </w:t>
      </w:r>
      <w:r w:rsidRPr="002A2198">
        <w:rPr>
          <w:spacing w:val="-2"/>
          <w:sz w:val="28"/>
        </w:rPr>
        <w:t>действия:</w:t>
      </w:r>
    </w:p>
    <w:p w:rsidR="002A2198" w:rsidRPr="002A2198" w:rsidRDefault="002A2198" w:rsidP="002A2198">
      <w:pPr>
        <w:pStyle w:val="af0"/>
        <w:spacing w:before="24"/>
        <w:ind w:left="708" w:firstLine="0"/>
        <w:jc w:val="left"/>
        <w:rPr>
          <w:sz w:val="22"/>
        </w:rPr>
      </w:pPr>
      <w:r w:rsidRPr="002A2198">
        <w:rPr>
          <w:sz w:val="22"/>
        </w:rPr>
        <w:t>выявлять</w:t>
      </w:r>
      <w:r w:rsidRPr="002A2198">
        <w:rPr>
          <w:spacing w:val="-10"/>
          <w:sz w:val="22"/>
        </w:rPr>
        <w:t xml:space="preserve"> </w:t>
      </w:r>
      <w:r w:rsidRPr="002A2198">
        <w:rPr>
          <w:sz w:val="22"/>
        </w:rPr>
        <w:t>и</w:t>
      </w:r>
      <w:r w:rsidRPr="002A2198">
        <w:rPr>
          <w:spacing w:val="-7"/>
          <w:sz w:val="22"/>
        </w:rPr>
        <w:t xml:space="preserve"> </w:t>
      </w:r>
      <w:r w:rsidRPr="002A2198">
        <w:rPr>
          <w:sz w:val="22"/>
        </w:rPr>
        <w:t>характеризовать</w:t>
      </w:r>
      <w:r w:rsidRPr="002A2198">
        <w:rPr>
          <w:spacing w:val="-9"/>
          <w:sz w:val="22"/>
        </w:rPr>
        <w:t xml:space="preserve"> </w:t>
      </w:r>
      <w:r w:rsidRPr="002A2198">
        <w:rPr>
          <w:sz w:val="22"/>
        </w:rPr>
        <w:t>существенные</w:t>
      </w:r>
      <w:r w:rsidRPr="002A2198">
        <w:rPr>
          <w:spacing w:val="-12"/>
          <w:sz w:val="22"/>
        </w:rPr>
        <w:t xml:space="preserve"> </w:t>
      </w:r>
      <w:r w:rsidRPr="002A2198">
        <w:rPr>
          <w:sz w:val="22"/>
        </w:rPr>
        <w:t>признаки</w:t>
      </w:r>
      <w:r w:rsidRPr="002A2198">
        <w:rPr>
          <w:spacing w:val="-8"/>
          <w:sz w:val="22"/>
        </w:rPr>
        <w:t xml:space="preserve"> </w:t>
      </w:r>
      <w:r w:rsidRPr="002A2198">
        <w:rPr>
          <w:sz w:val="22"/>
        </w:rPr>
        <w:t>объектов</w:t>
      </w:r>
      <w:r w:rsidRPr="002A2198">
        <w:rPr>
          <w:spacing w:val="-12"/>
          <w:sz w:val="22"/>
        </w:rPr>
        <w:t xml:space="preserve"> </w:t>
      </w:r>
      <w:r w:rsidRPr="002A2198">
        <w:rPr>
          <w:spacing w:val="-2"/>
          <w:sz w:val="22"/>
        </w:rPr>
        <w:t>(явлений);</w:t>
      </w:r>
    </w:p>
    <w:p w:rsidR="002A2198" w:rsidRPr="002A2198" w:rsidRDefault="002A2198" w:rsidP="002A2198">
      <w:pPr>
        <w:pStyle w:val="af0"/>
        <w:tabs>
          <w:tab w:val="left" w:pos="2859"/>
          <w:tab w:val="left" w:pos="5054"/>
          <w:tab w:val="left" w:pos="6457"/>
          <w:tab w:val="left" w:pos="8823"/>
        </w:tabs>
        <w:spacing w:before="24" w:line="256" w:lineRule="auto"/>
        <w:ind w:right="153"/>
        <w:jc w:val="left"/>
        <w:rPr>
          <w:sz w:val="22"/>
        </w:rPr>
      </w:pPr>
      <w:r w:rsidRPr="002A2198">
        <w:rPr>
          <w:spacing w:val="-2"/>
          <w:sz w:val="22"/>
        </w:rPr>
        <w:t>устанавливать</w:t>
      </w:r>
      <w:r w:rsidRPr="002A2198">
        <w:rPr>
          <w:sz w:val="22"/>
        </w:rPr>
        <w:tab/>
      </w:r>
      <w:r w:rsidRPr="002A2198">
        <w:rPr>
          <w:spacing w:val="-2"/>
          <w:sz w:val="22"/>
        </w:rPr>
        <w:t>существенный</w:t>
      </w:r>
      <w:r w:rsidRPr="002A2198">
        <w:rPr>
          <w:sz w:val="22"/>
        </w:rPr>
        <w:tab/>
      </w:r>
      <w:r w:rsidRPr="002A2198">
        <w:rPr>
          <w:spacing w:val="-2"/>
          <w:sz w:val="22"/>
        </w:rPr>
        <w:t>признак</w:t>
      </w:r>
      <w:r w:rsidRPr="002A2198">
        <w:rPr>
          <w:sz w:val="22"/>
        </w:rPr>
        <w:tab/>
      </w:r>
      <w:r w:rsidRPr="002A2198">
        <w:rPr>
          <w:spacing w:val="-2"/>
          <w:sz w:val="22"/>
        </w:rPr>
        <w:t>классификации,</w:t>
      </w:r>
      <w:r w:rsidRPr="002A2198">
        <w:rPr>
          <w:sz w:val="22"/>
        </w:rPr>
        <w:tab/>
      </w:r>
      <w:r w:rsidRPr="002A2198">
        <w:rPr>
          <w:spacing w:val="-2"/>
          <w:sz w:val="22"/>
        </w:rPr>
        <w:t xml:space="preserve">основания </w:t>
      </w:r>
      <w:r w:rsidRPr="002A2198">
        <w:rPr>
          <w:sz w:val="22"/>
        </w:rPr>
        <w:t>для обобщения и сравнения, критерии проводимого анализа;</w:t>
      </w:r>
    </w:p>
    <w:p w:rsidR="002A2198" w:rsidRPr="002A2198" w:rsidRDefault="002A2198" w:rsidP="002A2198">
      <w:pPr>
        <w:pStyle w:val="af0"/>
        <w:spacing w:before="10" w:line="256" w:lineRule="auto"/>
        <w:ind w:right="259"/>
        <w:jc w:val="left"/>
        <w:rPr>
          <w:sz w:val="22"/>
        </w:rPr>
      </w:pPr>
      <w:r w:rsidRPr="002A2198">
        <w:rPr>
          <w:sz w:val="22"/>
        </w:rPr>
        <w:t>с</w:t>
      </w:r>
      <w:r w:rsidRPr="002A2198">
        <w:rPr>
          <w:spacing w:val="40"/>
          <w:sz w:val="22"/>
        </w:rPr>
        <w:t xml:space="preserve"> </w:t>
      </w:r>
      <w:r w:rsidRPr="002A2198">
        <w:rPr>
          <w:sz w:val="22"/>
        </w:rPr>
        <w:t>учётом</w:t>
      </w:r>
      <w:r w:rsidRPr="002A2198">
        <w:rPr>
          <w:spacing w:val="40"/>
          <w:sz w:val="22"/>
        </w:rPr>
        <w:t xml:space="preserve"> </w:t>
      </w:r>
      <w:r w:rsidRPr="002A2198">
        <w:rPr>
          <w:sz w:val="22"/>
        </w:rPr>
        <w:t>предложенной</w:t>
      </w:r>
      <w:r w:rsidRPr="002A2198">
        <w:rPr>
          <w:spacing w:val="40"/>
          <w:sz w:val="22"/>
        </w:rPr>
        <w:t xml:space="preserve"> </w:t>
      </w:r>
      <w:r w:rsidRPr="002A2198">
        <w:rPr>
          <w:sz w:val="22"/>
        </w:rPr>
        <w:t>задачи</w:t>
      </w:r>
      <w:r w:rsidRPr="002A2198">
        <w:rPr>
          <w:spacing w:val="40"/>
          <w:sz w:val="22"/>
        </w:rPr>
        <w:t xml:space="preserve"> </w:t>
      </w:r>
      <w:r w:rsidRPr="002A2198">
        <w:rPr>
          <w:sz w:val="22"/>
        </w:rPr>
        <w:t>выявлять</w:t>
      </w:r>
      <w:r w:rsidRPr="002A2198">
        <w:rPr>
          <w:spacing w:val="40"/>
          <w:sz w:val="22"/>
        </w:rPr>
        <w:t xml:space="preserve"> </w:t>
      </w:r>
      <w:r w:rsidRPr="002A2198">
        <w:rPr>
          <w:sz w:val="22"/>
        </w:rPr>
        <w:t>закономерности</w:t>
      </w:r>
      <w:r w:rsidRPr="002A2198">
        <w:rPr>
          <w:spacing w:val="40"/>
          <w:sz w:val="22"/>
        </w:rPr>
        <w:t xml:space="preserve"> </w:t>
      </w:r>
      <w:r w:rsidRPr="002A2198">
        <w:rPr>
          <w:sz w:val="22"/>
        </w:rPr>
        <w:t>и</w:t>
      </w:r>
      <w:r w:rsidRPr="002A2198">
        <w:rPr>
          <w:spacing w:val="40"/>
          <w:sz w:val="22"/>
        </w:rPr>
        <w:t xml:space="preserve"> </w:t>
      </w:r>
      <w:r w:rsidRPr="002A2198">
        <w:rPr>
          <w:sz w:val="22"/>
        </w:rPr>
        <w:t>противоречия</w:t>
      </w:r>
      <w:r w:rsidRPr="002A2198">
        <w:rPr>
          <w:spacing w:val="80"/>
          <w:sz w:val="22"/>
        </w:rPr>
        <w:t xml:space="preserve"> </w:t>
      </w:r>
      <w:r w:rsidRPr="002A2198">
        <w:rPr>
          <w:sz w:val="22"/>
        </w:rPr>
        <w:t>в рассматриваемых фактах, данных и наблюдениях;</w:t>
      </w:r>
    </w:p>
    <w:p w:rsidR="002A2198" w:rsidRPr="002A2198" w:rsidRDefault="002A2198" w:rsidP="002A2198">
      <w:pPr>
        <w:pStyle w:val="af0"/>
        <w:tabs>
          <w:tab w:val="left" w:pos="2039"/>
          <w:tab w:val="left" w:pos="3485"/>
          <w:tab w:val="left" w:pos="5303"/>
          <w:tab w:val="left" w:pos="6504"/>
          <w:tab w:val="left" w:pos="8367"/>
          <w:tab w:val="left" w:pos="9014"/>
        </w:tabs>
        <w:spacing w:before="2" w:line="256" w:lineRule="auto"/>
        <w:ind w:left="708" w:right="163" w:firstLine="0"/>
        <w:jc w:val="left"/>
        <w:rPr>
          <w:sz w:val="22"/>
        </w:rPr>
      </w:pPr>
      <w:r w:rsidRPr="002A2198">
        <w:rPr>
          <w:sz w:val="22"/>
        </w:rPr>
        <w:t xml:space="preserve">предлагать критерии для выявления закономерностей и противоречий; </w:t>
      </w:r>
      <w:r w:rsidRPr="002A2198">
        <w:rPr>
          <w:spacing w:val="-2"/>
          <w:sz w:val="22"/>
        </w:rPr>
        <w:t>выявлять</w:t>
      </w:r>
      <w:r w:rsidRPr="002A2198">
        <w:rPr>
          <w:sz w:val="22"/>
        </w:rPr>
        <w:tab/>
      </w:r>
      <w:r w:rsidRPr="002A2198">
        <w:rPr>
          <w:spacing w:val="-2"/>
          <w:sz w:val="22"/>
        </w:rPr>
        <w:t>дефициты</w:t>
      </w:r>
      <w:r w:rsidRPr="002A2198">
        <w:rPr>
          <w:sz w:val="22"/>
        </w:rPr>
        <w:tab/>
      </w:r>
      <w:r w:rsidRPr="002A2198">
        <w:rPr>
          <w:spacing w:val="-2"/>
          <w:sz w:val="22"/>
        </w:rPr>
        <w:t>информации,</w:t>
      </w:r>
      <w:r w:rsidRPr="002A2198">
        <w:rPr>
          <w:sz w:val="22"/>
        </w:rPr>
        <w:tab/>
      </w:r>
      <w:r w:rsidRPr="002A2198">
        <w:rPr>
          <w:spacing w:val="-2"/>
          <w:sz w:val="22"/>
        </w:rPr>
        <w:t>данных,</w:t>
      </w:r>
      <w:r w:rsidRPr="002A2198">
        <w:rPr>
          <w:sz w:val="22"/>
        </w:rPr>
        <w:tab/>
      </w:r>
      <w:r w:rsidRPr="002A2198">
        <w:rPr>
          <w:spacing w:val="-2"/>
          <w:sz w:val="22"/>
        </w:rPr>
        <w:t>необходимых</w:t>
      </w:r>
      <w:r w:rsidRPr="002A2198">
        <w:rPr>
          <w:sz w:val="22"/>
        </w:rPr>
        <w:tab/>
      </w:r>
      <w:r w:rsidRPr="002A2198">
        <w:rPr>
          <w:spacing w:val="-4"/>
          <w:sz w:val="22"/>
        </w:rPr>
        <w:t>для</w:t>
      </w:r>
      <w:r w:rsidRPr="002A2198">
        <w:rPr>
          <w:sz w:val="22"/>
        </w:rPr>
        <w:tab/>
      </w:r>
      <w:r w:rsidRPr="002A2198">
        <w:rPr>
          <w:spacing w:val="-2"/>
          <w:sz w:val="22"/>
        </w:rPr>
        <w:t>решения</w:t>
      </w:r>
    </w:p>
    <w:p w:rsidR="002A2198" w:rsidRPr="002A2198" w:rsidRDefault="002A2198" w:rsidP="002A2198">
      <w:pPr>
        <w:pStyle w:val="af0"/>
        <w:spacing w:before="10"/>
        <w:ind w:firstLine="0"/>
        <w:jc w:val="left"/>
        <w:rPr>
          <w:sz w:val="22"/>
        </w:rPr>
      </w:pPr>
      <w:r w:rsidRPr="002A2198">
        <w:rPr>
          <w:sz w:val="22"/>
        </w:rPr>
        <w:t>поставленной</w:t>
      </w:r>
      <w:r w:rsidRPr="002A2198">
        <w:rPr>
          <w:spacing w:val="-16"/>
          <w:sz w:val="22"/>
        </w:rPr>
        <w:t xml:space="preserve"> </w:t>
      </w:r>
      <w:r w:rsidRPr="002A2198">
        <w:rPr>
          <w:spacing w:val="-2"/>
          <w:sz w:val="22"/>
        </w:rPr>
        <w:t>задачи;</w:t>
      </w:r>
    </w:p>
    <w:p w:rsidR="002A2198" w:rsidRPr="002A2198" w:rsidRDefault="002A2198" w:rsidP="002A2198">
      <w:pPr>
        <w:pStyle w:val="af0"/>
        <w:tabs>
          <w:tab w:val="left" w:pos="2247"/>
          <w:tab w:val="left" w:pos="3470"/>
          <w:tab w:val="left" w:pos="3895"/>
          <w:tab w:val="left" w:pos="6131"/>
          <w:tab w:val="left" w:pos="8002"/>
          <w:tab w:val="left" w:pos="8455"/>
        </w:tabs>
        <w:spacing w:before="23" w:line="259" w:lineRule="auto"/>
        <w:ind w:left="708" w:right="157" w:firstLine="0"/>
        <w:jc w:val="left"/>
        <w:rPr>
          <w:sz w:val="22"/>
        </w:rPr>
      </w:pPr>
      <w:r w:rsidRPr="002A2198">
        <w:rPr>
          <w:sz w:val="22"/>
        </w:rPr>
        <w:t xml:space="preserve">выявлять причинно-следственные связи при изучении явлений и процессов; </w:t>
      </w:r>
      <w:r w:rsidRPr="002A2198">
        <w:rPr>
          <w:spacing w:val="-2"/>
          <w:sz w:val="22"/>
        </w:rPr>
        <w:t>проводить</w:t>
      </w:r>
      <w:r w:rsidRPr="002A2198">
        <w:rPr>
          <w:sz w:val="22"/>
        </w:rPr>
        <w:tab/>
      </w:r>
      <w:r w:rsidRPr="002A2198">
        <w:rPr>
          <w:spacing w:val="-2"/>
          <w:sz w:val="22"/>
        </w:rPr>
        <w:t>выводы</w:t>
      </w:r>
      <w:r w:rsidRPr="002A2198">
        <w:rPr>
          <w:sz w:val="22"/>
        </w:rPr>
        <w:tab/>
      </w:r>
      <w:r w:rsidRPr="002A2198">
        <w:rPr>
          <w:spacing w:val="-10"/>
          <w:sz w:val="22"/>
        </w:rPr>
        <w:t>с</w:t>
      </w:r>
      <w:r w:rsidRPr="002A2198">
        <w:rPr>
          <w:sz w:val="22"/>
        </w:rPr>
        <w:tab/>
      </w:r>
      <w:r w:rsidRPr="002A2198">
        <w:rPr>
          <w:spacing w:val="-2"/>
          <w:sz w:val="22"/>
        </w:rPr>
        <w:t>использованием</w:t>
      </w:r>
      <w:r w:rsidRPr="002A2198">
        <w:rPr>
          <w:sz w:val="22"/>
        </w:rPr>
        <w:tab/>
      </w:r>
      <w:r w:rsidRPr="002A2198">
        <w:rPr>
          <w:spacing w:val="-2"/>
          <w:sz w:val="22"/>
        </w:rPr>
        <w:t>дедуктивных</w:t>
      </w:r>
      <w:r w:rsidRPr="002A2198">
        <w:rPr>
          <w:sz w:val="22"/>
        </w:rPr>
        <w:tab/>
      </w:r>
      <w:r w:rsidRPr="002A2198">
        <w:rPr>
          <w:spacing w:val="-10"/>
          <w:sz w:val="22"/>
        </w:rPr>
        <w:t>и</w:t>
      </w:r>
      <w:r w:rsidRPr="002A2198">
        <w:rPr>
          <w:sz w:val="22"/>
        </w:rPr>
        <w:tab/>
      </w:r>
      <w:r w:rsidRPr="002A2198">
        <w:rPr>
          <w:spacing w:val="-2"/>
          <w:sz w:val="22"/>
        </w:rPr>
        <w:t>индуктивных</w:t>
      </w:r>
    </w:p>
    <w:p w:rsidR="002A2198" w:rsidRPr="002A2198" w:rsidRDefault="002A2198" w:rsidP="002A2198">
      <w:pPr>
        <w:pStyle w:val="af0"/>
        <w:tabs>
          <w:tab w:val="left" w:pos="2433"/>
          <w:tab w:val="left" w:pos="4648"/>
          <w:tab w:val="left" w:pos="5266"/>
          <w:tab w:val="left" w:pos="6762"/>
          <w:tab w:val="left" w:pos="8942"/>
        </w:tabs>
        <w:spacing w:before="4" w:line="256" w:lineRule="auto"/>
        <w:ind w:right="162" w:firstLine="0"/>
        <w:jc w:val="left"/>
        <w:rPr>
          <w:sz w:val="22"/>
        </w:rPr>
      </w:pPr>
      <w:r w:rsidRPr="002A2198">
        <w:rPr>
          <w:spacing w:val="-2"/>
          <w:sz w:val="22"/>
        </w:rPr>
        <w:t>умозаключений,</w:t>
      </w:r>
      <w:r w:rsidRPr="002A2198">
        <w:rPr>
          <w:sz w:val="22"/>
        </w:rPr>
        <w:tab/>
      </w:r>
      <w:r w:rsidRPr="002A2198">
        <w:rPr>
          <w:spacing w:val="-2"/>
          <w:sz w:val="22"/>
        </w:rPr>
        <w:t>умозаключений</w:t>
      </w:r>
      <w:r w:rsidRPr="002A2198">
        <w:rPr>
          <w:sz w:val="22"/>
        </w:rPr>
        <w:tab/>
      </w:r>
      <w:r w:rsidRPr="002A2198">
        <w:rPr>
          <w:spacing w:val="-6"/>
          <w:sz w:val="22"/>
        </w:rPr>
        <w:t>по</w:t>
      </w:r>
      <w:r w:rsidRPr="002A2198">
        <w:rPr>
          <w:sz w:val="22"/>
        </w:rPr>
        <w:tab/>
      </w:r>
      <w:r w:rsidRPr="002A2198">
        <w:rPr>
          <w:spacing w:val="-2"/>
          <w:sz w:val="22"/>
        </w:rPr>
        <w:t>аналогии,</w:t>
      </w:r>
      <w:r w:rsidRPr="002A2198">
        <w:rPr>
          <w:sz w:val="22"/>
        </w:rPr>
        <w:tab/>
      </w:r>
      <w:r w:rsidRPr="002A2198">
        <w:rPr>
          <w:spacing w:val="-2"/>
          <w:sz w:val="22"/>
        </w:rPr>
        <w:t>формулировать</w:t>
      </w:r>
      <w:r w:rsidRPr="002A2198">
        <w:rPr>
          <w:sz w:val="22"/>
        </w:rPr>
        <w:tab/>
      </w:r>
      <w:r w:rsidRPr="002A2198">
        <w:rPr>
          <w:spacing w:val="-2"/>
          <w:sz w:val="22"/>
        </w:rPr>
        <w:t xml:space="preserve">гипотезы </w:t>
      </w:r>
      <w:r w:rsidRPr="002A2198">
        <w:rPr>
          <w:sz w:val="22"/>
        </w:rPr>
        <w:t>о взаимосвязях;</w:t>
      </w:r>
    </w:p>
    <w:p w:rsidR="002A2198" w:rsidRPr="002A2198" w:rsidRDefault="002A2198" w:rsidP="002A2198">
      <w:pPr>
        <w:pStyle w:val="af0"/>
        <w:spacing w:before="2" w:line="261" w:lineRule="auto"/>
        <w:ind w:right="154"/>
        <w:rPr>
          <w:sz w:val="22"/>
        </w:rPr>
      </w:pPr>
      <w:r w:rsidRPr="002A2198">
        <w:rPr>
          <w:sz w:val="22"/>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A2198" w:rsidRPr="002A2198" w:rsidRDefault="002A2198" w:rsidP="002A2198">
      <w:pPr>
        <w:pStyle w:val="3"/>
        <w:spacing w:before="107"/>
        <w:rPr>
          <w:b w:val="0"/>
          <w:sz w:val="28"/>
        </w:rPr>
      </w:pPr>
      <w:r w:rsidRPr="002A2198">
        <w:rPr>
          <w:sz w:val="28"/>
        </w:rPr>
        <w:t>Базовые</w:t>
      </w:r>
      <w:r w:rsidRPr="002A2198">
        <w:rPr>
          <w:spacing w:val="-16"/>
          <w:sz w:val="28"/>
        </w:rPr>
        <w:t xml:space="preserve"> </w:t>
      </w:r>
      <w:r w:rsidRPr="002A2198">
        <w:rPr>
          <w:sz w:val="28"/>
        </w:rPr>
        <w:t>исследовательские</w:t>
      </w:r>
      <w:r w:rsidRPr="002A2198">
        <w:rPr>
          <w:spacing w:val="-16"/>
          <w:sz w:val="28"/>
        </w:rPr>
        <w:t xml:space="preserve"> </w:t>
      </w:r>
      <w:r w:rsidRPr="002A2198">
        <w:rPr>
          <w:spacing w:val="-2"/>
          <w:sz w:val="28"/>
        </w:rPr>
        <w:t>действия</w:t>
      </w:r>
      <w:r w:rsidRPr="002A2198">
        <w:rPr>
          <w:b w:val="0"/>
          <w:spacing w:val="-2"/>
          <w:sz w:val="28"/>
        </w:rPr>
        <w:t>:</w:t>
      </w:r>
    </w:p>
    <w:p w:rsidR="002A2198" w:rsidRPr="002A2198" w:rsidRDefault="002A2198" w:rsidP="002A2198">
      <w:pPr>
        <w:pStyle w:val="af0"/>
        <w:spacing w:before="31" w:line="256" w:lineRule="auto"/>
        <w:ind w:left="708" w:right="153" w:firstLine="0"/>
        <w:rPr>
          <w:sz w:val="22"/>
        </w:rPr>
      </w:pPr>
      <w:r w:rsidRPr="002A2198">
        <w:rPr>
          <w:sz w:val="22"/>
        </w:rPr>
        <w:t>использовать вопросы как исследовательский инструмент познания; формулировать</w:t>
      </w:r>
      <w:r w:rsidRPr="002A2198">
        <w:rPr>
          <w:spacing w:val="52"/>
          <w:sz w:val="22"/>
        </w:rPr>
        <w:t xml:space="preserve">   </w:t>
      </w:r>
      <w:r w:rsidRPr="002A2198">
        <w:rPr>
          <w:sz w:val="22"/>
        </w:rPr>
        <w:t>вопросы,</w:t>
      </w:r>
      <w:r w:rsidRPr="002A2198">
        <w:rPr>
          <w:spacing w:val="55"/>
          <w:sz w:val="22"/>
        </w:rPr>
        <w:t xml:space="preserve">   </w:t>
      </w:r>
      <w:r w:rsidRPr="002A2198">
        <w:rPr>
          <w:sz w:val="22"/>
        </w:rPr>
        <w:t>фиксирующие</w:t>
      </w:r>
      <w:r w:rsidRPr="002A2198">
        <w:rPr>
          <w:spacing w:val="56"/>
          <w:sz w:val="22"/>
        </w:rPr>
        <w:t xml:space="preserve">   </w:t>
      </w:r>
      <w:r w:rsidRPr="002A2198">
        <w:rPr>
          <w:sz w:val="22"/>
        </w:rPr>
        <w:t>разрыв</w:t>
      </w:r>
      <w:r w:rsidRPr="002A2198">
        <w:rPr>
          <w:spacing w:val="54"/>
          <w:sz w:val="22"/>
        </w:rPr>
        <w:t xml:space="preserve">   </w:t>
      </w:r>
      <w:r w:rsidRPr="002A2198">
        <w:rPr>
          <w:sz w:val="22"/>
        </w:rPr>
        <w:t>между</w:t>
      </w:r>
      <w:r w:rsidRPr="002A2198">
        <w:rPr>
          <w:spacing w:val="80"/>
          <w:w w:val="150"/>
          <w:sz w:val="22"/>
        </w:rPr>
        <w:t xml:space="preserve">  </w:t>
      </w:r>
      <w:r w:rsidRPr="002A2198">
        <w:rPr>
          <w:spacing w:val="-2"/>
          <w:sz w:val="22"/>
        </w:rPr>
        <w:t>реальным</w:t>
      </w:r>
    </w:p>
    <w:p w:rsidR="002A2198" w:rsidRPr="002A2198" w:rsidRDefault="002A2198" w:rsidP="002A2198">
      <w:pPr>
        <w:pStyle w:val="af0"/>
        <w:spacing w:before="3" w:line="256" w:lineRule="auto"/>
        <w:ind w:right="153" w:firstLine="0"/>
        <w:rPr>
          <w:sz w:val="22"/>
        </w:rPr>
      </w:pPr>
      <w:r w:rsidRPr="002A2198">
        <w:rPr>
          <w:sz w:val="22"/>
        </w:rPr>
        <w:t>и желательным состоянием ситуации, объекта, самостоятельно устанавливать искомое и данное;</w:t>
      </w:r>
    </w:p>
    <w:p w:rsidR="002A2198" w:rsidRPr="002A2198" w:rsidRDefault="002A2198" w:rsidP="002A2198">
      <w:pPr>
        <w:pStyle w:val="af0"/>
        <w:spacing w:before="9" w:line="256" w:lineRule="auto"/>
        <w:ind w:right="156"/>
        <w:rPr>
          <w:sz w:val="22"/>
        </w:rPr>
      </w:pPr>
      <w:r w:rsidRPr="002A2198">
        <w:rPr>
          <w:sz w:val="22"/>
        </w:rPr>
        <w:t>формулировать гипотезу об истинности собственных суждений и суждений других, аргументировать свою позицию, мнение;</w:t>
      </w:r>
    </w:p>
    <w:p w:rsidR="002A2198" w:rsidRPr="002A2198" w:rsidRDefault="002A2198" w:rsidP="002A2198">
      <w:pPr>
        <w:pStyle w:val="af0"/>
        <w:spacing w:before="3" w:line="259" w:lineRule="auto"/>
        <w:ind w:right="154"/>
        <w:rPr>
          <w:sz w:val="22"/>
        </w:rPr>
      </w:pPr>
      <w:r w:rsidRPr="002A2198">
        <w:rPr>
          <w:sz w:val="22"/>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2A2198" w:rsidRPr="002A2198" w:rsidRDefault="002A2198" w:rsidP="002A2198">
      <w:pPr>
        <w:pStyle w:val="af0"/>
        <w:spacing w:before="1" w:line="256" w:lineRule="auto"/>
        <w:ind w:right="164"/>
        <w:rPr>
          <w:sz w:val="22"/>
        </w:rPr>
      </w:pPr>
      <w:r w:rsidRPr="002A2198">
        <w:rPr>
          <w:sz w:val="22"/>
        </w:rPr>
        <w:t>оценивать</w:t>
      </w:r>
      <w:r w:rsidRPr="002A2198">
        <w:rPr>
          <w:spacing w:val="-6"/>
          <w:sz w:val="22"/>
        </w:rPr>
        <w:t xml:space="preserve"> </w:t>
      </w:r>
      <w:r w:rsidRPr="002A2198">
        <w:rPr>
          <w:sz w:val="22"/>
        </w:rPr>
        <w:t>на</w:t>
      </w:r>
      <w:r w:rsidRPr="002A2198">
        <w:rPr>
          <w:spacing w:val="-9"/>
          <w:sz w:val="22"/>
        </w:rPr>
        <w:t xml:space="preserve"> </w:t>
      </w:r>
      <w:r w:rsidRPr="002A2198">
        <w:rPr>
          <w:sz w:val="22"/>
        </w:rPr>
        <w:t>применимость</w:t>
      </w:r>
      <w:r w:rsidRPr="002A2198">
        <w:rPr>
          <w:spacing w:val="-6"/>
          <w:sz w:val="22"/>
        </w:rPr>
        <w:t xml:space="preserve"> </w:t>
      </w:r>
      <w:r w:rsidRPr="002A2198">
        <w:rPr>
          <w:sz w:val="22"/>
        </w:rPr>
        <w:t>и</w:t>
      </w:r>
      <w:r w:rsidRPr="002A2198">
        <w:rPr>
          <w:spacing w:val="-6"/>
          <w:sz w:val="22"/>
        </w:rPr>
        <w:t xml:space="preserve"> </w:t>
      </w:r>
      <w:r w:rsidRPr="002A2198">
        <w:rPr>
          <w:sz w:val="22"/>
        </w:rPr>
        <w:t>достоверность</w:t>
      </w:r>
      <w:r w:rsidRPr="002A2198">
        <w:rPr>
          <w:spacing w:val="-6"/>
          <w:sz w:val="22"/>
        </w:rPr>
        <w:t xml:space="preserve"> </w:t>
      </w:r>
      <w:r w:rsidRPr="002A2198">
        <w:rPr>
          <w:sz w:val="22"/>
        </w:rPr>
        <w:t>информации,</w:t>
      </w:r>
      <w:r w:rsidRPr="002A2198">
        <w:rPr>
          <w:spacing w:val="-6"/>
          <w:sz w:val="22"/>
        </w:rPr>
        <w:t xml:space="preserve"> </w:t>
      </w:r>
      <w:r w:rsidRPr="002A2198">
        <w:rPr>
          <w:sz w:val="22"/>
        </w:rPr>
        <w:t>полученной</w:t>
      </w:r>
      <w:r w:rsidRPr="002A2198">
        <w:rPr>
          <w:spacing w:val="-6"/>
          <w:sz w:val="22"/>
        </w:rPr>
        <w:t xml:space="preserve"> </w:t>
      </w:r>
      <w:r w:rsidRPr="002A2198">
        <w:rPr>
          <w:sz w:val="22"/>
        </w:rPr>
        <w:t>в</w:t>
      </w:r>
      <w:r w:rsidRPr="002A2198">
        <w:rPr>
          <w:spacing w:val="-10"/>
          <w:sz w:val="22"/>
        </w:rPr>
        <w:t xml:space="preserve"> </w:t>
      </w:r>
      <w:r w:rsidRPr="002A2198">
        <w:rPr>
          <w:sz w:val="22"/>
        </w:rPr>
        <w:t>ходе исследования (эксперимента);</w:t>
      </w:r>
    </w:p>
    <w:p w:rsidR="002A2198" w:rsidRPr="002A2198" w:rsidRDefault="002A2198" w:rsidP="002A2198">
      <w:pPr>
        <w:pStyle w:val="af0"/>
        <w:spacing w:before="86" w:line="252" w:lineRule="auto"/>
        <w:rPr>
          <w:sz w:val="22"/>
        </w:rPr>
      </w:pPr>
      <w:r w:rsidRPr="002A2198">
        <w:rPr>
          <w:sz w:val="22"/>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2A2198" w:rsidRPr="002A2198" w:rsidRDefault="002A2198" w:rsidP="002A2198">
      <w:pPr>
        <w:pStyle w:val="af0"/>
        <w:spacing w:before="1" w:line="252" w:lineRule="auto"/>
        <w:ind w:right="153"/>
        <w:rPr>
          <w:sz w:val="22"/>
        </w:rPr>
      </w:pPr>
      <w:r w:rsidRPr="002A2198">
        <w:rPr>
          <w:sz w:val="22"/>
        </w:rPr>
        <w:t>прогнозировать</w:t>
      </w:r>
      <w:r w:rsidRPr="002A2198">
        <w:rPr>
          <w:spacing w:val="40"/>
          <w:sz w:val="22"/>
        </w:rPr>
        <w:t xml:space="preserve">  </w:t>
      </w:r>
      <w:r w:rsidRPr="002A2198">
        <w:rPr>
          <w:sz w:val="22"/>
        </w:rPr>
        <w:t>возможное</w:t>
      </w:r>
      <w:r w:rsidRPr="002A2198">
        <w:rPr>
          <w:spacing w:val="40"/>
          <w:sz w:val="22"/>
        </w:rPr>
        <w:t xml:space="preserve">  </w:t>
      </w:r>
      <w:r w:rsidRPr="002A2198">
        <w:rPr>
          <w:sz w:val="22"/>
        </w:rPr>
        <w:t>дальнейшее</w:t>
      </w:r>
      <w:r w:rsidRPr="002A2198">
        <w:rPr>
          <w:spacing w:val="40"/>
          <w:sz w:val="22"/>
        </w:rPr>
        <w:t xml:space="preserve">  </w:t>
      </w:r>
      <w:r w:rsidRPr="002A2198">
        <w:rPr>
          <w:sz w:val="22"/>
        </w:rPr>
        <w:t>развитие</w:t>
      </w:r>
      <w:r w:rsidRPr="002A2198">
        <w:rPr>
          <w:spacing w:val="40"/>
          <w:sz w:val="22"/>
        </w:rPr>
        <w:t xml:space="preserve">  </w:t>
      </w:r>
      <w:r w:rsidRPr="002A2198">
        <w:rPr>
          <w:sz w:val="22"/>
        </w:rPr>
        <w:t>процессов,</w:t>
      </w:r>
      <w:r w:rsidRPr="002A2198">
        <w:rPr>
          <w:spacing w:val="40"/>
          <w:sz w:val="22"/>
        </w:rPr>
        <w:t xml:space="preserve">  </w:t>
      </w:r>
      <w:r w:rsidRPr="002A2198">
        <w:rPr>
          <w:sz w:val="22"/>
        </w:rPr>
        <w:t>событий</w:t>
      </w:r>
      <w:r w:rsidRPr="002A2198">
        <w:rPr>
          <w:spacing w:val="80"/>
          <w:w w:val="150"/>
          <w:sz w:val="22"/>
        </w:rPr>
        <w:t xml:space="preserve"> </w:t>
      </w:r>
      <w:r w:rsidRPr="002A2198">
        <w:rPr>
          <w:sz w:val="22"/>
        </w:rPr>
        <w:t>и их последствия в аналогичных или сходных ситуациях, выдвигать предположения об их развитии в новых условиях и контекстах.</w:t>
      </w:r>
    </w:p>
    <w:p w:rsidR="002A2198" w:rsidRPr="002A2198" w:rsidRDefault="002A2198" w:rsidP="002A2198">
      <w:pPr>
        <w:pStyle w:val="3"/>
        <w:spacing w:before="124"/>
        <w:rPr>
          <w:sz w:val="28"/>
        </w:rPr>
      </w:pPr>
      <w:r w:rsidRPr="002A2198">
        <w:rPr>
          <w:sz w:val="28"/>
        </w:rPr>
        <w:t>Работа</w:t>
      </w:r>
      <w:r w:rsidRPr="002A2198">
        <w:rPr>
          <w:spacing w:val="-7"/>
          <w:sz w:val="28"/>
        </w:rPr>
        <w:t xml:space="preserve"> </w:t>
      </w:r>
      <w:r w:rsidRPr="002A2198">
        <w:rPr>
          <w:sz w:val="28"/>
        </w:rPr>
        <w:t>с</w:t>
      </w:r>
      <w:r w:rsidRPr="002A2198">
        <w:rPr>
          <w:spacing w:val="-4"/>
          <w:sz w:val="28"/>
        </w:rPr>
        <w:t xml:space="preserve"> </w:t>
      </w:r>
      <w:r w:rsidRPr="002A2198">
        <w:rPr>
          <w:spacing w:val="-2"/>
          <w:sz w:val="28"/>
        </w:rPr>
        <w:t>информацией:</w:t>
      </w:r>
    </w:p>
    <w:p w:rsidR="002A2198" w:rsidRPr="002A2198" w:rsidRDefault="002A2198" w:rsidP="002A2198">
      <w:pPr>
        <w:pStyle w:val="af0"/>
        <w:spacing w:before="10" w:line="252" w:lineRule="auto"/>
        <w:ind w:right="159"/>
        <w:rPr>
          <w:sz w:val="22"/>
        </w:rPr>
      </w:pPr>
      <w:r w:rsidRPr="002A2198">
        <w:rPr>
          <w:sz w:val="22"/>
        </w:rPr>
        <w:t>применять различные методы, инструменты и запросы при поиске и отборе информации</w:t>
      </w:r>
      <w:r w:rsidRPr="002A2198">
        <w:rPr>
          <w:spacing w:val="30"/>
          <w:sz w:val="22"/>
        </w:rPr>
        <w:t xml:space="preserve"> </w:t>
      </w:r>
      <w:r w:rsidRPr="002A2198">
        <w:rPr>
          <w:sz w:val="22"/>
        </w:rPr>
        <w:t>или</w:t>
      </w:r>
      <w:r w:rsidRPr="002A2198">
        <w:rPr>
          <w:spacing w:val="30"/>
          <w:sz w:val="22"/>
        </w:rPr>
        <w:t xml:space="preserve"> </w:t>
      </w:r>
      <w:r w:rsidRPr="002A2198">
        <w:rPr>
          <w:sz w:val="22"/>
        </w:rPr>
        <w:t>данных из</w:t>
      </w:r>
      <w:r w:rsidRPr="002A2198">
        <w:rPr>
          <w:spacing w:val="28"/>
          <w:sz w:val="22"/>
        </w:rPr>
        <w:t xml:space="preserve"> </w:t>
      </w:r>
      <w:r w:rsidRPr="002A2198">
        <w:rPr>
          <w:sz w:val="22"/>
        </w:rPr>
        <w:t>источников с</w:t>
      </w:r>
      <w:r w:rsidRPr="002A2198">
        <w:rPr>
          <w:spacing w:val="28"/>
          <w:sz w:val="22"/>
        </w:rPr>
        <w:t xml:space="preserve"> </w:t>
      </w:r>
      <w:r w:rsidRPr="002A2198">
        <w:rPr>
          <w:sz w:val="22"/>
        </w:rPr>
        <w:t>учетом</w:t>
      </w:r>
      <w:r w:rsidRPr="002A2198">
        <w:rPr>
          <w:spacing w:val="31"/>
          <w:sz w:val="22"/>
        </w:rPr>
        <w:t xml:space="preserve"> </w:t>
      </w:r>
      <w:r w:rsidRPr="002A2198">
        <w:rPr>
          <w:sz w:val="22"/>
        </w:rPr>
        <w:t>предложенной</w:t>
      </w:r>
      <w:r w:rsidRPr="002A2198">
        <w:rPr>
          <w:spacing w:val="30"/>
          <w:sz w:val="22"/>
        </w:rPr>
        <w:t xml:space="preserve"> </w:t>
      </w:r>
      <w:r w:rsidRPr="002A2198">
        <w:rPr>
          <w:sz w:val="22"/>
        </w:rPr>
        <w:t>учебной</w:t>
      </w:r>
      <w:r w:rsidRPr="002A2198">
        <w:rPr>
          <w:spacing w:val="30"/>
          <w:sz w:val="22"/>
        </w:rPr>
        <w:t xml:space="preserve"> </w:t>
      </w:r>
      <w:r w:rsidRPr="002A2198">
        <w:rPr>
          <w:sz w:val="22"/>
        </w:rPr>
        <w:t xml:space="preserve">задачи и </w:t>
      </w:r>
      <w:r w:rsidRPr="002A2198">
        <w:rPr>
          <w:sz w:val="22"/>
        </w:rPr>
        <w:lastRenderedPageBreak/>
        <w:t>заданных критериев;</w:t>
      </w:r>
    </w:p>
    <w:p w:rsidR="002A2198" w:rsidRPr="002A2198" w:rsidRDefault="002A2198" w:rsidP="002A2198">
      <w:pPr>
        <w:pStyle w:val="af0"/>
        <w:spacing w:before="1" w:line="252" w:lineRule="auto"/>
        <w:ind w:right="159"/>
        <w:rPr>
          <w:sz w:val="22"/>
        </w:rPr>
      </w:pPr>
      <w:r w:rsidRPr="002A2198">
        <w:rPr>
          <w:sz w:val="22"/>
        </w:rPr>
        <w:t>выбирать, анализировать, систематизировать и интерпретировать информацию различных видов и форм представления, находить сходные аргументы</w:t>
      </w:r>
      <w:r w:rsidRPr="002A2198">
        <w:rPr>
          <w:spacing w:val="40"/>
          <w:sz w:val="22"/>
        </w:rPr>
        <w:t xml:space="preserve"> </w:t>
      </w:r>
      <w:r w:rsidRPr="002A2198">
        <w:rPr>
          <w:sz w:val="22"/>
        </w:rPr>
        <w:t>(подтверждающие</w:t>
      </w:r>
      <w:r w:rsidRPr="002A2198">
        <w:rPr>
          <w:spacing w:val="40"/>
          <w:sz w:val="22"/>
        </w:rPr>
        <w:t xml:space="preserve"> </w:t>
      </w:r>
      <w:r w:rsidRPr="002A2198">
        <w:rPr>
          <w:sz w:val="22"/>
        </w:rPr>
        <w:t>или</w:t>
      </w:r>
      <w:r w:rsidRPr="002A2198">
        <w:rPr>
          <w:spacing w:val="40"/>
          <w:sz w:val="22"/>
        </w:rPr>
        <w:t xml:space="preserve"> </w:t>
      </w:r>
      <w:r w:rsidRPr="002A2198">
        <w:rPr>
          <w:sz w:val="22"/>
        </w:rPr>
        <w:t>опровергающие</w:t>
      </w:r>
      <w:r w:rsidRPr="002A2198">
        <w:rPr>
          <w:spacing w:val="40"/>
          <w:sz w:val="22"/>
        </w:rPr>
        <w:t xml:space="preserve"> </w:t>
      </w:r>
      <w:r w:rsidRPr="002A2198">
        <w:rPr>
          <w:sz w:val="22"/>
        </w:rPr>
        <w:t>одну</w:t>
      </w:r>
      <w:r w:rsidRPr="002A2198">
        <w:rPr>
          <w:spacing w:val="40"/>
          <w:sz w:val="22"/>
        </w:rPr>
        <w:t xml:space="preserve"> </w:t>
      </w:r>
      <w:r w:rsidRPr="002A2198">
        <w:rPr>
          <w:sz w:val="22"/>
        </w:rPr>
        <w:t>и</w:t>
      </w:r>
      <w:r w:rsidRPr="002A2198">
        <w:rPr>
          <w:spacing w:val="40"/>
          <w:sz w:val="22"/>
        </w:rPr>
        <w:t xml:space="preserve"> </w:t>
      </w:r>
      <w:r w:rsidRPr="002A2198">
        <w:rPr>
          <w:sz w:val="22"/>
        </w:rPr>
        <w:t>ту</w:t>
      </w:r>
      <w:r w:rsidRPr="002A2198">
        <w:rPr>
          <w:spacing w:val="40"/>
          <w:sz w:val="22"/>
        </w:rPr>
        <w:t xml:space="preserve"> </w:t>
      </w:r>
      <w:r w:rsidRPr="002A2198">
        <w:rPr>
          <w:sz w:val="22"/>
        </w:rPr>
        <w:t>же</w:t>
      </w:r>
      <w:r w:rsidRPr="002A2198">
        <w:rPr>
          <w:spacing w:val="40"/>
          <w:sz w:val="22"/>
        </w:rPr>
        <w:t xml:space="preserve"> </w:t>
      </w:r>
      <w:r w:rsidRPr="002A2198">
        <w:rPr>
          <w:sz w:val="22"/>
        </w:rPr>
        <w:t>идею,</w:t>
      </w:r>
      <w:r w:rsidRPr="002A2198">
        <w:rPr>
          <w:spacing w:val="40"/>
          <w:sz w:val="22"/>
        </w:rPr>
        <w:t xml:space="preserve"> </w:t>
      </w:r>
      <w:r w:rsidRPr="002A2198">
        <w:rPr>
          <w:sz w:val="22"/>
        </w:rPr>
        <w:t>версию) в различных информационных источниках;</w:t>
      </w:r>
    </w:p>
    <w:p w:rsidR="002A2198" w:rsidRPr="002A2198" w:rsidRDefault="002A2198" w:rsidP="002A2198">
      <w:pPr>
        <w:pStyle w:val="af0"/>
        <w:spacing w:before="2" w:line="252" w:lineRule="auto"/>
        <w:ind w:right="148"/>
        <w:rPr>
          <w:sz w:val="22"/>
        </w:rPr>
      </w:pPr>
      <w:r w:rsidRPr="002A2198">
        <w:rPr>
          <w:sz w:val="22"/>
        </w:rPr>
        <w:t>самостоятельно</w:t>
      </w:r>
      <w:r w:rsidRPr="002A2198">
        <w:rPr>
          <w:spacing w:val="40"/>
          <w:sz w:val="22"/>
        </w:rPr>
        <w:t xml:space="preserve"> </w:t>
      </w:r>
      <w:r w:rsidRPr="002A2198">
        <w:rPr>
          <w:sz w:val="22"/>
        </w:rPr>
        <w:t>выбирать</w:t>
      </w:r>
      <w:r w:rsidRPr="002A2198">
        <w:rPr>
          <w:spacing w:val="40"/>
          <w:sz w:val="22"/>
        </w:rPr>
        <w:t xml:space="preserve"> </w:t>
      </w:r>
      <w:r w:rsidRPr="002A2198">
        <w:rPr>
          <w:sz w:val="22"/>
        </w:rPr>
        <w:t>оптимальную</w:t>
      </w:r>
      <w:r w:rsidRPr="002A2198">
        <w:rPr>
          <w:spacing w:val="40"/>
          <w:sz w:val="22"/>
        </w:rPr>
        <w:t xml:space="preserve"> </w:t>
      </w:r>
      <w:r w:rsidRPr="002A2198">
        <w:rPr>
          <w:sz w:val="22"/>
        </w:rPr>
        <w:t>форму</w:t>
      </w:r>
      <w:r w:rsidRPr="002A2198">
        <w:rPr>
          <w:spacing w:val="40"/>
          <w:sz w:val="22"/>
        </w:rPr>
        <w:t xml:space="preserve"> </w:t>
      </w:r>
      <w:r w:rsidRPr="002A2198">
        <w:rPr>
          <w:sz w:val="22"/>
        </w:rPr>
        <w:t>представления</w:t>
      </w:r>
      <w:r w:rsidRPr="002A2198">
        <w:rPr>
          <w:spacing w:val="40"/>
          <w:sz w:val="22"/>
        </w:rPr>
        <w:t xml:space="preserve"> </w:t>
      </w:r>
      <w:r w:rsidRPr="002A2198">
        <w:rPr>
          <w:sz w:val="22"/>
        </w:rPr>
        <w:t>информации и иллюстрировать решаемые задачи несложными схемами, диаграммами, иной графикой и их комбинациями;</w:t>
      </w:r>
    </w:p>
    <w:p w:rsidR="002A2198" w:rsidRPr="002A2198" w:rsidRDefault="002A2198" w:rsidP="002A2198">
      <w:pPr>
        <w:pStyle w:val="af0"/>
        <w:spacing w:before="2" w:line="252" w:lineRule="auto"/>
        <w:ind w:right="157"/>
        <w:rPr>
          <w:sz w:val="22"/>
        </w:rPr>
      </w:pPr>
      <w:r w:rsidRPr="002A2198">
        <w:rPr>
          <w:sz w:val="22"/>
        </w:rPr>
        <w:t>оценивать надежность информации по критериям, предложенным педагогическим работником или сформулированным самостоятельно;</w:t>
      </w:r>
    </w:p>
    <w:p w:rsidR="002A2198" w:rsidRPr="002A2198" w:rsidRDefault="002A2198" w:rsidP="002A2198">
      <w:pPr>
        <w:pStyle w:val="af0"/>
        <w:ind w:left="708" w:firstLine="0"/>
        <w:rPr>
          <w:sz w:val="22"/>
        </w:rPr>
      </w:pPr>
      <w:r w:rsidRPr="002A2198">
        <w:rPr>
          <w:sz w:val="22"/>
        </w:rPr>
        <w:t>эффективно</w:t>
      </w:r>
      <w:r w:rsidRPr="002A2198">
        <w:rPr>
          <w:spacing w:val="-16"/>
          <w:sz w:val="22"/>
        </w:rPr>
        <w:t xml:space="preserve"> </w:t>
      </w:r>
      <w:r w:rsidRPr="002A2198">
        <w:rPr>
          <w:sz w:val="22"/>
        </w:rPr>
        <w:t>запоминать</w:t>
      </w:r>
      <w:r w:rsidRPr="002A2198">
        <w:rPr>
          <w:spacing w:val="-10"/>
          <w:sz w:val="22"/>
        </w:rPr>
        <w:t xml:space="preserve"> </w:t>
      </w:r>
      <w:r w:rsidRPr="002A2198">
        <w:rPr>
          <w:sz w:val="22"/>
        </w:rPr>
        <w:t>и</w:t>
      </w:r>
      <w:r w:rsidRPr="002A2198">
        <w:rPr>
          <w:spacing w:val="-9"/>
          <w:sz w:val="22"/>
        </w:rPr>
        <w:t xml:space="preserve"> </w:t>
      </w:r>
      <w:r w:rsidRPr="002A2198">
        <w:rPr>
          <w:sz w:val="22"/>
        </w:rPr>
        <w:t>систематизировать</w:t>
      </w:r>
      <w:r w:rsidRPr="002A2198">
        <w:rPr>
          <w:spacing w:val="-9"/>
          <w:sz w:val="22"/>
        </w:rPr>
        <w:t xml:space="preserve"> </w:t>
      </w:r>
      <w:r w:rsidRPr="002A2198">
        <w:rPr>
          <w:spacing w:val="-2"/>
          <w:sz w:val="22"/>
        </w:rPr>
        <w:t>информацию.</w:t>
      </w:r>
    </w:p>
    <w:p w:rsidR="002A2198" w:rsidRPr="002A2198" w:rsidRDefault="002A2198" w:rsidP="002A2198">
      <w:pPr>
        <w:pStyle w:val="af0"/>
        <w:spacing w:before="17" w:line="252" w:lineRule="auto"/>
        <w:ind w:right="162"/>
        <w:rPr>
          <w:sz w:val="22"/>
        </w:rPr>
      </w:pPr>
      <w:r w:rsidRPr="002A2198">
        <w:rPr>
          <w:sz w:val="22"/>
        </w:rPr>
        <w:t>Овладение системой универсальных учебных познавательных действий обеспечивает сформированность когнитивных навыков у обучающихся.</w:t>
      </w:r>
    </w:p>
    <w:p w:rsidR="002A2198" w:rsidRPr="002A2198" w:rsidRDefault="002A2198" w:rsidP="002A2198">
      <w:pPr>
        <w:pStyle w:val="1"/>
        <w:rPr>
          <w:sz w:val="32"/>
        </w:rPr>
      </w:pPr>
      <w:r w:rsidRPr="002A2198">
        <w:rPr>
          <w:sz w:val="32"/>
        </w:rPr>
        <w:t>Коммуникативные</w:t>
      </w:r>
      <w:r w:rsidRPr="002A2198">
        <w:rPr>
          <w:spacing w:val="51"/>
          <w:sz w:val="32"/>
        </w:rPr>
        <w:t xml:space="preserve"> </w:t>
      </w:r>
      <w:r w:rsidRPr="002A2198">
        <w:rPr>
          <w:sz w:val="32"/>
        </w:rPr>
        <w:t>универсальные</w:t>
      </w:r>
      <w:r w:rsidRPr="002A2198">
        <w:rPr>
          <w:spacing w:val="52"/>
          <w:sz w:val="32"/>
        </w:rPr>
        <w:t xml:space="preserve"> </w:t>
      </w:r>
      <w:r w:rsidRPr="002A2198">
        <w:rPr>
          <w:sz w:val="32"/>
        </w:rPr>
        <w:t>учебные</w:t>
      </w:r>
      <w:r w:rsidRPr="002A2198">
        <w:rPr>
          <w:spacing w:val="69"/>
          <w:sz w:val="32"/>
        </w:rPr>
        <w:t xml:space="preserve"> </w:t>
      </w:r>
      <w:r w:rsidRPr="002A2198">
        <w:rPr>
          <w:spacing w:val="-2"/>
          <w:sz w:val="32"/>
        </w:rPr>
        <w:t>действия</w:t>
      </w:r>
    </w:p>
    <w:p w:rsidR="002A2198" w:rsidRPr="002A2198" w:rsidRDefault="002A2198" w:rsidP="002A2198">
      <w:pPr>
        <w:pStyle w:val="3"/>
        <w:spacing w:before="17"/>
        <w:rPr>
          <w:sz w:val="28"/>
        </w:rPr>
      </w:pPr>
      <w:r w:rsidRPr="002A2198">
        <w:rPr>
          <w:spacing w:val="-2"/>
          <w:sz w:val="28"/>
        </w:rPr>
        <w:t>Общение:</w:t>
      </w:r>
    </w:p>
    <w:p w:rsidR="002A2198" w:rsidRPr="002A2198" w:rsidRDefault="002A2198" w:rsidP="002A2198">
      <w:pPr>
        <w:pStyle w:val="af0"/>
        <w:spacing w:before="16" w:line="252" w:lineRule="auto"/>
        <w:ind w:right="156"/>
        <w:rPr>
          <w:sz w:val="22"/>
        </w:rPr>
      </w:pPr>
      <w:r w:rsidRPr="002A2198">
        <w:rPr>
          <w:sz w:val="22"/>
        </w:rPr>
        <w:t>воспринимать и формулировать суждения, выражать эмоции в соответствии</w:t>
      </w:r>
      <w:r w:rsidRPr="002A2198">
        <w:rPr>
          <w:spacing w:val="40"/>
          <w:sz w:val="22"/>
        </w:rPr>
        <w:t xml:space="preserve"> </w:t>
      </w:r>
      <w:r w:rsidRPr="002A2198">
        <w:rPr>
          <w:sz w:val="22"/>
        </w:rPr>
        <w:t>с целями и условиями общения;</w:t>
      </w:r>
    </w:p>
    <w:p w:rsidR="002A2198" w:rsidRPr="002A2198" w:rsidRDefault="002A2198" w:rsidP="002A2198">
      <w:pPr>
        <w:pStyle w:val="af0"/>
        <w:spacing w:before="1"/>
        <w:ind w:left="708" w:firstLine="0"/>
        <w:rPr>
          <w:sz w:val="22"/>
        </w:rPr>
      </w:pPr>
      <w:r w:rsidRPr="002A2198">
        <w:rPr>
          <w:sz w:val="22"/>
        </w:rPr>
        <w:t>выражать</w:t>
      </w:r>
      <w:r w:rsidRPr="002A2198">
        <w:rPr>
          <w:spacing w:val="-3"/>
          <w:sz w:val="22"/>
        </w:rPr>
        <w:t xml:space="preserve"> </w:t>
      </w:r>
      <w:r w:rsidRPr="002A2198">
        <w:rPr>
          <w:sz w:val="22"/>
        </w:rPr>
        <w:t>свою</w:t>
      </w:r>
      <w:r w:rsidRPr="002A2198">
        <w:rPr>
          <w:spacing w:val="-4"/>
          <w:sz w:val="22"/>
        </w:rPr>
        <w:t xml:space="preserve"> </w:t>
      </w:r>
      <w:r w:rsidRPr="002A2198">
        <w:rPr>
          <w:sz w:val="22"/>
        </w:rPr>
        <w:t>точку</w:t>
      </w:r>
      <w:r w:rsidRPr="002A2198">
        <w:rPr>
          <w:spacing w:val="-14"/>
          <w:sz w:val="22"/>
        </w:rPr>
        <w:t xml:space="preserve"> </w:t>
      </w:r>
      <w:r w:rsidRPr="002A2198">
        <w:rPr>
          <w:sz w:val="22"/>
        </w:rPr>
        <w:t>зрения</w:t>
      </w:r>
      <w:r w:rsidRPr="002A2198">
        <w:rPr>
          <w:spacing w:val="-2"/>
          <w:sz w:val="22"/>
        </w:rPr>
        <w:t xml:space="preserve"> </w:t>
      </w:r>
      <w:r w:rsidRPr="002A2198">
        <w:rPr>
          <w:sz w:val="22"/>
        </w:rPr>
        <w:t>в</w:t>
      </w:r>
      <w:r w:rsidRPr="002A2198">
        <w:rPr>
          <w:spacing w:val="-6"/>
          <w:sz w:val="22"/>
        </w:rPr>
        <w:t xml:space="preserve"> </w:t>
      </w:r>
      <w:r w:rsidRPr="002A2198">
        <w:rPr>
          <w:sz w:val="22"/>
        </w:rPr>
        <w:t>устной</w:t>
      </w:r>
      <w:r w:rsidRPr="002A2198">
        <w:rPr>
          <w:spacing w:val="-3"/>
          <w:sz w:val="22"/>
        </w:rPr>
        <w:t xml:space="preserve"> </w:t>
      </w:r>
      <w:r w:rsidRPr="002A2198">
        <w:rPr>
          <w:sz w:val="22"/>
        </w:rPr>
        <w:t>и</w:t>
      </w:r>
      <w:r w:rsidRPr="002A2198">
        <w:rPr>
          <w:spacing w:val="-2"/>
          <w:sz w:val="22"/>
        </w:rPr>
        <w:t xml:space="preserve"> </w:t>
      </w:r>
      <w:r w:rsidRPr="002A2198">
        <w:rPr>
          <w:sz w:val="22"/>
        </w:rPr>
        <w:t>письменной</w:t>
      </w:r>
      <w:r w:rsidRPr="002A2198">
        <w:rPr>
          <w:spacing w:val="-2"/>
          <w:sz w:val="22"/>
        </w:rPr>
        <w:t xml:space="preserve"> речи;</w:t>
      </w:r>
    </w:p>
    <w:p w:rsidR="002A2198" w:rsidRPr="002A2198" w:rsidRDefault="002A2198" w:rsidP="002A2198">
      <w:pPr>
        <w:pStyle w:val="af0"/>
        <w:spacing w:before="17" w:line="252" w:lineRule="auto"/>
        <w:ind w:right="145"/>
        <w:rPr>
          <w:sz w:val="22"/>
        </w:rPr>
      </w:pPr>
      <w:r w:rsidRPr="002A2198">
        <w:rPr>
          <w:sz w:val="22"/>
        </w:rPr>
        <w:t>распознавать невербальные средства общения, понимать значение социальных</w:t>
      </w:r>
      <w:r w:rsidRPr="002A2198">
        <w:rPr>
          <w:spacing w:val="-5"/>
          <w:sz w:val="22"/>
        </w:rPr>
        <w:t xml:space="preserve"> </w:t>
      </w:r>
      <w:r w:rsidRPr="002A2198">
        <w:rPr>
          <w:sz w:val="22"/>
        </w:rPr>
        <w:t>знаков, распознавать</w:t>
      </w:r>
      <w:r w:rsidRPr="002A2198">
        <w:rPr>
          <w:spacing w:val="-1"/>
          <w:sz w:val="22"/>
        </w:rPr>
        <w:t xml:space="preserve"> </w:t>
      </w:r>
      <w:r w:rsidRPr="002A2198">
        <w:rPr>
          <w:sz w:val="22"/>
        </w:rPr>
        <w:t>предпосылки</w:t>
      </w:r>
      <w:r w:rsidRPr="002A2198">
        <w:rPr>
          <w:spacing w:val="-1"/>
          <w:sz w:val="22"/>
        </w:rPr>
        <w:t xml:space="preserve"> </w:t>
      </w:r>
      <w:r w:rsidRPr="002A2198">
        <w:rPr>
          <w:sz w:val="22"/>
        </w:rPr>
        <w:t>конфликтных</w:t>
      </w:r>
      <w:r w:rsidRPr="002A2198">
        <w:rPr>
          <w:spacing w:val="-5"/>
          <w:sz w:val="22"/>
        </w:rPr>
        <w:t xml:space="preserve"> </w:t>
      </w:r>
      <w:r w:rsidRPr="002A2198">
        <w:rPr>
          <w:sz w:val="22"/>
        </w:rPr>
        <w:t>ситуаций</w:t>
      </w:r>
      <w:r w:rsidRPr="002A2198">
        <w:rPr>
          <w:spacing w:val="-1"/>
          <w:sz w:val="22"/>
        </w:rPr>
        <w:t xml:space="preserve"> </w:t>
      </w:r>
      <w:r w:rsidRPr="002A2198">
        <w:rPr>
          <w:sz w:val="22"/>
        </w:rPr>
        <w:t>и</w:t>
      </w:r>
      <w:r w:rsidRPr="002A2198">
        <w:rPr>
          <w:spacing w:val="-1"/>
          <w:sz w:val="22"/>
        </w:rPr>
        <w:t xml:space="preserve"> </w:t>
      </w:r>
      <w:r w:rsidRPr="002A2198">
        <w:rPr>
          <w:sz w:val="22"/>
        </w:rPr>
        <w:t>смягчать конфликты, вести переговоры;</w:t>
      </w:r>
    </w:p>
    <w:p w:rsidR="002A2198" w:rsidRPr="002A2198" w:rsidRDefault="002A2198" w:rsidP="002A2198">
      <w:pPr>
        <w:pStyle w:val="af0"/>
        <w:spacing w:before="1" w:line="252" w:lineRule="auto"/>
        <w:ind w:right="159"/>
        <w:rPr>
          <w:sz w:val="22"/>
        </w:rPr>
      </w:pPr>
      <w:r w:rsidRPr="002A2198">
        <w:rPr>
          <w:sz w:val="22"/>
        </w:rPr>
        <w:t>понимать</w:t>
      </w:r>
      <w:r w:rsidRPr="002A2198">
        <w:rPr>
          <w:spacing w:val="75"/>
          <w:w w:val="150"/>
          <w:sz w:val="22"/>
        </w:rPr>
        <w:t xml:space="preserve">  </w:t>
      </w:r>
      <w:r w:rsidRPr="002A2198">
        <w:rPr>
          <w:sz w:val="22"/>
        </w:rPr>
        <w:t>намерения</w:t>
      </w:r>
      <w:r w:rsidRPr="002A2198">
        <w:rPr>
          <w:spacing w:val="72"/>
          <w:w w:val="150"/>
          <w:sz w:val="22"/>
        </w:rPr>
        <w:t xml:space="preserve">  </w:t>
      </w:r>
      <w:r w:rsidRPr="002A2198">
        <w:rPr>
          <w:sz w:val="22"/>
        </w:rPr>
        <w:t>других,</w:t>
      </w:r>
      <w:r w:rsidRPr="002A2198">
        <w:rPr>
          <w:spacing w:val="75"/>
          <w:w w:val="150"/>
          <w:sz w:val="22"/>
        </w:rPr>
        <w:t xml:space="preserve">  </w:t>
      </w:r>
      <w:r w:rsidRPr="002A2198">
        <w:rPr>
          <w:sz w:val="22"/>
        </w:rPr>
        <w:t>проявлять</w:t>
      </w:r>
      <w:r w:rsidRPr="002A2198">
        <w:rPr>
          <w:spacing w:val="79"/>
          <w:w w:val="150"/>
          <w:sz w:val="22"/>
        </w:rPr>
        <w:t xml:space="preserve">  </w:t>
      </w:r>
      <w:r w:rsidRPr="002A2198">
        <w:rPr>
          <w:sz w:val="22"/>
        </w:rPr>
        <w:t>уважительное</w:t>
      </w:r>
      <w:r w:rsidRPr="002A2198">
        <w:rPr>
          <w:spacing w:val="74"/>
          <w:w w:val="150"/>
          <w:sz w:val="22"/>
        </w:rPr>
        <w:t xml:space="preserve">  </w:t>
      </w:r>
      <w:r w:rsidRPr="002A2198">
        <w:rPr>
          <w:sz w:val="22"/>
        </w:rPr>
        <w:t>отношение к собеседнику и в корректной форме формулировать свои возражения;</w:t>
      </w:r>
    </w:p>
    <w:p w:rsidR="002A2198" w:rsidRPr="002A2198" w:rsidRDefault="002A2198" w:rsidP="002A2198">
      <w:pPr>
        <w:pStyle w:val="af0"/>
        <w:spacing w:before="1" w:line="252" w:lineRule="auto"/>
        <w:ind w:right="146"/>
        <w:rPr>
          <w:sz w:val="22"/>
        </w:rPr>
      </w:pPr>
      <w:r w:rsidRPr="002A2198">
        <w:rPr>
          <w:sz w:val="22"/>
        </w:rPr>
        <w:t>в</w:t>
      </w:r>
      <w:r w:rsidRPr="002A2198">
        <w:rPr>
          <w:spacing w:val="-6"/>
          <w:sz w:val="22"/>
        </w:rPr>
        <w:t xml:space="preserve"> </w:t>
      </w:r>
      <w:r w:rsidRPr="002A2198">
        <w:rPr>
          <w:sz w:val="22"/>
        </w:rPr>
        <w:t>ходе</w:t>
      </w:r>
      <w:r w:rsidRPr="002A2198">
        <w:rPr>
          <w:spacing w:val="-5"/>
          <w:sz w:val="22"/>
        </w:rPr>
        <w:t xml:space="preserve"> </w:t>
      </w:r>
      <w:r w:rsidRPr="002A2198">
        <w:rPr>
          <w:sz w:val="22"/>
        </w:rPr>
        <w:t>диалога</w:t>
      </w:r>
      <w:r w:rsidRPr="002A2198">
        <w:rPr>
          <w:spacing w:val="-5"/>
          <w:sz w:val="22"/>
        </w:rPr>
        <w:t xml:space="preserve"> </w:t>
      </w:r>
      <w:r w:rsidRPr="002A2198">
        <w:rPr>
          <w:sz w:val="22"/>
        </w:rPr>
        <w:t>и</w:t>
      </w:r>
      <w:r w:rsidRPr="002A2198">
        <w:rPr>
          <w:spacing w:val="-2"/>
          <w:sz w:val="22"/>
        </w:rPr>
        <w:t xml:space="preserve"> </w:t>
      </w:r>
      <w:r w:rsidRPr="002A2198">
        <w:rPr>
          <w:sz w:val="22"/>
        </w:rPr>
        <w:t>(или)</w:t>
      </w:r>
      <w:r w:rsidRPr="002A2198">
        <w:rPr>
          <w:spacing w:val="-3"/>
          <w:sz w:val="22"/>
        </w:rPr>
        <w:t xml:space="preserve"> </w:t>
      </w:r>
      <w:r w:rsidRPr="002A2198">
        <w:rPr>
          <w:sz w:val="22"/>
        </w:rPr>
        <w:t>дискуссии</w:t>
      </w:r>
      <w:r w:rsidRPr="002A2198">
        <w:rPr>
          <w:spacing w:val="-2"/>
          <w:sz w:val="22"/>
        </w:rPr>
        <w:t xml:space="preserve"> </w:t>
      </w:r>
      <w:r w:rsidRPr="002A2198">
        <w:rPr>
          <w:sz w:val="22"/>
        </w:rPr>
        <w:t>задавать</w:t>
      </w:r>
      <w:r w:rsidRPr="002A2198">
        <w:rPr>
          <w:spacing w:val="-2"/>
          <w:sz w:val="22"/>
        </w:rPr>
        <w:t xml:space="preserve"> </w:t>
      </w:r>
      <w:r w:rsidRPr="002A2198">
        <w:rPr>
          <w:sz w:val="22"/>
        </w:rPr>
        <w:t>вопросы</w:t>
      </w:r>
      <w:r w:rsidRPr="002A2198">
        <w:rPr>
          <w:spacing w:val="-4"/>
          <w:sz w:val="22"/>
        </w:rPr>
        <w:t xml:space="preserve"> </w:t>
      </w:r>
      <w:r w:rsidRPr="002A2198">
        <w:rPr>
          <w:sz w:val="22"/>
        </w:rPr>
        <w:t>по</w:t>
      </w:r>
      <w:r w:rsidRPr="002A2198">
        <w:rPr>
          <w:spacing w:val="-7"/>
          <w:sz w:val="22"/>
        </w:rPr>
        <w:t xml:space="preserve"> </w:t>
      </w:r>
      <w:r w:rsidRPr="002A2198">
        <w:rPr>
          <w:sz w:val="22"/>
        </w:rPr>
        <w:t>существу</w:t>
      </w:r>
      <w:r w:rsidRPr="002A2198">
        <w:rPr>
          <w:spacing w:val="-14"/>
          <w:sz w:val="22"/>
        </w:rPr>
        <w:t xml:space="preserve"> </w:t>
      </w:r>
      <w:r w:rsidRPr="002A2198">
        <w:rPr>
          <w:sz w:val="22"/>
        </w:rPr>
        <w:t>обсуждаемой темы и высказывать идеи, нацеленные на решение задачи и поддержание благожелательности общения;</w:t>
      </w:r>
    </w:p>
    <w:p w:rsidR="002A2198" w:rsidRPr="002A2198" w:rsidRDefault="002A2198" w:rsidP="002A2198">
      <w:pPr>
        <w:pStyle w:val="af0"/>
        <w:spacing w:before="2" w:line="252" w:lineRule="auto"/>
        <w:ind w:right="147"/>
        <w:rPr>
          <w:sz w:val="22"/>
        </w:rPr>
      </w:pPr>
      <w:r w:rsidRPr="002A2198">
        <w:rPr>
          <w:sz w:val="22"/>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rsidR="002A2198" w:rsidRPr="002A2198" w:rsidRDefault="002A2198" w:rsidP="002A2198">
      <w:pPr>
        <w:pStyle w:val="af0"/>
        <w:spacing w:before="1" w:line="252" w:lineRule="auto"/>
        <w:ind w:right="143"/>
        <w:rPr>
          <w:sz w:val="22"/>
        </w:rPr>
      </w:pPr>
      <w:r w:rsidRPr="002A2198">
        <w:rPr>
          <w:sz w:val="22"/>
        </w:rPr>
        <w:t>самостоятельно</w:t>
      </w:r>
      <w:r w:rsidRPr="002A2198">
        <w:rPr>
          <w:spacing w:val="35"/>
          <w:sz w:val="22"/>
        </w:rPr>
        <w:t xml:space="preserve"> </w:t>
      </w:r>
      <w:r w:rsidRPr="002A2198">
        <w:rPr>
          <w:sz w:val="22"/>
        </w:rPr>
        <w:t>выбирать</w:t>
      </w:r>
      <w:r w:rsidRPr="002A2198">
        <w:rPr>
          <w:spacing w:val="39"/>
          <w:sz w:val="22"/>
        </w:rPr>
        <w:t xml:space="preserve"> </w:t>
      </w:r>
      <w:r w:rsidRPr="002A2198">
        <w:rPr>
          <w:sz w:val="22"/>
        </w:rPr>
        <w:t>формат</w:t>
      </w:r>
      <w:r w:rsidRPr="002A2198">
        <w:rPr>
          <w:spacing w:val="38"/>
          <w:sz w:val="22"/>
        </w:rPr>
        <w:t xml:space="preserve"> </w:t>
      </w:r>
      <w:r w:rsidRPr="002A2198">
        <w:rPr>
          <w:sz w:val="22"/>
        </w:rPr>
        <w:t>выступления</w:t>
      </w:r>
      <w:r w:rsidRPr="002A2198">
        <w:rPr>
          <w:spacing w:val="39"/>
          <w:sz w:val="22"/>
        </w:rPr>
        <w:t xml:space="preserve"> </w:t>
      </w:r>
      <w:r w:rsidRPr="002A2198">
        <w:rPr>
          <w:sz w:val="22"/>
        </w:rPr>
        <w:t>с</w:t>
      </w:r>
      <w:r w:rsidRPr="002A2198">
        <w:rPr>
          <w:spacing w:val="40"/>
          <w:sz w:val="22"/>
        </w:rPr>
        <w:t xml:space="preserve"> </w:t>
      </w:r>
      <w:r w:rsidRPr="002A2198">
        <w:rPr>
          <w:sz w:val="22"/>
        </w:rPr>
        <w:t>учетом</w:t>
      </w:r>
      <w:r w:rsidRPr="002A2198">
        <w:rPr>
          <w:spacing w:val="40"/>
          <w:sz w:val="22"/>
        </w:rPr>
        <w:t xml:space="preserve"> </w:t>
      </w:r>
      <w:r w:rsidRPr="002A2198">
        <w:rPr>
          <w:sz w:val="22"/>
        </w:rPr>
        <w:t>задач</w:t>
      </w:r>
      <w:r w:rsidRPr="002A2198">
        <w:rPr>
          <w:spacing w:val="40"/>
          <w:sz w:val="22"/>
        </w:rPr>
        <w:t xml:space="preserve"> </w:t>
      </w:r>
      <w:r w:rsidRPr="002A2198">
        <w:rPr>
          <w:sz w:val="22"/>
        </w:rPr>
        <w:t>презентации и</w:t>
      </w:r>
      <w:r w:rsidRPr="002A2198">
        <w:rPr>
          <w:spacing w:val="-12"/>
          <w:sz w:val="22"/>
        </w:rPr>
        <w:t xml:space="preserve"> </w:t>
      </w:r>
      <w:r w:rsidRPr="002A2198">
        <w:rPr>
          <w:sz w:val="22"/>
        </w:rPr>
        <w:t>особенностей</w:t>
      </w:r>
      <w:r w:rsidRPr="002A2198">
        <w:rPr>
          <w:spacing w:val="-12"/>
          <w:sz w:val="22"/>
        </w:rPr>
        <w:t xml:space="preserve"> </w:t>
      </w:r>
      <w:r w:rsidRPr="002A2198">
        <w:rPr>
          <w:sz w:val="22"/>
        </w:rPr>
        <w:t>аудитории</w:t>
      </w:r>
      <w:r w:rsidRPr="002A2198">
        <w:rPr>
          <w:spacing w:val="-12"/>
          <w:sz w:val="22"/>
        </w:rPr>
        <w:t xml:space="preserve"> </w:t>
      </w:r>
      <w:r w:rsidRPr="002A2198">
        <w:rPr>
          <w:sz w:val="22"/>
        </w:rPr>
        <w:t>и</w:t>
      </w:r>
      <w:r w:rsidRPr="002A2198">
        <w:rPr>
          <w:spacing w:val="-12"/>
          <w:sz w:val="22"/>
        </w:rPr>
        <w:t xml:space="preserve"> </w:t>
      </w:r>
      <w:r w:rsidRPr="002A2198">
        <w:rPr>
          <w:sz w:val="22"/>
        </w:rPr>
        <w:t>в</w:t>
      </w:r>
      <w:r w:rsidRPr="002A2198">
        <w:rPr>
          <w:spacing w:val="-15"/>
          <w:sz w:val="22"/>
        </w:rPr>
        <w:t xml:space="preserve"> </w:t>
      </w:r>
      <w:r w:rsidRPr="002A2198">
        <w:rPr>
          <w:sz w:val="22"/>
        </w:rPr>
        <w:t>соответствии</w:t>
      </w:r>
      <w:r w:rsidRPr="002A2198">
        <w:rPr>
          <w:spacing w:val="-12"/>
          <w:sz w:val="22"/>
        </w:rPr>
        <w:t xml:space="preserve"> </w:t>
      </w:r>
      <w:r w:rsidRPr="002A2198">
        <w:rPr>
          <w:sz w:val="22"/>
        </w:rPr>
        <w:t>с</w:t>
      </w:r>
      <w:r w:rsidRPr="002A2198">
        <w:rPr>
          <w:spacing w:val="-15"/>
          <w:sz w:val="22"/>
        </w:rPr>
        <w:t xml:space="preserve"> </w:t>
      </w:r>
      <w:r w:rsidRPr="002A2198">
        <w:rPr>
          <w:sz w:val="22"/>
        </w:rPr>
        <w:t>ним</w:t>
      </w:r>
      <w:r w:rsidRPr="002A2198">
        <w:rPr>
          <w:spacing w:val="-12"/>
          <w:sz w:val="22"/>
        </w:rPr>
        <w:t xml:space="preserve"> </w:t>
      </w:r>
      <w:r w:rsidRPr="002A2198">
        <w:rPr>
          <w:sz w:val="22"/>
        </w:rPr>
        <w:t>составлять</w:t>
      </w:r>
      <w:r w:rsidRPr="002A2198">
        <w:rPr>
          <w:spacing w:val="-12"/>
          <w:sz w:val="22"/>
        </w:rPr>
        <w:t xml:space="preserve"> </w:t>
      </w:r>
      <w:r w:rsidRPr="002A2198">
        <w:rPr>
          <w:sz w:val="22"/>
        </w:rPr>
        <w:t>устные</w:t>
      </w:r>
      <w:r w:rsidRPr="002A2198">
        <w:rPr>
          <w:spacing w:val="-16"/>
          <w:sz w:val="22"/>
        </w:rPr>
        <w:t xml:space="preserve"> </w:t>
      </w:r>
      <w:r w:rsidRPr="002A2198">
        <w:rPr>
          <w:sz w:val="22"/>
        </w:rPr>
        <w:t>и</w:t>
      </w:r>
      <w:r w:rsidRPr="002A2198">
        <w:rPr>
          <w:spacing w:val="-12"/>
          <w:sz w:val="22"/>
        </w:rPr>
        <w:t xml:space="preserve"> </w:t>
      </w:r>
      <w:r w:rsidRPr="002A2198">
        <w:rPr>
          <w:sz w:val="22"/>
        </w:rPr>
        <w:t>письменные тексты с использованием иллюстративных материалов.</w:t>
      </w:r>
    </w:p>
    <w:p w:rsidR="002A2198" w:rsidRPr="002A2198" w:rsidRDefault="002A2198" w:rsidP="002A2198">
      <w:pPr>
        <w:pStyle w:val="3"/>
        <w:spacing w:before="86"/>
        <w:rPr>
          <w:sz w:val="28"/>
        </w:rPr>
      </w:pPr>
      <w:r w:rsidRPr="002A2198">
        <w:rPr>
          <w:sz w:val="28"/>
        </w:rPr>
        <w:t>Совместная</w:t>
      </w:r>
      <w:r w:rsidRPr="002A2198">
        <w:rPr>
          <w:spacing w:val="-13"/>
          <w:sz w:val="28"/>
        </w:rPr>
        <w:t xml:space="preserve"> </w:t>
      </w:r>
      <w:r w:rsidRPr="002A2198">
        <w:rPr>
          <w:spacing w:val="-2"/>
          <w:sz w:val="28"/>
        </w:rPr>
        <w:t>деятельность:</w:t>
      </w:r>
    </w:p>
    <w:p w:rsidR="002A2198" w:rsidRPr="002A2198" w:rsidRDefault="002A2198" w:rsidP="002A2198">
      <w:pPr>
        <w:pStyle w:val="af0"/>
        <w:spacing w:before="17" w:line="259" w:lineRule="auto"/>
        <w:ind w:right="151"/>
        <w:rPr>
          <w:sz w:val="22"/>
        </w:rPr>
      </w:pPr>
      <w:r w:rsidRPr="002A2198">
        <w:rPr>
          <w:sz w:val="22"/>
        </w:rPr>
        <w:t>понимать</w:t>
      </w:r>
      <w:r w:rsidRPr="002A2198">
        <w:rPr>
          <w:spacing w:val="-12"/>
          <w:sz w:val="22"/>
        </w:rPr>
        <w:t xml:space="preserve"> </w:t>
      </w:r>
      <w:r w:rsidRPr="002A2198">
        <w:rPr>
          <w:sz w:val="22"/>
        </w:rPr>
        <w:t>и</w:t>
      </w:r>
      <w:r w:rsidRPr="002A2198">
        <w:rPr>
          <w:spacing w:val="-12"/>
          <w:sz w:val="22"/>
        </w:rPr>
        <w:t xml:space="preserve"> </w:t>
      </w:r>
      <w:r w:rsidRPr="002A2198">
        <w:rPr>
          <w:sz w:val="22"/>
        </w:rPr>
        <w:t>использовать</w:t>
      </w:r>
      <w:r w:rsidRPr="002A2198">
        <w:rPr>
          <w:spacing w:val="-12"/>
          <w:sz w:val="22"/>
        </w:rPr>
        <w:t xml:space="preserve"> </w:t>
      </w:r>
      <w:r w:rsidRPr="002A2198">
        <w:rPr>
          <w:sz w:val="22"/>
        </w:rPr>
        <w:t>преимущества</w:t>
      </w:r>
      <w:r w:rsidRPr="002A2198">
        <w:rPr>
          <w:spacing w:val="-15"/>
          <w:sz w:val="22"/>
        </w:rPr>
        <w:t xml:space="preserve"> </w:t>
      </w:r>
      <w:r w:rsidRPr="002A2198">
        <w:rPr>
          <w:sz w:val="22"/>
        </w:rPr>
        <w:t>командной</w:t>
      </w:r>
      <w:r w:rsidRPr="002A2198">
        <w:rPr>
          <w:spacing w:val="-12"/>
          <w:sz w:val="22"/>
        </w:rPr>
        <w:t xml:space="preserve"> </w:t>
      </w:r>
      <w:r w:rsidRPr="002A2198">
        <w:rPr>
          <w:sz w:val="22"/>
        </w:rPr>
        <w:t>и</w:t>
      </w:r>
      <w:r w:rsidRPr="002A2198">
        <w:rPr>
          <w:spacing w:val="-12"/>
          <w:sz w:val="22"/>
        </w:rPr>
        <w:t xml:space="preserve"> </w:t>
      </w:r>
      <w:r w:rsidRPr="002A2198">
        <w:rPr>
          <w:sz w:val="22"/>
        </w:rPr>
        <w:t>индивидуальной</w:t>
      </w:r>
      <w:r w:rsidRPr="002A2198">
        <w:rPr>
          <w:spacing w:val="-12"/>
          <w:sz w:val="22"/>
        </w:rPr>
        <w:t xml:space="preserve"> </w:t>
      </w:r>
      <w:r w:rsidRPr="002A2198">
        <w:rPr>
          <w:sz w:val="22"/>
        </w:rPr>
        <w:t>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2A2198" w:rsidRPr="002A2198" w:rsidRDefault="002A2198" w:rsidP="002A2198">
      <w:pPr>
        <w:pStyle w:val="af0"/>
        <w:spacing w:before="1" w:line="256" w:lineRule="auto"/>
        <w:ind w:right="151"/>
        <w:rPr>
          <w:sz w:val="22"/>
        </w:rPr>
      </w:pPr>
      <w:r w:rsidRPr="002A2198">
        <w:rPr>
          <w:sz w:val="22"/>
        </w:rPr>
        <w:t>принимать</w:t>
      </w:r>
      <w:r w:rsidRPr="002A2198">
        <w:rPr>
          <w:spacing w:val="40"/>
          <w:sz w:val="22"/>
        </w:rPr>
        <w:t xml:space="preserve"> </w:t>
      </w:r>
      <w:r w:rsidRPr="002A2198">
        <w:rPr>
          <w:sz w:val="22"/>
        </w:rPr>
        <w:t>цель</w:t>
      </w:r>
      <w:r w:rsidRPr="002A2198">
        <w:rPr>
          <w:spacing w:val="40"/>
          <w:sz w:val="22"/>
        </w:rPr>
        <w:t xml:space="preserve"> </w:t>
      </w:r>
      <w:r w:rsidRPr="002A2198">
        <w:rPr>
          <w:sz w:val="22"/>
        </w:rPr>
        <w:t>совместной</w:t>
      </w:r>
      <w:r w:rsidRPr="002A2198">
        <w:rPr>
          <w:spacing w:val="40"/>
          <w:sz w:val="22"/>
        </w:rPr>
        <w:t xml:space="preserve"> </w:t>
      </w:r>
      <w:r w:rsidRPr="002A2198">
        <w:rPr>
          <w:sz w:val="22"/>
        </w:rPr>
        <w:t>деятельности,</w:t>
      </w:r>
      <w:r w:rsidRPr="002A2198">
        <w:rPr>
          <w:spacing w:val="40"/>
          <w:sz w:val="22"/>
        </w:rPr>
        <w:t xml:space="preserve"> </w:t>
      </w:r>
      <w:r w:rsidRPr="002A2198">
        <w:rPr>
          <w:sz w:val="22"/>
        </w:rPr>
        <w:t>коллективно</w:t>
      </w:r>
      <w:r w:rsidRPr="002A2198">
        <w:rPr>
          <w:spacing w:val="40"/>
          <w:sz w:val="22"/>
        </w:rPr>
        <w:t xml:space="preserve"> </w:t>
      </w:r>
      <w:r w:rsidRPr="002A2198">
        <w:rPr>
          <w:sz w:val="22"/>
        </w:rPr>
        <w:t>строить</w:t>
      </w:r>
      <w:r w:rsidRPr="002A2198">
        <w:rPr>
          <w:spacing w:val="40"/>
          <w:sz w:val="22"/>
        </w:rPr>
        <w:t xml:space="preserve"> </w:t>
      </w:r>
      <w:r w:rsidRPr="002A2198">
        <w:rPr>
          <w:sz w:val="22"/>
        </w:rPr>
        <w:t>действия по</w:t>
      </w:r>
      <w:r w:rsidRPr="002A2198">
        <w:rPr>
          <w:spacing w:val="80"/>
          <w:w w:val="150"/>
          <w:sz w:val="22"/>
        </w:rPr>
        <w:t xml:space="preserve"> </w:t>
      </w:r>
      <w:r w:rsidRPr="002A2198">
        <w:rPr>
          <w:sz w:val="22"/>
        </w:rPr>
        <w:t>ее</w:t>
      </w:r>
      <w:r w:rsidRPr="002A2198">
        <w:rPr>
          <w:spacing w:val="80"/>
          <w:w w:val="150"/>
          <w:sz w:val="22"/>
        </w:rPr>
        <w:t xml:space="preserve"> </w:t>
      </w:r>
      <w:r w:rsidRPr="002A2198">
        <w:rPr>
          <w:sz w:val="22"/>
        </w:rPr>
        <w:t>достижению:</w:t>
      </w:r>
      <w:r w:rsidRPr="002A2198">
        <w:rPr>
          <w:spacing w:val="80"/>
          <w:w w:val="150"/>
          <w:sz w:val="22"/>
        </w:rPr>
        <w:t xml:space="preserve"> </w:t>
      </w:r>
      <w:r w:rsidRPr="002A2198">
        <w:rPr>
          <w:sz w:val="22"/>
        </w:rPr>
        <w:t>распределять</w:t>
      </w:r>
      <w:r w:rsidRPr="002A2198">
        <w:rPr>
          <w:spacing w:val="80"/>
          <w:w w:val="150"/>
          <w:sz w:val="22"/>
        </w:rPr>
        <w:t xml:space="preserve"> </w:t>
      </w:r>
      <w:r w:rsidRPr="002A2198">
        <w:rPr>
          <w:sz w:val="22"/>
        </w:rPr>
        <w:t>роли,</w:t>
      </w:r>
      <w:r w:rsidRPr="002A2198">
        <w:rPr>
          <w:spacing w:val="80"/>
          <w:w w:val="150"/>
          <w:sz w:val="22"/>
        </w:rPr>
        <w:t xml:space="preserve"> </w:t>
      </w:r>
      <w:r w:rsidRPr="002A2198">
        <w:rPr>
          <w:sz w:val="22"/>
        </w:rPr>
        <w:t>договариваться,</w:t>
      </w:r>
      <w:r w:rsidRPr="002A2198">
        <w:rPr>
          <w:spacing w:val="80"/>
          <w:w w:val="150"/>
          <w:sz w:val="22"/>
        </w:rPr>
        <w:t xml:space="preserve"> </w:t>
      </w:r>
      <w:r w:rsidRPr="002A2198">
        <w:rPr>
          <w:sz w:val="22"/>
        </w:rPr>
        <w:t>обсуждать</w:t>
      </w:r>
      <w:r w:rsidRPr="002A2198">
        <w:rPr>
          <w:spacing w:val="80"/>
          <w:w w:val="150"/>
          <w:sz w:val="22"/>
        </w:rPr>
        <w:t xml:space="preserve"> </w:t>
      </w:r>
      <w:r w:rsidRPr="002A2198">
        <w:rPr>
          <w:sz w:val="22"/>
        </w:rPr>
        <w:t>процесс и результат совместной работы;</w:t>
      </w:r>
    </w:p>
    <w:p w:rsidR="002A2198" w:rsidRPr="002A2198" w:rsidRDefault="002A2198" w:rsidP="002A2198">
      <w:pPr>
        <w:pStyle w:val="af0"/>
        <w:spacing w:before="11" w:line="256" w:lineRule="auto"/>
        <w:ind w:right="156"/>
        <w:rPr>
          <w:sz w:val="22"/>
        </w:rPr>
      </w:pPr>
      <w:r w:rsidRPr="002A2198">
        <w:rPr>
          <w:sz w:val="22"/>
        </w:rPr>
        <w:t>обобщать мнения нескольких человек, проявлять готовность руководить, выполнять поручения, подчиняться;</w:t>
      </w:r>
    </w:p>
    <w:p w:rsidR="002A2198" w:rsidRPr="002A2198" w:rsidRDefault="002A2198" w:rsidP="002A2198">
      <w:pPr>
        <w:pStyle w:val="af0"/>
        <w:spacing w:before="2" w:line="259" w:lineRule="auto"/>
        <w:ind w:right="154"/>
        <w:rPr>
          <w:sz w:val="22"/>
        </w:rPr>
      </w:pPr>
      <w:r w:rsidRPr="002A2198">
        <w:rPr>
          <w:spacing w:val="-2"/>
          <w:sz w:val="22"/>
        </w:rPr>
        <w:t>планировать</w:t>
      </w:r>
      <w:r w:rsidRPr="002A2198">
        <w:rPr>
          <w:spacing w:val="-6"/>
          <w:sz w:val="22"/>
        </w:rPr>
        <w:t xml:space="preserve"> </w:t>
      </w:r>
      <w:r w:rsidRPr="002A2198">
        <w:rPr>
          <w:spacing w:val="-2"/>
          <w:sz w:val="22"/>
        </w:rPr>
        <w:t>организацию</w:t>
      </w:r>
      <w:r w:rsidRPr="002A2198">
        <w:rPr>
          <w:spacing w:val="-8"/>
          <w:sz w:val="22"/>
        </w:rPr>
        <w:t xml:space="preserve"> </w:t>
      </w:r>
      <w:r w:rsidRPr="002A2198">
        <w:rPr>
          <w:spacing w:val="-2"/>
          <w:sz w:val="22"/>
        </w:rPr>
        <w:t>совместной</w:t>
      </w:r>
      <w:r w:rsidRPr="002A2198">
        <w:rPr>
          <w:spacing w:val="-6"/>
          <w:sz w:val="22"/>
        </w:rPr>
        <w:t xml:space="preserve"> </w:t>
      </w:r>
      <w:r w:rsidRPr="002A2198">
        <w:rPr>
          <w:spacing w:val="-2"/>
          <w:sz w:val="22"/>
        </w:rPr>
        <w:t>работы,</w:t>
      </w:r>
      <w:r w:rsidRPr="002A2198">
        <w:rPr>
          <w:spacing w:val="-6"/>
          <w:sz w:val="22"/>
        </w:rPr>
        <w:t xml:space="preserve"> </w:t>
      </w:r>
      <w:r w:rsidRPr="002A2198">
        <w:rPr>
          <w:spacing w:val="-2"/>
          <w:sz w:val="22"/>
        </w:rPr>
        <w:t>определять</w:t>
      </w:r>
      <w:r w:rsidRPr="002A2198">
        <w:rPr>
          <w:spacing w:val="-6"/>
          <w:sz w:val="22"/>
        </w:rPr>
        <w:t xml:space="preserve"> </w:t>
      </w:r>
      <w:r w:rsidRPr="002A2198">
        <w:rPr>
          <w:spacing w:val="-2"/>
          <w:sz w:val="22"/>
        </w:rPr>
        <w:t>свою</w:t>
      </w:r>
      <w:r w:rsidRPr="002A2198">
        <w:rPr>
          <w:spacing w:val="-8"/>
          <w:sz w:val="22"/>
        </w:rPr>
        <w:t xml:space="preserve"> </w:t>
      </w:r>
      <w:r w:rsidRPr="002A2198">
        <w:rPr>
          <w:spacing w:val="-2"/>
          <w:sz w:val="22"/>
        </w:rPr>
        <w:t>роль</w:t>
      </w:r>
      <w:r w:rsidRPr="002A2198">
        <w:rPr>
          <w:spacing w:val="-6"/>
          <w:sz w:val="22"/>
        </w:rPr>
        <w:t xml:space="preserve"> </w:t>
      </w:r>
      <w:r w:rsidRPr="002A2198">
        <w:rPr>
          <w:spacing w:val="-2"/>
          <w:sz w:val="22"/>
        </w:rPr>
        <w:t>(с</w:t>
      </w:r>
      <w:r w:rsidRPr="002A2198">
        <w:rPr>
          <w:spacing w:val="-9"/>
          <w:sz w:val="22"/>
        </w:rPr>
        <w:t xml:space="preserve"> </w:t>
      </w:r>
      <w:r w:rsidRPr="002A2198">
        <w:rPr>
          <w:spacing w:val="-2"/>
          <w:sz w:val="22"/>
        </w:rPr>
        <w:t xml:space="preserve">учетом </w:t>
      </w:r>
      <w:r w:rsidRPr="002A2198">
        <w:rPr>
          <w:sz w:val="22"/>
        </w:rPr>
        <w:t>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2A2198" w:rsidRPr="002A2198" w:rsidRDefault="002A2198" w:rsidP="002A2198">
      <w:pPr>
        <w:pStyle w:val="af0"/>
        <w:spacing w:line="256" w:lineRule="auto"/>
        <w:ind w:right="149"/>
        <w:rPr>
          <w:sz w:val="22"/>
        </w:rPr>
      </w:pPr>
      <w:r w:rsidRPr="002A2198">
        <w:rPr>
          <w:sz w:val="22"/>
        </w:rPr>
        <w:t>выполнять свою часть работы, достигать качественного</w:t>
      </w:r>
      <w:r w:rsidRPr="002A2198">
        <w:rPr>
          <w:spacing w:val="-2"/>
          <w:sz w:val="22"/>
        </w:rPr>
        <w:t xml:space="preserve"> </w:t>
      </w:r>
      <w:r w:rsidRPr="002A2198">
        <w:rPr>
          <w:sz w:val="22"/>
        </w:rPr>
        <w:t>результата</w:t>
      </w:r>
      <w:r w:rsidRPr="002A2198">
        <w:rPr>
          <w:spacing w:val="-1"/>
          <w:sz w:val="22"/>
        </w:rPr>
        <w:t xml:space="preserve"> </w:t>
      </w:r>
      <w:r w:rsidRPr="002A2198">
        <w:rPr>
          <w:sz w:val="22"/>
        </w:rPr>
        <w:t>по</w:t>
      </w:r>
      <w:r w:rsidRPr="002A2198">
        <w:rPr>
          <w:spacing w:val="-2"/>
          <w:sz w:val="22"/>
        </w:rPr>
        <w:t xml:space="preserve"> </w:t>
      </w:r>
      <w:r w:rsidRPr="002A2198">
        <w:rPr>
          <w:sz w:val="22"/>
        </w:rPr>
        <w:t>своему направлению и координировать свои действия с другими членами команды;</w:t>
      </w:r>
    </w:p>
    <w:p w:rsidR="002A2198" w:rsidRPr="002A2198" w:rsidRDefault="002A2198" w:rsidP="002A2198">
      <w:pPr>
        <w:pStyle w:val="af0"/>
        <w:spacing w:before="9" w:line="256" w:lineRule="auto"/>
        <w:ind w:right="148"/>
        <w:rPr>
          <w:sz w:val="22"/>
        </w:rPr>
      </w:pPr>
      <w:r w:rsidRPr="002A2198">
        <w:rPr>
          <w:sz w:val="22"/>
        </w:rPr>
        <w:t>оценивать качество своего вклада в общий продукт по критериям, самостоятельно сформулированным участниками взаимодействия;</w:t>
      </w:r>
    </w:p>
    <w:p w:rsidR="002A2198" w:rsidRPr="002A2198" w:rsidRDefault="002A2198" w:rsidP="002A2198">
      <w:pPr>
        <w:pStyle w:val="af0"/>
        <w:spacing w:before="3" w:line="259" w:lineRule="auto"/>
        <w:ind w:right="153"/>
        <w:rPr>
          <w:sz w:val="22"/>
        </w:rPr>
      </w:pPr>
      <w:r w:rsidRPr="002A2198">
        <w:rPr>
          <w:sz w:val="22"/>
        </w:rPr>
        <w:t>сравнивать</w:t>
      </w:r>
      <w:r w:rsidRPr="002A2198">
        <w:rPr>
          <w:spacing w:val="32"/>
          <w:sz w:val="22"/>
        </w:rPr>
        <w:t xml:space="preserve"> </w:t>
      </w:r>
      <w:r w:rsidRPr="002A2198">
        <w:rPr>
          <w:sz w:val="22"/>
        </w:rPr>
        <w:t>результаты</w:t>
      </w:r>
      <w:r w:rsidRPr="002A2198">
        <w:rPr>
          <w:spacing w:val="30"/>
          <w:sz w:val="22"/>
        </w:rPr>
        <w:t xml:space="preserve"> </w:t>
      </w:r>
      <w:r w:rsidRPr="002A2198">
        <w:rPr>
          <w:sz w:val="22"/>
        </w:rPr>
        <w:t>с</w:t>
      </w:r>
      <w:r w:rsidRPr="002A2198">
        <w:rPr>
          <w:spacing w:val="29"/>
          <w:sz w:val="22"/>
        </w:rPr>
        <w:t xml:space="preserve"> </w:t>
      </w:r>
      <w:r w:rsidRPr="002A2198">
        <w:rPr>
          <w:sz w:val="22"/>
        </w:rPr>
        <w:t>исходной</w:t>
      </w:r>
      <w:r w:rsidRPr="002A2198">
        <w:rPr>
          <w:spacing w:val="32"/>
          <w:sz w:val="22"/>
        </w:rPr>
        <w:t xml:space="preserve"> </w:t>
      </w:r>
      <w:r w:rsidRPr="002A2198">
        <w:rPr>
          <w:sz w:val="22"/>
        </w:rPr>
        <w:t>задачей</w:t>
      </w:r>
      <w:r w:rsidRPr="002A2198">
        <w:rPr>
          <w:spacing w:val="32"/>
          <w:sz w:val="22"/>
        </w:rPr>
        <w:t xml:space="preserve"> </w:t>
      </w:r>
      <w:r w:rsidRPr="002A2198">
        <w:rPr>
          <w:sz w:val="22"/>
        </w:rPr>
        <w:t>и</w:t>
      </w:r>
      <w:r w:rsidRPr="002A2198">
        <w:rPr>
          <w:spacing w:val="32"/>
          <w:sz w:val="22"/>
        </w:rPr>
        <w:t xml:space="preserve"> </w:t>
      </w:r>
      <w:r w:rsidRPr="002A2198">
        <w:rPr>
          <w:sz w:val="22"/>
        </w:rPr>
        <w:t>вклад</w:t>
      </w:r>
      <w:r w:rsidRPr="002A2198">
        <w:rPr>
          <w:spacing w:val="32"/>
          <w:sz w:val="22"/>
        </w:rPr>
        <w:t xml:space="preserve"> </w:t>
      </w:r>
      <w:r w:rsidRPr="002A2198">
        <w:rPr>
          <w:sz w:val="22"/>
        </w:rPr>
        <w:t>каждого</w:t>
      </w:r>
      <w:r w:rsidRPr="002A2198">
        <w:rPr>
          <w:spacing w:val="29"/>
          <w:sz w:val="22"/>
        </w:rPr>
        <w:t xml:space="preserve"> </w:t>
      </w:r>
      <w:r w:rsidRPr="002A2198">
        <w:rPr>
          <w:sz w:val="22"/>
        </w:rPr>
        <w:t>члена</w:t>
      </w:r>
      <w:r w:rsidRPr="002A2198">
        <w:rPr>
          <w:spacing w:val="29"/>
          <w:sz w:val="22"/>
        </w:rPr>
        <w:t xml:space="preserve"> </w:t>
      </w:r>
      <w:r w:rsidRPr="002A2198">
        <w:rPr>
          <w:sz w:val="22"/>
        </w:rPr>
        <w:t xml:space="preserve">команды в </w:t>
      </w:r>
      <w:r w:rsidRPr="002A2198">
        <w:rPr>
          <w:sz w:val="22"/>
        </w:rPr>
        <w:lastRenderedPageBreak/>
        <w:t>достижение результатов, разделять сферу ответственности и проявлять готовность к предоставлению отчета перед группой.</w:t>
      </w:r>
    </w:p>
    <w:p w:rsidR="002A2198" w:rsidRPr="002A2198" w:rsidRDefault="002A2198" w:rsidP="002A2198">
      <w:pPr>
        <w:pStyle w:val="af0"/>
        <w:spacing w:before="1" w:line="256" w:lineRule="auto"/>
        <w:ind w:right="156"/>
        <w:rPr>
          <w:sz w:val="22"/>
        </w:rPr>
      </w:pPr>
      <w:r w:rsidRPr="002A2198">
        <w:rPr>
          <w:sz w:val="22"/>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2A2198" w:rsidRPr="002A2198" w:rsidRDefault="002A2198" w:rsidP="002A2198">
      <w:pPr>
        <w:pStyle w:val="1"/>
        <w:rPr>
          <w:sz w:val="32"/>
        </w:rPr>
      </w:pPr>
      <w:r w:rsidRPr="002A2198">
        <w:rPr>
          <w:sz w:val="32"/>
        </w:rPr>
        <w:t>Регулятивные</w:t>
      </w:r>
      <w:r w:rsidRPr="002A2198">
        <w:rPr>
          <w:spacing w:val="47"/>
          <w:sz w:val="32"/>
        </w:rPr>
        <w:t xml:space="preserve"> </w:t>
      </w:r>
      <w:r w:rsidRPr="002A2198">
        <w:rPr>
          <w:sz w:val="32"/>
        </w:rPr>
        <w:t>универсальные</w:t>
      </w:r>
      <w:r w:rsidRPr="002A2198">
        <w:rPr>
          <w:spacing w:val="47"/>
          <w:sz w:val="32"/>
        </w:rPr>
        <w:t xml:space="preserve"> </w:t>
      </w:r>
      <w:r w:rsidRPr="002A2198">
        <w:rPr>
          <w:sz w:val="32"/>
        </w:rPr>
        <w:t>учебные</w:t>
      </w:r>
      <w:r w:rsidRPr="002A2198">
        <w:rPr>
          <w:spacing w:val="47"/>
          <w:sz w:val="32"/>
        </w:rPr>
        <w:t xml:space="preserve"> </w:t>
      </w:r>
      <w:r w:rsidRPr="002A2198">
        <w:rPr>
          <w:spacing w:val="-2"/>
          <w:sz w:val="32"/>
        </w:rPr>
        <w:t>действия</w:t>
      </w:r>
    </w:p>
    <w:p w:rsidR="002A2198" w:rsidRPr="002A2198" w:rsidRDefault="002A2198" w:rsidP="002A2198">
      <w:pPr>
        <w:pStyle w:val="3"/>
        <w:spacing w:before="24"/>
        <w:rPr>
          <w:sz w:val="28"/>
        </w:rPr>
      </w:pPr>
      <w:r w:rsidRPr="002A2198">
        <w:rPr>
          <w:spacing w:val="-2"/>
          <w:sz w:val="28"/>
        </w:rPr>
        <w:t>Самоорганизация:</w:t>
      </w:r>
    </w:p>
    <w:p w:rsidR="002A2198" w:rsidRPr="002A2198" w:rsidRDefault="002A2198" w:rsidP="002A2198">
      <w:pPr>
        <w:pStyle w:val="af0"/>
        <w:spacing w:before="24" w:line="264" w:lineRule="auto"/>
        <w:ind w:left="708" w:firstLine="0"/>
        <w:jc w:val="left"/>
        <w:rPr>
          <w:sz w:val="22"/>
        </w:rPr>
      </w:pPr>
      <w:r w:rsidRPr="002A2198">
        <w:rPr>
          <w:sz w:val="22"/>
        </w:rPr>
        <w:t>выявлять проблемы для решения в жизненных и учебных ситуациях; ориентироваться в различных подходах принятия решений (индивидуальное,</w:t>
      </w:r>
    </w:p>
    <w:p w:rsidR="002A2198" w:rsidRPr="002A2198" w:rsidRDefault="002A2198" w:rsidP="002A2198">
      <w:pPr>
        <w:pStyle w:val="af0"/>
        <w:spacing w:line="312" w:lineRule="exact"/>
        <w:ind w:firstLine="0"/>
        <w:jc w:val="left"/>
        <w:rPr>
          <w:sz w:val="22"/>
        </w:rPr>
      </w:pPr>
      <w:r w:rsidRPr="002A2198">
        <w:rPr>
          <w:sz w:val="22"/>
        </w:rPr>
        <w:t>принятие</w:t>
      </w:r>
      <w:r w:rsidRPr="002A2198">
        <w:rPr>
          <w:spacing w:val="-11"/>
          <w:sz w:val="22"/>
        </w:rPr>
        <w:t xml:space="preserve"> </w:t>
      </w:r>
      <w:r w:rsidRPr="002A2198">
        <w:rPr>
          <w:sz w:val="22"/>
        </w:rPr>
        <w:t>решения</w:t>
      </w:r>
      <w:r w:rsidRPr="002A2198">
        <w:rPr>
          <w:spacing w:val="-5"/>
          <w:sz w:val="22"/>
        </w:rPr>
        <w:t xml:space="preserve"> </w:t>
      </w:r>
      <w:r w:rsidRPr="002A2198">
        <w:rPr>
          <w:sz w:val="22"/>
        </w:rPr>
        <w:t>в</w:t>
      </w:r>
      <w:r w:rsidRPr="002A2198">
        <w:rPr>
          <w:spacing w:val="-9"/>
          <w:sz w:val="22"/>
        </w:rPr>
        <w:t xml:space="preserve"> </w:t>
      </w:r>
      <w:r w:rsidRPr="002A2198">
        <w:rPr>
          <w:sz w:val="22"/>
        </w:rPr>
        <w:t>группе,</w:t>
      </w:r>
      <w:r w:rsidRPr="002A2198">
        <w:rPr>
          <w:spacing w:val="-4"/>
          <w:sz w:val="22"/>
        </w:rPr>
        <w:t xml:space="preserve"> </w:t>
      </w:r>
      <w:r w:rsidRPr="002A2198">
        <w:rPr>
          <w:sz w:val="22"/>
        </w:rPr>
        <w:t>принятие</w:t>
      </w:r>
      <w:r w:rsidRPr="002A2198">
        <w:rPr>
          <w:spacing w:val="-8"/>
          <w:sz w:val="22"/>
        </w:rPr>
        <w:t xml:space="preserve"> </w:t>
      </w:r>
      <w:r w:rsidRPr="002A2198">
        <w:rPr>
          <w:sz w:val="22"/>
        </w:rPr>
        <w:t>решений</w:t>
      </w:r>
      <w:r w:rsidRPr="002A2198">
        <w:rPr>
          <w:spacing w:val="-5"/>
          <w:sz w:val="22"/>
        </w:rPr>
        <w:t xml:space="preserve"> </w:t>
      </w:r>
      <w:r w:rsidRPr="002A2198">
        <w:rPr>
          <w:spacing w:val="-2"/>
          <w:sz w:val="22"/>
        </w:rPr>
        <w:t>группой);</w:t>
      </w:r>
    </w:p>
    <w:p w:rsidR="002A2198" w:rsidRPr="002A2198" w:rsidRDefault="002A2198" w:rsidP="002A2198">
      <w:pPr>
        <w:pStyle w:val="af0"/>
        <w:spacing w:before="24" w:line="259" w:lineRule="auto"/>
        <w:ind w:right="148"/>
        <w:rPr>
          <w:sz w:val="22"/>
        </w:rPr>
      </w:pPr>
      <w:r w:rsidRPr="002A2198">
        <w:rPr>
          <w:sz w:val="22"/>
        </w:rPr>
        <w:t>самостоятельно составлять алгоритм решения задачи (или его часть), выбирать</w:t>
      </w:r>
      <w:r w:rsidRPr="002A2198">
        <w:rPr>
          <w:spacing w:val="80"/>
          <w:sz w:val="22"/>
        </w:rPr>
        <w:t xml:space="preserve">  </w:t>
      </w:r>
      <w:r w:rsidRPr="002A2198">
        <w:rPr>
          <w:sz w:val="22"/>
        </w:rPr>
        <w:t>способ</w:t>
      </w:r>
      <w:r w:rsidRPr="002A2198">
        <w:rPr>
          <w:spacing w:val="80"/>
          <w:sz w:val="22"/>
        </w:rPr>
        <w:t xml:space="preserve">  </w:t>
      </w:r>
      <w:r w:rsidRPr="002A2198">
        <w:rPr>
          <w:sz w:val="22"/>
        </w:rPr>
        <w:t>решения</w:t>
      </w:r>
      <w:r w:rsidRPr="002A2198">
        <w:rPr>
          <w:spacing w:val="80"/>
          <w:sz w:val="22"/>
        </w:rPr>
        <w:t xml:space="preserve">  </w:t>
      </w:r>
      <w:r w:rsidRPr="002A2198">
        <w:rPr>
          <w:sz w:val="22"/>
        </w:rPr>
        <w:t>учебной</w:t>
      </w:r>
      <w:r w:rsidRPr="002A2198">
        <w:rPr>
          <w:spacing w:val="80"/>
          <w:sz w:val="22"/>
        </w:rPr>
        <w:t xml:space="preserve">  </w:t>
      </w:r>
      <w:r w:rsidRPr="002A2198">
        <w:rPr>
          <w:sz w:val="22"/>
        </w:rPr>
        <w:t>задачи</w:t>
      </w:r>
      <w:r w:rsidRPr="002A2198">
        <w:rPr>
          <w:spacing w:val="80"/>
          <w:sz w:val="22"/>
        </w:rPr>
        <w:t xml:space="preserve">  </w:t>
      </w:r>
      <w:r w:rsidRPr="002A2198">
        <w:rPr>
          <w:sz w:val="22"/>
        </w:rPr>
        <w:t>с</w:t>
      </w:r>
      <w:r w:rsidRPr="002A2198">
        <w:rPr>
          <w:spacing w:val="80"/>
          <w:sz w:val="22"/>
        </w:rPr>
        <w:t xml:space="preserve">  </w:t>
      </w:r>
      <w:r w:rsidRPr="002A2198">
        <w:rPr>
          <w:sz w:val="22"/>
        </w:rPr>
        <w:t>учетом</w:t>
      </w:r>
      <w:r w:rsidRPr="002A2198">
        <w:rPr>
          <w:spacing w:val="80"/>
          <w:sz w:val="22"/>
        </w:rPr>
        <w:t xml:space="preserve">  </w:t>
      </w:r>
      <w:r w:rsidRPr="002A2198">
        <w:rPr>
          <w:sz w:val="22"/>
        </w:rPr>
        <w:t xml:space="preserve">имеющихся ресурсов и собственных возможностей, аргументировать предлагаемые варианты </w:t>
      </w:r>
      <w:r w:rsidRPr="002A2198">
        <w:rPr>
          <w:spacing w:val="-2"/>
          <w:sz w:val="22"/>
        </w:rPr>
        <w:t>решений;</w:t>
      </w:r>
    </w:p>
    <w:p w:rsidR="002A2198" w:rsidRPr="002A2198" w:rsidRDefault="002A2198" w:rsidP="002A2198">
      <w:pPr>
        <w:pStyle w:val="af0"/>
        <w:spacing w:line="261" w:lineRule="auto"/>
        <w:ind w:right="156"/>
        <w:rPr>
          <w:sz w:val="22"/>
        </w:rPr>
      </w:pPr>
      <w:r w:rsidRPr="002A2198">
        <w:rPr>
          <w:sz w:val="22"/>
        </w:rPr>
        <w:t>составлять</w:t>
      </w:r>
      <w:r w:rsidRPr="002A2198">
        <w:rPr>
          <w:spacing w:val="-16"/>
          <w:sz w:val="22"/>
        </w:rPr>
        <w:t xml:space="preserve"> </w:t>
      </w:r>
      <w:r w:rsidRPr="002A2198">
        <w:rPr>
          <w:sz w:val="22"/>
        </w:rPr>
        <w:t>план</w:t>
      </w:r>
      <w:r w:rsidRPr="002A2198">
        <w:rPr>
          <w:spacing w:val="-16"/>
          <w:sz w:val="22"/>
        </w:rPr>
        <w:t xml:space="preserve"> </w:t>
      </w:r>
      <w:r w:rsidRPr="002A2198">
        <w:rPr>
          <w:sz w:val="22"/>
        </w:rPr>
        <w:t>действий</w:t>
      </w:r>
      <w:r w:rsidRPr="002A2198">
        <w:rPr>
          <w:spacing w:val="-16"/>
          <w:sz w:val="22"/>
        </w:rPr>
        <w:t xml:space="preserve"> </w:t>
      </w:r>
      <w:r w:rsidRPr="002A2198">
        <w:rPr>
          <w:sz w:val="22"/>
        </w:rPr>
        <w:t>(план</w:t>
      </w:r>
      <w:r w:rsidRPr="002A2198">
        <w:rPr>
          <w:spacing w:val="-16"/>
          <w:sz w:val="22"/>
        </w:rPr>
        <w:t xml:space="preserve"> </w:t>
      </w:r>
      <w:r w:rsidRPr="002A2198">
        <w:rPr>
          <w:sz w:val="22"/>
        </w:rPr>
        <w:t>реализации</w:t>
      </w:r>
      <w:r w:rsidRPr="002A2198">
        <w:rPr>
          <w:spacing w:val="-16"/>
          <w:sz w:val="22"/>
        </w:rPr>
        <w:t xml:space="preserve"> </w:t>
      </w:r>
      <w:r w:rsidRPr="002A2198">
        <w:rPr>
          <w:sz w:val="22"/>
        </w:rPr>
        <w:t>намеченного</w:t>
      </w:r>
      <w:r w:rsidRPr="002A2198">
        <w:rPr>
          <w:spacing w:val="-18"/>
          <w:sz w:val="22"/>
        </w:rPr>
        <w:t xml:space="preserve"> </w:t>
      </w:r>
      <w:r w:rsidRPr="002A2198">
        <w:rPr>
          <w:sz w:val="22"/>
        </w:rPr>
        <w:t>алгоритма</w:t>
      </w:r>
      <w:r w:rsidRPr="002A2198">
        <w:rPr>
          <w:spacing w:val="-17"/>
          <w:sz w:val="22"/>
        </w:rPr>
        <w:t xml:space="preserve"> </w:t>
      </w:r>
      <w:r w:rsidRPr="002A2198">
        <w:rPr>
          <w:sz w:val="22"/>
        </w:rPr>
        <w:t>решения), корректировать</w:t>
      </w:r>
      <w:r w:rsidRPr="002A2198">
        <w:rPr>
          <w:spacing w:val="80"/>
          <w:sz w:val="22"/>
        </w:rPr>
        <w:t xml:space="preserve"> </w:t>
      </w:r>
      <w:r w:rsidRPr="002A2198">
        <w:rPr>
          <w:sz w:val="22"/>
        </w:rPr>
        <w:t>предложенный</w:t>
      </w:r>
      <w:r w:rsidRPr="002A2198">
        <w:rPr>
          <w:spacing w:val="80"/>
          <w:sz w:val="22"/>
        </w:rPr>
        <w:t xml:space="preserve"> </w:t>
      </w:r>
      <w:r w:rsidRPr="002A2198">
        <w:rPr>
          <w:sz w:val="22"/>
        </w:rPr>
        <w:t>алгоритм</w:t>
      </w:r>
      <w:r w:rsidRPr="002A2198">
        <w:rPr>
          <w:spacing w:val="80"/>
          <w:sz w:val="22"/>
        </w:rPr>
        <w:t xml:space="preserve"> </w:t>
      </w:r>
      <w:r w:rsidRPr="002A2198">
        <w:rPr>
          <w:sz w:val="22"/>
        </w:rPr>
        <w:t>с</w:t>
      </w:r>
      <w:r w:rsidRPr="002A2198">
        <w:rPr>
          <w:spacing w:val="80"/>
          <w:sz w:val="22"/>
        </w:rPr>
        <w:t xml:space="preserve"> </w:t>
      </w:r>
      <w:r w:rsidRPr="002A2198">
        <w:rPr>
          <w:sz w:val="22"/>
        </w:rPr>
        <w:t>учетом</w:t>
      </w:r>
      <w:r w:rsidRPr="002A2198">
        <w:rPr>
          <w:spacing w:val="80"/>
          <w:sz w:val="22"/>
        </w:rPr>
        <w:t xml:space="preserve"> </w:t>
      </w:r>
      <w:r w:rsidRPr="002A2198">
        <w:rPr>
          <w:sz w:val="22"/>
        </w:rPr>
        <w:t>получения</w:t>
      </w:r>
      <w:r w:rsidRPr="002A2198">
        <w:rPr>
          <w:spacing w:val="80"/>
          <w:sz w:val="22"/>
        </w:rPr>
        <w:t xml:space="preserve"> </w:t>
      </w:r>
      <w:r w:rsidRPr="002A2198">
        <w:rPr>
          <w:sz w:val="22"/>
        </w:rPr>
        <w:t>новых</w:t>
      </w:r>
      <w:r w:rsidRPr="002A2198">
        <w:rPr>
          <w:spacing w:val="80"/>
          <w:sz w:val="22"/>
        </w:rPr>
        <w:t xml:space="preserve"> </w:t>
      </w:r>
      <w:r w:rsidRPr="002A2198">
        <w:rPr>
          <w:sz w:val="22"/>
        </w:rPr>
        <w:t>знаний об изучаемом объекте, проводить выбор и брать ответственность за решение.</w:t>
      </w:r>
    </w:p>
    <w:p w:rsidR="002A2198" w:rsidRPr="002A2198" w:rsidRDefault="002A2198" w:rsidP="002A2198">
      <w:pPr>
        <w:pStyle w:val="3"/>
        <w:spacing w:before="106"/>
        <w:rPr>
          <w:sz w:val="28"/>
        </w:rPr>
      </w:pPr>
      <w:r w:rsidRPr="002A2198">
        <w:rPr>
          <w:spacing w:val="-2"/>
          <w:sz w:val="28"/>
        </w:rPr>
        <w:t>Самоконтроль:</w:t>
      </w:r>
    </w:p>
    <w:p w:rsidR="002A2198" w:rsidRPr="002A2198" w:rsidRDefault="002A2198" w:rsidP="002A2198">
      <w:pPr>
        <w:pStyle w:val="af0"/>
        <w:spacing w:before="31"/>
        <w:ind w:left="708" w:firstLine="0"/>
        <w:rPr>
          <w:sz w:val="22"/>
        </w:rPr>
      </w:pPr>
      <w:r w:rsidRPr="002A2198">
        <w:rPr>
          <w:sz w:val="22"/>
        </w:rPr>
        <w:t>владеть</w:t>
      </w:r>
      <w:r w:rsidRPr="002A2198">
        <w:rPr>
          <w:spacing w:val="-12"/>
          <w:sz w:val="22"/>
        </w:rPr>
        <w:t xml:space="preserve"> </w:t>
      </w:r>
      <w:r w:rsidRPr="002A2198">
        <w:rPr>
          <w:sz w:val="22"/>
        </w:rPr>
        <w:t>способами</w:t>
      </w:r>
      <w:r w:rsidRPr="002A2198">
        <w:rPr>
          <w:spacing w:val="-9"/>
          <w:sz w:val="22"/>
        </w:rPr>
        <w:t xml:space="preserve"> </w:t>
      </w:r>
      <w:r w:rsidRPr="002A2198">
        <w:rPr>
          <w:sz w:val="22"/>
        </w:rPr>
        <w:t>самоконтроля,</w:t>
      </w:r>
      <w:r w:rsidRPr="002A2198">
        <w:rPr>
          <w:spacing w:val="-9"/>
          <w:sz w:val="22"/>
        </w:rPr>
        <w:t xml:space="preserve"> </w:t>
      </w:r>
      <w:r w:rsidRPr="002A2198">
        <w:rPr>
          <w:sz w:val="22"/>
        </w:rPr>
        <w:t>самомотивации</w:t>
      </w:r>
      <w:r w:rsidRPr="002A2198">
        <w:rPr>
          <w:spacing w:val="-9"/>
          <w:sz w:val="22"/>
        </w:rPr>
        <w:t xml:space="preserve"> </w:t>
      </w:r>
      <w:r w:rsidRPr="002A2198">
        <w:rPr>
          <w:sz w:val="22"/>
        </w:rPr>
        <w:t>и</w:t>
      </w:r>
      <w:r w:rsidRPr="002A2198">
        <w:rPr>
          <w:spacing w:val="-9"/>
          <w:sz w:val="22"/>
        </w:rPr>
        <w:t xml:space="preserve"> </w:t>
      </w:r>
      <w:r w:rsidRPr="002A2198">
        <w:rPr>
          <w:spacing w:val="-2"/>
          <w:sz w:val="22"/>
        </w:rPr>
        <w:t>рефлексии;</w:t>
      </w:r>
    </w:p>
    <w:p w:rsidR="002A2198" w:rsidRPr="002A2198" w:rsidRDefault="002A2198" w:rsidP="002A2198">
      <w:pPr>
        <w:pStyle w:val="af0"/>
        <w:spacing w:before="24" w:line="259" w:lineRule="auto"/>
        <w:ind w:right="136"/>
        <w:rPr>
          <w:sz w:val="22"/>
        </w:rPr>
      </w:pPr>
      <w:r w:rsidRPr="002A2198">
        <w:rPr>
          <w:sz w:val="22"/>
        </w:rPr>
        <w:t>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A2198" w:rsidRPr="002A2198" w:rsidRDefault="002A2198" w:rsidP="002A2198">
      <w:pPr>
        <w:pStyle w:val="af0"/>
        <w:spacing w:before="86" w:line="261" w:lineRule="auto"/>
        <w:ind w:right="163"/>
        <w:rPr>
          <w:sz w:val="22"/>
        </w:rPr>
      </w:pPr>
      <w:r w:rsidRPr="002A2198">
        <w:rPr>
          <w:sz w:val="22"/>
        </w:rPr>
        <w:t xml:space="preserve">объяснять причины достижения (недостижения) результатов деятельности, давать оценку приобретенному опыту, находить позитивное в произошедшей </w:t>
      </w:r>
      <w:r w:rsidRPr="002A2198">
        <w:rPr>
          <w:spacing w:val="-2"/>
          <w:sz w:val="22"/>
        </w:rPr>
        <w:t>ситуации;</w:t>
      </w:r>
    </w:p>
    <w:p w:rsidR="002A2198" w:rsidRPr="002A2198" w:rsidRDefault="002A2198" w:rsidP="002A2198">
      <w:pPr>
        <w:pStyle w:val="af0"/>
        <w:spacing w:line="256" w:lineRule="auto"/>
        <w:ind w:right="152"/>
        <w:rPr>
          <w:sz w:val="22"/>
        </w:rPr>
      </w:pPr>
      <w:r w:rsidRPr="002A2198">
        <w:rPr>
          <w:sz w:val="22"/>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2A2198" w:rsidRPr="002A2198" w:rsidRDefault="002A2198" w:rsidP="002A2198">
      <w:pPr>
        <w:pStyle w:val="3"/>
        <w:spacing w:before="118"/>
        <w:rPr>
          <w:sz w:val="28"/>
        </w:rPr>
      </w:pPr>
      <w:r w:rsidRPr="002A2198">
        <w:rPr>
          <w:sz w:val="28"/>
        </w:rPr>
        <w:t>Эмоциональный</w:t>
      </w:r>
      <w:r w:rsidRPr="002A2198">
        <w:rPr>
          <w:spacing w:val="-17"/>
          <w:sz w:val="28"/>
        </w:rPr>
        <w:t xml:space="preserve"> </w:t>
      </w:r>
      <w:r w:rsidRPr="002A2198">
        <w:rPr>
          <w:spacing w:val="-2"/>
          <w:sz w:val="28"/>
        </w:rPr>
        <w:t>интеллект:</w:t>
      </w:r>
    </w:p>
    <w:p w:rsidR="002A2198" w:rsidRPr="002A2198" w:rsidRDefault="002A2198" w:rsidP="002A2198">
      <w:pPr>
        <w:pStyle w:val="af0"/>
        <w:spacing w:before="31" w:line="256" w:lineRule="auto"/>
        <w:ind w:left="708" w:firstLine="0"/>
        <w:rPr>
          <w:sz w:val="22"/>
        </w:rPr>
      </w:pPr>
      <w:r w:rsidRPr="002A2198">
        <w:rPr>
          <w:sz w:val="22"/>
        </w:rPr>
        <w:t>различать,</w:t>
      </w:r>
      <w:r w:rsidRPr="002A2198">
        <w:rPr>
          <w:spacing w:val="-14"/>
          <w:sz w:val="22"/>
        </w:rPr>
        <w:t xml:space="preserve"> </w:t>
      </w:r>
      <w:r w:rsidRPr="002A2198">
        <w:rPr>
          <w:sz w:val="22"/>
        </w:rPr>
        <w:t>называть</w:t>
      </w:r>
      <w:r w:rsidRPr="002A2198">
        <w:rPr>
          <w:spacing w:val="-13"/>
          <w:sz w:val="22"/>
        </w:rPr>
        <w:t xml:space="preserve"> </w:t>
      </w:r>
      <w:r w:rsidRPr="002A2198">
        <w:rPr>
          <w:sz w:val="22"/>
        </w:rPr>
        <w:t>и</w:t>
      </w:r>
      <w:r w:rsidRPr="002A2198">
        <w:rPr>
          <w:spacing w:val="-7"/>
          <w:sz w:val="22"/>
        </w:rPr>
        <w:t xml:space="preserve"> </w:t>
      </w:r>
      <w:r w:rsidRPr="002A2198">
        <w:rPr>
          <w:sz w:val="22"/>
        </w:rPr>
        <w:t>управлять</w:t>
      </w:r>
      <w:r w:rsidRPr="002A2198">
        <w:rPr>
          <w:spacing w:val="-13"/>
          <w:sz w:val="22"/>
        </w:rPr>
        <w:t xml:space="preserve"> </w:t>
      </w:r>
      <w:r w:rsidRPr="002A2198">
        <w:rPr>
          <w:sz w:val="22"/>
        </w:rPr>
        <w:t>собственными</w:t>
      </w:r>
      <w:r w:rsidRPr="002A2198">
        <w:rPr>
          <w:spacing w:val="-13"/>
          <w:sz w:val="22"/>
        </w:rPr>
        <w:t xml:space="preserve"> </w:t>
      </w:r>
      <w:r w:rsidRPr="002A2198">
        <w:rPr>
          <w:sz w:val="22"/>
        </w:rPr>
        <w:t>эмоциями</w:t>
      </w:r>
      <w:r w:rsidRPr="002A2198">
        <w:rPr>
          <w:spacing w:val="-18"/>
          <w:sz w:val="22"/>
        </w:rPr>
        <w:t xml:space="preserve"> </w:t>
      </w:r>
      <w:r w:rsidRPr="002A2198">
        <w:rPr>
          <w:sz w:val="22"/>
        </w:rPr>
        <w:t>и</w:t>
      </w:r>
      <w:r w:rsidRPr="002A2198">
        <w:rPr>
          <w:spacing w:val="-13"/>
          <w:sz w:val="22"/>
        </w:rPr>
        <w:t xml:space="preserve"> </w:t>
      </w:r>
      <w:r w:rsidRPr="002A2198">
        <w:rPr>
          <w:sz w:val="22"/>
        </w:rPr>
        <w:t>эмоциями</w:t>
      </w:r>
      <w:r w:rsidRPr="002A2198">
        <w:rPr>
          <w:spacing w:val="-13"/>
          <w:sz w:val="22"/>
        </w:rPr>
        <w:t xml:space="preserve"> </w:t>
      </w:r>
      <w:r w:rsidRPr="002A2198">
        <w:rPr>
          <w:sz w:val="22"/>
        </w:rPr>
        <w:t>других; выявлять и анализировать причины эмоций;</w:t>
      </w:r>
    </w:p>
    <w:p w:rsidR="002A2198" w:rsidRPr="002A2198" w:rsidRDefault="002A2198" w:rsidP="002A2198">
      <w:pPr>
        <w:pStyle w:val="af0"/>
        <w:spacing w:before="2" w:line="256" w:lineRule="auto"/>
        <w:ind w:right="163"/>
        <w:rPr>
          <w:sz w:val="22"/>
        </w:rPr>
      </w:pPr>
      <w:r w:rsidRPr="002A2198">
        <w:rPr>
          <w:sz w:val="22"/>
        </w:rPr>
        <w:t>ставить себя на место другого человека, понимать мотивы и намерения другого, регулировать способ выражения эмоций.</w:t>
      </w:r>
    </w:p>
    <w:p w:rsidR="002A2198" w:rsidRPr="002A2198" w:rsidRDefault="002A2198" w:rsidP="002A2198">
      <w:pPr>
        <w:pStyle w:val="3"/>
        <w:spacing w:before="125"/>
        <w:rPr>
          <w:sz w:val="28"/>
        </w:rPr>
      </w:pPr>
      <w:r w:rsidRPr="002A2198">
        <w:rPr>
          <w:sz w:val="28"/>
        </w:rPr>
        <w:t>Принятие</w:t>
      </w:r>
      <w:r w:rsidRPr="002A2198">
        <w:rPr>
          <w:spacing w:val="-8"/>
          <w:sz w:val="28"/>
        </w:rPr>
        <w:t xml:space="preserve"> </w:t>
      </w:r>
      <w:r w:rsidRPr="002A2198">
        <w:rPr>
          <w:sz w:val="28"/>
        </w:rPr>
        <w:t>себя</w:t>
      </w:r>
      <w:r w:rsidRPr="002A2198">
        <w:rPr>
          <w:spacing w:val="-6"/>
          <w:sz w:val="28"/>
        </w:rPr>
        <w:t xml:space="preserve"> </w:t>
      </w:r>
      <w:r w:rsidRPr="002A2198">
        <w:rPr>
          <w:sz w:val="28"/>
        </w:rPr>
        <w:t>и</w:t>
      </w:r>
      <w:r w:rsidRPr="002A2198">
        <w:rPr>
          <w:spacing w:val="-8"/>
          <w:sz w:val="28"/>
        </w:rPr>
        <w:t xml:space="preserve"> </w:t>
      </w:r>
      <w:r w:rsidRPr="002A2198">
        <w:rPr>
          <w:spacing w:val="-2"/>
          <w:sz w:val="28"/>
        </w:rPr>
        <w:t>других:</w:t>
      </w:r>
    </w:p>
    <w:p w:rsidR="002A2198" w:rsidRPr="002A2198" w:rsidRDefault="002A2198" w:rsidP="002A2198">
      <w:pPr>
        <w:pStyle w:val="af0"/>
        <w:spacing w:before="31" w:line="256" w:lineRule="auto"/>
        <w:ind w:left="708" w:right="1517" w:firstLine="0"/>
        <w:jc w:val="left"/>
        <w:rPr>
          <w:sz w:val="22"/>
        </w:rPr>
      </w:pPr>
      <w:r w:rsidRPr="002A2198">
        <w:rPr>
          <w:sz w:val="22"/>
        </w:rPr>
        <w:t>осознанно относиться к другому человеку, его мнению; признавать</w:t>
      </w:r>
      <w:r w:rsidRPr="002A2198">
        <w:rPr>
          <w:spacing w:val="-1"/>
          <w:sz w:val="22"/>
        </w:rPr>
        <w:t xml:space="preserve"> </w:t>
      </w:r>
      <w:r w:rsidRPr="002A2198">
        <w:rPr>
          <w:sz w:val="22"/>
        </w:rPr>
        <w:t>свое</w:t>
      </w:r>
      <w:r w:rsidRPr="002A2198">
        <w:rPr>
          <w:spacing w:val="-4"/>
          <w:sz w:val="22"/>
        </w:rPr>
        <w:t xml:space="preserve"> </w:t>
      </w:r>
      <w:r w:rsidRPr="002A2198">
        <w:rPr>
          <w:sz w:val="22"/>
        </w:rPr>
        <w:t>право</w:t>
      </w:r>
      <w:r w:rsidRPr="002A2198">
        <w:rPr>
          <w:spacing w:val="-6"/>
          <w:sz w:val="22"/>
        </w:rPr>
        <w:t xml:space="preserve"> </w:t>
      </w:r>
      <w:r w:rsidRPr="002A2198">
        <w:rPr>
          <w:sz w:val="22"/>
        </w:rPr>
        <w:t>на</w:t>
      </w:r>
      <w:r w:rsidRPr="002A2198">
        <w:rPr>
          <w:spacing w:val="-4"/>
          <w:sz w:val="22"/>
        </w:rPr>
        <w:t xml:space="preserve"> </w:t>
      </w:r>
      <w:r w:rsidRPr="002A2198">
        <w:rPr>
          <w:sz w:val="22"/>
        </w:rPr>
        <w:t>ошибку</w:t>
      </w:r>
      <w:r w:rsidRPr="002A2198">
        <w:rPr>
          <w:spacing w:val="-13"/>
          <w:sz w:val="22"/>
        </w:rPr>
        <w:t xml:space="preserve"> </w:t>
      </w:r>
      <w:r w:rsidRPr="002A2198">
        <w:rPr>
          <w:sz w:val="22"/>
        </w:rPr>
        <w:t>и</w:t>
      </w:r>
      <w:r w:rsidRPr="002A2198">
        <w:rPr>
          <w:spacing w:val="-1"/>
          <w:sz w:val="22"/>
        </w:rPr>
        <w:t xml:space="preserve"> </w:t>
      </w:r>
      <w:r w:rsidRPr="002A2198">
        <w:rPr>
          <w:sz w:val="22"/>
        </w:rPr>
        <w:t>такое</w:t>
      </w:r>
      <w:r w:rsidRPr="002A2198">
        <w:rPr>
          <w:spacing w:val="-4"/>
          <w:sz w:val="22"/>
        </w:rPr>
        <w:t xml:space="preserve"> </w:t>
      </w:r>
      <w:r w:rsidRPr="002A2198">
        <w:rPr>
          <w:sz w:val="22"/>
        </w:rPr>
        <w:t>же</w:t>
      </w:r>
      <w:r w:rsidRPr="002A2198">
        <w:rPr>
          <w:spacing w:val="-4"/>
          <w:sz w:val="22"/>
        </w:rPr>
        <w:t xml:space="preserve"> </w:t>
      </w:r>
      <w:r w:rsidRPr="002A2198">
        <w:rPr>
          <w:sz w:val="22"/>
        </w:rPr>
        <w:t>право</w:t>
      </w:r>
      <w:r w:rsidRPr="002A2198">
        <w:rPr>
          <w:spacing w:val="-6"/>
          <w:sz w:val="22"/>
        </w:rPr>
        <w:t xml:space="preserve"> </w:t>
      </w:r>
      <w:r w:rsidRPr="002A2198">
        <w:rPr>
          <w:sz w:val="22"/>
        </w:rPr>
        <w:t>другого; принимать себя и других, не осуждая;</w:t>
      </w:r>
    </w:p>
    <w:p w:rsidR="002A2198" w:rsidRPr="002A2198" w:rsidRDefault="002A2198" w:rsidP="002A2198">
      <w:pPr>
        <w:pStyle w:val="af0"/>
        <w:spacing w:before="4"/>
        <w:ind w:left="708" w:firstLine="0"/>
        <w:jc w:val="left"/>
        <w:rPr>
          <w:sz w:val="22"/>
        </w:rPr>
      </w:pPr>
      <w:r w:rsidRPr="002A2198">
        <w:rPr>
          <w:sz w:val="22"/>
        </w:rPr>
        <w:t>открытость</w:t>
      </w:r>
      <w:r w:rsidRPr="002A2198">
        <w:rPr>
          <w:spacing w:val="-4"/>
          <w:sz w:val="22"/>
        </w:rPr>
        <w:t xml:space="preserve"> </w:t>
      </w:r>
      <w:r w:rsidRPr="002A2198">
        <w:rPr>
          <w:sz w:val="22"/>
        </w:rPr>
        <w:t>себе</w:t>
      </w:r>
      <w:r w:rsidRPr="002A2198">
        <w:rPr>
          <w:spacing w:val="-7"/>
          <w:sz w:val="22"/>
        </w:rPr>
        <w:t xml:space="preserve"> </w:t>
      </w:r>
      <w:r w:rsidRPr="002A2198">
        <w:rPr>
          <w:sz w:val="22"/>
        </w:rPr>
        <w:t>и</w:t>
      </w:r>
      <w:r w:rsidRPr="002A2198">
        <w:rPr>
          <w:spacing w:val="-3"/>
          <w:sz w:val="22"/>
        </w:rPr>
        <w:t xml:space="preserve"> </w:t>
      </w:r>
      <w:r w:rsidRPr="002A2198">
        <w:rPr>
          <w:spacing w:val="-2"/>
          <w:sz w:val="22"/>
        </w:rPr>
        <w:t>другим;</w:t>
      </w:r>
    </w:p>
    <w:p w:rsidR="002A2198" w:rsidRPr="002A2198" w:rsidRDefault="002A2198" w:rsidP="002A2198">
      <w:pPr>
        <w:pStyle w:val="af0"/>
        <w:spacing w:before="31"/>
        <w:ind w:left="708" w:firstLine="0"/>
        <w:jc w:val="left"/>
        <w:rPr>
          <w:sz w:val="22"/>
        </w:rPr>
      </w:pPr>
      <w:r w:rsidRPr="002A2198">
        <w:rPr>
          <w:sz w:val="22"/>
        </w:rPr>
        <w:t>осознавать</w:t>
      </w:r>
      <w:r w:rsidRPr="002A2198">
        <w:rPr>
          <w:spacing w:val="-13"/>
          <w:sz w:val="22"/>
        </w:rPr>
        <w:t xml:space="preserve"> </w:t>
      </w:r>
      <w:r w:rsidRPr="002A2198">
        <w:rPr>
          <w:sz w:val="22"/>
        </w:rPr>
        <w:t>невозможность</w:t>
      </w:r>
      <w:r w:rsidRPr="002A2198">
        <w:rPr>
          <w:spacing w:val="-11"/>
          <w:sz w:val="22"/>
        </w:rPr>
        <w:t xml:space="preserve"> </w:t>
      </w:r>
      <w:r w:rsidRPr="002A2198">
        <w:rPr>
          <w:sz w:val="22"/>
        </w:rPr>
        <w:t>контролировать</w:t>
      </w:r>
      <w:r w:rsidRPr="002A2198">
        <w:rPr>
          <w:spacing w:val="-10"/>
          <w:sz w:val="22"/>
        </w:rPr>
        <w:t xml:space="preserve"> </w:t>
      </w:r>
      <w:r w:rsidRPr="002A2198">
        <w:rPr>
          <w:sz w:val="22"/>
        </w:rPr>
        <w:t>все</w:t>
      </w:r>
      <w:r w:rsidRPr="002A2198">
        <w:rPr>
          <w:spacing w:val="-13"/>
          <w:sz w:val="22"/>
        </w:rPr>
        <w:t xml:space="preserve"> </w:t>
      </w:r>
      <w:r w:rsidRPr="002A2198">
        <w:rPr>
          <w:spacing w:val="-2"/>
          <w:sz w:val="22"/>
        </w:rPr>
        <w:t>вокруг.</w:t>
      </w:r>
    </w:p>
    <w:p w:rsidR="002A2198" w:rsidRPr="002A2198" w:rsidRDefault="002A2198" w:rsidP="002A2198">
      <w:pPr>
        <w:pStyle w:val="af0"/>
        <w:spacing w:before="24" w:line="259" w:lineRule="auto"/>
        <w:ind w:right="144"/>
        <w:rPr>
          <w:sz w:val="22"/>
        </w:rPr>
      </w:pPr>
      <w:r w:rsidRPr="002A2198">
        <w:rPr>
          <w:sz w:val="22"/>
        </w:rPr>
        <w:t>Овладение системой универсальных учебных регулятивных действий обеспечивает</w:t>
      </w:r>
      <w:r w:rsidRPr="002A2198">
        <w:rPr>
          <w:spacing w:val="-1"/>
          <w:sz w:val="22"/>
        </w:rPr>
        <w:t xml:space="preserve"> </w:t>
      </w:r>
      <w:r w:rsidRPr="002A2198">
        <w:rPr>
          <w:sz w:val="22"/>
        </w:rPr>
        <w:t>формирование</w:t>
      </w:r>
      <w:r w:rsidRPr="002A2198">
        <w:rPr>
          <w:spacing w:val="-3"/>
          <w:sz w:val="22"/>
        </w:rPr>
        <w:t xml:space="preserve"> </w:t>
      </w:r>
      <w:r w:rsidRPr="002A2198">
        <w:rPr>
          <w:sz w:val="22"/>
        </w:rPr>
        <w:t>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2A2198" w:rsidRPr="002A2198" w:rsidRDefault="002A2198" w:rsidP="002A2198">
      <w:pPr>
        <w:pStyle w:val="af0"/>
        <w:spacing w:before="66"/>
        <w:ind w:left="0" w:firstLine="0"/>
        <w:jc w:val="left"/>
        <w:rPr>
          <w:sz w:val="22"/>
        </w:rPr>
      </w:pPr>
    </w:p>
    <w:p w:rsidR="002A2198" w:rsidRPr="002A2198" w:rsidRDefault="002A2198" w:rsidP="002A2198">
      <w:pPr>
        <w:pStyle w:val="2"/>
        <w:rPr>
          <w:sz w:val="28"/>
        </w:rPr>
      </w:pPr>
      <w:bookmarkStart w:id="14" w:name="_bookmark10"/>
      <w:bookmarkEnd w:id="14"/>
      <w:r w:rsidRPr="002A2198">
        <w:rPr>
          <w:sz w:val="28"/>
        </w:rPr>
        <w:t>ПРЕДМЕТНЫЕ</w:t>
      </w:r>
      <w:r w:rsidRPr="002A2198">
        <w:rPr>
          <w:spacing w:val="-7"/>
          <w:sz w:val="28"/>
        </w:rPr>
        <w:t xml:space="preserve"> </w:t>
      </w:r>
      <w:r w:rsidRPr="002A2198">
        <w:rPr>
          <w:spacing w:val="-2"/>
          <w:sz w:val="28"/>
        </w:rPr>
        <w:t>РЕЗУЛЬТАТЫ</w:t>
      </w:r>
    </w:p>
    <w:p w:rsidR="002A2198" w:rsidRPr="002A2198" w:rsidRDefault="002A2198" w:rsidP="002A2198">
      <w:pPr>
        <w:pStyle w:val="af0"/>
        <w:spacing w:before="153" w:line="256" w:lineRule="auto"/>
        <w:ind w:right="140"/>
        <w:rPr>
          <w:sz w:val="22"/>
        </w:rPr>
      </w:pPr>
      <w:r w:rsidRPr="002A2198">
        <w:rPr>
          <w:sz w:val="22"/>
        </w:rPr>
        <w:t>Предметные результаты освоения программы по иностранному (немецкому) языку для основного общего образования с учётом уровня владения немецким языком, достигнутого на уровне начального общего образования (2–4 классы).</w:t>
      </w:r>
    </w:p>
    <w:p w:rsidR="002A2198" w:rsidRPr="002A2198" w:rsidRDefault="002A2198" w:rsidP="002A2198">
      <w:pPr>
        <w:pStyle w:val="af0"/>
        <w:spacing w:before="35"/>
        <w:ind w:left="0" w:firstLine="0"/>
        <w:jc w:val="left"/>
        <w:rPr>
          <w:sz w:val="22"/>
        </w:rPr>
      </w:pPr>
    </w:p>
    <w:p w:rsidR="002A2198" w:rsidRPr="002A2198" w:rsidRDefault="002A2198" w:rsidP="002A2198">
      <w:pPr>
        <w:pStyle w:val="af0"/>
        <w:spacing w:line="256" w:lineRule="auto"/>
        <w:ind w:right="161"/>
        <w:rPr>
          <w:sz w:val="22"/>
        </w:rPr>
      </w:pPr>
      <w:r w:rsidRPr="002A2198">
        <w:rPr>
          <w:sz w:val="22"/>
        </w:rPr>
        <w:t xml:space="preserve">Предметные результаты освоения программы по иностранному (немецкому) языку к концу обучения </w:t>
      </w:r>
      <w:r w:rsidRPr="002A2198">
        <w:rPr>
          <w:b/>
          <w:i/>
          <w:sz w:val="22"/>
        </w:rPr>
        <w:t>в 5 классе</w:t>
      </w:r>
      <w:r w:rsidRPr="002A2198">
        <w:rPr>
          <w:sz w:val="22"/>
        </w:rPr>
        <w:t>.</w:t>
      </w:r>
    </w:p>
    <w:p w:rsidR="002A2198" w:rsidRPr="002A2198" w:rsidRDefault="002A2198" w:rsidP="002A2198">
      <w:pPr>
        <w:pStyle w:val="af0"/>
        <w:spacing w:before="33"/>
        <w:ind w:left="0" w:firstLine="0"/>
        <w:jc w:val="left"/>
        <w:rPr>
          <w:sz w:val="22"/>
        </w:rPr>
      </w:pPr>
    </w:p>
    <w:p w:rsidR="002A2198" w:rsidRPr="002A2198" w:rsidRDefault="002A2198" w:rsidP="002A2198">
      <w:pPr>
        <w:pStyle w:val="3"/>
        <w:rPr>
          <w:sz w:val="28"/>
        </w:rPr>
      </w:pPr>
      <w:r w:rsidRPr="002A2198">
        <w:rPr>
          <w:spacing w:val="-2"/>
          <w:sz w:val="28"/>
        </w:rPr>
        <w:t>Коммуникативные</w:t>
      </w:r>
      <w:r w:rsidRPr="002A2198">
        <w:rPr>
          <w:spacing w:val="6"/>
          <w:sz w:val="28"/>
        </w:rPr>
        <w:t xml:space="preserve"> </w:t>
      </w:r>
      <w:r w:rsidRPr="002A2198">
        <w:rPr>
          <w:spacing w:val="-2"/>
          <w:sz w:val="28"/>
        </w:rPr>
        <w:t>умения</w:t>
      </w:r>
    </w:p>
    <w:p w:rsidR="002A2198" w:rsidRPr="002A2198" w:rsidRDefault="002A2198" w:rsidP="002A2198">
      <w:pPr>
        <w:spacing w:before="25"/>
        <w:ind w:left="138"/>
        <w:rPr>
          <w:i/>
          <w:sz w:val="32"/>
        </w:rPr>
      </w:pPr>
      <w:r w:rsidRPr="002A2198">
        <w:rPr>
          <w:i/>
          <w:spacing w:val="-2"/>
          <w:sz w:val="32"/>
        </w:rPr>
        <w:t>Говорение:</w:t>
      </w:r>
    </w:p>
    <w:p w:rsidR="002A2198" w:rsidRPr="002A2198" w:rsidRDefault="002A2198" w:rsidP="002A2198">
      <w:pPr>
        <w:pStyle w:val="af0"/>
        <w:spacing w:before="23" w:line="259" w:lineRule="auto"/>
        <w:ind w:right="140"/>
        <w:rPr>
          <w:sz w:val="22"/>
        </w:rPr>
      </w:pPr>
      <w:r w:rsidRPr="002A2198">
        <w:rPr>
          <w:sz w:val="22"/>
        </w:rPr>
        <w:t>вести разные виды диалогов (диалог этикетного характера, диалог- побуждение к действию, диалог-расспрос) в рамках тематического содержания речи</w:t>
      </w:r>
      <w:r w:rsidRPr="002A2198">
        <w:rPr>
          <w:spacing w:val="57"/>
          <w:sz w:val="22"/>
        </w:rPr>
        <w:t xml:space="preserve">  </w:t>
      </w:r>
      <w:r w:rsidRPr="002A2198">
        <w:rPr>
          <w:sz w:val="22"/>
        </w:rPr>
        <w:t>для</w:t>
      </w:r>
      <w:r w:rsidRPr="002A2198">
        <w:rPr>
          <w:spacing w:val="57"/>
          <w:sz w:val="22"/>
        </w:rPr>
        <w:t xml:space="preserve">  </w:t>
      </w:r>
      <w:r w:rsidRPr="002A2198">
        <w:rPr>
          <w:sz w:val="22"/>
        </w:rPr>
        <w:t>5</w:t>
      </w:r>
      <w:r w:rsidRPr="002A2198">
        <w:rPr>
          <w:spacing w:val="55"/>
          <w:sz w:val="22"/>
        </w:rPr>
        <w:t xml:space="preserve">  </w:t>
      </w:r>
      <w:r w:rsidRPr="002A2198">
        <w:rPr>
          <w:sz w:val="22"/>
        </w:rPr>
        <w:t>класса</w:t>
      </w:r>
      <w:r w:rsidRPr="002A2198">
        <w:rPr>
          <w:spacing w:val="56"/>
          <w:sz w:val="22"/>
        </w:rPr>
        <w:t xml:space="preserve">  </w:t>
      </w:r>
      <w:r w:rsidRPr="002A2198">
        <w:rPr>
          <w:sz w:val="22"/>
        </w:rPr>
        <w:t>в</w:t>
      </w:r>
      <w:r w:rsidRPr="002A2198">
        <w:rPr>
          <w:spacing w:val="56"/>
          <w:sz w:val="22"/>
        </w:rPr>
        <w:t xml:space="preserve">  </w:t>
      </w:r>
      <w:r w:rsidRPr="002A2198">
        <w:rPr>
          <w:sz w:val="22"/>
        </w:rPr>
        <w:t>стандартных</w:t>
      </w:r>
      <w:r w:rsidRPr="002A2198">
        <w:rPr>
          <w:spacing w:val="55"/>
          <w:sz w:val="22"/>
        </w:rPr>
        <w:t xml:space="preserve">  </w:t>
      </w:r>
      <w:r w:rsidRPr="002A2198">
        <w:rPr>
          <w:sz w:val="22"/>
        </w:rPr>
        <w:t>ситуациях</w:t>
      </w:r>
      <w:r w:rsidRPr="002A2198">
        <w:rPr>
          <w:spacing w:val="55"/>
          <w:sz w:val="22"/>
        </w:rPr>
        <w:t xml:space="preserve">  </w:t>
      </w:r>
      <w:r w:rsidRPr="002A2198">
        <w:rPr>
          <w:sz w:val="22"/>
        </w:rPr>
        <w:t>неофициального</w:t>
      </w:r>
      <w:r w:rsidRPr="002A2198">
        <w:rPr>
          <w:spacing w:val="55"/>
          <w:sz w:val="22"/>
        </w:rPr>
        <w:t xml:space="preserve">  </w:t>
      </w:r>
      <w:r w:rsidRPr="002A2198">
        <w:rPr>
          <w:sz w:val="22"/>
        </w:rPr>
        <w:t>общения, с вербальными и (или) зрительными опорами, с соблюдением норм речевого этикета,</w:t>
      </w:r>
      <w:r w:rsidRPr="002A2198">
        <w:rPr>
          <w:spacing w:val="-18"/>
          <w:sz w:val="22"/>
        </w:rPr>
        <w:t xml:space="preserve"> </w:t>
      </w:r>
      <w:r w:rsidRPr="002A2198">
        <w:rPr>
          <w:sz w:val="22"/>
        </w:rPr>
        <w:t>принятого</w:t>
      </w:r>
      <w:r w:rsidRPr="002A2198">
        <w:rPr>
          <w:spacing w:val="-17"/>
          <w:sz w:val="22"/>
        </w:rPr>
        <w:t xml:space="preserve"> </w:t>
      </w:r>
      <w:r w:rsidRPr="002A2198">
        <w:rPr>
          <w:sz w:val="22"/>
        </w:rPr>
        <w:t>в</w:t>
      </w:r>
      <w:r w:rsidRPr="002A2198">
        <w:rPr>
          <w:spacing w:val="-18"/>
          <w:sz w:val="22"/>
        </w:rPr>
        <w:t xml:space="preserve"> </w:t>
      </w:r>
      <w:r w:rsidRPr="002A2198">
        <w:rPr>
          <w:sz w:val="22"/>
        </w:rPr>
        <w:t>стране</w:t>
      </w:r>
      <w:r w:rsidRPr="002A2198">
        <w:rPr>
          <w:spacing w:val="-17"/>
          <w:sz w:val="22"/>
        </w:rPr>
        <w:t xml:space="preserve"> </w:t>
      </w:r>
      <w:r w:rsidRPr="002A2198">
        <w:rPr>
          <w:sz w:val="22"/>
        </w:rPr>
        <w:t>(странах)</w:t>
      </w:r>
      <w:r w:rsidRPr="002A2198">
        <w:rPr>
          <w:spacing w:val="-18"/>
          <w:sz w:val="22"/>
        </w:rPr>
        <w:t xml:space="preserve"> </w:t>
      </w:r>
      <w:r w:rsidRPr="002A2198">
        <w:rPr>
          <w:sz w:val="22"/>
        </w:rPr>
        <w:t>изучаемого</w:t>
      </w:r>
      <w:r w:rsidRPr="002A2198">
        <w:rPr>
          <w:spacing w:val="-17"/>
          <w:sz w:val="22"/>
        </w:rPr>
        <w:t xml:space="preserve"> </w:t>
      </w:r>
      <w:r w:rsidRPr="002A2198">
        <w:rPr>
          <w:sz w:val="22"/>
        </w:rPr>
        <w:t>языка</w:t>
      </w:r>
      <w:r w:rsidRPr="002A2198">
        <w:rPr>
          <w:spacing w:val="-18"/>
          <w:sz w:val="22"/>
        </w:rPr>
        <w:t xml:space="preserve"> </w:t>
      </w:r>
      <w:r w:rsidRPr="002A2198">
        <w:rPr>
          <w:sz w:val="22"/>
        </w:rPr>
        <w:t>(до</w:t>
      </w:r>
      <w:r w:rsidRPr="002A2198">
        <w:rPr>
          <w:spacing w:val="-17"/>
          <w:sz w:val="22"/>
        </w:rPr>
        <w:t xml:space="preserve"> </w:t>
      </w:r>
      <w:r w:rsidRPr="002A2198">
        <w:rPr>
          <w:sz w:val="22"/>
        </w:rPr>
        <w:t>пяти</w:t>
      </w:r>
      <w:r w:rsidRPr="002A2198">
        <w:rPr>
          <w:spacing w:val="-18"/>
          <w:sz w:val="22"/>
        </w:rPr>
        <w:t xml:space="preserve"> </w:t>
      </w:r>
      <w:r w:rsidRPr="002A2198">
        <w:rPr>
          <w:sz w:val="22"/>
        </w:rPr>
        <w:t>реплик</w:t>
      </w:r>
      <w:r w:rsidRPr="002A2198">
        <w:rPr>
          <w:spacing w:val="-17"/>
          <w:sz w:val="22"/>
        </w:rPr>
        <w:t xml:space="preserve"> </w:t>
      </w:r>
      <w:r w:rsidRPr="002A2198">
        <w:rPr>
          <w:sz w:val="22"/>
        </w:rPr>
        <w:t>со</w:t>
      </w:r>
      <w:r w:rsidRPr="002A2198">
        <w:rPr>
          <w:spacing w:val="-18"/>
          <w:sz w:val="22"/>
        </w:rPr>
        <w:t xml:space="preserve"> </w:t>
      </w:r>
      <w:r w:rsidRPr="002A2198">
        <w:rPr>
          <w:sz w:val="22"/>
        </w:rPr>
        <w:t>стороны каждого собеседника);</w:t>
      </w:r>
    </w:p>
    <w:p w:rsidR="002A2198" w:rsidRPr="002A2198" w:rsidRDefault="002A2198" w:rsidP="002A2198">
      <w:pPr>
        <w:pStyle w:val="af0"/>
        <w:spacing w:before="3" w:line="256" w:lineRule="auto"/>
        <w:ind w:right="154"/>
        <w:rPr>
          <w:sz w:val="22"/>
        </w:rPr>
      </w:pPr>
      <w:r w:rsidRPr="002A2198">
        <w:rPr>
          <w:sz w:val="22"/>
        </w:rPr>
        <w:t>создавать</w:t>
      </w:r>
      <w:r w:rsidRPr="002A2198">
        <w:rPr>
          <w:spacing w:val="71"/>
          <w:w w:val="150"/>
          <w:sz w:val="22"/>
        </w:rPr>
        <w:t xml:space="preserve">  </w:t>
      </w:r>
      <w:r w:rsidRPr="002A2198">
        <w:rPr>
          <w:sz w:val="22"/>
        </w:rPr>
        <w:t>разные</w:t>
      </w:r>
      <w:r w:rsidRPr="002A2198">
        <w:rPr>
          <w:spacing w:val="69"/>
          <w:w w:val="150"/>
          <w:sz w:val="22"/>
        </w:rPr>
        <w:t xml:space="preserve">  </w:t>
      </w:r>
      <w:r w:rsidRPr="002A2198">
        <w:rPr>
          <w:sz w:val="22"/>
        </w:rPr>
        <w:t>виды</w:t>
      </w:r>
      <w:r w:rsidRPr="002A2198">
        <w:rPr>
          <w:spacing w:val="70"/>
          <w:w w:val="150"/>
          <w:sz w:val="22"/>
        </w:rPr>
        <w:t xml:space="preserve">  </w:t>
      </w:r>
      <w:r w:rsidRPr="002A2198">
        <w:rPr>
          <w:sz w:val="22"/>
        </w:rPr>
        <w:t>монологических</w:t>
      </w:r>
      <w:r w:rsidRPr="002A2198">
        <w:rPr>
          <w:spacing w:val="72"/>
          <w:w w:val="150"/>
          <w:sz w:val="22"/>
        </w:rPr>
        <w:t xml:space="preserve">  </w:t>
      </w:r>
      <w:r w:rsidRPr="002A2198">
        <w:rPr>
          <w:sz w:val="22"/>
        </w:rPr>
        <w:t>высказываний</w:t>
      </w:r>
      <w:r w:rsidRPr="002A2198">
        <w:rPr>
          <w:spacing w:val="71"/>
          <w:w w:val="150"/>
          <w:sz w:val="22"/>
        </w:rPr>
        <w:t xml:space="preserve">  </w:t>
      </w:r>
      <w:r w:rsidRPr="002A2198">
        <w:rPr>
          <w:sz w:val="22"/>
        </w:rPr>
        <w:t>(описание, в</w:t>
      </w:r>
      <w:r w:rsidRPr="002A2198">
        <w:rPr>
          <w:spacing w:val="80"/>
          <w:sz w:val="22"/>
        </w:rPr>
        <w:t xml:space="preserve"> </w:t>
      </w:r>
      <w:r w:rsidRPr="002A2198">
        <w:rPr>
          <w:sz w:val="22"/>
        </w:rPr>
        <w:t>том</w:t>
      </w:r>
      <w:r w:rsidRPr="002A2198">
        <w:rPr>
          <w:spacing w:val="71"/>
          <w:w w:val="150"/>
          <w:sz w:val="22"/>
        </w:rPr>
        <w:t xml:space="preserve"> </w:t>
      </w:r>
      <w:r w:rsidRPr="002A2198">
        <w:rPr>
          <w:sz w:val="22"/>
        </w:rPr>
        <w:t>числе</w:t>
      </w:r>
      <w:r w:rsidRPr="002A2198">
        <w:rPr>
          <w:spacing w:val="80"/>
          <w:sz w:val="22"/>
        </w:rPr>
        <w:t xml:space="preserve"> </w:t>
      </w:r>
      <w:r w:rsidRPr="002A2198">
        <w:rPr>
          <w:sz w:val="22"/>
        </w:rPr>
        <w:t>характеристика,</w:t>
      </w:r>
      <w:r w:rsidRPr="002A2198">
        <w:rPr>
          <w:spacing w:val="71"/>
          <w:w w:val="150"/>
          <w:sz w:val="22"/>
        </w:rPr>
        <w:t xml:space="preserve"> </w:t>
      </w:r>
      <w:r w:rsidRPr="002A2198">
        <w:rPr>
          <w:sz w:val="22"/>
        </w:rPr>
        <w:t>повествование</w:t>
      </w:r>
      <w:r w:rsidRPr="002A2198">
        <w:rPr>
          <w:spacing w:val="80"/>
          <w:sz w:val="22"/>
        </w:rPr>
        <w:t xml:space="preserve"> </w:t>
      </w:r>
      <w:r w:rsidRPr="002A2198">
        <w:rPr>
          <w:sz w:val="22"/>
        </w:rPr>
        <w:t>или</w:t>
      </w:r>
      <w:r w:rsidRPr="002A2198">
        <w:rPr>
          <w:spacing w:val="80"/>
          <w:sz w:val="22"/>
        </w:rPr>
        <w:t xml:space="preserve"> </w:t>
      </w:r>
      <w:r w:rsidRPr="002A2198">
        <w:rPr>
          <w:sz w:val="22"/>
        </w:rPr>
        <w:t>сообщение)</w:t>
      </w:r>
      <w:r w:rsidRPr="002A2198">
        <w:rPr>
          <w:spacing w:val="80"/>
          <w:sz w:val="22"/>
        </w:rPr>
        <w:t xml:space="preserve"> </w:t>
      </w:r>
      <w:r w:rsidRPr="002A2198">
        <w:rPr>
          <w:sz w:val="22"/>
        </w:rPr>
        <w:t>с</w:t>
      </w:r>
      <w:r w:rsidRPr="002A2198">
        <w:rPr>
          <w:spacing w:val="80"/>
          <w:sz w:val="22"/>
        </w:rPr>
        <w:t xml:space="preserve"> </w:t>
      </w:r>
      <w:r w:rsidRPr="002A2198">
        <w:rPr>
          <w:sz w:val="22"/>
        </w:rPr>
        <w:t>вербальными</w:t>
      </w:r>
      <w:r>
        <w:rPr>
          <w:sz w:val="22"/>
        </w:rPr>
        <w:t xml:space="preserve"> </w:t>
      </w:r>
      <w:r w:rsidRPr="002A2198">
        <w:rPr>
          <w:sz w:val="22"/>
        </w:rPr>
        <w:t>и</w:t>
      </w:r>
      <w:r w:rsidRPr="002A2198">
        <w:rPr>
          <w:spacing w:val="80"/>
          <w:w w:val="150"/>
          <w:sz w:val="22"/>
        </w:rPr>
        <w:t xml:space="preserve"> </w:t>
      </w:r>
      <w:r w:rsidRPr="002A2198">
        <w:rPr>
          <w:sz w:val="22"/>
        </w:rPr>
        <w:t>(или)</w:t>
      </w:r>
      <w:r w:rsidRPr="002A2198">
        <w:rPr>
          <w:spacing w:val="80"/>
          <w:w w:val="150"/>
          <w:sz w:val="22"/>
        </w:rPr>
        <w:t xml:space="preserve"> </w:t>
      </w:r>
      <w:r w:rsidRPr="002A2198">
        <w:rPr>
          <w:sz w:val="22"/>
        </w:rPr>
        <w:t>зрительными</w:t>
      </w:r>
      <w:r w:rsidRPr="002A2198">
        <w:rPr>
          <w:spacing w:val="80"/>
          <w:w w:val="150"/>
          <w:sz w:val="22"/>
        </w:rPr>
        <w:t xml:space="preserve"> </w:t>
      </w:r>
      <w:r w:rsidRPr="002A2198">
        <w:rPr>
          <w:sz w:val="22"/>
        </w:rPr>
        <w:t>опорами</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рамках</w:t>
      </w:r>
      <w:r w:rsidRPr="002A2198">
        <w:rPr>
          <w:spacing w:val="80"/>
          <w:w w:val="150"/>
          <w:sz w:val="22"/>
        </w:rPr>
        <w:t xml:space="preserve"> </w:t>
      </w:r>
      <w:r w:rsidRPr="002A2198">
        <w:rPr>
          <w:sz w:val="22"/>
        </w:rPr>
        <w:t>тематического</w:t>
      </w:r>
      <w:r w:rsidRPr="002A2198">
        <w:rPr>
          <w:spacing w:val="80"/>
          <w:w w:val="150"/>
          <w:sz w:val="22"/>
        </w:rPr>
        <w:t xml:space="preserve"> </w:t>
      </w:r>
      <w:r w:rsidRPr="002A2198">
        <w:rPr>
          <w:sz w:val="22"/>
        </w:rPr>
        <w:t>содержания</w:t>
      </w:r>
      <w:r w:rsidRPr="002A2198">
        <w:rPr>
          <w:spacing w:val="80"/>
          <w:w w:val="150"/>
          <w:sz w:val="22"/>
        </w:rPr>
        <w:t xml:space="preserve"> </w:t>
      </w:r>
      <w:r w:rsidRPr="002A2198">
        <w:rPr>
          <w:sz w:val="22"/>
        </w:rPr>
        <w:t>речи для</w:t>
      </w:r>
      <w:r w:rsidRPr="002A2198">
        <w:rPr>
          <w:spacing w:val="-12"/>
          <w:sz w:val="22"/>
        </w:rPr>
        <w:t xml:space="preserve"> </w:t>
      </w:r>
      <w:r w:rsidRPr="002A2198">
        <w:rPr>
          <w:sz w:val="22"/>
        </w:rPr>
        <w:t>5</w:t>
      </w:r>
      <w:r w:rsidRPr="002A2198">
        <w:rPr>
          <w:spacing w:val="-10"/>
          <w:sz w:val="22"/>
        </w:rPr>
        <w:t xml:space="preserve"> </w:t>
      </w:r>
      <w:r w:rsidRPr="002A2198">
        <w:rPr>
          <w:sz w:val="22"/>
        </w:rPr>
        <w:t>класса</w:t>
      </w:r>
      <w:r w:rsidRPr="002A2198">
        <w:rPr>
          <w:spacing w:val="-15"/>
          <w:sz w:val="22"/>
        </w:rPr>
        <w:t xml:space="preserve"> </w:t>
      </w:r>
      <w:r w:rsidRPr="002A2198">
        <w:rPr>
          <w:sz w:val="22"/>
        </w:rPr>
        <w:t>(объём</w:t>
      </w:r>
      <w:r w:rsidRPr="002A2198">
        <w:rPr>
          <w:spacing w:val="-12"/>
          <w:sz w:val="22"/>
        </w:rPr>
        <w:t xml:space="preserve"> </w:t>
      </w:r>
      <w:r w:rsidRPr="002A2198">
        <w:rPr>
          <w:sz w:val="22"/>
        </w:rPr>
        <w:t>монологического</w:t>
      </w:r>
      <w:r w:rsidRPr="002A2198">
        <w:rPr>
          <w:spacing w:val="-16"/>
          <w:sz w:val="22"/>
        </w:rPr>
        <w:t xml:space="preserve"> </w:t>
      </w:r>
      <w:r w:rsidRPr="002A2198">
        <w:rPr>
          <w:sz w:val="22"/>
        </w:rPr>
        <w:t>высказывания</w:t>
      </w:r>
      <w:r w:rsidRPr="002A2198">
        <w:rPr>
          <w:spacing w:val="-6"/>
          <w:sz w:val="22"/>
        </w:rPr>
        <w:t xml:space="preserve"> </w:t>
      </w:r>
      <w:r w:rsidRPr="002A2198">
        <w:rPr>
          <w:sz w:val="22"/>
        </w:rPr>
        <w:t>–</w:t>
      </w:r>
      <w:r w:rsidRPr="002A2198">
        <w:rPr>
          <w:spacing w:val="-16"/>
          <w:sz w:val="22"/>
        </w:rPr>
        <w:t xml:space="preserve"> </w:t>
      </w:r>
      <w:r w:rsidRPr="002A2198">
        <w:rPr>
          <w:sz w:val="22"/>
        </w:rPr>
        <w:t>5–6</w:t>
      </w:r>
      <w:r w:rsidRPr="002A2198">
        <w:rPr>
          <w:spacing w:val="-10"/>
          <w:sz w:val="22"/>
        </w:rPr>
        <w:t xml:space="preserve"> </w:t>
      </w:r>
      <w:r w:rsidRPr="002A2198">
        <w:rPr>
          <w:sz w:val="22"/>
        </w:rPr>
        <w:t>фраз),</w:t>
      </w:r>
      <w:r w:rsidRPr="002A2198">
        <w:rPr>
          <w:spacing w:val="-12"/>
          <w:sz w:val="22"/>
        </w:rPr>
        <w:t xml:space="preserve"> </w:t>
      </w:r>
      <w:r w:rsidRPr="002A2198">
        <w:rPr>
          <w:sz w:val="22"/>
        </w:rPr>
        <w:t>излагать</w:t>
      </w:r>
      <w:r w:rsidRPr="002A2198">
        <w:rPr>
          <w:spacing w:val="-12"/>
          <w:sz w:val="22"/>
        </w:rPr>
        <w:t xml:space="preserve"> </w:t>
      </w:r>
      <w:r w:rsidRPr="002A2198">
        <w:rPr>
          <w:sz w:val="22"/>
        </w:rPr>
        <w:t>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2A2198" w:rsidRPr="002A2198" w:rsidRDefault="002A2198" w:rsidP="002A2198">
      <w:pPr>
        <w:spacing w:before="112"/>
        <w:ind w:left="138"/>
        <w:rPr>
          <w:i/>
          <w:sz w:val="32"/>
        </w:rPr>
      </w:pPr>
      <w:r w:rsidRPr="002A2198">
        <w:rPr>
          <w:i/>
          <w:spacing w:val="-2"/>
          <w:sz w:val="32"/>
        </w:rPr>
        <w:t>Аудирование:</w:t>
      </w:r>
    </w:p>
    <w:p w:rsidR="002A2198" w:rsidRPr="002A2198" w:rsidRDefault="002A2198" w:rsidP="002A2198">
      <w:pPr>
        <w:pStyle w:val="af0"/>
        <w:spacing w:before="31" w:line="259" w:lineRule="auto"/>
        <w:ind w:right="144"/>
        <w:rPr>
          <w:sz w:val="22"/>
        </w:rPr>
      </w:pPr>
      <w:r w:rsidRPr="002A2198">
        <w:rPr>
          <w:sz w:val="22"/>
        </w:rPr>
        <w:t>воспринимать на слух и понимать несложные адаптированные аутентичные тексты,</w:t>
      </w:r>
      <w:r w:rsidRPr="002A2198">
        <w:rPr>
          <w:spacing w:val="40"/>
          <w:sz w:val="22"/>
        </w:rPr>
        <w:t xml:space="preserve"> </w:t>
      </w:r>
      <w:r w:rsidRPr="002A2198">
        <w:rPr>
          <w:sz w:val="22"/>
        </w:rPr>
        <w:t>содержащие</w:t>
      </w:r>
      <w:r w:rsidRPr="002A2198">
        <w:rPr>
          <w:spacing w:val="40"/>
          <w:sz w:val="22"/>
        </w:rPr>
        <w:t xml:space="preserve"> </w:t>
      </w:r>
      <w:r w:rsidRPr="002A2198">
        <w:rPr>
          <w:sz w:val="22"/>
        </w:rPr>
        <w:t>отдельные</w:t>
      </w:r>
      <w:r w:rsidRPr="002A2198">
        <w:rPr>
          <w:spacing w:val="40"/>
          <w:sz w:val="22"/>
        </w:rPr>
        <w:t xml:space="preserve"> </w:t>
      </w:r>
      <w:r w:rsidRPr="002A2198">
        <w:rPr>
          <w:sz w:val="22"/>
        </w:rPr>
        <w:t>незнакомые</w:t>
      </w:r>
      <w:r w:rsidRPr="002A2198">
        <w:rPr>
          <w:spacing w:val="40"/>
          <w:sz w:val="22"/>
        </w:rPr>
        <w:t xml:space="preserve"> </w:t>
      </w:r>
      <w:r w:rsidRPr="002A2198">
        <w:rPr>
          <w:sz w:val="22"/>
        </w:rPr>
        <w:t>слова,</w:t>
      </w:r>
      <w:r w:rsidRPr="002A2198">
        <w:rPr>
          <w:spacing w:val="40"/>
          <w:sz w:val="22"/>
        </w:rPr>
        <w:t xml:space="preserve"> </w:t>
      </w:r>
      <w:r w:rsidRPr="002A2198">
        <w:rPr>
          <w:sz w:val="22"/>
        </w:rPr>
        <w:t>со</w:t>
      </w:r>
      <w:r w:rsidRPr="002A2198">
        <w:rPr>
          <w:spacing w:val="40"/>
          <w:sz w:val="22"/>
        </w:rPr>
        <w:t xml:space="preserve"> </w:t>
      </w:r>
      <w:r w:rsidRPr="002A2198">
        <w:rPr>
          <w:sz w:val="22"/>
        </w:rPr>
        <w:t>зрительными</w:t>
      </w:r>
      <w:r w:rsidRPr="002A2198">
        <w:rPr>
          <w:spacing w:val="40"/>
          <w:sz w:val="22"/>
        </w:rPr>
        <w:t xml:space="preserve"> </w:t>
      </w:r>
      <w:r w:rsidRPr="002A2198">
        <w:rPr>
          <w:sz w:val="22"/>
        </w:rPr>
        <w:t>опорами</w:t>
      </w:r>
      <w:r w:rsidRPr="002A2198">
        <w:rPr>
          <w:spacing w:val="80"/>
          <w:sz w:val="22"/>
        </w:rPr>
        <w:t xml:space="preserve"> </w:t>
      </w:r>
      <w:r w:rsidRPr="002A2198">
        <w:rPr>
          <w:sz w:val="22"/>
        </w:rPr>
        <w:t>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w:t>
      </w:r>
      <w:r w:rsidRPr="002A2198">
        <w:rPr>
          <w:spacing w:val="40"/>
          <w:sz w:val="22"/>
        </w:rPr>
        <w:t xml:space="preserve"> </w:t>
      </w:r>
      <w:r w:rsidRPr="002A2198">
        <w:rPr>
          <w:sz w:val="22"/>
        </w:rPr>
        <w:t>пониманием</w:t>
      </w:r>
      <w:r w:rsidRPr="002A2198">
        <w:rPr>
          <w:spacing w:val="40"/>
          <w:sz w:val="22"/>
        </w:rPr>
        <w:t xml:space="preserve"> </w:t>
      </w:r>
      <w:r w:rsidRPr="002A2198">
        <w:rPr>
          <w:sz w:val="22"/>
        </w:rPr>
        <w:t>запрашиваемой</w:t>
      </w:r>
      <w:r w:rsidRPr="002A2198">
        <w:rPr>
          <w:spacing w:val="40"/>
          <w:sz w:val="22"/>
        </w:rPr>
        <w:t xml:space="preserve"> </w:t>
      </w:r>
      <w:r w:rsidRPr="002A2198">
        <w:rPr>
          <w:sz w:val="22"/>
        </w:rPr>
        <w:t>информации</w:t>
      </w:r>
      <w:r w:rsidRPr="002A2198">
        <w:rPr>
          <w:spacing w:val="40"/>
          <w:sz w:val="22"/>
        </w:rPr>
        <w:t xml:space="preserve"> </w:t>
      </w:r>
      <w:r w:rsidRPr="002A2198">
        <w:rPr>
          <w:sz w:val="22"/>
        </w:rPr>
        <w:t>(время</w:t>
      </w:r>
      <w:r w:rsidRPr="002A2198">
        <w:rPr>
          <w:spacing w:val="40"/>
          <w:sz w:val="22"/>
        </w:rPr>
        <w:t xml:space="preserve"> </w:t>
      </w:r>
      <w:r w:rsidRPr="002A2198">
        <w:rPr>
          <w:sz w:val="22"/>
        </w:rPr>
        <w:t>звучания</w:t>
      </w:r>
      <w:r w:rsidRPr="002A2198">
        <w:rPr>
          <w:spacing w:val="40"/>
          <w:sz w:val="22"/>
        </w:rPr>
        <w:t xml:space="preserve"> </w:t>
      </w:r>
      <w:r w:rsidRPr="002A2198">
        <w:rPr>
          <w:sz w:val="22"/>
        </w:rPr>
        <w:t>текста</w:t>
      </w:r>
      <w:r w:rsidRPr="002A2198">
        <w:rPr>
          <w:spacing w:val="40"/>
          <w:sz w:val="22"/>
        </w:rPr>
        <w:t xml:space="preserve"> </w:t>
      </w:r>
      <w:r w:rsidRPr="002A2198">
        <w:rPr>
          <w:sz w:val="22"/>
        </w:rPr>
        <w:t>(текстов)</w:t>
      </w:r>
      <w:r w:rsidRPr="002A2198">
        <w:rPr>
          <w:spacing w:val="40"/>
          <w:sz w:val="22"/>
        </w:rPr>
        <w:t xml:space="preserve"> </w:t>
      </w:r>
      <w:r w:rsidRPr="002A2198">
        <w:rPr>
          <w:sz w:val="22"/>
        </w:rPr>
        <w:t>для аудирования – до 1 минуты).</w:t>
      </w:r>
    </w:p>
    <w:p w:rsidR="002A2198" w:rsidRPr="002A2198" w:rsidRDefault="002A2198" w:rsidP="002A2198">
      <w:pPr>
        <w:spacing w:before="118"/>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59" w:lineRule="auto"/>
        <w:ind w:right="139"/>
        <w:rPr>
          <w:sz w:val="22"/>
        </w:rPr>
      </w:pPr>
      <w:r w:rsidRPr="002A2198">
        <w:rPr>
          <w:sz w:val="22"/>
        </w:rPr>
        <w:t>читать про себя и</w:t>
      </w:r>
      <w:r w:rsidRPr="002A2198">
        <w:rPr>
          <w:spacing w:val="-2"/>
          <w:sz w:val="22"/>
        </w:rPr>
        <w:t xml:space="preserve"> </w:t>
      </w:r>
      <w:r w:rsidRPr="002A2198">
        <w:rPr>
          <w:sz w:val="22"/>
        </w:rPr>
        <w:t>понимать</w:t>
      </w:r>
      <w:r w:rsidRPr="002A2198">
        <w:rPr>
          <w:spacing w:val="-1"/>
          <w:sz w:val="22"/>
        </w:rPr>
        <w:t xml:space="preserve"> </w:t>
      </w:r>
      <w:r w:rsidRPr="002A2198">
        <w:rPr>
          <w:sz w:val="22"/>
        </w:rPr>
        <w:t>несложные адаптированные аутентичные тексты, содержащие отдельные незнакомые слова, с различной глубиной проникновения</w:t>
      </w:r>
      <w:r w:rsidRPr="002A2198">
        <w:rPr>
          <w:spacing w:val="80"/>
          <w:sz w:val="22"/>
        </w:rPr>
        <w:t xml:space="preserve"> </w:t>
      </w:r>
      <w:r w:rsidRPr="002A2198">
        <w:rPr>
          <w:sz w:val="22"/>
        </w:rPr>
        <w:t>в</w:t>
      </w:r>
      <w:r w:rsidRPr="002A2198">
        <w:rPr>
          <w:spacing w:val="77"/>
          <w:w w:val="150"/>
          <w:sz w:val="22"/>
        </w:rPr>
        <w:t xml:space="preserve"> </w:t>
      </w:r>
      <w:r w:rsidRPr="002A2198">
        <w:rPr>
          <w:sz w:val="22"/>
        </w:rPr>
        <w:t>их</w:t>
      </w:r>
      <w:r w:rsidRPr="002A2198">
        <w:rPr>
          <w:spacing w:val="76"/>
          <w:w w:val="150"/>
          <w:sz w:val="22"/>
        </w:rPr>
        <w:t xml:space="preserve"> </w:t>
      </w:r>
      <w:r w:rsidRPr="002A2198">
        <w:rPr>
          <w:sz w:val="22"/>
        </w:rPr>
        <w:t>содержание</w:t>
      </w:r>
      <w:r w:rsidRPr="002A2198">
        <w:rPr>
          <w:spacing w:val="77"/>
          <w:w w:val="150"/>
          <w:sz w:val="22"/>
        </w:rPr>
        <w:t xml:space="preserve"> </w:t>
      </w:r>
      <w:r w:rsidRPr="002A2198">
        <w:rPr>
          <w:sz w:val="22"/>
        </w:rPr>
        <w:t>в</w:t>
      </w:r>
      <w:r w:rsidRPr="002A2198">
        <w:rPr>
          <w:spacing w:val="77"/>
          <w:w w:val="150"/>
          <w:sz w:val="22"/>
        </w:rPr>
        <w:t xml:space="preserve"> </w:t>
      </w:r>
      <w:r w:rsidRPr="002A2198">
        <w:rPr>
          <w:sz w:val="22"/>
        </w:rPr>
        <w:t>зависимости</w:t>
      </w:r>
      <w:r w:rsidRPr="002A2198">
        <w:rPr>
          <w:spacing w:val="80"/>
          <w:w w:val="150"/>
          <w:sz w:val="22"/>
        </w:rPr>
        <w:t xml:space="preserve"> </w:t>
      </w:r>
      <w:r w:rsidRPr="002A2198">
        <w:rPr>
          <w:sz w:val="22"/>
        </w:rPr>
        <w:t>от</w:t>
      </w:r>
      <w:r w:rsidRPr="002A2198">
        <w:rPr>
          <w:spacing w:val="79"/>
          <w:w w:val="150"/>
          <w:sz w:val="22"/>
        </w:rPr>
        <w:t xml:space="preserve"> </w:t>
      </w:r>
      <w:r w:rsidRPr="002A2198">
        <w:rPr>
          <w:sz w:val="22"/>
        </w:rPr>
        <w:t>поставленной</w:t>
      </w:r>
      <w:r w:rsidRPr="002A2198">
        <w:rPr>
          <w:spacing w:val="80"/>
          <w:w w:val="150"/>
          <w:sz w:val="22"/>
        </w:rPr>
        <w:t xml:space="preserve"> </w:t>
      </w:r>
      <w:r w:rsidRPr="002A2198">
        <w:rPr>
          <w:sz w:val="22"/>
        </w:rPr>
        <w:t>коммуникативной</w:t>
      </w:r>
      <w:r w:rsidRPr="002A2198">
        <w:rPr>
          <w:spacing w:val="80"/>
          <w:w w:val="150"/>
          <w:sz w:val="22"/>
        </w:rPr>
        <w:t xml:space="preserve"> </w:t>
      </w:r>
      <w:r w:rsidRPr="002A2198">
        <w:rPr>
          <w:sz w:val="22"/>
        </w:rPr>
        <w:t>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2A2198" w:rsidRPr="002A2198" w:rsidRDefault="002A2198" w:rsidP="002A2198">
      <w:pPr>
        <w:spacing w:before="111"/>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1"/>
        <w:ind w:left="708" w:firstLine="0"/>
        <w:jc w:val="left"/>
        <w:rPr>
          <w:sz w:val="22"/>
        </w:rPr>
      </w:pPr>
      <w:r w:rsidRPr="002A2198">
        <w:rPr>
          <w:sz w:val="22"/>
        </w:rPr>
        <w:t>писать</w:t>
      </w:r>
      <w:r w:rsidRPr="002A2198">
        <w:rPr>
          <w:spacing w:val="-6"/>
          <w:sz w:val="22"/>
        </w:rPr>
        <w:t xml:space="preserve"> </w:t>
      </w:r>
      <w:r w:rsidRPr="002A2198">
        <w:rPr>
          <w:sz w:val="22"/>
        </w:rPr>
        <w:t>короткие</w:t>
      </w:r>
      <w:r w:rsidRPr="002A2198">
        <w:rPr>
          <w:spacing w:val="-9"/>
          <w:sz w:val="22"/>
        </w:rPr>
        <w:t xml:space="preserve"> </w:t>
      </w:r>
      <w:r w:rsidRPr="002A2198">
        <w:rPr>
          <w:sz w:val="22"/>
        </w:rPr>
        <w:t>поздравления</w:t>
      </w:r>
      <w:r w:rsidRPr="002A2198">
        <w:rPr>
          <w:spacing w:val="-6"/>
          <w:sz w:val="22"/>
        </w:rPr>
        <w:t xml:space="preserve"> </w:t>
      </w:r>
      <w:r w:rsidRPr="002A2198">
        <w:rPr>
          <w:sz w:val="22"/>
        </w:rPr>
        <w:t>с</w:t>
      </w:r>
      <w:r w:rsidRPr="002A2198">
        <w:rPr>
          <w:spacing w:val="-8"/>
          <w:sz w:val="22"/>
        </w:rPr>
        <w:t xml:space="preserve"> </w:t>
      </w:r>
      <w:r w:rsidRPr="002A2198">
        <w:rPr>
          <w:spacing w:val="-2"/>
          <w:sz w:val="22"/>
        </w:rPr>
        <w:t>праздниками;</w:t>
      </w:r>
    </w:p>
    <w:p w:rsidR="002A2198" w:rsidRPr="002A2198" w:rsidRDefault="002A2198" w:rsidP="002A2198">
      <w:pPr>
        <w:pStyle w:val="af0"/>
        <w:tabs>
          <w:tab w:val="left" w:pos="2117"/>
          <w:tab w:val="left" w:pos="3183"/>
          <w:tab w:val="left" w:pos="3556"/>
          <w:tab w:val="left" w:pos="5211"/>
          <w:tab w:val="left" w:pos="6449"/>
          <w:tab w:val="left" w:pos="6809"/>
          <w:tab w:val="left" w:pos="7543"/>
          <w:tab w:val="left" w:pos="8902"/>
        </w:tabs>
        <w:spacing w:before="31" w:line="259" w:lineRule="auto"/>
        <w:ind w:right="150"/>
        <w:jc w:val="left"/>
        <w:rPr>
          <w:sz w:val="22"/>
        </w:rPr>
      </w:pPr>
      <w:r w:rsidRPr="002A2198">
        <w:rPr>
          <w:spacing w:val="-2"/>
          <w:sz w:val="22"/>
        </w:rPr>
        <w:t>заполнять</w:t>
      </w:r>
      <w:r w:rsidRPr="002A2198">
        <w:rPr>
          <w:sz w:val="22"/>
        </w:rPr>
        <w:tab/>
      </w:r>
      <w:r w:rsidRPr="002A2198">
        <w:rPr>
          <w:spacing w:val="-2"/>
          <w:sz w:val="22"/>
        </w:rPr>
        <w:t>анкеты</w:t>
      </w:r>
      <w:r w:rsidRPr="002A2198">
        <w:rPr>
          <w:sz w:val="22"/>
        </w:rPr>
        <w:tab/>
      </w:r>
      <w:r w:rsidRPr="002A2198">
        <w:rPr>
          <w:spacing w:val="-10"/>
          <w:sz w:val="22"/>
        </w:rPr>
        <w:t>и</w:t>
      </w:r>
      <w:r w:rsidRPr="002A2198">
        <w:rPr>
          <w:sz w:val="22"/>
        </w:rPr>
        <w:tab/>
      </w:r>
      <w:r w:rsidRPr="002A2198">
        <w:rPr>
          <w:spacing w:val="-2"/>
          <w:sz w:val="22"/>
        </w:rPr>
        <w:t>формуляры,</w:t>
      </w:r>
      <w:r w:rsidRPr="002A2198">
        <w:rPr>
          <w:sz w:val="22"/>
        </w:rPr>
        <w:tab/>
      </w:r>
      <w:r w:rsidRPr="002A2198">
        <w:rPr>
          <w:spacing w:val="-2"/>
          <w:sz w:val="22"/>
        </w:rPr>
        <w:t>сообщая</w:t>
      </w:r>
      <w:r w:rsidRPr="002A2198">
        <w:rPr>
          <w:sz w:val="22"/>
        </w:rPr>
        <w:tab/>
      </w:r>
      <w:r w:rsidRPr="002A2198">
        <w:rPr>
          <w:spacing w:val="-10"/>
          <w:sz w:val="22"/>
        </w:rPr>
        <w:t>о</w:t>
      </w:r>
      <w:r w:rsidRPr="002A2198">
        <w:rPr>
          <w:sz w:val="22"/>
        </w:rPr>
        <w:tab/>
      </w:r>
      <w:r w:rsidRPr="002A2198">
        <w:rPr>
          <w:spacing w:val="-4"/>
          <w:sz w:val="22"/>
        </w:rPr>
        <w:t>себе</w:t>
      </w:r>
      <w:r w:rsidRPr="002A2198">
        <w:rPr>
          <w:sz w:val="22"/>
        </w:rPr>
        <w:tab/>
      </w:r>
      <w:r w:rsidRPr="002A2198">
        <w:rPr>
          <w:spacing w:val="-2"/>
          <w:sz w:val="22"/>
        </w:rPr>
        <w:t>основные</w:t>
      </w:r>
      <w:r w:rsidRPr="002A2198">
        <w:rPr>
          <w:sz w:val="22"/>
        </w:rPr>
        <w:tab/>
      </w:r>
      <w:r w:rsidRPr="002A2198">
        <w:rPr>
          <w:spacing w:val="-2"/>
          <w:sz w:val="22"/>
        </w:rPr>
        <w:t xml:space="preserve">сведения, </w:t>
      </w:r>
      <w:r w:rsidRPr="002A2198">
        <w:rPr>
          <w:sz w:val="22"/>
        </w:rPr>
        <w:t>в соответствии с нормами, принятыми в стране (странах) изучаемого языка;</w:t>
      </w:r>
    </w:p>
    <w:p w:rsidR="002A2198" w:rsidRPr="002A2198" w:rsidRDefault="002A2198" w:rsidP="002A2198">
      <w:pPr>
        <w:pStyle w:val="af0"/>
        <w:spacing w:line="256" w:lineRule="auto"/>
        <w:jc w:val="left"/>
        <w:rPr>
          <w:sz w:val="22"/>
        </w:rPr>
      </w:pPr>
      <w:r w:rsidRPr="002A2198">
        <w:rPr>
          <w:sz w:val="22"/>
        </w:rPr>
        <w:t>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2A2198" w:rsidRPr="002A2198" w:rsidRDefault="002A2198" w:rsidP="002A2198">
      <w:pPr>
        <w:pStyle w:val="af0"/>
        <w:spacing w:before="29"/>
        <w:ind w:left="0" w:firstLine="0"/>
        <w:jc w:val="left"/>
        <w:rPr>
          <w:sz w:val="22"/>
        </w:rPr>
      </w:pPr>
    </w:p>
    <w:p w:rsidR="002A2198" w:rsidRPr="002A2198" w:rsidRDefault="002A2198" w:rsidP="002A2198">
      <w:pPr>
        <w:pStyle w:val="3"/>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24"/>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4" w:line="259" w:lineRule="auto"/>
        <w:ind w:right="147"/>
        <w:rPr>
          <w:sz w:val="22"/>
        </w:rPr>
      </w:pPr>
      <w:r w:rsidRPr="002A2198">
        <w:rPr>
          <w:sz w:val="22"/>
        </w:rPr>
        <w:t>различать на слух,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 ударения на служебных словах;</w:t>
      </w:r>
    </w:p>
    <w:p w:rsidR="002A2198" w:rsidRPr="002A2198" w:rsidRDefault="002A2198" w:rsidP="002A2198">
      <w:pPr>
        <w:pStyle w:val="af0"/>
        <w:spacing w:line="259" w:lineRule="auto"/>
        <w:ind w:right="150"/>
        <w:rPr>
          <w:sz w:val="22"/>
        </w:rPr>
      </w:pPr>
      <w:r w:rsidRPr="002A2198">
        <w:rPr>
          <w:sz w:val="22"/>
        </w:rPr>
        <w:lastRenderedPageBreak/>
        <w:t>выразительно читать вслух небольшие адаптированные аутентичные тексты объёмом</w:t>
      </w:r>
      <w:r w:rsidRPr="002A2198">
        <w:rPr>
          <w:spacing w:val="63"/>
          <w:sz w:val="22"/>
        </w:rPr>
        <w:t xml:space="preserve">  </w:t>
      </w:r>
      <w:r w:rsidRPr="002A2198">
        <w:rPr>
          <w:sz w:val="22"/>
        </w:rPr>
        <w:t>до</w:t>
      </w:r>
      <w:r w:rsidRPr="002A2198">
        <w:rPr>
          <w:spacing w:val="57"/>
          <w:sz w:val="22"/>
        </w:rPr>
        <w:t xml:space="preserve">  </w:t>
      </w:r>
      <w:r w:rsidRPr="002A2198">
        <w:rPr>
          <w:sz w:val="22"/>
        </w:rPr>
        <w:t>90</w:t>
      </w:r>
      <w:r w:rsidRPr="002A2198">
        <w:rPr>
          <w:spacing w:val="60"/>
          <w:sz w:val="22"/>
        </w:rPr>
        <w:t xml:space="preserve">  </w:t>
      </w:r>
      <w:r w:rsidRPr="002A2198">
        <w:rPr>
          <w:sz w:val="22"/>
        </w:rPr>
        <w:t>слов,</w:t>
      </w:r>
      <w:r w:rsidRPr="002A2198">
        <w:rPr>
          <w:spacing w:val="63"/>
          <w:sz w:val="22"/>
        </w:rPr>
        <w:t xml:space="preserve">  </w:t>
      </w:r>
      <w:r w:rsidRPr="002A2198">
        <w:rPr>
          <w:sz w:val="22"/>
        </w:rPr>
        <w:t>построенные</w:t>
      </w:r>
      <w:r w:rsidRPr="002A2198">
        <w:rPr>
          <w:spacing w:val="61"/>
          <w:sz w:val="22"/>
        </w:rPr>
        <w:t xml:space="preserve">  </w:t>
      </w:r>
      <w:r w:rsidRPr="002A2198">
        <w:rPr>
          <w:sz w:val="22"/>
        </w:rPr>
        <w:t>на</w:t>
      </w:r>
      <w:r w:rsidRPr="002A2198">
        <w:rPr>
          <w:spacing w:val="61"/>
          <w:sz w:val="22"/>
        </w:rPr>
        <w:t xml:space="preserve">  </w:t>
      </w:r>
      <w:r w:rsidRPr="002A2198">
        <w:rPr>
          <w:sz w:val="22"/>
        </w:rPr>
        <w:t>изученном</w:t>
      </w:r>
      <w:r w:rsidRPr="002A2198">
        <w:rPr>
          <w:spacing w:val="63"/>
          <w:sz w:val="22"/>
        </w:rPr>
        <w:t xml:space="preserve">  </w:t>
      </w:r>
      <w:r w:rsidRPr="002A2198">
        <w:rPr>
          <w:sz w:val="22"/>
        </w:rPr>
        <w:t>языковом</w:t>
      </w:r>
      <w:r w:rsidRPr="002A2198">
        <w:rPr>
          <w:spacing w:val="63"/>
          <w:sz w:val="22"/>
        </w:rPr>
        <w:t xml:space="preserve">  </w:t>
      </w:r>
      <w:r w:rsidRPr="002A2198">
        <w:rPr>
          <w:sz w:val="22"/>
        </w:rPr>
        <w:t>материале, с</w:t>
      </w:r>
      <w:r w:rsidRPr="002A2198">
        <w:rPr>
          <w:spacing w:val="-12"/>
          <w:sz w:val="22"/>
        </w:rPr>
        <w:t xml:space="preserve"> </w:t>
      </w:r>
      <w:r w:rsidRPr="002A2198">
        <w:rPr>
          <w:sz w:val="22"/>
        </w:rPr>
        <w:t>соблюдением</w:t>
      </w:r>
      <w:r w:rsidRPr="002A2198">
        <w:rPr>
          <w:spacing w:val="-8"/>
          <w:sz w:val="22"/>
        </w:rPr>
        <w:t xml:space="preserve"> </w:t>
      </w:r>
      <w:r w:rsidRPr="002A2198">
        <w:rPr>
          <w:sz w:val="22"/>
        </w:rPr>
        <w:t>правил</w:t>
      </w:r>
      <w:r w:rsidRPr="002A2198">
        <w:rPr>
          <w:spacing w:val="-13"/>
          <w:sz w:val="22"/>
        </w:rPr>
        <w:t xml:space="preserve"> </w:t>
      </w:r>
      <w:r w:rsidRPr="002A2198">
        <w:rPr>
          <w:sz w:val="22"/>
        </w:rPr>
        <w:t>чтения</w:t>
      </w:r>
      <w:r w:rsidRPr="002A2198">
        <w:rPr>
          <w:spacing w:val="-9"/>
          <w:sz w:val="22"/>
        </w:rPr>
        <w:t xml:space="preserve"> </w:t>
      </w:r>
      <w:r w:rsidRPr="002A2198">
        <w:rPr>
          <w:sz w:val="22"/>
        </w:rPr>
        <w:t>и</w:t>
      </w:r>
      <w:r w:rsidRPr="002A2198">
        <w:rPr>
          <w:spacing w:val="-9"/>
          <w:sz w:val="22"/>
        </w:rPr>
        <w:t xml:space="preserve"> </w:t>
      </w:r>
      <w:r w:rsidRPr="002A2198">
        <w:rPr>
          <w:sz w:val="22"/>
        </w:rPr>
        <w:t>соответствующей</w:t>
      </w:r>
      <w:r w:rsidRPr="002A2198">
        <w:rPr>
          <w:spacing w:val="-9"/>
          <w:sz w:val="22"/>
        </w:rPr>
        <w:t xml:space="preserve"> </w:t>
      </w:r>
      <w:r w:rsidRPr="002A2198">
        <w:rPr>
          <w:sz w:val="22"/>
        </w:rPr>
        <w:t>интонацией,</w:t>
      </w:r>
      <w:r w:rsidRPr="002A2198">
        <w:rPr>
          <w:spacing w:val="-8"/>
          <w:sz w:val="22"/>
        </w:rPr>
        <w:t xml:space="preserve"> </w:t>
      </w:r>
      <w:r w:rsidRPr="002A2198">
        <w:rPr>
          <w:sz w:val="22"/>
        </w:rPr>
        <w:t>читать</w:t>
      </w:r>
      <w:r w:rsidRPr="002A2198">
        <w:rPr>
          <w:spacing w:val="-9"/>
          <w:sz w:val="22"/>
        </w:rPr>
        <w:t xml:space="preserve"> </w:t>
      </w:r>
      <w:r w:rsidRPr="002A2198">
        <w:rPr>
          <w:sz w:val="22"/>
        </w:rPr>
        <w:t>новые</w:t>
      </w:r>
      <w:r w:rsidRPr="002A2198">
        <w:rPr>
          <w:spacing w:val="-12"/>
          <w:sz w:val="22"/>
        </w:rPr>
        <w:t xml:space="preserve"> </w:t>
      </w:r>
      <w:r w:rsidRPr="002A2198">
        <w:rPr>
          <w:sz w:val="22"/>
        </w:rPr>
        <w:t>слова согласно основным правилам чтения.</w:t>
      </w:r>
    </w:p>
    <w:p w:rsidR="002A2198" w:rsidRPr="002A2198" w:rsidRDefault="002A2198" w:rsidP="002A2198">
      <w:pPr>
        <w:spacing w:before="114"/>
        <w:ind w:left="138"/>
        <w:jc w:val="both"/>
        <w:rPr>
          <w:i/>
          <w:sz w:val="32"/>
        </w:rPr>
      </w:pPr>
      <w:r w:rsidRPr="002A2198">
        <w:rPr>
          <w:i/>
          <w:sz w:val="32"/>
        </w:rPr>
        <w:t>Графика,</w:t>
      </w:r>
      <w:r w:rsidRPr="002A2198">
        <w:rPr>
          <w:i/>
          <w:spacing w:val="-3"/>
          <w:sz w:val="32"/>
        </w:rPr>
        <w:t xml:space="preserve"> </w:t>
      </w:r>
      <w:r w:rsidRPr="002A2198">
        <w:rPr>
          <w:i/>
          <w:sz w:val="32"/>
        </w:rPr>
        <w:t>орфография</w:t>
      </w:r>
      <w:r w:rsidRPr="002A2198">
        <w:rPr>
          <w:i/>
          <w:spacing w:val="-10"/>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31"/>
        <w:ind w:left="708" w:firstLine="0"/>
        <w:rPr>
          <w:sz w:val="22"/>
        </w:rPr>
      </w:pPr>
      <w:r w:rsidRPr="002A2198">
        <w:rPr>
          <w:sz w:val="22"/>
        </w:rPr>
        <w:t>правильно</w:t>
      </w:r>
      <w:r w:rsidRPr="002A2198">
        <w:rPr>
          <w:spacing w:val="-13"/>
          <w:sz w:val="22"/>
        </w:rPr>
        <w:t xml:space="preserve"> </w:t>
      </w:r>
      <w:r w:rsidRPr="002A2198">
        <w:rPr>
          <w:sz w:val="22"/>
        </w:rPr>
        <w:t>писать</w:t>
      </w:r>
      <w:r w:rsidRPr="002A2198">
        <w:rPr>
          <w:spacing w:val="-9"/>
          <w:sz w:val="22"/>
        </w:rPr>
        <w:t xml:space="preserve"> </w:t>
      </w:r>
      <w:r w:rsidRPr="002A2198">
        <w:rPr>
          <w:sz w:val="22"/>
        </w:rPr>
        <w:t>изученные</w:t>
      </w:r>
      <w:r w:rsidRPr="002A2198">
        <w:rPr>
          <w:spacing w:val="-11"/>
          <w:sz w:val="22"/>
        </w:rPr>
        <w:t xml:space="preserve"> </w:t>
      </w:r>
      <w:r w:rsidRPr="002A2198">
        <w:rPr>
          <w:spacing w:val="-2"/>
          <w:sz w:val="22"/>
        </w:rPr>
        <w:t>слова;</w:t>
      </w:r>
    </w:p>
    <w:p w:rsidR="002A2198" w:rsidRPr="002A2198" w:rsidRDefault="002A2198" w:rsidP="002A2198">
      <w:pPr>
        <w:pStyle w:val="af0"/>
        <w:spacing w:before="31" w:line="256" w:lineRule="auto"/>
        <w:ind w:right="145"/>
        <w:rPr>
          <w:sz w:val="22"/>
        </w:rPr>
      </w:pPr>
      <w:r w:rsidRPr="002A2198">
        <w:rPr>
          <w:sz w:val="22"/>
        </w:rPr>
        <w:t>использовать точку, вопросительный и восклицательный знаки в конце предложения, запятую при перечислении;</w:t>
      </w:r>
    </w:p>
    <w:p w:rsidR="002A2198" w:rsidRPr="002A2198" w:rsidRDefault="002A2198" w:rsidP="002A2198">
      <w:pPr>
        <w:pStyle w:val="af0"/>
        <w:spacing w:before="86" w:line="259" w:lineRule="auto"/>
        <w:ind w:right="153"/>
        <w:rPr>
          <w:sz w:val="22"/>
        </w:rPr>
      </w:pPr>
      <w:r w:rsidRPr="002A2198">
        <w:rPr>
          <w:sz w:val="22"/>
        </w:rPr>
        <w:t xml:space="preserve">пунктуационно правильно оформлять электронное сообщение личного </w:t>
      </w:r>
      <w:r w:rsidRPr="002A2198">
        <w:rPr>
          <w:spacing w:val="-2"/>
          <w:sz w:val="22"/>
        </w:rPr>
        <w:t>характера.</w:t>
      </w:r>
    </w:p>
    <w:p w:rsidR="002A2198" w:rsidRPr="002A2198" w:rsidRDefault="002A2198" w:rsidP="002A2198">
      <w:pPr>
        <w:spacing w:before="118"/>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9" w:lineRule="auto"/>
        <w:ind w:right="148"/>
        <w:rPr>
          <w:sz w:val="22"/>
        </w:rPr>
      </w:pPr>
      <w:r w:rsidRPr="002A2198">
        <w:rPr>
          <w:sz w:val="22"/>
        </w:rPr>
        <w:t>распознавать в устной речи и письменном тексте 675 лексических единиц (слов,</w:t>
      </w:r>
      <w:r w:rsidRPr="002A2198">
        <w:rPr>
          <w:spacing w:val="80"/>
          <w:w w:val="150"/>
          <w:sz w:val="22"/>
        </w:rPr>
        <w:t xml:space="preserve"> </w:t>
      </w:r>
      <w:r w:rsidRPr="002A2198">
        <w:rPr>
          <w:sz w:val="22"/>
        </w:rPr>
        <w:t>словосочетаний,</w:t>
      </w:r>
      <w:r w:rsidRPr="002A2198">
        <w:rPr>
          <w:spacing w:val="80"/>
          <w:w w:val="150"/>
          <w:sz w:val="22"/>
        </w:rPr>
        <w:t xml:space="preserve"> </w:t>
      </w:r>
      <w:r w:rsidRPr="002A2198">
        <w:rPr>
          <w:sz w:val="22"/>
        </w:rPr>
        <w:t>речевых</w:t>
      </w:r>
      <w:r w:rsidRPr="002A2198">
        <w:rPr>
          <w:spacing w:val="80"/>
          <w:w w:val="150"/>
          <w:sz w:val="22"/>
        </w:rPr>
        <w:t xml:space="preserve"> </w:t>
      </w:r>
      <w:r w:rsidRPr="002A2198">
        <w:rPr>
          <w:sz w:val="22"/>
        </w:rPr>
        <w:t>клише)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правильно</w:t>
      </w:r>
      <w:r w:rsidRPr="002A2198">
        <w:rPr>
          <w:spacing w:val="80"/>
          <w:w w:val="150"/>
          <w:sz w:val="22"/>
        </w:rPr>
        <w:t xml:space="preserve"> </w:t>
      </w:r>
      <w:r w:rsidRPr="002A2198">
        <w:rPr>
          <w:sz w:val="22"/>
        </w:rPr>
        <w:t>употреблять</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2A2198" w:rsidRPr="002A2198" w:rsidRDefault="002A2198" w:rsidP="002A2198">
      <w:pPr>
        <w:pStyle w:val="af0"/>
        <w:spacing w:line="259" w:lineRule="auto"/>
        <w:ind w:right="140"/>
        <w:rPr>
          <w:sz w:val="22"/>
        </w:rPr>
      </w:pPr>
      <w:r w:rsidRPr="002A2198">
        <w:rPr>
          <w:sz w:val="22"/>
        </w:rPr>
        <w:t>распознавать и употреблять в устной и письменной речи родственные слова, образованные</w:t>
      </w:r>
      <w:r w:rsidRPr="002A2198">
        <w:rPr>
          <w:spacing w:val="74"/>
          <w:w w:val="150"/>
          <w:sz w:val="22"/>
        </w:rPr>
        <w:t xml:space="preserve">  </w:t>
      </w:r>
      <w:r w:rsidRPr="002A2198">
        <w:rPr>
          <w:sz w:val="22"/>
        </w:rPr>
        <w:t>с</w:t>
      </w:r>
      <w:r w:rsidRPr="002A2198">
        <w:rPr>
          <w:spacing w:val="71"/>
          <w:w w:val="150"/>
          <w:sz w:val="22"/>
        </w:rPr>
        <w:t xml:space="preserve">  </w:t>
      </w:r>
      <w:r w:rsidRPr="002A2198">
        <w:rPr>
          <w:sz w:val="22"/>
        </w:rPr>
        <w:t>использованием</w:t>
      </w:r>
      <w:r w:rsidRPr="002A2198">
        <w:rPr>
          <w:spacing w:val="73"/>
          <w:w w:val="150"/>
          <w:sz w:val="22"/>
        </w:rPr>
        <w:t xml:space="preserve">  </w:t>
      </w:r>
      <w:r w:rsidRPr="002A2198">
        <w:rPr>
          <w:sz w:val="22"/>
        </w:rPr>
        <w:t>аффиксации:</w:t>
      </w:r>
      <w:r w:rsidRPr="002A2198">
        <w:rPr>
          <w:spacing w:val="72"/>
          <w:w w:val="150"/>
          <w:sz w:val="22"/>
        </w:rPr>
        <w:t xml:space="preserve">  </w:t>
      </w:r>
      <w:r w:rsidRPr="002A2198">
        <w:rPr>
          <w:sz w:val="22"/>
        </w:rPr>
        <w:t>имена</w:t>
      </w:r>
      <w:r w:rsidRPr="002A2198">
        <w:rPr>
          <w:spacing w:val="71"/>
          <w:w w:val="150"/>
          <w:sz w:val="22"/>
        </w:rPr>
        <w:t xml:space="preserve">  </w:t>
      </w:r>
      <w:r w:rsidRPr="002A2198">
        <w:rPr>
          <w:sz w:val="22"/>
        </w:rPr>
        <w:t>существительные с суффиксами -er, -ler, -in, -chen, имена прилагательные с суффиксами -ig, -lich, числительные образованные при помощи суффиксов -zehn, -zig, -te, -ste, имена существительные,</w:t>
      </w:r>
      <w:r w:rsidRPr="002A2198">
        <w:rPr>
          <w:spacing w:val="80"/>
          <w:sz w:val="22"/>
        </w:rPr>
        <w:t xml:space="preserve"> </w:t>
      </w:r>
      <w:r w:rsidRPr="002A2198">
        <w:rPr>
          <w:sz w:val="22"/>
        </w:rPr>
        <w:t>образованные</w:t>
      </w:r>
      <w:r w:rsidRPr="002A2198">
        <w:rPr>
          <w:spacing w:val="80"/>
          <w:sz w:val="22"/>
        </w:rPr>
        <w:t xml:space="preserve"> </w:t>
      </w:r>
      <w:r w:rsidRPr="002A2198">
        <w:rPr>
          <w:sz w:val="22"/>
        </w:rPr>
        <w:t>путём</w:t>
      </w:r>
      <w:r w:rsidRPr="002A2198">
        <w:rPr>
          <w:spacing w:val="80"/>
          <w:sz w:val="22"/>
        </w:rPr>
        <w:t xml:space="preserve"> </w:t>
      </w:r>
      <w:r w:rsidRPr="002A2198">
        <w:rPr>
          <w:sz w:val="22"/>
        </w:rPr>
        <w:t>соединения</w:t>
      </w:r>
      <w:r w:rsidRPr="002A2198">
        <w:rPr>
          <w:spacing w:val="80"/>
          <w:sz w:val="22"/>
        </w:rPr>
        <w:t xml:space="preserve"> </w:t>
      </w:r>
      <w:r w:rsidRPr="002A2198">
        <w:rPr>
          <w:sz w:val="22"/>
        </w:rPr>
        <w:t>основ</w:t>
      </w:r>
      <w:r w:rsidRPr="002A2198">
        <w:rPr>
          <w:spacing w:val="80"/>
          <w:sz w:val="22"/>
        </w:rPr>
        <w:t xml:space="preserve"> </w:t>
      </w:r>
      <w:r w:rsidRPr="002A2198">
        <w:rPr>
          <w:sz w:val="22"/>
        </w:rPr>
        <w:t>существительных (das Klassenzimmer), распознавать и употреблять в устной и письменной речи изученные синонимы и интернациональные слова.</w:t>
      </w:r>
    </w:p>
    <w:p w:rsidR="002A2198" w:rsidRPr="002A2198" w:rsidRDefault="002A2198" w:rsidP="002A2198">
      <w:pPr>
        <w:spacing w:before="112"/>
        <w:ind w:left="138"/>
        <w:jc w:val="both"/>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1" w:line="256" w:lineRule="auto"/>
        <w:ind w:right="157"/>
        <w:rPr>
          <w:sz w:val="22"/>
        </w:rPr>
      </w:pPr>
      <w:r w:rsidRPr="002A2198">
        <w:rPr>
          <w:sz w:val="22"/>
        </w:rPr>
        <w:t xml:space="preserve">понимать особенности структуры простых и сложных предложений немецкого языка, различных коммуникативных типов предложений немецкого </w:t>
      </w:r>
      <w:r w:rsidRPr="002A2198">
        <w:rPr>
          <w:spacing w:val="-2"/>
          <w:sz w:val="22"/>
        </w:rPr>
        <w:t>языка;</w:t>
      </w:r>
    </w:p>
    <w:p w:rsidR="002A2198" w:rsidRPr="002A2198" w:rsidRDefault="002A2198" w:rsidP="002A2198">
      <w:pPr>
        <w:pStyle w:val="af0"/>
        <w:spacing w:before="10" w:line="256" w:lineRule="auto"/>
        <w:ind w:left="708" w:right="157" w:firstLine="0"/>
        <w:rPr>
          <w:sz w:val="22"/>
        </w:rPr>
      </w:pPr>
      <w:r w:rsidRPr="002A2198">
        <w:rPr>
          <w:sz w:val="22"/>
        </w:rPr>
        <w:t>распознавать и употреблять в устной и письменной речи: нераспространённые</w:t>
      </w:r>
      <w:r w:rsidRPr="002A2198">
        <w:rPr>
          <w:spacing w:val="29"/>
          <w:sz w:val="22"/>
        </w:rPr>
        <w:t xml:space="preserve"> </w:t>
      </w:r>
      <w:r w:rsidRPr="002A2198">
        <w:rPr>
          <w:sz w:val="22"/>
        </w:rPr>
        <w:t>и</w:t>
      </w:r>
      <w:r w:rsidRPr="002A2198">
        <w:rPr>
          <w:spacing w:val="34"/>
          <w:sz w:val="22"/>
        </w:rPr>
        <w:t xml:space="preserve"> </w:t>
      </w:r>
      <w:r w:rsidRPr="002A2198">
        <w:rPr>
          <w:sz w:val="22"/>
        </w:rPr>
        <w:t>распространённые</w:t>
      </w:r>
      <w:r w:rsidRPr="002A2198">
        <w:rPr>
          <w:spacing w:val="31"/>
          <w:sz w:val="22"/>
        </w:rPr>
        <w:t xml:space="preserve"> </w:t>
      </w:r>
      <w:r w:rsidRPr="002A2198">
        <w:rPr>
          <w:sz w:val="22"/>
        </w:rPr>
        <w:t>простые</w:t>
      </w:r>
      <w:r w:rsidRPr="002A2198">
        <w:rPr>
          <w:spacing w:val="31"/>
          <w:sz w:val="22"/>
        </w:rPr>
        <w:t xml:space="preserve"> </w:t>
      </w:r>
      <w:r w:rsidRPr="002A2198">
        <w:rPr>
          <w:sz w:val="22"/>
        </w:rPr>
        <w:t>предложения</w:t>
      </w:r>
      <w:r w:rsidRPr="002A2198">
        <w:rPr>
          <w:spacing w:val="34"/>
          <w:sz w:val="22"/>
        </w:rPr>
        <w:t xml:space="preserve"> </w:t>
      </w:r>
      <w:r w:rsidRPr="002A2198">
        <w:rPr>
          <w:sz w:val="22"/>
        </w:rPr>
        <w:t>(с</w:t>
      </w:r>
      <w:r w:rsidRPr="002A2198">
        <w:rPr>
          <w:spacing w:val="32"/>
          <w:sz w:val="22"/>
        </w:rPr>
        <w:t xml:space="preserve"> </w:t>
      </w:r>
      <w:r w:rsidRPr="002A2198">
        <w:rPr>
          <w:spacing w:val="-2"/>
          <w:sz w:val="22"/>
        </w:rPr>
        <w:t>простым</w:t>
      </w:r>
    </w:p>
    <w:p w:rsidR="002A2198" w:rsidRPr="002A2198" w:rsidRDefault="002A2198" w:rsidP="002A2198">
      <w:pPr>
        <w:pStyle w:val="af0"/>
        <w:spacing w:before="3" w:line="256" w:lineRule="auto"/>
        <w:ind w:right="142" w:firstLine="0"/>
        <w:rPr>
          <w:sz w:val="22"/>
        </w:rPr>
      </w:pPr>
      <w:r w:rsidRPr="002A2198">
        <w:rPr>
          <w:sz w:val="22"/>
        </w:rPr>
        <w:t>и составным глагольным сказуемым, с составным именным сказуемым), в том числе с дополнениями в дательном и винительном падежах;</w:t>
      </w:r>
    </w:p>
    <w:p w:rsidR="002A2198" w:rsidRPr="002A2198" w:rsidRDefault="002A2198" w:rsidP="002A2198">
      <w:pPr>
        <w:pStyle w:val="af0"/>
        <w:spacing w:before="10"/>
        <w:ind w:left="708" w:firstLine="0"/>
        <w:jc w:val="left"/>
        <w:rPr>
          <w:sz w:val="22"/>
        </w:rPr>
      </w:pPr>
      <w:r w:rsidRPr="002A2198">
        <w:rPr>
          <w:sz w:val="22"/>
        </w:rPr>
        <w:t>побудительные</w:t>
      </w:r>
      <w:r w:rsidRPr="002A2198">
        <w:rPr>
          <w:spacing w:val="-10"/>
          <w:sz w:val="22"/>
        </w:rPr>
        <w:t xml:space="preserve"> </w:t>
      </w:r>
      <w:r w:rsidRPr="002A2198">
        <w:rPr>
          <w:sz w:val="22"/>
        </w:rPr>
        <w:t>предложения</w:t>
      </w:r>
      <w:r w:rsidRPr="002A2198">
        <w:rPr>
          <w:spacing w:val="-6"/>
          <w:sz w:val="22"/>
        </w:rPr>
        <w:t xml:space="preserve"> </w:t>
      </w:r>
      <w:r w:rsidRPr="002A2198">
        <w:rPr>
          <w:sz w:val="22"/>
        </w:rPr>
        <w:t>(в</w:t>
      </w:r>
      <w:r w:rsidRPr="002A2198">
        <w:rPr>
          <w:spacing w:val="-10"/>
          <w:sz w:val="22"/>
        </w:rPr>
        <w:t xml:space="preserve"> </w:t>
      </w:r>
      <w:r w:rsidRPr="002A2198">
        <w:rPr>
          <w:sz w:val="22"/>
        </w:rPr>
        <w:t>том</w:t>
      </w:r>
      <w:r w:rsidRPr="002A2198">
        <w:rPr>
          <w:spacing w:val="-6"/>
          <w:sz w:val="22"/>
        </w:rPr>
        <w:t xml:space="preserve"> </w:t>
      </w:r>
      <w:r w:rsidRPr="002A2198">
        <w:rPr>
          <w:sz w:val="22"/>
        </w:rPr>
        <w:t>числе</w:t>
      </w:r>
      <w:r w:rsidRPr="002A2198">
        <w:rPr>
          <w:spacing w:val="-9"/>
          <w:sz w:val="22"/>
        </w:rPr>
        <w:t xml:space="preserve"> </w:t>
      </w:r>
      <w:r w:rsidRPr="002A2198">
        <w:rPr>
          <w:sz w:val="22"/>
        </w:rPr>
        <w:t>в</w:t>
      </w:r>
      <w:r w:rsidRPr="002A2198">
        <w:rPr>
          <w:spacing w:val="-10"/>
          <w:sz w:val="22"/>
        </w:rPr>
        <w:t xml:space="preserve"> </w:t>
      </w:r>
      <w:r w:rsidRPr="002A2198">
        <w:rPr>
          <w:sz w:val="22"/>
        </w:rPr>
        <w:t>отрицательной</w:t>
      </w:r>
      <w:r w:rsidRPr="002A2198">
        <w:rPr>
          <w:spacing w:val="-6"/>
          <w:sz w:val="22"/>
        </w:rPr>
        <w:t xml:space="preserve"> </w:t>
      </w:r>
      <w:r w:rsidRPr="002A2198">
        <w:rPr>
          <w:spacing w:val="-2"/>
          <w:sz w:val="22"/>
        </w:rPr>
        <w:t>форме);</w:t>
      </w:r>
    </w:p>
    <w:p w:rsidR="002A2198" w:rsidRPr="002A2198" w:rsidRDefault="002A2198" w:rsidP="002A2198">
      <w:pPr>
        <w:pStyle w:val="af0"/>
        <w:spacing w:before="24" w:line="256" w:lineRule="auto"/>
        <w:jc w:val="left"/>
        <w:rPr>
          <w:sz w:val="22"/>
        </w:rPr>
      </w:pPr>
      <w:r w:rsidRPr="002A2198">
        <w:rPr>
          <w:sz w:val="22"/>
        </w:rPr>
        <w:t>глаголы</w:t>
      </w:r>
      <w:r w:rsidRPr="002A2198">
        <w:rPr>
          <w:spacing w:val="34"/>
          <w:sz w:val="22"/>
        </w:rPr>
        <w:t xml:space="preserve"> </w:t>
      </w:r>
      <w:r w:rsidRPr="002A2198">
        <w:rPr>
          <w:sz w:val="22"/>
        </w:rPr>
        <w:t>в</w:t>
      </w:r>
      <w:r w:rsidRPr="002A2198">
        <w:rPr>
          <w:spacing w:val="34"/>
          <w:sz w:val="22"/>
        </w:rPr>
        <w:t xml:space="preserve"> </w:t>
      </w:r>
      <w:r w:rsidRPr="002A2198">
        <w:rPr>
          <w:sz w:val="22"/>
        </w:rPr>
        <w:t>видовременных</w:t>
      </w:r>
      <w:r w:rsidRPr="002A2198">
        <w:rPr>
          <w:spacing w:val="33"/>
          <w:sz w:val="22"/>
        </w:rPr>
        <w:t xml:space="preserve"> </w:t>
      </w:r>
      <w:r w:rsidRPr="002A2198">
        <w:rPr>
          <w:sz w:val="22"/>
        </w:rPr>
        <w:t>формах</w:t>
      </w:r>
      <w:r w:rsidRPr="002A2198">
        <w:rPr>
          <w:spacing w:val="33"/>
          <w:sz w:val="22"/>
        </w:rPr>
        <w:t xml:space="preserve"> </w:t>
      </w:r>
      <w:r w:rsidRPr="002A2198">
        <w:rPr>
          <w:sz w:val="22"/>
        </w:rPr>
        <w:t>действительного</w:t>
      </w:r>
      <w:r w:rsidRPr="002A2198">
        <w:rPr>
          <w:spacing w:val="33"/>
          <w:sz w:val="22"/>
        </w:rPr>
        <w:t xml:space="preserve"> </w:t>
      </w:r>
      <w:r w:rsidRPr="002A2198">
        <w:rPr>
          <w:sz w:val="22"/>
        </w:rPr>
        <w:t>залога</w:t>
      </w:r>
      <w:r w:rsidRPr="002A2198">
        <w:rPr>
          <w:spacing w:val="40"/>
          <w:sz w:val="22"/>
        </w:rPr>
        <w:t xml:space="preserve"> </w:t>
      </w:r>
      <w:r w:rsidRPr="002A2198">
        <w:rPr>
          <w:sz w:val="22"/>
        </w:rPr>
        <w:t>в</w:t>
      </w:r>
      <w:r w:rsidRPr="002A2198">
        <w:rPr>
          <w:spacing w:val="34"/>
          <w:sz w:val="22"/>
        </w:rPr>
        <w:t xml:space="preserve"> </w:t>
      </w:r>
      <w:r w:rsidRPr="002A2198">
        <w:rPr>
          <w:sz w:val="22"/>
        </w:rPr>
        <w:t>изъявительном наклонении в Futur I;</w:t>
      </w:r>
    </w:p>
    <w:p w:rsidR="002A2198" w:rsidRPr="002A2198" w:rsidRDefault="002A2198" w:rsidP="002A2198">
      <w:pPr>
        <w:pStyle w:val="af0"/>
        <w:spacing w:before="2"/>
        <w:ind w:left="708" w:firstLine="0"/>
        <w:jc w:val="left"/>
        <w:rPr>
          <w:sz w:val="22"/>
        </w:rPr>
      </w:pPr>
      <w:r w:rsidRPr="002A2198">
        <w:rPr>
          <w:sz w:val="22"/>
        </w:rPr>
        <w:t>модальный</w:t>
      </w:r>
      <w:r w:rsidRPr="002A2198">
        <w:rPr>
          <w:spacing w:val="-5"/>
          <w:sz w:val="22"/>
        </w:rPr>
        <w:t xml:space="preserve"> </w:t>
      </w:r>
      <w:r w:rsidRPr="002A2198">
        <w:rPr>
          <w:sz w:val="22"/>
        </w:rPr>
        <w:t>глагол</w:t>
      </w:r>
      <w:r w:rsidRPr="002A2198">
        <w:rPr>
          <w:spacing w:val="-9"/>
          <w:sz w:val="22"/>
        </w:rPr>
        <w:t xml:space="preserve"> </w:t>
      </w:r>
      <w:r w:rsidRPr="002A2198">
        <w:rPr>
          <w:sz w:val="22"/>
        </w:rPr>
        <w:t>dürfen</w:t>
      </w:r>
      <w:r w:rsidRPr="002A2198">
        <w:rPr>
          <w:spacing w:val="-3"/>
          <w:sz w:val="22"/>
        </w:rPr>
        <w:t xml:space="preserve"> </w:t>
      </w:r>
      <w:r w:rsidRPr="002A2198">
        <w:rPr>
          <w:sz w:val="22"/>
        </w:rPr>
        <w:t>(в</w:t>
      </w:r>
      <w:r w:rsidRPr="002A2198">
        <w:rPr>
          <w:spacing w:val="-8"/>
          <w:sz w:val="22"/>
        </w:rPr>
        <w:t xml:space="preserve"> </w:t>
      </w:r>
      <w:r w:rsidRPr="002A2198">
        <w:rPr>
          <w:spacing w:val="-2"/>
          <w:sz w:val="22"/>
        </w:rPr>
        <w:t>Präsens);</w:t>
      </w:r>
    </w:p>
    <w:p w:rsidR="002A2198" w:rsidRPr="002A2198" w:rsidRDefault="002A2198" w:rsidP="002A2198">
      <w:pPr>
        <w:pStyle w:val="af0"/>
        <w:spacing w:before="31" w:line="256" w:lineRule="auto"/>
        <w:jc w:val="left"/>
        <w:rPr>
          <w:sz w:val="22"/>
        </w:rPr>
      </w:pPr>
      <w:r w:rsidRPr="002A2198">
        <w:rPr>
          <w:spacing w:val="-2"/>
          <w:sz w:val="22"/>
        </w:rPr>
        <w:t>наречия</w:t>
      </w:r>
      <w:r w:rsidRPr="002A2198">
        <w:rPr>
          <w:spacing w:val="-4"/>
          <w:sz w:val="22"/>
        </w:rPr>
        <w:t xml:space="preserve"> </w:t>
      </w:r>
      <w:r w:rsidRPr="002A2198">
        <w:rPr>
          <w:spacing w:val="-2"/>
          <w:sz w:val="22"/>
        </w:rPr>
        <w:t>в</w:t>
      </w:r>
      <w:r w:rsidRPr="002A2198">
        <w:rPr>
          <w:spacing w:val="-8"/>
          <w:sz w:val="22"/>
        </w:rPr>
        <w:t xml:space="preserve"> </w:t>
      </w:r>
      <w:r w:rsidRPr="002A2198">
        <w:rPr>
          <w:spacing w:val="-2"/>
          <w:sz w:val="22"/>
        </w:rPr>
        <w:t>положительной,</w:t>
      </w:r>
      <w:r w:rsidRPr="002A2198">
        <w:rPr>
          <w:spacing w:val="-4"/>
          <w:sz w:val="22"/>
        </w:rPr>
        <w:t xml:space="preserve"> </w:t>
      </w:r>
      <w:r w:rsidRPr="002A2198">
        <w:rPr>
          <w:spacing w:val="-2"/>
          <w:sz w:val="22"/>
        </w:rPr>
        <w:t>сравнительной</w:t>
      </w:r>
      <w:r w:rsidRPr="002A2198">
        <w:rPr>
          <w:spacing w:val="-4"/>
          <w:sz w:val="22"/>
        </w:rPr>
        <w:t xml:space="preserve"> </w:t>
      </w:r>
      <w:r w:rsidRPr="002A2198">
        <w:rPr>
          <w:spacing w:val="-2"/>
          <w:sz w:val="22"/>
        </w:rPr>
        <w:t>и</w:t>
      </w:r>
      <w:r w:rsidRPr="002A2198">
        <w:rPr>
          <w:spacing w:val="-4"/>
          <w:sz w:val="22"/>
        </w:rPr>
        <w:t xml:space="preserve"> </w:t>
      </w:r>
      <w:r w:rsidRPr="002A2198">
        <w:rPr>
          <w:spacing w:val="-2"/>
          <w:sz w:val="22"/>
        </w:rPr>
        <w:t>превосходной</w:t>
      </w:r>
      <w:r w:rsidRPr="002A2198">
        <w:rPr>
          <w:spacing w:val="-4"/>
          <w:sz w:val="22"/>
        </w:rPr>
        <w:t xml:space="preserve"> </w:t>
      </w:r>
      <w:r w:rsidRPr="002A2198">
        <w:rPr>
          <w:spacing w:val="-2"/>
          <w:sz w:val="22"/>
        </w:rPr>
        <w:t>степенях</w:t>
      </w:r>
      <w:r w:rsidRPr="002A2198">
        <w:rPr>
          <w:spacing w:val="-8"/>
          <w:sz w:val="22"/>
        </w:rPr>
        <w:t xml:space="preserve"> </w:t>
      </w:r>
      <w:r w:rsidRPr="002A2198">
        <w:rPr>
          <w:spacing w:val="-2"/>
          <w:sz w:val="22"/>
        </w:rPr>
        <w:t xml:space="preserve">сравнения, </w:t>
      </w:r>
      <w:r w:rsidRPr="002A2198">
        <w:rPr>
          <w:sz w:val="22"/>
        </w:rPr>
        <w:t>образованные по правилу и исключения;</w:t>
      </w:r>
    </w:p>
    <w:p w:rsidR="002A2198" w:rsidRPr="002A2198" w:rsidRDefault="002A2198" w:rsidP="002A2198">
      <w:pPr>
        <w:pStyle w:val="af0"/>
        <w:spacing w:before="2"/>
        <w:ind w:left="708" w:firstLine="0"/>
        <w:jc w:val="left"/>
        <w:rPr>
          <w:sz w:val="22"/>
        </w:rPr>
      </w:pPr>
      <w:r w:rsidRPr="002A2198">
        <w:rPr>
          <w:sz w:val="22"/>
        </w:rPr>
        <w:t>указательное</w:t>
      </w:r>
      <w:r w:rsidRPr="002A2198">
        <w:rPr>
          <w:spacing w:val="-14"/>
          <w:sz w:val="22"/>
        </w:rPr>
        <w:t xml:space="preserve"> </w:t>
      </w:r>
      <w:r w:rsidRPr="002A2198">
        <w:rPr>
          <w:sz w:val="22"/>
        </w:rPr>
        <w:t>местоимение</w:t>
      </w:r>
      <w:r w:rsidRPr="002A2198">
        <w:rPr>
          <w:spacing w:val="-13"/>
          <w:sz w:val="22"/>
        </w:rPr>
        <w:t xml:space="preserve"> </w:t>
      </w:r>
      <w:r w:rsidRPr="002A2198">
        <w:rPr>
          <w:spacing w:val="-2"/>
          <w:sz w:val="22"/>
        </w:rPr>
        <w:t>jener;</w:t>
      </w:r>
    </w:p>
    <w:p w:rsidR="002A2198" w:rsidRPr="002A2198" w:rsidRDefault="002A2198" w:rsidP="002A2198">
      <w:pPr>
        <w:pStyle w:val="af0"/>
        <w:spacing w:before="24" w:line="264" w:lineRule="auto"/>
        <w:ind w:left="708" w:right="1517" w:firstLine="0"/>
        <w:jc w:val="left"/>
        <w:rPr>
          <w:sz w:val="22"/>
        </w:rPr>
      </w:pPr>
      <w:r w:rsidRPr="002A2198">
        <w:rPr>
          <w:sz w:val="22"/>
        </w:rPr>
        <w:t>вопросительные</w:t>
      </w:r>
      <w:r w:rsidRPr="002A2198">
        <w:rPr>
          <w:spacing w:val="-11"/>
          <w:sz w:val="22"/>
        </w:rPr>
        <w:t xml:space="preserve"> </w:t>
      </w:r>
      <w:r w:rsidRPr="002A2198">
        <w:rPr>
          <w:sz w:val="22"/>
        </w:rPr>
        <w:t>местоимения</w:t>
      </w:r>
      <w:r w:rsidRPr="002A2198">
        <w:rPr>
          <w:spacing w:val="-9"/>
          <w:sz w:val="22"/>
        </w:rPr>
        <w:t xml:space="preserve"> </w:t>
      </w:r>
      <w:r w:rsidRPr="002A2198">
        <w:rPr>
          <w:sz w:val="22"/>
        </w:rPr>
        <w:t>(wer,</w:t>
      </w:r>
      <w:r w:rsidRPr="002A2198">
        <w:rPr>
          <w:spacing w:val="-8"/>
          <w:sz w:val="22"/>
        </w:rPr>
        <w:t xml:space="preserve"> </w:t>
      </w:r>
      <w:r w:rsidRPr="002A2198">
        <w:rPr>
          <w:sz w:val="22"/>
        </w:rPr>
        <w:t>was,</w:t>
      </w:r>
      <w:r w:rsidRPr="002A2198">
        <w:rPr>
          <w:spacing w:val="-8"/>
          <w:sz w:val="22"/>
        </w:rPr>
        <w:t xml:space="preserve"> </w:t>
      </w:r>
      <w:r w:rsidRPr="002A2198">
        <w:rPr>
          <w:sz w:val="22"/>
        </w:rPr>
        <w:t>wohin,</w:t>
      </w:r>
      <w:r w:rsidRPr="002A2198">
        <w:rPr>
          <w:spacing w:val="-8"/>
          <w:sz w:val="22"/>
        </w:rPr>
        <w:t xml:space="preserve"> </w:t>
      </w:r>
      <w:r w:rsidRPr="002A2198">
        <w:rPr>
          <w:sz w:val="22"/>
        </w:rPr>
        <w:t>wo,</w:t>
      </w:r>
      <w:r w:rsidRPr="002A2198">
        <w:rPr>
          <w:spacing w:val="-8"/>
          <w:sz w:val="22"/>
        </w:rPr>
        <w:t xml:space="preserve"> </w:t>
      </w:r>
      <w:r w:rsidRPr="002A2198">
        <w:rPr>
          <w:sz w:val="22"/>
        </w:rPr>
        <w:t>warum); количественные и порядковые числительные (до 100).</w:t>
      </w:r>
    </w:p>
    <w:p w:rsidR="002A2198" w:rsidRPr="002A2198" w:rsidRDefault="002A2198" w:rsidP="002A2198">
      <w:pPr>
        <w:pStyle w:val="af0"/>
        <w:spacing w:before="14"/>
        <w:ind w:left="0" w:firstLine="0"/>
        <w:jc w:val="left"/>
        <w:rPr>
          <w:sz w:val="22"/>
        </w:rPr>
      </w:pPr>
    </w:p>
    <w:p w:rsidR="002A2198" w:rsidRPr="002A2198" w:rsidRDefault="002A2198" w:rsidP="002A2198">
      <w:pPr>
        <w:pStyle w:val="3"/>
        <w:rPr>
          <w:sz w:val="28"/>
        </w:rPr>
      </w:pPr>
      <w:r w:rsidRPr="002A2198">
        <w:rPr>
          <w:sz w:val="28"/>
        </w:rPr>
        <w:t>Социокультурные</w:t>
      </w:r>
      <w:r w:rsidRPr="002A2198">
        <w:rPr>
          <w:spacing w:val="-11"/>
          <w:sz w:val="28"/>
        </w:rPr>
        <w:t xml:space="preserve"> </w:t>
      </w:r>
      <w:r w:rsidRPr="002A2198">
        <w:rPr>
          <w:sz w:val="28"/>
        </w:rPr>
        <w:t>знания</w:t>
      </w:r>
      <w:r w:rsidRPr="002A2198">
        <w:rPr>
          <w:spacing w:val="-9"/>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24" w:line="264" w:lineRule="auto"/>
        <w:rPr>
          <w:sz w:val="22"/>
        </w:rPr>
      </w:pPr>
      <w:r w:rsidRPr="002A2198">
        <w:rPr>
          <w:sz w:val="22"/>
        </w:rPr>
        <w:t>использовать</w:t>
      </w:r>
      <w:r w:rsidRPr="002A2198">
        <w:rPr>
          <w:spacing w:val="-18"/>
          <w:sz w:val="22"/>
        </w:rPr>
        <w:t xml:space="preserve"> </w:t>
      </w:r>
      <w:r w:rsidRPr="002A2198">
        <w:rPr>
          <w:sz w:val="22"/>
        </w:rPr>
        <w:t>отдельные</w:t>
      </w:r>
      <w:r w:rsidRPr="002A2198">
        <w:rPr>
          <w:spacing w:val="-17"/>
          <w:sz w:val="22"/>
        </w:rPr>
        <w:t xml:space="preserve"> </w:t>
      </w:r>
      <w:r w:rsidRPr="002A2198">
        <w:rPr>
          <w:sz w:val="22"/>
        </w:rPr>
        <w:t>социокультурные</w:t>
      </w:r>
      <w:r w:rsidRPr="002A2198">
        <w:rPr>
          <w:spacing w:val="-18"/>
          <w:sz w:val="22"/>
        </w:rPr>
        <w:t xml:space="preserve"> </w:t>
      </w:r>
      <w:r w:rsidRPr="002A2198">
        <w:rPr>
          <w:sz w:val="22"/>
        </w:rPr>
        <w:t>элементы</w:t>
      </w:r>
      <w:r w:rsidRPr="002A2198">
        <w:rPr>
          <w:spacing w:val="-17"/>
          <w:sz w:val="22"/>
        </w:rPr>
        <w:t xml:space="preserve"> </w:t>
      </w:r>
      <w:r w:rsidRPr="002A2198">
        <w:rPr>
          <w:sz w:val="22"/>
        </w:rPr>
        <w:t>речевого</w:t>
      </w:r>
      <w:r w:rsidRPr="002A2198">
        <w:rPr>
          <w:spacing w:val="-18"/>
          <w:sz w:val="22"/>
        </w:rPr>
        <w:t xml:space="preserve"> </w:t>
      </w:r>
      <w:r w:rsidRPr="002A2198">
        <w:rPr>
          <w:sz w:val="22"/>
        </w:rPr>
        <w:t>поведенческого этикета в стране (странах) изучаемого языка в рамках тематического содержания;</w:t>
      </w:r>
    </w:p>
    <w:p w:rsidR="002A2198" w:rsidRPr="002A2198" w:rsidRDefault="002A2198" w:rsidP="002A2198">
      <w:pPr>
        <w:pStyle w:val="af0"/>
        <w:spacing w:line="261" w:lineRule="auto"/>
        <w:ind w:right="152"/>
        <w:rPr>
          <w:sz w:val="22"/>
        </w:rPr>
      </w:pPr>
      <w:r w:rsidRPr="002A2198">
        <w:rPr>
          <w:sz w:val="22"/>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2A2198" w:rsidRPr="002A2198" w:rsidRDefault="002A2198" w:rsidP="002A2198">
      <w:pPr>
        <w:pStyle w:val="af0"/>
        <w:spacing w:line="261"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line="259" w:lineRule="auto"/>
        <w:ind w:right="140"/>
        <w:jc w:val="left"/>
        <w:rPr>
          <w:sz w:val="22"/>
        </w:rPr>
      </w:pPr>
      <w:r w:rsidRPr="002A2198">
        <w:rPr>
          <w:sz w:val="22"/>
        </w:rPr>
        <w:lastRenderedPageBreak/>
        <w:t>правильно оформлять</w:t>
      </w:r>
      <w:r w:rsidRPr="002A2198">
        <w:rPr>
          <w:spacing w:val="29"/>
          <w:sz w:val="22"/>
        </w:rPr>
        <w:t xml:space="preserve"> </w:t>
      </w:r>
      <w:r w:rsidRPr="002A2198">
        <w:rPr>
          <w:sz w:val="22"/>
        </w:rPr>
        <w:t>адрес,</w:t>
      </w:r>
      <w:r w:rsidRPr="002A2198">
        <w:rPr>
          <w:spacing w:val="29"/>
          <w:sz w:val="22"/>
        </w:rPr>
        <w:t xml:space="preserve"> </w:t>
      </w:r>
      <w:r w:rsidRPr="002A2198">
        <w:rPr>
          <w:sz w:val="22"/>
        </w:rPr>
        <w:t>писать</w:t>
      </w:r>
      <w:r w:rsidRPr="002A2198">
        <w:rPr>
          <w:spacing w:val="28"/>
          <w:sz w:val="22"/>
        </w:rPr>
        <w:t xml:space="preserve"> </w:t>
      </w:r>
      <w:r w:rsidRPr="002A2198">
        <w:rPr>
          <w:sz w:val="22"/>
        </w:rPr>
        <w:t>фамилии</w:t>
      </w:r>
      <w:r w:rsidRPr="002A2198">
        <w:rPr>
          <w:spacing w:val="28"/>
          <w:sz w:val="22"/>
        </w:rPr>
        <w:t xml:space="preserve"> </w:t>
      </w:r>
      <w:r w:rsidRPr="002A2198">
        <w:rPr>
          <w:sz w:val="22"/>
        </w:rPr>
        <w:t>и</w:t>
      </w:r>
      <w:r w:rsidRPr="002A2198">
        <w:rPr>
          <w:spacing w:val="28"/>
          <w:sz w:val="22"/>
        </w:rPr>
        <w:t xml:space="preserve"> </w:t>
      </w:r>
      <w:r w:rsidRPr="002A2198">
        <w:rPr>
          <w:sz w:val="22"/>
        </w:rPr>
        <w:t>имена (свои,</w:t>
      </w:r>
      <w:r w:rsidRPr="002A2198">
        <w:rPr>
          <w:spacing w:val="29"/>
          <w:sz w:val="22"/>
        </w:rPr>
        <w:t xml:space="preserve"> </w:t>
      </w:r>
      <w:r w:rsidRPr="002A2198">
        <w:rPr>
          <w:sz w:val="22"/>
        </w:rPr>
        <w:t>родственников и друзей) на немецком языке (в анкете, формуляре);</w:t>
      </w:r>
    </w:p>
    <w:p w:rsidR="002A2198" w:rsidRPr="002A2198" w:rsidRDefault="002A2198" w:rsidP="002A2198">
      <w:pPr>
        <w:pStyle w:val="af0"/>
        <w:spacing w:before="3" w:line="256" w:lineRule="auto"/>
        <w:ind w:right="244"/>
        <w:jc w:val="left"/>
        <w:rPr>
          <w:sz w:val="22"/>
        </w:rPr>
      </w:pPr>
      <w:r w:rsidRPr="002A2198">
        <w:rPr>
          <w:sz w:val="22"/>
        </w:rPr>
        <w:t>обладать</w:t>
      </w:r>
      <w:r w:rsidRPr="002A2198">
        <w:rPr>
          <w:spacing w:val="40"/>
          <w:sz w:val="22"/>
        </w:rPr>
        <w:t xml:space="preserve"> </w:t>
      </w:r>
      <w:r w:rsidRPr="002A2198">
        <w:rPr>
          <w:sz w:val="22"/>
        </w:rPr>
        <w:t>базовыми</w:t>
      </w:r>
      <w:r w:rsidRPr="002A2198">
        <w:rPr>
          <w:spacing w:val="40"/>
          <w:sz w:val="22"/>
        </w:rPr>
        <w:t xml:space="preserve"> </w:t>
      </w:r>
      <w:r w:rsidRPr="002A2198">
        <w:rPr>
          <w:sz w:val="22"/>
        </w:rPr>
        <w:t>знаниями</w:t>
      </w:r>
      <w:r w:rsidRPr="002A2198">
        <w:rPr>
          <w:spacing w:val="40"/>
          <w:sz w:val="22"/>
        </w:rPr>
        <w:t xml:space="preserve"> </w:t>
      </w:r>
      <w:r w:rsidRPr="002A2198">
        <w:rPr>
          <w:sz w:val="22"/>
        </w:rPr>
        <w:t>о</w:t>
      </w:r>
      <w:r w:rsidRPr="002A2198">
        <w:rPr>
          <w:spacing w:val="40"/>
          <w:sz w:val="22"/>
        </w:rPr>
        <w:t xml:space="preserve"> </w:t>
      </w:r>
      <w:r w:rsidRPr="002A2198">
        <w:rPr>
          <w:sz w:val="22"/>
        </w:rPr>
        <w:t>социокультурном</w:t>
      </w:r>
      <w:r w:rsidRPr="002A2198">
        <w:rPr>
          <w:spacing w:val="40"/>
          <w:sz w:val="22"/>
        </w:rPr>
        <w:t xml:space="preserve"> </w:t>
      </w:r>
      <w:r w:rsidRPr="002A2198">
        <w:rPr>
          <w:sz w:val="22"/>
        </w:rPr>
        <w:t>портрете</w:t>
      </w:r>
      <w:r w:rsidRPr="002A2198">
        <w:rPr>
          <w:spacing w:val="40"/>
          <w:sz w:val="22"/>
        </w:rPr>
        <w:t xml:space="preserve"> </w:t>
      </w:r>
      <w:r w:rsidRPr="002A2198">
        <w:rPr>
          <w:sz w:val="22"/>
        </w:rPr>
        <w:t>родной</w:t>
      </w:r>
      <w:r w:rsidRPr="002A2198">
        <w:rPr>
          <w:spacing w:val="40"/>
          <w:sz w:val="22"/>
        </w:rPr>
        <w:t xml:space="preserve"> </w:t>
      </w:r>
      <w:r w:rsidRPr="002A2198">
        <w:rPr>
          <w:sz w:val="22"/>
        </w:rPr>
        <w:t>страны и страны (стран) изучаемого языка;</w:t>
      </w:r>
    </w:p>
    <w:p w:rsidR="002A2198" w:rsidRPr="002A2198" w:rsidRDefault="002A2198" w:rsidP="002A2198">
      <w:pPr>
        <w:pStyle w:val="af0"/>
        <w:spacing w:before="3"/>
        <w:ind w:left="708" w:firstLine="0"/>
        <w:jc w:val="left"/>
        <w:rPr>
          <w:sz w:val="22"/>
        </w:rPr>
      </w:pPr>
      <w:r w:rsidRPr="002A2198">
        <w:rPr>
          <w:sz w:val="22"/>
        </w:rPr>
        <w:t>кратко</w:t>
      </w:r>
      <w:r w:rsidRPr="002A2198">
        <w:rPr>
          <w:spacing w:val="-10"/>
          <w:sz w:val="22"/>
        </w:rPr>
        <w:t xml:space="preserve"> </w:t>
      </w:r>
      <w:r w:rsidRPr="002A2198">
        <w:rPr>
          <w:sz w:val="22"/>
        </w:rPr>
        <w:t>представлять</w:t>
      </w:r>
      <w:r w:rsidRPr="002A2198">
        <w:rPr>
          <w:spacing w:val="-4"/>
          <w:sz w:val="22"/>
        </w:rPr>
        <w:t xml:space="preserve"> </w:t>
      </w:r>
      <w:r w:rsidRPr="002A2198">
        <w:rPr>
          <w:sz w:val="22"/>
        </w:rPr>
        <w:t>Россию</w:t>
      </w:r>
      <w:r w:rsidRPr="002A2198">
        <w:rPr>
          <w:spacing w:val="-6"/>
          <w:sz w:val="22"/>
        </w:rPr>
        <w:t xml:space="preserve"> </w:t>
      </w:r>
      <w:r w:rsidRPr="002A2198">
        <w:rPr>
          <w:sz w:val="22"/>
        </w:rPr>
        <w:t>и</w:t>
      </w:r>
      <w:r w:rsidRPr="002A2198">
        <w:rPr>
          <w:spacing w:val="-5"/>
          <w:sz w:val="22"/>
        </w:rPr>
        <w:t xml:space="preserve"> </w:t>
      </w:r>
      <w:r w:rsidRPr="002A2198">
        <w:rPr>
          <w:sz w:val="22"/>
        </w:rPr>
        <w:t>страны</w:t>
      </w:r>
      <w:r w:rsidRPr="002A2198">
        <w:rPr>
          <w:spacing w:val="-7"/>
          <w:sz w:val="22"/>
        </w:rPr>
        <w:t xml:space="preserve"> </w:t>
      </w:r>
      <w:r w:rsidRPr="002A2198">
        <w:rPr>
          <w:sz w:val="22"/>
        </w:rPr>
        <w:t>(стран)у</w:t>
      </w:r>
      <w:r w:rsidRPr="002A2198">
        <w:rPr>
          <w:spacing w:val="-15"/>
          <w:sz w:val="22"/>
        </w:rPr>
        <w:t xml:space="preserve"> </w:t>
      </w:r>
      <w:r w:rsidRPr="002A2198">
        <w:rPr>
          <w:sz w:val="22"/>
        </w:rPr>
        <w:t>изучаемого</w:t>
      </w:r>
      <w:r w:rsidRPr="002A2198">
        <w:rPr>
          <w:spacing w:val="-9"/>
          <w:sz w:val="22"/>
        </w:rPr>
        <w:t xml:space="preserve"> </w:t>
      </w:r>
      <w:r w:rsidRPr="002A2198">
        <w:rPr>
          <w:spacing w:val="-2"/>
          <w:sz w:val="22"/>
        </w:rPr>
        <w:t>языка.</w:t>
      </w:r>
    </w:p>
    <w:p w:rsidR="002A2198" w:rsidRPr="002A2198" w:rsidRDefault="002A2198" w:rsidP="002A2198">
      <w:pPr>
        <w:pStyle w:val="af0"/>
        <w:spacing w:before="54"/>
        <w:ind w:left="0" w:firstLine="0"/>
        <w:jc w:val="left"/>
        <w:rPr>
          <w:sz w:val="22"/>
        </w:rPr>
      </w:pPr>
    </w:p>
    <w:p w:rsidR="002A2198" w:rsidRPr="002A2198" w:rsidRDefault="002A2198" w:rsidP="002A2198">
      <w:pPr>
        <w:pStyle w:val="3"/>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25"/>
        <w:ind w:left="708" w:firstLine="0"/>
        <w:rPr>
          <w:sz w:val="22"/>
        </w:rPr>
      </w:pPr>
      <w:r w:rsidRPr="002A2198">
        <w:rPr>
          <w:sz w:val="22"/>
        </w:rPr>
        <w:t>использовать</w:t>
      </w:r>
      <w:r w:rsidRPr="002A2198">
        <w:rPr>
          <w:spacing w:val="-11"/>
          <w:sz w:val="22"/>
        </w:rPr>
        <w:t xml:space="preserve"> </w:t>
      </w:r>
      <w:r w:rsidRPr="002A2198">
        <w:rPr>
          <w:sz w:val="22"/>
        </w:rPr>
        <w:t>при</w:t>
      </w:r>
      <w:r w:rsidRPr="002A2198">
        <w:rPr>
          <w:spacing w:val="-8"/>
          <w:sz w:val="22"/>
        </w:rPr>
        <w:t xml:space="preserve"> </w:t>
      </w:r>
      <w:r w:rsidRPr="002A2198">
        <w:rPr>
          <w:sz w:val="22"/>
        </w:rPr>
        <w:t>чтении</w:t>
      </w:r>
      <w:r w:rsidRPr="002A2198">
        <w:rPr>
          <w:spacing w:val="-8"/>
          <w:sz w:val="22"/>
        </w:rPr>
        <w:t xml:space="preserve"> </w:t>
      </w:r>
      <w:r w:rsidRPr="002A2198">
        <w:rPr>
          <w:sz w:val="22"/>
        </w:rPr>
        <w:t>и</w:t>
      </w:r>
      <w:r w:rsidRPr="002A2198">
        <w:rPr>
          <w:spacing w:val="-8"/>
          <w:sz w:val="22"/>
        </w:rPr>
        <w:t xml:space="preserve"> </w:t>
      </w:r>
      <w:r w:rsidRPr="002A2198">
        <w:rPr>
          <w:sz w:val="22"/>
        </w:rPr>
        <w:t>аудировании</w:t>
      </w:r>
      <w:r w:rsidRPr="002A2198">
        <w:rPr>
          <w:spacing w:val="-8"/>
          <w:sz w:val="22"/>
        </w:rPr>
        <w:t xml:space="preserve"> </w:t>
      </w:r>
      <w:r w:rsidRPr="002A2198">
        <w:rPr>
          <w:sz w:val="22"/>
        </w:rPr>
        <w:t>языковую</w:t>
      </w:r>
      <w:r w:rsidRPr="002A2198">
        <w:rPr>
          <w:spacing w:val="-9"/>
          <w:sz w:val="22"/>
        </w:rPr>
        <w:t xml:space="preserve"> </w:t>
      </w:r>
      <w:r w:rsidRPr="002A2198">
        <w:rPr>
          <w:spacing w:val="-2"/>
          <w:sz w:val="22"/>
        </w:rPr>
        <w:t>догадку,</w:t>
      </w:r>
    </w:p>
    <w:p w:rsidR="002A2198" w:rsidRPr="002A2198" w:rsidRDefault="002A2198" w:rsidP="002A2198">
      <w:pPr>
        <w:pStyle w:val="af0"/>
        <w:spacing w:before="23" w:line="259" w:lineRule="auto"/>
        <w:ind w:right="151"/>
        <w:rPr>
          <w:sz w:val="22"/>
        </w:rPr>
      </w:pPr>
      <w:r w:rsidRPr="002A2198">
        <w:rPr>
          <w:sz w:val="22"/>
        </w:rPr>
        <w:t xml:space="preserve">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w:t>
      </w:r>
      <w:r w:rsidRPr="002A2198">
        <w:rPr>
          <w:spacing w:val="-2"/>
          <w:sz w:val="22"/>
        </w:rPr>
        <w:t>информации;</w:t>
      </w:r>
    </w:p>
    <w:p w:rsidR="002A2198" w:rsidRPr="002A2198" w:rsidRDefault="002A2198" w:rsidP="002A2198">
      <w:pPr>
        <w:pStyle w:val="af0"/>
        <w:spacing w:line="256" w:lineRule="auto"/>
        <w:ind w:right="146"/>
        <w:rPr>
          <w:sz w:val="22"/>
        </w:rPr>
      </w:pPr>
      <w:r w:rsidRPr="002A2198">
        <w:rPr>
          <w:sz w:val="22"/>
        </w:rPr>
        <w:t>владеть</w:t>
      </w:r>
      <w:r w:rsidRPr="002A2198">
        <w:rPr>
          <w:spacing w:val="80"/>
          <w:sz w:val="22"/>
        </w:rPr>
        <w:t xml:space="preserve"> </w:t>
      </w:r>
      <w:r w:rsidRPr="002A2198">
        <w:rPr>
          <w:sz w:val="22"/>
        </w:rPr>
        <w:t>начальными</w:t>
      </w:r>
      <w:r w:rsidRPr="002A2198">
        <w:rPr>
          <w:spacing w:val="80"/>
          <w:sz w:val="22"/>
        </w:rPr>
        <w:t xml:space="preserve"> </w:t>
      </w:r>
      <w:r w:rsidRPr="002A2198">
        <w:rPr>
          <w:sz w:val="22"/>
        </w:rPr>
        <w:t>умениями</w:t>
      </w:r>
      <w:r w:rsidRPr="002A2198">
        <w:rPr>
          <w:spacing w:val="80"/>
          <w:sz w:val="22"/>
        </w:rPr>
        <w:t xml:space="preserve"> </w:t>
      </w:r>
      <w:r w:rsidRPr="002A2198">
        <w:rPr>
          <w:sz w:val="22"/>
        </w:rPr>
        <w:t>классифицировать</w:t>
      </w:r>
      <w:r w:rsidRPr="002A2198">
        <w:rPr>
          <w:spacing w:val="80"/>
          <w:sz w:val="22"/>
        </w:rPr>
        <w:t xml:space="preserve"> </w:t>
      </w:r>
      <w:r w:rsidRPr="002A2198">
        <w:rPr>
          <w:sz w:val="22"/>
        </w:rPr>
        <w:t>лексические</w:t>
      </w:r>
      <w:r w:rsidRPr="002A2198">
        <w:rPr>
          <w:spacing w:val="80"/>
          <w:sz w:val="22"/>
        </w:rPr>
        <w:t xml:space="preserve"> </w:t>
      </w:r>
      <w:r w:rsidRPr="002A2198">
        <w:rPr>
          <w:sz w:val="22"/>
        </w:rPr>
        <w:t>единицы по темам в рамках тематического содержания речи;</w:t>
      </w:r>
    </w:p>
    <w:p w:rsidR="002A2198" w:rsidRPr="002A2198" w:rsidRDefault="002A2198" w:rsidP="002A2198">
      <w:pPr>
        <w:pStyle w:val="af0"/>
        <w:spacing w:before="9" w:line="256" w:lineRule="auto"/>
        <w:ind w:right="147"/>
        <w:rPr>
          <w:sz w:val="22"/>
        </w:rPr>
      </w:pPr>
      <w:r w:rsidRPr="002A2198">
        <w:rPr>
          <w:sz w:val="22"/>
        </w:rPr>
        <w:t>участвовать</w:t>
      </w:r>
      <w:r w:rsidRPr="002A2198">
        <w:rPr>
          <w:spacing w:val="40"/>
          <w:sz w:val="22"/>
        </w:rPr>
        <w:t xml:space="preserve"> </w:t>
      </w:r>
      <w:r w:rsidRPr="002A2198">
        <w:rPr>
          <w:sz w:val="22"/>
        </w:rPr>
        <w:t>в несложных</w:t>
      </w:r>
      <w:r w:rsidRPr="002A2198">
        <w:rPr>
          <w:spacing w:val="40"/>
          <w:sz w:val="22"/>
        </w:rPr>
        <w:t xml:space="preserve"> </w:t>
      </w:r>
      <w:r w:rsidRPr="002A2198">
        <w:rPr>
          <w:sz w:val="22"/>
        </w:rPr>
        <w:t>учебных проектах с использованием</w:t>
      </w:r>
      <w:r w:rsidRPr="002A2198">
        <w:rPr>
          <w:spacing w:val="40"/>
          <w:sz w:val="22"/>
        </w:rPr>
        <w:t xml:space="preserve"> </w:t>
      </w:r>
      <w:r w:rsidRPr="002A2198">
        <w:rPr>
          <w:sz w:val="22"/>
        </w:rPr>
        <w:t>материалов на</w:t>
      </w:r>
      <w:r w:rsidRPr="002A2198">
        <w:rPr>
          <w:spacing w:val="-18"/>
          <w:sz w:val="22"/>
        </w:rPr>
        <w:t xml:space="preserve"> </w:t>
      </w:r>
      <w:r w:rsidRPr="002A2198">
        <w:rPr>
          <w:sz w:val="22"/>
        </w:rPr>
        <w:t>немецком</w:t>
      </w:r>
      <w:r w:rsidRPr="002A2198">
        <w:rPr>
          <w:spacing w:val="-17"/>
          <w:sz w:val="22"/>
        </w:rPr>
        <w:t xml:space="preserve"> </w:t>
      </w:r>
      <w:r w:rsidRPr="002A2198">
        <w:rPr>
          <w:sz w:val="22"/>
        </w:rPr>
        <w:t>языке</w:t>
      </w:r>
      <w:r w:rsidRPr="002A2198">
        <w:rPr>
          <w:spacing w:val="-18"/>
          <w:sz w:val="22"/>
        </w:rPr>
        <w:t xml:space="preserve"> </w:t>
      </w:r>
      <w:r w:rsidRPr="002A2198">
        <w:rPr>
          <w:sz w:val="22"/>
        </w:rPr>
        <w:t>с</w:t>
      </w:r>
      <w:r w:rsidRPr="002A2198">
        <w:rPr>
          <w:spacing w:val="-17"/>
          <w:sz w:val="22"/>
        </w:rPr>
        <w:t xml:space="preserve"> </w:t>
      </w:r>
      <w:r w:rsidRPr="002A2198">
        <w:rPr>
          <w:sz w:val="22"/>
        </w:rPr>
        <w:t>применением</w:t>
      </w:r>
      <w:r w:rsidRPr="002A2198">
        <w:rPr>
          <w:spacing w:val="-18"/>
          <w:sz w:val="22"/>
        </w:rPr>
        <w:t xml:space="preserve"> </w:t>
      </w:r>
      <w:r w:rsidRPr="002A2198">
        <w:rPr>
          <w:sz w:val="22"/>
        </w:rPr>
        <w:t>информационно-коммуникативных</w:t>
      </w:r>
      <w:r w:rsidRPr="002A2198">
        <w:rPr>
          <w:spacing w:val="-17"/>
          <w:sz w:val="22"/>
        </w:rPr>
        <w:t xml:space="preserve"> </w:t>
      </w:r>
      <w:r w:rsidRPr="002A2198">
        <w:rPr>
          <w:sz w:val="22"/>
        </w:rPr>
        <w:t>технологий, соблюдая правила информационной безопасности при работе в сети Интернет;</w:t>
      </w:r>
    </w:p>
    <w:p w:rsidR="002A2198" w:rsidRPr="002A2198" w:rsidRDefault="002A2198" w:rsidP="002A2198">
      <w:pPr>
        <w:pStyle w:val="af0"/>
        <w:spacing w:before="4" w:line="264" w:lineRule="auto"/>
        <w:ind w:right="150"/>
        <w:rPr>
          <w:sz w:val="22"/>
        </w:rPr>
      </w:pPr>
      <w:r w:rsidRPr="002A2198">
        <w:rPr>
          <w:sz w:val="22"/>
        </w:rPr>
        <w:t>использовать иноязычные словари и справочники, в том числе информационно-справочные системы в электронной форме;</w:t>
      </w:r>
    </w:p>
    <w:p w:rsidR="002A2198" w:rsidRPr="002A2198" w:rsidRDefault="002A2198" w:rsidP="002A2198">
      <w:pPr>
        <w:pStyle w:val="af0"/>
        <w:spacing w:line="261" w:lineRule="auto"/>
        <w:ind w:right="149"/>
        <w:rPr>
          <w:sz w:val="22"/>
        </w:rPr>
      </w:pPr>
      <w:r w:rsidRPr="002A2198">
        <w:rPr>
          <w:sz w:val="22"/>
        </w:rPr>
        <w:t xml:space="preserve">сравнивать (в том числе устанавливать основания для сравнения) объекты, явления, процессы, их элементы и основные функции в рамках изученной </w:t>
      </w:r>
      <w:r w:rsidRPr="002A2198">
        <w:rPr>
          <w:spacing w:val="-2"/>
          <w:sz w:val="22"/>
        </w:rPr>
        <w:t>тематики.</w:t>
      </w:r>
    </w:p>
    <w:p w:rsidR="002A2198" w:rsidRPr="002A2198" w:rsidRDefault="002A2198" w:rsidP="002A2198">
      <w:pPr>
        <w:pStyle w:val="af0"/>
        <w:spacing w:before="6"/>
        <w:ind w:left="0" w:firstLine="0"/>
        <w:jc w:val="left"/>
        <w:rPr>
          <w:sz w:val="22"/>
        </w:rPr>
      </w:pPr>
    </w:p>
    <w:p w:rsidR="002A2198" w:rsidRPr="002A2198" w:rsidRDefault="002A2198" w:rsidP="002A2198">
      <w:pPr>
        <w:pStyle w:val="af0"/>
        <w:spacing w:line="256" w:lineRule="auto"/>
        <w:ind w:right="161"/>
        <w:rPr>
          <w:sz w:val="22"/>
        </w:rPr>
      </w:pPr>
      <w:r w:rsidRPr="002A2198">
        <w:rPr>
          <w:sz w:val="22"/>
        </w:rPr>
        <w:t xml:space="preserve">Предметные результаты освоения программы по иностранному (немецкому) языку к концу обучения в </w:t>
      </w:r>
      <w:r w:rsidRPr="002A2198">
        <w:rPr>
          <w:b/>
          <w:i/>
          <w:sz w:val="22"/>
        </w:rPr>
        <w:t>6 классе</w:t>
      </w:r>
      <w:r w:rsidRPr="002A2198">
        <w:rPr>
          <w:sz w:val="22"/>
        </w:rPr>
        <w:t>.</w:t>
      </w:r>
    </w:p>
    <w:p w:rsidR="002A2198" w:rsidRPr="002A2198" w:rsidRDefault="002A2198" w:rsidP="002A2198">
      <w:pPr>
        <w:pStyle w:val="af0"/>
        <w:spacing w:before="33"/>
        <w:ind w:left="0" w:firstLine="0"/>
        <w:jc w:val="left"/>
        <w:rPr>
          <w:sz w:val="22"/>
        </w:rPr>
      </w:pPr>
    </w:p>
    <w:p w:rsidR="002A2198" w:rsidRPr="002A2198" w:rsidRDefault="002A2198" w:rsidP="002A2198">
      <w:pPr>
        <w:pStyle w:val="3"/>
        <w:rPr>
          <w:sz w:val="28"/>
        </w:rPr>
      </w:pPr>
      <w:r w:rsidRPr="002A2198">
        <w:rPr>
          <w:spacing w:val="-2"/>
          <w:sz w:val="28"/>
        </w:rPr>
        <w:t>Коммуникативные</w:t>
      </w:r>
      <w:r w:rsidRPr="002A2198">
        <w:rPr>
          <w:spacing w:val="6"/>
          <w:sz w:val="28"/>
        </w:rPr>
        <w:t xml:space="preserve"> </w:t>
      </w:r>
      <w:r w:rsidRPr="002A2198">
        <w:rPr>
          <w:spacing w:val="-2"/>
          <w:sz w:val="28"/>
        </w:rPr>
        <w:t>умения</w:t>
      </w:r>
    </w:p>
    <w:p w:rsidR="002A2198" w:rsidRPr="002A2198" w:rsidRDefault="002A2198" w:rsidP="002A2198">
      <w:pPr>
        <w:spacing w:before="24"/>
        <w:ind w:left="138"/>
        <w:rPr>
          <w:i/>
          <w:sz w:val="32"/>
        </w:rPr>
      </w:pPr>
      <w:r w:rsidRPr="002A2198">
        <w:rPr>
          <w:i/>
          <w:spacing w:val="-2"/>
          <w:sz w:val="32"/>
        </w:rPr>
        <w:t>Говорение:</w:t>
      </w:r>
    </w:p>
    <w:p w:rsidR="002A2198" w:rsidRPr="002A2198" w:rsidRDefault="002A2198" w:rsidP="002A2198">
      <w:pPr>
        <w:pStyle w:val="af0"/>
        <w:spacing w:before="23" w:line="259" w:lineRule="auto"/>
        <w:ind w:right="140"/>
        <w:rPr>
          <w:sz w:val="22"/>
        </w:rPr>
      </w:pPr>
      <w:r w:rsidRPr="002A2198">
        <w:rPr>
          <w:sz w:val="22"/>
        </w:rPr>
        <w:t>вести разные виды диалогов (диалог этикетного характера, диалог- побуждение к действию, диалог-расспрос) в рамках отобранного тематического содержания</w:t>
      </w:r>
      <w:r w:rsidRPr="002A2198">
        <w:rPr>
          <w:spacing w:val="80"/>
          <w:sz w:val="22"/>
        </w:rPr>
        <w:t xml:space="preserve">  </w:t>
      </w:r>
      <w:r w:rsidRPr="002A2198">
        <w:rPr>
          <w:sz w:val="22"/>
        </w:rPr>
        <w:t>речи</w:t>
      </w:r>
      <w:r w:rsidRPr="002A2198">
        <w:rPr>
          <w:spacing w:val="80"/>
          <w:sz w:val="22"/>
        </w:rPr>
        <w:t xml:space="preserve">  </w:t>
      </w:r>
      <w:r w:rsidRPr="002A2198">
        <w:rPr>
          <w:sz w:val="22"/>
        </w:rPr>
        <w:t>в</w:t>
      </w:r>
      <w:r w:rsidRPr="002A2198">
        <w:rPr>
          <w:spacing w:val="80"/>
          <w:sz w:val="22"/>
        </w:rPr>
        <w:t xml:space="preserve">  </w:t>
      </w:r>
      <w:r w:rsidRPr="002A2198">
        <w:rPr>
          <w:sz w:val="22"/>
        </w:rPr>
        <w:t>стандартных</w:t>
      </w:r>
      <w:r w:rsidRPr="002A2198">
        <w:rPr>
          <w:spacing w:val="80"/>
          <w:sz w:val="22"/>
        </w:rPr>
        <w:t xml:space="preserve">  </w:t>
      </w:r>
      <w:r w:rsidRPr="002A2198">
        <w:rPr>
          <w:sz w:val="22"/>
        </w:rPr>
        <w:t>ситуациях</w:t>
      </w:r>
      <w:r w:rsidRPr="002A2198">
        <w:rPr>
          <w:spacing w:val="80"/>
          <w:sz w:val="22"/>
        </w:rPr>
        <w:t xml:space="preserve">  </w:t>
      </w:r>
      <w:r w:rsidRPr="002A2198">
        <w:rPr>
          <w:sz w:val="22"/>
        </w:rPr>
        <w:t>неофициального</w:t>
      </w:r>
      <w:r w:rsidRPr="002A2198">
        <w:rPr>
          <w:spacing w:val="80"/>
          <w:sz w:val="22"/>
        </w:rPr>
        <w:t xml:space="preserve">  </w:t>
      </w:r>
      <w:r w:rsidRPr="002A2198">
        <w:rPr>
          <w:sz w:val="22"/>
        </w:rPr>
        <w:t>общения,</w:t>
      </w:r>
      <w:r w:rsidRPr="002A2198">
        <w:rPr>
          <w:spacing w:val="40"/>
          <w:sz w:val="22"/>
        </w:rPr>
        <w:t xml:space="preserve"> </w:t>
      </w:r>
      <w:r w:rsidRPr="002A2198">
        <w:rPr>
          <w:sz w:val="22"/>
        </w:rPr>
        <w:t>с вербальными и (или) со зрительными опорами, с соблюдением норм речевого этикета,</w:t>
      </w:r>
      <w:r w:rsidRPr="002A2198">
        <w:rPr>
          <w:spacing w:val="-18"/>
          <w:sz w:val="22"/>
        </w:rPr>
        <w:t xml:space="preserve"> </w:t>
      </w:r>
      <w:r w:rsidRPr="002A2198">
        <w:rPr>
          <w:sz w:val="22"/>
        </w:rPr>
        <w:t>принятого</w:t>
      </w:r>
      <w:r w:rsidRPr="002A2198">
        <w:rPr>
          <w:spacing w:val="-17"/>
          <w:sz w:val="22"/>
        </w:rPr>
        <w:t xml:space="preserve"> </w:t>
      </w:r>
      <w:r w:rsidRPr="002A2198">
        <w:rPr>
          <w:sz w:val="22"/>
        </w:rPr>
        <w:t>в</w:t>
      </w:r>
      <w:r w:rsidRPr="002A2198">
        <w:rPr>
          <w:spacing w:val="-18"/>
          <w:sz w:val="22"/>
        </w:rPr>
        <w:t xml:space="preserve"> </w:t>
      </w:r>
      <w:r w:rsidRPr="002A2198">
        <w:rPr>
          <w:sz w:val="22"/>
        </w:rPr>
        <w:t>стране</w:t>
      </w:r>
      <w:r w:rsidRPr="002A2198">
        <w:rPr>
          <w:spacing w:val="-17"/>
          <w:sz w:val="22"/>
        </w:rPr>
        <w:t xml:space="preserve"> </w:t>
      </w:r>
      <w:r w:rsidRPr="002A2198">
        <w:rPr>
          <w:sz w:val="22"/>
        </w:rPr>
        <w:t>(странах)</w:t>
      </w:r>
      <w:r w:rsidRPr="002A2198">
        <w:rPr>
          <w:spacing w:val="-18"/>
          <w:sz w:val="22"/>
        </w:rPr>
        <w:t xml:space="preserve"> </w:t>
      </w:r>
      <w:r w:rsidRPr="002A2198">
        <w:rPr>
          <w:sz w:val="22"/>
        </w:rPr>
        <w:t>изучаемого</w:t>
      </w:r>
      <w:r w:rsidRPr="002A2198">
        <w:rPr>
          <w:spacing w:val="-17"/>
          <w:sz w:val="22"/>
        </w:rPr>
        <w:t xml:space="preserve"> </w:t>
      </w:r>
      <w:r w:rsidRPr="002A2198">
        <w:rPr>
          <w:sz w:val="22"/>
        </w:rPr>
        <w:t>языка</w:t>
      </w:r>
      <w:r w:rsidRPr="002A2198">
        <w:rPr>
          <w:spacing w:val="-18"/>
          <w:sz w:val="22"/>
        </w:rPr>
        <w:t xml:space="preserve"> </w:t>
      </w:r>
      <w:r w:rsidRPr="002A2198">
        <w:rPr>
          <w:sz w:val="22"/>
        </w:rPr>
        <w:t>(до</w:t>
      </w:r>
      <w:r w:rsidRPr="002A2198">
        <w:rPr>
          <w:spacing w:val="-17"/>
          <w:sz w:val="22"/>
        </w:rPr>
        <w:t xml:space="preserve"> </w:t>
      </w:r>
      <w:r w:rsidRPr="002A2198">
        <w:rPr>
          <w:sz w:val="22"/>
        </w:rPr>
        <w:t>пяти</w:t>
      </w:r>
      <w:r w:rsidRPr="002A2198">
        <w:rPr>
          <w:spacing w:val="-18"/>
          <w:sz w:val="22"/>
        </w:rPr>
        <w:t xml:space="preserve"> </w:t>
      </w:r>
      <w:r w:rsidRPr="002A2198">
        <w:rPr>
          <w:sz w:val="22"/>
        </w:rPr>
        <w:t>реплик</w:t>
      </w:r>
      <w:r w:rsidRPr="002A2198">
        <w:rPr>
          <w:spacing w:val="-17"/>
          <w:sz w:val="22"/>
        </w:rPr>
        <w:t xml:space="preserve"> </w:t>
      </w:r>
      <w:r w:rsidRPr="002A2198">
        <w:rPr>
          <w:sz w:val="22"/>
        </w:rPr>
        <w:t>со</w:t>
      </w:r>
      <w:r w:rsidRPr="002A2198">
        <w:rPr>
          <w:spacing w:val="-18"/>
          <w:sz w:val="22"/>
        </w:rPr>
        <w:t xml:space="preserve"> </w:t>
      </w:r>
      <w:r w:rsidRPr="002A2198">
        <w:rPr>
          <w:sz w:val="22"/>
        </w:rPr>
        <w:t>стороны каждого собеседника);</w:t>
      </w:r>
    </w:p>
    <w:p w:rsidR="002A2198" w:rsidRPr="002A2198" w:rsidRDefault="002A2198" w:rsidP="002A2198">
      <w:pPr>
        <w:pStyle w:val="af0"/>
        <w:spacing w:before="3" w:line="259" w:lineRule="auto"/>
        <w:ind w:right="136"/>
        <w:rPr>
          <w:sz w:val="22"/>
        </w:rPr>
      </w:pPr>
      <w:r w:rsidRPr="002A2198">
        <w:rPr>
          <w:sz w:val="22"/>
        </w:rPr>
        <w:t>создавать</w:t>
      </w:r>
      <w:r w:rsidRPr="002A2198">
        <w:rPr>
          <w:spacing w:val="72"/>
          <w:w w:val="150"/>
          <w:sz w:val="22"/>
        </w:rPr>
        <w:t xml:space="preserve">  </w:t>
      </w:r>
      <w:r w:rsidRPr="002A2198">
        <w:rPr>
          <w:sz w:val="22"/>
        </w:rPr>
        <w:t>разные</w:t>
      </w:r>
      <w:r w:rsidRPr="002A2198">
        <w:rPr>
          <w:spacing w:val="71"/>
          <w:w w:val="150"/>
          <w:sz w:val="22"/>
        </w:rPr>
        <w:t xml:space="preserve">  </w:t>
      </w:r>
      <w:r w:rsidRPr="002A2198">
        <w:rPr>
          <w:sz w:val="22"/>
        </w:rPr>
        <w:t>виды</w:t>
      </w:r>
      <w:r w:rsidRPr="002A2198">
        <w:rPr>
          <w:spacing w:val="71"/>
          <w:w w:val="150"/>
          <w:sz w:val="22"/>
        </w:rPr>
        <w:t xml:space="preserve">  </w:t>
      </w:r>
      <w:r w:rsidRPr="002A2198">
        <w:rPr>
          <w:sz w:val="22"/>
        </w:rPr>
        <w:t>монологических</w:t>
      </w:r>
      <w:r w:rsidRPr="002A2198">
        <w:rPr>
          <w:spacing w:val="74"/>
          <w:w w:val="150"/>
          <w:sz w:val="22"/>
        </w:rPr>
        <w:t xml:space="preserve">  </w:t>
      </w:r>
      <w:r w:rsidRPr="002A2198">
        <w:rPr>
          <w:sz w:val="22"/>
        </w:rPr>
        <w:t>высказываний</w:t>
      </w:r>
      <w:r w:rsidRPr="002A2198">
        <w:rPr>
          <w:spacing w:val="72"/>
          <w:w w:val="150"/>
          <w:sz w:val="22"/>
        </w:rPr>
        <w:t xml:space="preserve">  </w:t>
      </w:r>
      <w:r w:rsidRPr="002A2198">
        <w:rPr>
          <w:sz w:val="22"/>
        </w:rPr>
        <w:t>(описание, 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80"/>
          <w:sz w:val="22"/>
        </w:rPr>
        <w:t xml:space="preserve"> </w:t>
      </w:r>
      <w:r w:rsidRPr="002A2198">
        <w:rPr>
          <w:sz w:val="22"/>
        </w:rPr>
        <w:t>характеристика,</w:t>
      </w:r>
      <w:r w:rsidRPr="002A2198">
        <w:rPr>
          <w:spacing w:val="80"/>
          <w:sz w:val="22"/>
        </w:rPr>
        <w:t xml:space="preserve"> </w:t>
      </w:r>
      <w:r w:rsidRPr="002A2198">
        <w:rPr>
          <w:sz w:val="22"/>
        </w:rPr>
        <w:t>повествование</w:t>
      </w:r>
      <w:r w:rsidRPr="002A2198">
        <w:rPr>
          <w:spacing w:val="80"/>
          <w:sz w:val="22"/>
        </w:rPr>
        <w:t xml:space="preserve"> </w:t>
      </w:r>
      <w:r w:rsidRPr="002A2198">
        <w:rPr>
          <w:sz w:val="22"/>
        </w:rPr>
        <w:t>или</w:t>
      </w:r>
      <w:r w:rsidRPr="002A2198">
        <w:rPr>
          <w:spacing w:val="80"/>
          <w:sz w:val="22"/>
        </w:rPr>
        <w:t xml:space="preserve"> </w:t>
      </w:r>
      <w:r w:rsidRPr="002A2198">
        <w:rPr>
          <w:sz w:val="22"/>
        </w:rPr>
        <w:t>сообщение)</w:t>
      </w:r>
      <w:r w:rsidRPr="002A2198">
        <w:rPr>
          <w:spacing w:val="80"/>
          <w:sz w:val="22"/>
        </w:rPr>
        <w:t xml:space="preserve"> </w:t>
      </w:r>
      <w:r w:rsidRPr="002A2198">
        <w:rPr>
          <w:sz w:val="22"/>
        </w:rPr>
        <w:t>с</w:t>
      </w:r>
      <w:r w:rsidRPr="002A2198">
        <w:rPr>
          <w:spacing w:val="80"/>
          <w:sz w:val="22"/>
        </w:rPr>
        <w:t xml:space="preserve"> </w:t>
      </w:r>
      <w:r w:rsidRPr="002A2198">
        <w:rPr>
          <w:sz w:val="22"/>
        </w:rPr>
        <w:t>вербальными</w:t>
      </w:r>
      <w:r w:rsidRPr="002A2198">
        <w:rPr>
          <w:spacing w:val="80"/>
          <w:sz w:val="22"/>
        </w:rPr>
        <w:t xml:space="preserve"> </w:t>
      </w:r>
      <w:r w:rsidRPr="002A2198">
        <w:rPr>
          <w:sz w:val="22"/>
        </w:rPr>
        <w:t>и</w:t>
      </w:r>
      <w:r w:rsidRPr="002A2198">
        <w:rPr>
          <w:spacing w:val="80"/>
          <w:sz w:val="22"/>
        </w:rPr>
        <w:t xml:space="preserve"> </w:t>
      </w:r>
      <w:r w:rsidRPr="002A2198">
        <w:rPr>
          <w:sz w:val="22"/>
        </w:rPr>
        <w:t>(или)</w:t>
      </w:r>
      <w:r w:rsidRPr="002A2198">
        <w:rPr>
          <w:spacing w:val="80"/>
          <w:sz w:val="22"/>
        </w:rPr>
        <w:t xml:space="preserve"> </w:t>
      </w:r>
      <w:r w:rsidRPr="002A2198">
        <w:rPr>
          <w:sz w:val="22"/>
        </w:rPr>
        <w:t>зрительными</w:t>
      </w:r>
      <w:r w:rsidRPr="002A2198">
        <w:rPr>
          <w:spacing w:val="80"/>
          <w:sz w:val="22"/>
        </w:rPr>
        <w:t xml:space="preserve"> </w:t>
      </w:r>
      <w:r w:rsidRPr="002A2198">
        <w:rPr>
          <w:sz w:val="22"/>
        </w:rPr>
        <w:t>опорами</w:t>
      </w:r>
      <w:r w:rsidRPr="002A2198">
        <w:rPr>
          <w:spacing w:val="80"/>
          <w:sz w:val="22"/>
        </w:rPr>
        <w:t xml:space="preserve"> </w:t>
      </w:r>
      <w:r w:rsidRPr="002A2198">
        <w:rPr>
          <w:sz w:val="22"/>
        </w:rPr>
        <w:t>в</w:t>
      </w:r>
      <w:r w:rsidRPr="002A2198">
        <w:rPr>
          <w:spacing w:val="80"/>
          <w:sz w:val="22"/>
        </w:rPr>
        <w:t xml:space="preserve"> </w:t>
      </w:r>
      <w:r w:rsidRPr="002A2198">
        <w:rPr>
          <w:sz w:val="22"/>
        </w:rPr>
        <w:t>рамках</w:t>
      </w:r>
      <w:r w:rsidRPr="002A2198">
        <w:rPr>
          <w:spacing w:val="80"/>
          <w:sz w:val="22"/>
        </w:rPr>
        <w:t xml:space="preserve"> </w:t>
      </w:r>
      <w:r w:rsidRPr="002A2198">
        <w:rPr>
          <w:sz w:val="22"/>
        </w:rPr>
        <w:t>тематического</w:t>
      </w:r>
      <w:r w:rsidRPr="002A2198">
        <w:rPr>
          <w:spacing w:val="80"/>
          <w:sz w:val="22"/>
        </w:rPr>
        <w:t xml:space="preserve"> </w:t>
      </w:r>
      <w:r w:rsidRPr="002A2198">
        <w:rPr>
          <w:sz w:val="22"/>
        </w:rPr>
        <w:t>содержания</w:t>
      </w:r>
      <w:r w:rsidRPr="002A2198">
        <w:rPr>
          <w:spacing w:val="80"/>
          <w:sz w:val="22"/>
        </w:rPr>
        <w:t xml:space="preserve"> </w:t>
      </w:r>
      <w:r w:rsidRPr="002A2198">
        <w:rPr>
          <w:sz w:val="22"/>
        </w:rPr>
        <w:t>речи (объём</w:t>
      </w:r>
      <w:r w:rsidRPr="002A2198">
        <w:rPr>
          <w:spacing w:val="-4"/>
          <w:sz w:val="22"/>
        </w:rPr>
        <w:t xml:space="preserve"> </w:t>
      </w:r>
      <w:r w:rsidRPr="002A2198">
        <w:rPr>
          <w:sz w:val="22"/>
        </w:rPr>
        <w:t>монологического</w:t>
      </w:r>
      <w:r w:rsidRPr="002A2198">
        <w:rPr>
          <w:spacing w:val="-10"/>
          <w:sz w:val="22"/>
        </w:rPr>
        <w:t xml:space="preserve"> </w:t>
      </w:r>
      <w:r w:rsidRPr="002A2198">
        <w:rPr>
          <w:sz w:val="22"/>
        </w:rPr>
        <w:t>высказывания –</w:t>
      </w:r>
      <w:r w:rsidRPr="002A2198">
        <w:rPr>
          <w:spacing w:val="-9"/>
          <w:sz w:val="22"/>
        </w:rPr>
        <w:t xml:space="preserve"> </w:t>
      </w:r>
      <w:r w:rsidRPr="002A2198">
        <w:rPr>
          <w:sz w:val="22"/>
        </w:rPr>
        <w:t>7–8</w:t>
      </w:r>
      <w:r w:rsidRPr="002A2198">
        <w:rPr>
          <w:spacing w:val="-10"/>
          <w:sz w:val="22"/>
        </w:rPr>
        <w:t xml:space="preserve"> </w:t>
      </w:r>
      <w:r w:rsidRPr="002A2198">
        <w:rPr>
          <w:sz w:val="22"/>
        </w:rPr>
        <w:t>фраз),</w:t>
      </w:r>
      <w:r w:rsidRPr="002A2198">
        <w:rPr>
          <w:spacing w:val="-4"/>
          <w:sz w:val="22"/>
        </w:rPr>
        <w:t xml:space="preserve"> </w:t>
      </w:r>
      <w:r w:rsidRPr="002A2198">
        <w:rPr>
          <w:sz w:val="22"/>
        </w:rPr>
        <w:t>излагать</w:t>
      </w:r>
      <w:r w:rsidRPr="002A2198">
        <w:rPr>
          <w:spacing w:val="-12"/>
          <w:sz w:val="22"/>
        </w:rPr>
        <w:t xml:space="preserve"> </w:t>
      </w:r>
      <w:r w:rsidRPr="002A2198">
        <w:rPr>
          <w:sz w:val="22"/>
        </w:rPr>
        <w:t>основное</w:t>
      </w:r>
      <w:r w:rsidRPr="002A2198">
        <w:rPr>
          <w:spacing w:val="-8"/>
          <w:sz w:val="22"/>
        </w:rPr>
        <w:t xml:space="preserve"> </w:t>
      </w:r>
      <w:r w:rsidRPr="002A2198">
        <w:rPr>
          <w:sz w:val="22"/>
        </w:rPr>
        <w:t>содержание прочитанного</w:t>
      </w:r>
      <w:r w:rsidRPr="002A2198">
        <w:rPr>
          <w:spacing w:val="40"/>
          <w:sz w:val="22"/>
        </w:rPr>
        <w:t xml:space="preserve"> </w:t>
      </w:r>
      <w:r w:rsidRPr="002A2198">
        <w:rPr>
          <w:sz w:val="22"/>
        </w:rPr>
        <w:t>текста</w:t>
      </w:r>
      <w:r w:rsidRPr="002A2198">
        <w:rPr>
          <w:spacing w:val="40"/>
          <w:sz w:val="22"/>
        </w:rPr>
        <w:t xml:space="preserve"> </w:t>
      </w:r>
      <w:r w:rsidRPr="002A2198">
        <w:rPr>
          <w:sz w:val="22"/>
        </w:rPr>
        <w:t>с</w:t>
      </w:r>
      <w:r w:rsidRPr="002A2198">
        <w:rPr>
          <w:spacing w:val="40"/>
          <w:sz w:val="22"/>
        </w:rPr>
        <w:t xml:space="preserve"> </w:t>
      </w:r>
      <w:r w:rsidRPr="002A2198">
        <w:rPr>
          <w:sz w:val="22"/>
        </w:rPr>
        <w:t>вербальными</w:t>
      </w:r>
      <w:r w:rsidRPr="002A2198">
        <w:rPr>
          <w:spacing w:val="40"/>
          <w:sz w:val="22"/>
        </w:rPr>
        <w:t xml:space="preserve"> </w:t>
      </w:r>
      <w:r w:rsidRPr="002A2198">
        <w:rPr>
          <w:sz w:val="22"/>
        </w:rPr>
        <w:t>и</w:t>
      </w:r>
      <w:r w:rsidRPr="002A2198">
        <w:rPr>
          <w:spacing w:val="40"/>
          <w:sz w:val="22"/>
        </w:rPr>
        <w:t xml:space="preserve"> </w:t>
      </w:r>
      <w:r w:rsidRPr="002A2198">
        <w:rPr>
          <w:sz w:val="22"/>
        </w:rPr>
        <w:t>(или)</w:t>
      </w:r>
      <w:r w:rsidRPr="002A2198">
        <w:rPr>
          <w:spacing w:val="40"/>
          <w:sz w:val="22"/>
        </w:rPr>
        <w:t xml:space="preserve"> </w:t>
      </w:r>
      <w:r w:rsidRPr="002A2198">
        <w:rPr>
          <w:sz w:val="22"/>
        </w:rPr>
        <w:t>зрительными</w:t>
      </w:r>
      <w:r w:rsidRPr="002A2198">
        <w:rPr>
          <w:spacing w:val="40"/>
          <w:sz w:val="22"/>
        </w:rPr>
        <w:t xml:space="preserve"> </w:t>
      </w:r>
      <w:r w:rsidRPr="002A2198">
        <w:rPr>
          <w:sz w:val="22"/>
        </w:rPr>
        <w:t>опорами</w:t>
      </w:r>
      <w:r w:rsidRPr="002A2198">
        <w:rPr>
          <w:spacing w:val="40"/>
          <w:sz w:val="22"/>
        </w:rPr>
        <w:t xml:space="preserve"> </w:t>
      </w:r>
      <w:r w:rsidRPr="002A2198">
        <w:rPr>
          <w:sz w:val="22"/>
        </w:rPr>
        <w:t>(объём</w:t>
      </w:r>
      <w:r w:rsidRPr="002A2198">
        <w:rPr>
          <w:spacing w:val="40"/>
          <w:sz w:val="22"/>
        </w:rPr>
        <w:t xml:space="preserve"> </w:t>
      </w:r>
      <w:r w:rsidRPr="002A2198">
        <w:rPr>
          <w:sz w:val="22"/>
        </w:rPr>
        <w:t>–</w:t>
      </w:r>
      <w:r w:rsidRPr="002A2198">
        <w:rPr>
          <w:spacing w:val="40"/>
          <w:sz w:val="22"/>
        </w:rPr>
        <w:t xml:space="preserve"> </w:t>
      </w:r>
      <w:r w:rsidRPr="002A2198">
        <w:rPr>
          <w:sz w:val="22"/>
        </w:rPr>
        <w:t>7–8 фраз), кратко излагать результаты выполненной проектной работы (объём – 7–8 фраз).</w:t>
      </w:r>
    </w:p>
    <w:p w:rsidR="002A2198" w:rsidRPr="002A2198" w:rsidRDefault="002A2198" w:rsidP="002A2198">
      <w:pPr>
        <w:spacing w:before="86"/>
        <w:ind w:left="138"/>
        <w:rPr>
          <w:i/>
          <w:sz w:val="32"/>
        </w:rPr>
      </w:pPr>
      <w:r w:rsidRPr="002A2198">
        <w:rPr>
          <w:i/>
          <w:spacing w:val="-2"/>
          <w:sz w:val="32"/>
        </w:rPr>
        <w:t>Аудирование:</w:t>
      </w:r>
    </w:p>
    <w:p w:rsidR="002A2198" w:rsidRPr="002A2198" w:rsidRDefault="002A2198" w:rsidP="002A2198">
      <w:pPr>
        <w:pStyle w:val="af0"/>
        <w:spacing w:before="24" w:line="259" w:lineRule="auto"/>
        <w:ind w:right="141"/>
        <w:rPr>
          <w:sz w:val="22"/>
        </w:rPr>
      </w:pPr>
      <w:r w:rsidRPr="002A2198">
        <w:rPr>
          <w:sz w:val="22"/>
        </w:rPr>
        <w:t>воспринимать на слух и понимать несложные адаптированные аутентичные тексты,</w:t>
      </w:r>
      <w:r w:rsidRPr="002A2198">
        <w:rPr>
          <w:spacing w:val="40"/>
          <w:sz w:val="22"/>
        </w:rPr>
        <w:t xml:space="preserve"> </w:t>
      </w:r>
      <w:r w:rsidRPr="002A2198">
        <w:rPr>
          <w:sz w:val="22"/>
        </w:rPr>
        <w:t>содержащие</w:t>
      </w:r>
      <w:r w:rsidRPr="002A2198">
        <w:rPr>
          <w:spacing w:val="40"/>
          <w:sz w:val="22"/>
        </w:rPr>
        <w:t xml:space="preserve"> </w:t>
      </w:r>
      <w:r w:rsidRPr="002A2198">
        <w:rPr>
          <w:sz w:val="22"/>
        </w:rPr>
        <w:t>отдельные</w:t>
      </w:r>
      <w:r w:rsidRPr="002A2198">
        <w:rPr>
          <w:spacing w:val="40"/>
          <w:sz w:val="22"/>
        </w:rPr>
        <w:t xml:space="preserve"> </w:t>
      </w:r>
      <w:r w:rsidRPr="002A2198">
        <w:rPr>
          <w:sz w:val="22"/>
        </w:rPr>
        <w:t>незнакомые</w:t>
      </w:r>
      <w:r w:rsidRPr="002A2198">
        <w:rPr>
          <w:spacing w:val="40"/>
          <w:sz w:val="22"/>
        </w:rPr>
        <w:t xml:space="preserve"> </w:t>
      </w:r>
      <w:r w:rsidRPr="002A2198">
        <w:rPr>
          <w:sz w:val="22"/>
        </w:rPr>
        <w:t>слова,</w:t>
      </w:r>
      <w:r w:rsidRPr="002A2198">
        <w:rPr>
          <w:spacing w:val="40"/>
          <w:sz w:val="22"/>
        </w:rPr>
        <w:t xml:space="preserve"> </w:t>
      </w:r>
      <w:r w:rsidRPr="002A2198">
        <w:rPr>
          <w:sz w:val="22"/>
        </w:rPr>
        <w:t>со</w:t>
      </w:r>
      <w:r w:rsidRPr="002A2198">
        <w:rPr>
          <w:spacing w:val="40"/>
          <w:sz w:val="22"/>
        </w:rPr>
        <w:t xml:space="preserve"> </w:t>
      </w:r>
      <w:r w:rsidRPr="002A2198">
        <w:rPr>
          <w:sz w:val="22"/>
        </w:rPr>
        <w:t>зрительными</w:t>
      </w:r>
      <w:r w:rsidRPr="002A2198">
        <w:rPr>
          <w:spacing w:val="40"/>
          <w:sz w:val="22"/>
        </w:rPr>
        <w:t xml:space="preserve"> </w:t>
      </w:r>
      <w:r w:rsidRPr="002A2198">
        <w:rPr>
          <w:sz w:val="22"/>
        </w:rPr>
        <w:t>опорами</w:t>
      </w:r>
      <w:r w:rsidRPr="002A2198">
        <w:rPr>
          <w:spacing w:val="80"/>
          <w:sz w:val="22"/>
        </w:rPr>
        <w:t xml:space="preserve"> </w:t>
      </w:r>
      <w:r w:rsidRPr="002A2198">
        <w:rPr>
          <w:sz w:val="22"/>
        </w:rPr>
        <w:t>или без опоры в зависимости от поставленной коммуникативной задачи:</w:t>
      </w:r>
    </w:p>
    <w:p w:rsidR="002A2198" w:rsidRPr="002A2198" w:rsidRDefault="002A2198" w:rsidP="002A2198">
      <w:pPr>
        <w:pStyle w:val="af0"/>
        <w:spacing w:before="1" w:line="256" w:lineRule="auto"/>
        <w:ind w:right="163"/>
        <w:rPr>
          <w:sz w:val="22"/>
        </w:rPr>
      </w:pPr>
      <w:r w:rsidRPr="002A2198">
        <w:rPr>
          <w:sz w:val="22"/>
        </w:rPr>
        <w:t>с пониманием основного содержания, с пониманием запрашиваемой информации (время звучания текста (текстов) для аудирования – до 1 минуты).</w:t>
      </w:r>
    </w:p>
    <w:p w:rsidR="002A2198" w:rsidRPr="002A2198" w:rsidRDefault="002A2198" w:rsidP="002A2198">
      <w:pPr>
        <w:spacing w:before="125"/>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56" w:lineRule="auto"/>
        <w:ind w:right="148"/>
        <w:rPr>
          <w:sz w:val="22"/>
        </w:rPr>
      </w:pPr>
      <w:r w:rsidRPr="002A2198">
        <w:rPr>
          <w:sz w:val="22"/>
        </w:rPr>
        <w:t>читать про себя и</w:t>
      </w:r>
      <w:r w:rsidRPr="002A2198">
        <w:rPr>
          <w:spacing w:val="-3"/>
          <w:sz w:val="22"/>
        </w:rPr>
        <w:t xml:space="preserve"> </w:t>
      </w:r>
      <w:r w:rsidRPr="002A2198">
        <w:rPr>
          <w:sz w:val="22"/>
        </w:rPr>
        <w:t>понимать</w:t>
      </w:r>
      <w:r w:rsidRPr="002A2198">
        <w:rPr>
          <w:spacing w:val="-2"/>
          <w:sz w:val="22"/>
        </w:rPr>
        <w:t xml:space="preserve"> </w:t>
      </w:r>
      <w:r w:rsidRPr="002A2198">
        <w:rPr>
          <w:sz w:val="22"/>
        </w:rPr>
        <w:t>несложные адаптированные аутентичные тексты, содержащие отдельные незнакомые слова, с различной глубиной проникновения</w:t>
      </w:r>
      <w:r w:rsidRPr="002A2198">
        <w:rPr>
          <w:spacing w:val="80"/>
          <w:sz w:val="22"/>
        </w:rPr>
        <w:t xml:space="preserve"> </w:t>
      </w:r>
      <w:r w:rsidRPr="002A2198">
        <w:rPr>
          <w:sz w:val="22"/>
        </w:rPr>
        <w:t xml:space="preserve">в их </w:t>
      </w:r>
      <w:r w:rsidRPr="002A2198">
        <w:rPr>
          <w:sz w:val="22"/>
        </w:rPr>
        <w:lastRenderedPageBreak/>
        <w:t>содержание в зависимости от поставленной коммуникативной задачи:</w:t>
      </w:r>
    </w:p>
    <w:p w:rsidR="002A2198" w:rsidRPr="002A2198" w:rsidRDefault="002A2198" w:rsidP="002A2198">
      <w:pPr>
        <w:pStyle w:val="af0"/>
        <w:spacing w:before="4" w:line="259" w:lineRule="auto"/>
        <w:ind w:right="154"/>
        <w:rPr>
          <w:sz w:val="22"/>
        </w:rPr>
      </w:pPr>
      <w:r w:rsidRPr="002A2198">
        <w:rPr>
          <w:sz w:val="22"/>
        </w:rPr>
        <w:t>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rsidR="002A2198" w:rsidRPr="002A2198" w:rsidRDefault="002A2198" w:rsidP="002A2198">
      <w:pPr>
        <w:spacing w:before="116"/>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1" w:line="259" w:lineRule="auto"/>
        <w:ind w:right="151"/>
        <w:rPr>
          <w:sz w:val="22"/>
        </w:rPr>
      </w:pPr>
      <w:r w:rsidRPr="002A2198">
        <w:rPr>
          <w:sz w:val="22"/>
        </w:rPr>
        <w:t>заполнять</w:t>
      </w:r>
      <w:r w:rsidRPr="002A2198">
        <w:rPr>
          <w:spacing w:val="38"/>
          <w:sz w:val="22"/>
        </w:rPr>
        <w:t xml:space="preserve">  </w:t>
      </w:r>
      <w:r w:rsidRPr="002A2198">
        <w:rPr>
          <w:sz w:val="22"/>
        </w:rPr>
        <w:t>анкеты</w:t>
      </w:r>
      <w:r w:rsidRPr="002A2198">
        <w:rPr>
          <w:spacing w:val="80"/>
          <w:w w:val="150"/>
          <w:sz w:val="22"/>
        </w:rPr>
        <w:t xml:space="preserve"> </w:t>
      </w:r>
      <w:r w:rsidRPr="002A2198">
        <w:rPr>
          <w:sz w:val="22"/>
        </w:rPr>
        <w:t>и</w:t>
      </w:r>
      <w:r w:rsidRPr="002A2198">
        <w:rPr>
          <w:spacing w:val="37"/>
          <w:sz w:val="22"/>
        </w:rPr>
        <w:t xml:space="preserve">  </w:t>
      </w:r>
      <w:r w:rsidRPr="002A2198">
        <w:rPr>
          <w:sz w:val="22"/>
        </w:rPr>
        <w:t>формуляры,</w:t>
      </w:r>
      <w:r w:rsidRPr="002A2198">
        <w:rPr>
          <w:spacing w:val="38"/>
          <w:sz w:val="22"/>
        </w:rPr>
        <w:t xml:space="preserve">  </w:t>
      </w:r>
      <w:r w:rsidRPr="002A2198">
        <w:rPr>
          <w:sz w:val="22"/>
        </w:rPr>
        <w:t>сообщая</w:t>
      </w:r>
      <w:r w:rsidRPr="002A2198">
        <w:rPr>
          <w:spacing w:val="37"/>
          <w:sz w:val="22"/>
        </w:rPr>
        <w:t xml:space="preserve">  </w:t>
      </w:r>
      <w:r w:rsidRPr="002A2198">
        <w:rPr>
          <w:sz w:val="22"/>
        </w:rPr>
        <w:t>о</w:t>
      </w:r>
      <w:r w:rsidRPr="002A2198">
        <w:rPr>
          <w:spacing w:val="80"/>
          <w:w w:val="150"/>
          <w:sz w:val="22"/>
        </w:rPr>
        <w:t xml:space="preserve"> </w:t>
      </w:r>
      <w:r w:rsidRPr="002A2198">
        <w:rPr>
          <w:sz w:val="22"/>
        </w:rPr>
        <w:t>себе</w:t>
      </w:r>
      <w:r w:rsidRPr="002A2198">
        <w:rPr>
          <w:spacing w:val="80"/>
          <w:w w:val="150"/>
          <w:sz w:val="22"/>
        </w:rPr>
        <w:t xml:space="preserve"> </w:t>
      </w:r>
      <w:r w:rsidRPr="002A2198">
        <w:rPr>
          <w:sz w:val="22"/>
        </w:rPr>
        <w:t>основные</w:t>
      </w:r>
      <w:r w:rsidRPr="002A2198">
        <w:rPr>
          <w:spacing w:val="80"/>
          <w:w w:val="150"/>
          <w:sz w:val="22"/>
        </w:rPr>
        <w:t xml:space="preserve"> </w:t>
      </w:r>
      <w:r w:rsidRPr="002A2198">
        <w:rPr>
          <w:sz w:val="22"/>
        </w:rPr>
        <w:t>сведения, в</w:t>
      </w:r>
      <w:r w:rsidRPr="002A2198">
        <w:rPr>
          <w:spacing w:val="-11"/>
          <w:sz w:val="22"/>
        </w:rPr>
        <w:t xml:space="preserve"> </w:t>
      </w:r>
      <w:r w:rsidRPr="002A2198">
        <w:rPr>
          <w:sz w:val="22"/>
        </w:rPr>
        <w:t>соответствии</w:t>
      </w:r>
      <w:r w:rsidRPr="002A2198">
        <w:rPr>
          <w:spacing w:val="-8"/>
          <w:sz w:val="22"/>
        </w:rPr>
        <w:t xml:space="preserve"> </w:t>
      </w:r>
      <w:r w:rsidRPr="002A2198">
        <w:rPr>
          <w:sz w:val="22"/>
        </w:rPr>
        <w:t>с</w:t>
      </w:r>
      <w:r w:rsidRPr="002A2198">
        <w:rPr>
          <w:spacing w:val="-11"/>
          <w:sz w:val="22"/>
        </w:rPr>
        <w:t xml:space="preserve"> </w:t>
      </w:r>
      <w:r w:rsidRPr="002A2198">
        <w:rPr>
          <w:sz w:val="22"/>
        </w:rPr>
        <w:t>нормами,</w:t>
      </w:r>
      <w:r w:rsidRPr="002A2198">
        <w:rPr>
          <w:spacing w:val="-7"/>
          <w:sz w:val="22"/>
        </w:rPr>
        <w:t xml:space="preserve"> </w:t>
      </w:r>
      <w:r w:rsidRPr="002A2198">
        <w:rPr>
          <w:sz w:val="22"/>
        </w:rPr>
        <w:t>принятыми</w:t>
      </w:r>
      <w:r w:rsidRPr="002A2198">
        <w:rPr>
          <w:spacing w:val="-8"/>
          <w:sz w:val="22"/>
        </w:rPr>
        <w:t xml:space="preserve"> </w:t>
      </w:r>
      <w:r w:rsidRPr="002A2198">
        <w:rPr>
          <w:sz w:val="22"/>
        </w:rPr>
        <w:t>в</w:t>
      </w:r>
      <w:r w:rsidRPr="002A2198">
        <w:rPr>
          <w:spacing w:val="-11"/>
          <w:sz w:val="22"/>
        </w:rPr>
        <w:t xml:space="preserve"> </w:t>
      </w:r>
      <w:r w:rsidRPr="002A2198">
        <w:rPr>
          <w:sz w:val="22"/>
        </w:rPr>
        <w:t>стране</w:t>
      </w:r>
      <w:r w:rsidRPr="002A2198">
        <w:rPr>
          <w:spacing w:val="-11"/>
          <w:sz w:val="22"/>
        </w:rPr>
        <w:t xml:space="preserve"> </w:t>
      </w:r>
      <w:r w:rsidRPr="002A2198">
        <w:rPr>
          <w:sz w:val="22"/>
        </w:rPr>
        <w:t>(странах)</w:t>
      </w:r>
      <w:r w:rsidRPr="002A2198">
        <w:rPr>
          <w:spacing w:val="-9"/>
          <w:sz w:val="22"/>
        </w:rPr>
        <w:t xml:space="preserve"> </w:t>
      </w:r>
      <w:r w:rsidRPr="002A2198">
        <w:rPr>
          <w:sz w:val="22"/>
        </w:rPr>
        <w:t>изучаемого</w:t>
      </w:r>
      <w:r w:rsidRPr="002A2198">
        <w:rPr>
          <w:spacing w:val="-12"/>
          <w:sz w:val="22"/>
        </w:rPr>
        <w:t xml:space="preserve"> </w:t>
      </w:r>
      <w:r w:rsidRPr="002A2198">
        <w:rPr>
          <w:sz w:val="22"/>
        </w:rPr>
        <w:t>языка,</w:t>
      </w:r>
      <w:r w:rsidRPr="002A2198">
        <w:rPr>
          <w:spacing w:val="-7"/>
          <w:sz w:val="22"/>
        </w:rPr>
        <w:t xml:space="preserve"> </w:t>
      </w:r>
      <w:r w:rsidRPr="002A2198">
        <w:rPr>
          <w:sz w:val="22"/>
        </w:rPr>
        <w:t>писать электронное</w:t>
      </w:r>
      <w:r w:rsidRPr="002A2198">
        <w:rPr>
          <w:spacing w:val="33"/>
          <w:sz w:val="22"/>
        </w:rPr>
        <w:t xml:space="preserve"> </w:t>
      </w:r>
      <w:r w:rsidRPr="002A2198">
        <w:rPr>
          <w:sz w:val="22"/>
        </w:rPr>
        <w:t>сообщение</w:t>
      </w:r>
      <w:r w:rsidRPr="002A2198">
        <w:rPr>
          <w:spacing w:val="33"/>
          <w:sz w:val="22"/>
        </w:rPr>
        <w:t xml:space="preserve"> </w:t>
      </w:r>
      <w:r w:rsidRPr="002A2198">
        <w:rPr>
          <w:sz w:val="22"/>
        </w:rPr>
        <w:t>личного</w:t>
      </w:r>
      <w:r w:rsidRPr="002A2198">
        <w:rPr>
          <w:spacing w:val="32"/>
          <w:sz w:val="22"/>
        </w:rPr>
        <w:t xml:space="preserve"> </w:t>
      </w:r>
      <w:r w:rsidRPr="002A2198">
        <w:rPr>
          <w:sz w:val="22"/>
        </w:rPr>
        <w:t>характера,</w:t>
      </w:r>
      <w:r w:rsidRPr="002A2198">
        <w:rPr>
          <w:spacing w:val="37"/>
          <w:sz w:val="22"/>
        </w:rPr>
        <w:t xml:space="preserve"> </w:t>
      </w:r>
      <w:r w:rsidRPr="002A2198">
        <w:rPr>
          <w:sz w:val="22"/>
        </w:rPr>
        <w:t>соблюдая</w:t>
      </w:r>
      <w:r w:rsidRPr="002A2198">
        <w:rPr>
          <w:spacing w:val="36"/>
          <w:sz w:val="22"/>
        </w:rPr>
        <w:t xml:space="preserve"> </w:t>
      </w:r>
      <w:r w:rsidRPr="002A2198">
        <w:rPr>
          <w:sz w:val="22"/>
        </w:rPr>
        <w:t>речевой</w:t>
      </w:r>
      <w:r w:rsidRPr="002A2198">
        <w:rPr>
          <w:spacing w:val="36"/>
          <w:sz w:val="22"/>
        </w:rPr>
        <w:t xml:space="preserve"> </w:t>
      </w:r>
      <w:r w:rsidRPr="002A2198">
        <w:rPr>
          <w:sz w:val="22"/>
        </w:rPr>
        <w:t>этикет,</w:t>
      </w:r>
      <w:r w:rsidRPr="002A2198">
        <w:rPr>
          <w:spacing w:val="36"/>
          <w:sz w:val="22"/>
        </w:rPr>
        <w:t xml:space="preserve"> </w:t>
      </w:r>
      <w:r w:rsidRPr="002A2198">
        <w:rPr>
          <w:sz w:val="22"/>
        </w:rPr>
        <w:t>принятый в стране (странах) изучаемого языка (объём сообщения – до 70 слов), создавать небольшое</w:t>
      </w:r>
      <w:r w:rsidRPr="002A2198">
        <w:rPr>
          <w:spacing w:val="-9"/>
          <w:sz w:val="22"/>
        </w:rPr>
        <w:t xml:space="preserve"> </w:t>
      </w:r>
      <w:r w:rsidRPr="002A2198">
        <w:rPr>
          <w:sz w:val="22"/>
        </w:rPr>
        <w:t>письменное</w:t>
      </w:r>
      <w:r w:rsidRPr="002A2198">
        <w:rPr>
          <w:spacing w:val="-9"/>
          <w:sz w:val="22"/>
        </w:rPr>
        <w:t xml:space="preserve"> </w:t>
      </w:r>
      <w:r w:rsidRPr="002A2198">
        <w:rPr>
          <w:sz w:val="22"/>
        </w:rPr>
        <w:t>высказывание</w:t>
      </w:r>
      <w:r w:rsidRPr="002A2198">
        <w:rPr>
          <w:spacing w:val="-9"/>
          <w:sz w:val="22"/>
        </w:rPr>
        <w:t xml:space="preserve"> </w:t>
      </w:r>
      <w:r w:rsidRPr="002A2198">
        <w:rPr>
          <w:sz w:val="22"/>
        </w:rPr>
        <w:t>с</w:t>
      </w:r>
      <w:r w:rsidRPr="002A2198">
        <w:rPr>
          <w:spacing w:val="-9"/>
          <w:sz w:val="22"/>
        </w:rPr>
        <w:t xml:space="preserve"> </w:t>
      </w:r>
      <w:r w:rsidRPr="002A2198">
        <w:rPr>
          <w:sz w:val="22"/>
        </w:rPr>
        <w:t>использованием</w:t>
      </w:r>
      <w:r w:rsidRPr="002A2198">
        <w:rPr>
          <w:spacing w:val="-5"/>
          <w:sz w:val="22"/>
        </w:rPr>
        <w:t xml:space="preserve"> </w:t>
      </w:r>
      <w:r w:rsidRPr="002A2198">
        <w:rPr>
          <w:sz w:val="22"/>
        </w:rPr>
        <w:t>образца,</w:t>
      </w:r>
      <w:r w:rsidRPr="002A2198">
        <w:rPr>
          <w:spacing w:val="-5"/>
          <w:sz w:val="22"/>
        </w:rPr>
        <w:t xml:space="preserve"> </w:t>
      </w:r>
      <w:r w:rsidRPr="002A2198">
        <w:rPr>
          <w:sz w:val="22"/>
        </w:rPr>
        <w:t>плана,</w:t>
      </w:r>
      <w:r w:rsidRPr="002A2198">
        <w:rPr>
          <w:spacing w:val="-5"/>
          <w:sz w:val="22"/>
        </w:rPr>
        <w:t xml:space="preserve"> </w:t>
      </w:r>
      <w:r w:rsidRPr="002A2198">
        <w:rPr>
          <w:sz w:val="22"/>
        </w:rPr>
        <w:t>ключевых слов, картинок (объём высказывания – до 70 слов).</w:t>
      </w:r>
    </w:p>
    <w:p w:rsidR="002A2198" w:rsidRPr="002A2198" w:rsidRDefault="002A2198" w:rsidP="002A2198">
      <w:pPr>
        <w:pStyle w:val="af0"/>
        <w:spacing w:before="26"/>
        <w:ind w:left="0" w:firstLine="0"/>
        <w:jc w:val="left"/>
        <w:rPr>
          <w:sz w:val="22"/>
        </w:rPr>
      </w:pPr>
    </w:p>
    <w:p w:rsidR="002A2198" w:rsidRPr="002A2198" w:rsidRDefault="002A2198" w:rsidP="002A2198">
      <w:pPr>
        <w:pStyle w:val="3"/>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25"/>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3" w:line="259" w:lineRule="auto"/>
        <w:ind w:right="147"/>
        <w:rPr>
          <w:sz w:val="22"/>
        </w:rPr>
      </w:pPr>
      <w:r w:rsidRPr="002A2198">
        <w:rPr>
          <w:sz w:val="22"/>
        </w:rPr>
        <w:t>различать на слух,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w:t>
      </w:r>
      <w:r w:rsidRPr="002A2198">
        <w:rPr>
          <w:spacing w:val="40"/>
          <w:sz w:val="22"/>
        </w:rPr>
        <w:t xml:space="preserve">  </w:t>
      </w:r>
      <w:r w:rsidRPr="002A2198">
        <w:rPr>
          <w:sz w:val="22"/>
        </w:rPr>
        <w:t>аутентичные</w:t>
      </w:r>
      <w:r w:rsidRPr="002A2198">
        <w:rPr>
          <w:spacing w:val="40"/>
          <w:sz w:val="22"/>
        </w:rPr>
        <w:t xml:space="preserve">  </w:t>
      </w:r>
      <w:r w:rsidRPr="002A2198">
        <w:rPr>
          <w:sz w:val="22"/>
        </w:rPr>
        <w:t>тексты</w:t>
      </w:r>
      <w:r w:rsidRPr="002A2198">
        <w:rPr>
          <w:spacing w:val="40"/>
          <w:sz w:val="22"/>
        </w:rPr>
        <w:t xml:space="preserve">  </w:t>
      </w:r>
      <w:r w:rsidRPr="002A2198">
        <w:rPr>
          <w:sz w:val="22"/>
        </w:rPr>
        <w:t>объёмом</w:t>
      </w:r>
      <w:r w:rsidRPr="002A2198">
        <w:rPr>
          <w:spacing w:val="40"/>
          <w:sz w:val="22"/>
        </w:rPr>
        <w:t xml:space="preserve">  </w:t>
      </w:r>
      <w:r w:rsidRPr="002A2198">
        <w:rPr>
          <w:sz w:val="22"/>
        </w:rPr>
        <w:t>до</w:t>
      </w:r>
      <w:r w:rsidRPr="002A2198">
        <w:rPr>
          <w:spacing w:val="40"/>
          <w:sz w:val="22"/>
        </w:rPr>
        <w:t xml:space="preserve">  </w:t>
      </w:r>
      <w:r w:rsidRPr="002A2198">
        <w:rPr>
          <w:sz w:val="22"/>
        </w:rPr>
        <w:t>95</w:t>
      </w:r>
      <w:r w:rsidRPr="002A2198">
        <w:rPr>
          <w:spacing w:val="40"/>
          <w:sz w:val="22"/>
        </w:rPr>
        <w:t xml:space="preserve">  </w:t>
      </w:r>
      <w:r w:rsidRPr="002A2198">
        <w:rPr>
          <w:sz w:val="22"/>
        </w:rPr>
        <w:t>слов,</w:t>
      </w:r>
      <w:r w:rsidRPr="002A2198">
        <w:rPr>
          <w:spacing w:val="40"/>
          <w:sz w:val="22"/>
        </w:rPr>
        <w:t xml:space="preserve">  </w:t>
      </w:r>
      <w:r w:rsidRPr="002A2198">
        <w:rPr>
          <w:sz w:val="22"/>
        </w:rPr>
        <w:t>построенные на</w:t>
      </w:r>
      <w:r w:rsidRPr="002A2198">
        <w:rPr>
          <w:spacing w:val="71"/>
          <w:w w:val="150"/>
          <w:sz w:val="22"/>
        </w:rPr>
        <w:t xml:space="preserve">  </w:t>
      </w:r>
      <w:r w:rsidRPr="002A2198">
        <w:rPr>
          <w:sz w:val="22"/>
        </w:rPr>
        <w:t>изученном</w:t>
      </w:r>
      <w:r w:rsidRPr="002A2198">
        <w:rPr>
          <w:spacing w:val="73"/>
          <w:w w:val="150"/>
          <w:sz w:val="22"/>
        </w:rPr>
        <w:t xml:space="preserve">  </w:t>
      </w:r>
      <w:r w:rsidRPr="002A2198">
        <w:rPr>
          <w:sz w:val="22"/>
        </w:rPr>
        <w:t>языковом</w:t>
      </w:r>
      <w:r w:rsidRPr="002A2198">
        <w:rPr>
          <w:spacing w:val="73"/>
          <w:w w:val="150"/>
          <w:sz w:val="22"/>
        </w:rPr>
        <w:t xml:space="preserve">  </w:t>
      </w:r>
      <w:r w:rsidRPr="002A2198">
        <w:rPr>
          <w:sz w:val="22"/>
        </w:rPr>
        <w:t>материале,</w:t>
      </w:r>
      <w:r w:rsidRPr="002A2198">
        <w:rPr>
          <w:spacing w:val="73"/>
          <w:w w:val="150"/>
          <w:sz w:val="22"/>
        </w:rPr>
        <w:t xml:space="preserve">  </w:t>
      </w:r>
      <w:r w:rsidRPr="002A2198">
        <w:rPr>
          <w:sz w:val="22"/>
        </w:rPr>
        <w:t>с</w:t>
      </w:r>
      <w:r w:rsidRPr="002A2198">
        <w:rPr>
          <w:spacing w:val="71"/>
          <w:w w:val="150"/>
          <w:sz w:val="22"/>
        </w:rPr>
        <w:t xml:space="preserve">  </w:t>
      </w:r>
      <w:r w:rsidRPr="002A2198">
        <w:rPr>
          <w:sz w:val="22"/>
        </w:rPr>
        <w:t>соблюдением</w:t>
      </w:r>
      <w:r w:rsidRPr="002A2198">
        <w:rPr>
          <w:spacing w:val="73"/>
          <w:w w:val="150"/>
          <w:sz w:val="22"/>
        </w:rPr>
        <w:t xml:space="preserve">  </w:t>
      </w:r>
      <w:r w:rsidRPr="002A2198">
        <w:rPr>
          <w:sz w:val="22"/>
        </w:rPr>
        <w:t>правил</w:t>
      </w:r>
      <w:r w:rsidRPr="002A2198">
        <w:rPr>
          <w:spacing w:val="70"/>
          <w:w w:val="150"/>
          <w:sz w:val="22"/>
        </w:rPr>
        <w:t xml:space="preserve">  </w:t>
      </w:r>
      <w:r w:rsidRPr="002A2198">
        <w:rPr>
          <w:sz w:val="22"/>
        </w:rPr>
        <w:t xml:space="preserve">чтения и соответствующей интонации, читать новые слова согласно основным правилам </w:t>
      </w:r>
      <w:r w:rsidRPr="002A2198">
        <w:rPr>
          <w:spacing w:val="-2"/>
          <w:sz w:val="22"/>
        </w:rPr>
        <w:t>чтения.</w:t>
      </w:r>
    </w:p>
    <w:p w:rsidR="002A2198" w:rsidRPr="002A2198" w:rsidRDefault="002A2198" w:rsidP="002A2198">
      <w:pPr>
        <w:spacing w:before="114"/>
        <w:ind w:left="138"/>
        <w:jc w:val="both"/>
        <w:rPr>
          <w:i/>
          <w:sz w:val="32"/>
        </w:rPr>
      </w:pPr>
      <w:r w:rsidRPr="002A2198">
        <w:rPr>
          <w:i/>
          <w:sz w:val="32"/>
        </w:rPr>
        <w:t>Графика,</w:t>
      </w:r>
      <w:r w:rsidRPr="002A2198">
        <w:rPr>
          <w:i/>
          <w:spacing w:val="-3"/>
          <w:sz w:val="32"/>
        </w:rPr>
        <w:t xml:space="preserve"> </w:t>
      </w:r>
      <w:r w:rsidRPr="002A2198">
        <w:rPr>
          <w:i/>
          <w:sz w:val="32"/>
        </w:rPr>
        <w:t>орфография</w:t>
      </w:r>
      <w:r w:rsidRPr="002A2198">
        <w:rPr>
          <w:i/>
          <w:spacing w:val="-10"/>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31"/>
        <w:ind w:left="708" w:firstLine="0"/>
        <w:jc w:val="left"/>
        <w:rPr>
          <w:sz w:val="22"/>
        </w:rPr>
      </w:pPr>
      <w:r w:rsidRPr="002A2198">
        <w:rPr>
          <w:sz w:val="22"/>
        </w:rPr>
        <w:t>правильно</w:t>
      </w:r>
      <w:r w:rsidRPr="002A2198">
        <w:rPr>
          <w:spacing w:val="-14"/>
          <w:sz w:val="22"/>
        </w:rPr>
        <w:t xml:space="preserve"> </w:t>
      </w:r>
      <w:r w:rsidRPr="002A2198">
        <w:rPr>
          <w:sz w:val="22"/>
        </w:rPr>
        <w:t>писать</w:t>
      </w:r>
      <w:r w:rsidRPr="002A2198">
        <w:rPr>
          <w:spacing w:val="-6"/>
          <w:sz w:val="22"/>
        </w:rPr>
        <w:t xml:space="preserve"> </w:t>
      </w:r>
      <w:r w:rsidRPr="002A2198">
        <w:rPr>
          <w:sz w:val="22"/>
        </w:rPr>
        <w:t>изученные</w:t>
      </w:r>
      <w:r w:rsidRPr="002A2198">
        <w:rPr>
          <w:spacing w:val="-9"/>
          <w:sz w:val="22"/>
        </w:rPr>
        <w:t xml:space="preserve"> </w:t>
      </w:r>
      <w:r w:rsidRPr="002A2198">
        <w:rPr>
          <w:spacing w:val="-2"/>
          <w:sz w:val="22"/>
        </w:rPr>
        <w:t>слова;</w:t>
      </w:r>
    </w:p>
    <w:p w:rsidR="002A2198" w:rsidRPr="002A2198" w:rsidRDefault="002A2198" w:rsidP="002A2198">
      <w:pPr>
        <w:pStyle w:val="af0"/>
        <w:spacing w:before="31" w:line="256" w:lineRule="auto"/>
        <w:jc w:val="left"/>
        <w:rPr>
          <w:sz w:val="22"/>
        </w:rPr>
      </w:pPr>
      <w:r w:rsidRPr="002A2198">
        <w:rPr>
          <w:sz w:val="22"/>
        </w:rPr>
        <w:t>использовать</w:t>
      </w:r>
      <w:r w:rsidRPr="002A2198">
        <w:rPr>
          <w:spacing w:val="80"/>
          <w:sz w:val="22"/>
        </w:rPr>
        <w:t xml:space="preserve"> </w:t>
      </w:r>
      <w:r w:rsidRPr="002A2198">
        <w:rPr>
          <w:sz w:val="22"/>
        </w:rPr>
        <w:t>точку,</w:t>
      </w:r>
      <w:r w:rsidRPr="002A2198">
        <w:rPr>
          <w:spacing w:val="80"/>
          <w:sz w:val="22"/>
        </w:rPr>
        <w:t xml:space="preserve"> </w:t>
      </w:r>
      <w:r w:rsidRPr="002A2198">
        <w:rPr>
          <w:sz w:val="22"/>
        </w:rPr>
        <w:t>вопросительный</w:t>
      </w:r>
      <w:r w:rsidRPr="002A2198">
        <w:rPr>
          <w:spacing w:val="80"/>
          <w:sz w:val="22"/>
        </w:rPr>
        <w:t xml:space="preserve"> </w:t>
      </w:r>
      <w:r w:rsidRPr="002A2198">
        <w:rPr>
          <w:sz w:val="22"/>
        </w:rPr>
        <w:t>и</w:t>
      </w:r>
      <w:r w:rsidRPr="002A2198">
        <w:rPr>
          <w:spacing w:val="80"/>
          <w:sz w:val="22"/>
        </w:rPr>
        <w:t xml:space="preserve"> </w:t>
      </w:r>
      <w:r w:rsidRPr="002A2198">
        <w:rPr>
          <w:sz w:val="22"/>
        </w:rPr>
        <w:t>восклицательный</w:t>
      </w:r>
      <w:r w:rsidRPr="002A2198">
        <w:rPr>
          <w:spacing w:val="80"/>
          <w:sz w:val="22"/>
        </w:rPr>
        <w:t xml:space="preserve"> </w:t>
      </w:r>
      <w:r w:rsidRPr="002A2198">
        <w:rPr>
          <w:sz w:val="22"/>
        </w:rPr>
        <w:t>знаки</w:t>
      </w:r>
      <w:r w:rsidRPr="002A2198">
        <w:rPr>
          <w:spacing w:val="80"/>
          <w:sz w:val="22"/>
        </w:rPr>
        <w:t xml:space="preserve"> </w:t>
      </w:r>
      <w:r w:rsidRPr="002A2198">
        <w:rPr>
          <w:sz w:val="22"/>
        </w:rPr>
        <w:t>в</w:t>
      </w:r>
      <w:r w:rsidRPr="002A2198">
        <w:rPr>
          <w:spacing w:val="80"/>
          <w:sz w:val="22"/>
        </w:rPr>
        <w:t xml:space="preserve"> </w:t>
      </w:r>
      <w:r w:rsidRPr="002A2198">
        <w:rPr>
          <w:sz w:val="22"/>
        </w:rPr>
        <w:t>конце предложения, запятую при перечислении;</w:t>
      </w:r>
    </w:p>
    <w:p w:rsidR="002A2198" w:rsidRPr="002A2198" w:rsidRDefault="002A2198" w:rsidP="002A2198">
      <w:pPr>
        <w:pStyle w:val="af0"/>
        <w:tabs>
          <w:tab w:val="left" w:pos="2778"/>
          <w:tab w:val="left" w:pos="4267"/>
          <w:tab w:val="left" w:pos="5799"/>
          <w:tab w:val="left" w:pos="7525"/>
          <w:tab w:val="left" w:pos="9078"/>
        </w:tabs>
        <w:spacing w:before="2" w:line="256" w:lineRule="auto"/>
        <w:ind w:right="153"/>
        <w:jc w:val="left"/>
        <w:rPr>
          <w:sz w:val="22"/>
        </w:rPr>
      </w:pPr>
      <w:r w:rsidRPr="002A2198">
        <w:rPr>
          <w:spacing w:val="-2"/>
          <w:sz w:val="22"/>
        </w:rPr>
        <w:t>пунктуационно</w:t>
      </w:r>
      <w:r w:rsidRPr="002A2198">
        <w:rPr>
          <w:sz w:val="22"/>
        </w:rPr>
        <w:tab/>
      </w:r>
      <w:r w:rsidRPr="002A2198">
        <w:rPr>
          <w:spacing w:val="-2"/>
          <w:sz w:val="22"/>
        </w:rPr>
        <w:t>правильно</w:t>
      </w:r>
      <w:r w:rsidRPr="002A2198">
        <w:rPr>
          <w:sz w:val="22"/>
        </w:rPr>
        <w:tab/>
      </w:r>
      <w:r w:rsidRPr="002A2198">
        <w:rPr>
          <w:spacing w:val="-2"/>
          <w:sz w:val="22"/>
        </w:rPr>
        <w:t>оформлять</w:t>
      </w:r>
      <w:r w:rsidRPr="002A2198">
        <w:rPr>
          <w:sz w:val="22"/>
        </w:rPr>
        <w:tab/>
      </w:r>
      <w:r w:rsidRPr="002A2198">
        <w:rPr>
          <w:spacing w:val="-2"/>
          <w:sz w:val="22"/>
        </w:rPr>
        <w:t>электронное</w:t>
      </w:r>
      <w:r w:rsidRPr="002A2198">
        <w:rPr>
          <w:sz w:val="22"/>
        </w:rPr>
        <w:tab/>
      </w:r>
      <w:r w:rsidRPr="002A2198">
        <w:rPr>
          <w:spacing w:val="-2"/>
          <w:sz w:val="22"/>
        </w:rPr>
        <w:t>сообщение</w:t>
      </w:r>
      <w:r w:rsidRPr="002A2198">
        <w:rPr>
          <w:sz w:val="22"/>
        </w:rPr>
        <w:tab/>
      </w:r>
      <w:r w:rsidRPr="002A2198">
        <w:rPr>
          <w:spacing w:val="-2"/>
          <w:sz w:val="22"/>
        </w:rPr>
        <w:t>личного характера.</w:t>
      </w:r>
    </w:p>
    <w:p w:rsidR="002A2198" w:rsidRPr="002A2198" w:rsidRDefault="002A2198" w:rsidP="002A2198">
      <w:pPr>
        <w:spacing w:before="125"/>
        <w:ind w:left="138"/>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tabs>
          <w:tab w:val="left" w:pos="1030"/>
        </w:tabs>
        <w:spacing w:before="31" w:line="256" w:lineRule="auto"/>
        <w:ind w:right="140"/>
        <w:jc w:val="left"/>
        <w:rPr>
          <w:sz w:val="22"/>
        </w:rPr>
      </w:pPr>
      <w:r w:rsidRPr="002A2198">
        <w:rPr>
          <w:sz w:val="22"/>
        </w:rPr>
        <w:t>распознавать</w:t>
      </w:r>
      <w:r w:rsidRPr="002A2198">
        <w:rPr>
          <w:spacing w:val="40"/>
          <w:sz w:val="22"/>
        </w:rPr>
        <w:t xml:space="preserve"> </w:t>
      </w:r>
      <w:r w:rsidRPr="002A2198">
        <w:rPr>
          <w:sz w:val="22"/>
        </w:rPr>
        <w:t>в</w:t>
      </w:r>
      <w:r w:rsidRPr="002A2198">
        <w:rPr>
          <w:spacing w:val="40"/>
          <w:sz w:val="22"/>
        </w:rPr>
        <w:t xml:space="preserve"> </w:t>
      </w:r>
      <w:r w:rsidRPr="002A2198">
        <w:rPr>
          <w:sz w:val="22"/>
        </w:rPr>
        <w:t>устной</w:t>
      </w:r>
      <w:r w:rsidRPr="002A2198">
        <w:rPr>
          <w:spacing w:val="40"/>
          <w:sz w:val="22"/>
        </w:rPr>
        <w:t xml:space="preserve"> </w:t>
      </w:r>
      <w:r w:rsidRPr="002A2198">
        <w:rPr>
          <w:sz w:val="22"/>
        </w:rPr>
        <w:t>речи</w:t>
      </w:r>
      <w:r w:rsidRPr="002A2198">
        <w:rPr>
          <w:spacing w:val="40"/>
          <w:sz w:val="22"/>
        </w:rPr>
        <w:t xml:space="preserve"> </w:t>
      </w:r>
      <w:r w:rsidRPr="002A2198">
        <w:rPr>
          <w:sz w:val="22"/>
        </w:rPr>
        <w:t>и</w:t>
      </w:r>
      <w:r w:rsidRPr="002A2198">
        <w:rPr>
          <w:spacing w:val="40"/>
          <w:sz w:val="22"/>
        </w:rPr>
        <w:t xml:space="preserve"> </w:t>
      </w:r>
      <w:r w:rsidRPr="002A2198">
        <w:rPr>
          <w:sz w:val="22"/>
        </w:rPr>
        <w:t>письменном</w:t>
      </w:r>
      <w:r w:rsidRPr="002A2198">
        <w:rPr>
          <w:spacing w:val="40"/>
          <w:sz w:val="22"/>
        </w:rPr>
        <w:t xml:space="preserve"> </w:t>
      </w:r>
      <w:r w:rsidRPr="002A2198">
        <w:rPr>
          <w:sz w:val="22"/>
        </w:rPr>
        <w:t>тексте</w:t>
      </w:r>
      <w:r w:rsidRPr="002A2198">
        <w:rPr>
          <w:spacing w:val="40"/>
          <w:sz w:val="22"/>
        </w:rPr>
        <w:t xml:space="preserve"> </w:t>
      </w:r>
      <w:r w:rsidRPr="002A2198">
        <w:rPr>
          <w:sz w:val="22"/>
        </w:rPr>
        <w:t>800</w:t>
      </w:r>
      <w:r w:rsidRPr="002A2198">
        <w:rPr>
          <w:spacing w:val="40"/>
          <w:sz w:val="22"/>
        </w:rPr>
        <w:t xml:space="preserve"> </w:t>
      </w:r>
      <w:r w:rsidRPr="002A2198">
        <w:rPr>
          <w:sz w:val="22"/>
        </w:rPr>
        <w:t>лексических</w:t>
      </w:r>
      <w:r w:rsidRPr="002A2198">
        <w:rPr>
          <w:spacing w:val="40"/>
          <w:sz w:val="22"/>
        </w:rPr>
        <w:t xml:space="preserve"> </w:t>
      </w:r>
      <w:r w:rsidRPr="002A2198">
        <w:rPr>
          <w:sz w:val="22"/>
        </w:rPr>
        <w:t xml:space="preserve">единиц </w:t>
      </w:r>
      <w:r w:rsidRPr="002A2198">
        <w:rPr>
          <w:spacing w:val="-2"/>
          <w:sz w:val="22"/>
        </w:rPr>
        <w:t>(слов,</w:t>
      </w:r>
      <w:r w:rsidRPr="002A2198">
        <w:rPr>
          <w:sz w:val="22"/>
        </w:rPr>
        <w:tab/>
        <w:t>словосочетаний,</w:t>
      </w:r>
      <w:r w:rsidRPr="002A2198">
        <w:rPr>
          <w:spacing w:val="22"/>
          <w:sz w:val="22"/>
        </w:rPr>
        <w:t xml:space="preserve">  </w:t>
      </w:r>
      <w:r w:rsidRPr="002A2198">
        <w:rPr>
          <w:sz w:val="22"/>
        </w:rPr>
        <w:t>речевых</w:t>
      </w:r>
      <w:r w:rsidRPr="002A2198">
        <w:rPr>
          <w:spacing w:val="78"/>
          <w:w w:val="150"/>
          <w:sz w:val="22"/>
        </w:rPr>
        <w:t xml:space="preserve"> </w:t>
      </w:r>
      <w:r w:rsidRPr="002A2198">
        <w:rPr>
          <w:sz w:val="22"/>
        </w:rPr>
        <w:t>клише)</w:t>
      </w:r>
      <w:r w:rsidRPr="002A2198">
        <w:rPr>
          <w:spacing w:val="23"/>
          <w:sz w:val="22"/>
        </w:rPr>
        <w:t xml:space="preserve">  </w:t>
      </w:r>
      <w:r w:rsidRPr="002A2198">
        <w:rPr>
          <w:sz w:val="22"/>
        </w:rPr>
        <w:t>и</w:t>
      </w:r>
      <w:r w:rsidRPr="002A2198">
        <w:rPr>
          <w:spacing w:val="24"/>
          <w:sz w:val="22"/>
        </w:rPr>
        <w:t xml:space="preserve">  </w:t>
      </w:r>
      <w:r w:rsidRPr="002A2198">
        <w:rPr>
          <w:sz w:val="22"/>
        </w:rPr>
        <w:t>правильно</w:t>
      </w:r>
      <w:r w:rsidRPr="002A2198">
        <w:rPr>
          <w:spacing w:val="25"/>
          <w:sz w:val="22"/>
        </w:rPr>
        <w:t xml:space="preserve">  </w:t>
      </w:r>
      <w:r w:rsidRPr="002A2198">
        <w:rPr>
          <w:sz w:val="22"/>
        </w:rPr>
        <w:t>употреблять</w:t>
      </w:r>
      <w:r w:rsidRPr="002A2198">
        <w:rPr>
          <w:spacing w:val="24"/>
          <w:sz w:val="22"/>
        </w:rPr>
        <w:t xml:space="preserve">  </w:t>
      </w:r>
      <w:r w:rsidRPr="002A2198">
        <w:rPr>
          <w:sz w:val="22"/>
        </w:rPr>
        <w:t>в</w:t>
      </w:r>
      <w:r w:rsidRPr="002A2198">
        <w:rPr>
          <w:spacing w:val="26"/>
          <w:sz w:val="22"/>
        </w:rPr>
        <w:t xml:space="preserve">  </w:t>
      </w:r>
      <w:r w:rsidRPr="002A2198">
        <w:rPr>
          <w:spacing w:val="-2"/>
          <w:sz w:val="22"/>
        </w:rPr>
        <w:t>устной</w:t>
      </w:r>
    </w:p>
    <w:p w:rsidR="002A2198" w:rsidRPr="002A2198" w:rsidRDefault="002A2198" w:rsidP="002A2198">
      <w:pPr>
        <w:pStyle w:val="af0"/>
        <w:spacing w:before="86" w:line="259" w:lineRule="auto"/>
        <w:ind w:right="151" w:firstLine="0"/>
        <w:rPr>
          <w:sz w:val="22"/>
        </w:rPr>
      </w:pPr>
      <w:r w:rsidRPr="002A2198">
        <w:rPr>
          <w:sz w:val="22"/>
        </w:rPr>
        <w:t>и</w:t>
      </w:r>
      <w:r w:rsidRPr="002A2198">
        <w:rPr>
          <w:spacing w:val="80"/>
          <w:sz w:val="22"/>
        </w:rPr>
        <w:t xml:space="preserve"> </w:t>
      </w:r>
      <w:r w:rsidRPr="002A2198">
        <w:rPr>
          <w:sz w:val="22"/>
        </w:rPr>
        <w:t>письменной</w:t>
      </w:r>
      <w:r w:rsidRPr="002A2198">
        <w:rPr>
          <w:spacing w:val="80"/>
          <w:sz w:val="22"/>
        </w:rPr>
        <w:t xml:space="preserve"> </w:t>
      </w:r>
      <w:r w:rsidRPr="002A2198">
        <w:rPr>
          <w:sz w:val="22"/>
        </w:rPr>
        <w:t>речи</w:t>
      </w:r>
      <w:r w:rsidRPr="002A2198">
        <w:rPr>
          <w:spacing w:val="80"/>
          <w:sz w:val="22"/>
        </w:rPr>
        <w:t xml:space="preserve"> </w:t>
      </w:r>
      <w:r w:rsidRPr="002A2198">
        <w:rPr>
          <w:sz w:val="22"/>
        </w:rPr>
        <w:t>750</w:t>
      </w:r>
      <w:r w:rsidRPr="002A2198">
        <w:rPr>
          <w:spacing w:val="80"/>
          <w:sz w:val="22"/>
        </w:rPr>
        <w:t xml:space="preserve"> </w:t>
      </w:r>
      <w:r w:rsidRPr="002A2198">
        <w:rPr>
          <w:sz w:val="22"/>
        </w:rPr>
        <w:t>лексических</w:t>
      </w:r>
      <w:r w:rsidRPr="002A2198">
        <w:rPr>
          <w:spacing w:val="80"/>
          <w:sz w:val="22"/>
        </w:rPr>
        <w:t xml:space="preserve"> </w:t>
      </w:r>
      <w:r w:rsidRPr="002A2198">
        <w:rPr>
          <w:sz w:val="22"/>
        </w:rPr>
        <w:t>единиц</w:t>
      </w:r>
      <w:r w:rsidRPr="002A2198">
        <w:rPr>
          <w:spacing w:val="80"/>
          <w:sz w:val="22"/>
        </w:rPr>
        <w:t xml:space="preserve"> </w:t>
      </w:r>
      <w:r w:rsidRPr="002A2198">
        <w:rPr>
          <w:sz w:val="22"/>
        </w:rPr>
        <w:t>(включая</w:t>
      </w:r>
      <w:r w:rsidRPr="002A2198">
        <w:rPr>
          <w:spacing w:val="80"/>
          <w:sz w:val="22"/>
        </w:rPr>
        <w:t xml:space="preserve"> </w:t>
      </w:r>
      <w:r w:rsidRPr="002A2198">
        <w:rPr>
          <w:sz w:val="22"/>
        </w:rPr>
        <w:t>650</w:t>
      </w:r>
      <w:r w:rsidRPr="002A2198">
        <w:rPr>
          <w:spacing w:val="80"/>
          <w:sz w:val="22"/>
        </w:rPr>
        <w:t xml:space="preserve"> </w:t>
      </w:r>
      <w:r w:rsidRPr="002A2198">
        <w:rPr>
          <w:sz w:val="22"/>
        </w:rPr>
        <w:t xml:space="preserve">лексических единиц, освоенных ранее), обслуживающих ситуации общения в рамках тематического содержания, с соблюдением существующей нормы лексической </w:t>
      </w:r>
      <w:r w:rsidRPr="002A2198">
        <w:rPr>
          <w:spacing w:val="-2"/>
          <w:sz w:val="22"/>
        </w:rPr>
        <w:t>сочетаемости;</w:t>
      </w:r>
    </w:p>
    <w:p w:rsidR="002A2198" w:rsidRPr="002A2198" w:rsidRDefault="002A2198" w:rsidP="002A2198">
      <w:pPr>
        <w:pStyle w:val="af0"/>
        <w:spacing w:line="259" w:lineRule="auto"/>
        <w:ind w:right="141"/>
        <w:rPr>
          <w:sz w:val="22"/>
        </w:rPr>
      </w:pPr>
      <w:r w:rsidRPr="002A2198">
        <w:rPr>
          <w:sz w:val="22"/>
        </w:rPr>
        <w:t>распознавать и употреблять в устной и письменной речи родственные слова, образованные</w:t>
      </w:r>
      <w:r w:rsidRPr="002A2198">
        <w:rPr>
          <w:spacing w:val="-18"/>
          <w:sz w:val="22"/>
        </w:rPr>
        <w:t xml:space="preserve"> </w:t>
      </w:r>
      <w:r w:rsidRPr="002A2198">
        <w:rPr>
          <w:sz w:val="22"/>
        </w:rPr>
        <w:t>с</w:t>
      </w:r>
      <w:r w:rsidRPr="002A2198">
        <w:rPr>
          <w:spacing w:val="-17"/>
          <w:sz w:val="22"/>
        </w:rPr>
        <w:t xml:space="preserve"> </w:t>
      </w:r>
      <w:r w:rsidRPr="002A2198">
        <w:rPr>
          <w:sz w:val="22"/>
        </w:rPr>
        <w:t>использованием</w:t>
      </w:r>
      <w:r w:rsidRPr="002A2198">
        <w:rPr>
          <w:spacing w:val="-18"/>
          <w:sz w:val="22"/>
        </w:rPr>
        <w:t xml:space="preserve"> </w:t>
      </w:r>
      <w:r w:rsidRPr="002A2198">
        <w:rPr>
          <w:sz w:val="22"/>
        </w:rPr>
        <w:t>аффиксации:</w:t>
      </w:r>
      <w:r w:rsidRPr="002A2198">
        <w:rPr>
          <w:spacing w:val="-17"/>
          <w:sz w:val="22"/>
        </w:rPr>
        <w:t xml:space="preserve"> </w:t>
      </w:r>
      <w:r w:rsidRPr="002A2198">
        <w:rPr>
          <w:sz w:val="22"/>
        </w:rPr>
        <w:t>имена</w:t>
      </w:r>
      <w:r w:rsidRPr="002A2198">
        <w:rPr>
          <w:spacing w:val="-18"/>
          <w:sz w:val="22"/>
        </w:rPr>
        <w:t xml:space="preserve"> </w:t>
      </w:r>
      <w:r w:rsidRPr="002A2198">
        <w:rPr>
          <w:sz w:val="22"/>
        </w:rPr>
        <w:t>существительные</w:t>
      </w:r>
      <w:r w:rsidRPr="002A2198">
        <w:rPr>
          <w:spacing w:val="-17"/>
          <w:sz w:val="22"/>
        </w:rPr>
        <w:t xml:space="preserve"> </w:t>
      </w:r>
      <w:r w:rsidRPr="002A2198">
        <w:rPr>
          <w:sz w:val="22"/>
        </w:rPr>
        <w:t>при</w:t>
      </w:r>
      <w:r w:rsidRPr="002A2198">
        <w:rPr>
          <w:spacing w:val="-18"/>
          <w:sz w:val="22"/>
        </w:rPr>
        <w:t xml:space="preserve"> </w:t>
      </w:r>
      <w:r w:rsidRPr="002A2198">
        <w:rPr>
          <w:sz w:val="22"/>
        </w:rPr>
        <w:t>помощи суффиксов -keit, -heit, -ung, имена прилагательные при помощи суффикса -isch, имена</w:t>
      </w:r>
      <w:r w:rsidRPr="002A2198">
        <w:rPr>
          <w:spacing w:val="40"/>
          <w:sz w:val="22"/>
        </w:rPr>
        <w:t xml:space="preserve"> </w:t>
      </w:r>
      <w:r w:rsidRPr="002A2198">
        <w:rPr>
          <w:sz w:val="22"/>
        </w:rPr>
        <w:t>прилагательные</w:t>
      </w:r>
      <w:r w:rsidRPr="002A2198">
        <w:rPr>
          <w:spacing w:val="40"/>
          <w:sz w:val="22"/>
        </w:rPr>
        <w:t xml:space="preserve"> </w:t>
      </w:r>
      <w:r w:rsidRPr="002A2198">
        <w:rPr>
          <w:sz w:val="22"/>
        </w:rPr>
        <w:t>и</w:t>
      </w:r>
      <w:r w:rsidRPr="002A2198">
        <w:rPr>
          <w:spacing w:val="40"/>
          <w:sz w:val="22"/>
        </w:rPr>
        <w:t xml:space="preserve"> </w:t>
      </w:r>
      <w:r w:rsidRPr="002A2198">
        <w:rPr>
          <w:sz w:val="22"/>
        </w:rPr>
        <w:t>наречия</w:t>
      </w:r>
      <w:r w:rsidRPr="002A2198">
        <w:rPr>
          <w:spacing w:val="40"/>
          <w:sz w:val="22"/>
        </w:rPr>
        <w:t xml:space="preserve"> </w:t>
      </w:r>
      <w:r w:rsidRPr="002A2198">
        <w:rPr>
          <w:sz w:val="22"/>
        </w:rPr>
        <w:t>при</w:t>
      </w:r>
      <w:r w:rsidRPr="002A2198">
        <w:rPr>
          <w:spacing w:val="40"/>
          <w:sz w:val="22"/>
        </w:rPr>
        <w:t xml:space="preserve"> </w:t>
      </w:r>
      <w:r w:rsidRPr="002A2198">
        <w:rPr>
          <w:sz w:val="22"/>
        </w:rPr>
        <w:t>помощи</w:t>
      </w:r>
      <w:r w:rsidRPr="002A2198">
        <w:rPr>
          <w:spacing w:val="40"/>
          <w:sz w:val="22"/>
        </w:rPr>
        <w:t xml:space="preserve"> </w:t>
      </w:r>
      <w:r w:rsidRPr="002A2198">
        <w:rPr>
          <w:sz w:val="22"/>
        </w:rPr>
        <w:t>отрицательного</w:t>
      </w:r>
      <w:r w:rsidRPr="002A2198">
        <w:rPr>
          <w:spacing w:val="40"/>
          <w:sz w:val="22"/>
        </w:rPr>
        <w:t xml:space="preserve"> </w:t>
      </w:r>
      <w:r w:rsidRPr="002A2198">
        <w:rPr>
          <w:sz w:val="22"/>
        </w:rPr>
        <w:t>префикса</w:t>
      </w:r>
      <w:r w:rsidRPr="002A2198">
        <w:rPr>
          <w:spacing w:val="40"/>
          <w:sz w:val="22"/>
        </w:rPr>
        <w:t xml:space="preserve"> </w:t>
      </w:r>
      <w:r w:rsidRPr="002A2198">
        <w:rPr>
          <w:sz w:val="22"/>
        </w:rPr>
        <w:t>un-, при</w:t>
      </w:r>
      <w:r w:rsidRPr="002A2198">
        <w:rPr>
          <w:spacing w:val="80"/>
          <w:w w:val="150"/>
          <w:sz w:val="22"/>
        </w:rPr>
        <w:t xml:space="preserve"> </w:t>
      </w:r>
      <w:r w:rsidRPr="002A2198">
        <w:rPr>
          <w:sz w:val="22"/>
        </w:rPr>
        <w:t>помощи</w:t>
      </w:r>
      <w:r w:rsidRPr="002A2198">
        <w:rPr>
          <w:spacing w:val="80"/>
          <w:w w:val="150"/>
          <w:sz w:val="22"/>
        </w:rPr>
        <w:t xml:space="preserve"> </w:t>
      </w:r>
      <w:r w:rsidRPr="002A2198">
        <w:rPr>
          <w:sz w:val="22"/>
        </w:rPr>
        <w:t>конверсии:</w:t>
      </w:r>
      <w:r w:rsidRPr="002A2198">
        <w:rPr>
          <w:spacing w:val="80"/>
          <w:w w:val="150"/>
          <w:sz w:val="22"/>
        </w:rPr>
        <w:t xml:space="preserve"> </w:t>
      </w:r>
      <w:r w:rsidRPr="002A2198">
        <w:rPr>
          <w:sz w:val="22"/>
        </w:rPr>
        <w:t>имена</w:t>
      </w:r>
      <w:r w:rsidRPr="002A2198">
        <w:rPr>
          <w:spacing w:val="80"/>
          <w:w w:val="150"/>
          <w:sz w:val="22"/>
        </w:rPr>
        <w:t xml:space="preserve"> </w:t>
      </w:r>
      <w:r w:rsidRPr="002A2198">
        <w:rPr>
          <w:sz w:val="22"/>
        </w:rPr>
        <w:t>существительные</w:t>
      </w:r>
      <w:r w:rsidRPr="002A2198">
        <w:rPr>
          <w:spacing w:val="80"/>
          <w:w w:val="150"/>
          <w:sz w:val="22"/>
        </w:rPr>
        <w:t xml:space="preserve"> </w:t>
      </w:r>
      <w:r w:rsidRPr="002A2198">
        <w:rPr>
          <w:sz w:val="22"/>
        </w:rPr>
        <w:t>от</w:t>
      </w:r>
      <w:r w:rsidRPr="002A2198">
        <w:rPr>
          <w:spacing w:val="80"/>
          <w:w w:val="150"/>
          <w:sz w:val="22"/>
        </w:rPr>
        <w:t xml:space="preserve"> </w:t>
      </w:r>
      <w:r w:rsidRPr="002A2198">
        <w:rPr>
          <w:sz w:val="22"/>
        </w:rPr>
        <w:t>глагола</w:t>
      </w:r>
      <w:r w:rsidRPr="002A2198">
        <w:rPr>
          <w:spacing w:val="80"/>
          <w:w w:val="150"/>
          <w:sz w:val="22"/>
        </w:rPr>
        <w:t xml:space="preserve"> </w:t>
      </w:r>
      <w:r w:rsidRPr="002A2198">
        <w:rPr>
          <w:sz w:val="22"/>
        </w:rPr>
        <w:t>(das</w:t>
      </w:r>
      <w:r w:rsidRPr="002A2198">
        <w:rPr>
          <w:spacing w:val="80"/>
          <w:w w:val="150"/>
          <w:sz w:val="22"/>
        </w:rPr>
        <w:t xml:space="preserve"> </w:t>
      </w:r>
      <w:r w:rsidRPr="002A2198">
        <w:rPr>
          <w:sz w:val="22"/>
        </w:rPr>
        <w:t>Lesen), при</w:t>
      </w:r>
      <w:r w:rsidRPr="002A2198">
        <w:rPr>
          <w:spacing w:val="80"/>
          <w:sz w:val="22"/>
        </w:rPr>
        <w:t xml:space="preserve">  </w:t>
      </w:r>
      <w:r w:rsidRPr="002A2198">
        <w:rPr>
          <w:sz w:val="22"/>
        </w:rPr>
        <w:t>помощи</w:t>
      </w:r>
      <w:r w:rsidRPr="002A2198">
        <w:rPr>
          <w:spacing w:val="80"/>
          <w:sz w:val="22"/>
        </w:rPr>
        <w:t xml:space="preserve">  </w:t>
      </w:r>
      <w:r w:rsidRPr="002A2198">
        <w:rPr>
          <w:sz w:val="22"/>
        </w:rPr>
        <w:t>словосложения:</w:t>
      </w:r>
      <w:r w:rsidRPr="002A2198">
        <w:rPr>
          <w:spacing w:val="80"/>
          <w:sz w:val="22"/>
        </w:rPr>
        <w:t xml:space="preserve">  </w:t>
      </w:r>
      <w:r w:rsidRPr="002A2198">
        <w:rPr>
          <w:sz w:val="22"/>
        </w:rPr>
        <w:t>соединения</w:t>
      </w:r>
      <w:r w:rsidRPr="002A2198">
        <w:rPr>
          <w:spacing w:val="80"/>
          <w:sz w:val="22"/>
        </w:rPr>
        <w:t xml:space="preserve">  </w:t>
      </w:r>
      <w:r w:rsidRPr="002A2198">
        <w:rPr>
          <w:sz w:val="22"/>
        </w:rPr>
        <w:t>глагола</w:t>
      </w:r>
      <w:r w:rsidRPr="002A2198">
        <w:rPr>
          <w:spacing w:val="80"/>
          <w:sz w:val="22"/>
        </w:rPr>
        <w:t xml:space="preserve">  </w:t>
      </w:r>
      <w:r w:rsidRPr="002A2198">
        <w:rPr>
          <w:sz w:val="22"/>
        </w:rPr>
        <w:t>и</w:t>
      </w:r>
      <w:r w:rsidRPr="002A2198">
        <w:rPr>
          <w:spacing w:val="80"/>
          <w:sz w:val="22"/>
        </w:rPr>
        <w:t xml:space="preserve">  </w:t>
      </w:r>
      <w:r w:rsidRPr="002A2198">
        <w:rPr>
          <w:sz w:val="22"/>
        </w:rPr>
        <w:t>существительного (der Schreibtisch);</w:t>
      </w:r>
    </w:p>
    <w:p w:rsidR="002A2198" w:rsidRPr="002A2198" w:rsidRDefault="002A2198" w:rsidP="002A2198">
      <w:pPr>
        <w:pStyle w:val="af0"/>
        <w:spacing w:line="256" w:lineRule="auto"/>
        <w:ind w:right="149"/>
        <w:rPr>
          <w:sz w:val="22"/>
        </w:rPr>
      </w:pPr>
      <w:r w:rsidRPr="002A2198">
        <w:rPr>
          <w:spacing w:val="-2"/>
          <w:sz w:val="22"/>
        </w:rPr>
        <w:t>распознавать</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употреблять</w:t>
      </w:r>
      <w:r w:rsidRPr="002A2198">
        <w:rPr>
          <w:spacing w:val="-6"/>
          <w:sz w:val="22"/>
        </w:rPr>
        <w:t xml:space="preserve"> </w:t>
      </w:r>
      <w:r w:rsidRPr="002A2198">
        <w:rPr>
          <w:spacing w:val="-2"/>
          <w:sz w:val="22"/>
        </w:rPr>
        <w:t>в</w:t>
      </w:r>
      <w:r w:rsidRPr="002A2198">
        <w:rPr>
          <w:spacing w:val="-11"/>
          <w:sz w:val="22"/>
        </w:rPr>
        <w:t xml:space="preserve"> </w:t>
      </w:r>
      <w:r w:rsidRPr="002A2198">
        <w:rPr>
          <w:spacing w:val="-2"/>
          <w:sz w:val="22"/>
        </w:rPr>
        <w:t>устной</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письменной</w:t>
      </w:r>
      <w:r w:rsidRPr="002A2198">
        <w:rPr>
          <w:spacing w:val="-14"/>
          <w:sz w:val="22"/>
        </w:rPr>
        <w:t xml:space="preserve"> </w:t>
      </w:r>
      <w:r w:rsidRPr="002A2198">
        <w:rPr>
          <w:spacing w:val="-2"/>
          <w:sz w:val="22"/>
        </w:rPr>
        <w:t>речи</w:t>
      </w:r>
      <w:r w:rsidRPr="002A2198">
        <w:rPr>
          <w:spacing w:val="-6"/>
          <w:sz w:val="22"/>
        </w:rPr>
        <w:t xml:space="preserve"> </w:t>
      </w:r>
      <w:r w:rsidRPr="002A2198">
        <w:rPr>
          <w:spacing w:val="-2"/>
          <w:sz w:val="22"/>
        </w:rPr>
        <w:t>изученные</w:t>
      </w:r>
      <w:r w:rsidRPr="002A2198">
        <w:rPr>
          <w:spacing w:val="-10"/>
          <w:sz w:val="22"/>
        </w:rPr>
        <w:t xml:space="preserve"> </w:t>
      </w:r>
      <w:r w:rsidRPr="002A2198">
        <w:rPr>
          <w:spacing w:val="-2"/>
          <w:sz w:val="22"/>
        </w:rPr>
        <w:t xml:space="preserve">синонимы, </w:t>
      </w:r>
      <w:r w:rsidRPr="002A2198">
        <w:rPr>
          <w:sz w:val="22"/>
        </w:rPr>
        <w:t>антонимы и интернациональные слова;</w:t>
      </w:r>
    </w:p>
    <w:p w:rsidR="002A2198" w:rsidRPr="002A2198" w:rsidRDefault="002A2198" w:rsidP="002A2198">
      <w:pPr>
        <w:pStyle w:val="af0"/>
        <w:spacing w:before="2" w:line="264" w:lineRule="auto"/>
        <w:ind w:right="160"/>
        <w:rPr>
          <w:sz w:val="22"/>
        </w:rPr>
      </w:pPr>
      <w:r w:rsidRPr="002A2198">
        <w:rPr>
          <w:sz w:val="22"/>
        </w:rPr>
        <w:t>распознавать и употреблять в устной и письменной речи различные средства связи для обеспечения целостности высказывания.</w:t>
      </w:r>
    </w:p>
    <w:p w:rsidR="002A2198" w:rsidRPr="002A2198" w:rsidRDefault="002A2198" w:rsidP="002A2198">
      <w:pPr>
        <w:spacing w:before="106"/>
        <w:ind w:left="138"/>
        <w:jc w:val="both"/>
        <w:rPr>
          <w:i/>
          <w:sz w:val="32"/>
        </w:rPr>
      </w:pPr>
      <w:r w:rsidRPr="002A2198">
        <w:rPr>
          <w:i/>
          <w:sz w:val="32"/>
        </w:rPr>
        <w:t>Грамматическая</w:t>
      </w:r>
      <w:r w:rsidRPr="002A2198">
        <w:rPr>
          <w:i/>
          <w:spacing w:val="-9"/>
          <w:sz w:val="32"/>
        </w:rPr>
        <w:t xml:space="preserve"> </w:t>
      </w:r>
      <w:r w:rsidRPr="002A2198">
        <w:rPr>
          <w:i/>
          <w:sz w:val="32"/>
        </w:rPr>
        <w:t>сторона</w:t>
      </w:r>
      <w:r w:rsidRPr="002A2198">
        <w:rPr>
          <w:i/>
          <w:spacing w:val="-5"/>
          <w:sz w:val="32"/>
        </w:rPr>
        <w:t xml:space="preserve"> </w:t>
      </w:r>
      <w:r w:rsidRPr="002A2198">
        <w:rPr>
          <w:i/>
          <w:spacing w:val="-4"/>
          <w:sz w:val="32"/>
        </w:rPr>
        <w:t>речи:</w:t>
      </w:r>
    </w:p>
    <w:p w:rsidR="002A2198" w:rsidRPr="002A2198" w:rsidRDefault="002A2198" w:rsidP="002A2198">
      <w:pPr>
        <w:pStyle w:val="af0"/>
        <w:spacing w:before="31" w:line="256" w:lineRule="auto"/>
        <w:ind w:right="138" w:firstLine="0"/>
        <w:rPr>
          <w:sz w:val="22"/>
        </w:rPr>
      </w:pPr>
      <w:r w:rsidRPr="002A2198">
        <w:rPr>
          <w:sz w:val="22"/>
        </w:rPr>
        <w:lastRenderedPageBreak/>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2A2198" w:rsidRPr="002A2198" w:rsidRDefault="002A2198" w:rsidP="002A2198">
      <w:pPr>
        <w:pStyle w:val="af0"/>
        <w:spacing w:before="2" w:line="264" w:lineRule="auto"/>
        <w:ind w:left="708" w:right="2632" w:firstLine="0"/>
        <w:rPr>
          <w:sz w:val="22"/>
        </w:rPr>
      </w:pPr>
      <w:r w:rsidRPr="002A2198">
        <w:rPr>
          <w:sz w:val="22"/>
        </w:rPr>
        <w:t>распознавать</w:t>
      </w:r>
      <w:r w:rsidRPr="002A2198">
        <w:rPr>
          <w:spacing w:val="-8"/>
          <w:sz w:val="22"/>
        </w:rPr>
        <w:t xml:space="preserve"> </w:t>
      </w:r>
      <w:r w:rsidRPr="002A2198">
        <w:rPr>
          <w:sz w:val="22"/>
        </w:rPr>
        <w:t>и</w:t>
      </w:r>
      <w:r w:rsidRPr="002A2198">
        <w:rPr>
          <w:spacing w:val="-2"/>
          <w:sz w:val="22"/>
        </w:rPr>
        <w:t xml:space="preserve"> </w:t>
      </w:r>
      <w:r w:rsidRPr="002A2198">
        <w:rPr>
          <w:sz w:val="22"/>
        </w:rPr>
        <w:t>употреблять</w:t>
      </w:r>
      <w:r w:rsidRPr="002A2198">
        <w:rPr>
          <w:spacing w:val="-7"/>
          <w:sz w:val="22"/>
        </w:rPr>
        <w:t xml:space="preserve"> </w:t>
      </w:r>
      <w:r w:rsidRPr="002A2198">
        <w:rPr>
          <w:sz w:val="22"/>
        </w:rPr>
        <w:t>в</w:t>
      </w:r>
      <w:r w:rsidRPr="002A2198">
        <w:rPr>
          <w:spacing w:val="-4"/>
          <w:sz w:val="22"/>
        </w:rPr>
        <w:t xml:space="preserve"> </w:t>
      </w:r>
      <w:r w:rsidRPr="002A2198">
        <w:rPr>
          <w:sz w:val="22"/>
        </w:rPr>
        <w:t>устной</w:t>
      </w:r>
      <w:r w:rsidRPr="002A2198">
        <w:rPr>
          <w:spacing w:val="-8"/>
          <w:sz w:val="22"/>
        </w:rPr>
        <w:t xml:space="preserve"> </w:t>
      </w:r>
      <w:r w:rsidRPr="002A2198">
        <w:rPr>
          <w:sz w:val="22"/>
        </w:rPr>
        <w:t>и</w:t>
      </w:r>
      <w:r w:rsidRPr="002A2198">
        <w:rPr>
          <w:spacing w:val="-8"/>
          <w:sz w:val="22"/>
        </w:rPr>
        <w:t xml:space="preserve"> </w:t>
      </w:r>
      <w:r w:rsidRPr="002A2198">
        <w:rPr>
          <w:sz w:val="22"/>
        </w:rPr>
        <w:t>письменной</w:t>
      </w:r>
      <w:r w:rsidRPr="002A2198">
        <w:rPr>
          <w:spacing w:val="-8"/>
          <w:sz w:val="22"/>
        </w:rPr>
        <w:t xml:space="preserve"> </w:t>
      </w:r>
      <w:r w:rsidRPr="002A2198">
        <w:rPr>
          <w:sz w:val="22"/>
        </w:rPr>
        <w:t>речи: сложносочинённые предложения с союзом denn;</w:t>
      </w:r>
    </w:p>
    <w:p w:rsidR="002A2198" w:rsidRPr="002A2198" w:rsidRDefault="002A2198" w:rsidP="002A2198">
      <w:pPr>
        <w:pStyle w:val="af0"/>
        <w:spacing w:line="256" w:lineRule="auto"/>
        <w:rPr>
          <w:sz w:val="22"/>
        </w:rPr>
      </w:pPr>
      <w:r w:rsidRPr="002A2198">
        <w:rPr>
          <w:sz w:val="22"/>
        </w:rPr>
        <w:t>глаголы в видовременных формах действительного залога в изъявительном наклонении в Präteritum;</w:t>
      </w:r>
    </w:p>
    <w:p w:rsidR="002A2198" w:rsidRPr="002A2198" w:rsidRDefault="002A2198" w:rsidP="002A2198">
      <w:pPr>
        <w:pStyle w:val="af0"/>
        <w:spacing w:line="264" w:lineRule="auto"/>
        <w:ind w:left="708" w:right="1912" w:firstLine="0"/>
        <w:jc w:val="left"/>
        <w:rPr>
          <w:sz w:val="22"/>
        </w:rPr>
      </w:pPr>
      <w:r w:rsidRPr="002A2198">
        <w:rPr>
          <w:sz w:val="22"/>
        </w:rPr>
        <w:t>глаголы</w:t>
      </w:r>
      <w:r w:rsidRPr="002A2198">
        <w:rPr>
          <w:spacing w:val="-10"/>
          <w:sz w:val="22"/>
        </w:rPr>
        <w:t xml:space="preserve"> </w:t>
      </w:r>
      <w:r w:rsidRPr="002A2198">
        <w:rPr>
          <w:sz w:val="22"/>
        </w:rPr>
        <w:t>с</w:t>
      </w:r>
      <w:r w:rsidRPr="002A2198">
        <w:rPr>
          <w:spacing w:val="-11"/>
          <w:sz w:val="22"/>
        </w:rPr>
        <w:t xml:space="preserve"> </w:t>
      </w:r>
      <w:r w:rsidRPr="002A2198">
        <w:rPr>
          <w:sz w:val="22"/>
        </w:rPr>
        <w:t>отделяемыми</w:t>
      </w:r>
      <w:r w:rsidRPr="002A2198">
        <w:rPr>
          <w:spacing w:val="-9"/>
          <w:sz w:val="22"/>
        </w:rPr>
        <w:t xml:space="preserve"> </w:t>
      </w:r>
      <w:r w:rsidRPr="002A2198">
        <w:rPr>
          <w:sz w:val="22"/>
        </w:rPr>
        <w:t>и</w:t>
      </w:r>
      <w:r w:rsidRPr="002A2198">
        <w:rPr>
          <w:spacing w:val="-9"/>
          <w:sz w:val="22"/>
        </w:rPr>
        <w:t xml:space="preserve"> </w:t>
      </w:r>
      <w:r w:rsidRPr="002A2198">
        <w:rPr>
          <w:sz w:val="22"/>
        </w:rPr>
        <w:t>неотделяемыми</w:t>
      </w:r>
      <w:r w:rsidRPr="002A2198">
        <w:rPr>
          <w:spacing w:val="-9"/>
          <w:sz w:val="22"/>
        </w:rPr>
        <w:t xml:space="preserve"> </w:t>
      </w:r>
      <w:r w:rsidRPr="002A2198">
        <w:rPr>
          <w:sz w:val="22"/>
        </w:rPr>
        <w:t>приставками; глаголы с возвратным местоимением sich;</w:t>
      </w:r>
    </w:p>
    <w:p w:rsidR="002A2198" w:rsidRPr="002A2198" w:rsidRDefault="002A2198" w:rsidP="002A2198">
      <w:pPr>
        <w:pStyle w:val="af0"/>
        <w:spacing w:line="256" w:lineRule="auto"/>
        <w:ind w:left="708" w:right="1517" w:firstLine="0"/>
        <w:jc w:val="left"/>
        <w:rPr>
          <w:sz w:val="22"/>
        </w:rPr>
      </w:pPr>
      <w:r w:rsidRPr="002A2198">
        <w:rPr>
          <w:sz w:val="22"/>
        </w:rPr>
        <w:t>глаголы</w:t>
      </w:r>
      <w:r w:rsidRPr="002A2198">
        <w:rPr>
          <w:spacing w:val="-5"/>
          <w:sz w:val="22"/>
        </w:rPr>
        <w:t xml:space="preserve"> </w:t>
      </w:r>
      <w:r w:rsidRPr="002A2198">
        <w:rPr>
          <w:sz w:val="22"/>
        </w:rPr>
        <w:t>sitzen</w:t>
      </w:r>
      <w:r w:rsidRPr="002A2198">
        <w:rPr>
          <w:spacing w:val="-1"/>
          <w:sz w:val="22"/>
        </w:rPr>
        <w:t xml:space="preserve"> </w:t>
      </w:r>
      <w:r w:rsidRPr="002A2198">
        <w:rPr>
          <w:sz w:val="22"/>
        </w:rPr>
        <w:t>–</w:t>
      </w:r>
      <w:r w:rsidRPr="002A2198">
        <w:rPr>
          <w:spacing w:val="-1"/>
          <w:sz w:val="22"/>
        </w:rPr>
        <w:t xml:space="preserve"> </w:t>
      </w:r>
      <w:r w:rsidRPr="002A2198">
        <w:rPr>
          <w:sz w:val="22"/>
        </w:rPr>
        <w:t>setzen,</w:t>
      </w:r>
      <w:r w:rsidRPr="002A2198">
        <w:rPr>
          <w:spacing w:val="-10"/>
          <w:sz w:val="22"/>
        </w:rPr>
        <w:t xml:space="preserve"> </w:t>
      </w:r>
      <w:r w:rsidRPr="002A2198">
        <w:rPr>
          <w:sz w:val="22"/>
        </w:rPr>
        <w:t>liegen –</w:t>
      </w:r>
      <w:r w:rsidRPr="002A2198">
        <w:rPr>
          <w:spacing w:val="-8"/>
          <w:sz w:val="22"/>
        </w:rPr>
        <w:t xml:space="preserve"> </w:t>
      </w:r>
      <w:r w:rsidRPr="002A2198">
        <w:rPr>
          <w:sz w:val="22"/>
        </w:rPr>
        <w:t>legen,</w:t>
      </w:r>
      <w:r w:rsidRPr="002A2198">
        <w:rPr>
          <w:spacing w:val="-3"/>
          <w:sz w:val="22"/>
        </w:rPr>
        <w:t xml:space="preserve"> </w:t>
      </w:r>
      <w:r w:rsidRPr="002A2198">
        <w:rPr>
          <w:sz w:val="22"/>
        </w:rPr>
        <w:t>stehen</w:t>
      </w:r>
      <w:r w:rsidRPr="002A2198">
        <w:rPr>
          <w:spacing w:val="-5"/>
          <w:sz w:val="22"/>
        </w:rPr>
        <w:t xml:space="preserve"> </w:t>
      </w:r>
      <w:r w:rsidRPr="002A2198">
        <w:rPr>
          <w:sz w:val="22"/>
        </w:rPr>
        <w:t>–</w:t>
      </w:r>
      <w:r w:rsidRPr="002A2198">
        <w:rPr>
          <w:spacing w:val="-2"/>
          <w:sz w:val="22"/>
        </w:rPr>
        <w:t xml:space="preserve"> </w:t>
      </w:r>
      <w:r w:rsidRPr="002A2198">
        <w:rPr>
          <w:sz w:val="22"/>
        </w:rPr>
        <w:t>stellen,</w:t>
      </w:r>
      <w:r w:rsidRPr="002A2198">
        <w:rPr>
          <w:spacing w:val="-3"/>
          <w:sz w:val="22"/>
        </w:rPr>
        <w:t xml:space="preserve"> </w:t>
      </w:r>
      <w:r w:rsidRPr="002A2198">
        <w:rPr>
          <w:sz w:val="22"/>
        </w:rPr>
        <w:t>hängen; модальный глагол sollen (в Präsens);</w:t>
      </w:r>
    </w:p>
    <w:p w:rsidR="002A2198" w:rsidRPr="002A2198" w:rsidRDefault="002A2198" w:rsidP="002A2198">
      <w:pPr>
        <w:pStyle w:val="af0"/>
        <w:spacing w:line="264" w:lineRule="auto"/>
        <w:ind w:right="140"/>
        <w:jc w:val="left"/>
        <w:rPr>
          <w:sz w:val="22"/>
        </w:rPr>
      </w:pPr>
      <w:r w:rsidRPr="002A2198">
        <w:rPr>
          <w:sz w:val="22"/>
        </w:rPr>
        <w:t>склонение</w:t>
      </w:r>
      <w:r w:rsidRPr="002A2198">
        <w:rPr>
          <w:spacing w:val="40"/>
          <w:sz w:val="22"/>
        </w:rPr>
        <w:t xml:space="preserve"> </w:t>
      </w:r>
      <w:r w:rsidRPr="002A2198">
        <w:rPr>
          <w:sz w:val="22"/>
        </w:rPr>
        <w:t>имён</w:t>
      </w:r>
      <w:r w:rsidRPr="002A2198">
        <w:rPr>
          <w:spacing w:val="40"/>
          <w:sz w:val="22"/>
        </w:rPr>
        <w:t xml:space="preserve"> </w:t>
      </w:r>
      <w:r w:rsidRPr="002A2198">
        <w:rPr>
          <w:sz w:val="22"/>
        </w:rPr>
        <w:t>существительных</w:t>
      </w:r>
      <w:r w:rsidRPr="002A2198">
        <w:rPr>
          <w:spacing w:val="39"/>
          <w:sz w:val="22"/>
        </w:rPr>
        <w:t xml:space="preserve"> </w:t>
      </w:r>
      <w:r w:rsidRPr="002A2198">
        <w:rPr>
          <w:sz w:val="22"/>
        </w:rPr>
        <w:t>в</w:t>
      </w:r>
      <w:r w:rsidRPr="002A2198">
        <w:rPr>
          <w:spacing w:val="40"/>
          <w:sz w:val="22"/>
        </w:rPr>
        <w:t xml:space="preserve"> </w:t>
      </w:r>
      <w:r w:rsidRPr="002A2198">
        <w:rPr>
          <w:sz w:val="22"/>
        </w:rPr>
        <w:t>единственном</w:t>
      </w:r>
      <w:r w:rsidRPr="002A2198">
        <w:rPr>
          <w:spacing w:val="40"/>
          <w:sz w:val="22"/>
        </w:rPr>
        <w:t xml:space="preserve"> </w:t>
      </w:r>
      <w:r w:rsidRPr="002A2198">
        <w:rPr>
          <w:sz w:val="22"/>
        </w:rPr>
        <w:t>и</w:t>
      </w:r>
      <w:r w:rsidRPr="002A2198">
        <w:rPr>
          <w:spacing w:val="40"/>
          <w:sz w:val="22"/>
        </w:rPr>
        <w:t xml:space="preserve"> </w:t>
      </w:r>
      <w:r w:rsidRPr="002A2198">
        <w:rPr>
          <w:sz w:val="22"/>
        </w:rPr>
        <w:t>множественном</w:t>
      </w:r>
      <w:r w:rsidRPr="002A2198">
        <w:rPr>
          <w:spacing w:val="40"/>
          <w:sz w:val="22"/>
        </w:rPr>
        <w:t xml:space="preserve"> </w:t>
      </w:r>
      <w:r w:rsidRPr="002A2198">
        <w:rPr>
          <w:sz w:val="22"/>
        </w:rPr>
        <w:t>числе в родительном падеже;</w:t>
      </w:r>
    </w:p>
    <w:p w:rsidR="002A2198" w:rsidRPr="002A2198" w:rsidRDefault="002A2198" w:rsidP="002A2198">
      <w:pPr>
        <w:pStyle w:val="af0"/>
        <w:spacing w:line="256" w:lineRule="auto"/>
        <w:ind w:left="708" w:right="1517" w:firstLine="0"/>
        <w:jc w:val="left"/>
        <w:rPr>
          <w:sz w:val="22"/>
        </w:rPr>
      </w:pPr>
      <w:r w:rsidRPr="002A2198">
        <w:rPr>
          <w:sz w:val="22"/>
        </w:rPr>
        <w:t>личные</w:t>
      </w:r>
      <w:r w:rsidRPr="002A2198">
        <w:rPr>
          <w:spacing w:val="-9"/>
          <w:sz w:val="22"/>
        </w:rPr>
        <w:t xml:space="preserve"> </w:t>
      </w:r>
      <w:r w:rsidRPr="002A2198">
        <w:rPr>
          <w:sz w:val="22"/>
        </w:rPr>
        <w:t>местоимения</w:t>
      </w:r>
      <w:r w:rsidRPr="002A2198">
        <w:rPr>
          <w:spacing w:val="-7"/>
          <w:sz w:val="22"/>
        </w:rPr>
        <w:t xml:space="preserve"> </w:t>
      </w:r>
      <w:r w:rsidRPr="002A2198">
        <w:rPr>
          <w:sz w:val="22"/>
        </w:rPr>
        <w:t>в</w:t>
      </w:r>
      <w:r w:rsidRPr="002A2198">
        <w:rPr>
          <w:spacing w:val="-10"/>
          <w:sz w:val="22"/>
        </w:rPr>
        <w:t xml:space="preserve"> </w:t>
      </w:r>
      <w:r w:rsidRPr="002A2198">
        <w:rPr>
          <w:sz w:val="22"/>
        </w:rPr>
        <w:t>винительном</w:t>
      </w:r>
      <w:r w:rsidRPr="002A2198">
        <w:rPr>
          <w:spacing w:val="-6"/>
          <w:sz w:val="22"/>
        </w:rPr>
        <w:t xml:space="preserve"> </w:t>
      </w:r>
      <w:r w:rsidRPr="002A2198">
        <w:rPr>
          <w:sz w:val="22"/>
        </w:rPr>
        <w:t>и</w:t>
      </w:r>
      <w:r w:rsidRPr="002A2198">
        <w:rPr>
          <w:spacing w:val="-13"/>
          <w:sz w:val="22"/>
        </w:rPr>
        <w:t xml:space="preserve"> </w:t>
      </w:r>
      <w:r w:rsidRPr="002A2198">
        <w:rPr>
          <w:sz w:val="22"/>
        </w:rPr>
        <w:t>дательном</w:t>
      </w:r>
      <w:r w:rsidRPr="002A2198">
        <w:rPr>
          <w:spacing w:val="-6"/>
          <w:sz w:val="22"/>
        </w:rPr>
        <w:t xml:space="preserve"> </w:t>
      </w:r>
      <w:r w:rsidRPr="002A2198">
        <w:rPr>
          <w:sz w:val="22"/>
        </w:rPr>
        <w:t>падежах; вопросительное местоимение welch-;</w:t>
      </w:r>
    </w:p>
    <w:p w:rsidR="002A2198" w:rsidRPr="002A2198" w:rsidRDefault="002A2198" w:rsidP="002A2198">
      <w:pPr>
        <w:pStyle w:val="af0"/>
        <w:ind w:left="708" w:firstLine="0"/>
        <w:jc w:val="left"/>
        <w:rPr>
          <w:sz w:val="22"/>
        </w:rPr>
      </w:pPr>
      <w:r w:rsidRPr="002A2198">
        <w:rPr>
          <w:sz w:val="22"/>
        </w:rPr>
        <w:t>числительные</w:t>
      </w:r>
      <w:r w:rsidRPr="002A2198">
        <w:rPr>
          <w:spacing w:val="-10"/>
          <w:sz w:val="22"/>
        </w:rPr>
        <w:t xml:space="preserve"> </w:t>
      </w:r>
      <w:r w:rsidRPr="002A2198">
        <w:rPr>
          <w:sz w:val="22"/>
        </w:rPr>
        <w:t>для</w:t>
      </w:r>
      <w:r w:rsidRPr="002A2198">
        <w:rPr>
          <w:spacing w:val="-4"/>
          <w:sz w:val="22"/>
        </w:rPr>
        <w:t xml:space="preserve"> </w:t>
      </w:r>
      <w:r w:rsidRPr="002A2198">
        <w:rPr>
          <w:sz w:val="22"/>
        </w:rPr>
        <w:t>обозначения</w:t>
      </w:r>
      <w:r w:rsidRPr="002A2198">
        <w:rPr>
          <w:spacing w:val="-5"/>
          <w:sz w:val="22"/>
        </w:rPr>
        <w:t xml:space="preserve"> </w:t>
      </w:r>
      <w:r w:rsidRPr="002A2198">
        <w:rPr>
          <w:sz w:val="22"/>
        </w:rPr>
        <w:t>дат</w:t>
      </w:r>
      <w:r w:rsidRPr="002A2198">
        <w:rPr>
          <w:spacing w:val="-5"/>
          <w:sz w:val="22"/>
        </w:rPr>
        <w:t xml:space="preserve"> </w:t>
      </w:r>
      <w:r w:rsidRPr="002A2198">
        <w:rPr>
          <w:sz w:val="22"/>
        </w:rPr>
        <w:t>и</w:t>
      </w:r>
      <w:r w:rsidRPr="002A2198">
        <w:rPr>
          <w:spacing w:val="-5"/>
          <w:sz w:val="22"/>
        </w:rPr>
        <w:t xml:space="preserve"> </w:t>
      </w:r>
      <w:r w:rsidRPr="002A2198">
        <w:rPr>
          <w:sz w:val="22"/>
        </w:rPr>
        <w:t>больших</w:t>
      </w:r>
      <w:r w:rsidRPr="002A2198">
        <w:rPr>
          <w:spacing w:val="-8"/>
          <w:sz w:val="22"/>
        </w:rPr>
        <w:t xml:space="preserve"> </w:t>
      </w:r>
      <w:r w:rsidRPr="002A2198">
        <w:rPr>
          <w:sz w:val="22"/>
        </w:rPr>
        <w:t>чисел</w:t>
      </w:r>
      <w:r w:rsidRPr="002A2198">
        <w:rPr>
          <w:spacing w:val="2"/>
          <w:sz w:val="22"/>
        </w:rPr>
        <w:t xml:space="preserve"> </w:t>
      </w:r>
      <w:r w:rsidRPr="002A2198">
        <w:rPr>
          <w:spacing w:val="-2"/>
          <w:sz w:val="22"/>
        </w:rPr>
        <w:t>(100–1000);</w:t>
      </w:r>
    </w:p>
    <w:p w:rsidR="002A2198" w:rsidRPr="002A2198" w:rsidRDefault="002A2198" w:rsidP="002A2198">
      <w:pPr>
        <w:pStyle w:val="af0"/>
        <w:tabs>
          <w:tab w:val="left" w:pos="2096"/>
          <w:tab w:val="left" w:pos="3686"/>
          <w:tab w:val="left" w:pos="5233"/>
          <w:tab w:val="left" w:pos="6319"/>
          <w:tab w:val="left" w:pos="6980"/>
          <w:tab w:val="left" w:pos="7974"/>
          <w:tab w:val="left" w:pos="8470"/>
          <w:tab w:val="left" w:pos="9513"/>
        </w:tabs>
        <w:spacing w:before="10" w:line="259" w:lineRule="auto"/>
        <w:ind w:right="158"/>
        <w:jc w:val="left"/>
        <w:rPr>
          <w:sz w:val="22"/>
        </w:rPr>
      </w:pPr>
      <w:r w:rsidRPr="002A2198">
        <w:rPr>
          <w:spacing w:val="-2"/>
          <w:sz w:val="22"/>
        </w:rPr>
        <w:t>предлоги,</w:t>
      </w:r>
      <w:r w:rsidRPr="002A2198">
        <w:rPr>
          <w:sz w:val="22"/>
        </w:rPr>
        <w:tab/>
      </w:r>
      <w:r w:rsidRPr="002A2198">
        <w:rPr>
          <w:spacing w:val="-2"/>
          <w:sz w:val="22"/>
        </w:rPr>
        <w:t>требующие</w:t>
      </w:r>
      <w:r w:rsidRPr="002A2198">
        <w:rPr>
          <w:sz w:val="22"/>
        </w:rPr>
        <w:tab/>
      </w:r>
      <w:r w:rsidRPr="002A2198">
        <w:rPr>
          <w:spacing w:val="-2"/>
          <w:sz w:val="22"/>
        </w:rPr>
        <w:t>дательного</w:t>
      </w:r>
      <w:r w:rsidRPr="002A2198">
        <w:rPr>
          <w:sz w:val="22"/>
        </w:rPr>
        <w:tab/>
      </w:r>
      <w:r w:rsidRPr="002A2198">
        <w:rPr>
          <w:spacing w:val="-2"/>
          <w:sz w:val="22"/>
        </w:rPr>
        <w:t>падежа</w:t>
      </w:r>
      <w:r w:rsidRPr="002A2198">
        <w:rPr>
          <w:sz w:val="22"/>
        </w:rPr>
        <w:tab/>
      </w:r>
      <w:r w:rsidRPr="002A2198">
        <w:rPr>
          <w:spacing w:val="-4"/>
          <w:sz w:val="22"/>
        </w:rPr>
        <w:t>при</w:t>
      </w:r>
      <w:r w:rsidRPr="002A2198">
        <w:rPr>
          <w:sz w:val="22"/>
        </w:rPr>
        <w:tab/>
      </w:r>
      <w:r w:rsidRPr="002A2198">
        <w:rPr>
          <w:spacing w:val="-2"/>
          <w:sz w:val="22"/>
        </w:rPr>
        <w:t>ответе</w:t>
      </w:r>
      <w:r w:rsidRPr="002A2198">
        <w:rPr>
          <w:sz w:val="22"/>
        </w:rPr>
        <w:tab/>
      </w:r>
      <w:r w:rsidRPr="002A2198">
        <w:rPr>
          <w:spacing w:val="-6"/>
          <w:sz w:val="22"/>
        </w:rPr>
        <w:t>на</w:t>
      </w:r>
      <w:r w:rsidRPr="002A2198">
        <w:rPr>
          <w:sz w:val="22"/>
        </w:rPr>
        <w:tab/>
      </w:r>
      <w:r w:rsidRPr="002A2198">
        <w:rPr>
          <w:spacing w:val="-2"/>
          <w:sz w:val="22"/>
        </w:rPr>
        <w:t>вопрос</w:t>
      </w:r>
      <w:r w:rsidRPr="002A2198">
        <w:rPr>
          <w:sz w:val="22"/>
        </w:rPr>
        <w:tab/>
      </w:r>
      <w:r w:rsidRPr="002A2198">
        <w:rPr>
          <w:spacing w:val="-4"/>
          <w:sz w:val="22"/>
        </w:rPr>
        <w:t xml:space="preserve">Wo? </w:t>
      </w:r>
      <w:r w:rsidRPr="002A2198">
        <w:rPr>
          <w:sz w:val="22"/>
        </w:rPr>
        <w:t>и винительного при ответе на вопрос Wohin?.</w:t>
      </w:r>
    </w:p>
    <w:p w:rsidR="002A2198" w:rsidRPr="002A2198" w:rsidRDefault="002A2198" w:rsidP="002A2198">
      <w:pPr>
        <w:pStyle w:val="af0"/>
        <w:spacing w:before="27"/>
        <w:ind w:left="0" w:firstLine="0"/>
        <w:jc w:val="left"/>
        <w:rPr>
          <w:sz w:val="22"/>
        </w:rPr>
      </w:pPr>
    </w:p>
    <w:p w:rsidR="002A2198" w:rsidRPr="002A2198" w:rsidRDefault="002A2198" w:rsidP="002A2198">
      <w:pPr>
        <w:pStyle w:val="3"/>
        <w:rPr>
          <w:sz w:val="28"/>
        </w:rPr>
      </w:pPr>
      <w:r w:rsidRPr="002A2198">
        <w:rPr>
          <w:sz w:val="28"/>
        </w:rPr>
        <w:t>Социокультурные</w:t>
      </w:r>
      <w:r w:rsidRPr="002A2198">
        <w:rPr>
          <w:spacing w:val="-11"/>
          <w:sz w:val="28"/>
        </w:rPr>
        <w:t xml:space="preserve"> </w:t>
      </w:r>
      <w:r w:rsidRPr="002A2198">
        <w:rPr>
          <w:sz w:val="28"/>
        </w:rPr>
        <w:t>знания</w:t>
      </w:r>
      <w:r w:rsidRPr="002A2198">
        <w:rPr>
          <w:spacing w:val="-10"/>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24" w:line="256" w:lineRule="auto"/>
        <w:rPr>
          <w:sz w:val="22"/>
        </w:rPr>
      </w:pPr>
      <w:r w:rsidRPr="002A2198">
        <w:rPr>
          <w:sz w:val="22"/>
        </w:rPr>
        <w:t>использовать</w:t>
      </w:r>
      <w:r w:rsidRPr="002A2198">
        <w:rPr>
          <w:spacing w:val="-18"/>
          <w:sz w:val="22"/>
        </w:rPr>
        <w:t xml:space="preserve"> </w:t>
      </w:r>
      <w:r w:rsidRPr="002A2198">
        <w:rPr>
          <w:sz w:val="22"/>
        </w:rPr>
        <w:t>отдельные</w:t>
      </w:r>
      <w:r w:rsidRPr="002A2198">
        <w:rPr>
          <w:spacing w:val="-17"/>
          <w:sz w:val="22"/>
        </w:rPr>
        <w:t xml:space="preserve"> </w:t>
      </w:r>
      <w:r w:rsidRPr="002A2198">
        <w:rPr>
          <w:sz w:val="22"/>
        </w:rPr>
        <w:t>социокультурные</w:t>
      </w:r>
      <w:r w:rsidRPr="002A2198">
        <w:rPr>
          <w:spacing w:val="-18"/>
          <w:sz w:val="22"/>
        </w:rPr>
        <w:t xml:space="preserve"> </w:t>
      </w:r>
      <w:r w:rsidRPr="002A2198">
        <w:rPr>
          <w:sz w:val="22"/>
        </w:rPr>
        <w:t>элементы</w:t>
      </w:r>
      <w:r w:rsidRPr="002A2198">
        <w:rPr>
          <w:spacing w:val="-17"/>
          <w:sz w:val="22"/>
        </w:rPr>
        <w:t xml:space="preserve"> </w:t>
      </w:r>
      <w:r w:rsidRPr="002A2198">
        <w:rPr>
          <w:sz w:val="22"/>
        </w:rPr>
        <w:t>речевого</w:t>
      </w:r>
      <w:r w:rsidRPr="002A2198">
        <w:rPr>
          <w:spacing w:val="-18"/>
          <w:sz w:val="22"/>
        </w:rPr>
        <w:t xml:space="preserve"> </w:t>
      </w:r>
      <w:r w:rsidRPr="002A2198">
        <w:rPr>
          <w:sz w:val="22"/>
        </w:rPr>
        <w:t xml:space="preserve">поведенческого этикета в стране (странах) изучаемого языка в рамках тематического содержания </w:t>
      </w:r>
      <w:r w:rsidRPr="002A2198">
        <w:rPr>
          <w:spacing w:val="-4"/>
          <w:sz w:val="22"/>
        </w:rPr>
        <w:t>речи;</w:t>
      </w:r>
    </w:p>
    <w:p w:rsidR="002A2198" w:rsidRPr="002A2198" w:rsidRDefault="002A2198" w:rsidP="002A2198">
      <w:pPr>
        <w:pStyle w:val="af0"/>
        <w:spacing w:before="11" w:line="256" w:lineRule="auto"/>
        <w:ind w:right="148"/>
        <w:rPr>
          <w:sz w:val="22"/>
        </w:rPr>
      </w:pPr>
      <w:r w:rsidRPr="002A2198">
        <w:rPr>
          <w:sz w:val="22"/>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2A2198" w:rsidRPr="002A2198" w:rsidRDefault="002A2198" w:rsidP="002A2198">
      <w:pPr>
        <w:pStyle w:val="af0"/>
        <w:spacing w:before="86" w:line="259" w:lineRule="auto"/>
        <w:ind w:right="150"/>
        <w:rPr>
          <w:sz w:val="22"/>
        </w:rPr>
      </w:pPr>
      <w:r w:rsidRPr="002A2198">
        <w:rPr>
          <w:sz w:val="22"/>
        </w:rPr>
        <w:t>обладать</w:t>
      </w:r>
      <w:r w:rsidRPr="002A2198">
        <w:rPr>
          <w:spacing w:val="40"/>
          <w:sz w:val="22"/>
        </w:rPr>
        <w:t xml:space="preserve"> </w:t>
      </w:r>
      <w:r w:rsidRPr="002A2198">
        <w:rPr>
          <w:sz w:val="22"/>
        </w:rPr>
        <w:t>базовыми</w:t>
      </w:r>
      <w:r w:rsidRPr="002A2198">
        <w:rPr>
          <w:spacing w:val="40"/>
          <w:sz w:val="22"/>
        </w:rPr>
        <w:t xml:space="preserve"> </w:t>
      </w:r>
      <w:r w:rsidRPr="002A2198">
        <w:rPr>
          <w:sz w:val="22"/>
        </w:rPr>
        <w:t>знаниями</w:t>
      </w:r>
      <w:r w:rsidRPr="002A2198">
        <w:rPr>
          <w:spacing w:val="40"/>
          <w:sz w:val="22"/>
        </w:rPr>
        <w:t xml:space="preserve"> </w:t>
      </w:r>
      <w:r w:rsidRPr="002A2198">
        <w:rPr>
          <w:sz w:val="22"/>
        </w:rPr>
        <w:t>о</w:t>
      </w:r>
      <w:r w:rsidRPr="002A2198">
        <w:rPr>
          <w:spacing w:val="40"/>
          <w:sz w:val="22"/>
        </w:rPr>
        <w:t xml:space="preserve"> </w:t>
      </w:r>
      <w:r w:rsidRPr="002A2198">
        <w:rPr>
          <w:sz w:val="22"/>
        </w:rPr>
        <w:t>социокультурном</w:t>
      </w:r>
      <w:r w:rsidRPr="002A2198">
        <w:rPr>
          <w:spacing w:val="40"/>
          <w:sz w:val="22"/>
        </w:rPr>
        <w:t xml:space="preserve"> </w:t>
      </w:r>
      <w:r w:rsidRPr="002A2198">
        <w:rPr>
          <w:sz w:val="22"/>
        </w:rPr>
        <w:t>портрете</w:t>
      </w:r>
      <w:r w:rsidRPr="002A2198">
        <w:rPr>
          <w:spacing w:val="40"/>
          <w:sz w:val="22"/>
        </w:rPr>
        <w:t xml:space="preserve"> </w:t>
      </w:r>
      <w:r w:rsidRPr="002A2198">
        <w:rPr>
          <w:sz w:val="22"/>
        </w:rPr>
        <w:t>родной</w:t>
      </w:r>
      <w:r w:rsidRPr="002A2198">
        <w:rPr>
          <w:spacing w:val="40"/>
          <w:sz w:val="22"/>
        </w:rPr>
        <w:t xml:space="preserve"> </w:t>
      </w:r>
      <w:r w:rsidRPr="002A2198">
        <w:rPr>
          <w:sz w:val="22"/>
        </w:rPr>
        <w:t>страны</w:t>
      </w:r>
      <w:r w:rsidRPr="002A2198">
        <w:rPr>
          <w:spacing w:val="40"/>
          <w:sz w:val="22"/>
        </w:rPr>
        <w:t xml:space="preserve"> </w:t>
      </w:r>
      <w:r w:rsidRPr="002A2198">
        <w:rPr>
          <w:sz w:val="22"/>
        </w:rPr>
        <w:t>и страны (стран) изучаемого языка;</w:t>
      </w:r>
    </w:p>
    <w:p w:rsidR="002A2198" w:rsidRPr="002A2198" w:rsidRDefault="002A2198" w:rsidP="002A2198">
      <w:pPr>
        <w:pStyle w:val="af0"/>
        <w:spacing w:before="3"/>
        <w:ind w:left="708" w:firstLine="0"/>
        <w:jc w:val="left"/>
        <w:rPr>
          <w:sz w:val="22"/>
        </w:rPr>
      </w:pPr>
      <w:r w:rsidRPr="002A2198">
        <w:rPr>
          <w:sz w:val="22"/>
        </w:rPr>
        <w:t>кратко</w:t>
      </w:r>
      <w:r w:rsidRPr="002A2198">
        <w:rPr>
          <w:spacing w:val="-12"/>
          <w:sz w:val="22"/>
        </w:rPr>
        <w:t xml:space="preserve"> </w:t>
      </w:r>
      <w:r w:rsidRPr="002A2198">
        <w:rPr>
          <w:sz w:val="22"/>
        </w:rPr>
        <w:t>представлять</w:t>
      </w:r>
      <w:r w:rsidRPr="002A2198">
        <w:rPr>
          <w:spacing w:val="-4"/>
          <w:sz w:val="22"/>
        </w:rPr>
        <w:t xml:space="preserve"> </w:t>
      </w:r>
      <w:r w:rsidRPr="002A2198">
        <w:rPr>
          <w:sz w:val="22"/>
        </w:rPr>
        <w:t>Россию</w:t>
      </w:r>
      <w:r w:rsidRPr="002A2198">
        <w:rPr>
          <w:spacing w:val="-7"/>
          <w:sz w:val="22"/>
        </w:rPr>
        <w:t xml:space="preserve"> </w:t>
      </w:r>
      <w:r w:rsidRPr="002A2198">
        <w:rPr>
          <w:sz w:val="22"/>
        </w:rPr>
        <w:t>и</w:t>
      </w:r>
      <w:r w:rsidRPr="002A2198">
        <w:rPr>
          <w:spacing w:val="-6"/>
          <w:sz w:val="22"/>
        </w:rPr>
        <w:t xml:space="preserve"> </w:t>
      </w:r>
      <w:r w:rsidRPr="002A2198">
        <w:rPr>
          <w:sz w:val="22"/>
        </w:rPr>
        <w:t>страну</w:t>
      </w:r>
      <w:r w:rsidRPr="002A2198">
        <w:rPr>
          <w:spacing w:val="-16"/>
          <w:sz w:val="22"/>
        </w:rPr>
        <w:t xml:space="preserve"> </w:t>
      </w:r>
      <w:r w:rsidRPr="002A2198">
        <w:rPr>
          <w:sz w:val="22"/>
        </w:rPr>
        <w:t>(страны)</w:t>
      </w:r>
      <w:r w:rsidRPr="002A2198">
        <w:rPr>
          <w:spacing w:val="-6"/>
          <w:sz w:val="22"/>
        </w:rPr>
        <w:t xml:space="preserve"> </w:t>
      </w:r>
      <w:r w:rsidRPr="002A2198">
        <w:rPr>
          <w:sz w:val="22"/>
        </w:rPr>
        <w:t>изучаемого</w:t>
      </w:r>
      <w:r w:rsidRPr="002A2198">
        <w:rPr>
          <w:spacing w:val="-9"/>
          <w:sz w:val="22"/>
        </w:rPr>
        <w:t xml:space="preserve"> </w:t>
      </w:r>
      <w:r w:rsidRPr="002A2198">
        <w:rPr>
          <w:spacing w:val="-2"/>
          <w:sz w:val="22"/>
        </w:rPr>
        <w:t>языка.</w:t>
      </w:r>
    </w:p>
    <w:p w:rsidR="002A2198" w:rsidRPr="002A2198" w:rsidRDefault="002A2198" w:rsidP="002A2198">
      <w:pPr>
        <w:pStyle w:val="af0"/>
        <w:spacing w:before="48"/>
        <w:ind w:left="0" w:firstLine="0"/>
        <w:jc w:val="left"/>
        <w:rPr>
          <w:sz w:val="22"/>
        </w:rPr>
      </w:pPr>
    </w:p>
    <w:p w:rsidR="002A2198" w:rsidRPr="002A2198" w:rsidRDefault="002A2198" w:rsidP="002A2198">
      <w:pPr>
        <w:pStyle w:val="3"/>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24" w:line="259" w:lineRule="auto"/>
        <w:ind w:right="153"/>
        <w:rPr>
          <w:sz w:val="22"/>
        </w:rPr>
      </w:pPr>
      <w:r w:rsidRPr="002A2198">
        <w:rPr>
          <w:sz w:val="22"/>
        </w:rPr>
        <w:t>использовать при чтении и аудировании языковую догадку, в том числе контекстуальную,</w:t>
      </w:r>
      <w:r w:rsidRPr="002A2198">
        <w:rPr>
          <w:spacing w:val="40"/>
          <w:sz w:val="22"/>
        </w:rPr>
        <w:t xml:space="preserve"> </w:t>
      </w:r>
      <w:r w:rsidRPr="002A2198">
        <w:rPr>
          <w:sz w:val="22"/>
        </w:rPr>
        <w:t>игнорировать</w:t>
      </w:r>
      <w:r w:rsidRPr="002A2198">
        <w:rPr>
          <w:spacing w:val="40"/>
          <w:sz w:val="22"/>
        </w:rPr>
        <w:t xml:space="preserve"> </w:t>
      </w:r>
      <w:r w:rsidRPr="002A2198">
        <w:rPr>
          <w:sz w:val="22"/>
        </w:rPr>
        <w:t>информацию,</w:t>
      </w:r>
      <w:r w:rsidRPr="002A2198">
        <w:rPr>
          <w:spacing w:val="40"/>
          <w:sz w:val="22"/>
        </w:rPr>
        <w:t xml:space="preserve"> </w:t>
      </w:r>
      <w:r w:rsidRPr="002A2198">
        <w:rPr>
          <w:sz w:val="22"/>
        </w:rPr>
        <w:t>не</w:t>
      </w:r>
      <w:r w:rsidRPr="002A2198">
        <w:rPr>
          <w:spacing w:val="40"/>
          <w:sz w:val="22"/>
        </w:rPr>
        <w:t xml:space="preserve"> </w:t>
      </w:r>
      <w:r w:rsidRPr="002A2198">
        <w:rPr>
          <w:sz w:val="22"/>
        </w:rPr>
        <w:t>являющуюся</w:t>
      </w:r>
      <w:r w:rsidRPr="002A2198">
        <w:rPr>
          <w:spacing w:val="40"/>
          <w:sz w:val="22"/>
        </w:rPr>
        <w:t xml:space="preserve"> </w:t>
      </w:r>
      <w:r w:rsidRPr="002A2198">
        <w:rPr>
          <w:sz w:val="22"/>
        </w:rPr>
        <w:t>необходимой</w:t>
      </w:r>
      <w:r w:rsidRPr="002A2198">
        <w:rPr>
          <w:spacing w:val="80"/>
          <w:sz w:val="22"/>
        </w:rPr>
        <w:t xml:space="preserve"> </w:t>
      </w:r>
      <w:r w:rsidRPr="002A2198">
        <w:rPr>
          <w:sz w:val="22"/>
        </w:rPr>
        <w:t>для</w:t>
      </w:r>
      <w:r w:rsidRPr="002A2198">
        <w:rPr>
          <w:spacing w:val="40"/>
          <w:sz w:val="22"/>
        </w:rPr>
        <w:t xml:space="preserve"> </w:t>
      </w:r>
      <w:r w:rsidRPr="002A2198">
        <w:rPr>
          <w:sz w:val="22"/>
        </w:rPr>
        <w:t>понимания</w:t>
      </w:r>
      <w:r w:rsidRPr="002A2198">
        <w:rPr>
          <w:spacing w:val="40"/>
          <w:sz w:val="22"/>
        </w:rPr>
        <w:t xml:space="preserve"> </w:t>
      </w:r>
      <w:r w:rsidRPr="002A2198">
        <w:rPr>
          <w:sz w:val="22"/>
        </w:rPr>
        <w:t>основного</w:t>
      </w:r>
      <w:r w:rsidRPr="002A2198">
        <w:rPr>
          <w:spacing w:val="40"/>
          <w:sz w:val="22"/>
        </w:rPr>
        <w:t xml:space="preserve"> </w:t>
      </w:r>
      <w:r w:rsidRPr="002A2198">
        <w:rPr>
          <w:sz w:val="22"/>
        </w:rPr>
        <w:t>содержания</w:t>
      </w:r>
      <w:r w:rsidRPr="002A2198">
        <w:rPr>
          <w:spacing w:val="40"/>
          <w:sz w:val="22"/>
        </w:rPr>
        <w:t xml:space="preserve"> </w:t>
      </w:r>
      <w:r w:rsidRPr="002A2198">
        <w:rPr>
          <w:sz w:val="22"/>
        </w:rPr>
        <w:t>прочитанного</w:t>
      </w:r>
      <w:r w:rsidRPr="002A2198">
        <w:rPr>
          <w:spacing w:val="40"/>
          <w:sz w:val="22"/>
        </w:rPr>
        <w:t xml:space="preserve"> </w:t>
      </w:r>
      <w:r w:rsidRPr="002A2198">
        <w:rPr>
          <w:sz w:val="22"/>
        </w:rPr>
        <w:t>(прослушанного)</w:t>
      </w:r>
      <w:r w:rsidRPr="002A2198">
        <w:rPr>
          <w:spacing w:val="40"/>
          <w:sz w:val="22"/>
        </w:rPr>
        <w:t xml:space="preserve"> </w:t>
      </w:r>
      <w:r w:rsidRPr="002A2198">
        <w:rPr>
          <w:sz w:val="22"/>
        </w:rPr>
        <w:t>текста или для нахождения в тексте запрашиваемой информации;</w:t>
      </w:r>
    </w:p>
    <w:p w:rsidR="002A2198" w:rsidRPr="002A2198" w:rsidRDefault="002A2198" w:rsidP="002A2198">
      <w:pPr>
        <w:pStyle w:val="af0"/>
        <w:spacing w:line="261" w:lineRule="auto"/>
        <w:ind w:right="151"/>
        <w:rPr>
          <w:sz w:val="22"/>
        </w:rPr>
      </w:pPr>
      <w:r w:rsidRPr="002A2198">
        <w:rPr>
          <w:sz w:val="22"/>
        </w:rPr>
        <w:t>владеть</w:t>
      </w:r>
      <w:r w:rsidRPr="002A2198">
        <w:rPr>
          <w:spacing w:val="-5"/>
          <w:sz w:val="22"/>
        </w:rPr>
        <w:t xml:space="preserve"> </w:t>
      </w:r>
      <w:r w:rsidRPr="002A2198">
        <w:rPr>
          <w:sz w:val="22"/>
        </w:rPr>
        <w:t>умениями</w:t>
      </w:r>
      <w:r w:rsidRPr="002A2198">
        <w:rPr>
          <w:spacing w:val="-11"/>
          <w:sz w:val="22"/>
        </w:rPr>
        <w:t xml:space="preserve"> </w:t>
      </w:r>
      <w:r w:rsidRPr="002A2198">
        <w:rPr>
          <w:sz w:val="22"/>
        </w:rPr>
        <w:t>классифицировать</w:t>
      </w:r>
      <w:r w:rsidRPr="002A2198">
        <w:rPr>
          <w:spacing w:val="-11"/>
          <w:sz w:val="22"/>
        </w:rPr>
        <w:t xml:space="preserve"> </w:t>
      </w:r>
      <w:r w:rsidRPr="002A2198">
        <w:rPr>
          <w:sz w:val="22"/>
        </w:rPr>
        <w:t>лексические</w:t>
      </w:r>
      <w:r w:rsidRPr="002A2198">
        <w:rPr>
          <w:spacing w:val="-14"/>
          <w:sz w:val="22"/>
        </w:rPr>
        <w:t xml:space="preserve"> </w:t>
      </w:r>
      <w:r w:rsidRPr="002A2198">
        <w:rPr>
          <w:sz w:val="22"/>
        </w:rPr>
        <w:t>единицы</w:t>
      </w:r>
      <w:r w:rsidRPr="002A2198">
        <w:rPr>
          <w:spacing w:val="-13"/>
          <w:sz w:val="22"/>
        </w:rPr>
        <w:t xml:space="preserve"> </w:t>
      </w:r>
      <w:r w:rsidRPr="002A2198">
        <w:rPr>
          <w:sz w:val="22"/>
        </w:rPr>
        <w:t>по</w:t>
      </w:r>
      <w:r w:rsidRPr="002A2198">
        <w:rPr>
          <w:spacing w:val="-15"/>
          <w:sz w:val="22"/>
        </w:rPr>
        <w:t xml:space="preserve"> </w:t>
      </w:r>
      <w:r w:rsidRPr="002A2198">
        <w:rPr>
          <w:sz w:val="22"/>
        </w:rPr>
        <w:t>темам</w:t>
      </w:r>
      <w:r w:rsidRPr="002A2198">
        <w:rPr>
          <w:spacing w:val="-11"/>
          <w:sz w:val="22"/>
        </w:rPr>
        <w:t xml:space="preserve"> </w:t>
      </w:r>
      <w:r w:rsidRPr="002A2198">
        <w:rPr>
          <w:sz w:val="22"/>
        </w:rPr>
        <w:t>в</w:t>
      </w:r>
      <w:r w:rsidRPr="002A2198">
        <w:rPr>
          <w:spacing w:val="-14"/>
          <w:sz w:val="22"/>
        </w:rPr>
        <w:t xml:space="preserve"> </w:t>
      </w:r>
      <w:r w:rsidRPr="002A2198">
        <w:rPr>
          <w:sz w:val="22"/>
        </w:rPr>
        <w:t xml:space="preserve">рамках тематического содержания речи, по частям речи, по словообразовательным </w:t>
      </w:r>
      <w:r w:rsidRPr="002A2198">
        <w:rPr>
          <w:spacing w:val="-2"/>
          <w:sz w:val="22"/>
        </w:rPr>
        <w:t>элементам;</w:t>
      </w:r>
    </w:p>
    <w:p w:rsidR="002A2198" w:rsidRPr="002A2198" w:rsidRDefault="002A2198" w:rsidP="002A2198">
      <w:pPr>
        <w:pStyle w:val="af0"/>
        <w:spacing w:line="261" w:lineRule="auto"/>
        <w:ind w:right="147"/>
        <w:rPr>
          <w:sz w:val="22"/>
        </w:rPr>
      </w:pPr>
      <w:r w:rsidRPr="002A2198">
        <w:rPr>
          <w:sz w:val="22"/>
        </w:rPr>
        <w:t>участвовать</w:t>
      </w:r>
      <w:r w:rsidRPr="002A2198">
        <w:rPr>
          <w:spacing w:val="40"/>
          <w:sz w:val="22"/>
        </w:rPr>
        <w:t xml:space="preserve"> </w:t>
      </w:r>
      <w:r w:rsidRPr="002A2198">
        <w:rPr>
          <w:sz w:val="22"/>
        </w:rPr>
        <w:t>в несложных</w:t>
      </w:r>
      <w:r w:rsidRPr="002A2198">
        <w:rPr>
          <w:spacing w:val="40"/>
          <w:sz w:val="22"/>
        </w:rPr>
        <w:t xml:space="preserve"> </w:t>
      </w:r>
      <w:r w:rsidRPr="002A2198">
        <w:rPr>
          <w:sz w:val="22"/>
        </w:rPr>
        <w:t>учебных проектах с использованием</w:t>
      </w:r>
      <w:r w:rsidRPr="002A2198">
        <w:rPr>
          <w:spacing w:val="40"/>
          <w:sz w:val="22"/>
        </w:rPr>
        <w:t xml:space="preserve"> </w:t>
      </w:r>
      <w:r w:rsidRPr="002A2198">
        <w:rPr>
          <w:sz w:val="22"/>
        </w:rPr>
        <w:t>материалов на</w:t>
      </w:r>
      <w:r w:rsidRPr="002A2198">
        <w:rPr>
          <w:spacing w:val="-18"/>
          <w:sz w:val="22"/>
        </w:rPr>
        <w:t xml:space="preserve"> </w:t>
      </w:r>
      <w:r w:rsidRPr="002A2198">
        <w:rPr>
          <w:sz w:val="22"/>
        </w:rPr>
        <w:t>немецком</w:t>
      </w:r>
      <w:r w:rsidRPr="002A2198">
        <w:rPr>
          <w:spacing w:val="-17"/>
          <w:sz w:val="22"/>
        </w:rPr>
        <w:t xml:space="preserve"> </w:t>
      </w:r>
      <w:r w:rsidRPr="002A2198">
        <w:rPr>
          <w:sz w:val="22"/>
        </w:rPr>
        <w:t>языке</w:t>
      </w:r>
      <w:r w:rsidRPr="002A2198">
        <w:rPr>
          <w:spacing w:val="-18"/>
          <w:sz w:val="22"/>
        </w:rPr>
        <w:t xml:space="preserve"> </w:t>
      </w:r>
      <w:r w:rsidRPr="002A2198">
        <w:rPr>
          <w:sz w:val="22"/>
        </w:rPr>
        <w:t>с</w:t>
      </w:r>
      <w:r w:rsidRPr="002A2198">
        <w:rPr>
          <w:spacing w:val="-17"/>
          <w:sz w:val="22"/>
        </w:rPr>
        <w:t xml:space="preserve"> </w:t>
      </w:r>
      <w:r w:rsidRPr="002A2198">
        <w:rPr>
          <w:sz w:val="22"/>
        </w:rPr>
        <w:t>применением</w:t>
      </w:r>
      <w:r w:rsidRPr="002A2198">
        <w:rPr>
          <w:spacing w:val="-18"/>
          <w:sz w:val="22"/>
        </w:rPr>
        <w:t xml:space="preserve"> </w:t>
      </w:r>
      <w:r w:rsidRPr="002A2198">
        <w:rPr>
          <w:sz w:val="22"/>
        </w:rPr>
        <w:t>информационно-коммуникативных</w:t>
      </w:r>
      <w:r w:rsidRPr="002A2198">
        <w:rPr>
          <w:spacing w:val="-17"/>
          <w:sz w:val="22"/>
        </w:rPr>
        <w:t xml:space="preserve"> </w:t>
      </w:r>
      <w:r w:rsidRPr="002A2198">
        <w:rPr>
          <w:sz w:val="22"/>
        </w:rPr>
        <w:t>технологий, соблюдая правила информационной безопасности при работе в сети Интернет;</w:t>
      </w:r>
    </w:p>
    <w:p w:rsidR="002A2198" w:rsidRPr="002A2198" w:rsidRDefault="002A2198" w:rsidP="002A2198">
      <w:pPr>
        <w:pStyle w:val="af0"/>
        <w:spacing w:line="256" w:lineRule="auto"/>
        <w:ind w:right="152"/>
        <w:rPr>
          <w:sz w:val="22"/>
        </w:rPr>
      </w:pPr>
      <w:r w:rsidRPr="002A2198">
        <w:rPr>
          <w:sz w:val="22"/>
        </w:rPr>
        <w:t>использовать иноязычные словари и справочники, в том числе информационно-справочные системы в электронной форме;</w:t>
      </w:r>
    </w:p>
    <w:p w:rsidR="002A2198" w:rsidRPr="002A2198" w:rsidRDefault="002A2198" w:rsidP="002A2198">
      <w:pPr>
        <w:pStyle w:val="af0"/>
        <w:spacing w:line="264" w:lineRule="auto"/>
        <w:rPr>
          <w:sz w:val="22"/>
        </w:rPr>
      </w:pPr>
      <w:r w:rsidRPr="002A2198">
        <w:rPr>
          <w:sz w:val="22"/>
        </w:rPr>
        <w:t>достигать</w:t>
      </w:r>
      <w:r w:rsidRPr="002A2198">
        <w:rPr>
          <w:spacing w:val="80"/>
          <w:sz w:val="22"/>
        </w:rPr>
        <w:t xml:space="preserve"> </w:t>
      </w:r>
      <w:r w:rsidRPr="002A2198">
        <w:rPr>
          <w:sz w:val="22"/>
        </w:rPr>
        <w:t>взаимопонимания</w:t>
      </w:r>
      <w:r w:rsidRPr="002A2198">
        <w:rPr>
          <w:spacing w:val="80"/>
          <w:sz w:val="22"/>
        </w:rPr>
        <w:t xml:space="preserve"> </w:t>
      </w:r>
      <w:r w:rsidRPr="002A2198">
        <w:rPr>
          <w:sz w:val="22"/>
        </w:rPr>
        <w:t>в</w:t>
      </w:r>
      <w:r w:rsidRPr="002A2198">
        <w:rPr>
          <w:spacing w:val="80"/>
          <w:sz w:val="22"/>
        </w:rPr>
        <w:t xml:space="preserve"> </w:t>
      </w:r>
      <w:r w:rsidRPr="002A2198">
        <w:rPr>
          <w:sz w:val="22"/>
        </w:rPr>
        <w:t>процессе</w:t>
      </w:r>
      <w:r w:rsidRPr="002A2198">
        <w:rPr>
          <w:spacing w:val="80"/>
          <w:sz w:val="22"/>
        </w:rPr>
        <w:t xml:space="preserve"> </w:t>
      </w:r>
      <w:r w:rsidRPr="002A2198">
        <w:rPr>
          <w:sz w:val="22"/>
        </w:rPr>
        <w:t>устного</w:t>
      </w:r>
      <w:r w:rsidRPr="002A2198">
        <w:rPr>
          <w:spacing w:val="80"/>
          <w:sz w:val="22"/>
        </w:rPr>
        <w:t xml:space="preserve"> </w:t>
      </w:r>
      <w:r w:rsidRPr="002A2198">
        <w:rPr>
          <w:sz w:val="22"/>
        </w:rPr>
        <w:t>и</w:t>
      </w:r>
      <w:r w:rsidRPr="002A2198">
        <w:rPr>
          <w:spacing w:val="80"/>
          <w:sz w:val="22"/>
        </w:rPr>
        <w:t xml:space="preserve"> </w:t>
      </w:r>
      <w:r w:rsidRPr="002A2198">
        <w:rPr>
          <w:sz w:val="22"/>
        </w:rPr>
        <w:t>письменного</w:t>
      </w:r>
      <w:r w:rsidRPr="002A2198">
        <w:rPr>
          <w:spacing w:val="80"/>
          <w:sz w:val="22"/>
        </w:rPr>
        <w:t xml:space="preserve"> </w:t>
      </w:r>
      <w:r w:rsidRPr="002A2198">
        <w:rPr>
          <w:sz w:val="22"/>
        </w:rPr>
        <w:t>общения с носителями иностранного языка, с людьми другой культуры;</w:t>
      </w:r>
    </w:p>
    <w:p w:rsidR="002A2198" w:rsidRPr="002A2198" w:rsidRDefault="002A2198" w:rsidP="002A2198">
      <w:pPr>
        <w:pStyle w:val="af0"/>
        <w:spacing w:line="261" w:lineRule="auto"/>
        <w:ind w:right="148"/>
        <w:rPr>
          <w:sz w:val="22"/>
        </w:rPr>
      </w:pPr>
      <w:r w:rsidRPr="002A2198">
        <w:rPr>
          <w:sz w:val="22"/>
        </w:rPr>
        <w:t xml:space="preserve">сравнивать (в том числе устанавливать основания для сравнения) объекты, явления, процессы, их элементы и основные функции в рамках изученной </w:t>
      </w:r>
      <w:r w:rsidRPr="002A2198">
        <w:rPr>
          <w:spacing w:val="-2"/>
          <w:sz w:val="22"/>
        </w:rPr>
        <w:t>тематики.</w:t>
      </w:r>
    </w:p>
    <w:p w:rsidR="002A2198" w:rsidRPr="002A2198" w:rsidRDefault="002A2198" w:rsidP="002A2198">
      <w:pPr>
        <w:pStyle w:val="af0"/>
        <w:spacing w:before="313" w:line="256" w:lineRule="auto"/>
        <w:ind w:right="161"/>
        <w:rPr>
          <w:sz w:val="22"/>
        </w:rPr>
      </w:pPr>
      <w:r w:rsidRPr="002A2198">
        <w:rPr>
          <w:sz w:val="22"/>
        </w:rPr>
        <w:t xml:space="preserve">Предметные результаты освоения программы по иностранному (немецкому) языку к концу обучения </w:t>
      </w:r>
      <w:r w:rsidRPr="002A2198">
        <w:rPr>
          <w:b/>
          <w:i/>
          <w:sz w:val="22"/>
        </w:rPr>
        <w:t>в 7 классе</w:t>
      </w:r>
      <w:r w:rsidRPr="002A2198">
        <w:rPr>
          <w:sz w:val="22"/>
        </w:rPr>
        <w:t>.</w:t>
      </w:r>
    </w:p>
    <w:p w:rsidR="002A2198" w:rsidRPr="002A2198" w:rsidRDefault="002A2198" w:rsidP="002A2198">
      <w:pPr>
        <w:pStyle w:val="af0"/>
        <w:spacing w:before="33"/>
        <w:ind w:left="0" w:firstLine="0"/>
        <w:jc w:val="left"/>
        <w:rPr>
          <w:sz w:val="22"/>
        </w:rPr>
      </w:pPr>
    </w:p>
    <w:p w:rsidR="002A2198" w:rsidRPr="002A2198" w:rsidRDefault="002A2198" w:rsidP="002A2198">
      <w:pPr>
        <w:pStyle w:val="3"/>
        <w:rPr>
          <w:sz w:val="28"/>
        </w:rPr>
      </w:pPr>
      <w:r w:rsidRPr="002A2198">
        <w:rPr>
          <w:spacing w:val="-2"/>
          <w:sz w:val="28"/>
        </w:rPr>
        <w:lastRenderedPageBreak/>
        <w:t>Коммуникативные</w:t>
      </w:r>
      <w:r w:rsidRPr="002A2198">
        <w:rPr>
          <w:spacing w:val="6"/>
          <w:sz w:val="28"/>
        </w:rPr>
        <w:t xml:space="preserve"> </w:t>
      </w:r>
      <w:r w:rsidRPr="002A2198">
        <w:rPr>
          <w:spacing w:val="-2"/>
          <w:sz w:val="28"/>
        </w:rPr>
        <w:t>умения</w:t>
      </w:r>
    </w:p>
    <w:p w:rsidR="002A2198" w:rsidRPr="002A2198" w:rsidRDefault="002A2198" w:rsidP="002A2198">
      <w:pPr>
        <w:spacing w:before="24"/>
        <w:ind w:left="138"/>
        <w:rPr>
          <w:i/>
          <w:sz w:val="32"/>
        </w:rPr>
      </w:pPr>
      <w:r w:rsidRPr="002A2198">
        <w:rPr>
          <w:i/>
          <w:spacing w:val="-2"/>
          <w:sz w:val="32"/>
        </w:rPr>
        <w:t>Говорение:</w:t>
      </w:r>
    </w:p>
    <w:p w:rsidR="002A2198" w:rsidRPr="002A2198" w:rsidRDefault="002A2198" w:rsidP="002A2198">
      <w:pPr>
        <w:pStyle w:val="af0"/>
        <w:spacing w:before="23" w:line="259" w:lineRule="auto"/>
        <w:ind w:right="140"/>
        <w:rPr>
          <w:sz w:val="22"/>
        </w:rPr>
      </w:pPr>
      <w:r w:rsidRPr="002A2198">
        <w:rPr>
          <w:sz w:val="22"/>
        </w:rPr>
        <w:t>вести разные виды диалогов (диалог этикетного характера, диалог- побуждение</w:t>
      </w:r>
      <w:r w:rsidRPr="002A2198">
        <w:rPr>
          <w:spacing w:val="-18"/>
          <w:sz w:val="22"/>
        </w:rPr>
        <w:t xml:space="preserve"> </w:t>
      </w:r>
      <w:r w:rsidRPr="002A2198">
        <w:rPr>
          <w:sz w:val="22"/>
        </w:rPr>
        <w:t>к</w:t>
      </w:r>
      <w:r w:rsidRPr="002A2198">
        <w:rPr>
          <w:spacing w:val="-16"/>
          <w:sz w:val="22"/>
        </w:rPr>
        <w:t xml:space="preserve"> </w:t>
      </w:r>
      <w:r w:rsidRPr="002A2198">
        <w:rPr>
          <w:sz w:val="22"/>
        </w:rPr>
        <w:t>действию,</w:t>
      </w:r>
      <w:r w:rsidRPr="002A2198">
        <w:rPr>
          <w:spacing w:val="-15"/>
          <w:sz w:val="22"/>
        </w:rPr>
        <w:t xml:space="preserve"> </w:t>
      </w:r>
      <w:r w:rsidRPr="002A2198">
        <w:rPr>
          <w:sz w:val="22"/>
        </w:rPr>
        <w:t>диалог-расспрос,</w:t>
      </w:r>
      <w:r w:rsidRPr="002A2198">
        <w:rPr>
          <w:spacing w:val="-15"/>
          <w:sz w:val="22"/>
        </w:rPr>
        <w:t xml:space="preserve"> </w:t>
      </w:r>
      <w:r w:rsidRPr="002A2198">
        <w:rPr>
          <w:sz w:val="22"/>
        </w:rPr>
        <w:t>комбинированный</w:t>
      </w:r>
      <w:r w:rsidRPr="002A2198">
        <w:rPr>
          <w:spacing w:val="-16"/>
          <w:sz w:val="22"/>
        </w:rPr>
        <w:t xml:space="preserve"> </w:t>
      </w:r>
      <w:r w:rsidRPr="002A2198">
        <w:rPr>
          <w:sz w:val="22"/>
        </w:rPr>
        <w:t>диалог,</w:t>
      </w:r>
      <w:r w:rsidRPr="002A2198">
        <w:rPr>
          <w:spacing w:val="-15"/>
          <w:sz w:val="22"/>
        </w:rPr>
        <w:t xml:space="preserve"> </w:t>
      </w:r>
      <w:r w:rsidRPr="002A2198">
        <w:rPr>
          <w:sz w:val="22"/>
        </w:rPr>
        <w:t>включающий различные</w:t>
      </w:r>
      <w:r w:rsidRPr="002A2198">
        <w:rPr>
          <w:spacing w:val="-18"/>
          <w:sz w:val="22"/>
        </w:rPr>
        <w:t xml:space="preserve"> </w:t>
      </w:r>
      <w:r w:rsidRPr="002A2198">
        <w:rPr>
          <w:sz w:val="22"/>
        </w:rPr>
        <w:t>виды</w:t>
      </w:r>
      <w:r w:rsidRPr="002A2198">
        <w:rPr>
          <w:spacing w:val="-17"/>
          <w:sz w:val="22"/>
        </w:rPr>
        <w:t xml:space="preserve"> </w:t>
      </w:r>
      <w:r w:rsidRPr="002A2198">
        <w:rPr>
          <w:sz w:val="22"/>
        </w:rPr>
        <w:t>диалогов)</w:t>
      </w:r>
      <w:r w:rsidRPr="002A2198">
        <w:rPr>
          <w:spacing w:val="-16"/>
          <w:sz w:val="22"/>
        </w:rPr>
        <w:t xml:space="preserve"> </w:t>
      </w:r>
      <w:r w:rsidRPr="002A2198">
        <w:rPr>
          <w:sz w:val="22"/>
        </w:rPr>
        <w:t>в</w:t>
      </w:r>
      <w:r w:rsidRPr="002A2198">
        <w:rPr>
          <w:spacing w:val="-18"/>
          <w:sz w:val="22"/>
        </w:rPr>
        <w:t xml:space="preserve"> </w:t>
      </w:r>
      <w:r w:rsidRPr="002A2198">
        <w:rPr>
          <w:sz w:val="22"/>
        </w:rPr>
        <w:t>рамках</w:t>
      </w:r>
      <w:r w:rsidRPr="002A2198">
        <w:rPr>
          <w:spacing w:val="-17"/>
          <w:sz w:val="22"/>
        </w:rPr>
        <w:t xml:space="preserve"> </w:t>
      </w:r>
      <w:r w:rsidRPr="002A2198">
        <w:rPr>
          <w:sz w:val="22"/>
        </w:rPr>
        <w:t>тематического</w:t>
      </w:r>
      <w:r w:rsidRPr="002A2198">
        <w:rPr>
          <w:spacing w:val="-12"/>
          <w:sz w:val="22"/>
        </w:rPr>
        <w:t xml:space="preserve"> </w:t>
      </w:r>
      <w:r w:rsidRPr="002A2198">
        <w:rPr>
          <w:sz w:val="22"/>
        </w:rPr>
        <w:t>содержания</w:t>
      </w:r>
      <w:r w:rsidRPr="002A2198">
        <w:rPr>
          <w:spacing w:val="-15"/>
          <w:sz w:val="22"/>
        </w:rPr>
        <w:t xml:space="preserve"> </w:t>
      </w:r>
      <w:r w:rsidRPr="002A2198">
        <w:rPr>
          <w:sz w:val="22"/>
        </w:rPr>
        <w:t>речи</w:t>
      </w:r>
      <w:r w:rsidRPr="002A2198">
        <w:rPr>
          <w:spacing w:val="-15"/>
          <w:sz w:val="22"/>
        </w:rPr>
        <w:t xml:space="preserve"> </w:t>
      </w:r>
      <w:r w:rsidRPr="002A2198">
        <w:rPr>
          <w:sz w:val="22"/>
        </w:rPr>
        <w:t>в</w:t>
      </w:r>
      <w:r w:rsidRPr="002A2198">
        <w:rPr>
          <w:spacing w:val="-18"/>
          <w:sz w:val="22"/>
        </w:rPr>
        <w:t xml:space="preserve"> </w:t>
      </w:r>
      <w:r w:rsidRPr="002A2198">
        <w:rPr>
          <w:sz w:val="22"/>
        </w:rPr>
        <w:t>стандартных ситуациях</w:t>
      </w:r>
      <w:r w:rsidRPr="002A2198">
        <w:rPr>
          <w:spacing w:val="-18"/>
          <w:sz w:val="22"/>
        </w:rPr>
        <w:t xml:space="preserve"> </w:t>
      </w:r>
      <w:r w:rsidRPr="002A2198">
        <w:rPr>
          <w:sz w:val="22"/>
        </w:rPr>
        <w:t>неофициального</w:t>
      </w:r>
      <w:r w:rsidRPr="002A2198">
        <w:rPr>
          <w:spacing w:val="-17"/>
          <w:sz w:val="22"/>
        </w:rPr>
        <w:t xml:space="preserve"> </w:t>
      </w:r>
      <w:r w:rsidRPr="002A2198">
        <w:rPr>
          <w:sz w:val="22"/>
        </w:rPr>
        <w:t>общения,</w:t>
      </w:r>
      <w:r w:rsidRPr="002A2198">
        <w:rPr>
          <w:spacing w:val="-18"/>
          <w:sz w:val="22"/>
        </w:rPr>
        <w:t xml:space="preserve"> </w:t>
      </w:r>
      <w:r w:rsidRPr="002A2198">
        <w:rPr>
          <w:sz w:val="22"/>
        </w:rPr>
        <w:t>с</w:t>
      </w:r>
      <w:r w:rsidRPr="002A2198">
        <w:rPr>
          <w:spacing w:val="-17"/>
          <w:sz w:val="22"/>
        </w:rPr>
        <w:t xml:space="preserve"> </w:t>
      </w:r>
      <w:r w:rsidRPr="002A2198">
        <w:rPr>
          <w:sz w:val="22"/>
        </w:rPr>
        <w:t>вербальными</w:t>
      </w:r>
      <w:r w:rsidRPr="002A2198">
        <w:rPr>
          <w:spacing w:val="-18"/>
          <w:sz w:val="22"/>
        </w:rPr>
        <w:t xml:space="preserve"> </w:t>
      </w:r>
      <w:r w:rsidRPr="002A2198">
        <w:rPr>
          <w:sz w:val="22"/>
        </w:rPr>
        <w:t>и</w:t>
      </w:r>
      <w:r w:rsidRPr="002A2198">
        <w:rPr>
          <w:spacing w:val="-17"/>
          <w:sz w:val="22"/>
        </w:rPr>
        <w:t xml:space="preserve"> </w:t>
      </w:r>
      <w:r w:rsidRPr="002A2198">
        <w:rPr>
          <w:sz w:val="22"/>
        </w:rPr>
        <w:t>(или)</w:t>
      </w:r>
      <w:r w:rsidRPr="002A2198">
        <w:rPr>
          <w:spacing w:val="-18"/>
          <w:sz w:val="22"/>
        </w:rPr>
        <w:t xml:space="preserve"> </w:t>
      </w:r>
      <w:r w:rsidRPr="002A2198">
        <w:rPr>
          <w:sz w:val="22"/>
        </w:rPr>
        <w:t>зрительными</w:t>
      </w:r>
      <w:r w:rsidRPr="002A2198">
        <w:rPr>
          <w:spacing w:val="-17"/>
          <w:sz w:val="22"/>
        </w:rPr>
        <w:t xml:space="preserve"> </w:t>
      </w:r>
      <w:r w:rsidRPr="002A2198">
        <w:rPr>
          <w:sz w:val="22"/>
        </w:rPr>
        <w:t>опорами, с соблюдением норм речевого этикета, принятого в стране (странах) изучаемого языка (до 6 реплик со стороны каждого собеседника);</w:t>
      </w:r>
    </w:p>
    <w:p w:rsidR="002A2198" w:rsidRPr="002A2198" w:rsidRDefault="002A2198" w:rsidP="002A2198">
      <w:pPr>
        <w:pStyle w:val="af0"/>
        <w:spacing w:before="3" w:line="259" w:lineRule="auto"/>
        <w:ind w:right="141"/>
        <w:rPr>
          <w:sz w:val="22"/>
        </w:rPr>
      </w:pPr>
      <w:r w:rsidRPr="002A2198">
        <w:rPr>
          <w:sz w:val="22"/>
        </w:rPr>
        <w:t>создавать</w:t>
      </w:r>
      <w:r w:rsidRPr="002A2198">
        <w:rPr>
          <w:spacing w:val="72"/>
          <w:w w:val="150"/>
          <w:sz w:val="22"/>
        </w:rPr>
        <w:t xml:space="preserve">  </w:t>
      </w:r>
      <w:r w:rsidRPr="002A2198">
        <w:rPr>
          <w:sz w:val="22"/>
        </w:rPr>
        <w:t>разные</w:t>
      </w:r>
      <w:r w:rsidRPr="002A2198">
        <w:rPr>
          <w:spacing w:val="70"/>
          <w:w w:val="150"/>
          <w:sz w:val="22"/>
        </w:rPr>
        <w:t xml:space="preserve">  </w:t>
      </w:r>
      <w:r w:rsidRPr="002A2198">
        <w:rPr>
          <w:sz w:val="22"/>
        </w:rPr>
        <w:t>виды</w:t>
      </w:r>
      <w:r w:rsidRPr="002A2198">
        <w:rPr>
          <w:spacing w:val="71"/>
          <w:w w:val="150"/>
          <w:sz w:val="22"/>
        </w:rPr>
        <w:t xml:space="preserve">  </w:t>
      </w:r>
      <w:r w:rsidRPr="002A2198">
        <w:rPr>
          <w:sz w:val="22"/>
        </w:rPr>
        <w:t>монологических</w:t>
      </w:r>
      <w:r w:rsidRPr="002A2198">
        <w:rPr>
          <w:spacing w:val="73"/>
          <w:w w:val="150"/>
          <w:sz w:val="22"/>
        </w:rPr>
        <w:t xml:space="preserve">  </w:t>
      </w:r>
      <w:r w:rsidRPr="002A2198">
        <w:rPr>
          <w:sz w:val="22"/>
        </w:rPr>
        <w:t>высказываний</w:t>
      </w:r>
      <w:r w:rsidRPr="002A2198">
        <w:rPr>
          <w:spacing w:val="72"/>
          <w:w w:val="150"/>
          <w:sz w:val="22"/>
        </w:rPr>
        <w:t xml:space="preserve">  </w:t>
      </w:r>
      <w:r w:rsidRPr="002A2198">
        <w:rPr>
          <w:sz w:val="22"/>
        </w:rPr>
        <w:t>(описание, 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80"/>
          <w:sz w:val="22"/>
        </w:rPr>
        <w:t xml:space="preserve"> </w:t>
      </w:r>
      <w:r w:rsidRPr="002A2198">
        <w:rPr>
          <w:sz w:val="22"/>
        </w:rPr>
        <w:t>характеристика,</w:t>
      </w:r>
      <w:r w:rsidRPr="002A2198">
        <w:rPr>
          <w:spacing w:val="80"/>
          <w:sz w:val="22"/>
        </w:rPr>
        <w:t xml:space="preserve"> </w:t>
      </w:r>
      <w:r w:rsidRPr="002A2198">
        <w:rPr>
          <w:sz w:val="22"/>
        </w:rPr>
        <w:t>повествование</w:t>
      </w:r>
      <w:r w:rsidRPr="002A2198">
        <w:rPr>
          <w:spacing w:val="80"/>
          <w:sz w:val="22"/>
        </w:rPr>
        <w:t xml:space="preserve"> </w:t>
      </w:r>
      <w:r w:rsidRPr="002A2198">
        <w:rPr>
          <w:sz w:val="22"/>
        </w:rPr>
        <w:t>или</w:t>
      </w:r>
      <w:r w:rsidRPr="002A2198">
        <w:rPr>
          <w:spacing w:val="80"/>
          <w:sz w:val="22"/>
        </w:rPr>
        <w:t xml:space="preserve"> </w:t>
      </w:r>
      <w:r w:rsidRPr="002A2198">
        <w:rPr>
          <w:sz w:val="22"/>
        </w:rPr>
        <w:t>сообщение)</w:t>
      </w:r>
      <w:r w:rsidRPr="002A2198">
        <w:rPr>
          <w:spacing w:val="80"/>
          <w:sz w:val="22"/>
        </w:rPr>
        <w:t xml:space="preserve"> </w:t>
      </w:r>
      <w:r w:rsidRPr="002A2198">
        <w:rPr>
          <w:sz w:val="22"/>
        </w:rPr>
        <w:t>с</w:t>
      </w:r>
      <w:r w:rsidRPr="002A2198">
        <w:rPr>
          <w:spacing w:val="80"/>
          <w:sz w:val="22"/>
        </w:rPr>
        <w:t xml:space="preserve"> </w:t>
      </w:r>
      <w:r w:rsidRPr="002A2198">
        <w:rPr>
          <w:sz w:val="22"/>
        </w:rPr>
        <w:t>вербальными</w:t>
      </w:r>
      <w:r w:rsidRPr="002A2198">
        <w:rPr>
          <w:spacing w:val="80"/>
          <w:sz w:val="22"/>
        </w:rPr>
        <w:t xml:space="preserve"> </w:t>
      </w:r>
      <w:r w:rsidRPr="002A2198">
        <w:rPr>
          <w:sz w:val="22"/>
        </w:rPr>
        <w:t>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2A2198" w:rsidRPr="002A2198" w:rsidRDefault="002A2198" w:rsidP="002A2198">
      <w:pPr>
        <w:spacing w:before="86"/>
        <w:ind w:left="138"/>
        <w:rPr>
          <w:i/>
          <w:sz w:val="32"/>
        </w:rPr>
      </w:pPr>
      <w:r w:rsidRPr="002A2198">
        <w:rPr>
          <w:i/>
          <w:spacing w:val="-2"/>
          <w:sz w:val="32"/>
        </w:rPr>
        <w:t>Аудирование:</w:t>
      </w:r>
    </w:p>
    <w:p w:rsidR="002A2198" w:rsidRPr="002A2198" w:rsidRDefault="002A2198" w:rsidP="002A2198">
      <w:pPr>
        <w:pStyle w:val="af0"/>
        <w:spacing w:before="24" w:line="259" w:lineRule="auto"/>
        <w:ind w:right="143"/>
        <w:rPr>
          <w:sz w:val="22"/>
        </w:rPr>
      </w:pPr>
      <w:r w:rsidRPr="002A2198">
        <w:rPr>
          <w:sz w:val="22"/>
        </w:rPr>
        <w:t>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2A2198" w:rsidRPr="002A2198" w:rsidRDefault="002A2198" w:rsidP="002A2198">
      <w:pPr>
        <w:spacing w:before="119"/>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2" w:line="256" w:lineRule="auto"/>
        <w:ind w:right="148"/>
        <w:rPr>
          <w:sz w:val="22"/>
        </w:rPr>
      </w:pPr>
      <w:r w:rsidRPr="002A2198">
        <w:rPr>
          <w:sz w:val="22"/>
        </w:rPr>
        <w:t>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w:t>
      </w:r>
    </w:p>
    <w:p w:rsidR="002A2198" w:rsidRPr="002A2198" w:rsidRDefault="002A2198" w:rsidP="002A2198">
      <w:pPr>
        <w:pStyle w:val="af0"/>
        <w:spacing w:before="3" w:line="259" w:lineRule="auto"/>
        <w:ind w:right="151"/>
        <w:rPr>
          <w:sz w:val="22"/>
        </w:rPr>
      </w:pPr>
      <w:r w:rsidRPr="002A2198">
        <w:rPr>
          <w:sz w:val="22"/>
        </w:rPr>
        <w:t>с</w:t>
      </w:r>
      <w:r w:rsidRPr="002A2198">
        <w:rPr>
          <w:spacing w:val="-17"/>
          <w:sz w:val="22"/>
        </w:rPr>
        <w:t xml:space="preserve"> </w:t>
      </w:r>
      <w:r w:rsidRPr="002A2198">
        <w:rPr>
          <w:sz w:val="22"/>
        </w:rPr>
        <w:t>пониманием</w:t>
      </w:r>
      <w:r w:rsidRPr="002A2198">
        <w:rPr>
          <w:spacing w:val="-12"/>
          <w:sz w:val="22"/>
        </w:rPr>
        <w:t xml:space="preserve"> </w:t>
      </w:r>
      <w:r w:rsidRPr="002A2198">
        <w:rPr>
          <w:sz w:val="22"/>
        </w:rPr>
        <w:t>основного</w:t>
      </w:r>
      <w:r w:rsidRPr="002A2198">
        <w:rPr>
          <w:spacing w:val="-17"/>
          <w:sz w:val="22"/>
        </w:rPr>
        <w:t xml:space="preserve"> </w:t>
      </w:r>
      <w:r w:rsidRPr="002A2198">
        <w:rPr>
          <w:sz w:val="22"/>
        </w:rPr>
        <w:t>содержания,</w:t>
      </w:r>
      <w:r w:rsidRPr="002A2198">
        <w:rPr>
          <w:spacing w:val="-12"/>
          <w:sz w:val="22"/>
        </w:rPr>
        <w:t xml:space="preserve"> </w:t>
      </w:r>
      <w:r w:rsidRPr="002A2198">
        <w:rPr>
          <w:sz w:val="22"/>
        </w:rPr>
        <w:t>с</w:t>
      </w:r>
      <w:r w:rsidRPr="002A2198">
        <w:rPr>
          <w:spacing w:val="-16"/>
          <w:sz w:val="22"/>
        </w:rPr>
        <w:t xml:space="preserve"> </w:t>
      </w:r>
      <w:r w:rsidRPr="002A2198">
        <w:rPr>
          <w:sz w:val="22"/>
        </w:rPr>
        <w:t>пониманием</w:t>
      </w:r>
      <w:r w:rsidRPr="002A2198">
        <w:rPr>
          <w:spacing w:val="-12"/>
          <w:sz w:val="22"/>
        </w:rPr>
        <w:t xml:space="preserve"> </w:t>
      </w:r>
      <w:r w:rsidRPr="002A2198">
        <w:rPr>
          <w:sz w:val="22"/>
        </w:rPr>
        <w:t>нужной</w:t>
      </w:r>
      <w:r w:rsidRPr="002A2198">
        <w:rPr>
          <w:spacing w:val="-18"/>
          <w:sz w:val="22"/>
        </w:rPr>
        <w:t xml:space="preserve"> </w:t>
      </w:r>
      <w:r w:rsidRPr="002A2198">
        <w:rPr>
          <w:sz w:val="22"/>
        </w:rPr>
        <w:t>(запрашиваемой) информации,</w:t>
      </w:r>
      <w:r w:rsidRPr="002A2198">
        <w:rPr>
          <w:spacing w:val="80"/>
          <w:w w:val="150"/>
          <w:sz w:val="22"/>
        </w:rPr>
        <w:t xml:space="preserve"> </w:t>
      </w:r>
      <w:r w:rsidRPr="002A2198">
        <w:rPr>
          <w:sz w:val="22"/>
        </w:rPr>
        <w:t>с</w:t>
      </w:r>
      <w:r w:rsidRPr="002A2198">
        <w:rPr>
          <w:spacing w:val="80"/>
          <w:w w:val="150"/>
          <w:sz w:val="22"/>
        </w:rPr>
        <w:t xml:space="preserve"> </w:t>
      </w:r>
      <w:r w:rsidRPr="002A2198">
        <w:rPr>
          <w:sz w:val="22"/>
        </w:rPr>
        <w:t>полным</w:t>
      </w:r>
      <w:r w:rsidRPr="002A2198">
        <w:rPr>
          <w:spacing w:val="80"/>
          <w:w w:val="150"/>
          <w:sz w:val="22"/>
        </w:rPr>
        <w:t xml:space="preserve"> </w:t>
      </w:r>
      <w:r w:rsidRPr="002A2198">
        <w:rPr>
          <w:sz w:val="22"/>
        </w:rPr>
        <w:t>пониманием</w:t>
      </w:r>
      <w:r w:rsidRPr="002A2198">
        <w:rPr>
          <w:spacing w:val="80"/>
          <w:w w:val="150"/>
          <w:sz w:val="22"/>
        </w:rPr>
        <w:t xml:space="preserve"> </w:t>
      </w:r>
      <w:r w:rsidRPr="002A2198">
        <w:rPr>
          <w:sz w:val="22"/>
        </w:rPr>
        <w:t>информации,</w:t>
      </w:r>
      <w:r w:rsidRPr="002A2198">
        <w:rPr>
          <w:spacing w:val="80"/>
          <w:w w:val="150"/>
          <w:sz w:val="22"/>
        </w:rPr>
        <w:t xml:space="preserve"> </w:t>
      </w:r>
      <w:r w:rsidRPr="002A2198">
        <w:rPr>
          <w:sz w:val="22"/>
        </w:rPr>
        <w:t>представленной</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w:t>
      </w:r>
    </w:p>
    <w:p w:rsidR="002A2198" w:rsidRPr="002A2198" w:rsidRDefault="002A2198" w:rsidP="002A2198">
      <w:pPr>
        <w:spacing w:before="120"/>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1" w:line="259" w:lineRule="auto"/>
        <w:ind w:right="150"/>
        <w:rPr>
          <w:sz w:val="22"/>
        </w:rPr>
      </w:pPr>
      <w:r w:rsidRPr="002A2198">
        <w:rPr>
          <w:sz w:val="22"/>
        </w:rPr>
        <w:t>заполнять</w:t>
      </w:r>
      <w:r w:rsidRPr="002A2198">
        <w:rPr>
          <w:spacing w:val="38"/>
          <w:sz w:val="22"/>
        </w:rPr>
        <w:t xml:space="preserve">  </w:t>
      </w:r>
      <w:r w:rsidRPr="002A2198">
        <w:rPr>
          <w:sz w:val="22"/>
        </w:rPr>
        <w:t>анкеты</w:t>
      </w:r>
      <w:r w:rsidRPr="002A2198">
        <w:rPr>
          <w:spacing w:val="80"/>
          <w:w w:val="150"/>
          <w:sz w:val="22"/>
        </w:rPr>
        <w:t xml:space="preserve"> </w:t>
      </w:r>
      <w:r w:rsidRPr="002A2198">
        <w:rPr>
          <w:sz w:val="22"/>
        </w:rPr>
        <w:t>и</w:t>
      </w:r>
      <w:r w:rsidRPr="002A2198">
        <w:rPr>
          <w:spacing w:val="37"/>
          <w:sz w:val="22"/>
        </w:rPr>
        <w:t xml:space="preserve">  </w:t>
      </w:r>
      <w:r w:rsidRPr="002A2198">
        <w:rPr>
          <w:sz w:val="22"/>
        </w:rPr>
        <w:t>формуляры,</w:t>
      </w:r>
      <w:r w:rsidRPr="002A2198">
        <w:rPr>
          <w:spacing w:val="38"/>
          <w:sz w:val="22"/>
        </w:rPr>
        <w:t xml:space="preserve">  </w:t>
      </w:r>
      <w:r w:rsidRPr="002A2198">
        <w:rPr>
          <w:sz w:val="22"/>
        </w:rPr>
        <w:t>сообщая</w:t>
      </w:r>
      <w:r w:rsidRPr="002A2198">
        <w:rPr>
          <w:spacing w:val="37"/>
          <w:sz w:val="22"/>
        </w:rPr>
        <w:t xml:space="preserve">  </w:t>
      </w:r>
      <w:r w:rsidRPr="002A2198">
        <w:rPr>
          <w:sz w:val="22"/>
        </w:rPr>
        <w:t>о</w:t>
      </w:r>
      <w:r w:rsidRPr="002A2198">
        <w:rPr>
          <w:spacing w:val="80"/>
          <w:w w:val="150"/>
          <w:sz w:val="22"/>
        </w:rPr>
        <w:t xml:space="preserve"> </w:t>
      </w:r>
      <w:r w:rsidRPr="002A2198">
        <w:rPr>
          <w:sz w:val="22"/>
        </w:rPr>
        <w:t>себе</w:t>
      </w:r>
      <w:r w:rsidRPr="002A2198">
        <w:rPr>
          <w:spacing w:val="80"/>
          <w:w w:val="150"/>
          <w:sz w:val="22"/>
        </w:rPr>
        <w:t xml:space="preserve"> </w:t>
      </w:r>
      <w:r w:rsidRPr="002A2198">
        <w:rPr>
          <w:sz w:val="22"/>
        </w:rPr>
        <w:t>основные</w:t>
      </w:r>
      <w:r w:rsidRPr="002A2198">
        <w:rPr>
          <w:spacing w:val="80"/>
          <w:w w:val="150"/>
          <w:sz w:val="22"/>
        </w:rPr>
        <w:t xml:space="preserve"> </w:t>
      </w:r>
      <w:r w:rsidRPr="002A2198">
        <w:rPr>
          <w:sz w:val="22"/>
        </w:rPr>
        <w:t>сведения, в</w:t>
      </w:r>
      <w:r w:rsidRPr="002A2198">
        <w:rPr>
          <w:spacing w:val="-11"/>
          <w:sz w:val="22"/>
        </w:rPr>
        <w:t xml:space="preserve"> </w:t>
      </w:r>
      <w:r w:rsidRPr="002A2198">
        <w:rPr>
          <w:sz w:val="22"/>
        </w:rPr>
        <w:t>соответствии</w:t>
      </w:r>
      <w:r w:rsidRPr="002A2198">
        <w:rPr>
          <w:spacing w:val="-8"/>
          <w:sz w:val="22"/>
        </w:rPr>
        <w:t xml:space="preserve"> </w:t>
      </w:r>
      <w:r w:rsidRPr="002A2198">
        <w:rPr>
          <w:sz w:val="22"/>
        </w:rPr>
        <w:t>с</w:t>
      </w:r>
      <w:r w:rsidRPr="002A2198">
        <w:rPr>
          <w:spacing w:val="-11"/>
          <w:sz w:val="22"/>
        </w:rPr>
        <w:t xml:space="preserve"> </w:t>
      </w:r>
      <w:r w:rsidRPr="002A2198">
        <w:rPr>
          <w:sz w:val="22"/>
        </w:rPr>
        <w:t>нормами,</w:t>
      </w:r>
      <w:r w:rsidRPr="002A2198">
        <w:rPr>
          <w:spacing w:val="-7"/>
          <w:sz w:val="22"/>
        </w:rPr>
        <w:t xml:space="preserve"> </w:t>
      </w:r>
      <w:r w:rsidRPr="002A2198">
        <w:rPr>
          <w:sz w:val="22"/>
        </w:rPr>
        <w:t>принятыми</w:t>
      </w:r>
      <w:r w:rsidRPr="002A2198">
        <w:rPr>
          <w:spacing w:val="-8"/>
          <w:sz w:val="22"/>
        </w:rPr>
        <w:t xml:space="preserve"> </w:t>
      </w:r>
      <w:r w:rsidRPr="002A2198">
        <w:rPr>
          <w:sz w:val="22"/>
        </w:rPr>
        <w:t>в</w:t>
      </w:r>
      <w:r w:rsidRPr="002A2198">
        <w:rPr>
          <w:spacing w:val="-11"/>
          <w:sz w:val="22"/>
        </w:rPr>
        <w:t xml:space="preserve"> </w:t>
      </w:r>
      <w:r w:rsidRPr="002A2198">
        <w:rPr>
          <w:sz w:val="22"/>
        </w:rPr>
        <w:t>стране</w:t>
      </w:r>
      <w:r w:rsidRPr="002A2198">
        <w:rPr>
          <w:spacing w:val="-11"/>
          <w:sz w:val="22"/>
        </w:rPr>
        <w:t xml:space="preserve"> </w:t>
      </w:r>
      <w:r w:rsidRPr="002A2198">
        <w:rPr>
          <w:sz w:val="22"/>
        </w:rPr>
        <w:t>(странах)</w:t>
      </w:r>
      <w:r w:rsidRPr="002A2198">
        <w:rPr>
          <w:spacing w:val="-9"/>
          <w:sz w:val="22"/>
        </w:rPr>
        <w:t xml:space="preserve"> </w:t>
      </w:r>
      <w:r w:rsidRPr="002A2198">
        <w:rPr>
          <w:sz w:val="22"/>
        </w:rPr>
        <w:t>изучаемого</w:t>
      </w:r>
      <w:r w:rsidRPr="002A2198">
        <w:rPr>
          <w:spacing w:val="-12"/>
          <w:sz w:val="22"/>
        </w:rPr>
        <w:t xml:space="preserve"> </w:t>
      </w:r>
      <w:r w:rsidRPr="002A2198">
        <w:rPr>
          <w:sz w:val="22"/>
        </w:rPr>
        <w:t>языка,</w:t>
      </w:r>
      <w:r w:rsidRPr="002A2198">
        <w:rPr>
          <w:spacing w:val="-7"/>
          <w:sz w:val="22"/>
        </w:rPr>
        <w:t xml:space="preserve"> </w:t>
      </w:r>
      <w:r w:rsidRPr="002A2198">
        <w:rPr>
          <w:sz w:val="22"/>
        </w:rPr>
        <w:t>писать электронное</w:t>
      </w:r>
      <w:r w:rsidRPr="002A2198">
        <w:rPr>
          <w:spacing w:val="33"/>
          <w:sz w:val="22"/>
        </w:rPr>
        <w:t xml:space="preserve"> </w:t>
      </w:r>
      <w:r w:rsidRPr="002A2198">
        <w:rPr>
          <w:sz w:val="22"/>
        </w:rPr>
        <w:t>сообщение</w:t>
      </w:r>
      <w:r w:rsidRPr="002A2198">
        <w:rPr>
          <w:spacing w:val="33"/>
          <w:sz w:val="22"/>
        </w:rPr>
        <w:t xml:space="preserve"> </w:t>
      </w:r>
      <w:r w:rsidRPr="002A2198">
        <w:rPr>
          <w:sz w:val="22"/>
        </w:rPr>
        <w:t>личного</w:t>
      </w:r>
      <w:r w:rsidRPr="002A2198">
        <w:rPr>
          <w:spacing w:val="32"/>
          <w:sz w:val="22"/>
        </w:rPr>
        <w:t xml:space="preserve"> </w:t>
      </w:r>
      <w:r w:rsidRPr="002A2198">
        <w:rPr>
          <w:sz w:val="22"/>
        </w:rPr>
        <w:t>характера,</w:t>
      </w:r>
      <w:r w:rsidRPr="002A2198">
        <w:rPr>
          <w:spacing w:val="37"/>
          <w:sz w:val="22"/>
        </w:rPr>
        <w:t xml:space="preserve"> </w:t>
      </w:r>
      <w:r w:rsidRPr="002A2198">
        <w:rPr>
          <w:sz w:val="22"/>
        </w:rPr>
        <w:t>соблюдая</w:t>
      </w:r>
      <w:r w:rsidRPr="002A2198">
        <w:rPr>
          <w:spacing w:val="36"/>
          <w:sz w:val="22"/>
        </w:rPr>
        <w:t xml:space="preserve"> </w:t>
      </w:r>
      <w:r w:rsidRPr="002A2198">
        <w:rPr>
          <w:sz w:val="22"/>
        </w:rPr>
        <w:t>речевой</w:t>
      </w:r>
      <w:r w:rsidRPr="002A2198">
        <w:rPr>
          <w:spacing w:val="36"/>
          <w:sz w:val="22"/>
        </w:rPr>
        <w:t xml:space="preserve"> </w:t>
      </w:r>
      <w:r w:rsidRPr="002A2198">
        <w:rPr>
          <w:sz w:val="22"/>
        </w:rPr>
        <w:t>этикет,</w:t>
      </w:r>
      <w:r w:rsidRPr="002A2198">
        <w:rPr>
          <w:spacing w:val="36"/>
          <w:sz w:val="22"/>
        </w:rPr>
        <w:t xml:space="preserve"> </w:t>
      </w:r>
      <w:r w:rsidRPr="002A2198">
        <w:rPr>
          <w:sz w:val="22"/>
        </w:rPr>
        <w:t>принятый в стране (странах) изучаемого языка (объём сообщения – до 90 слов), создавать небольшое</w:t>
      </w:r>
      <w:r w:rsidRPr="002A2198">
        <w:rPr>
          <w:spacing w:val="-9"/>
          <w:sz w:val="22"/>
        </w:rPr>
        <w:t xml:space="preserve"> </w:t>
      </w:r>
      <w:r w:rsidRPr="002A2198">
        <w:rPr>
          <w:sz w:val="22"/>
        </w:rPr>
        <w:t>письменное</w:t>
      </w:r>
      <w:r w:rsidRPr="002A2198">
        <w:rPr>
          <w:spacing w:val="-9"/>
          <w:sz w:val="22"/>
        </w:rPr>
        <w:t xml:space="preserve"> </w:t>
      </w:r>
      <w:r w:rsidRPr="002A2198">
        <w:rPr>
          <w:sz w:val="22"/>
        </w:rPr>
        <w:t>высказывание</w:t>
      </w:r>
      <w:r w:rsidRPr="002A2198">
        <w:rPr>
          <w:spacing w:val="-9"/>
          <w:sz w:val="22"/>
        </w:rPr>
        <w:t xml:space="preserve"> </w:t>
      </w:r>
      <w:r w:rsidRPr="002A2198">
        <w:rPr>
          <w:sz w:val="22"/>
        </w:rPr>
        <w:t>с</w:t>
      </w:r>
      <w:r w:rsidRPr="002A2198">
        <w:rPr>
          <w:spacing w:val="-9"/>
          <w:sz w:val="22"/>
        </w:rPr>
        <w:t xml:space="preserve"> </w:t>
      </w:r>
      <w:r w:rsidRPr="002A2198">
        <w:rPr>
          <w:sz w:val="22"/>
        </w:rPr>
        <w:t>использованием</w:t>
      </w:r>
      <w:r w:rsidRPr="002A2198">
        <w:rPr>
          <w:spacing w:val="-5"/>
          <w:sz w:val="22"/>
        </w:rPr>
        <w:t xml:space="preserve"> </w:t>
      </w:r>
      <w:r w:rsidRPr="002A2198">
        <w:rPr>
          <w:sz w:val="22"/>
        </w:rPr>
        <w:t>образца,</w:t>
      </w:r>
      <w:r w:rsidRPr="002A2198">
        <w:rPr>
          <w:spacing w:val="-5"/>
          <w:sz w:val="22"/>
        </w:rPr>
        <w:t xml:space="preserve"> </w:t>
      </w:r>
      <w:r w:rsidRPr="002A2198">
        <w:rPr>
          <w:sz w:val="22"/>
        </w:rPr>
        <w:t>плана,</w:t>
      </w:r>
      <w:r w:rsidRPr="002A2198">
        <w:rPr>
          <w:spacing w:val="-5"/>
          <w:sz w:val="22"/>
        </w:rPr>
        <w:t xml:space="preserve"> </w:t>
      </w:r>
      <w:r w:rsidRPr="002A2198">
        <w:rPr>
          <w:sz w:val="22"/>
        </w:rPr>
        <w:t>ключевых слов, таблиц (объём высказывания – до 90 слов).</w:t>
      </w:r>
    </w:p>
    <w:p w:rsidR="002A2198" w:rsidRPr="002A2198" w:rsidRDefault="002A2198" w:rsidP="002A2198">
      <w:pPr>
        <w:pStyle w:val="af0"/>
        <w:spacing w:before="19"/>
        <w:ind w:left="0" w:firstLine="0"/>
        <w:jc w:val="left"/>
        <w:rPr>
          <w:sz w:val="22"/>
        </w:rPr>
      </w:pPr>
    </w:p>
    <w:p w:rsidR="002A2198" w:rsidRPr="002A2198" w:rsidRDefault="002A2198" w:rsidP="002A2198">
      <w:pPr>
        <w:pStyle w:val="3"/>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31"/>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4" w:line="259" w:lineRule="auto"/>
        <w:ind w:right="143"/>
        <w:rPr>
          <w:sz w:val="22"/>
        </w:rPr>
      </w:pPr>
      <w:r w:rsidRPr="002A2198">
        <w:rPr>
          <w:sz w:val="22"/>
        </w:rPr>
        <w:t>различать на слух,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2A2198" w:rsidRPr="002A2198" w:rsidRDefault="002A2198" w:rsidP="002A2198">
      <w:pPr>
        <w:spacing w:before="116"/>
        <w:ind w:left="138"/>
        <w:jc w:val="both"/>
        <w:rPr>
          <w:i/>
          <w:sz w:val="32"/>
        </w:rPr>
      </w:pPr>
      <w:r w:rsidRPr="002A2198">
        <w:rPr>
          <w:i/>
          <w:sz w:val="32"/>
        </w:rPr>
        <w:lastRenderedPageBreak/>
        <w:t>Графика,</w:t>
      </w:r>
      <w:r w:rsidRPr="002A2198">
        <w:rPr>
          <w:i/>
          <w:spacing w:val="-3"/>
          <w:sz w:val="32"/>
        </w:rPr>
        <w:t xml:space="preserve"> </w:t>
      </w:r>
      <w:r w:rsidRPr="002A2198">
        <w:rPr>
          <w:i/>
          <w:sz w:val="32"/>
        </w:rPr>
        <w:t>орфография</w:t>
      </w:r>
      <w:r w:rsidRPr="002A2198">
        <w:rPr>
          <w:i/>
          <w:spacing w:val="-10"/>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31"/>
        <w:ind w:left="708" w:firstLine="0"/>
        <w:rPr>
          <w:sz w:val="22"/>
        </w:rPr>
      </w:pPr>
      <w:r w:rsidRPr="002A2198">
        <w:rPr>
          <w:sz w:val="22"/>
        </w:rPr>
        <w:t>правильно</w:t>
      </w:r>
      <w:r w:rsidRPr="002A2198">
        <w:rPr>
          <w:spacing w:val="-13"/>
          <w:sz w:val="22"/>
        </w:rPr>
        <w:t xml:space="preserve"> </w:t>
      </w:r>
      <w:r w:rsidRPr="002A2198">
        <w:rPr>
          <w:sz w:val="22"/>
        </w:rPr>
        <w:t>писать</w:t>
      </w:r>
      <w:r w:rsidRPr="002A2198">
        <w:rPr>
          <w:spacing w:val="-9"/>
          <w:sz w:val="22"/>
        </w:rPr>
        <w:t xml:space="preserve"> </w:t>
      </w:r>
      <w:r w:rsidRPr="002A2198">
        <w:rPr>
          <w:sz w:val="22"/>
        </w:rPr>
        <w:t>изученные</w:t>
      </w:r>
      <w:r w:rsidRPr="002A2198">
        <w:rPr>
          <w:spacing w:val="-11"/>
          <w:sz w:val="22"/>
        </w:rPr>
        <w:t xml:space="preserve"> </w:t>
      </w:r>
      <w:r w:rsidRPr="002A2198">
        <w:rPr>
          <w:spacing w:val="-2"/>
          <w:sz w:val="22"/>
        </w:rPr>
        <w:t>слова;</w:t>
      </w:r>
    </w:p>
    <w:p w:rsidR="002A2198" w:rsidRPr="002A2198" w:rsidRDefault="002A2198" w:rsidP="002A2198">
      <w:pPr>
        <w:pStyle w:val="af0"/>
        <w:spacing w:before="23" w:line="256" w:lineRule="auto"/>
        <w:ind w:right="139"/>
        <w:rPr>
          <w:sz w:val="22"/>
        </w:rPr>
      </w:pPr>
      <w:r w:rsidRPr="002A2198">
        <w:rPr>
          <w:sz w:val="22"/>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2A2198" w:rsidRPr="002A2198" w:rsidRDefault="002A2198" w:rsidP="002A2198">
      <w:pPr>
        <w:spacing w:before="127"/>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1" w:line="252" w:lineRule="auto"/>
        <w:ind w:right="158"/>
        <w:rPr>
          <w:sz w:val="22"/>
        </w:rPr>
      </w:pPr>
      <w:r w:rsidRPr="002A2198">
        <w:rPr>
          <w:sz w:val="22"/>
        </w:rPr>
        <w:t>распознавать в устной речи и письменном тексте 1000 лексических единиц (слов,</w:t>
      </w:r>
      <w:r w:rsidRPr="002A2198">
        <w:rPr>
          <w:spacing w:val="25"/>
          <w:sz w:val="22"/>
        </w:rPr>
        <w:t xml:space="preserve">  </w:t>
      </w:r>
      <w:r w:rsidRPr="002A2198">
        <w:rPr>
          <w:sz w:val="22"/>
        </w:rPr>
        <w:t>словосочетаний,</w:t>
      </w:r>
      <w:r w:rsidRPr="002A2198">
        <w:rPr>
          <w:spacing w:val="23"/>
          <w:sz w:val="22"/>
        </w:rPr>
        <w:t xml:space="preserve">  </w:t>
      </w:r>
      <w:r w:rsidRPr="002A2198">
        <w:rPr>
          <w:sz w:val="22"/>
        </w:rPr>
        <w:t>речевых</w:t>
      </w:r>
      <w:r w:rsidRPr="002A2198">
        <w:rPr>
          <w:spacing w:val="78"/>
          <w:w w:val="150"/>
          <w:sz w:val="22"/>
        </w:rPr>
        <w:t xml:space="preserve"> </w:t>
      </w:r>
      <w:r w:rsidRPr="002A2198">
        <w:rPr>
          <w:sz w:val="22"/>
        </w:rPr>
        <w:t>клише)</w:t>
      </w:r>
      <w:r w:rsidRPr="002A2198">
        <w:rPr>
          <w:spacing w:val="23"/>
          <w:sz w:val="22"/>
        </w:rPr>
        <w:t xml:space="preserve">  </w:t>
      </w:r>
      <w:r w:rsidRPr="002A2198">
        <w:rPr>
          <w:sz w:val="22"/>
        </w:rPr>
        <w:t>и</w:t>
      </w:r>
      <w:r w:rsidRPr="002A2198">
        <w:rPr>
          <w:spacing w:val="23"/>
          <w:sz w:val="22"/>
        </w:rPr>
        <w:t xml:space="preserve">  </w:t>
      </w:r>
      <w:r w:rsidRPr="002A2198">
        <w:rPr>
          <w:sz w:val="22"/>
        </w:rPr>
        <w:t>правильно</w:t>
      </w:r>
      <w:r w:rsidRPr="002A2198">
        <w:rPr>
          <w:spacing w:val="25"/>
          <w:sz w:val="22"/>
        </w:rPr>
        <w:t xml:space="preserve">  </w:t>
      </w:r>
      <w:r w:rsidRPr="002A2198">
        <w:rPr>
          <w:sz w:val="22"/>
        </w:rPr>
        <w:t>употреблять</w:t>
      </w:r>
      <w:r w:rsidRPr="002A2198">
        <w:rPr>
          <w:spacing w:val="23"/>
          <w:sz w:val="22"/>
        </w:rPr>
        <w:t xml:space="preserve">  </w:t>
      </w:r>
      <w:r w:rsidRPr="002A2198">
        <w:rPr>
          <w:sz w:val="22"/>
        </w:rPr>
        <w:t>в</w:t>
      </w:r>
      <w:r w:rsidRPr="002A2198">
        <w:rPr>
          <w:spacing w:val="26"/>
          <w:sz w:val="22"/>
        </w:rPr>
        <w:t xml:space="preserve">  </w:t>
      </w:r>
      <w:r w:rsidRPr="002A2198">
        <w:rPr>
          <w:spacing w:val="-2"/>
          <w:sz w:val="22"/>
        </w:rPr>
        <w:t>устной</w:t>
      </w:r>
    </w:p>
    <w:p w:rsidR="002A2198" w:rsidRPr="002A2198" w:rsidRDefault="002A2198" w:rsidP="002A2198">
      <w:pPr>
        <w:pStyle w:val="af0"/>
        <w:spacing w:before="86" w:line="254" w:lineRule="auto"/>
        <w:ind w:right="158" w:firstLine="0"/>
        <w:rPr>
          <w:sz w:val="22"/>
        </w:rPr>
      </w:pPr>
      <w:r w:rsidRPr="002A2198">
        <w:rPr>
          <w:sz w:val="22"/>
        </w:rPr>
        <w:t>и письменной речи 900 лексических единиц, обслуживающих ситуации общения</w:t>
      </w:r>
      <w:r w:rsidRPr="002A2198">
        <w:rPr>
          <w:spacing w:val="40"/>
          <w:sz w:val="22"/>
        </w:rPr>
        <w:t xml:space="preserve"> </w:t>
      </w:r>
      <w:r w:rsidRPr="002A2198">
        <w:rPr>
          <w:sz w:val="22"/>
        </w:rPr>
        <w:t>в рамках тематического содержания, с соблюдением существующей нормы лексической сочетаемости;</w:t>
      </w:r>
    </w:p>
    <w:p w:rsidR="002A2198" w:rsidRPr="002A2198" w:rsidRDefault="002A2198" w:rsidP="002A2198">
      <w:pPr>
        <w:pStyle w:val="af0"/>
        <w:spacing w:line="252" w:lineRule="auto"/>
        <w:ind w:right="160"/>
        <w:rPr>
          <w:sz w:val="22"/>
        </w:rPr>
      </w:pPr>
      <w:r w:rsidRPr="002A2198">
        <w:rPr>
          <w:sz w:val="22"/>
        </w:rPr>
        <w:t>распознавать и употреблять в устной и письменной речи родственные слова, образованные</w:t>
      </w:r>
      <w:r w:rsidRPr="002A2198">
        <w:rPr>
          <w:spacing w:val="49"/>
          <w:w w:val="150"/>
          <w:sz w:val="22"/>
        </w:rPr>
        <w:t xml:space="preserve"> </w:t>
      </w:r>
      <w:r w:rsidRPr="002A2198">
        <w:rPr>
          <w:sz w:val="22"/>
        </w:rPr>
        <w:t>с</w:t>
      </w:r>
      <w:r w:rsidRPr="002A2198">
        <w:rPr>
          <w:spacing w:val="77"/>
          <w:sz w:val="22"/>
        </w:rPr>
        <w:t xml:space="preserve"> </w:t>
      </w:r>
      <w:r w:rsidRPr="002A2198">
        <w:rPr>
          <w:sz w:val="22"/>
        </w:rPr>
        <w:t>использованием</w:t>
      </w:r>
      <w:r w:rsidRPr="002A2198">
        <w:rPr>
          <w:spacing w:val="47"/>
          <w:w w:val="150"/>
          <w:sz w:val="22"/>
        </w:rPr>
        <w:t xml:space="preserve"> </w:t>
      </w:r>
      <w:r w:rsidRPr="002A2198">
        <w:rPr>
          <w:sz w:val="22"/>
        </w:rPr>
        <w:t>аффиксации:</w:t>
      </w:r>
      <w:r w:rsidRPr="002A2198">
        <w:rPr>
          <w:spacing w:val="45"/>
          <w:w w:val="150"/>
          <w:sz w:val="22"/>
        </w:rPr>
        <w:t xml:space="preserve"> </w:t>
      </w:r>
      <w:r w:rsidRPr="002A2198">
        <w:rPr>
          <w:sz w:val="22"/>
        </w:rPr>
        <w:t>глаголы</w:t>
      </w:r>
      <w:r w:rsidRPr="002A2198">
        <w:rPr>
          <w:spacing w:val="78"/>
          <w:sz w:val="22"/>
        </w:rPr>
        <w:t xml:space="preserve"> </w:t>
      </w:r>
      <w:r w:rsidRPr="002A2198">
        <w:rPr>
          <w:sz w:val="22"/>
        </w:rPr>
        <w:t>при</w:t>
      </w:r>
      <w:r w:rsidRPr="002A2198">
        <w:rPr>
          <w:spacing w:val="45"/>
          <w:w w:val="150"/>
          <w:sz w:val="22"/>
        </w:rPr>
        <w:t xml:space="preserve"> </w:t>
      </w:r>
      <w:r w:rsidRPr="002A2198">
        <w:rPr>
          <w:sz w:val="22"/>
        </w:rPr>
        <w:t>помощи</w:t>
      </w:r>
      <w:r w:rsidRPr="002A2198">
        <w:rPr>
          <w:spacing w:val="45"/>
          <w:w w:val="150"/>
          <w:sz w:val="22"/>
        </w:rPr>
        <w:t xml:space="preserve"> </w:t>
      </w:r>
      <w:r w:rsidRPr="002A2198">
        <w:rPr>
          <w:spacing w:val="-2"/>
          <w:sz w:val="22"/>
        </w:rPr>
        <w:t>суффикса</w:t>
      </w:r>
    </w:p>
    <w:p w:rsidR="002A2198" w:rsidRPr="002A2198" w:rsidRDefault="002A2198" w:rsidP="002A2198">
      <w:pPr>
        <w:pStyle w:val="af0"/>
        <w:spacing w:before="7" w:line="254" w:lineRule="auto"/>
        <w:ind w:right="145" w:firstLine="0"/>
        <w:rPr>
          <w:sz w:val="22"/>
        </w:rPr>
      </w:pPr>
      <w:r w:rsidRPr="002A2198">
        <w:rPr>
          <w:sz w:val="22"/>
        </w:rPr>
        <w:t>-ieren,</w:t>
      </w:r>
      <w:r w:rsidRPr="002A2198">
        <w:rPr>
          <w:spacing w:val="-3"/>
          <w:sz w:val="22"/>
        </w:rPr>
        <w:t xml:space="preserve"> </w:t>
      </w:r>
      <w:r w:rsidRPr="002A2198">
        <w:rPr>
          <w:sz w:val="22"/>
        </w:rPr>
        <w:t>имена</w:t>
      </w:r>
      <w:r w:rsidRPr="002A2198">
        <w:rPr>
          <w:spacing w:val="-7"/>
          <w:sz w:val="22"/>
        </w:rPr>
        <w:t xml:space="preserve"> </w:t>
      </w:r>
      <w:r w:rsidRPr="002A2198">
        <w:rPr>
          <w:sz w:val="22"/>
        </w:rPr>
        <w:t>существительные</w:t>
      </w:r>
      <w:r w:rsidRPr="002A2198">
        <w:rPr>
          <w:spacing w:val="-7"/>
          <w:sz w:val="22"/>
        </w:rPr>
        <w:t xml:space="preserve"> </w:t>
      </w:r>
      <w:r w:rsidRPr="002A2198">
        <w:rPr>
          <w:sz w:val="22"/>
        </w:rPr>
        <w:t>при</w:t>
      </w:r>
      <w:r w:rsidRPr="002A2198">
        <w:rPr>
          <w:spacing w:val="-4"/>
          <w:sz w:val="22"/>
        </w:rPr>
        <w:t xml:space="preserve"> </w:t>
      </w:r>
      <w:r w:rsidRPr="002A2198">
        <w:rPr>
          <w:sz w:val="22"/>
        </w:rPr>
        <w:t>помощи</w:t>
      </w:r>
      <w:r w:rsidRPr="002A2198">
        <w:rPr>
          <w:spacing w:val="-4"/>
          <w:sz w:val="22"/>
        </w:rPr>
        <w:t xml:space="preserve"> </w:t>
      </w:r>
      <w:r w:rsidRPr="002A2198">
        <w:rPr>
          <w:sz w:val="22"/>
        </w:rPr>
        <w:t>суффиксов -schaft,</w:t>
      </w:r>
      <w:r w:rsidRPr="002A2198">
        <w:rPr>
          <w:spacing w:val="-3"/>
          <w:sz w:val="22"/>
        </w:rPr>
        <w:t xml:space="preserve"> </w:t>
      </w:r>
      <w:r w:rsidRPr="002A2198">
        <w:rPr>
          <w:sz w:val="22"/>
        </w:rPr>
        <w:t>-tion,</w:t>
      </w:r>
      <w:r w:rsidRPr="002A2198">
        <w:rPr>
          <w:spacing w:val="-3"/>
          <w:sz w:val="22"/>
        </w:rPr>
        <w:t xml:space="preserve"> </w:t>
      </w:r>
      <w:r w:rsidRPr="002A2198">
        <w:rPr>
          <w:sz w:val="22"/>
        </w:rPr>
        <w:t>префикса</w:t>
      </w:r>
      <w:r w:rsidRPr="002A2198">
        <w:rPr>
          <w:spacing w:val="-7"/>
          <w:sz w:val="22"/>
        </w:rPr>
        <w:t xml:space="preserve"> </w:t>
      </w:r>
      <w:r w:rsidRPr="002A2198">
        <w:rPr>
          <w:sz w:val="22"/>
        </w:rPr>
        <w:t>un-, при помощи конверсии: имена существительные от прилагательных (das Grün), при помощи словосложения: соединения прилагательного и существительного (die Kleinstadt);</w:t>
      </w:r>
    </w:p>
    <w:p w:rsidR="002A2198" w:rsidRPr="002A2198" w:rsidRDefault="002A2198" w:rsidP="002A2198">
      <w:pPr>
        <w:pStyle w:val="af0"/>
        <w:spacing w:line="252" w:lineRule="auto"/>
        <w:ind w:right="149"/>
        <w:rPr>
          <w:sz w:val="22"/>
        </w:rPr>
      </w:pPr>
      <w:r w:rsidRPr="002A2198">
        <w:rPr>
          <w:spacing w:val="-2"/>
          <w:sz w:val="22"/>
        </w:rPr>
        <w:t>распознавать</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употреблять</w:t>
      </w:r>
      <w:r w:rsidRPr="002A2198">
        <w:rPr>
          <w:spacing w:val="-6"/>
          <w:sz w:val="22"/>
        </w:rPr>
        <w:t xml:space="preserve"> </w:t>
      </w:r>
      <w:r w:rsidRPr="002A2198">
        <w:rPr>
          <w:spacing w:val="-2"/>
          <w:sz w:val="22"/>
        </w:rPr>
        <w:t>в</w:t>
      </w:r>
      <w:r w:rsidRPr="002A2198">
        <w:rPr>
          <w:spacing w:val="-11"/>
          <w:sz w:val="22"/>
        </w:rPr>
        <w:t xml:space="preserve"> </w:t>
      </w:r>
      <w:r w:rsidRPr="002A2198">
        <w:rPr>
          <w:spacing w:val="-2"/>
          <w:sz w:val="22"/>
        </w:rPr>
        <w:t>устной</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письменной</w:t>
      </w:r>
      <w:r w:rsidRPr="002A2198">
        <w:rPr>
          <w:spacing w:val="-14"/>
          <w:sz w:val="22"/>
        </w:rPr>
        <w:t xml:space="preserve"> </w:t>
      </w:r>
      <w:r w:rsidRPr="002A2198">
        <w:rPr>
          <w:spacing w:val="-2"/>
          <w:sz w:val="22"/>
        </w:rPr>
        <w:t>речи</w:t>
      </w:r>
      <w:r w:rsidRPr="002A2198">
        <w:rPr>
          <w:spacing w:val="-6"/>
          <w:sz w:val="22"/>
        </w:rPr>
        <w:t xml:space="preserve"> </w:t>
      </w:r>
      <w:r w:rsidRPr="002A2198">
        <w:rPr>
          <w:spacing w:val="-2"/>
          <w:sz w:val="22"/>
        </w:rPr>
        <w:t>изученные</w:t>
      </w:r>
      <w:r w:rsidRPr="002A2198">
        <w:rPr>
          <w:spacing w:val="-10"/>
          <w:sz w:val="22"/>
        </w:rPr>
        <w:t xml:space="preserve"> </w:t>
      </w:r>
      <w:r w:rsidRPr="002A2198">
        <w:rPr>
          <w:spacing w:val="-2"/>
          <w:sz w:val="22"/>
        </w:rPr>
        <w:t>синонимы, антонимы;</w:t>
      </w:r>
    </w:p>
    <w:p w:rsidR="002A2198" w:rsidRPr="002A2198" w:rsidRDefault="002A2198" w:rsidP="002A2198">
      <w:pPr>
        <w:pStyle w:val="af0"/>
        <w:spacing w:before="5" w:line="252" w:lineRule="auto"/>
        <w:ind w:right="147"/>
        <w:rPr>
          <w:sz w:val="22"/>
        </w:rPr>
      </w:pPr>
      <w:r w:rsidRPr="002A2198">
        <w:rPr>
          <w:sz w:val="22"/>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A2198" w:rsidRPr="002A2198" w:rsidRDefault="002A2198" w:rsidP="002A2198">
      <w:pPr>
        <w:spacing w:before="116"/>
        <w:ind w:left="138"/>
        <w:jc w:val="both"/>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23" w:line="256" w:lineRule="auto"/>
        <w:ind w:right="162"/>
        <w:rPr>
          <w:sz w:val="22"/>
        </w:rPr>
      </w:pPr>
      <w:r w:rsidRPr="002A2198">
        <w:rPr>
          <w:sz w:val="22"/>
        </w:rPr>
        <w:t>понимать</w:t>
      </w:r>
      <w:r w:rsidRPr="002A2198">
        <w:rPr>
          <w:spacing w:val="61"/>
          <w:sz w:val="22"/>
        </w:rPr>
        <w:t xml:space="preserve">  </w:t>
      </w:r>
      <w:r w:rsidRPr="002A2198">
        <w:rPr>
          <w:sz w:val="22"/>
        </w:rPr>
        <w:t>особенности</w:t>
      </w:r>
      <w:r w:rsidRPr="002A2198">
        <w:rPr>
          <w:spacing w:val="61"/>
          <w:sz w:val="22"/>
        </w:rPr>
        <w:t xml:space="preserve">  </w:t>
      </w:r>
      <w:r w:rsidRPr="002A2198">
        <w:rPr>
          <w:sz w:val="22"/>
        </w:rPr>
        <w:t>структуры</w:t>
      </w:r>
      <w:r w:rsidRPr="002A2198">
        <w:rPr>
          <w:spacing w:val="40"/>
          <w:sz w:val="22"/>
        </w:rPr>
        <w:t xml:space="preserve">  </w:t>
      </w:r>
      <w:r w:rsidRPr="002A2198">
        <w:rPr>
          <w:sz w:val="22"/>
        </w:rPr>
        <w:t>простых</w:t>
      </w:r>
      <w:r w:rsidRPr="002A2198">
        <w:rPr>
          <w:spacing w:val="40"/>
          <w:sz w:val="22"/>
        </w:rPr>
        <w:t xml:space="preserve">  </w:t>
      </w:r>
      <w:r w:rsidRPr="002A2198">
        <w:rPr>
          <w:sz w:val="22"/>
        </w:rPr>
        <w:t>и</w:t>
      </w:r>
      <w:r w:rsidRPr="002A2198">
        <w:rPr>
          <w:spacing w:val="61"/>
          <w:sz w:val="22"/>
        </w:rPr>
        <w:t xml:space="preserve">  </w:t>
      </w:r>
      <w:r w:rsidRPr="002A2198">
        <w:rPr>
          <w:sz w:val="22"/>
        </w:rPr>
        <w:t>сложных</w:t>
      </w:r>
      <w:r w:rsidRPr="002A2198">
        <w:rPr>
          <w:spacing w:val="40"/>
          <w:sz w:val="22"/>
        </w:rPr>
        <w:t xml:space="preserve">  </w:t>
      </w:r>
      <w:r w:rsidRPr="002A2198">
        <w:rPr>
          <w:sz w:val="22"/>
        </w:rPr>
        <w:t>предложений и различных коммуникативных типов предложений немецкого языка;</w:t>
      </w:r>
    </w:p>
    <w:p w:rsidR="002A2198" w:rsidRPr="002A2198" w:rsidRDefault="002A2198" w:rsidP="002A2198">
      <w:pPr>
        <w:pStyle w:val="af0"/>
        <w:spacing w:line="252" w:lineRule="auto"/>
        <w:ind w:left="708" w:right="2628" w:firstLine="0"/>
        <w:rPr>
          <w:sz w:val="22"/>
        </w:rPr>
      </w:pPr>
      <w:r w:rsidRPr="002A2198">
        <w:rPr>
          <w:sz w:val="22"/>
        </w:rPr>
        <w:t>распознавать</w:t>
      </w:r>
      <w:r w:rsidRPr="002A2198">
        <w:rPr>
          <w:spacing w:val="-7"/>
          <w:sz w:val="22"/>
        </w:rPr>
        <w:t xml:space="preserve"> </w:t>
      </w:r>
      <w:r w:rsidRPr="002A2198">
        <w:rPr>
          <w:sz w:val="22"/>
        </w:rPr>
        <w:t>и</w:t>
      </w:r>
      <w:r w:rsidRPr="002A2198">
        <w:rPr>
          <w:spacing w:val="-1"/>
          <w:sz w:val="22"/>
        </w:rPr>
        <w:t xml:space="preserve"> </w:t>
      </w:r>
      <w:r w:rsidRPr="002A2198">
        <w:rPr>
          <w:sz w:val="22"/>
        </w:rPr>
        <w:t>употреблять</w:t>
      </w:r>
      <w:r w:rsidRPr="002A2198">
        <w:rPr>
          <w:spacing w:val="-6"/>
          <w:sz w:val="22"/>
        </w:rPr>
        <w:t xml:space="preserve"> </w:t>
      </w:r>
      <w:r w:rsidRPr="002A2198">
        <w:rPr>
          <w:sz w:val="22"/>
        </w:rPr>
        <w:t>в</w:t>
      </w:r>
      <w:r w:rsidRPr="002A2198">
        <w:rPr>
          <w:spacing w:val="-4"/>
          <w:sz w:val="22"/>
        </w:rPr>
        <w:t xml:space="preserve"> </w:t>
      </w:r>
      <w:r w:rsidRPr="002A2198">
        <w:rPr>
          <w:sz w:val="22"/>
        </w:rPr>
        <w:t>устной</w:t>
      </w:r>
      <w:r w:rsidRPr="002A2198">
        <w:rPr>
          <w:spacing w:val="-7"/>
          <w:sz w:val="22"/>
        </w:rPr>
        <w:t xml:space="preserve"> </w:t>
      </w:r>
      <w:r w:rsidRPr="002A2198">
        <w:rPr>
          <w:sz w:val="22"/>
        </w:rPr>
        <w:t>и</w:t>
      </w:r>
      <w:r w:rsidRPr="002A2198">
        <w:rPr>
          <w:spacing w:val="-7"/>
          <w:sz w:val="22"/>
        </w:rPr>
        <w:t xml:space="preserve"> </w:t>
      </w:r>
      <w:r w:rsidRPr="002A2198">
        <w:rPr>
          <w:sz w:val="22"/>
        </w:rPr>
        <w:t>письменной</w:t>
      </w:r>
      <w:r w:rsidRPr="002A2198">
        <w:rPr>
          <w:spacing w:val="-7"/>
          <w:sz w:val="22"/>
        </w:rPr>
        <w:t xml:space="preserve"> </w:t>
      </w:r>
      <w:r w:rsidRPr="002A2198">
        <w:rPr>
          <w:sz w:val="22"/>
        </w:rPr>
        <w:t>речи: сложносочинённые предложения с наречием darum;</w:t>
      </w:r>
    </w:p>
    <w:p w:rsidR="002A2198" w:rsidRPr="002A2198" w:rsidRDefault="002A2198" w:rsidP="002A2198">
      <w:pPr>
        <w:pStyle w:val="af0"/>
        <w:spacing w:before="4" w:line="252" w:lineRule="auto"/>
        <w:jc w:val="left"/>
        <w:rPr>
          <w:sz w:val="22"/>
        </w:rPr>
      </w:pPr>
      <w:r w:rsidRPr="002A2198">
        <w:rPr>
          <w:sz w:val="22"/>
        </w:rPr>
        <w:t>сложноподчинённые</w:t>
      </w:r>
      <w:r w:rsidRPr="002A2198">
        <w:rPr>
          <w:spacing w:val="-15"/>
          <w:sz w:val="22"/>
        </w:rPr>
        <w:t xml:space="preserve"> </w:t>
      </w:r>
      <w:r w:rsidRPr="002A2198">
        <w:rPr>
          <w:sz w:val="22"/>
        </w:rPr>
        <w:t>предложения:</w:t>
      </w:r>
      <w:r w:rsidRPr="002A2198">
        <w:rPr>
          <w:spacing w:val="-11"/>
          <w:sz w:val="22"/>
        </w:rPr>
        <w:t xml:space="preserve"> </w:t>
      </w:r>
      <w:r w:rsidRPr="002A2198">
        <w:rPr>
          <w:sz w:val="22"/>
        </w:rPr>
        <w:t>дополнительные</w:t>
      </w:r>
      <w:r w:rsidRPr="002A2198">
        <w:rPr>
          <w:spacing w:val="-15"/>
          <w:sz w:val="22"/>
        </w:rPr>
        <w:t xml:space="preserve"> </w:t>
      </w:r>
      <w:r w:rsidRPr="002A2198">
        <w:rPr>
          <w:sz w:val="22"/>
        </w:rPr>
        <w:t>(с</w:t>
      </w:r>
      <w:r w:rsidRPr="002A2198">
        <w:rPr>
          <w:spacing w:val="-15"/>
          <w:sz w:val="22"/>
        </w:rPr>
        <w:t xml:space="preserve"> </w:t>
      </w:r>
      <w:r w:rsidRPr="002A2198">
        <w:rPr>
          <w:sz w:val="22"/>
        </w:rPr>
        <w:t>союзом</w:t>
      </w:r>
      <w:r w:rsidRPr="002A2198">
        <w:rPr>
          <w:spacing w:val="-11"/>
          <w:sz w:val="22"/>
        </w:rPr>
        <w:t xml:space="preserve"> </w:t>
      </w:r>
      <w:r w:rsidRPr="002A2198">
        <w:rPr>
          <w:sz w:val="22"/>
        </w:rPr>
        <w:t>dass),</w:t>
      </w:r>
      <w:r w:rsidRPr="002A2198">
        <w:rPr>
          <w:spacing w:val="-17"/>
          <w:sz w:val="22"/>
        </w:rPr>
        <w:t xml:space="preserve"> </w:t>
      </w:r>
      <w:r w:rsidRPr="002A2198">
        <w:rPr>
          <w:sz w:val="22"/>
        </w:rPr>
        <w:t>причины (с союзом weil), условия (с союзом wenn);</w:t>
      </w:r>
    </w:p>
    <w:p w:rsidR="002A2198" w:rsidRPr="002A2198" w:rsidRDefault="002A2198" w:rsidP="002A2198">
      <w:pPr>
        <w:pStyle w:val="af0"/>
        <w:spacing w:before="1" w:line="256" w:lineRule="auto"/>
        <w:ind w:right="244"/>
        <w:jc w:val="left"/>
        <w:rPr>
          <w:sz w:val="22"/>
        </w:rPr>
      </w:pPr>
      <w:r w:rsidRPr="002A2198">
        <w:rPr>
          <w:sz w:val="22"/>
        </w:rPr>
        <w:t>предложения с глаголами, требующими употребления после них частицы zu</w:t>
      </w:r>
      <w:r w:rsidRPr="002A2198">
        <w:rPr>
          <w:spacing w:val="40"/>
          <w:sz w:val="22"/>
        </w:rPr>
        <w:t xml:space="preserve"> </w:t>
      </w:r>
      <w:r w:rsidRPr="002A2198">
        <w:rPr>
          <w:sz w:val="22"/>
        </w:rPr>
        <w:t>и инфинитива;</w:t>
      </w:r>
    </w:p>
    <w:p w:rsidR="002A2198" w:rsidRPr="002A2198" w:rsidRDefault="002A2198" w:rsidP="002A2198">
      <w:pPr>
        <w:pStyle w:val="af0"/>
        <w:spacing w:line="252" w:lineRule="auto"/>
        <w:ind w:right="244"/>
        <w:jc w:val="left"/>
        <w:rPr>
          <w:sz w:val="22"/>
        </w:rPr>
      </w:pPr>
      <w:r w:rsidRPr="002A2198">
        <w:rPr>
          <w:sz w:val="22"/>
        </w:rPr>
        <w:t>предложения</w:t>
      </w:r>
      <w:r w:rsidRPr="002A2198">
        <w:rPr>
          <w:spacing w:val="80"/>
          <w:sz w:val="22"/>
        </w:rPr>
        <w:t xml:space="preserve"> </w:t>
      </w:r>
      <w:r w:rsidRPr="002A2198">
        <w:rPr>
          <w:sz w:val="22"/>
        </w:rPr>
        <w:t>с</w:t>
      </w:r>
      <w:r w:rsidRPr="002A2198">
        <w:rPr>
          <w:spacing w:val="80"/>
          <w:sz w:val="22"/>
        </w:rPr>
        <w:t xml:space="preserve"> </w:t>
      </w:r>
      <w:r w:rsidRPr="002A2198">
        <w:rPr>
          <w:sz w:val="22"/>
        </w:rPr>
        <w:t>неопределённо-личным</w:t>
      </w:r>
      <w:r w:rsidRPr="002A2198">
        <w:rPr>
          <w:spacing w:val="80"/>
          <w:sz w:val="22"/>
        </w:rPr>
        <w:t xml:space="preserve"> </w:t>
      </w:r>
      <w:r w:rsidRPr="002A2198">
        <w:rPr>
          <w:sz w:val="22"/>
        </w:rPr>
        <w:t>местоимением</w:t>
      </w:r>
      <w:r w:rsidRPr="002A2198">
        <w:rPr>
          <w:spacing w:val="80"/>
          <w:sz w:val="22"/>
        </w:rPr>
        <w:t xml:space="preserve"> </w:t>
      </w:r>
      <w:r w:rsidRPr="002A2198">
        <w:rPr>
          <w:sz w:val="22"/>
        </w:rPr>
        <w:t>man,</w:t>
      </w:r>
      <w:r w:rsidRPr="002A2198">
        <w:rPr>
          <w:spacing w:val="80"/>
          <w:sz w:val="22"/>
        </w:rPr>
        <w:t xml:space="preserve"> </w:t>
      </w:r>
      <w:r w:rsidRPr="002A2198">
        <w:rPr>
          <w:sz w:val="22"/>
        </w:rPr>
        <w:t>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80"/>
          <w:sz w:val="22"/>
        </w:rPr>
        <w:t xml:space="preserve"> </w:t>
      </w:r>
      <w:r w:rsidRPr="002A2198">
        <w:rPr>
          <w:sz w:val="22"/>
        </w:rPr>
        <w:t>с модальными глаголами;</w:t>
      </w:r>
    </w:p>
    <w:p w:rsidR="002A2198" w:rsidRPr="002A2198" w:rsidRDefault="002A2198" w:rsidP="002A2198">
      <w:pPr>
        <w:pStyle w:val="af0"/>
        <w:spacing w:before="3" w:line="252" w:lineRule="auto"/>
        <w:ind w:left="708" w:right="4435" w:firstLine="0"/>
        <w:jc w:val="left"/>
        <w:rPr>
          <w:sz w:val="22"/>
        </w:rPr>
      </w:pPr>
      <w:r w:rsidRPr="002A2198">
        <w:rPr>
          <w:sz w:val="22"/>
        </w:rPr>
        <w:t>модальные</w:t>
      </w:r>
      <w:r w:rsidRPr="002A2198">
        <w:rPr>
          <w:spacing w:val="-15"/>
          <w:sz w:val="22"/>
        </w:rPr>
        <w:t xml:space="preserve"> </w:t>
      </w:r>
      <w:r w:rsidRPr="002A2198">
        <w:rPr>
          <w:sz w:val="22"/>
        </w:rPr>
        <w:t>глаголы</w:t>
      </w:r>
      <w:r w:rsidRPr="002A2198">
        <w:rPr>
          <w:spacing w:val="-14"/>
          <w:sz w:val="22"/>
        </w:rPr>
        <w:t xml:space="preserve"> </w:t>
      </w:r>
      <w:r w:rsidRPr="002A2198">
        <w:rPr>
          <w:sz w:val="22"/>
        </w:rPr>
        <w:t>в</w:t>
      </w:r>
      <w:r w:rsidRPr="002A2198">
        <w:rPr>
          <w:spacing w:val="-16"/>
          <w:sz w:val="22"/>
        </w:rPr>
        <w:t xml:space="preserve"> </w:t>
      </w:r>
      <w:r w:rsidRPr="002A2198">
        <w:rPr>
          <w:sz w:val="22"/>
        </w:rPr>
        <w:t>Präteritum; отрицания kein, nicht, doch;</w:t>
      </w:r>
    </w:p>
    <w:p w:rsidR="002A2198" w:rsidRPr="002A2198" w:rsidRDefault="002A2198" w:rsidP="002A2198">
      <w:pPr>
        <w:pStyle w:val="af0"/>
        <w:spacing w:before="1"/>
        <w:ind w:left="708" w:firstLine="0"/>
        <w:jc w:val="left"/>
        <w:rPr>
          <w:sz w:val="22"/>
        </w:rPr>
      </w:pPr>
      <w:r w:rsidRPr="002A2198">
        <w:rPr>
          <w:sz w:val="22"/>
        </w:rPr>
        <w:t>числительные</w:t>
      </w:r>
      <w:r w:rsidRPr="002A2198">
        <w:rPr>
          <w:spacing w:val="-8"/>
          <w:sz w:val="22"/>
        </w:rPr>
        <w:t xml:space="preserve"> </w:t>
      </w:r>
      <w:r w:rsidRPr="002A2198">
        <w:rPr>
          <w:sz w:val="22"/>
        </w:rPr>
        <w:t>для</w:t>
      </w:r>
      <w:r w:rsidRPr="002A2198">
        <w:rPr>
          <w:spacing w:val="-3"/>
          <w:sz w:val="22"/>
        </w:rPr>
        <w:t xml:space="preserve"> </w:t>
      </w:r>
      <w:r w:rsidRPr="002A2198">
        <w:rPr>
          <w:sz w:val="22"/>
        </w:rPr>
        <w:t>обозначения</w:t>
      </w:r>
      <w:r w:rsidRPr="002A2198">
        <w:rPr>
          <w:spacing w:val="-3"/>
          <w:sz w:val="22"/>
        </w:rPr>
        <w:t xml:space="preserve"> </w:t>
      </w:r>
      <w:r w:rsidRPr="002A2198">
        <w:rPr>
          <w:sz w:val="22"/>
        </w:rPr>
        <w:t>дат</w:t>
      </w:r>
      <w:r w:rsidRPr="002A2198">
        <w:rPr>
          <w:spacing w:val="-4"/>
          <w:sz w:val="22"/>
        </w:rPr>
        <w:t xml:space="preserve"> </w:t>
      </w:r>
      <w:r w:rsidRPr="002A2198">
        <w:rPr>
          <w:sz w:val="22"/>
        </w:rPr>
        <w:t>и</w:t>
      </w:r>
      <w:r w:rsidRPr="002A2198">
        <w:rPr>
          <w:spacing w:val="-2"/>
          <w:sz w:val="22"/>
        </w:rPr>
        <w:t xml:space="preserve"> </w:t>
      </w:r>
      <w:r w:rsidRPr="002A2198">
        <w:rPr>
          <w:sz w:val="22"/>
        </w:rPr>
        <w:t>больших</w:t>
      </w:r>
      <w:r w:rsidRPr="002A2198">
        <w:rPr>
          <w:spacing w:val="-7"/>
          <w:sz w:val="22"/>
        </w:rPr>
        <w:t xml:space="preserve"> </w:t>
      </w:r>
      <w:r w:rsidRPr="002A2198">
        <w:rPr>
          <w:sz w:val="22"/>
        </w:rPr>
        <w:t>чисел</w:t>
      </w:r>
      <w:r w:rsidRPr="002A2198">
        <w:rPr>
          <w:spacing w:val="-6"/>
          <w:sz w:val="22"/>
        </w:rPr>
        <w:t xml:space="preserve"> </w:t>
      </w:r>
      <w:r w:rsidRPr="002A2198">
        <w:rPr>
          <w:sz w:val="22"/>
        </w:rPr>
        <w:t>(до</w:t>
      </w:r>
      <w:r w:rsidRPr="002A2198">
        <w:rPr>
          <w:spacing w:val="-8"/>
          <w:sz w:val="22"/>
        </w:rPr>
        <w:t xml:space="preserve"> </w:t>
      </w:r>
      <w:r w:rsidRPr="002A2198">
        <w:rPr>
          <w:sz w:val="22"/>
        </w:rPr>
        <w:t>1</w:t>
      </w:r>
      <w:r w:rsidRPr="002A2198">
        <w:rPr>
          <w:spacing w:val="-7"/>
          <w:sz w:val="22"/>
        </w:rPr>
        <w:t xml:space="preserve"> </w:t>
      </w:r>
      <w:r w:rsidRPr="002A2198">
        <w:rPr>
          <w:sz w:val="22"/>
        </w:rPr>
        <w:t xml:space="preserve">000 </w:t>
      </w:r>
      <w:r w:rsidRPr="002A2198">
        <w:rPr>
          <w:spacing w:val="-2"/>
          <w:sz w:val="22"/>
        </w:rPr>
        <w:t>000).</w:t>
      </w:r>
    </w:p>
    <w:p w:rsidR="002A2198" w:rsidRPr="002A2198" w:rsidRDefault="002A2198" w:rsidP="002A2198">
      <w:pPr>
        <w:pStyle w:val="af0"/>
        <w:spacing w:before="40"/>
        <w:ind w:left="0" w:firstLine="0"/>
        <w:jc w:val="left"/>
        <w:rPr>
          <w:sz w:val="22"/>
        </w:rPr>
      </w:pPr>
    </w:p>
    <w:p w:rsidR="002A2198" w:rsidRPr="002A2198" w:rsidRDefault="002A2198" w:rsidP="002A2198">
      <w:pPr>
        <w:pStyle w:val="3"/>
        <w:spacing w:before="1"/>
        <w:rPr>
          <w:sz w:val="28"/>
        </w:rPr>
      </w:pPr>
      <w:r w:rsidRPr="002A2198">
        <w:rPr>
          <w:sz w:val="28"/>
        </w:rPr>
        <w:t>Социокультурные</w:t>
      </w:r>
      <w:r w:rsidRPr="002A2198">
        <w:rPr>
          <w:spacing w:val="-10"/>
          <w:sz w:val="28"/>
        </w:rPr>
        <w:t xml:space="preserve"> </w:t>
      </w:r>
      <w:r w:rsidRPr="002A2198">
        <w:rPr>
          <w:sz w:val="28"/>
        </w:rPr>
        <w:t>знания</w:t>
      </w:r>
      <w:r w:rsidRPr="002A2198">
        <w:rPr>
          <w:spacing w:val="-9"/>
          <w:sz w:val="28"/>
        </w:rPr>
        <w:t xml:space="preserve"> </w:t>
      </w:r>
      <w:r w:rsidRPr="002A2198">
        <w:rPr>
          <w:sz w:val="28"/>
        </w:rPr>
        <w:t>и</w:t>
      </w:r>
      <w:r w:rsidRPr="002A2198">
        <w:rPr>
          <w:spacing w:val="-10"/>
          <w:sz w:val="28"/>
        </w:rPr>
        <w:t xml:space="preserve"> </w:t>
      </w:r>
      <w:r w:rsidRPr="002A2198">
        <w:rPr>
          <w:spacing w:val="-2"/>
          <w:sz w:val="28"/>
        </w:rPr>
        <w:t>умения:</w:t>
      </w:r>
    </w:p>
    <w:p w:rsidR="002A2198" w:rsidRPr="002A2198" w:rsidRDefault="002A2198" w:rsidP="002A2198">
      <w:pPr>
        <w:pStyle w:val="af0"/>
        <w:spacing w:before="16" w:line="254" w:lineRule="auto"/>
        <w:rPr>
          <w:sz w:val="22"/>
        </w:rPr>
      </w:pPr>
      <w:r w:rsidRPr="002A2198">
        <w:rPr>
          <w:sz w:val="22"/>
        </w:rPr>
        <w:t>использовать</w:t>
      </w:r>
      <w:r w:rsidRPr="002A2198">
        <w:rPr>
          <w:spacing w:val="-18"/>
          <w:sz w:val="22"/>
        </w:rPr>
        <w:t xml:space="preserve"> </w:t>
      </w:r>
      <w:r w:rsidRPr="002A2198">
        <w:rPr>
          <w:sz w:val="22"/>
        </w:rPr>
        <w:t>отдельные</w:t>
      </w:r>
      <w:r w:rsidRPr="002A2198">
        <w:rPr>
          <w:spacing w:val="-17"/>
          <w:sz w:val="22"/>
        </w:rPr>
        <w:t xml:space="preserve"> </w:t>
      </w:r>
      <w:r w:rsidRPr="002A2198">
        <w:rPr>
          <w:sz w:val="22"/>
        </w:rPr>
        <w:t>социокультурные</w:t>
      </w:r>
      <w:r w:rsidRPr="002A2198">
        <w:rPr>
          <w:spacing w:val="-18"/>
          <w:sz w:val="22"/>
        </w:rPr>
        <w:t xml:space="preserve"> </w:t>
      </w:r>
      <w:r w:rsidRPr="002A2198">
        <w:rPr>
          <w:sz w:val="22"/>
        </w:rPr>
        <w:t>элементы</w:t>
      </w:r>
      <w:r w:rsidRPr="002A2198">
        <w:rPr>
          <w:spacing w:val="-17"/>
          <w:sz w:val="22"/>
        </w:rPr>
        <w:t xml:space="preserve"> </w:t>
      </w:r>
      <w:r w:rsidRPr="002A2198">
        <w:rPr>
          <w:sz w:val="22"/>
        </w:rPr>
        <w:t>речевого</w:t>
      </w:r>
      <w:r w:rsidRPr="002A2198">
        <w:rPr>
          <w:spacing w:val="-18"/>
          <w:sz w:val="22"/>
        </w:rPr>
        <w:t xml:space="preserve"> </w:t>
      </w:r>
      <w:r w:rsidRPr="002A2198">
        <w:rPr>
          <w:sz w:val="22"/>
        </w:rPr>
        <w:t xml:space="preserve">поведенческого этикета, принятые в стране (странах) изучаемого языка в рамках тематического </w:t>
      </w:r>
      <w:r w:rsidRPr="002A2198">
        <w:rPr>
          <w:spacing w:val="-2"/>
          <w:sz w:val="22"/>
        </w:rPr>
        <w:t>содержания;</w:t>
      </w:r>
    </w:p>
    <w:p w:rsidR="002A2198" w:rsidRPr="002A2198" w:rsidRDefault="002A2198" w:rsidP="002A2198">
      <w:pPr>
        <w:pStyle w:val="af0"/>
        <w:spacing w:line="254" w:lineRule="auto"/>
        <w:ind w:right="152"/>
        <w:rPr>
          <w:sz w:val="22"/>
        </w:rPr>
      </w:pPr>
      <w:r w:rsidRPr="002A2198">
        <w:rPr>
          <w:sz w:val="22"/>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2A2198" w:rsidRPr="002A2198" w:rsidRDefault="002A2198" w:rsidP="002A2198">
      <w:pPr>
        <w:pStyle w:val="af0"/>
        <w:spacing w:line="256" w:lineRule="auto"/>
        <w:ind w:right="165"/>
        <w:rPr>
          <w:sz w:val="22"/>
        </w:rPr>
      </w:pPr>
      <w:r w:rsidRPr="002A2198">
        <w:rPr>
          <w:sz w:val="22"/>
        </w:rPr>
        <w:t>обладать базовыми знаниями о социокультурном портрете и культурном наследии родной страны и страны (стран) изучаемого языка;</w:t>
      </w:r>
    </w:p>
    <w:p w:rsidR="002A2198" w:rsidRPr="002A2198" w:rsidRDefault="002A2198" w:rsidP="002A2198">
      <w:pPr>
        <w:pStyle w:val="af0"/>
        <w:spacing w:line="317" w:lineRule="exact"/>
        <w:ind w:left="708" w:firstLine="0"/>
        <w:rPr>
          <w:sz w:val="22"/>
        </w:rPr>
      </w:pPr>
      <w:r w:rsidRPr="002A2198">
        <w:rPr>
          <w:sz w:val="22"/>
        </w:rPr>
        <w:t>кратко</w:t>
      </w:r>
      <w:r w:rsidRPr="002A2198">
        <w:rPr>
          <w:spacing w:val="-10"/>
          <w:sz w:val="22"/>
        </w:rPr>
        <w:t xml:space="preserve"> </w:t>
      </w:r>
      <w:r w:rsidRPr="002A2198">
        <w:rPr>
          <w:sz w:val="22"/>
        </w:rPr>
        <w:t>представлять</w:t>
      </w:r>
      <w:r w:rsidRPr="002A2198">
        <w:rPr>
          <w:spacing w:val="-4"/>
          <w:sz w:val="22"/>
        </w:rPr>
        <w:t xml:space="preserve"> </w:t>
      </w:r>
      <w:r w:rsidRPr="002A2198">
        <w:rPr>
          <w:sz w:val="22"/>
        </w:rPr>
        <w:t>Россию</w:t>
      </w:r>
      <w:r w:rsidRPr="002A2198">
        <w:rPr>
          <w:spacing w:val="-7"/>
          <w:sz w:val="22"/>
        </w:rPr>
        <w:t xml:space="preserve"> </w:t>
      </w:r>
      <w:r w:rsidRPr="002A2198">
        <w:rPr>
          <w:sz w:val="22"/>
        </w:rPr>
        <w:t>и страну</w:t>
      </w:r>
      <w:r w:rsidRPr="002A2198">
        <w:rPr>
          <w:spacing w:val="-16"/>
          <w:sz w:val="22"/>
        </w:rPr>
        <w:t xml:space="preserve"> </w:t>
      </w:r>
      <w:r w:rsidRPr="002A2198">
        <w:rPr>
          <w:sz w:val="22"/>
        </w:rPr>
        <w:t>(страны)</w:t>
      </w:r>
      <w:r w:rsidRPr="002A2198">
        <w:rPr>
          <w:spacing w:val="-6"/>
          <w:sz w:val="22"/>
        </w:rPr>
        <w:t xml:space="preserve"> </w:t>
      </w:r>
      <w:r w:rsidRPr="002A2198">
        <w:rPr>
          <w:sz w:val="22"/>
        </w:rPr>
        <w:t>изучаемого</w:t>
      </w:r>
      <w:r w:rsidRPr="002A2198">
        <w:rPr>
          <w:spacing w:val="-9"/>
          <w:sz w:val="22"/>
        </w:rPr>
        <w:t xml:space="preserve"> </w:t>
      </w:r>
      <w:r w:rsidRPr="002A2198">
        <w:rPr>
          <w:spacing w:val="-2"/>
          <w:sz w:val="22"/>
        </w:rPr>
        <w:t>языка.</w:t>
      </w:r>
    </w:p>
    <w:p w:rsidR="002A2198" w:rsidRPr="002A2198" w:rsidRDefault="002A2198" w:rsidP="002A2198">
      <w:pPr>
        <w:pStyle w:val="af0"/>
        <w:spacing w:before="38"/>
        <w:ind w:left="0" w:firstLine="0"/>
        <w:jc w:val="left"/>
        <w:rPr>
          <w:sz w:val="22"/>
        </w:rPr>
      </w:pPr>
    </w:p>
    <w:p w:rsidR="002A2198" w:rsidRPr="002A2198" w:rsidRDefault="002A2198" w:rsidP="002A2198">
      <w:pPr>
        <w:pStyle w:val="3"/>
        <w:spacing w:before="1"/>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tabs>
          <w:tab w:val="left" w:pos="2505"/>
          <w:tab w:val="left" w:pos="3159"/>
          <w:tab w:val="left" w:pos="5583"/>
          <w:tab w:val="left" w:pos="6870"/>
          <w:tab w:val="left" w:pos="9093"/>
        </w:tabs>
        <w:spacing w:before="16" w:line="252" w:lineRule="auto"/>
        <w:jc w:val="left"/>
        <w:rPr>
          <w:sz w:val="22"/>
        </w:rPr>
      </w:pPr>
      <w:r w:rsidRPr="002A2198">
        <w:rPr>
          <w:sz w:val="22"/>
        </w:rPr>
        <w:t>использовать</w:t>
      </w:r>
      <w:r w:rsidRPr="002A2198">
        <w:rPr>
          <w:spacing w:val="40"/>
          <w:sz w:val="22"/>
        </w:rPr>
        <w:t xml:space="preserve"> </w:t>
      </w:r>
      <w:r w:rsidRPr="002A2198">
        <w:rPr>
          <w:sz w:val="22"/>
        </w:rPr>
        <w:t>при</w:t>
      </w:r>
      <w:r w:rsidRPr="002A2198">
        <w:rPr>
          <w:spacing w:val="40"/>
          <w:sz w:val="22"/>
        </w:rPr>
        <w:t xml:space="preserve"> </w:t>
      </w:r>
      <w:r w:rsidRPr="002A2198">
        <w:rPr>
          <w:sz w:val="22"/>
        </w:rPr>
        <w:t>чтении</w:t>
      </w:r>
      <w:r w:rsidRPr="002A2198">
        <w:rPr>
          <w:spacing w:val="40"/>
          <w:sz w:val="22"/>
        </w:rPr>
        <w:t xml:space="preserve"> </w:t>
      </w:r>
      <w:r w:rsidRPr="002A2198">
        <w:rPr>
          <w:sz w:val="22"/>
        </w:rPr>
        <w:t>и</w:t>
      </w:r>
      <w:r w:rsidRPr="002A2198">
        <w:rPr>
          <w:spacing w:val="40"/>
          <w:sz w:val="22"/>
        </w:rPr>
        <w:t xml:space="preserve"> </w:t>
      </w:r>
      <w:r w:rsidRPr="002A2198">
        <w:rPr>
          <w:sz w:val="22"/>
        </w:rPr>
        <w:t>аудировании</w:t>
      </w:r>
      <w:r w:rsidRPr="002A2198">
        <w:rPr>
          <w:spacing w:val="40"/>
          <w:sz w:val="22"/>
        </w:rPr>
        <w:t xml:space="preserve"> </w:t>
      </w:r>
      <w:r w:rsidRPr="002A2198">
        <w:rPr>
          <w:sz w:val="22"/>
        </w:rPr>
        <w:t>языковую</w:t>
      </w:r>
      <w:r w:rsidRPr="002A2198">
        <w:rPr>
          <w:spacing w:val="40"/>
          <w:sz w:val="22"/>
        </w:rPr>
        <w:t xml:space="preserve"> </w:t>
      </w:r>
      <w:r w:rsidRPr="002A2198">
        <w:rPr>
          <w:sz w:val="22"/>
        </w:rPr>
        <w:t>догадку,</w:t>
      </w:r>
      <w:r w:rsidRPr="002A2198">
        <w:rPr>
          <w:spacing w:val="40"/>
          <w:sz w:val="22"/>
        </w:rPr>
        <w:t xml:space="preserve"> </w:t>
      </w:r>
      <w:r w:rsidRPr="002A2198">
        <w:rPr>
          <w:sz w:val="22"/>
        </w:rPr>
        <w:t>в</w:t>
      </w:r>
      <w:r w:rsidRPr="002A2198">
        <w:rPr>
          <w:spacing w:val="40"/>
          <w:sz w:val="22"/>
        </w:rPr>
        <w:t xml:space="preserve"> </w:t>
      </w:r>
      <w:r w:rsidRPr="002A2198">
        <w:rPr>
          <w:sz w:val="22"/>
        </w:rPr>
        <w:t>том</w:t>
      </w:r>
      <w:r w:rsidRPr="002A2198">
        <w:rPr>
          <w:spacing w:val="40"/>
          <w:sz w:val="22"/>
        </w:rPr>
        <w:t xml:space="preserve"> </w:t>
      </w:r>
      <w:r w:rsidRPr="002A2198">
        <w:rPr>
          <w:sz w:val="22"/>
        </w:rPr>
        <w:t>числе</w:t>
      </w:r>
      <w:r w:rsidRPr="002A2198">
        <w:rPr>
          <w:spacing w:val="80"/>
          <w:w w:val="150"/>
          <w:sz w:val="22"/>
        </w:rPr>
        <w:t xml:space="preserve"> </w:t>
      </w:r>
      <w:r w:rsidRPr="002A2198">
        <w:rPr>
          <w:spacing w:val="-2"/>
          <w:sz w:val="22"/>
        </w:rPr>
        <w:t>контекстуальную,</w:t>
      </w:r>
      <w:r w:rsidRPr="002A2198">
        <w:rPr>
          <w:sz w:val="22"/>
        </w:rPr>
        <w:tab/>
      </w:r>
      <w:r w:rsidRPr="002A2198">
        <w:rPr>
          <w:spacing w:val="-5"/>
          <w:sz w:val="22"/>
        </w:rPr>
        <w:t>при</w:t>
      </w:r>
      <w:r w:rsidRPr="002A2198">
        <w:rPr>
          <w:sz w:val="22"/>
        </w:rPr>
        <w:tab/>
      </w:r>
      <w:r w:rsidRPr="002A2198">
        <w:rPr>
          <w:spacing w:val="-2"/>
          <w:sz w:val="22"/>
        </w:rPr>
        <w:t>непосредственном</w:t>
      </w:r>
      <w:r w:rsidRPr="002A2198">
        <w:rPr>
          <w:sz w:val="22"/>
        </w:rPr>
        <w:tab/>
      </w:r>
      <w:r w:rsidRPr="002A2198">
        <w:rPr>
          <w:spacing w:val="-2"/>
          <w:sz w:val="22"/>
        </w:rPr>
        <w:t>общении</w:t>
      </w:r>
      <w:r w:rsidRPr="002A2198">
        <w:rPr>
          <w:sz w:val="22"/>
        </w:rPr>
        <w:tab/>
      </w:r>
      <w:r w:rsidRPr="002A2198">
        <w:rPr>
          <w:spacing w:val="-2"/>
          <w:sz w:val="22"/>
        </w:rPr>
        <w:t>переспрашивать,</w:t>
      </w:r>
      <w:r w:rsidRPr="002A2198">
        <w:rPr>
          <w:sz w:val="22"/>
        </w:rPr>
        <w:tab/>
      </w:r>
      <w:r w:rsidRPr="002A2198">
        <w:rPr>
          <w:spacing w:val="-2"/>
          <w:sz w:val="22"/>
        </w:rPr>
        <w:t>просить</w:t>
      </w:r>
    </w:p>
    <w:p w:rsidR="002A2198" w:rsidRPr="002A2198" w:rsidRDefault="002A2198" w:rsidP="002A2198">
      <w:pPr>
        <w:pStyle w:val="af0"/>
        <w:spacing w:line="252" w:lineRule="auto"/>
        <w:jc w:val="left"/>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tabs>
          <w:tab w:val="left" w:pos="1648"/>
          <w:tab w:val="left" w:pos="2806"/>
          <w:tab w:val="left" w:pos="4101"/>
          <w:tab w:val="left" w:pos="5748"/>
          <w:tab w:val="left" w:pos="6561"/>
          <w:tab w:val="left" w:pos="8409"/>
        </w:tabs>
        <w:spacing w:before="86" w:line="254" w:lineRule="auto"/>
        <w:ind w:right="143" w:firstLine="0"/>
        <w:jc w:val="right"/>
        <w:rPr>
          <w:sz w:val="22"/>
        </w:rPr>
      </w:pPr>
      <w:r w:rsidRPr="002A2198">
        <w:rPr>
          <w:spacing w:val="-2"/>
          <w:sz w:val="22"/>
        </w:rPr>
        <w:lastRenderedPageBreak/>
        <w:t>повторить,</w:t>
      </w:r>
      <w:r w:rsidRPr="002A2198">
        <w:rPr>
          <w:sz w:val="22"/>
        </w:rPr>
        <w:tab/>
      </w:r>
      <w:r w:rsidRPr="002A2198">
        <w:rPr>
          <w:spacing w:val="-2"/>
          <w:sz w:val="22"/>
        </w:rPr>
        <w:t>уточняя</w:t>
      </w:r>
      <w:r w:rsidRPr="002A2198">
        <w:rPr>
          <w:sz w:val="22"/>
        </w:rPr>
        <w:tab/>
      </w:r>
      <w:r w:rsidRPr="002A2198">
        <w:rPr>
          <w:spacing w:val="-2"/>
          <w:sz w:val="22"/>
        </w:rPr>
        <w:t>значения</w:t>
      </w:r>
      <w:r w:rsidRPr="002A2198">
        <w:rPr>
          <w:sz w:val="22"/>
        </w:rPr>
        <w:tab/>
      </w:r>
      <w:r w:rsidRPr="002A2198">
        <w:rPr>
          <w:spacing w:val="-2"/>
          <w:sz w:val="22"/>
        </w:rPr>
        <w:t>незнакомых</w:t>
      </w:r>
      <w:r w:rsidRPr="002A2198">
        <w:rPr>
          <w:sz w:val="22"/>
        </w:rPr>
        <w:tab/>
      </w:r>
      <w:r w:rsidRPr="002A2198">
        <w:rPr>
          <w:spacing w:val="-2"/>
          <w:sz w:val="22"/>
        </w:rPr>
        <w:t>слов,</w:t>
      </w:r>
      <w:r w:rsidRPr="002A2198">
        <w:rPr>
          <w:sz w:val="22"/>
        </w:rPr>
        <w:tab/>
      </w:r>
      <w:r w:rsidRPr="002A2198">
        <w:rPr>
          <w:spacing w:val="-2"/>
          <w:sz w:val="22"/>
        </w:rPr>
        <w:t>игнорировать</w:t>
      </w:r>
      <w:r w:rsidRPr="002A2198">
        <w:rPr>
          <w:sz w:val="22"/>
        </w:rPr>
        <w:tab/>
      </w:r>
      <w:r w:rsidRPr="002A2198">
        <w:rPr>
          <w:spacing w:val="-2"/>
          <w:sz w:val="22"/>
        </w:rPr>
        <w:t xml:space="preserve">информацию, </w:t>
      </w:r>
      <w:r w:rsidRPr="002A2198">
        <w:rPr>
          <w:sz w:val="22"/>
        </w:rPr>
        <w:t>не</w:t>
      </w:r>
      <w:r w:rsidRPr="002A2198">
        <w:rPr>
          <w:spacing w:val="-12"/>
          <w:sz w:val="22"/>
        </w:rPr>
        <w:t xml:space="preserve"> </w:t>
      </w:r>
      <w:r w:rsidRPr="002A2198">
        <w:rPr>
          <w:sz w:val="22"/>
        </w:rPr>
        <w:t>являющуюся</w:t>
      </w:r>
      <w:r w:rsidRPr="002A2198">
        <w:rPr>
          <w:spacing w:val="-9"/>
          <w:sz w:val="22"/>
        </w:rPr>
        <w:t xml:space="preserve"> </w:t>
      </w:r>
      <w:r w:rsidRPr="002A2198">
        <w:rPr>
          <w:sz w:val="22"/>
        </w:rPr>
        <w:t>необходимой</w:t>
      </w:r>
      <w:r w:rsidRPr="002A2198">
        <w:rPr>
          <w:spacing w:val="-9"/>
          <w:sz w:val="22"/>
        </w:rPr>
        <w:t xml:space="preserve"> </w:t>
      </w:r>
      <w:r w:rsidRPr="002A2198">
        <w:rPr>
          <w:sz w:val="22"/>
        </w:rPr>
        <w:t>для</w:t>
      </w:r>
      <w:r w:rsidRPr="002A2198">
        <w:rPr>
          <w:spacing w:val="-9"/>
          <w:sz w:val="22"/>
        </w:rPr>
        <w:t xml:space="preserve"> </w:t>
      </w:r>
      <w:r w:rsidRPr="002A2198">
        <w:rPr>
          <w:sz w:val="22"/>
        </w:rPr>
        <w:t>понимания</w:t>
      </w:r>
      <w:r w:rsidRPr="002A2198">
        <w:rPr>
          <w:spacing w:val="-9"/>
          <w:sz w:val="22"/>
        </w:rPr>
        <w:t xml:space="preserve"> </w:t>
      </w:r>
      <w:r w:rsidRPr="002A2198">
        <w:rPr>
          <w:sz w:val="22"/>
        </w:rPr>
        <w:t>основного</w:t>
      </w:r>
      <w:r w:rsidRPr="002A2198">
        <w:rPr>
          <w:spacing w:val="-13"/>
          <w:sz w:val="22"/>
        </w:rPr>
        <w:t xml:space="preserve"> </w:t>
      </w:r>
      <w:r w:rsidRPr="002A2198">
        <w:rPr>
          <w:sz w:val="22"/>
        </w:rPr>
        <w:t>содержания</w:t>
      </w:r>
      <w:r w:rsidRPr="002A2198">
        <w:rPr>
          <w:spacing w:val="-9"/>
          <w:sz w:val="22"/>
        </w:rPr>
        <w:t xml:space="preserve"> </w:t>
      </w:r>
      <w:r w:rsidRPr="002A2198">
        <w:rPr>
          <w:sz w:val="22"/>
        </w:rPr>
        <w:t>прочитанного (прослушанного)</w:t>
      </w:r>
      <w:r w:rsidRPr="002A2198">
        <w:rPr>
          <w:spacing w:val="-14"/>
          <w:sz w:val="22"/>
        </w:rPr>
        <w:t xml:space="preserve"> </w:t>
      </w:r>
      <w:r w:rsidRPr="002A2198">
        <w:rPr>
          <w:sz w:val="22"/>
        </w:rPr>
        <w:t>текста</w:t>
      </w:r>
      <w:r w:rsidRPr="002A2198">
        <w:rPr>
          <w:spacing w:val="-16"/>
          <w:sz w:val="22"/>
        </w:rPr>
        <w:t xml:space="preserve"> </w:t>
      </w:r>
      <w:r w:rsidRPr="002A2198">
        <w:rPr>
          <w:sz w:val="22"/>
        </w:rPr>
        <w:t>или</w:t>
      </w:r>
      <w:r w:rsidRPr="002A2198">
        <w:rPr>
          <w:spacing w:val="-13"/>
          <w:sz w:val="22"/>
        </w:rPr>
        <w:t xml:space="preserve"> </w:t>
      </w:r>
      <w:r w:rsidRPr="002A2198">
        <w:rPr>
          <w:sz w:val="22"/>
        </w:rPr>
        <w:t>для</w:t>
      </w:r>
      <w:r w:rsidRPr="002A2198">
        <w:rPr>
          <w:spacing w:val="-13"/>
          <w:sz w:val="22"/>
        </w:rPr>
        <w:t xml:space="preserve"> </w:t>
      </w:r>
      <w:r w:rsidRPr="002A2198">
        <w:rPr>
          <w:sz w:val="22"/>
        </w:rPr>
        <w:t>нахождения</w:t>
      </w:r>
      <w:r w:rsidRPr="002A2198">
        <w:rPr>
          <w:spacing w:val="-13"/>
          <w:sz w:val="22"/>
        </w:rPr>
        <w:t xml:space="preserve"> </w:t>
      </w:r>
      <w:r w:rsidRPr="002A2198">
        <w:rPr>
          <w:sz w:val="22"/>
        </w:rPr>
        <w:t>в</w:t>
      </w:r>
      <w:r w:rsidRPr="002A2198">
        <w:rPr>
          <w:spacing w:val="-16"/>
          <w:sz w:val="22"/>
        </w:rPr>
        <w:t xml:space="preserve"> </w:t>
      </w:r>
      <w:r w:rsidRPr="002A2198">
        <w:rPr>
          <w:sz w:val="22"/>
        </w:rPr>
        <w:t>тексте</w:t>
      </w:r>
      <w:r w:rsidRPr="002A2198">
        <w:rPr>
          <w:spacing w:val="-16"/>
          <w:sz w:val="22"/>
        </w:rPr>
        <w:t xml:space="preserve"> </w:t>
      </w:r>
      <w:r w:rsidRPr="002A2198">
        <w:rPr>
          <w:sz w:val="22"/>
        </w:rPr>
        <w:t>запрашиваемой</w:t>
      </w:r>
      <w:r w:rsidRPr="002A2198">
        <w:rPr>
          <w:spacing w:val="-13"/>
          <w:sz w:val="22"/>
        </w:rPr>
        <w:t xml:space="preserve"> </w:t>
      </w:r>
      <w:r w:rsidRPr="002A2198">
        <w:rPr>
          <w:sz w:val="22"/>
        </w:rPr>
        <w:t>информации; владеть умениями классифицировать лексические единицы по темам в рамках</w:t>
      </w:r>
    </w:p>
    <w:p w:rsidR="002A2198" w:rsidRPr="002A2198" w:rsidRDefault="002A2198" w:rsidP="002A2198">
      <w:pPr>
        <w:pStyle w:val="af0"/>
        <w:spacing w:before="4" w:line="264" w:lineRule="auto"/>
        <w:ind w:right="154" w:firstLine="0"/>
        <w:rPr>
          <w:sz w:val="22"/>
        </w:rPr>
      </w:pPr>
      <w:r w:rsidRPr="002A2198">
        <w:rPr>
          <w:sz w:val="22"/>
        </w:rPr>
        <w:t xml:space="preserve">тематического содержания речи, по частям речи, по словообразовательным </w:t>
      </w:r>
      <w:r w:rsidRPr="002A2198">
        <w:rPr>
          <w:spacing w:val="-2"/>
          <w:sz w:val="22"/>
        </w:rPr>
        <w:t>элементам;</w:t>
      </w:r>
    </w:p>
    <w:p w:rsidR="002A2198" w:rsidRPr="002A2198" w:rsidRDefault="002A2198" w:rsidP="002A2198">
      <w:pPr>
        <w:pStyle w:val="af0"/>
        <w:spacing w:line="256" w:lineRule="auto"/>
        <w:ind w:right="147"/>
        <w:rPr>
          <w:sz w:val="22"/>
        </w:rPr>
      </w:pPr>
      <w:r w:rsidRPr="002A2198">
        <w:rPr>
          <w:sz w:val="22"/>
        </w:rPr>
        <w:t>участвовать</w:t>
      </w:r>
      <w:r w:rsidRPr="002A2198">
        <w:rPr>
          <w:spacing w:val="40"/>
          <w:sz w:val="22"/>
        </w:rPr>
        <w:t xml:space="preserve"> </w:t>
      </w:r>
      <w:r w:rsidRPr="002A2198">
        <w:rPr>
          <w:sz w:val="22"/>
        </w:rPr>
        <w:t>в несложных</w:t>
      </w:r>
      <w:r w:rsidRPr="002A2198">
        <w:rPr>
          <w:spacing w:val="40"/>
          <w:sz w:val="22"/>
        </w:rPr>
        <w:t xml:space="preserve"> </w:t>
      </w:r>
      <w:r w:rsidRPr="002A2198">
        <w:rPr>
          <w:sz w:val="22"/>
        </w:rPr>
        <w:t>учебных проектах с использованием</w:t>
      </w:r>
      <w:r w:rsidRPr="002A2198">
        <w:rPr>
          <w:spacing w:val="40"/>
          <w:sz w:val="22"/>
        </w:rPr>
        <w:t xml:space="preserve"> </w:t>
      </w:r>
      <w:r w:rsidRPr="002A2198">
        <w:rPr>
          <w:sz w:val="22"/>
        </w:rPr>
        <w:t>материалов на</w:t>
      </w:r>
      <w:r w:rsidRPr="002A2198">
        <w:rPr>
          <w:spacing w:val="-18"/>
          <w:sz w:val="22"/>
        </w:rPr>
        <w:t xml:space="preserve"> </w:t>
      </w:r>
      <w:r w:rsidRPr="002A2198">
        <w:rPr>
          <w:sz w:val="22"/>
        </w:rPr>
        <w:t>немецком</w:t>
      </w:r>
      <w:r w:rsidRPr="002A2198">
        <w:rPr>
          <w:spacing w:val="-17"/>
          <w:sz w:val="22"/>
        </w:rPr>
        <w:t xml:space="preserve"> </w:t>
      </w:r>
      <w:r w:rsidRPr="002A2198">
        <w:rPr>
          <w:sz w:val="22"/>
        </w:rPr>
        <w:t>языке</w:t>
      </w:r>
      <w:r w:rsidRPr="002A2198">
        <w:rPr>
          <w:spacing w:val="-18"/>
          <w:sz w:val="22"/>
        </w:rPr>
        <w:t xml:space="preserve"> </w:t>
      </w:r>
      <w:r w:rsidRPr="002A2198">
        <w:rPr>
          <w:sz w:val="22"/>
        </w:rPr>
        <w:t>с</w:t>
      </w:r>
      <w:r w:rsidRPr="002A2198">
        <w:rPr>
          <w:spacing w:val="-17"/>
          <w:sz w:val="22"/>
        </w:rPr>
        <w:t xml:space="preserve"> </w:t>
      </w:r>
      <w:r w:rsidRPr="002A2198">
        <w:rPr>
          <w:sz w:val="22"/>
        </w:rPr>
        <w:t>применением</w:t>
      </w:r>
      <w:r w:rsidRPr="002A2198">
        <w:rPr>
          <w:spacing w:val="-18"/>
          <w:sz w:val="22"/>
        </w:rPr>
        <w:t xml:space="preserve"> </w:t>
      </w:r>
      <w:r w:rsidRPr="002A2198">
        <w:rPr>
          <w:sz w:val="22"/>
        </w:rPr>
        <w:t>информационно-коммуникативных</w:t>
      </w:r>
      <w:r w:rsidRPr="002A2198">
        <w:rPr>
          <w:spacing w:val="-17"/>
          <w:sz w:val="22"/>
        </w:rPr>
        <w:t xml:space="preserve"> </w:t>
      </w:r>
      <w:r w:rsidRPr="002A2198">
        <w:rPr>
          <w:sz w:val="22"/>
        </w:rPr>
        <w:t>технологий, соблюдая правила информационной безопасности при работе в сети Интернет;</w:t>
      </w:r>
    </w:p>
    <w:p w:rsidR="002A2198" w:rsidRPr="002A2198" w:rsidRDefault="002A2198" w:rsidP="002A2198">
      <w:pPr>
        <w:pStyle w:val="af0"/>
        <w:spacing w:before="1" w:line="256" w:lineRule="auto"/>
        <w:ind w:right="140"/>
        <w:rPr>
          <w:sz w:val="22"/>
        </w:rPr>
      </w:pPr>
      <w:r w:rsidRPr="002A2198">
        <w:rPr>
          <w:sz w:val="22"/>
        </w:rPr>
        <w:t>использовать иноязычные словари и справочники, в том числе информационно-справочные системы в электронной форме;</w:t>
      </w:r>
    </w:p>
    <w:p w:rsidR="002A2198" w:rsidRPr="002A2198" w:rsidRDefault="002A2198" w:rsidP="002A2198">
      <w:pPr>
        <w:pStyle w:val="af0"/>
        <w:spacing w:before="2" w:line="256" w:lineRule="auto"/>
        <w:rPr>
          <w:sz w:val="22"/>
        </w:rPr>
      </w:pPr>
      <w:r w:rsidRPr="002A2198">
        <w:rPr>
          <w:sz w:val="22"/>
        </w:rPr>
        <w:t>достигать</w:t>
      </w:r>
      <w:r w:rsidRPr="002A2198">
        <w:rPr>
          <w:spacing w:val="80"/>
          <w:sz w:val="22"/>
        </w:rPr>
        <w:t xml:space="preserve"> </w:t>
      </w:r>
      <w:r w:rsidRPr="002A2198">
        <w:rPr>
          <w:sz w:val="22"/>
        </w:rPr>
        <w:t>взаимопонимания</w:t>
      </w:r>
      <w:r w:rsidRPr="002A2198">
        <w:rPr>
          <w:spacing w:val="80"/>
          <w:sz w:val="22"/>
        </w:rPr>
        <w:t xml:space="preserve"> </w:t>
      </w:r>
      <w:r w:rsidRPr="002A2198">
        <w:rPr>
          <w:sz w:val="22"/>
        </w:rPr>
        <w:t>в</w:t>
      </w:r>
      <w:r w:rsidRPr="002A2198">
        <w:rPr>
          <w:spacing w:val="80"/>
          <w:sz w:val="22"/>
        </w:rPr>
        <w:t xml:space="preserve"> </w:t>
      </w:r>
      <w:r w:rsidRPr="002A2198">
        <w:rPr>
          <w:sz w:val="22"/>
        </w:rPr>
        <w:t>процессе</w:t>
      </w:r>
      <w:r w:rsidRPr="002A2198">
        <w:rPr>
          <w:spacing w:val="80"/>
          <w:sz w:val="22"/>
        </w:rPr>
        <w:t xml:space="preserve"> </w:t>
      </w:r>
      <w:r w:rsidRPr="002A2198">
        <w:rPr>
          <w:sz w:val="22"/>
        </w:rPr>
        <w:t>устного</w:t>
      </w:r>
      <w:r w:rsidRPr="002A2198">
        <w:rPr>
          <w:spacing w:val="80"/>
          <w:sz w:val="22"/>
        </w:rPr>
        <w:t xml:space="preserve"> </w:t>
      </w:r>
      <w:r w:rsidRPr="002A2198">
        <w:rPr>
          <w:sz w:val="22"/>
        </w:rPr>
        <w:t>и</w:t>
      </w:r>
      <w:r w:rsidRPr="002A2198">
        <w:rPr>
          <w:spacing w:val="80"/>
          <w:sz w:val="22"/>
        </w:rPr>
        <w:t xml:space="preserve"> </w:t>
      </w:r>
      <w:r w:rsidRPr="002A2198">
        <w:rPr>
          <w:sz w:val="22"/>
        </w:rPr>
        <w:t>письменного</w:t>
      </w:r>
      <w:r w:rsidRPr="002A2198">
        <w:rPr>
          <w:spacing w:val="80"/>
          <w:sz w:val="22"/>
        </w:rPr>
        <w:t xml:space="preserve"> </w:t>
      </w:r>
      <w:r w:rsidRPr="002A2198">
        <w:rPr>
          <w:sz w:val="22"/>
        </w:rPr>
        <w:t>общения с носителями иностранного языка, с людьми другой культуры;</w:t>
      </w:r>
    </w:p>
    <w:p w:rsidR="002A2198" w:rsidRPr="002A2198" w:rsidRDefault="002A2198" w:rsidP="002A2198">
      <w:pPr>
        <w:pStyle w:val="af0"/>
        <w:spacing w:before="10" w:line="256" w:lineRule="auto"/>
        <w:ind w:right="149"/>
        <w:rPr>
          <w:sz w:val="22"/>
        </w:rPr>
      </w:pPr>
      <w:r w:rsidRPr="002A2198">
        <w:rPr>
          <w:sz w:val="22"/>
        </w:rPr>
        <w:t xml:space="preserve">сравнивать (в том числе устанавливать основания для сравнения) объекты, явления, процессы, их элементы и основные функции в рамках изученной </w:t>
      </w:r>
      <w:r w:rsidRPr="002A2198">
        <w:rPr>
          <w:spacing w:val="-2"/>
          <w:sz w:val="22"/>
        </w:rPr>
        <w:t>тематики.</w:t>
      </w:r>
    </w:p>
    <w:p w:rsidR="002A2198" w:rsidRPr="002A2198" w:rsidRDefault="002A2198" w:rsidP="002A2198">
      <w:pPr>
        <w:pStyle w:val="af0"/>
        <w:spacing w:before="35"/>
        <w:ind w:left="0" w:firstLine="0"/>
        <w:jc w:val="left"/>
        <w:rPr>
          <w:sz w:val="22"/>
        </w:rPr>
      </w:pPr>
    </w:p>
    <w:p w:rsidR="002A2198" w:rsidRPr="002A2198" w:rsidRDefault="002A2198" w:rsidP="002A2198">
      <w:pPr>
        <w:pStyle w:val="af0"/>
        <w:spacing w:line="256" w:lineRule="auto"/>
        <w:ind w:right="161"/>
        <w:rPr>
          <w:sz w:val="22"/>
        </w:rPr>
      </w:pPr>
      <w:r w:rsidRPr="002A2198">
        <w:rPr>
          <w:sz w:val="22"/>
        </w:rPr>
        <w:t xml:space="preserve">Предметные результаты освоения программы по иностранному (немецкому) языку к концу обучения </w:t>
      </w:r>
      <w:r w:rsidRPr="002A2198">
        <w:rPr>
          <w:b/>
          <w:i/>
          <w:sz w:val="22"/>
        </w:rPr>
        <w:t>в 8 классе</w:t>
      </w:r>
      <w:r w:rsidRPr="002A2198">
        <w:rPr>
          <w:sz w:val="22"/>
        </w:rPr>
        <w:t>.</w:t>
      </w:r>
    </w:p>
    <w:p w:rsidR="002A2198" w:rsidRPr="002A2198" w:rsidRDefault="002A2198" w:rsidP="002A2198">
      <w:pPr>
        <w:pStyle w:val="af0"/>
        <w:spacing w:before="26"/>
        <w:ind w:left="0" w:firstLine="0"/>
        <w:jc w:val="left"/>
        <w:rPr>
          <w:sz w:val="22"/>
        </w:rPr>
      </w:pPr>
    </w:p>
    <w:p w:rsidR="002A2198" w:rsidRPr="002A2198" w:rsidRDefault="002A2198" w:rsidP="002A2198">
      <w:pPr>
        <w:pStyle w:val="3"/>
        <w:rPr>
          <w:sz w:val="28"/>
        </w:rPr>
      </w:pPr>
      <w:r w:rsidRPr="002A2198">
        <w:rPr>
          <w:spacing w:val="-2"/>
          <w:sz w:val="28"/>
        </w:rPr>
        <w:t>Коммуникативные</w:t>
      </w:r>
      <w:r w:rsidRPr="002A2198">
        <w:rPr>
          <w:spacing w:val="6"/>
          <w:sz w:val="28"/>
        </w:rPr>
        <w:t xml:space="preserve"> </w:t>
      </w:r>
      <w:r w:rsidRPr="002A2198">
        <w:rPr>
          <w:spacing w:val="-2"/>
          <w:sz w:val="28"/>
        </w:rPr>
        <w:t>умения</w:t>
      </w:r>
    </w:p>
    <w:p w:rsidR="002A2198" w:rsidRPr="002A2198" w:rsidRDefault="002A2198" w:rsidP="002A2198">
      <w:pPr>
        <w:spacing w:before="31"/>
        <w:ind w:left="138"/>
        <w:rPr>
          <w:i/>
          <w:sz w:val="32"/>
        </w:rPr>
      </w:pPr>
      <w:r w:rsidRPr="002A2198">
        <w:rPr>
          <w:i/>
          <w:spacing w:val="-2"/>
          <w:sz w:val="32"/>
        </w:rPr>
        <w:t>Говорение:</w:t>
      </w:r>
    </w:p>
    <w:p w:rsidR="002A2198" w:rsidRPr="002A2198" w:rsidRDefault="002A2198" w:rsidP="002A2198">
      <w:pPr>
        <w:pStyle w:val="af0"/>
        <w:spacing w:before="23" w:line="259" w:lineRule="auto"/>
        <w:ind w:right="140"/>
        <w:rPr>
          <w:sz w:val="22"/>
        </w:rPr>
      </w:pPr>
      <w:r w:rsidRPr="002A2198">
        <w:rPr>
          <w:sz w:val="22"/>
        </w:rPr>
        <w:t>вести разные виды диалогов (диалог этикетного характера, диалог- побуждение</w:t>
      </w:r>
      <w:r w:rsidRPr="002A2198">
        <w:rPr>
          <w:spacing w:val="-18"/>
          <w:sz w:val="22"/>
        </w:rPr>
        <w:t xml:space="preserve"> </w:t>
      </w:r>
      <w:r w:rsidRPr="002A2198">
        <w:rPr>
          <w:sz w:val="22"/>
        </w:rPr>
        <w:t>к</w:t>
      </w:r>
      <w:r w:rsidRPr="002A2198">
        <w:rPr>
          <w:spacing w:val="-16"/>
          <w:sz w:val="22"/>
        </w:rPr>
        <w:t xml:space="preserve"> </w:t>
      </w:r>
      <w:r w:rsidRPr="002A2198">
        <w:rPr>
          <w:sz w:val="22"/>
        </w:rPr>
        <w:t>действию,</w:t>
      </w:r>
      <w:r w:rsidRPr="002A2198">
        <w:rPr>
          <w:spacing w:val="-15"/>
          <w:sz w:val="22"/>
        </w:rPr>
        <w:t xml:space="preserve"> </w:t>
      </w:r>
      <w:r w:rsidRPr="002A2198">
        <w:rPr>
          <w:sz w:val="22"/>
        </w:rPr>
        <w:t>диалог-расспрос,</w:t>
      </w:r>
      <w:r w:rsidRPr="002A2198">
        <w:rPr>
          <w:spacing w:val="-15"/>
          <w:sz w:val="22"/>
        </w:rPr>
        <w:t xml:space="preserve"> </w:t>
      </w:r>
      <w:r w:rsidRPr="002A2198">
        <w:rPr>
          <w:sz w:val="22"/>
        </w:rPr>
        <w:t>комбинированный</w:t>
      </w:r>
      <w:r w:rsidRPr="002A2198">
        <w:rPr>
          <w:spacing w:val="-16"/>
          <w:sz w:val="22"/>
        </w:rPr>
        <w:t xml:space="preserve"> </w:t>
      </w:r>
      <w:r w:rsidRPr="002A2198">
        <w:rPr>
          <w:sz w:val="22"/>
        </w:rPr>
        <w:t>диалог,</w:t>
      </w:r>
      <w:r w:rsidRPr="002A2198">
        <w:rPr>
          <w:spacing w:val="-15"/>
          <w:sz w:val="22"/>
        </w:rPr>
        <w:t xml:space="preserve"> </w:t>
      </w:r>
      <w:r w:rsidRPr="002A2198">
        <w:rPr>
          <w:sz w:val="22"/>
        </w:rPr>
        <w:t>включающий различные виды диалогов) в рамках тематического содержания речи для 8 класса</w:t>
      </w:r>
      <w:r w:rsidRPr="002A2198">
        <w:rPr>
          <w:spacing w:val="40"/>
          <w:sz w:val="22"/>
        </w:rPr>
        <w:t xml:space="preserve"> </w:t>
      </w:r>
      <w:r w:rsidRPr="002A2198">
        <w:rPr>
          <w:sz w:val="22"/>
        </w:rPr>
        <w:t>в</w:t>
      </w:r>
      <w:r w:rsidRPr="002A2198">
        <w:rPr>
          <w:spacing w:val="76"/>
          <w:w w:val="150"/>
          <w:sz w:val="22"/>
        </w:rPr>
        <w:t xml:space="preserve">  </w:t>
      </w:r>
      <w:r w:rsidRPr="002A2198">
        <w:rPr>
          <w:sz w:val="22"/>
        </w:rPr>
        <w:t>стандартных</w:t>
      </w:r>
      <w:r w:rsidRPr="002A2198">
        <w:rPr>
          <w:spacing w:val="76"/>
          <w:w w:val="150"/>
          <w:sz w:val="22"/>
        </w:rPr>
        <w:t xml:space="preserve">  </w:t>
      </w:r>
      <w:r w:rsidRPr="002A2198">
        <w:rPr>
          <w:sz w:val="22"/>
        </w:rPr>
        <w:t>ситуациях</w:t>
      </w:r>
      <w:r w:rsidRPr="002A2198">
        <w:rPr>
          <w:spacing w:val="76"/>
          <w:w w:val="150"/>
          <w:sz w:val="22"/>
        </w:rPr>
        <w:t xml:space="preserve">  </w:t>
      </w:r>
      <w:r w:rsidRPr="002A2198">
        <w:rPr>
          <w:sz w:val="22"/>
        </w:rPr>
        <w:t>неофициального</w:t>
      </w:r>
      <w:r w:rsidRPr="002A2198">
        <w:rPr>
          <w:spacing w:val="76"/>
          <w:w w:val="150"/>
          <w:sz w:val="22"/>
        </w:rPr>
        <w:t xml:space="preserve">  </w:t>
      </w:r>
      <w:r w:rsidRPr="002A2198">
        <w:rPr>
          <w:sz w:val="22"/>
        </w:rPr>
        <w:t>общения,</w:t>
      </w:r>
      <w:r w:rsidRPr="002A2198">
        <w:rPr>
          <w:spacing w:val="78"/>
          <w:w w:val="150"/>
          <w:sz w:val="22"/>
        </w:rPr>
        <w:t xml:space="preserve">  </w:t>
      </w:r>
      <w:r w:rsidRPr="002A2198">
        <w:rPr>
          <w:sz w:val="22"/>
        </w:rPr>
        <w:t>с</w:t>
      </w:r>
      <w:r w:rsidRPr="002A2198">
        <w:rPr>
          <w:spacing w:val="76"/>
          <w:w w:val="150"/>
          <w:sz w:val="22"/>
        </w:rPr>
        <w:t xml:space="preserve">  </w:t>
      </w:r>
      <w:r w:rsidRPr="002A2198">
        <w:rPr>
          <w:sz w:val="22"/>
        </w:rPr>
        <w:t>вербальными и (или) зрительными опорами, с соблюдением норм речевого этикета, принятого</w:t>
      </w:r>
      <w:r w:rsidRPr="002A2198">
        <w:rPr>
          <w:spacing w:val="80"/>
          <w:sz w:val="22"/>
        </w:rPr>
        <w:t xml:space="preserve"> </w:t>
      </w:r>
      <w:r w:rsidRPr="002A2198">
        <w:rPr>
          <w:sz w:val="22"/>
        </w:rPr>
        <w:t xml:space="preserve">в стране (странах) изучаемого языка (до семи реплик со стороны каждого </w:t>
      </w:r>
      <w:r w:rsidRPr="002A2198">
        <w:rPr>
          <w:spacing w:val="-2"/>
          <w:sz w:val="22"/>
        </w:rPr>
        <w:t>собеседника);</w:t>
      </w:r>
    </w:p>
    <w:p w:rsidR="002A2198" w:rsidRPr="002A2198" w:rsidRDefault="002A2198" w:rsidP="002A2198">
      <w:pPr>
        <w:pStyle w:val="af0"/>
        <w:spacing w:before="1" w:line="259" w:lineRule="auto"/>
        <w:ind w:right="136"/>
        <w:rPr>
          <w:sz w:val="22"/>
        </w:rPr>
      </w:pPr>
      <w:r w:rsidRPr="002A2198">
        <w:rPr>
          <w:sz w:val="22"/>
        </w:rPr>
        <w:t>создавать</w:t>
      </w:r>
      <w:r w:rsidRPr="002A2198">
        <w:rPr>
          <w:spacing w:val="72"/>
          <w:w w:val="150"/>
          <w:sz w:val="22"/>
        </w:rPr>
        <w:t xml:space="preserve">  </w:t>
      </w:r>
      <w:r w:rsidRPr="002A2198">
        <w:rPr>
          <w:sz w:val="22"/>
        </w:rPr>
        <w:t>разные</w:t>
      </w:r>
      <w:r w:rsidRPr="002A2198">
        <w:rPr>
          <w:spacing w:val="71"/>
          <w:w w:val="150"/>
          <w:sz w:val="22"/>
        </w:rPr>
        <w:t xml:space="preserve">  </w:t>
      </w:r>
      <w:r w:rsidRPr="002A2198">
        <w:rPr>
          <w:sz w:val="22"/>
        </w:rPr>
        <w:t>виды</w:t>
      </w:r>
      <w:r w:rsidRPr="002A2198">
        <w:rPr>
          <w:spacing w:val="71"/>
          <w:w w:val="150"/>
          <w:sz w:val="22"/>
        </w:rPr>
        <w:t xml:space="preserve">  </w:t>
      </w:r>
      <w:r w:rsidRPr="002A2198">
        <w:rPr>
          <w:sz w:val="22"/>
        </w:rPr>
        <w:t>монологических</w:t>
      </w:r>
      <w:r w:rsidRPr="002A2198">
        <w:rPr>
          <w:spacing w:val="74"/>
          <w:w w:val="150"/>
          <w:sz w:val="22"/>
        </w:rPr>
        <w:t xml:space="preserve">  </w:t>
      </w:r>
      <w:r w:rsidRPr="002A2198">
        <w:rPr>
          <w:sz w:val="22"/>
        </w:rPr>
        <w:t>высказываний</w:t>
      </w:r>
      <w:r w:rsidRPr="002A2198">
        <w:rPr>
          <w:spacing w:val="72"/>
          <w:w w:val="150"/>
          <w:sz w:val="22"/>
        </w:rPr>
        <w:t xml:space="preserve">  </w:t>
      </w:r>
      <w:r w:rsidRPr="002A2198">
        <w:rPr>
          <w:sz w:val="22"/>
        </w:rPr>
        <w:t>(описание, в</w:t>
      </w:r>
      <w:r w:rsidRPr="002A2198">
        <w:rPr>
          <w:spacing w:val="80"/>
          <w:sz w:val="22"/>
        </w:rPr>
        <w:t xml:space="preserve"> </w:t>
      </w:r>
      <w:r w:rsidRPr="002A2198">
        <w:rPr>
          <w:sz w:val="22"/>
        </w:rPr>
        <w:t>том</w:t>
      </w:r>
      <w:r w:rsidRPr="002A2198">
        <w:rPr>
          <w:spacing w:val="80"/>
          <w:sz w:val="22"/>
        </w:rPr>
        <w:t xml:space="preserve"> </w:t>
      </w:r>
      <w:r w:rsidRPr="002A2198">
        <w:rPr>
          <w:sz w:val="22"/>
        </w:rPr>
        <w:t>числе</w:t>
      </w:r>
      <w:r w:rsidRPr="002A2198">
        <w:rPr>
          <w:spacing w:val="80"/>
          <w:sz w:val="22"/>
        </w:rPr>
        <w:t xml:space="preserve"> </w:t>
      </w:r>
      <w:r w:rsidRPr="002A2198">
        <w:rPr>
          <w:sz w:val="22"/>
        </w:rPr>
        <w:t>характеристика,</w:t>
      </w:r>
      <w:r w:rsidRPr="002A2198">
        <w:rPr>
          <w:spacing w:val="80"/>
          <w:sz w:val="22"/>
        </w:rPr>
        <w:t xml:space="preserve"> </w:t>
      </w:r>
      <w:r w:rsidRPr="002A2198">
        <w:rPr>
          <w:sz w:val="22"/>
        </w:rPr>
        <w:t>повествование</w:t>
      </w:r>
      <w:r w:rsidRPr="002A2198">
        <w:rPr>
          <w:spacing w:val="80"/>
          <w:sz w:val="22"/>
        </w:rPr>
        <w:t xml:space="preserve"> </w:t>
      </w:r>
      <w:r w:rsidRPr="002A2198">
        <w:rPr>
          <w:sz w:val="22"/>
        </w:rPr>
        <w:t>или</w:t>
      </w:r>
      <w:r w:rsidRPr="002A2198">
        <w:rPr>
          <w:spacing w:val="80"/>
          <w:sz w:val="22"/>
        </w:rPr>
        <w:t xml:space="preserve"> </w:t>
      </w:r>
      <w:r w:rsidRPr="002A2198">
        <w:rPr>
          <w:sz w:val="22"/>
        </w:rPr>
        <w:t>сообщение)</w:t>
      </w:r>
      <w:r w:rsidRPr="002A2198">
        <w:rPr>
          <w:spacing w:val="80"/>
          <w:sz w:val="22"/>
        </w:rPr>
        <w:t xml:space="preserve"> </w:t>
      </w:r>
      <w:r w:rsidRPr="002A2198">
        <w:rPr>
          <w:sz w:val="22"/>
        </w:rPr>
        <w:t>с</w:t>
      </w:r>
      <w:r w:rsidRPr="002A2198">
        <w:rPr>
          <w:spacing w:val="80"/>
          <w:sz w:val="22"/>
        </w:rPr>
        <w:t xml:space="preserve"> </w:t>
      </w:r>
      <w:r w:rsidRPr="002A2198">
        <w:rPr>
          <w:sz w:val="22"/>
        </w:rPr>
        <w:t>вербальными</w:t>
      </w:r>
      <w:r w:rsidRPr="002A2198">
        <w:rPr>
          <w:spacing w:val="80"/>
          <w:sz w:val="22"/>
        </w:rPr>
        <w:t xml:space="preserve"> </w:t>
      </w:r>
      <w:r w:rsidRPr="002A2198">
        <w:rPr>
          <w:sz w:val="22"/>
        </w:rPr>
        <w:t xml:space="preserve">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w:t>
      </w:r>
      <w:r w:rsidRPr="002A2198">
        <w:rPr>
          <w:spacing w:val="-2"/>
          <w:sz w:val="22"/>
        </w:rPr>
        <w:t>фраз).</w:t>
      </w:r>
    </w:p>
    <w:p w:rsidR="002A2198" w:rsidRPr="002A2198" w:rsidRDefault="002A2198" w:rsidP="002A2198">
      <w:pPr>
        <w:spacing w:before="114"/>
        <w:ind w:left="138"/>
        <w:rPr>
          <w:i/>
          <w:sz w:val="32"/>
        </w:rPr>
      </w:pPr>
      <w:r w:rsidRPr="002A2198">
        <w:rPr>
          <w:i/>
          <w:spacing w:val="-2"/>
          <w:sz w:val="32"/>
        </w:rPr>
        <w:t>Аудирование:</w:t>
      </w:r>
    </w:p>
    <w:p w:rsidR="002A2198" w:rsidRPr="002A2198" w:rsidRDefault="002A2198" w:rsidP="002A2198">
      <w:pPr>
        <w:pStyle w:val="af0"/>
        <w:spacing w:before="24" w:line="256" w:lineRule="auto"/>
        <w:ind w:right="147"/>
        <w:rPr>
          <w:sz w:val="22"/>
        </w:rPr>
      </w:pPr>
      <w:r w:rsidRPr="002A2198">
        <w:rPr>
          <w:sz w:val="22"/>
        </w:rPr>
        <w:t>воспринимать на слух и понимать несложные аутентичные тексты, содержащие</w:t>
      </w:r>
      <w:r w:rsidRPr="002A2198">
        <w:rPr>
          <w:spacing w:val="80"/>
          <w:sz w:val="22"/>
        </w:rPr>
        <w:t xml:space="preserve">  </w:t>
      </w:r>
      <w:r w:rsidRPr="002A2198">
        <w:rPr>
          <w:sz w:val="22"/>
        </w:rPr>
        <w:t>отдельные</w:t>
      </w:r>
      <w:r w:rsidRPr="002A2198">
        <w:rPr>
          <w:spacing w:val="80"/>
          <w:sz w:val="22"/>
        </w:rPr>
        <w:t xml:space="preserve">  </w:t>
      </w:r>
      <w:r w:rsidRPr="002A2198">
        <w:rPr>
          <w:sz w:val="22"/>
        </w:rPr>
        <w:t>неизученные</w:t>
      </w:r>
      <w:r w:rsidRPr="002A2198">
        <w:rPr>
          <w:spacing w:val="77"/>
          <w:sz w:val="22"/>
        </w:rPr>
        <w:t xml:space="preserve">  </w:t>
      </w:r>
      <w:r w:rsidRPr="002A2198">
        <w:rPr>
          <w:sz w:val="22"/>
        </w:rPr>
        <w:t>языковые</w:t>
      </w:r>
      <w:r w:rsidRPr="002A2198">
        <w:rPr>
          <w:spacing w:val="77"/>
          <w:sz w:val="22"/>
        </w:rPr>
        <w:t xml:space="preserve">  </w:t>
      </w:r>
      <w:r w:rsidRPr="002A2198">
        <w:rPr>
          <w:sz w:val="22"/>
        </w:rPr>
        <w:t>явления,</w:t>
      </w:r>
      <w:r w:rsidRPr="002A2198">
        <w:rPr>
          <w:spacing w:val="79"/>
          <w:sz w:val="22"/>
        </w:rPr>
        <w:t xml:space="preserve">  </w:t>
      </w:r>
      <w:r w:rsidRPr="002A2198">
        <w:rPr>
          <w:sz w:val="22"/>
        </w:rPr>
        <w:t>в</w:t>
      </w:r>
      <w:r w:rsidRPr="002A2198">
        <w:rPr>
          <w:spacing w:val="77"/>
          <w:sz w:val="22"/>
        </w:rPr>
        <w:t xml:space="preserve">  </w:t>
      </w:r>
      <w:r w:rsidRPr="002A2198">
        <w:rPr>
          <w:sz w:val="22"/>
        </w:rPr>
        <w:t>зависимости от поставленной коммуникативной задачи: с пониманием основного содержания,</w:t>
      </w:r>
    </w:p>
    <w:p w:rsidR="002A2198" w:rsidRPr="002A2198" w:rsidRDefault="002A2198" w:rsidP="002A2198">
      <w:pPr>
        <w:pStyle w:val="af0"/>
        <w:spacing w:before="86" w:line="259" w:lineRule="auto"/>
        <w:ind w:right="150" w:firstLine="0"/>
        <w:rPr>
          <w:sz w:val="22"/>
        </w:rPr>
      </w:pPr>
      <w:r w:rsidRPr="002A2198">
        <w:rPr>
          <w:sz w:val="22"/>
        </w:rPr>
        <w:t>с пониманием нужной (интересующей, запрашиваемой) информации (время звучания текста (текстов) для аудирования – до 2 минут).</w:t>
      </w:r>
    </w:p>
    <w:p w:rsidR="002A2198" w:rsidRPr="002A2198" w:rsidRDefault="002A2198" w:rsidP="002A2198">
      <w:pPr>
        <w:spacing w:before="118"/>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24" w:line="256" w:lineRule="auto"/>
        <w:ind w:right="158"/>
        <w:rPr>
          <w:sz w:val="22"/>
        </w:rPr>
      </w:pPr>
      <w:r w:rsidRPr="002A2198">
        <w:rPr>
          <w:sz w:val="22"/>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w:t>
      </w:r>
    </w:p>
    <w:p w:rsidR="002A2198" w:rsidRPr="002A2198" w:rsidRDefault="002A2198" w:rsidP="002A2198">
      <w:pPr>
        <w:pStyle w:val="af0"/>
        <w:spacing w:before="4" w:line="259" w:lineRule="auto"/>
        <w:ind w:right="154"/>
        <w:rPr>
          <w:sz w:val="22"/>
        </w:rPr>
      </w:pPr>
      <w:r w:rsidRPr="002A2198">
        <w:rPr>
          <w:sz w:val="22"/>
        </w:rPr>
        <w:t>с</w:t>
      </w:r>
      <w:r w:rsidRPr="002A2198">
        <w:rPr>
          <w:spacing w:val="-1"/>
          <w:sz w:val="22"/>
        </w:rPr>
        <w:t xml:space="preserve"> </w:t>
      </w:r>
      <w:r w:rsidRPr="002A2198">
        <w:rPr>
          <w:sz w:val="22"/>
        </w:rPr>
        <w:t>пониманием основного</w:t>
      </w:r>
      <w:r w:rsidRPr="002A2198">
        <w:rPr>
          <w:spacing w:val="-2"/>
          <w:sz w:val="22"/>
        </w:rPr>
        <w:t xml:space="preserve"> </w:t>
      </w:r>
      <w:r w:rsidRPr="002A2198">
        <w:rPr>
          <w:sz w:val="22"/>
        </w:rPr>
        <w:t>содержания, с</w:t>
      </w:r>
      <w:r w:rsidRPr="002A2198">
        <w:rPr>
          <w:spacing w:val="-1"/>
          <w:sz w:val="22"/>
        </w:rPr>
        <w:t xml:space="preserve"> </w:t>
      </w:r>
      <w:r w:rsidRPr="002A2198">
        <w:rPr>
          <w:sz w:val="22"/>
        </w:rPr>
        <w:t>пониманием нужной (интересующей, запрашиваемой) информации, с полным пониманием содержания (объём текста (текстов) для чтения – 350–500 слов), читать несплошные тексты (таблицы, диаграммы) и понимать представленную в них информацию.</w:t>
      </w:r>
    </w:p>
    <w:p w:rsidR="002A2198" w:rsidRPr="002A2198" w:rsidRDefault="002A2198" w:rsidP="002A2198">
      <w:pPr>
        <w:spacing w:before="115"/>
        <w:ind w:left="138"/>
        <w:jc w:val="both"/>
        <w:rPr>
          <w:i/>
          <w:sz w:val="32"/>
        </w:rPr>
      </w:pPr>
      <w:r w:rsidRPr="002A2198">
        <w:rPr>
          <w:i/>
          <w:sz w:val="32"/>
        </w:rPr>
        <w:lastRenderedPageBreak/>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23" w:line="259" w:lineRule="auto"/>
        <w:ind w:right="144"/>
        <w:rPr>
          <w:sz w:val="22"/>
        </w:rPr>
      </w:pPr>
      <w:r w:rsidRPr="002A2198">
        <w:rPr>
          <w:sz w:val="22"/>
        </w:rPr>
        <w:t>заполнять</w:t>
      </w:r>
      <w:r w:rsidRPr="002A2198">
        <w:rPr>
          <w:spacing w:val="38"/>
          <w:sz w:val="22"/>
        </w:rPr>
        <w:t xml:space="preserve">  </w:t>
      </w:r>
      <w:r w:rsidRPr="002A2198">
        <w:rPr>
          <w:sz w:val="22"/>
        </w:rPr>
        <w:t>анкеты</w:t>
      </w:r>
      <w:r w:rsidRPr="002A2198">
        <w:rPr>
          <w:spacing w:val="37"/>
          <w:sz w:val="22"/>
        </w:rPr>
        <w:t xml:space="preserve">  </w:t>
      </w:r>
      <w:r w:rsidRPr="002A2198">
        <w:rPr>
          <w:sz w:val="22"/>
        </w:rPr>
        <w:t>и</w:t>
      </w:r>
      <w:r w:rsidRPr="002A2198">
        <w:rPr>
          <w:spacing w:val="38"/>
          <w:sz w:val="22"/>
        </w:rPr>
        <w:t xml:space="preserve">  </w:t>
      </w:r>
      <w:r w:rsidRPr="002A2198">
        <w:rPr>
          <w:sz w:val="22"/>
        </w:rPr>
        <w:t>формуляры,</w:t>
      </w:r>
      <w:r w:rsidRPr="002A2198">
        <w:rPr>
          <w:spacing w:val="38"/>
          <w:sz w:val="22"/>
        </w:rPr>
        <w:t xml:space="preserve">  </w:t>
      </w:r>
      <w:r w:rsidRPr="002A2198">
        <w:rPr>
          <w:sz w:val="22"/>
        </w:rPr>
        <w:t>сообщая</w:t>
      </w:r>
      <w:r w:rsidRPr="002A2198">
        <w:rPr>
          <w:spacing w:val="38"/>
          <w:sz w:val="22"/>
        </w:rPr>
        <w:t xml:space="preserve">  </w:t>
      </w:r>
      <w:r w:rsidRPr="002A2198">
        <w:rPr>
          <w:sz w:val="22"/>
        </w:rPr>
        <w:t>о</w:t>
      </w:r>
      <w:r w:rsidRPr="002A2198">
        <w:rPr>
          <w:spacing w:val="80"/>
          <w:w w:val="150"/>
          <w:sz w:val="22"/>
        </w:rPr>
        <w:t xml:space="preserve"> </w:t>
      </w:r>
      <w:r w:rsidRPr="002A2198">
        <w:rPr>
          <w:sz w:val="22"/>
        </w:rPr>
        <w:t>себе</w:t>
      </w:r>
      <w:r w:rsidRPr="002A2198">
        <w:rPr>
          <w:spacing w:val="80"/>
          <w:w w:val="150"/>
          <w:sz w:val="22"/>
        </w:rPr>
        <w:t xml:space="preserve"> </w:t>
      </w:r>
      <w:r w:rsidRPr="002A2198">
        <w:rPr>
          <w:sz w:val="22"/>
        </w:rPr>
        <w:t>основные</w:t>
      </w:r>
      <w:r w:rsidRPr="002A2198">
        <w:rPr>
          <w:spacing w:val="80"/>
          <w:w w:val="150"/>
          <w:sz w:val="22"/>
        </w:rPr>
        <w:t xml:space="preserve"> </w:t>
      </w:r>
      <w:r w:rsidRPr="002A2198">
        <w:rPr>
          <w:sz w:val="22"/>
        </w:rPr>
        <w:t>сведения, в</w:t>
      </w:r>
      <w:r w:rsidRPr="002A2198">
        <w:rPr>
          <w:spacing w:val="-10"/>
          <w:sz w:val="22"/>
        </w:rPr>
        <w:t xml:space="preserve"> </w:t>
      </w:r>
      <w:r w:rsidRPr="002A2198">
        <w:rPr>
          <w:sz w:val="22"/>
        </w:rPr>
        <w:t>соответствии</w:t>
      </w:r>
      <w:r w:rsidRPr="002A2198">
        <w:rPr>
          <w:spacing w:val="-7"/>
          <w:sz w:val="22"/>
        </w:rPr>
        <w:t xml:space="preserve"> </w:t>
      </w:r>
      <w:r w:rsidRPr="002A2198">
        <w:rPr>
          <w:sz w:val="22"/>
        </w:rPr>
        <w:t>с</w:t>
      </w:r>
      <w:r w:rsidRPr="002A2198">
        <w:rPr>
          <w:spacing w:val="-10"/>
          <w:sz w:val="22"/>
        </w:rPr>
        <w:t xml:space="preserve"> </w:t>
      </w:r>
      <w:r w:rsidRPr="002A2198">
        <w:rPr>
          <w:sz w:val="22"/>
        </w:rPr>
        <w:t>нормами,</w:t>
      </w:r>
      <w:r w:rsidRPr="002A2198">
        <w:rPr>
          <w:spacing w:val="-6"/>
          <w:sz w:val="22"/>
        </w:rPr>
        <w:t xml:space="preserve"> </w:t>
      </w:r>
      <w:r w:rsidRPr="002A2198">
        <w:rPr>
          <w:sz w:val="22"/>
        </w:rPr>
        <w:t>принятыми</w:t>
      </w:r>
      <w:r w:rsidRPr="002A2198">
        <w:rPr>
          <w:spacing w:val="-7"/>
          <w:sz w:val="22"/>
        </w:rPr>
        <w:t xml:space="preserve"> </w:t>
      </w:r>
      <w:r w:rsidRPr="002A2198">
        <w:rPr>
          <w:sz w:val="22"/>
        </w:rPr>
        <w:t>в</w:t>
      </w:r>
      <w:r w:rsidRPr="002A2198">
        <w:rPr>
          <w:spacing w:val="-10"/>
          <w:sz w:val="22"/>
        </w:rPr>
        <w:t xml:space="preserve"> </w:t>
      </w:r>
      <w:r w:rsidRPr="002A2198">
        <w:rPr>
          <w:sz w:val="22"/>
        </w:rPr>
        <w:t>стране</w:t>
      </w:r>
      <w:r w:rsidRPr="002A2198">
        <w:rPr>
          <w:spacing w:val="-10"/>
          <w:sz w:val="22"/>
        </w:rPr>
        <w:t xml:space="preserve"> </w:t>
      </w:r>
      <w:r w:rsidRPr="002A2198">
        <w:rPr>
          <w:sz w:val="22"/>
        </w:rPr>
        <w:t>(странах)</w:t>
      </w:r>
      <w:r w:rsidRPr="002A2198">
        <w:rPr>
          <w:spacing w:val="-8"/>
          <w:sz w:val="22"/>
        </w:rPr>
        <w:t xml:space="preserve"> </w:t>
      </w:r>
      <w:r w:rsidRPr="002A2198">
        <w:rPr>
          <w:sz w:val="22"/>
        </w:rPr>
        <w:t>изучаемого</w:t>
      </w:r>
      <w:r w:rsidRPr="002A2198">
        <w:rPr>
          <w:spacing w:val="-11"/>
          <w:sz w:val="22"/>
        </w:rPr>
        <w:t xml:space="preserve"> </w:t>
      </w:r>
      <w:r w:rsidRPr="002A2198">
        <w:rPr>
          <w:sz w:val="22"/>
        </w:rPr>
        <w:t>языка,</w:t>
      </w:r>
      <w:r w:rsidRPr="002A2198">
        <w:rPr>
          <w:spacing w:val="-6"/>
          <w:sz w:val="22"/>
        </w:rPr>
        <w:t xml:space="preserve"> </w:t>
      </w:r>
      <w:r w:rsidRPr="002A2198">
        <w:rPr>
          <w:sz w:val="22"/>
        </w:rPr>
        <w:t>писать электронное</w:t>
      </w:r>
      <w:r w:rsidRPr="002A2198">
        <w:rPr>
          <w:spacing w:val="34"/>
          <w:sz w:val="22"/>
        </w:rPr>
        <w:t xml:space="preserve"> </w:t>
      </w:r>
      <w:r w:rsidRPr="002A2198">
        <w:rPr>
          <w:sz w:val="22"/>
        </w:rPr>
        <w:t>сообщение</w:t>
      </w:r>
      <w:r w:rsidRPr="002A2198">
        <w:rPr>
          <w:spacing w:val="34"/>
          <w:sz w:val="22"/>
        </w:rPr>
        <w:t xml:space="preserve"> </w:t>
      </w:r>
      <w:r w:rsidRPr="002A2198">
        <w:rPr>
          <w:sz w:val="22"/>
        </w:rPr>
        <w:t>личного</w:t>
      </w:r>
      <w:r w:rsidRPr="002A2198">
        <w:rPr>
          <w:spacing w:val="33"/>
          <w:sz w:val="22"/>
        </w:rPr>
        <w:t xml:space="preserve"> </w:t>
      </w:r>
      <w:r w:rsidRPr="002A2198">
        <w:rPr>
          <w:sz w:val="22"/>
        </w:rPr>
        <w:t>характера,</w:t>
      </w:r>
      <w:r w:rsidRPr="002A2198">
        <w:rPr>
          <w:spacing w:val="38"/>
          <w:sz w:val="22"/>
        </w:rPr>
        <w:t xml:space="preserve"> </w:t>
      </w:r>
      <w:r w:rsidRPr="002A2198">
        <w:rPr>
          <w:sz w:val="22"/>
        </w:rPr>
        <w:t>соблюдая</w:t>
      </w:r>
      <w:r w:rsidRPr="002A2198">
        <w:rPr>
          <w:spacing w:val="37"/>
          <w:sz w:val="22"/>
        </w:rPr>
        <w:t xml:space="preserve"> </w:t>
      </w:r>
      <w:r w:rsidRPr="002A2198">
        <w:rPr>
          <w:sz w:val="22"/>
        </w:rPr>
        <w:t>речевой</w:t>
      </w:r>
      <w:r w:rsidRPr="002A2198">
        <w:rPr>
          <w:spacing w:val="37"/>
          <w:sz w:val="22"/>
        </w:rPr>
        <w:t xml:space="preserve"> </w:t>
      </w:r>
      <w:r w:rsidRPr="002A2198">
        <w:rPr>
          <w:sz w:val="22"/>
        </w:rPr>
        <w:t>этикет,</w:t>
      </w:r>
      <w:r w:rsidRPr="002A2198">
        <w:rPr>
          <w:spacing w:val="37"/>
          <w:sz w:val="22"/>
        </w:rPr>
        <w:t xml:space="preserve"> </w:t>
      </w:r>
      <w:r w:rsidRPr="002A2198">
        <w:rPr>
          <w:sz w:val="22"/>
        </w:rPr>
        <w:t>принятый в</w:t>
      </w:r>
      <w:r w:rsidRPr="002A2198">
        <w:rPr>
          <w:spacing w:val="40"/>
          <w:sz w:val="22"/>
        </w:rPr>
        <w:t xml:space="preserve"> </w:t>
      </w:r>
      <w:r w:rsidRPr="002A2198">
        <w:rPr>
          <w:sz w:val="22"/>
        </w:rPr>
        <w:t>стране</w:t>
      </w:r>
      <w:r w:rsidRPr="002A2198">
        <w:rPr>
          <w:spacing w:val="40"/>
          <w:sz w:val="22"/>
        </w:rPr>
        <w:t xml:space="preserve"> </w:t>
      </w:r>
      <w:r w:rsidRPr="002A2198">
        <w:rPr>
          <w:sz w:val="22"/>
        </w:rPr>
        <w:t>(странах)</w:t>
      </w:r>
      <w:r w:rsidRPr="002A2198">
        <w:rPr>
          <w:spacing w:val="40"/>
          <w:sz w:val="22"/>
        </w:rPr>
        <w:t xml:space="preserve"> </w:t>
      </w:r>
      <w:r w:rsidRPr="002A2198">
        <w:rPr>
          <w:sz w:val="22"/>
        </w:rPr>
        <w:t>изучаемого</w:t>
      </w:r>
      <w:r w:rsidRPr="002A2198">
        <w:rPr>
          <w:spacing w:val="40"/>
          <w:sz w:val="22"/>
        </w:rPr>
        <w:t xml:space="preserve"> </w:t>
      </w:r>
      <w:r w:rsidRPr="002A2198">
        <w:rPr>
          <w:sz w:val="22"/>
        </w:rPr>
        <w:t>языка</w:t>
      </w:r>
      <w:r w:rsidRPr="002A2198">
        <w:rPr>
          <w:spacing w:val="40"/>
          <w:sz w:val="22"/>
        </w:rPr>
        <w:t xml:space="preserve"> </w:t>
      </w:r>
      <w:r w:rsidRPr="002A2198">
        <w:rPr>
          <w:sz w:val="22"/>
        </w:rPr>
        <w:t>(объём</w:t>
      </w:r>
      <w:r w:rsidRPr="002A2198">
        <w:rPr>
          <w:spacing w:val="40"/>
          <w:sz w:val="22"/>
        </w:rPr>
        <w:t xml:space="preserve"> </w:t>
      </w:r>
      <w:r w:rsidRPr="002A2198">
        <w:rPr>
          <w:sz w:val="22"/>
        </w:rPr>
        <w:t>сообщения</w:t>
      </w:r>
      <w:r w:rsidRPr="002A2198">
        <w:rPr>
          <w:spacing w:val="40"/>
          <w:sz w:val="22"/>
        </w:rPr>
        <w:t xml:space="preserve"> </w:t>
      </w:r>
      <w:r w:rsidRPr="002A2198">
        <w:rPr>
          <w:sz w:val="22"/>
        </w:rPr>
        <w:t>–</w:t>
      </w:r>
      <w:r w:rsidRPr="002A2198">
        <w:rPr>
          <w:spacing w:val="40"/>
          <w:sz w:val="22"/>
        </w:rPr>
        <w:t xml:space="preserve"> </w:t>
      </w:r>
      <w:r w:rsidRPr="002A2198">
        <w:rPr>
          <w:sz w:val="22"/>
        </w:rPr>
        <w:t>до</w:t>
      </w:r>
      <w:r w:rsidRPr="002A2198">
        <w:rPr>
          <w:spacing w:val="40"/>
          <w:sz w:val="22"/>
        </w:rPr>
        <w:t xml:space="preserve"> </w:t>
      </w:r>
      <w:r w:rsidRPr="002A2198">
        <w:rPr>
          <w:sz w:val="22"/>
        </w:rPr>
        <w:t>110</w:t>
      </w:r>
      <w:r w:rsidRPr="002A2198">
        <w:rPr>
          <w:spacing w:val="40"/>
          <w:sz w:val="22"/>
        </w:rPr>
        <w:t xml:space="preserve"> </w:t>
      </w:r>
      <w:r w:rsidRPr="002A2198">
        <w:rPr>
          <w:sz w:val="22"/>
        </w:rPr>
        <w:t>слов), создавать небольшое письменное высказывание с использованием образца, плана, таблицы</w:t>
      </w:r>
      <w:r w:rsidRPr="002A2198">
        <w:rPr>
          <w:spacing w:val="40"/>
          <w:sz w:val="22"/>
        </w:rPr>
        <w:t xml:space="preserve"> </w:t>
      </w:r>
      <w:r w:rsidRPr="002A2198">
        <w:rPr>
          <w:sz w:val="22"/>
        </w:rPr>
        <w:t>и</w:t>
      </w:r>
      <w:r w:rsidRPr="002A2198">
        <w:rPr>
          <w:spacing w:val="40"/>
          <w:sz w:val="22"/>
        </w:rPr>
        <w:t xml:space="preserve"> </w:t>
      </w:r>
      <w:r w:rsidRPr="002A2198">
        <w:rPr>
          <w:sz w:val="22"/>
        </w:rPr>
        <w:t>(или)</w:t>
      </w:r>
      <w:r w:rsidRPr="002A2198">
        <w:rPr>
          <w:spacing w:val="40"/>
          <w:sz w:val="22"/>
        </w:rPr>
        <w:t xml:space="preserve"> </w:t>
      </w:r>
      <w:r w:rsidRPr="002A2198">
        <w:rPr>
          <w:sz w:val="22"/>
        </w:rPr>
        <w:t>прочитанного/прослушанного</w:t>
      </w:r>
      <w:r w:rsidRPr="002A2198">
        <w:rPr>
          <w:spacing w:val="40"/>
          <w:sz w:val="22"/>
        </w:rPr>
        <w:t xml:space="preserve"> </w:t>
      </w:r>
      <w:r w:rsidRPr="002A2198">
        <w:rPr>
          <w:sz w:val="22"/>
        </w:rPr>
        <w:t>текста</w:t>
      </w:r>
      <w:r w:rsidRPr="002A2198">
        <w:rPr>
          <w:spacing w:val="40"/>
          <w:sz w:val="22"/>
        </w:rPr>
        <w:t xml:space="preserve"> </w:t>
      </w:r>
      <w:r w:rsidRPr="002A2198">
        <w:rPr>
          <w:sz w:val="22"/>
        </w:rPr>
        <w:t>(объём</w:t>
      </w:r>
      <w:r w:rsidRPr="002A2198">
        <w:rPr>
          <w:spacing w:val="40"/>
          <w:sz w:val="22"/>
        </w:rPr>
        <w:t xml:space="preserve"> </w:t>
      </w:r>
      <w:r w:rsidRPr="002A2198">
        <w:rPr>
          <w:sz w:val="22"/>
        </w:rPr>
        <w:t>высказывания</w:t>
      </w:r>
      <w:r w:rsidRPr="002A2198">
        <w:rPr>
          <w:spacing w:val="40"/>
          <w:sz w:val="22"/>
        </w:rPr>
        <w:t xml:space="preserve"> </w:t>
      </w:r>
      <w:r w:rsidRPr="002A2198">
        <w:rPr>
          <w:sz w:val="22"/>
        </w:rPr>
        <w:t>–</w:t>
      </w:r>
      <w:r w:rsidRPr="002A2198">
        <w:rPr>
          <w:spacing w:val="80"/>
          <w:sz w:val="22"/>
        </w:rPr>
        <w:t xml:space="preserve"> </w:t>
      </w:r>
      <w:r w:rsidRPr="002A2198">
        <w:rPr>
          <w:sz w:val="22"/>
        </w:rPr>
        <w:t>до 110 слов).</w:t>
      </w:r>
    </w:p>
    <w:p w:rsidR="002A2198" w:rsidRPr="002A2198" w:rsidRDefault="002A2198" w:rsidP="002A2198">
      <w:pPr>
        <w:pStyle w:val="af0"/>
        <w:spacing w:before="25"/>
        <w:ind w:left="0" w:firstLine="0"/>
        <w:jc w:val="left"/>
        <w:rPr>
          <w:sz w:val="22"/>
        </w:rPr>
      </w:pPr>
    </w:p>
    <w:p w:rsidR="002A2198" w:rsidRPr="002A2198" w:rsidRDefault="002A2198" w:rsidP="002A2198">
      <w:pPr>
        <w:pStyle w:val="3"/>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31"/>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3" w:line="259" w:lineRule="auto"/>
        <w:ind w:right="147"/>
        <w:rPr>
          <w:sz w:val="22"/>
        </w:rPr>
      </w:pPr>
      <w:r w:rsidRPr="002A2198">
        <w:rPr>
          <w:sz w:val="22"/>
        </w:rPr>
        <w:t>различать на слух,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w:t>
      </w:r>
      <w:r w:rsidRPr="002A2198">
        <w:rPr>
          <w:spacing w:val="77"/>
          <w:sz w:val="22"/>
        </w:rPr>
        <w:t xml:space="preserve">  </w:t>
      </w:r>
      <w:r w:rsidRPr="002A2198">
        <w:rPr>
          <w:sz w:val="22"/>
        </w:rPr>
        <w:t>ударения</w:t>
      </w:r>
      <w:r w:rsidRPr="002A2198">
        <w:rPr>
          <w:spacing w:val="76"/>
          <w:sz w:val="22"/>
        </w:rPr>
        <w:t xml:space="preserve">  </w:t>
      </w:r>
      <w:r w:rsidRPr="002A2198">
        <w:rPr>
          <w:sz w:val="22"/>
        </w:rPr>
        <w:t>на</w:t>
      </w:r>
      <w:r w:rsidRPr="002A2198">
        <w:rPr>
          <w:spacing w:val="74"/>
          <w:sz w:val="22"/>
        </w:rPr>
        <w:t xml:space="preserve">  </w:t>
      </w:r>
      <w:r w:rsidRPr="002A2198">
        <w:rPr>
          <w:sz w:val="22"/>
        </w:rPr>
        <w:t>служебных</w:t>
      </w:r>
      <w:r w:rsidRPr="002A2198">
        <w:rPr>
          <w:spacing w:val="74"/>
          <w:sz w:val="22"/>
        </w:rPr>
        <w:t xml:space="preserve">  </w:t>
      </w:r>
      <w:r w:rsidRPr="002A2198">
        <w:rPr>
          <w:sz w:val="22"/>
        </w:rPr>
        <w:t>словах;</w:t>
      </w:r>
      <w:r w:rsidRPr="002A2198">
        <w:rPr>
          <w:spacing w:val="76"/>
          <w:sz w:val="22"/>
        </w:rPr>
        <w:t xml:space="preserve">  </w:t>
      </w:r>
      <w:r w:rsidRPr="002A2198">
        <w:rPr>
          <w:sz w:val="22"/>
        </w:rPr>
        <w:t>владеть</w:t>
      </w:r>
      <w:r w:rsidRPr="002A2198">
        <w:rPr>
          <w:spacing w:val="80"/>
          <w:sz w:val="22"/>
        </w:rPr>
        <w:t xml:space="preserve">  </w:t>
      </w:r>
      <w:r w:rsidRPr="002A2198">
        <w:rPr>
          <w:sz w:val="22"/>
        </w:rPr>
        <w:t>правилами</w:t>
      </w:r>
      <w:r w:rsidRPr="002A2198">
        <w:rPr>
          <w:spacing w:val="76"/>
          <w:sz w:val="22"/>
        </w:rPr>
        <w:t xml:space="preserve">  </w:t>
      </w:r>
      <w:r w:rsidRPr="002A2198">
        <w:rPr>
          <w:sz w:val="22"/>
        </w:rPr>
        <w:t>чтения и</w:t>
      </w:r>
      <w:r w:rsidRPr="002A2198">
        <w:rPr>
          <w:spacing w:val="-10"/>
          <w:sz w:val="22"/>
        </w:rPr>
        <w:t xml:space="preserve"> </w:t>
      </w:r>
      <w:r w:rsidRPr="002A2198">
        <w:rPr>
          <w:sz w:val="22"/>
        </w:rPr>
        <w:t>выразительно</w:t>
      </w:r>
      <w:r w:rsidRPr="002A2198">
        <w:rPr>
          <w:spacing w:val="-14"/>
          <w:sz w:val="22"/>
        </w:rPr>
        <w:t xml:space="preserve"> </w:t>
      </w:r>
      <w:r w:rsidRPr="002A2198">
        <w:rPr>
          <w:sz w:val="22"/>
        </w:rPr>
        <w:t>читать</w:t>
      </w:r>
      <w:r w:rsidRPr="002A2198">
        <w:rPr>
          <w:spacing w:val="-10"/>
          <w:sz w:val="22"/>
        </w:rPr>
        <w:t xml:space="preserve"> </w:t>
      </w:r>
      <w:r w:rsidRPr="002A2198">
        <w:rPr>
          <w:sz w:val="22"/>
        </w:rPr>
        <w:t>вслух</w:t>
      </w:r>
      <w:r w:rsidRPr="002A2198">
        <w:rPr>
          <w:spacing w:val="-14"/>
          <w:sz w:val="22"/>
        </w:rPr>
        <w:t xml:space="preserve"> </w:t>
      </w:r>
      <w:r w:rsidRPr="002A2198">
        <w:rPr>
          <w:sz w:val="22"/>
        </w:rPr>
        <w:t>небольшие</w:t>
      </w:r>
      <w:r w:rsidRPr="002A2198">
        <w:rPr>
          <w:spacing w:val="-12"/>
          <w:sz w:val="22"/>
        </w:rPr>
        <w:t xml:space="preserve"> </w:t>
      </w:r>
      <w:r w:rsidRPr="002A2198">
        <w:rPr>
          <w:sz w:val="22"/>
        </w:rPr>
        <w:t>тексты</w:t>
      </w:r>
      <w:r w:rsidRPr="002A2198">
        <w:rPr>
          <w:spacing w:val="-12"/>
          <w:sz w:val="22"/>
        </w:rPr>
        <w:t xml:space="preserve"> </w:t>
      </w:r>
      <w:r w:rsidRPr="002A2198">
        <w:rPr>
          <w:sz w:val="22"/>
        </w:rPr>
        <w:t>объёмом</w:t>
      </w:r>
      <w:r w:rsidRPr="002A2198">
        <w:rPr>
          <w:spacing w:val="-10"/>
          <w:sz w:val="22"/>
        </w:rPr>
        <w:t xml:space="preserve"> </w:t>
      </w:r>
      <w:r w:rsidRPr="002A2198">
        <w:rPr>
          <w:sz w:val="22"/>
        </w:rPr>
        <w:t>до</w:t>
      </w:r>
      <w:r w:rsidRPr="002A2198">
        <w:rPr>
          <w:spacing w:val="-14"/>
          <w:sz w:val="22"/>
        </w:rPr>
        <w:t xml:space="preserve"> </w:t>
      </w:r>
      <w:r w:rsidRPr="002A2198">
        <w:rPr>
          <w:sz w:val="22"/>
        </w:rPr>
        <w:t>110</w:t>
      </w:r>
      <w:r w:rsidRPr="002A2198">
        <w:rPr>
          <w:spacing w:val="-14"/>
          <w:sz w:val="22"/>
        </w:rPr>
        <w:t xml:space="preserve"> </w:t>
      </w:r>
      <w:r w:rsidRPr="002A2198">
        <w:rPr>
          <w:sz w:val="22"/>
        </w:rPr>
        <w:t>слов,</w:t>
      </w:r>
      <w:r w:rsidRPr="002A2198">
        <w:rPr>
          <w:spacing w:val="-10"/>
          <w:sz w:val="22"/>
        </w:rPr>
        <w:t xml:space="preserve"> </w:t>
      </w:r>
      <w:r w:rsidRPr="002A2198">
        <w:rPr>
          <w:sz w:val="22"/>
        </w:rPr>
        <w:t>построенные на</w:t>
      </w:r>
      <w:r w:rsidRPr="002A2198">
        <w:rPr>
          <w:spacing w:val="71"/>
          <w:w w:val="150"/>
          <w:sz w:val="22"/>
        </w:rPr>
        <w:t xml:space="preserve">  </w:t>
      </w:r>
      <w:r w:rsidRPr="002A2198">
        <w:rPr>
          <w:sz w:val="22"/>
        </w:rPr>
        <w:t>изученном</w:t>
      </w:r>
      <w:r w:rsidRPr="002A2198">
        <w:rPr>
          <w:spacing w:val="73"/>
          <w:w w:val="150"/>
          <w:sz w:val="22"/>
        </w:rPr>
        <w:t xml:space="preserve">  </w:t>
      </w:r>
      <w:r w:rsidRPr="002A2198">
        <w:rPr>
          <w:sz w:val="22"/>
        </w:rPr>
        <w:t>языковом</w:t>
      </w:r>
      <w:r w:rsidRPr="002A2198">
        <w:rPr>
          <w:spacing w:val="73"/>
          <w:w w:val="150"/>
          <w:sz w:val="22"/>
        </w:rPr>
        <w:t xml:space="preserve">  </w:t>
      </w:r>
      <w:r w:rsidRPr="002A2198">
        <w:rPr>
          <w:sz w:val="22"/>
        </w:rPr>
        <w:t>материале,</w:t>
      </w:r>
      <w:r w:rsidRPr="002A2198">
        <w:rPr>
          <w:spacing w:val="73"/>
          <w:w w:val="150"/>
          <w:sz w:val="22"/>
        </w:rPr>
        <w:t xml:space="preserve">  </w:t>
      </w:r>
      <w:r w:rsidRPr="002A2198">
        <w:rPr>
          <w:sz w:val="22"/>
        </w:rPr>
        <w:t>с</w:t>
      </w:r>
      <w:r w:rsidRPr="002A2198">
        <w:rPr>
          <w:spacing w:val="71"/>
          <w:w w:val="150"/>
          <w:sz w:val="22"/>
        </w:rPr>
        <w:t xml:space="preserve">  </w:t>
      </w:r>
      <w:r w:rsidRPr="002A2198">
        <w:rPr>
          <w:sz w:val="22"/>
        </w:rPr>
        <w:t>соблюдением</w:t>
      </w:r>
      <w:r w:rsidRPr="002A2198">
        <w:rPr>
          <w:spacing w:val="73"/>
          <w:w w:val="150"/>
          <w:sz w:val="22"/>
        </w:rPr>
        <w:t xml:space="preserve">  </w:t>
      </w:r>
      <w:r w:rsidRPr="002A2198">
        <w:rPr>
          <w:sz w:val="22"/>
        </w:rPr>
        <w:t>правил</w:t>
      </w:r>
      <w:r w:rsidRPr="002A2198">
        <w:rPr>
          <w:spacing w:val="70"/>
          <w:w w:val="150"/>
          <w:sz w:val="22"/>
        </w:rPr>
        <w:t xml:space="preserve">  </w:t>
      </w:r>
      <w:r w:rsidRPr="002A2198">
        <w:rPr>
          <w:sz w:val="22"/>
        </w:rPr>
        <w:t>чтения и соответствующей интонацией, демонстрирующей понимание текста, читать новые слова согласно основным правилам чтения.</w:t>
      </w:r>
    </w:p>
    <w:p w:rsidR="002A2198" w:rsidRPr="002A2198" w:rsidRDefault="002A2198" w:rsidP="002A2198">
      <w:pPr>
        <w:spacing w:before="114"/>
        <w:ind w:left="138"/>
        <w:jc w:val="both"/>
        <w:rPr>
          <w:i/>
          <w:sz w:val="32"/>
        </w:rPr>
      </w:pPr>
      <w:r w:rsidRPr="002A2198">
        <w:rPr>
          <w:i/>
          <w:sz w:val="32"/>
        </w:rPr>
        <w:t>Графика,</w:t>
      </w:r>
      <w:r w:rsidRPr="002A2198">
        <w:rPr>
          <w:i/>
          <w:spacing w:val="-3"/>
          <w:sz w:val="32"/>
        </w:rPr>
        <w:t xml:space="preserve"> </w:t>
      </w:r>
      <w:r w:rsidRPr="002A2198">
        <w:rPr>
          <w:i/>
          <w:sz w:val="32"/>
        </w:rPr>
        <w:t>орфография</w:t>
      </w:r>
      <w:r w:rsidRPr="002A2198">
        <w:rPr>
          <w:i/>
          <w:spacing w:val="-10"/>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24"/>
        <w:ind w:left="708" w:firstLine="0"/>
        <w:rPr>
          <w:sz w:val="22"/>
        </w:rPr>
      </w:pPr>
      <w:r w:rsidRPr="002A2198">
        <w:rPr>
          <w:sz w:val="22"/>
        </w:rPr>
        <w:t>правильно</w:t>
      </w:r>
      <w:r w:rsidRPr="002A2198">
        <w:rPr>
          <w:spacing w:val="-13"/>
          <w:sz w:val="22"/>
        </w:rPr>
        <w:t xml:space="preserve"> </w:t>
      </w:r>
      <w:r w:rsidRPr="002A2198">
        <w:rPr>
          <w:sz w:val="22"/>
        </w:rPr>
        <w:t>писать</w:t>
      </w:r>
      <w:r w:rsidRPr="002A2198">
        <w:rPr>
          <w:spacing w:val="-9"/>
          <w:sz w:val="22"/>
        </w:rPr>
        <w:t xml:space="preserve"> </w:t>
      </w:r>
      <w:r w:rsidRPr="002A2198">
        <w:rPr>
          <w:sz w:val="22"/>
        </w:rPr>
        <w:t>изученные</w:t>
      </w:r>
      <w:r w:rsidRPr="002A2198">
        <w:rPr>
          <w:spacing w:val="-11"/>
          <w:sz w:val="22"/>
        </w:rPr>
        <w:t xml:space="preserve"> </w:t>
      </w:r>
      <w:r w:rsidRPr="002A2198">
        <w:rPr>
          <w:spacing w:val="-2"/>
          <w:sz w:val="22"/>
        </w:rPr>
        <w:t>слова;</w:t>
      </w:r>
    </w:p>
    <w:p w:rsidR="002A2198" w:rsidRPr="002A2198" w:rsidRDefault="002A2198" w:rsidP="002A2198">
      <w:pPr>
        <w:pStyle w:val="af0"/>
        <w:spacing w:before="24" w:line="259" w:lineRule="auto"/>
        <w:ind w:right="142"/>
        <w:rPr>
          <w:sz w:val="22"/>
        </w:rPr>
      </w:pPr>
      <w:r w:rsidRPr="002A2198">
        <w:rPr>
          <w:sz w:val="22"/>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2A2198" w:rsidRPr="002A2198" w:rsidRDefault="002A2198" w:rsidP="002A2198">
      <w:pPr>
        <w:spacing w:before="116"/>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24" w:line="259" w:lineRule="auto"/>
        <w:ind w:right="143"/>
        <w:rPr>
          <w:sz w:val="22"/>
        </w:rPr>
      </w:pPr>
      <w:r w:rsidRPr="002A2198">
        <w:rPr>
          <w:sz w:val="22"/>
        </w:rPr>
        <w:t>распознавать в устной речи и письменном тексте 1250 лексических единиц (слов,</w:t>
      </w:r>
      <w:r w:rsidRPr="002A2198">
        <w:rPr>
          <w:spacing w:val="80"/>
          <w:w w:val="150"/>
          <w:sz w:val="22"/>
        </w:rPr>
        <w:t xml:space="preserve"> </w:t>
      </w:r>
      <w:r w:rsidRPr="002A2198">
        <w:rPr>
          <w:sz w:val="22"/>
        </w:rPr>
        <w:t>словосочетаний,</w:t>
      </w:r>
      <w:r w:rsidRPr="002A2198">
        <w:rPr>
          <w:spacing w:val="80"/>
          <w:w w:val="150"/>
          <w:sz w:val="22"/>
        </w:rPr>
        <w:t xml:space="preserve"> </w:t>
      </w:r>
      <w:r w:rsidRPr="002A2198">
        <w:rPr>
          <w:sz w:val="22"/>
        </w:rPr>
        <w:t>речевых</w:t>
      </w:r>
      <w:r w:rsidRPr="002A2198">
        <w:rPr>
          <w:spacing w:val="80"/>
          <w:w w:val="150"/>
          <w:sz w:val="22"/>
        </w:rPr>
        <w:t xml:space="preserve"> </w:t>
      </w:r>
      <w:r w:rsidRPr="002A2198">
        <w:rPr>
          <w:sz w:val="22"/>
        </w:rPr>
        <w:t>клише)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правильно</w:t>
      </w:r>
      <w:r w:rsidRPr="002A2198">
        <w:rPr>
          <w:spacing w:val="80"/>
          <w:w w:val="150"/>
          <w:sz w:val="22"/>
        </w:rPr>
        <w:t xml:space="preserve"> </w:t>
      </w:r>
      <w:r w:rsidRPr="002A2198">
        <w:rPr>
          <w:sz w:val="22"/>
        </w:rPr>
        <w:t>употреблять</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устной и письменной речи</w:t>
      </w:r>
      <w:r w:rsidRPr="002A2198">
        <w:rPr>
          <w:spacing w:val="-1"/>
          <w:sz w:val="22"/>
        </w:rPr>
        <w:t xml:space="preserve"> </w:t>
      </w:r>
      <w:r w:rsidRPr="002A2198">
        <w:rPr>
          <w:sz w:val="22"/>
        </w:rPr>
        <w:t>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2A2198" w:rsidRPr="002A2198" w:rsidRDefault="002A2198" w:rsidP="002A2198">
      <w:pPr>
        <w:pStyle w:val="af0"/>
        <w:spacing w:before="86" w:line="266" w:lineRule="auto"/>
        <w:ind w:right="140"/>
        <w:rPr>
          <w:sz w:val="22"/>
        </w:rPr>
      </w:pPr>
      <w:r w:rsidRPr="002A2198">
        <w:rPr>
          <w:sz w:val="22"/>
        </w:rPr>
        <w:t>распознавать и употреблять в устной и письменной речи родственные слова, образованные</w:t>
      </w:r>
      <w:r w:rsidRPr="002A2198">
        <w:rPr>
          <w:spacing w:val="-18"/>
          <w:sz w:val="22"/>
        </w:rPr>
        <w:t xml:space="preserve"> </w:t>
      </w:r>
      <w:r w:rsidRPr="002A2198">
        <w:rPr>
          <w:sz w:val="22"/>
        </w:rPr>
        <w:t>с</w:t>
      </w:r>
      <w:r w:rsidRPr="002A2198">
        <w:rPr>
          <w:spacing w:val="-17"/>
          <w:sz w:val="22"/>
        </w:rPr>
        <w:t xml:space="preserve"> </w:t>
      </w:r>
      <w:r w:rsidRPr="002A2198">
        <w:rPr>
          <w:sz w:val="22"/>
        </w:rPr>
        <w:t>использованием</w:t>
      </w:r>
      <w:r w:rsidRPr="002A2198">
        <w:rPr>
          <w:spacing w:val="-18"/>
          <w:sz w:val="22"/>
        </w:rPr>
        <w:t xml:space="preserve"> </w:t>
      </w:r>
      <w:r w:rsidRPr="002A2198">
        <w:rPr>
          <w:sz w:val="22"/>
        </w:rPr>
        <w:t>аффиксации:</w:t>
      </w:r>
      <w:r w:rsidRPr="002A2198">
        <w:rPr>
          <w:spacing w:val="-17"/>
          <w:sz w:val="22"/>
        </w:rPr>
        <w:t xml:space="preserve"> </w:t>
      </w:r>
      <w:r w:rsidRPr="002A2198">
        <w:rPr>
          <w:sz w:val="22"/>
        </w:rPr>
        <w:t>имена</w:t>
      </w:r>
      <w:r w:rsidRPr="002A2198">
        <w:rPr>
          <w:spacing w:val="-18"/>
          <w:sz w:val="22"/>
        </w:rPr>
        <w:t xml:space="preserve"> </w:t>
      </w:r>
      <w:r w:rsidRPr="002A2198">
        <w:rPr>
          <w:sz w:val="22"/>
        </w:rPr>
        <w:t>существительные</w:t>
      </w:r>
      <w:r w:rsidRPr="002A2198">
        <w:rPr>
          <w:spacing w:val="-17"/>
          <w:sz w:val="22"/>
        </w:rPr>
        <w:t xml:space="preserve"> </w:t>
      </w:r>
      <w:r w:rsidRPr="002A2198">
        <w:rPr>
          <w:sz w:val="22"/>
        </w:rPr>
        <w:t>при</w:t>
      </w:r>
      <w:r w:rsidRPr="002A2198">
        <w:rPr>
          <w:spacing w:val="-18"/>
          <w:sz w:val="22"/>
        </w:rPr>
        <w:t xml:space="preserve"> </w:t>
      </w:r>
      <w:r w:rsidRPr="002A2198">
        <w:rPr>
          <w:sz w:val="22"/>
        </w:rPr>
        <w:t>помощи суффикса -ik, имена прилагательные при помощи суффикса -los, имена прилагательные путём соединения двух прилагательных (dunkelblau);</w:t>
      </w:r>
    </w:p>
    <w:p w:rsidR="002A2198" w:rsidRPr="002A2198" w:rsidRDefault="002A2198" w:rsidP="002A2198">
      <w:pPr>
        <w:pStyle w:val="af0"/>
        <w:spacing w:line="268" w:lineRule="auto"/>
        <w:ind w:right="159"/>
        <w:rPr>
          <w:sz w:val="22"/>
        </w:rPr>
      </w:pPr>
      <w:r w:rsidRPr="002A2198">
        <w:rPr>
          <w:sz w:val="22"/>
        </w:rPr>
        <w:t>распознавать и употреблять в устной и письменной речи изученные многозначные слова, синонимы, антонимы, сокращения и аббревиатуры;</w:t>
      </w:r>
    </w:p>
    <w:p w:rsidR="002A2198" w:rsidRPr="002A2198" w:rsidRDefault="002A2198" w:rsidP="002A2198">
      <w:pPr>
        <w:pStyle w:val="af0"/>
        <w:spacing w:line="268" w:lineRule="auto"/>
        <w:ind w:right="160"/>
        <w:rPr>
          <w:sz w:val="22"/>
        </w:rPr>
      </w:pPr>
      <w:r w:rsidRPr="002A2198">
        <w:rPr>
          <w:sz w:val="22"/>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A2198" w:rsidRPr="002A2198" w:rsidRDefault="002A2198" w:rsidP="002A2198">
      <w:pPr>
        <w:spacing w:before="110"/>
        <w:ind w:left="138"/>
        <w:jc w:val="both"/>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1" w:line="266" w:lineRule="auto"/>
        <w:ind w:right="160"/>
        <w:rPr>
          <w:sz w:val="22"/>
        </w:rPr>
      </w:pPr>
      <w:r w:rsidRPr="002A2198">
        <w:rPr>
          <w:sz w:val="22"/>
        </w:rPr>
        <w:t xml:space="preserve">понимать особенности структуры простых и сложных предложений немецкого языка, различных коммуникативных типов предложений немецкого </w:t>
      </w:r>
      <w:r w:rsidRPr="002A2198">
        <w:rPr>
          <w:spacing w:val="-2"/>
          <w:sz w:val="22"/>
        </w:rPr>
        <w:t>языка;</w:t>
      </w:r>
    </w:p>
    <w:p w:rsidR="002A2198" w:rsidRPr="002A2198" w:rsidRDefault="002A2198" w:rsidP="002A2198">
      <w:pPr>
        <w:pStyle w:val="af0"/>
        <w:spacing w:before="1" w:line="264" w:lineRule="auto"/>
        <w:ind w:left="708" w:right="1790" w:firstLine="0"/>
        <w:rPr>
          <w:sz w:val="22"/>
        </w:rPr>
      </w:pPr>
      <w:r w:rsidRPr="002A2198">
        <w:rPr>
          <w:sz w:val="22"/>
        </w:rPr>
        <w:t>распознавать и употреблять в устной и письменной речи: сложноподчинённые</w:t>
      </w:r>
      <w:r w:rsidRPr="002A2198">
        <w:rPr>
          <w:spacing w:val="-10"/>
          <w:sz w:val="22"/>
        </w:rPr>
        <w:t xml:space="preserve"> </w:t>
      </w:r>
      <w:r w:rsidRPr="002A2198">
        <w:rPr>
          <w:sz w:val="22"/>
        </w:rPr>
        <w:t>предложения</w:t>
      </w:r>
      <w:r w:rsidRPr="002A2198">
        <w:rPr>
          <w:spacing w:val="-8"/>
          <w:sz w:val="22"/>
        </w:rPr>
        <w:t xml:space="preserve"> </w:t>
      </w:r>
      <w:r w:rsidRPr="002A2198">
        <w:rPr>
          <w:sz w:val="22"/>
        </w:rPr>
        <w:t>времени</w:t>
      </w:r>
      <w:r w:rsidRPr="002A2198">
        <w:rPr>
          <w:spacing w:val="-7"/>
          <w:sz w:val="22"/>
        </w:rPr>
        <w:t xml:space="preserve"> </w:t>
      </w:r>
      <w:r w:rsidRPr="002A2198">
        <w:rPr>
          <w:sz w:val="22"/>
        </w:rPr>
        <w:t>с</w:t>
      </w:r>
      <w:r w:rsidRPr="002A2198">
        <w:rPr>
          <w:spacing w:val="-10"/>
          <w:sz w:val="22"/>
        </w:rPr>
        <w:t xml:space="preserve"> </w:t>
      </w:r>
      <w:r w:rsidRPr="002A2198">
        <w:rPr>
          <w:sz w:val="22"/>
        </w:rPr>
        <w:t>союзами</w:t>
      </w:r>
      <w:r w:rsidRPr="002A2198">
        <w:rPr>
          <w:spacing w:val="-7"/>
          <w:sz w:val="22"/>
        </w:rPr>
        <w:t xml:space="preserve"> </w:t>
      </w:r>
      <w:r w:rsidRPr="002A2198">
        <w:rPr>
          <w:sz w:val="22"/>
        </w:rPr>
        <w:t>wenn,</w:t>
      </w:r>
      <w:r w:rsidRPr="002A2198">
        <w:rPr>
          <w:spacing w:val="-12"/>
          <w:sz w:val="22"/>
        </w:rPr>
        <w:t xml:space="preserve"> </w:t>
      </w:r>
      <w:r w:rsidRPr="002A2198">
        <w:rPr>
          <w:spacing w:val="-4"/>
          <w:sz w:val="22"/>
        </w:rPr>
        <w:t>als;</w:t>
      </w:r>
    </w:p>
    <w:p w:rsidR="002A2198" w:rsidRPr="002A2198" w:rsidRDefault="002A2198" w:rsidP="002A2198">
      <w:pPr>
        <w:pStyle w:val="af0"/>
        <w:spacing w:before="5" w:line="266" w:lineRule="auto"/>
        <w:ind w:left="708" w:right="150" w:firstLine="0"/>
        <w:rPr>
          <w:sz w:val="22"/>
        </w:rPr>
      </w:pPr>
      <w:r w:rsidRPr="002A2198">
        <w:rPr>
          <w:sz w:val="22"/>
        </w:rPr>
        <w:t>глаголы</w:t>
      </w:r>
      <w:r w:rsidRPr="002A2198">
        <w:rPr>
          <w:spacing w:val="-18"/>
          <w:sz w:val="22"/>
        </w:rPr>
        <w:t xml:space="preserve"> </w:t>
      </w:r>
      <w:r w:rsidRPr="002A2198">
        <w:rPr>
          <w:sz w:val="22"/>
        </w:rPr>
        <w:t>в</w:t>
      </w:r>
      <w:r w:rsidRPr="002A2198">
        <w:rPr>
          <w:spacing w:val="-17"/>
          <w:sz w:val="22"/>
        </w:rPr>
        <w:t xml:space="preserve"> </w:t>
      </w:r>
      <w:r w:rsidRPr="002A2198">
        <w:rPr>
          <w:sz w:val="22"/>
        </w:rPr>
        <w:t>видовременных</w:t>
      </w:r>
      <w:r w:rsidRPr="002A2198">
        <w:rPr>
          <w:spacing w:val="-18"/>
          <w:sz w:val="22"/>
        </w:rPr>
        <w:t xml:space="preserve"> </w:t>
      </w:r>
      <w:r w:rsidRPr="002A2198">
        <w:rPr>
          <w:sz w:val="22"/>
        </w:rPr>
        <w:t>формах</w:t>
      </w:r>
      <w:r w:rsidRPr="002A2198">
        <w:rPr>
          <w:spacing w:val="-17"/>
          <w:sz w:val="22"/>
        </w:rPr>
        <w:t xml:space="preserve"> </w:t>
      </w:r>
      <w:r w:rsidRPr="002A2198">
        <w:rPr>
          <w:sz w:val="22"/>
        </w:rPr>
        <w:t>страдательного</w:t>
      </w:r>
      <w:r w:rsidRPr="002A2198">
        <w:rPr>
          <w:spacing w:val="-18"/>
          <w:sz w:val="22"/>
        </w:rPr>
        <w:t xml:space="preserve"> </w:t>
      </w:r>
      <w:r w:rsidRPr="002A2198">
        <w:rPr>
          <w:sz w:val="22"/>
        </w:rPr>
        <w:t>залога</w:t>
      </w:r>
      <w:r w:rsidRPr="002A2198">
        <w:rPr>
          <w:spacing w:val="-17"/>
          <w:sz w:val="22"/>
        </w:rPr>
        <w:t xml:space="preserve"> </w:t>
      </w:r>
      <w:r w:rsidRPr="002A2198">
        <w:rPr>
          <w:sz w:val="22"/>
        </w:rPr>
        <w:t>(Präsens,</w:t>
      </w:r>
      <w:r w:rsidRPr="002A2198">
        <w:rPr>
          <w:spacing w:val="-18"/>
          <w:sz w:val="22"/>
        </w:rPr>
        <w:t xml:space="preserve"> </w:t>
      </w:r>
      <w:r w:rsidRPr="002A2198">
        <w:rPr>
          <w:sz w:val="22"/>
        </w:rPr>
        <w:t>Prästeritum); наиболее</w:t>
      </w:r>
      <w:r w:rsidRPr="002A2198">
        <w:rPr>
          <w:spacing w:val="-10"/>
          <w:sz w:val="22"/>
        </w:rPr>
        <w:t xml:space="preserve"> </w:t>
      </w:r>
      <w:r w:rsidRPr="002A2198">
        <w:rPr>
          <w:sz w:val="22"/>
        </w:rPr>
        <w:t>распространённые</w:t>
      </w:r>
      <w:r w:rsidRPr="002A2198">
        <w:rPr>
          <w:spacing w:val="-10"/>
          <w:sz w:val="22"/>
        </w:rPr>
        <w:t xml:space="preserve"> </w:t>
      </w:r>
      <w:r w:rsidRPr="002A2198">
        <w:rPr>
          <w:sz w:val="22"/>
        </w:rPr>
        <w:t>глаголы</w:t>
      </w:r>
      <w:r w:rsidRPr="002A2198">
        <w:rPr>
          <w:spacing w:val="-9"/>
          <w:sz w:val="22"/>
        </w:rPr>
        <w:t xml:space="preserve"> </w:t>
      </w:r>
      <w:r w:rsidRPr="002A2198">
        <w:rPr>
          <w:sz w:val="22"/>
        </w:rPr>
        <w:t>с</w:t>
      </w:r>
      <w:r w:rsidRPr="002A2198">
        <w:rPr>
          <w:spacing w:val="-10"/>
          <w:sz w:val="22"/>
        </w:rPr>
        <w:t xml:space="preserve"> </w:t>
      </w:r>
      <w:r w:rsidRPr="002A2198">
        <w:rPr>
          <w:sz w:val="22"/>
        </w:rPr>
        <w:t>управлением</w:t>
      </w:r>
      <w:r w:rsidRPr="002A2198">
        <w:rPr>
          <w:spacing w:val="-6"/>
          <w:sz w:val="22"/>
        </w:rPr>
        <w:t xml:space="preserve"> </w:t>
      </w:r>
      <w:r w:rsidRPr="002A2198">
        <w:rPr>
          <w:sz w:val="22"/>
        </w:rPr>
        <w:t>и</w:t>
      </w:r>
      <w:r w:rsidRPr="002A2198">
        <w:rPr>
          <w:spacing w:val="-13"/>
          <w:sz w:val="22"/>
        </w:rPr>
        <w:t xml:space="preserve"> </w:t>
      </w:r>
      <w:r w:rsidRPr="002A2198">
        <w:rPr>
          <w:sz w:val="22"/>
        </w:rPr>
        <w:t>местоимённые</w:t>
      </w:r>
      <w:r w:rsidRPr="002A2198">
        <w:rPr>
          <w:spacing w:val="-10"/>
          <w:sz w:val="22"/>
        </w:rPr>
        <w:t xml:space="preserve"> </w:t>
      </w:r>
      <w:r w:rsidRPr="002A2198">
        <w:rPr>
          <w:sz w:val="22"/>
        </w:rPr>
        <w:t xml:space="preserve">наречия; </w:t>
      </w:r>
      <w:r w:rsidRPr="002A2198">
        <w:rPr>
          <w:sz w:val="22"/>
        </w:rPr>
        <w:lastRenderedPageBreak/>
        <w:t>склонение прилагательных;</w:t>
      </w:r>
    </w:p>
    <w:p w:rsidR="002A2198" w:rsidRPr="002A2198" w:rsidRDefault="002A2198" w:rsidP="002A2198">
      <w:pPr>
        <w:pStyle w:val="af0"/>
        <w:spacing w:line="268" w:lineRule="auto"/>
        <w:ind w:left="708" w:right="3502" w:firstLine="0"/>
        <w:rPr>
          <w:sz w:val="22"/>
        </w:rPr>
      </w:pPr>
      <w:r w:rsidRPr="002A2198">
        <w:rPr>
          <w:sz w:val="22"/>
        </w:rPr>
        <w:t>предлоги, используемые с дательным падежом; предлоги,</w:t>
      </w:r>
      <w:r w:rsidRPr="002A2198">
        <w:rPr>
          <w:spacing w:val="-10"/>
          <w:sz w:val="22"/>
        </w:rPr>
        <w:t xml:space="preserve"> </w:t>
      </w:r>
      <w:r w:rsidRPr="002A2198">
        <w:rPr>
          <w:sz w:val="22"/>
        </w:rPr>
        <w:t>используемые</w:t>
      </w:r>
      <w:r w:rsidRPr="002A2198">
        <w:rPr>
          <w:spacing w:val="-11"/>
          <w:sz w:val="22"/>
        </w:rPr>
        <w:t xml:space="preserve"> </w:t>
      </w:r>
      <w:r w:rsidRPr="002A2198">
        <w:rPr>
          <w:sz w:val="22"/>
        </w:rPr>
        <w:t>с</w:t>
      </w:r>
      <w:r w:rsidRPr="002A2198">
        <w:rPr>
          <w:spacing w:val="-11"/>
          <w:sz w:val="22"/>
        </w:rPr>
        <w:t xml:space="preserve"> </w:t>
      </w:r>
      <w:r w:rsidRPr="002A2198">
        <w:rPr>
          <w:sz w:val="22"/>
        </w:rPr>
        <w:t>винительным</w:t>
      </w:r>
      <w:r w:rsidRPr="002A2198">
        <w:rPr>
          <w:spacing w:val="-7"/>
          <w:sz w:val="22"/>
        </w:rPr>
        <w:t xml:space="preserve"> </w:t>
      </w:r>
      <w:r w:rsidRPr="002A2198">
        <w:rPr>
          <w:spacing w:val="-2"/>
          <w:sz w:val="22"/>
        </w:rPr>
        <w:t>падежом.</w:t>
      </w:r>
    </w:p>
    <w:p w:rsidR="002A2198" w:rsidRPr="002A2198" w:rsidRDefault="002A2198" w:rsidP="002A2198">
      <w:pPr>
        <w:pStyle w:val="af0"/>
        <w:spacing w:before="24"/>
        <w:ind w:left="0" w:firstLine="0"/>
        <w:jc w:val="left"/>
        <w:rPr>
          <w:sz w:val="22"/>
        </w:rPr>
      </w:pPr>
    </w:p>
    <w:p w:rsidR="002A2198" w:rsidRPr="002A2198" w:rsidRDefault="002A2198" w:rsidP="002A2198">
      <w:pPr>
        <w:pStyle w:val="3"/>
        <w:rPr>
          <w:sz w:val="28"/>
        </w:rPr>
      </w:pPr>
      <w:r w:rsidRPr="002A2198">
        <w:rPr>
          <w:spacing w:val="-2"/>
          <w:sz w:val="28"/>
        </w:rPr>
        <w:t>Социокультурные</w:t>
      </w:r>
      <w:r w:rsidRPr="002A2198">
        <w:rPr>
          <w:spacing w:val="6"/>
          <w:sz w:val="28"/>
        </w:rPr>
        <w:t xml:space="preserve"> </w:t>
      </w:r>
      <w:r w:rsidRPr="002A2198">
        <w:rPr>
          <w:spacing w:val="-2"/>
          <w:sz w:val="28"/>
        </w:rPr>
        <w:t>знания:</w:t>
      </w:r>
    </w:p>
    <w:p w:rsidR="002A2198" w:rsidRPr="002A2198" w:rsidRDefault="002A2198" w:rsidP="002A2198">
      <w:pPr>
        <w:pStyle w:val="af0"/>
        <w:spacing w:before="38" w:line="266" w:lineRule="auto"/>
        <w:ind w:right="151"/>
        <w:rPr>
          <w:sz w:val="22"/>
        </w:rPr>
      </w:pPr>
      <w:r w:rsidRPr="002A2198">
        <w:rPr>
          <w:sz w:val="22"/>
        </w:rPr>
        <w:t>осуществлять межличностное и межкультурное общение, используя</w:t>
      </w:r>
      <w:r w:rsidRPr="002A2198">
        <w:rPr>
          <w:spacing w:val="40"/>
          <w:sz w:val="22"/>
        </w:rPr>
        <w:t xml:space="preserve"> </w:t>
      </w:r>
      <w:r w:rsidRPr="002A2198">
        <w:rPr>
          <w:sz w:val="22"/>
        </w:rPr>
        <w:t>знания</w:t>
      </w:r>
      <w:r w:rsidRPr="002A2198">
        <w:rPr>
          <w:spacing w:val="80"/>
          <w:sz w:val="22"/>
        </w:rPr>
        <w:t xml:space="preserve"> </w:t>
      </w:r>
      <w:r w:rsidRPr="002A2198">
        <w:rPr>
          <w:sz w:val="22"/>
        </w:rPr>
        <w:t>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2A2198" w:rsidRPr="002A2198" w:rsidRDefault="002A2198" w:rsidP="002A2198">
      <w:pPr>
        <w:pStyle w:val="af0"/>
        <w:spacing w:line="268" w:lineRule="auto"/>
        <w:rPr>
          <w:sz w:val="22"/>
        </w:rPr>
      </w:pPr>
      <w:r w:rsidRPr="002A2198">
        <w:rPr>
          <w:sz w:val="22"/>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p w:rsidR="002A2198" w:rsidRPr="002A2198" w:rsidRDefault="002A2198" w:rsidP="002A2198">
      <w:pPr>
        <w:pStyle w:val="af0"/>
        <w:spacing w:line="266" w:lineRule="auto"/>
        <w:ind w:right="157"/>
        <w:rPr>
          <w:sz w:val="22"/>
        </w:rPr>
      </w:pPr>
      <w:r w:rsidRPr="002A2198">
        <w:rPr>
          <w:sz w:val="22"/>
        </w:rPr>
        <w:t xml:space="preserve">оказывать помощь иностранным гостям в ситуациях повседневного общения (объяснить местонахождение объекта, сообщить возможный маршрут и других </w:t>
      </w:r>
      <w:r w:rsidRPr="002A2198">
        <w:rPr>
          <w:spacing w:val="-2"/>
          <w:sz w:val="22"/>
        </w:rPr>
        <w:t>ситуациях).</w:t>
      </w:r>
    </w:p>
    <w:p w:rsidR="002A2198" w:rsidRPr="002A2198" w:rsidRDefault="002A2198" w:rsidP="002A2198">
      <w:pPr>
        <w:pStyle w:val="af0"/>
        <w:spacing w:before="16"/>
        <w:ind w:left="0" w:firstLine="0"/>
        <w:jc w:val="left"/>
        <w:rPr>
          <w:sz w:val="22"/>
        </w:rPr>
      </w:pPr>
    </w:p>
    <w:p w:rsidR="002A2198" w:rsidRPr="002A2198" w:rsidRDefault="002A2198" w:rsidP="002A2198">
      <w:pPr>
        <w:pStyle w:val="3"/>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38" w:line="266" w:lineRule="auto"/>
        <w:ind w:right="144"/>
        <w:rPr>
          <w:sz w:val="22"/>
        </w:rPr>
      </w:pPr>
      <w:r w:rsidRPr="002A2198">
        <w:rPr>
          <w:sz w:val="22"/>
        </w:rPr>
        <w:t>использовать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w:t>
      </w:r>
      <w:r w:rsidRPr="002A2198">
        <w:rPr>
          <w:spacing w:val="-18"/>
          <w:sz w:val="22"/>
        </w:rPr>
        <w:t xml:space="preserve"> </w:t>
      </w:r>
      <w:r w:rsidRPr="002A2198">
        <w:rPr>
          <w:sz w:val="22"/>
        </w:rPr>
        <w:t>не</w:t>
      </w:r>
      <w:r w:rsidRPr="002A2198">
        <w:rPr>
          <w:spacing w:val="-17"/>
          <w:sz w:val="22"/>
        </w:rPr>
        <w:t xml:space="preserve"> </w:t>
      </w:r>
      <w:r w:rsidRPr="002A2198">
        <w:rPr>
          <w:sz w:val="22"/>
        </w:rPr>
        <w:t>являющуюся</w:t>
      </w:r>
      <w:r w:rsidRPr="002A2198">
        <w:rPr>
          <w:spacing w:val="-18"/>
          <w:sz w:val="22"/>
        </w:rPr>
        <w:t xml:space="preserve"> </w:t>
      </w:r>
      <w:r w:rsidRPr="002A2198">
        <w:rPr>
          <w:sz w:val="22"/>
        </w:rPr>
        <w:t>необходимой</w:t>
      </w:r>
      <w:r w:rsidRPr="002A2198">
        <w:rPr>
          <w:spacing w:val="-17"/>
          <w:sz w:val="22"/>
        </w:rPr>
        <w:t xml:space="preserve"> </w:t>
      </w:r>
      <w:r w:rsidRPr="002A2198">
        <w:rPr>
          <w:sz w:val="22"/>
        </w:rPr>
        <w:t>для</w:t>
      </w:r>
      <w:r w:rsidRPr="002A2198">
        <w:rPr>
          <w:spacing w:val="-16"/>
          <w:sz w:val="22"/>
        </w:rPr>
        <w:t xml:space="preserve"> </w:t>
      </w:r>
      <w:r w:rsidRPr="002A2198">
        <w:rPr>
          <w:sz w:val="22"/>
        </w:rPr>
        <w:t>понимания</w:t>
      </w:r>
      <w:r w:rsidRPr="002A2198">
        <w:rPr>
          <w:spacing w:val="-16"/>
          <w:sz w:val="22"/>
        </w:rPr>
        <w:t xml:space="preserve"> </w:t>
      </w:r>
      <w:r w:rsidRPr="002A2198">
        <w:rPr>
          <w:sz w:val="22"/>
        </w:rPr>
        <w:t>основного</w:t>
      </w:r>
      <w:r w:rsidRPr="002A2198">
        <w:rPr>
          <w:spacing w:val="-18"/>
          <w:sz w:val="22"/>
        </w:rPr>
        <w:t xml:space="preserve"> </w:t>
      </w:r>
      <w:r w:rsidRPr="002A2198">
        <w:rPr>
          <w:sz w:val="22"/>
        </w:rPr>
        <w:t>содержания, прочитанного (прослушанного) текста или для нахождения в тексте запрашиваемой информации;</w:t>
      </w:r>
    </w:p>
    <w:p w:rsidR="002A2198" w:rsidRPr="002A2198" w:rsidRDefault="002A2198" w:rsidP="002A2198">
      <w:pPr>
        <w:pStyle w:val="af0"/>
        <w:spacing w:before="93" w:line="264" w:lineRule="auto"/>
        <w:ind w:right="157"/>
        <w:rPr>
          <w:sz w:val="22"/>
        </w:rPr>
      </w:pPr>
      <w:r w:rsidRPr="002A2198">
        <w:rPr>
          <w:sz w:val="22"/>
        </w:rPr>
        <w:t>владеть</w:t>
      </w:r>
      <w:r w:rsidRPr="002A2198">
        <w:rPr>
          <w:spacing w:val="-6"/>
          <w:sz w:val="22"/>
        </w:rPr>
        <w:t xml:space="preserve"> </w:t>
      </w:r>
      <w:r w:rsidRPr="002A2198">
        <w:rPr>
          <w:sz w:val="22"/>
        </w:rPr>
        <w:t>умениями</w:t>
      </w:r>
      <w:r w:rsidRPr="002A2198">
        <w:rPr>
          <w:spacing w:val="-12"/>
          <w:sz w:val="22"/>
        </w:rPr>
        <w:t xml:space="preserve"> </w:t>
      </w:r>
      <w:r w:rsidRPr="002A2198">
        <w:rPr>
          <w:sz w:val="22"/>
        </w:rPr>
        <w:t>классифицировать</w:t>
      </w:r>
      <w:r w:rsidRPr="002A2198">
        <w:rPr>
          <w:spacing w:val="-12"/>
          <w:sz w:val="22"/>
        </w:rPr>
        <w:t xml:space="preserve"> </w:t>
      </w:r>
      <w:r w:rsidRPr="002A2198">
        <w:rPr>
          <w:sz w:val="22"/>
        </w:rPr>
        <w:t>лексические</w:t>
      </w:r>
      <w:r w:rsidRPr="002A2198">
        <w:rPr>
          <w:spacing w:val="-15"/>
          <w:sz w:val="22"/>
        </w:rPr>
        <w:t xml:space="preserve"> </w:t>
      </w:r>
      <w:r w:rsidRPr="002A2198">
        <w:rPr>
          <w:sz w:val="22"/>
        </w:rPr>
        <w:t>единицы</w:t>
      </w:r>
      <w:r w:rsidRPr="002A2198">
        <w:rPr>
          <w:spacing w:val="-14"/>
          <w:sz w:val="22"/>
        </w:rPr>
        <w:t xml:space="preserve"> </w:t>
      </w:r>
      <w:r w:rsidRPr="002A2198">
        <w:rPr>
          <w:sz w:val="22"/>
        </w:rPr>
        <w:t>по</w:t>
      </w:r>
      <w:r w:rsidRPr="002A2198">
        <w:rPr>
          <w:spacing w:val="-16"/>
          <w:sz w:val="22"/>
        </w:rPr>
        <w:t xml:space="preserve"> </w:t>
      </w:r>
      <w:r w:rsidRPr="002A2198">
        <w:rPr>
          <w:sz w:val="22"/>
        </w:rPr>
        <w:t>темам</w:t>
      </w:r>
      <w:r w:rsidRPr="002A2198">
        <w:rPr>
          <w:spacing w:val="-11"/>
          <w:sz w:val="22"/>
        </w:rPr>
        <w:t xml:space="preserve"> </w:t>
      </w:r>
      <w:r w:rsidRPr="002A2198">
        <w:rPr>
          <w:sz w:val="22"/>
        </w:rPr>
        <w:t>в</w:t>
      </w:r>
      <w:r w:rsidRPr="002A2198">
        <w:rPr>
          <w:spacing w:val="-15"/>
          <w:sz w:val="22"/>
        </w:rPr>
        <w:t xml:space="preserve"> </w:t>
      </w:r>
      <w:r w:rsidRPr="002A2198">
        <w:rPr>
          <w:sz w:val="22"/>
        </w:rPr>
        <w:t xml:space="preserve">рамках тематического содержания речи, по частям речи, по словообразовательным </w:t>
      </w:r>
      <w:r w:rsidRPr="002A2198">
        <w:rPr>
          <w:spacing w:val="-2"/>
          <w:sz w:val="22"/>
        </w:rPr>
        <w:t>элементам;</w:t>
      </w:r>
    </w:p>
    <w:p w:rsidR="002A2198" w:rsidRPr="002A2198" w:rsidRDefault="002A2198" w:rsidP="002A2198">
      <w:pPr>
        <w:pStyle w:val="af0"/>
        <w:spacing w:before="4" w:line="264" w:lineRule="auto"/>
        <w:ind w:right="156"/>
        <w:rPr>
          <w:sz w:val="22"/>
        </w:rPr>
      </w:pPr>
      <w:r w:rsidRPr="002A2198">
        <w:rPr>
          <w:sz w:val="22"/>
        </w:rPr>
        <w:t>рассматривать</w:t>
      </w:r>
      <w:r w:rsidRPr="002A2198">
        <w:rPr>
          <w:spacing w:val="80"/>
          <w:w w:val="150"/>
          <w:sz w:val="22"/>
        </w:rPr>
        <w:t xml:space="preserve"> </w:t>
      </w:r>
      <w:r w:rsidRPr="002A2198">
        <w:rPr>
          <w:sz w:val="22"/>
        </w:rPr>
        <w:t>несколько</w:t>
      </w:r>
      <w:r w:rsidRPr="002A2198">
        <w:rPr>
          <w:spacing w:val="80"/>
          <w:w w:val="150"/>
          <w:sz w:val="22"/>
        </w:rPr>
        <w:t xml:space="preserve"> </w:t>
      </w:r>
      <w:r w:rsidRPr="002A2198">
        <w:rPr>
          <w:sz w:val="22"/>
        </w:rPr>
        <w:t>вариантов</w:t>
      </w:r>
      <w:r w:rsidRPr="002A2198">
        <w:rPr>
          <w:spacing w:val="80"/>
          <w:w w:val="150"/>
          <w:sz w:val="22"/>
        </w:rPr>
        <w:t xml:space="preserve"> </w:t>
      </w:r>
      <w:r w:rsidRPr="002A2198">
        <w:rPr>
          <w:sz w:val="22"/>
        </w:rPr>
        <w:t>решения</w:t>
      </w:r>
      <w:r w:rsidRPr="002A2198">
        <w:rPr>
          <w:spacing w:val="80"/>
          <w:w w:val="150"/>
          <w:sz w:val="22"/>
        </w:rPr>
        <w:t xml:space="preserve"> </w:t>
      </w:r>
      <w:r w:rsidRPr="002A2198">
        <w:rPr>
          <w:sz w:val="22"/>
        </w:rPr>
        <w:t>коммуникативной</w:t>
      </w:r>
      <w:r w:rsidRPr="002A2198">
        <w:rPr>
          <w:spacing w:val="80"/>
          <w:w w:val="150"/>
          <w:sz w:val="22"/>
        </w:rPr>
        <w:t xml:space="preserve"> </w:t>
      </w:r>
      <w:r w:rsidRPr="002A2198">
        <w:rPr>
          <w:sz w:val="22"/>
        </w:rPr>
        <w:t>задачи</w:t>
      </w:r>
      <w:r w:rsidRPr="002A2198">
        <w:rPr>
          <w:spacing w:val="80"/>
          <w:w w:val="150"/>
          <w:sz w:val="22"/>
        </w:rPr>
        <w:t xml:space="preserve"> </w:t>
      </w:r>
      <w:r w:rsidRPr="002A2198">
        <w:rPr>
          <w:sz w:val="22"/>
        </w:rPr>
        <w:t>в продуктивных видах речевой деятельности (говорении и письменной речи);</w:t>
      </w:r>
    </w:p>
    <w:p w:rsidR="002A2198" w:rsidRPr="002A2198" w:rsidRDefault="002A2198" w:rsidP="002A2198">
      <w:pPr>
        <w:pStyle w:val="af0"/>
        <w:spacing w:line="264" w:lineRule="auto"/>
        <w:ind w:right="147"/>
        <w:rPr>
          <w:sz w:val="22"/>
        </w:rPr>
      </w:pPr>
      <w:r w:rsidRPr="002A2198">
        <w:rPr>
          <w:sz w:val="22"/>
        </w:rPr>
        <w:t>участвовать</w:t>
      </w:r>
      <w:r w:rsidRPr="002A2198">
        <w:rPr>
          <w:spacing w:val="40"/>
          <w:sz w:val="22"/>
        </w:rPr>
        <w:t xml:space="preserve"> </w:t>
      </w:r>
      <w:r w:rsidRPr="002A2198">
        <w:rPr>
          <w:sz w:val="22"/>
        </w:rPr>
        <w:t>в несложных</w:t>
      </w:r>
      <w:r w:rsidRPr="002A2198">
        <w:rPr>
          <w:spacing w:val="40"/>
          <w:sz w:val="22"/>
        </w:rPr>
        <w:t xml:space="preserve"> </w:t>
      </w:r>
      <w:r w:rsidRPr="002A2198">
        <w:rPr>
          <w:sz w:val="22"/>
        </w:rPr>
        <w:t>учебных проектах с использованием</w:t>
      </w:r>
      <w:r w:rsidRPr="002A2198">
        <w:rPr>
          <w:spacing w:val="40"/>
          <w:sz w:val="22"/>
        </w:rPr>
        <w:t xml:space="preserve"> </w:t>
      </w:r>
      <w:r w:rsidRPr="002A2198">
        <w:rPr>
          <w:sz w:val="22"/>
        </w:rPr>
        <w:t>материалов на</w:t>
      </w:r>
      <w:r w:rsidRPr="002A2198">
        <w:rPr>
          <w:spacing w:val="-18"/>
          <w:sz w:val="22"/>
        </w:rPr>
        <w:t xml:space="preserve"> </w:t>
      </w:r>
      <w:r w:rsidRPr="002A2198">
        <w:rPr>
          <w:sz w:val="22"/>
        </w:rPr>
        <w:t>немецком</w:t>
      </w:r>
      <w:r w:rsidRPr="002A2198">
        <w:rPr>
          <w:spacing w:val="-17"/>
          <w:sz w:val="22"/>
        </w:rPr>
        <w:t xml:space="preserve"> </w:t>
      </w:r>
      <w:r w:rsidRPr="002A2198">
        <w:rPr>
          <w:sz w:val="22"/>
        </w:rPr>
        <w:t>языке</w:t>
      </w:r>
      <w:r w:rsidRPr="002A2198">
        <w:rPr>
          <w:spacing w:val="-18"/>
          <w:sz w:val="22"/>
        </w:rPr>
        <w:t xml:space="preserve"> </w:t>
      </w:r>
      <w:r w:rsidRPr="002A2198">
        <w:rPr>
          <w:sz w:val="22"/>
        </w:rPr>
        <w:t>с</w:t>
      </w:r>
      <w:r w:rsidRPr="002A2198">
        <w:rPr>
          <w:spacing w:val="-17"/>
          <w:sz w:val="22"/>
        </w:rPr>
        <w:t xml:space="preserve"> </w:t>
      </w:r>
      <w:r w:rsidRPr="002A2198">
        <w:rPr>
          <w:sz w:val="22"/>
        </w:rPr>
        <w:t>применением</w:t>
      </w:r>
      <w:r w:rsidRPr="002A2198">
        <w:rPr>
          <w:spacing w:val="-18"/>
          <w:sz w:val="22"/>
        </w:rPr>
        <w:t xml:space="preserve"> </w:t>
      </w:r>
      <w:r w:rsidRPr="002A2198">
        <w:rPr>
          <w:sz w:val="22"/>
        </w:rPr>
        <w:t>информационно-коммуникативных</w:t>
      </w:r>
      <w:r w:rsidRPr="002A2198">
        <w:rPr>
          <w:spacing w:val="-17"/>
          <w:sz w:val="22"/>
        </w:rPr>
        <w:t xml:space="preserve"> </w:t>
      </w:r>
      <w:r w:rsidRPr="002A2198">
        <w:rPr>
          <w:sz w:val="22"/>
        </w:rPr>
        <w:t>технологий, соблюдая правила информационной безопасности при работе в сети Интернет;</w:t>
      </w:r>
    </w:p>
    <w:p w:rsidR="002A2198" w:rsidRPr="002A2198" w:rsidRDefault="002A2198" w:rsidP="002A2198">
      <w:pPr>
        <w:pStyle w:val="af0"/>
        <w:spacing w:before="1" w:line="264" w:lineRule="auto"/>
        <w:ind w:right="152"/>
        <w:rPr>
          <w:sz w:val="22"/>
        </w:rPr>
      </w:pPr>
      <w:r w:rsidRPr="002A2198">
        <w:rPr>
          <w:sz w:val="22"/>
        </w:rPr>
        <w:t>использовать иноязычные словари и справочники, в том числе информационно-справочные системы в электронной форме;</w:t>
      </w:r>
    </w:p>
    <w:p w:rsidR="002A2198" w:rsidRPr="002A2198" w:rsidRDefault="002A2198" w:rsidP="002A2198">
      <w:pPr>
        <w:pStyle w:val="af0"/>
        <w:spacing w:line="264" w:lineRule="auto"/>
        <w:rPr>
          <w:sz w:val="22"/>
        </w:rPr>
      </w:pPr>
      <w:r w:rsidRPr="002A2198">
        <w:rPr>
          <w:sz w:val="22"/>
        </w:rPr>
        <w:t>достигать</w:t>
      </w:r>
      <w:r w:rsidRPr="002A2198">
        <w:rPr>
          <w:spacing w:val="80"/>
          <w:sz w:val="22"/>
        </w:rPr>
        <w:t xml:space="preserve"> </w:t>
      </w:r>
      <w:r w:rsidRPr="002A2198">
        <w:rPr>
          <w:sz w:val="22"/>
        </w:rPr>
        <w:t>взаимопонимания</w:t>
      </w:r>
      <w:r w:rsidRPr="002A2198">
        <w:rPr>
          <w:spacing w:val="80"/>
          <w:sz w:val="22"/>
        </w:rPr>
        <w:t xml:space="preserve"> </w:t>
      </w:r>
      <w:r w:rsidRPr="002A2198">
        <w:rPr>
          <w:sz w:val="22"/>
        </w:rPr>
        <w:t>в</w:t>
      </w:r>
      <w:r w:rsidRPr="002A2198">
        <w:rPr>
          <w:spacing w:val="80"/>
          <w:sz w:val="22"/>
        </w:rPr>
        <w:t xml:space="preserve"> </w:t>
      </w:r>
      <w:r w:rsidRPr="002A2198">
        <w:rPr>
          <w:sz w:val="22"/>
        </w:rPr>
        <w:t>процессе</w:t>
      </w:r>
      <w:r w:rsidRPr="002A2198">
        <w:rPr>
          <w:spacing w:val="80"/>
          <w:sz w:val="22"/>
        </w:rPr>
        <w:t xml:space="preserve"> </w:t>
      </w:r>
      <w:r w:rsidRPr="002A2198">
        <w:rPr>
          <w:sz w:val="22"/>
        </w:rPr>
        <w:t>устного</w:t>
      </w:r>
      <w:r w:rsidRPr="002A2198">
        <w:rPr>
          <w:spacing w:val="80"/>
          <w:sz w:val="22"/>
        </w:rPr>
        <w:t xml:space="preserve"> </w:t>
      </w:r>
      <w:r w:rsidRPr="002A2198">
        <w:rPr>
          <w:sz w:val="22"/>
        </w:rPr>
        <w:t>и</w:t>
      </w:r>
      <w:r w:rsidRPr="002A2198">
        <w:rPr>
          <w:spacing w:val="80"/>
          <w:sz w:val="22"/>
        </w:rPr>
        <w:t xml:space="preserve"> </w:t>
      </w:r>
      <w:r w:rsidRPr="002A2198">
        <w:rPr>
          <w:sz w:val="22"/>
        </w:rPr>
        <w:t>письменного</w:t>
      </w:r>
      <w:r w:rsidRPr="002A2198">
        <w:rPr>
          <w:spacing w:val="80"/>
          <w:sz w:val="22"/>
        </w:rPr>
        <w:t xml:space="preserve"> </w:t>
      </w:r>
      <w:r w:rsidRPr="002A2198">
        <w:rPr>
          <w:sz w:val="22"/>
        </w:rPr>
        <w:t>общения с носителями иностранного языка, людьми другой культуры;</w:t>
      </w:r>
    </w:p>
    <w:p w:rsidR="002A2198" w:rsidRPr="002A2198" w:rsidRDefault="002A2198" w:rsidP="002A2198">
      <w:pPr>
        <w:pStyle w:val="af0"/>
        <w:spacing w:line="266" w:lineRule="auto"/>
        <w:ind w:right="149"/>
        <w:rPr>
          <w:sz w:val="22"/>
        </w:rPr>
      </w:pPr>
      <w:r w:rsidRPr="002A2198">
        <w:rPr>
          <w:sz w:val="22"/>
        </w:rPr>
        <w:t xml:space="preserve">сравнивать (в том числе устанавливать основания для сравнения) объекты, явления, процессы, их элементы и основные функции в рамках изученной </w:t>
      </w:r>
      <w:r w:rsidRPr="002A2198">
        <w:rPr>
          <w:spacing w:val="-2"/>
          <w:sz w:val="22"/>
        </w:rPr>
        <w:t>тематики.</w:t>
      </w:r>
    </w:p>
    <w:p w:rsidR="002A2198" w:rsidRPr="002A2198" w:rsidRDefault="002A2198" w:rsidP="002A2198">
      <w:pPr>
        <w:pStyle w:val="af0"/>
        <w:spacing w:before="20"/>
        <w:ind w:left="0" w:firstLine="0"/>
        <w:jc w:val="left"/>
        <w:rPr>
          <w:sz w:val="22"/>
        </w:rPr>
      </w:pPr>
    </w:p>
    <w:p w:rsidR="002A2198" w:rsidRPr="002A2198" w:rsidRDefault="002A2198" w:rsidP="002A2198">
      <w:pPr>
        <w:pStyle w:val="af0"/>
        <w:spacing w:line="264" w:lineRule="auto"/>
        <w:ind w:right="151"/>
        <w:rPr>
          <w:sz w:val="22"/>
        </w:rPr>
      </w:pPr>
      <w:r w:rsidRPr="002A2198">
        <w:rPr>
          <w:sz w:val="22"/>
        </w:rPr>
        <w:t xml:space="preserve">Предметные результаты освоения программы по иностранному (немецкому) языку к концу обучения </w:t>
      </w:r>
      <w:r w:rsidRPr="002A2198">
        <w:rPr>
          <w:b/>
          <w:i/>
          <w:sz w:val="22"/>
        </w:rPr>
        <w:t>в 9 классе</w:t>
      </w:r>
      <w:r w:rsidRPr="002A2198">
        <w:rPr>
          <w:sz w:val="22"/>
        </w:rPr>
        <w:t>.</w:t>
      </w:r>
    </w:p>
    <w:p w:rsidR="002A2198" w:rsidRPr="002A2198" w:rsidRDefault="002A2198" w:rsidP="002A2198">
      <w:pPr>
        <w:pStyle w:val="af0"/>
        <w:spacing w:before="36"/>
        <w:ind w:left="0" w:firstLine="0"/>
        <w:jc w:val="left"/>
        <w:rPr>
          <w:sz w:val="22"/>
        </w:rPr>
      </w:pPr>
    </w:p>
    <w:p w:rsidR="002A2198" w:rsidRPr="002A2198" w:rsidRDefault="002A2198" w:rsidP="002A2198">
      <w:pPr>
        <w:pStyle w:val="3"/>
        <w:rPr>
          <w:sz w:val="28"/>
        </w:rPr>
      </w:pPr>
      <w:r w:rsidRPr="002A2198">
        <w:rPr>
          <w:spacing w:val="-2"/>
          <w:sz w:val="28"/>
        </w:rPr>
        <w:t>Коммуникативные</w:t>
      </w:r>
      <w:r w:rsidRPr="002A2198">
        <w:rPr>
          <w:spacing w:val="6"/>
          <w:sz w:val="28"/>
        </w:rPr>
        <w:t xml:space="preserve"> </w:t>
      </w:r>
      <w:r w:rsidRPr="002A2198">
        <w:rPr>
          <w:spacing w:val="-2"/>
          <w:sz w:val="28"/>
        </w:rPr>
        <w:t>умения</w:t>
      </w:r>
    </w:p>
    <w:p w:rsidR="002A2198" w:rsidRPr="002A2198" w:rsidRDefault="002A2198" w:rsidP="002A2198">
      <w:pPr>
        <w:spacing w:before="31"/>
        <w:ind w:left="138"/>
        <w:rPr>
          <w:i/>
          <w:sz w:val="32"/>
        </w:rPr>
      </w:pPr>
      <w:r w:rsidRPr="002A2198">
        <w:rPr>
          <w:i/>
          <w:spacing w:val="-2"/>
          <w:sz w:val="32"/>
        </w:rPr>
        <w:t>Говорение:</w:t>
      </w:r>
    </w:p>
    <w:p w:rsidR="002A2198" w:rsidRPr="002A2198" w:rsidRDefault="002A2198" w:rsidP="002A2198">
      <w:pPr>
        <w:pStyle w:val="af0"/>
        <w:spacing w:before="30" w:line="264" w:lineRule="auto"/>
        <w:ind w:right="150"/>
        <w:rPr>
          <w:sz w:val="22"/>
        </w:rPr>
      </w:pPr>
      <w:r w:rsidRPr="002A2198">
        <w:rPr>
          <w:sz w:val="22"/>
        </w:rPr>
        <w:t>вести комбинированный диалог, включающий различные виды диалогов (диалог 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w:t>
      </w:r>
      <w:r w:rsidRPr="002A2198">
        <w:rPr>
          <w:spacing w:val="-15"/>
          <w:sz w:val="22"/>
        </w:rPr>
        <w:t xml:space="preserve"> </w:t>
      </w:r>
      <w:r w:rsidRPr="002A2198">
        <w:rPr>
          <w:sz w:val="22"/>
        </w:rPr>
        <w:t>неофициального</w:t>
      </w:r>
      <w:r w:rsidRPr="002A2198">
        <w:rPr>
          <w:spacing w:val="-15"/>
          <w:sz w:val="22"/>
        </w:rPr>
        <w:t xml:space="preserve"> </w:t>
      </w:r>
      <w:r w:rsidRPr="002A2198">
        <w:rPr>
          <w:sz w:val="22"/>
        </w:rPr>
        <w:t>общения,</w:t>
      </w:r>
      <w:r w:rsidRPr="002A2198">
        <w:rPr>
          <w:spacing w:val="-11"/>
          <w:sz w:val="22"/>
        </w:rPr>
        <w:t xml:space="preserve"> </w:t>
      </w:r>
      <w:r w:rsidRPr="002A2198">
        <w:rPr>
          <w:sz w:val="22"/>
        </w:rPr>
        <w:t>с</w:t>
      </w:r>
      <w:r w:rsidRPr="002A2198">
        <w:rPr>
          <w:spacing w:val="-14"/>
          <w:sz w:val="22"/>
        </w:rPr>
        <w:t xml:space="preserve"> </w:t>
      </w:r>
      <w:r w:rsidRPr="002A2198">
        <w:rPr>
          <w:sz w:val="22"/>
        </w:rPr>
        <w:t>вербальными</w:t>
      </w:r>
      <w:r w:rsidRPr="002A2198">
        <w:rPr>
          <w:spacing w:val="-12"/>
          <w:sz w:val="22"/>
        </w:rPr>
        <w:t xml:space="preserve"> </w:t>
      </w:r>
      <w:r w:rsidRPr="002A2198">
        <w:rPr>
          <w:sz w:val="22"/>
        </w:rPr>
        <w:t>и</w:t>
      </w:r>
      <w:r w:rsidRPr="002A2198">
        <w:rPr>
          <w:spacing w:val="-18"/>
          <w:sz w:val="22"/>
        </w:rPr>
        <w:t xml:space="preserve"> </w:t>
      </w:r>
      <w:r w:rsidRPr="002A2198">
        <w:rPr>
          <w:sz w:val="22"/>
        </w:rPr>
        <w:t>(или)</w:t>
      </w:r>
      <w:r w:rsidRPr="002A2198">
        <w:rPr>
          <w:spacing w:val="-12"/>
          <w:sz w:val="22"/>
        </w:rPr>
        <w:t xml:space="preserve"> </w:t>
      </w:r>
      <w:r w:rsidRPr="002A2198">
        <w:rPr>
          <w:sz w:val="22"/>
        </w:rPr>
        <w:t>зрительными</w:t>
      </w:r>
      <w:r w:rsidRPr="002A2198">
        <w:rPr>
          <w:spacing w:val="-12"/>
          <w:sz w:val="22"/>
        </w:rPr>
        <w:t xml:space="preserve"> </w:t>
      </w:r>
      <w:r w:rsidRPr="002A2198">
        <w:rPr>
          <w:sz w:val="22"/>
        </w:rPr>
        <w:t>опорами или без опор, с соблюдением норм</w:t>
      </w:r>
      <w:r w:rsidRPr="002A2198">
        <w:rPr>
          <w:spacing w:val="-3"/>
          <w:sz w:val="22"/>
        </w:rPr>
        <w:t xml:space="preserve"> </w:t>
      </w:r>
      <w:r w:rsidRPr="002A2198">
        <w:rPr>
          <w:sz w:val="22"/>
        </w:rPr>
        <w:t>речевого</w:t>
      </w:r>
      <w:r w:rsidRPr="002A2198">
        <w:rPr>
          <w:spacing w:val="-1"/>
          <w:sz w:val="22"/>
        </w:rPr>
        <w:t xml:space="preserve"> </w:t>
      </w:r>
      <w:r w:rsidRPr="002A2198">
        <w:rPr>
          <w:sz w:val="22"/>
        </w:rPr>
        <w:t>этикета, принятого</w:t>
      </w:r>
      <w:r w:rsidRPr="002A2198">
        <w:rPr>
          <w:spacing w:val="-1"/>
          <w:sz w:val="22"/>
        </w:rPr>
        <w:t xml:space="preserve"> </w:t>
      </w:r>
      <w:r w:rsidRPr="002A2198">
        <w:rPr>
          <w:sz w:val="22"/>
        </w:rPr>
        <w:t>в стране (странах) изучаемого языка (до 6–8 реплик со стороны каждого собеседника);</w:t>
      </w:r>
    </w:p>
    <w:p w:rsidR="002A2198" w:rsidRPr="002A2198" w:rsidRDefault="002A2198" w:rsidP="002A2198">
      <w:pPr>
        <w:pStyle w:val="af0"/>
        <w:spacing w:line="264" w:lineRule="auto"/>
        <w:ind w:right="150"/>
        <w:rPr>
          <w:sz w:val="22"/>
        </w:rPr>
      </w:pPr>
      <w:r w:rsidRPr="002A2198">
        <w:rPr>
          <w:sz w:val="22"/>
        </w:rPr>
        <w:t>создавать</w:t>
      </w:r>
      <w:r w:rsidRPr="002A2198">
        <w:rPr>
          <w:spacing w:val="-5"/>
          <w:sz w:val="22"/>
        </w:rPr>
        <w:t xml:space="preserve"> </w:t>
      </w:r>
      <w:r w:rsidRPr="002A2198">
        <w:rPr>
          <w:sz w:val="22"/>
        </w:rPr>
        <w:t>разные</w:t>
      </w:r>
      <w:r w:rsidRPr="002A2198">
        <w:rPr>
          <w:spacing w:val="-8"/>
          <w:sz w:val="22"/>
        </w:rPr>
        <w:t xml:space="preserve"> </w:t>
      </w:r>
      <w:r w:rsidRPr="002A2198">
        <w:rPr>
          <w:sz w:val="22"/>
        </w:rPr>
        <w:t>виды</w:t>
      </w:r>
      <w:r w:rsidRPr="002A2198">
        <w:rPr>
          <w:spacing w:val="-7"/>
          <w:sz w:val="22"/>
        </w:rPr>
        <w:t xml:space="preserve"> </w:t>
      </w:r>
      <w:r w:rsidRPr="002A2198">
        <w:rPr>
          <w:sz w:val="22"/>
        </w:rPr>
        <w:t>монологических</w:t>
      </w:r>
      <w:r w:rsidRPr="002A2198">
        <w:rPr>
          <w:spacing w:val="-10"/>
          <w:sz w:val="22"/>
        </w:rPr>
        <w:t xml:space="preserve"> </w:t>
      </w:r>
      <w:r w:rsidRPr="002A2198">
        <w:rPr>
          <w:sz w:val="22"/>
        </w:rPr>
        <w:t>высказываний</w:t>
      </w:r>
      <w:r w:rsidRPr="002A2198">
        <w:rPr>
          <w:spacing w:val="-5"/>
          <w:sz w:val="22"/>
        </w:rPr>
        <w:t xml:space="preserve"> </w:t>
      </w:r>
      <w:r w:rsidRPr="002A2198">
        <w:rPr>
          <w:sz w:val="22"/>
        </w:rPr>
        <w:t>(описание,</w:t>
      </w:r>
      <w:r w:rsidRPr="002A2198">
        <w:rPr>
          <w:spacing w:val="-4"/>
          <w:sz w:val="22"/>
        </w:rPr>
        <w:t xml:space="preserve"> </w:t>
      </w:r>
      <w:r w:rsidRPr="002A2198">
        <w:rPr>
          <w:sz w:val="22"/>
        </w:rPr>
        <w:t>в</w:t>
      </w:r>
      <w:r w:rsidRPr="002A2198">
        <w:rPr>
          <w:spacing w:val="-9"/>
          <w:sz w:val="22"/>
        </w:rPr>
        <w:t xml:space="preserve"> </w:t>
      </w:r>
      <w:r w:rsidRPr="002A2198">
        <w:rPr>
          <w:sz w:val="22"/>
        </w:rPr>
        <w:t>том</w:t>
      </w:r>
      <w:r w:rsidRPr="002A2198">
        <w:rPr>
          <w:spacing w:val="-4"/>
          <w:sz w:val="22"/>
        </w:rPr>
        <w:t xml:space="preserve"> </w:t>
      </w:r>
      <w:r w:rsidRPr="002A2198">
        <w:rPr>
          <w:sz w:val="22"/>
        </w:rPr>
        <w:t xml:space="preserve">числе </w:t>
      </w:r>
      <w:r w:rsidRPr="002A2198">
        <w:rPr>
          <w:sz w:val="22"/>
        </w:rPr>
        <w:lastRenderedPageBreak/>
        <w:t>характеристика,</w:t>
      </w:r>
      <w:r w:rsidRPr="002A2198">
        <w:rPr>
          <w:spacing w:val="80"/>
          <w:sz w:val="22"/>
        </w:rPr>
        <w:t xml:space="preserve"> </w:t>
      </w:r>
      <w:r w:rsidRPr="002A2198">
        <w:rPr>
          <w:sz w:val="22"/>
        </w:rPr>
        <w:t>повествование</w:t>
      </w:r>
      <w:r w:rsidRPr="002A2198">
        <w:rPr>
          <w:spacing w:val="80"/>
          <w:sz w:val="22"/>
        </w:rPr>
        <w:t xml:space="preserve"> </w:t>
      </w:r>
      <w:r w:rsidRPr="002A2198">
        <w:rPr>
          <w:sz w:val="22"/>
        </w:rPr>
        <w:t>или</w:t>
      </w:r>
      <w:r w:rsidRPr="002A2198">
        <w:rPr>
          <w:spacing w:val="80"/>
          <w:sz w:val="22"/>
        </w:rPr>
        <w:t xml:space="preserve"> </w:t>
      </w:r>
      <w:r w:rsidRPr="002A2198">
        <w:rPr>
          <w:sz w:val="22"/>
        </w:rPr>
        <w:t>сообщение,</w:t>
      </w:r>
      <w:r w:rsidRPr="002A2198">
        <w:rPr>
          <w:spacing w:val="80"/>
          <w:sz w:val="22"/>
        </w:rPr>
        <w:t xml:space="preserve"> </w:t>
      </w:r>
      <w:r w:rsidRPr="002A2198">
        <w:rPr>
          <w:sz w:val="22"/>
        </w:rPr>
        <w:t>рассуждение)</w:t>
      </w:r>
      <w:r w:rsidRPr="002A2198">
        <w:rPr>
          <w:spacing w:val="80"/>
          <w:sz w:val="22"/>
        </w:rPr>
        <w:t xml:space="preserve"> </w:t>
      </w:r>
      <w:r w:rsidRPr="002A2198">
        <w:rPr>
          <w:sz w:val="22"/>
        </w:rPr>
        <w:t>с</w:t>
      </w:r>
      <w:r w:rsidRPr="002A2198">
        <w:rPr>
          <w:spacing w:val="80"/>
          <w:sz w:val="22"/>
        </w:rPr>
        <w:t xml:space="preserve"> </w:t>
      </w:r>
      <w:r w:rsidRPr="002A2198">
        <w:rPr>
          <w:sz w:val="22"/>
        </w:rPr>
        <w:t>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w:t>
      </w:r>
      <w:r w:rsidRPr="002A2198">
        <w:rPr>
          <w:spacing w:val="73"/>
          <w:sz w:val="22"/>
        </w:rPr>
        <w:t xml:space="preserve">   </w:t>
      </w:r>
      <w:r w:rsidRPr="002A2198">
        <w:rPr>
          <w:sz w:val="22"/>
        </w:rPr>
        <w:t>прочитанного</w:t>
      </w:r>
      <w:r w:rsidRPr="002A2198">
        <w:rPr>
          <w:spacing w:val="72"/>
          <w:sz w:val="22"/>
        </w:rPr>
        <w:t xml:space="preserve">   </w:t>
      </w:r>
      <w:r w:rsidRPr="002A2198">
        <w:rPr>
          <w:sz w:val="22"/>
        </w:rPr>
        <w:t>(прослушанного)</w:t>
      </w:r>
      <w:r w:rsidRPr="002A2198">
        <w:rPr>
          <w:spacing w:val="74"/>
          <w:sz w:val="22"/>
        </w:rPr>
        <w:t xml:space="preserve">   </w:t>
      </w:r>
      <w:r w:rsidRPr="002A2198">
        <w:rPr>
          <w:sz w:val="22"/>
        </w:rPr>
        <w:t>текста</w:t>
      </w:r>
      <w:r w:rsidRPr="002A2198">
        <w:rPr>
          <w:spacing w:val="75"/>
          <w:sz w:val="22"/>
        </w:rPr>
        <w:t xml:space="preserve">   </w:t>
      </w:r>
      <w:r w:rsidRPr="002A2198">
        <w:rPr>
          <w:sz w:val="22"/>
        </w:rPr>
        <w:t>со</w:t>
      </w:r>
      <w:r w:rsidRPr="002A2198">
        <w:rPr>
          <w:spacing w:val="72"/>
          <w:sz w:val="22"/>
        </w:rPr>
        <w:t xml:space="preserve">   </w:t>
      </w:r>
      <w:r w:rsidRPr="002A2198">
        <w:rPr>
          <w:sz w:val="22"/>
        </w:rPr>
        <w:t>зрительными и (или) вербальными опорами (объём – 10–12 фраз), излагать результаты выполненной проектной работы (объём – 10–12 фраз).</w:t>
      </w:r>
    </w:p>
    <w:p w:rsidR="002A2198" w:rsidRPr="002A2198" w:rsidRDefault="002A2198" w:rsidP="002A2198">
      <w:pPr>
        <w:spacing w:before="121"/>
        <w:ind w:left="138"/>
        <w:rPr>
          <w:i/>
          <w:sz w:val="32"/>
        </w:rPr>
      </w:pPr>
      <w:r w:rsidRPr="002A2198">
        <w:rPr>
          <w:i/>
          <w:spacing w:val="-2"/>
          <w:sz w:val="32"/>
        </w:rPr>
        <w:t>Аудирование:</w:t>
      </w:r>
    </w:p>
    <w:p w:rsidR="002A2198" w:rsidRPr="002A2198" w:rsidRDefault="002A2198" w:rsidP="002A2198">
      <w:pPr>
        <w:pStyle w:val="af0"/>
        <w:spacing w:before="32" w:line="264" w:lineRule="auto"/>
        <w:ind w:right="136"/>
        <w:rPr>
          <w:sz w:val="22"/>
        </w:rPr>
      </w:pPr>
      <w:r w:rsidRPr="002A2198">
        <w:rPr>
          <w:sz w:val="22"/>
        </w:rPr>
        <w:t>воспринимать на слух и понимать несложные аутентичные тексты, содержащие</w:t>
      </w:r>
      <w:r w:rsidRPr="002A2198">
        <w:rPr>
          <w:spacing w:val="80"/>
          <w:sz w:val="22"/>
        </w:rPr>
        <w:t xml:space="preserve">  </w:t>
      </w:r>
      <w:r w:rsidRPr="002A2198">
        <w:rPr>
          <w:sz w:val="22"/>
        </w:rPr>
        <w:t>отдельные</w:t>
      </w:r>
      <w:r w:rsidRPr="002A2198">
        <w:rPr>
          <w:spacing w:val="80"/>
          <w:sz w:val="22"/>
        </w:rPr>
        <w:t xml:space="preserve">  </w:t>
      </w:r>
      <w:r w:rsidRPr="002A2198">
        <w:rPr>
          <w:sz w:val="22"/>
        </w:rPr>
        <w:t>неизученные</w:t>
      </w:r>
      <w:r w:rsidRPr="002A2198">
        <w:rPr>
          <w:spacing w:val="78"/>
          <w:sz w:val="22"/>
        </w:rPr>
        <w:t xml:space="preserve">  </w:t>
      </w:r>
      <w:r w:rsidRPr="002A2198">
        <w:rPr>
          <w:sz w:val="22"/>
        </w:rPr>
        <w:t>языковые</w:t>
      </w:r>
      <w:r w:rsidRPr="002A2198">
        <w:rPr>
          <w:spacing w:val="78"/>
          <w:sz w:val="22"/>
        </w:rPr>
        <w:t xml:space="preserve">  </w:t>
      </w:r>
      <w:r w:rsidRPr="002A2198">
        <w:rPr>
          <w:sz w:val="22"/>
        </w:rPr>
        <w:t>явления,</w:t>
      </w:r>
      <w:r w:rsidRPr="002A2198">
        <w:rPr>
          <w:spacing w:val="80"/>
          <w:sz w:val="22"/>
        </w:rPr>
        <w:t xml:space="preserve">  </w:t>
      </w:r>
      <w:r w:rsidRPr="002A2198">
        <w:rPr>
          <w:sz w:val="22"/>
        </w:rPr>
        <w:t>в</w:t>
      </w:r>
      <w:r w:rsidRPr="002A2198">
        <w:rPr>
          <w:spacing w:val="78"/>
          <w:sz w:val="22"/>
        </w:rPr>
        <w:t xml:space="preserve">  </w:t>
      </w:r>
      <w:r w:rsidRPr="002A2198">
        <w:rPr>
          <w:sz w:val="22"/>
        </w:rPr>
        <w:t>зависимости от поставленной коммуникативной задачи: с пониманием основного содержания,</w:t>
      </w:r>
      <w:r w:rsidRPr="002A2198">
        <w:rPr>
          <w:spacing w:val="40"/>
          <w:sz w:val="22"/>
        </w:rPr>
        <w:t xml:space="preserve"> </w:t>
      </w:r>
      <w:r w:rsidRPr="002A2198">
        <w:rPr>
          <w:sz w:val="22"/>
        </w:rPr>
        <w:t>с пониманием нужной (интересующей, запрашиваемой) информации (время звучания текста (текстов) для аудирования – до 2 минут).</w:t>
      </w:r>
    </w:p>
    <w:p w:rsidR="002A2198" w:rsidRPr="002A2198" w:rsidRDefault="002A2198" w:rsidP="002A2198">
      <w:pPr>
        <w:spacing w:before="79"/>
        <w:ind w:left="138"/>
        <w:jc w:val="both"/>
        <w:rPr>
          <w:i/>
          <w:sz w:val="32"/>
        </w:rPr>
      </w:pPr>
      <w:r w:rsidRPr="002A2198">
        <w:rPr>
          <w:i/>
          <w:sz w:val="32"/>
        </w:rPr>
        <w:t>Смысловое</w:t>
      </w:r>
      <w:r w:rsidRPr="002A2198">
        <w:rPr>
          <w:i/>
          <w:spacing w:val="-3"/>
          <w:sz w:val="32"/>
        </w:rPr>
        <w:t xml:space="preserve"> </w:t>
      </w:r>
      <w:r w:rsidRPr="002A2198">
        <w:rPr>
          <w:i/>
          <w:spacing w:val="-2"/>
          <w:sz w:val="32"/>
        </w:rPr>
        <w:t>чтение:</w:t>
      </w:r>
    </w:p>
    <w:p w:rsidR="002A2198" w:rsidRPr="002A2198" w:rsidRDefault="002A2198" w:rsidP="002A2198">
      <w:pPr>
        <w:pStyle w:val="af0"/>
        <w:spacing w:before="31" w:line="259" w:lineRule="auto"/>
        <w:ind w:right="158"/>
        <w:rPr>
          <w:sz w:val="22"/>
        </w:rPr>
      </w:pPr>
      <w:r w:rsidRPr="002A2198">
        <w:rPr>
          <w:sz w:val="22"/>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w:t>
      </w:r>
    </w:p>
    <w:p w:rsidR="002A2198" w:rsidRPr="002A2198" w:rsidRDefault="002A2198" w:rsidP="002A2198">
      <w:pPr>
        <w:pStyle w:val="af0"/>
        <w:spacing w:before="1" w:line="259" w:lineRule="auto"/>
        <w:ind w:right="146"/>
        <w:rPr>
          <w:sz w:val="22"/>
        </w:rPr>
      </w:pPr>
      <w:r w:rsidRPr="002A2198">
        <w:rPr>
          <w:sz w:val="22"/>
        </w:rPr>
        <w:t>с пониманием основного</w:t>
      </w:r>
      <w:r w:rsidRPr="002A2198">
        <w:rPr>
          <w:spacing w:val="-1"/>
          <w:sz w:val="22"/>
        </w:rPr>
        <w:t xml:space="preserve"> </w:t>
      </w:r>
      <w:r w:rsidRPr="002A2198">
        <w:rPr>
          <w:sz w:val="22"/>
        </w:rPr>
        <w:t>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w:t>
      </w:r>
    </w:p>
    <w:p w:rsidR="002A2198" w:rsidRPr="002A2198" w:rsidRDefault="002A2198" w:rsidP="002A2198">
      <w:pPr>
        <w:spacing w:before="115"/>
        <w:ind w:left="138"/>
        <w:jc w:val="both"/>
        <w:rPr>
          <w:i/>
          <w:sz w:val="32"/>
        </w:rPr>
      </w:pPr>
      <w:r w:rsidRPr="002A2198">
        <w:rPr>
          <w:i/>
          <w:sz w:val="32"/>
        </w:rPr>
        <w:t>Письменная</w:t>
      </w:r>
      <w:r w:rsidRPr="002A2198">
        <w:rPr>
          <w:i/>
          <w:spacing w:val="-9"/>
          <w:sz w:val="32"/>
        </w:rPr>
        <w:t xml:space="preserve"> </w:t>
      </w:r>
      <w:r w:rsidRPr="002A2198">
        <w:rPr>
          <w:i/>
          <w:spacing w:val="-4"/>
          <w:sz w:val="32"/>
        </w:rPr>
        <w:t>речь:</w:t>
      </w:r>
    </w:p>
    <w:p w:rsidR="002A2198" w:rsidRPr="002A2198" w:rsidRDefault="002A2198" w:rsidP="002A2198">
      <w:pPr>
        <w:pStyle w:val="af0"/>
        <w:spacing w:before="30" w:line="259" w:lineRule="auto"/>
        <w:ind w:right="144"/>
        <w:rPr>
          <w:sz w:val="22"/>
        </w:rPr>
      </w:pPr>
      <w:r w:rsidRPr="002A2198">
        <w:rPr>
          <w:sz w:val="22"/>
        </w:rPr>
        <w:t>заполнять</w:t>
      </w:r>
      <w:r w:rsidRPr="002A2198">
        <w:rPr>
          <w:spacing w:val="38"/>
          <w:sz w:val="22"/>
        </w:rPr>
        <w:t xml:space="preserve">  </w:t>
      </w:r>
      <w:r w:rsidRPr="002A2198">
        <w:rPr>
          <w:sz w:val="22"/>
        </w:rPr>
        <w:t>анкеты</w:t>
      </w:r>
      <w:r w:rsidRPr="002A2198">
        <w:rPr>
          <w:spacing w:val="37"/>
          <w:sz w:val="22"/>
        </w:rPr>
        <w:t xml:space="preserve">  </w:t>
      </w:r>
      <w:r w:rsidRPr="002A2198">
        <w:rPr>
          <w:sz w:val="22"/>
        </w:rPr>
        <w:t>и</w:t>
      </w:r>
      <w:r w:rsidRPr="002A2198">
        <w:rPr>
          <w:spacing w:val="38"/>
          <w:sz w:val="22"/>
        </w:rPr>
        <w:t xml:space="preserve">  </w:t>
      </w:r>
      <w:r w:rsidRPr="002A2198">
        <w:rPr>
          <w:sz w:val="22"/>
        </w:rPr>
        <w:t>формуляры,</w:t>
      </w:r>
      <w:r w:rsidRPr="002A2198">
        <w:rPr>
          <w:spacing w:val="38"/>
          <w:sz w:val="22"/>
        </w:rPr>
        <w:t xml:space="preserve">  </w:t>
      </w:r>
      <w:r w:rsidRPr="002A2198">
        <w:rPr>
          <w:sz w:val="22"/>
        </w:rPr>
        <w:t>сообщая</w:t>
      </w:r>
      <w:r w:rsidRPr="002A2198">
        <w:rPr>
          <w:spacing w:val="38"/>
          <w:sz w:val="22"/>
        </w:rPr>
        <w:t xml:space="preserve">  </w:t>
      </w:r>
      <w:r w:rsidRPr="002A2198">
        <w:rPr>
          <w:sz w:val="22"/>
        </w:rPr>
        <w:t>о</w:t>
      </w:r>
      <w:r w:rsidRPr="002A2198">
        <w:rPr>
          <w:spacing w:val="80"/>
          <w:w w:val="150"/>
          <w:sz w:val="22"/>
        </w:rPr>
        <w:t xml:space="preserve"> </w:t>
      </w:r>
      <w:r w:rsidRPr="002A2198">
        <w:rPr>
          <w:sz w:val="22"/>
        </w:rPr>
        <w:t>себе</w:t>
      </w:r>
      <w:r w:rsidRPr="002A2198">
        <w:rPr>
          <w:spacing w:val="80"/>
          <w:w w:val="150"/>
          <w:sz w:val="22"/>
        </w:rPr>
        <w:t xml:space="preserve"> </w:t>
      </w:r>
      <w:r w:rsidRPr="002A2198">
        <w:rPr>
          <w:sz w:val="22"/>
        </w:rPr>
        <w:t>основные</w:t>
      </w:r>
      <w:r w:rsidRPr="002A2198">
        <w:rPr>
          <w:spacing w:val="80"/>
          <w:w w:val="150"/>
          <w:sz w:val="22"/>
        </w:rPr>
        <w:t xml:space="preserve"> </w:t>
      </w:r>
      <w:r w:rsidRPr="002A2198">
        <w:rPr>
          <w:sz w:val="22"/>
        </w:rPr>
        <w:t>сведения, в</w:t>
      </w:r>
      <w:r w:rsidRPr="002A2198">
        <w:rPr>
          <w:spacing w:val="-10"/>
          <w:sz w:val="22"/>
        </w:rPr>
        <w:t xml:space="preserve"> </w:t>
      </w:r>
      <w:r w:rsidRPr="002A2198">
        <w:rPr>
          <w:sz w:val="22"/>
        </w:rPr>
        <w:t>соответствии</w:t>
      </w:r>
      <w:r w:rsidRPr="002A2198">
        <w:rPr>
          <w:spacing w:val="-7"/>
          <w:sz w:val="22"/>
        </w:rPr>
        <w:t xml:space="preserve"> </w:t>
      </w:r>
      <w:r w:rsidRPr="002A2198">
        <w:rPr>
          <w:sz w:val="22"/>
        </w:rPr>
        <w:t>с</w:t>
      </w:r>
      <w:r w:rsidRPr="002A2198">
        <w:rPr>
          <w:spacing w:val="-10"/>
          <w:sz w:val="22"/>
        </w:rPr>
        <w:t xml:space="preserve"> </w:t>
      </w:r>
      <w:r w:rsidRPr="002A2198">
        <w:rPr>
          <w:sz w:val="22"/>
        </w:rPr>
        <w:t>нормами,</w:t>
      </w:r>
      <w:r w:rsidRPr="002A2198">
        <w:rPr>
          <w:spacing w:val="-6"/>
          <w:sz w:val="22"/>
        </w:rPr>
        <w:t xml:space="preserve"> </w:t>
      </w:r>
      <w:r w:rsidRPr="002A2198">
        <w:rPr>
          <w:sz w:val="22"/>
        </w:rPr>
        <w:t>принятыми</w:t>
      </w:r>
      <w:r w:rsidRPr="002A2198">
        <w:rPr>
          <w:spacing w:val="-7"/>
          <w:sz w:val="22"/>
        </w:rPr>
        <w:t xml:space="preserve"> </w:t>
      </w:r>
      <w:r w:rsidRPr="002A2198">
        <w:rPr>
          <w:sz w:val="22"/>
        </w:rPr>
        <w:t>в</w:t>
      </w:r>
      <w:r w:rsidRPr="002A2198">
        <w:rPr>
          <w:spacing w:val="-10"/>
          <w:sz w:val="22"/>
        </w:rPr>
        <w:t xml:space="preserve"> </w:t>
      </w:r>
      <w:r w:rsidRPr="002A2198">
        <w:rPr>
          <w:sz w:val="22"/>
        </w:rPr>
        <w:t>стране</w:t>
      </w:r>
      <w:r w:rsidRPr="002A2198">
        <w:rPr>
          <w:spacing w:val="-10"/>
          <w:sz w:val="22"/>
        </w:rPr>
        <w:t xml:space="preserve"> </w:t>
      </w:r>
      <w:r w:rsidRPr="002A2198">
        <w:rPr>
          <w:sz w:val="22"/>
        </w:rPr>
        <w:t>(странах)</w:t>
      </w:r>
      <w:r w:rsidRPr="002A2198">
        <w:rPr>
          <w:spacing w:val="-8"/>
          <w:sz w:val="22"/>
        </w:rPr>
        <w:t xml:space="preserve"> </w:t>
      </w:r>
      <w:r w:rsidRPr="002A2198">
        <w:rPr>
          <w:sz w:val="22"/>
        </w:rPr>
        <w:t>изучаемого</w:t>
      </w:r>
      <w:r w:rsidRPr="002A2198">
        <w:rPr>
          <w:spacing w:val="-11"/>
          <w:sz w:val="22"/>
        </w:rPr>
        <w:t xml:space="preserve"> </w:t>
      </w:r>
      <w:r w:rsidRPr="002A2198">
        <w:rPr>
          <w:sz w:val="22"/>
        </w:rPr>
        <w:t>языка,</w:t>
      </w:r>
      <w:r w:rsidRPr="002A2198">
        <w:rPr>
          <w:spacing w:val="-6"/>
          <w:sz w:val="22"/>
        </w:rPr>
        <w:t xml:space="preserve"> </w:t>
      </w:r>
      <w:r w:rsidRPr="002A2198">
        <w:rPr>
          <w:sz w:val="22"/>
        </w:rPr>
        <w:t>писать электронное</w:t>
      </w:r>
      <w:r w:rsidRPr="002A2198">
        <w:rPr>
          <w:spacing w:val="34"/>
          <w:sz w:val="22"/>
        </w:rPr>
        <w:t xml:space="preserve"> </w:t>
      </w:r>
      <w:r w:rsidRPr="002A2198">
        <w:rPr>
          <w:sz w:val="22"/>
        </w:rPr>
        <w:t>сообщение</w:t>
      </w:r>
      <w:r w:rsidRPr="002A2198">
        <w:rPr>
          <w:spacing w:val="38"/>
          <w:sz w:val="22"/>
        </w:rPr>
        <w:t xml:space="preserve"> </w:t>
      </w:r>
      <w:r w:rsidRPr="002A2198">
        <w:rPr>
          <w:sz w:val="22"/>
        </w:rPr>
        <w:t>личного</w:t>
      </w:r>
      <w:r w:rsidRPr="002A2198">
        <w:rPr>
          <w:spacing w:val="33"/>
          <w:sz w:val="22"/>
        </w:rPr>
        <w:t xml:space="preserve"> </w:t>
      </w:r>
      <w:r w:rsidRPr="002A2198">
        <w:rPr>
          <w:sz w:val="22"/>
        </w:rPr>
        <w:t>характера,</w:t>
      </w:r>
      <w:r w:rsidRPr="002A2198">
        <w:rPr>
          <w:spacing w:val="37"/>
          <w:sz w:val="22"/>
        </w:rPr>
        <w:t xml:space="preserve"> </w:t>
      </w:r>
      <w:r w:rsidRPr="002A2198">
        <w:rPr>
          <w:sz w:val="22"/>
        </w:rPr>
        <w:t>соблюдая</w:t>
      </w:r>
      <w:r w:rsidRPr="002A2198">
        <w:rPr>
          <w:spacing w:val="36"/>
          <w:sz w:val="22"/>
        </w:rPr>
        <w:t xml:space="preserve"> </w:t>
      </w:r>
      <w:r w:rsidRPr="002A2198">
        <w:rPr>
          <w:sz w:val="22"/>
        </w:rPr>
        <w:t>речевой</w:t>
      </w:r>
      <w:r w:rsidRPr="002A2198">
        <w:rPr>
          <w:spacing w:val="36"/>
          <w:sz w:val="22"/>
        </w:rPr>
        <w:t xml:space="preserve"> </w:t>
      </w:r>
      <w:r w:rsidRPr="002A2198">
        <w:rPr>
          <w:sz w:val="22"/>
        </w:rPr>
        <w:t>этикет,</w:t>
      </w:r>
      <w:r w:rsidRPr="002A2198">
        <w:rPr>
          <w:spacing w:val="36"/>
          <w:sz w:val="22"/>
        </w:rPr>
        <w:t xml:space="preserve"> </w:t>
      </w:r>
      <w:r w:rsidRPr="002A2198">
        <w:rPr>
          <w:sz w:val="22"/>
        </w:rPr>
        <w:t>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100– 120 слов).</w:t>
      </w:r>
    </w:p>
    <w:p w:rsidR="002A2198" w:rsidRPr="002A2198" w:rsidRDefault="002A2198" w:rsidP="002A2198">
      <w:pPr>
        <w:pStyle w:val="af0"/>
        <w:spacing w:before="28"/>
        <w:ind w:left="0" w:firstLine="0"/>
        <w:jc w:val="left"/>
        <w:rPr>
          <w:sz w:val="22"/>
        </w:rPr>
      </w:pPr>
    </w:p>
    <w:p w:rsidR="002A2198" w:rsidRPr="002A2198" w:rsidRDefault="002A2198" w:rsidP="002A2198">
      <w:pPr>
        <w:pStyle w:val="3"/>
        <w:rPr>
          <w:sz w:val="28"/>
        </w:rPr>
      </w:pPr>
      <w:r w:rsidRPr="002A2198">
        <w:rPr>
          <w:sz w:val="28"/>
        </w:rPr>
        <w:t>Языковые</w:t>
      </w:r>
      <w:r w:rsidRPr="002A2198">
        <w:rPr>
          <w:spacing w:val="-7"/>
          <w:sz w:val="28"/>
        </w:rPr>
        <w:t xml:space="preserve"> </w:t>
      </w:r>
      <w:r w:rsidRPr="002A2198">
        <w:rPr>
          <w:sz w:val="28"/>
        </w:rPr>
        <w:t>знания</w:t>
      </w:r>
      <w:r w:rsidRPr="002A2198">
        <w:rPr>
          <w:spacing w:val="-4"/>
          <w:sz w:val="28"/>
        </w:rPr>
        <w:t xml:space="preserve"> </w:t>
      </w:r>
      <w:r w:rsidRPr="002A2198">
        <w:rPr>
          <w:sz w:val="28"/>
        </w:rPr>
        <w:t>и</w:t>
      </w:r>
      <w:r w:rsidRPr="002A2198">
        <w:rPr>
          <w:spacing w:val="-7"/>
          <w:sz w:val="28"/>
        </w:rPr>
        <w:t xml:space="preserve"> </w:t>
      </w:r>
      <w:r w:rsidRPr="002A2198">
        <w:rPr>
          <w:spacing w:val="-2"/>
          <w:sz w:val="28"/>
        </w:rPr>
        <w:t>умения</w:t>
      </w:r>
    </w:p>
    <w:p w:rsidR="002A2198" w:rsidRPr="002A2198" w:rsidRDefault="002A2198" w:rsidP="002A2198">
      <w:pPr>
        <w:spacing w:before="24"/>
        <w:ind w:left="138"/>
        <w:jc w:val="both"/>
        <w:rPr>
          <w:i/>
          <w:sz w:val="32"/>
        </w:rPr>
      </w:pPr>
      <w:r w:rsidRPr="002A2198">
        <w:rPr>
          <w:i/>
          <w:sz w:val="32"/>
        </w:rPr>
        <w:t>Фонетическая</w:t>
      </w:r>
      <w:r w:rsidRPr="002A2198">
        <w:rPr>
          <w:i/>
          <w:spacing w:val="-8"/>
          <w:sz w:val="32"/>
        </w:rPr>
        <w:t xml:space="preserve"> </w:t>
      </w:r>
      <w:r w:rsidRPr="002A2198">
        <w:rPr>
          <w:i/>
          <w:sz w:val="32"/>
        </w:rPr>
        <w:t>сторона</w:t>
      </w:r>
      <w:r w:rsidRPr="002A2198">
        <w:rPr>
          <w:i/>
          <w:spacing w:val="-9"/>
          <w:sz w:val="32"/>
        </w:rPr>
        <w:t xml:space="preserve"> </w:t>
      </w:r>
      <w:r w:rsidRPr="002A2198">
        <w:rPr>
          <w:i/>
          <w:spacing w:val="-4"/>
          <w:sz w:val="32"/>
        </w:rPr>
        <w:t>речи:</w:t>
      </w:r>
    </w:p>
    <w:p w:rsidR="002A2198" w:rsidRPr="002A2198" w:rsidRDefault="002A2198" w:rsidP="002A2198">
      <w:pPr>
        <w:pStyle w:val="af0"/>
        <w:spacing w:before="24" w:line="259" w:lineRule="auto"/>
        <w:ind w:right="147"/>
        <w:rPr>
          <w:sz w:val="22"/>
        </w:rPr>
      </w:pPr>
      <w:r w:rsidRPr="002A2198">
        <w:rPr>
          <w:sz w:val="22"/>
        </w:rPr>
        <w:t>различать на слух,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 ударения на служебных словах;</w:t>
      </w:r>
    </w:p>
    <w:p w:rsidR="002A2198" w:rsidRPr="002A2198" w:rsidRDefault="002A2198" w:rsidP="002A2198">
      <w:pPr>
        <w:pStyle w:val="af0"/>
        <w:spacing w:line="261" w:lineRule="auto"/>
        <w:ind w:right="153"/>
        <w:rPr>
          <w:sz w:val="22"/>
        </w:rPr>
      </w:pPr>
      <w:r w:rsidRPr="002A2198">
        <w:rPr>
          <w:sz w:val="22"/>
        </w:rPr>
        <w:t>владеть правилами чтения и выразительно читать вслух небольшие тексты объёмом</w:t>
      </w:r>
      <w:r w:rsidRPr="002A2198">
        <w:rPr>
          <w:spacing w:val="40"/>
          <w:sz w:val="22"/>
        </w:rPr>
        <w:t xml:space="preserve">  </w:t>
      </w:r>
      <w:r w:rsidRPr="002A2198">
        <w:rPr>
          <w:sz w:val="22"/>
        </w:rPr>
        <w:t>до</w:t>
      </w:r>
      <w:r w:rsidRPr="002A2198">
        <w:rPr>
          <w:spacing w:val="40"/>
          <w:sz w:val="22"/>
        </w:rPr>
        <w:t xml:space="preserve">  </w:t>
      </w:r>
      <w:r w:rsidRPr="002A2198">
        <w:rPr>
          <w:sz w:val="22"/>
        </w:rPr>
        <w:t>120</w:t>
      </w:r>
      <w:r w:rsidRPr="002A2198">
        <w:rPr>
          <w:spacing w:val="40"/>
          <w:sz w:val="22"/>
        </w:rPr>
        <w:t xml:space="preserve">  </w:t>
      </w:r>
      <w:r w:rsidRPr="002A2198">
        <w:rPr>
          <w:sz w:val="22"/>
        </w:rPr>
        <w:t>слов,</w:t>
      </w:r>
      <w:r w:rsidRPr="002A2198">
        <w:rPr>
          <w:spacing w:val="40"/>
          <w:sz w:val="22"/>
        </w:rPr>
        <w:t xml:space="preserve">  </w:t>
      </w:r>
      <w:r w:rsidRPr="002A2198">
        <w:rPr>
          <w:sz w:val="22"/>
        </w:rPr>
        <w:t>построенные</w:t>
      </w:r>
      <w:r w:rsidRPr="002A2198">
        <w:rPr>
          <w:spacing w:val="40"/>
          <w:sz w:val="22"/>
        </w:rPr>
        <w:t xml:space="preserve">  </w:t>
      </w:r>
      <w:r w:rsidRPr="002A2198">
        <w:rPr>
          <w:sz w:val="22"/>
        </w:rPr>
        <w:t>на</w:t>
      </w:r>
      <w:r w:rsidRPr="002A2198">
        <w:rPr>
          <w:spacing w:val="40"/>
          <w:sz w:val="22"/>
        </w:rPr>
        <w:t xml:space="preserve">  </w:t>
      </w:r>
      <w:r w:rsidRPr="002A2198">
        <w:rPr>
          <w:sz w:val="22"/>
        </w:rPr>
        <w:t>изученном</w:t>
      </w:r>
      <w:r w:rsidRPr="002A2198">
        <w:rPr>
          <w:spacing w:val="40"/>
          <w:sz w:val="22"/>
        </w:rPr>
        <w:t xml:space="preserve">  </w:t>
      </w:r>
      <w:r w:rsidRPr="002A2198">
        <w:rPr>
          <w:sz w:val="22"/>
        </w:rPr>
        <w:t>языковом</w:t>
      </w:r>
      <w:r w:rsidRPr="002A2198">
        <w:rPr>
          <w:spacing w:val="40"/>
          <w:sz w:val="22"/>
        </w:rPr>
        <w:t xml:space="preserve">  </w:t>
      </w:r>
      <w:r w:rsidRPr="002A2198">
        <w:rPr>
          <w:sz w:val="22"/>
        </w:rPr>
        <w:t>материале,</w:t>
      </w:r>
      <w:r w:rsidRPr="002A2198">
        <w:rPr>
          <w:spacing w:val="80"/>
          <w:w w:val="150"/>
          <w:sz w:val="22"/>
        </w:rPr>
        <w:t xml:space="preserve"> </w:t>
      </w:r>
      <w:r w:rsidRPr="002A2198">
        <w:rPr>
          <w:sz w:val="22"/>
        </w:rPr>
        <w:t>с соблюдением правил чтения и соответствующей интонацией;</w:t>
      </w:r>
    </w:p>
    <w:p w:rsidR="002A2198" w:rsidRPr="002A2198" w:rsidRDefault="002A2198" w:rsidP="002A2198">
      <w:pPr>
        <w:pStyle w:val="af0"/>
        <w:spacing w:line="314" w:lineRule="exact"/>
        <w:ind w:left="708" w:firstLine="0"/>
        <w:rPr>
          <w:sz w:val="22"/>
        </w:rPr>
      </w:pPr>
      <w:r w:rsidRPr="002A2198">
        <w:rPr>
          <w:sz w:val="22"/>
        </w:rPr>
        <w:t>читать</w:t>
      </w:r>
      <w:r w:rsidRPr="002A2198">
        <w:rPr>
          <w:spacing w:val="-8"/>
          <w:sz w:val="22"/>
        </w:rPr>
        <w:t xml:space="preserve"> </w:t>
      </w:r>
      <w:r w:rsidRPr="002A2198">
        <w:rPr>
          <w:sz w:val="22"/>
        </w:rPr>
        <w:t>новые</w:t>
      </w:r>
      <w:r w:rsidRPr="002A2198">
        <w:rPr>
          <w:spacing w:val="-9"/>
          <w:sz w:val="22"/>
        </w:rPr>
        <w:t xml:space="preserve"> </w:t>
      </w:r>
      <w:r w:rsidRPr="002A2198">
        <w:rPr>
          <w:sz w:val="22"/>
        </w:rPr>
        <w:t>слова</w:t>
      </w:r>
      <w:r w:rsidRPr="002A2198">
        <w:rPr>
          <w:spacing w:val="-9"/>
          <w:sz w:val="22"/>
        </w:rPr>
        <w:t xml:space="preserve"> </w:t>
      </w:r>
      <w:r w:rsidRPr="002A2198">
        <w:rPr>
          <w:sz w:val="22"/>
        </w:rPr>
        <w:t>согласно</w:t>
      </w:r>
      <w:r w:rsidRPr="002A2198">
        <w:rPr>
          <w:spacing w:val="-10"/>
          <w:sz w:val="22"/>
        </w:rPr>
        <w:t xml:space="preserve"> </w:t>
      </w:r>
      <w:r w:rsidRPr="002A2198">
        <w:rPr>
          <w:sz w:val="22"/>
        </w:rPr>
        <w:t>основным</w:t>
      </w:r>
      <w:r w:rsidRPr="002A2198">
        <w:rPr>
          <w:spacing w:val="-5"/>
          <w:sz w:val="22"/>
        </w:rPr>
        <w:t xml:space="preserve"> </w:t>
      </w:r>
      <w:r w:rsidRPr="002A2198">
        <w:rPr>
          <w:sz w:val="22"/>
        </w:rPr>
        <w:t>правилам</w:t>
      </w:r>
      <w:r w:rsidRPr="002A2198">
        <w:rPr>
          <w:spacing w:val="-5"/>
          <w:sz w:val="22"/>
        </w:rPr>
        <w:t xml:space="preserve"> </w:t>
      </w:r>
      <w:r w:rsidRPr="002A2198">
        <w:rPr>
          <w:spacing w:val="-2"/>
          <w:sz w:val="22"/>
        </w:rPr>
        <w:t>чтения.</w:t>
      </w:r>
    </w:p>
    <w:p w:rsidR="002A2198" w:rsidRPr="002A2198" w:rsidRDefault="002A2198" w:rsidP="002A2198">
      <w:pPr>
        <w:spacing w:before="138"/>
        <w:ind w:left="138"/>
        <w:jc w:val="both"/>
        <w:rPr>
          <w:i/>
          <w:sz w:val="32"/>
        </w:rPr>
      </w:pPr>
      <w:r w:rsidRPr="002A2198">
        <w:rPr>
          <w:i/>
          <w:sz w:val="32"/>
        </w:rPr>
        <w:t>Графика,</w:t>
      </w:r>
      <w:r w:rsidRPr="002A2198">
        <w:rPr>
          <w:i/>
          <w:spacing w:val="-3"/>
          <w:sz w:val="32"/>
        </w:rPr>
        <w:t xml:space="preserve"> </w:t>
      </w:r>
      <w:r w:rsidRPr="002A2198">
        <w:rPr>
          <w:i/>
          <w:sz w:val="32"/>
        </w:rPr>
        <w:t>орфография</w:t>
      </w:r>
      <w:r w:rsidRPr="002A2198">
        <w:rPr>
          <w:i/>
          <w:spacing w:val="-10"/>
          <w:sz w:val="32"/>
        </w:rPr>
        <w:t xml:space="preserve"> </w:t>
      </w:r>
      <w:r w:rsidRPr="002A2198">
        <w:rPr>
          <w:i/>
          <w:sz w:val="32"/>
        </w:rPr>
        <w:t>и</w:t>
      </w:r>
      <w:r w:rsidRPr="002A2198">
        <w:rPr>
          <w:i/>
          <w:spacing w:val="-1"/>
          <w:sz w:val="32"/>
        </w:rPr>
        <w:t xml:space="preserve"> </w:t>
      </w:r>
      <w:r w:rsidRPr="002A2198">
        <w:rPr>
          <w:i/>
          <w:spacing w:val="-2"/>
          <w:sz w:val="32"/>
        </w:rPr>
        <w:t>пунктуация:</w:t>
      </w:r>
    </w:p>
    <w:p w:rsidR="002A2198" w:rsidRPr="002A2198" w:rsidRDefault="002A2198" w:rsidP="002A2198">
      <w:pPr>
        <w:pStyle w:val="af0"/>
        <w:spacing w:before="31"/>
        <w:ind w:left="708" w:firstLine="0"/>
        <w:rPr>
          <w:sz w:val="22"/>
        </w:rPr>
      </w:pPr>
      <w:r w:rsidRPr="002A2198">
        <w:rPr>
          <w:sz w:val="22"/>
        </w:rPr>
        <w:t>правильно</w:t>
      </w:r>
      <w:r w:rsidRPr="002A2198">
        <w:rPr>
          <w:spacing w:val="-13"/>
          <w:sz w:val="22"/>
        </w:rPr>
        <w:t xml:space="preserve"> </w:t>
      </w:r>
      <w:r w:rsidRPr="002A2198">
        <w:rPr>
          <w:sz w:val="22"/>
        </w:rPr>
        <w:t>писать</w:t>
      </w:r>
      <w:r w:rsidRPr="002A2198">
        <w:rPr>
          <w:spacing w:val="-9"/>
          <w:sz w:val="22"/>
        </w:rPr>
        <w:t xml:space="preserve"> </w:t>
      </w:r>
      <w:r w:rsidRPr="002A2198">
        <w:rPr>
          <w:sz w:val="22"/>
        </w:rPr>
        <w:t>изученные</w:t>
      </w:r>
      <w:r w:rsidRPr="002A2198">
        <w:rPr>
          <w:spacing w:val="-11"/>
          <w:sz w:val="22"/>
        </w:rPr>
        <w:t xml:space="preserve"> </w:t>
      </w:r>
      <w:r w:rsidRPr="002A2198">
        <w:rPr>
          <w:spacing w:val="-2"/>
          <w:sz w:val="22"/>
        </w:rPr>
        <w:t>слова;</w:t>
      </w:r>
    </w:p>
    <w:p w:rsidR="002A2198" w:rsidRPr="002A2198" w:rsidRDefault="002A2198" w:rsidP="002A2198">
      <w:pPr>
        <w:pStyle w:val="af0"/>
        <w:spacing w:before="24" w:line="261" w:lineRule="auto"/>
        <w:ind w:right="145"/>
        <w:rPr>
          <w:sz w:val="22"/>
        </w:rPr>
      </w:pPr>
      <w:r w:rsidRPr="002A2198">
        <w:rPr>
          <w:sz w:val="22"/>
        </w:rPr>
        <w:t xml:space="preserve">использовать точку, вопросительный и восклицательный знаки в конце предложения, </w:t>
      </w:r>
      <w:r w:rsidRPr="002A2198">
        <w:rPr>
          <w:sz w:val="22"/>
        </w:rPr>
        <w:lastRenderedPageBreak/>
        <w:t>запятую при перечислении, пунктуационно правильно оформлять электронное сообщение личного характера.</w:t>
      </w:r>
    </w:p>
    <w:p w:rsidR="002A2198" w:rsidRPr="002A2198" w:rsidRDefault="002A2198" w:rsidP="002A2198">
      <w:pPr>
        <w:spacing w:before="106"/>
        <w:ind w:left="138"/>
        <w:jc w:val="both"/>
        <w:rPr>
          <w:i/>
          <w:sz w:val="32"/>
        </w:rPr>
      </w:pPr>
      <w:r w:rsidRPr="002A2198">
        <w:rPr>
          <w:i/>
          <w:sz w:val="32"/>
        </w:rPr>
        <w:t>Лексическая</w:t>
      </w:r>
      <w:r w:rsidRPr="002A2198">
        <w:rPr>
          <w:i/>
          <w:spacing w:val="-9"/>
          <w:sz w:val="32"/>
        </w:rPr>
        <w:t xml:space="preserve"> </w:t>
      </w:r>
      <w:r w:rsidRPr="002A2198">
        <w:rPr>
          <w:i/>
          <w:sz w:val="32"/>
        </w:rPr>
        <w:t>сторона</w:t>
      </w:r>
      <w:r w:rsidRPr="002A2198">
        <w:rPr>
          <w:i/>
          <w:spacing w:val="-4"/>
          <w:sz w:val="32"/>
        </w:rPr>
        <w:t xml:space="preserve"> речи:</w:t>
      </w:r>
    </w:p>
    <w:p w:rsidR="002A2198" w:rsidRPr="002A2198" w:rsidRDefault="002A2198" w:rsidP="002A2198">
      <w:pPr>
        <w:pStyle w:val="af0"/>
        <w:spacing w:before="32" w:line="259" w:lineRule="auto"/>
        <w:ind w:right="149"/>
        <w:rPr>
          <w:sz w:val="22"/>
        </w:rPr>
      </w:pPr>
      <w:r w:rsidRPr="002A2198">
        <w:rPr>
          <w:sz w:val="22"/>
        </w:rPr>
        <w:t>распознавать в устной речи и письменном тексте 1350 лексических единиц (слов,</w:t>
      </w:r>
      <w:r w:rsidRPr="002A2198">
        <w:rPr>
          <w:spacing w:val="80"/>
          <w:w w:val="150"/>
          <w:sz w:val="22"/>
        </w:rPr>
        <w:t xml:space="preserve"> </w:t>
      </w:r>
      <w:r w:rsidRPr="002A2198">
        <w:rPr>
          <w:sz w:val="22"/>
        </w:rPr>
        <w:t>словосочетаний,</w:t>
      </w:r>
      <w:r w:rsidRPr="002A2198">
        <w:rPr>
          <w:spacing w:val="80"/>
          <w:w w:val="150"/>
          <w:sz w:val="22"/>
        </w:rPr>
        <w:t xml:space="preserve"> </w:t>
      </w:r>
      <w:r w:rsidRPr="002A2198">
        <w:rPr>
          <w:sz w:val="22"/>
        </w:rPr>
        <w:t>речевых</w:t>
      </w:r>
      <w:r w:rsidRPr="002A2198">
        <w:rPr>
          <w:spacing w:val="80"/>
          <w:w w:val="150"/>
          <w:sz w:val="22"/>
        </w:rPr>
        <w:t xml:space="preserve"> </w:t>
      </w:r>
      <w:r w:rsidRPr="002A2198">
        <w:rPr>
          <w:sz w:val="22"/>
        </w:rPr>
        <w:t>клише)</w:t>
      </w:r>
      <w:r w:rsidRPr="002A2198">
        <w:rPr>
          <w:spacing w:val="80"/>
          <w:w w:val="150"/>
          <w:sz w:val="22"/>
        </w:rPr>
        <w:t xml:space="preserve"> </w:t>
      </w:r>
      <w:r w:rsidRPr="002A2198">
        <w:rPr>
          <w:sz w:val="22"/>
        </w:rPr>
        <w:t>и</w:t>
      </w:r>
      <w:r w:rsidRPr="002A2198">
        <w:rPr>
          <w:spacing w:val="80"/>
          <w:w w:val="150"/>
          <w:sz w:val="22"/>
        </w:rPr>
        <w:t xml:space="preserve"> </w:t>
      </w:r>
      <w:r w:rsidRPr="002A2198">
        <w:rPr>
          <w:sz w:val="22"/>
        </w:rPr>
        <w:t>правильно</w:t>
      </w:r>
      <w:r w:rsidRPr="002A2198">
        <w:rPr>
          <w:spacing w:val="80"/>
          <w:w w:val="150"/>
          <w:sz w:val="22"/>
        </w:rPr>
        <w:t xml:space="preserve"> </w:t>
      </w:r>
      <w:r w:rsidRPr="002A2198">
        <w:rPr>
          <w:sz w:val="22"/>
        </w:rPr>
        <w:t>употреблять</w:t>
      </w:r>
      <w:r w:rsidRPr="002A2198">
        <w:rPr>
          <w:spacing w:val="80"/>
          <w:w w:val="150"/>
          <w:sz w:val="22"/>
        </w:rPr>
        <w:t xml:space="preserve"> </w:t>
      </w:r>
      <w:r w:rsidRPr="002A2198">
        <w:rPr>
          <w:sz w:val="22"/>
        </w:rPr>
        <w:t>в</w:t>
      </w:r>
      <w:r w:rsidRPr="002A2198">
        <w:rPr>
          <w:spacing w:val="80"/>
          <w:w w:val="150"/>
          <w:sz w:val="22"/>
        </w:rPr>
        <w:t xml:space="preserve"> </w:t>
      </w:r>
      <w:r w:rsidRPr="002A2198">
        <w:rPr>
          <w:sz w:val="22"/>
        </w:rPr>
        <w:t>устной и письменной речи</w:t>
      </w:r>
      <w:r w:rsidRPr="002A2198">
        <w:rPr>
          <w:spacing w:val="-2"/>
          <w:sz w:val="22"/>
        </w:rPr>
        <w:t xml:space="preserve"> </w:t>
      </w:r>
      <w:r w:rsidRPr="002A2198">
        <w:rPr>
          <w:sz w:val="22"/>
        </w:rPr>
        <w:t>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2A2198" w:rsidRPr="002A2198" w:rsidRDefault="002A2198" w:rsidP="002A2198">
      <w:pPr>
        <w:pStyle w:val="af0"/>
        <w:spacing w:before="86" w:line="261" w:lineRule="auto"/>
        <w:ind w:right="144"/>
        <w:rPr>
          <w:sz w:val="22"/>
        </w:rPr>
      </w:pPr>
      <w:r w:rsidRPr="002A2198">
        <w:rPr>
          <w:sz w:val="22"/>
        </w:rPr>
        <w:t>распознавать</w:t>
      </w:r>
      <w:r w:rsidRPr="002A2198">
        <w:rPr>
          <w:spacing w:val="40"/>
          <w:sz w:val="22"/>
        </w:rPr>
        <w:t xml:space="preserve"> </w:t>
      </w:r>
      <w:r w:rsidRPr="002A2198">
        <w:rPr>
          <w:sz w:val="22"/>
        </w:rPr>
        <w:t>и</w:t>
      </w:r>
      <w:r w:rsidRPr="002A2198">
        <w:rPr>
          <w:spacing w:val="40"/>
          <w:sz w:val="22"/>
        </w:rPr>
        <w:t xml:space="preserve"> </w:t>
      </w:r>
      <w:r w:rsidRPr="002A2198">
        <w:rPr>
          <w:sz w:val="22"/>
        </w:rPr>
        <w:t>употреблять</w:t>
      </w:r>
      <w:r w:rsidRPr="002A2198">
        <w:rPr>
          <w:spacing w:val="40"/>
          <w:sz w:val="22"/>
        </w:rPr>
        <w:t xml:space="preserve"> </w:t>
      </w:r>
      <w:r w:rsidRPr="002A2198">
        <w:rPr>
          <w:sz w:val="22"/>
        </w:rPr>
        <w:t>в</w:t>
      </w:r>
      <w:r w:rsidRPr="002A2198">
        <w:rPr>
          <w:spacing w:val="40"/>
          <w:sz w:val="22"/>
        </w:rPr>
        <w:t xml:space="preserve"> </w:t>
      </w:r>
      <w:r w:rsidRPr="002A2198">
        <w:rPr>
          <w:sz w:val="22"/>
        </w:rPr>
        <w:t>устной</w:t>
      </w:r>
      <w:r w:rsidRPr="002A2198">
        <w:rPr>
          <w:spacing w:val="40"/>
          <w:sz w:val="22"/>
        </w:rPr>
        <w:t xml:space="preserve"> </w:t>
      </w:r>
      <w:r w:rsidRPr="002A2198">
        <w:rPr>
          <w:sz w:val="22"/>
        </w:rPr>
        <w:t>и</w:t>
      </w:r>
      <w:r w:rsidRPr="002A2198">
        <w:rPr>
          <w:spacing w:val="40"/>
          <w:sz w:val="22"/>
        </w:rPr>
        <w:t xml:space="preserve"> </w:t>
      </w:r>
      <w:r w:rsidRPr="002A2198">
        <w:rPr>
          <w:sz w:val="22"/>
        </w:rPr>
        <w:t>письменной</w:t>
      </w:r>
      <w:r w:rsidRPr="002A2198">
        <w:rPr>
          <w:spacing w:val="40"/>
          <w:sz w:val="22"/>
        </w:rPr>
        <w:t xml:space="preserve"> </w:t>
      </w:r>
      <w:r w:rsidRPr="002A2198">
        <w:rPr>
          <w:sz w:val="22"/>
        </w:rPr>
        <w:t>речи</w:t>
      </w:r>
      <w:r w:rsidRPr="002A2198">
        <w:rPr>
          <w:spacing w:val="40"/>
          <w:sz w:val="22"/>
        </w:rPr>
        <w:t xml:space="preserve"> </w:t>
      </w:r>
      <w:r w:rsidRPr="002A2198">
        <w:rPr>
          <w:sz w:val="22"/>
        </w:rPr>
        <w:t>родственные слова,</w:t>
      </w:r>
      <w:r w:rsidRPr="002A2198">
        <w:rPr>
          <w:spacing w:val="40"/>
          <w:sz w:val="22"/>
        </w:rPr>
        <w:t xml:space="preserve"> </w:t>
      </w:r>
      <w:r w:rsidRPr="002A2198">
        <w:rPr>
          <w:sz w:val="22"/>
        </w:rPr>
        <w:t>образованные</w:t>
      </w:r>
      <w:r w:rsidRPr="002A2198">
        <w:rPr>
          <w:spacing w:val="40"/>
          <w:sz w:val="22"/>
        </w:rPr>
        <w:t xml:space="preserve"> </w:t>
      </w:r>
      <w:r w:rsidRPr="002A2198">
        <w:rPr>
          <w:sz w:val="22"/>
        </w:rPr>
        <w:t>с</w:t>
      </w:r>
      <w:r w:rsidRPr="002A2198">
        <w:rPr>
          <w:spacing w:val="40"/>
          <w:sz w:val="22"/>
        </w:rPr>
        <w:t xml:space="preserve"> </w:t>
      </w:r>
      <w:r w:rsidRPr="002A2198">
        <w:rPr>
          <w:sz w:val="22"/>
        </w:rPr>
        <w:t>использованием</w:t>
      </w:r>
      <w:r w:rsidRPr="002A2198">
        <w:rPr>
          <w:spacing w:val="40"/>
          <w:sz w:val="22"/>
        </w:rPr>
        <w:t xml:space="preserve"> </w:t>
      </w:r>
      <w:r w:rsidRPr="002A2198">
        <w:rPr>
          <w:sz w:val="22"/>
        </w:rPr>
        <w:t>аффиксации:</w:t>
      </w:r>
      <w:r w:rsidRPr="002A2198">
        <w:rPr>
          <w:spacing w:val="40"/>
          <w:sz w:val="22"/>
        </w:rPr>
        <w:t xml:space="preserve"> </w:t>
      </w:r>
      <w:r w:rsidRPr="002A2198">
        <w:rPr>
          <w:sz w:val="22"/>
        </w:rPr>
        <w:t>имена</w:t>
      </w:r>
      <w:r w:rsidRPr="002A2198">
        <w:rPr>
          <w:spacing w:val="40"/>
          <w:sz w:val="22"/>
        </w:rPr>
        <w:t xml:space="preserve"> </w:t>
      </w:r>
      <w:r w:rsidRPr="002A2198">
        <w:rPr>
          <w:sz w:val="22"/>
        </w:rPr>
        <w:t>существительные при</w:t>
      </w:r>
      <w:r w:rsidRPr="002A2198">
        <w:rPr>
          <w:spacing w:val="27"/>
          <w:sz w:val="22"/>
        </w:rPr>
        <w:t xml:space="preserve"> </w:t>
      </w:r>
      <w:r w:rsidRPr="002A2198">
        <w:rPr>
          <w:sz w:val="22"/>
        </w:rPr>
        <w:t>помощи</w:t>
      </w:r>
      <w:r w:rsidRPr="002A2198">
        <w:rPr>
          <w:spacing w:val="30"/>
          <w:sz w:val="22"/>
        </w:rPr>
        <w:t xml:space="preserve"> </w:t>
      </w:r>
      <w:r w:rsidRPr="002A2198">
        <w:rPr>
          <w:sz w:val="22"/>
        </w:rPr>
        <w:t>суффиксов</w:t>
      </w:r>
      <w:r w:rsidRPr="002A2198">
        <w:rPr>
          <w:spacing w:val="37"/>
          <w:sz w:val="22"/>
        </w:rPr>
        <w:t xml:space="preserve"> </w:t>
      </w:r>
      <w:r w:rsidRPr="002A2198">
        <w:rPr>
          <w:sz w:val="22"/>
        </w:rPr>
        <w:t>-ie,</w:t>
      </w:r>
      <w:r w:rsidRPr="002A2198">
        <w:rPr>
          <w:spacing w:val="32"/>
          <w:sz w:val="22"/>
        </w:rPr>
        <w:t xml:space="preserve"> </w:t>
      </w:r>
      <w:r w:rsidRPr="002A2198">
        <w:rPr>
          <w:sz w:val="22"/>
        </w:rPr>
        <w:t>-um,</w:t>
      </w:r>
      <w:r w:rsidRPr="002A2198">
        <w:rPr>
          <w:spacing w:val="31"/>
          <w:sz w:val="22"/>
        </w:rPr>
        <w:t xml:space="preserve"> </w:t>
      </w:r>
      <w:r w:rsidRPr="002A2198">
        <w:rPr>
          <w:sz w:val="22"/>
        </w:rPr>
        <w:t>имена</w:t>
      </w:r>
      <w:r w:rsidRPr="002A2198">
        <w:rPr>
          <w:spacing w:val="27"/>
          <w:sz w:val="22"/>
        </w:rPr>
        <w:t xml:space="preserve"> </w:t>
      </w:r>
      <w:r w:rsidRPr="002A2198">
        <w:rPr>
          <w:sz w:val="22"/>
        </w:rPr>
        <w:t>прилагательные</w:t>
      </w:r>
      <w:r w:rsidRPr="002A2198">
        <w:rPr>
          <w:spacing w:val="27"/>
          <w:sz w:val="22"/>
        </w:rPr>
        <w:t xml:space="preserve"> </w:t>
      </w:r>
      <w:r w:rsidRPr="002A2198">
        <w:rPr>
          <w:sz w:val="22"/>
        </w:rPr>
        <w:t>при</w:t>
      </w:r>
      <w:r w:rsidRPr="002A2198">
        <w:rPr>
          <w:spacing w:val="30"/>
          <w:sz w:val="22"/>
        </w:rPr>
        <w:t xml:space="preserve"> </w:t>
      </w:r>
      <w:r w:rsidRPr="002A2198">
        <w:rPr>
          <w:sz w:val="22"/>
        </w:rPr>
        <w:t>помощи</w:t>
      </w:r>
      <w:r w:rsidRPr="002A2198">
        <w:rPr>
          <w:spacing w:val="30"/>
          <w:sz w:val="22"/>
        </w:rPr>
        <w:t xml:space="preserve"> </w:t>
      </w:r>
      <w:r w:rsidRPr="002A2198">
        <w:rPr>
          <w:spacing w:val="-2"/>
          <w:sz w:val="22"/>
        </w:rPr>
        <w:t>суффиксов</w:t>
      </w:r>
    </w:p>
    <w:p w:rsidR="002A2198" w:rsidRPr="002A2198" w:rsidRDefault="002A2198" w:rsidP="002A2198">
      <w:pPr>
        <w:pStyle w:val="af0"/>
        <w:spacing w:line="314" w:lineRule="exact"/>
        <w:ind w:firstLine="0"/>
        <w:rPr>
          <w:sz w:val="22"/>
        </w:rPr>
      </w:pPr>
      <w:r w:rsidRPr="002A2198">
        <w:rPr>
          <w:sz w:val="22"/>
        </w:rPr>
        <w:t>-sam,</w:t>
      </w:r>
      <w:r w:rsidRPr="002A2198">
        <w:rPr>
          <w:spacing w:val="-13"/>
          <w:sz w:val="22"/>
        </w:rPr>
        <w:t xml:space="preserve"> </w:t>
      </w:r>
      <w:r w:rsidRPr="002A2198">
        <w:rPr>
          <w:sz w:val="22"/>
        </w:rPr>
        <w:t>-</w:t>
      </w:r>
      <w:r w:rsidRPr="002A2198">
        <w:rPr>
          <w:spacing w:val="-4"/>
          <w:sz w:val="22"/>
        </w:rPr>
        <w:t>bar;</w:t>
      </w:r>
    </w:p>
    <w:p w:rsidR="002A2198" w:rsidRPr="002A2198" w:rsidRDefault="002A2198" w:rsidP="002A2198">
      <w:pPr>
        <w:pStyle w:val="af0"/>
        <w:spacing w:before="24" w:line="259" w:lineRule="auto"/>
        <w:ind w:right="149"/>
        <w:rPr>
          <w:sz w:val="22"/>
        </w:rPr>
      </w:pPr>
      <w:r w:rsidRPr="002A2198">
        <w:rPr>
          <w:spacing w:val="-2"/>
          <w:sz w:val="22"/>
        </w:rPr>
        <w:t>распознавать</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употреблять</w:t>
      </w:r>
      <w:r w:rsidRPr="002A2198">
        <w:rPr>
          <w:spacing w:val="-6"/>
          <w:sz w:val="22"/>
        </w:rPr>
        <w:t xml:space="preserve"> </w:t>
      </w:r>
      <w:r w:rsidRPr="002A2198">
        <w:rPr>
          <w:spacing w:val="-2"/>
          <w:sz w:val="22"/>
        </w:rPr>
        <w:t>в</w:t>
      </w:r>
      <w:r w:rsidRPr="002A2198">
        <w:rPr>
          <w:spacing w:val="-11"/>
          <w:sz w:val="22"/>
        </w:rPr>
        <w:t xml:space="preserve"> </w:t>
      </w:r>
      <w:r w:rsidRPr="002A2198">
        <w:rPr>
          <w:spacing w:val="-2"/>
          <w:sz w:val="22"/>
        </w:rPr>
        <w:t>устной</w:t>
      </w:r>
      <w:r w:rsidRPr="002A2198">
        <w:rPr>
          <w:spacing w:val="-6"/>
          <w:sz w:val="22"/>
        </w:rPr>
        <w:t xml:space="preserve"> </w:t>
      </w:r>
      <w:r w:rsidRPr="002A2198">
        <w:rPr>
          <w:spacing w:val="-2"/>
          <w:sz w:val="22"/>
        </w:rPr>
        <w:t>и</w:t>
      </w:r>
      <w:r w:rsidRPr="002A2198">
        <w:rPr>
          <w:spacing w:val="-6"/>
          <w:sz w:val="22"/>
        </w:rPr>
        <w:t xml:space="preserve"> </w:t>
      </w:r>
      <w:r w:rsidRPr="002A2198">
        <w:rPr>
          <w:spacing w:val="-2"/>
          <w:sz w:val="22"/>
        </w:rPr>
        <w:t>письменной</w:t>
      </w:r>
      <w:r w:rsidRPr="002A2198">
        <w:rPr>
          <w:spacing w:val="-14"/>
          <w:sz w:val="22"/>
        </w:rPr>
        <w:t xml:space="preserve"> </w:t>
      </w:r>
      <w:r w:rsidRPr="002A2198">
        <w:rPr>
          <w:spacing w:val="-2"/>
          <w:sz w:val="22"/>
        </w:rPr>
        <w:t>речи</w:t>
      </w:r>
      <w:r w:rsidRPr="002A2198">
        <w:rPr>
          <w:spacing w:val="-6"/>
          <w:sz w:val="22"/>
        </w:rPr>
        <w:t xml:space="preserve"> </w:t>
      </w:r>
      <w:r w:rsidRPr="002A2198">
        <w:rPr>
          <w:spacing w:val="-2"/>
          <w:sz w:val="22"/>
        </w:rPr>
        <w:t>изученные</w:t>
      </w:r>
      <w:r w:rsidRPr="002A2198">
        <w:rPr>
          <w:spacing w:val="-10"/>
          <w:sz w:val="22"/>
        </w:rPr>
        <w:t xml:space="preserve"> </w:t>
      </w:r>
      <w:r w:rsidRPr="002A2198">
        <w:rPr>
          <w:spacing w:val="-2"/>
          <w:sz w:val="22"/>
        </w:rPr>
        <w:t xml:space="preserve">синонимы, </w:t>
      </w:r>
      <w:r w:rsidRPr="002A2198">
        <w:rPr>
          <w:sz w:val="22"/>
        </w:rPr>
        <w:t>антонимы,</w:t>
      </w:r>
      <w:r w:rsidRPr="002A2198">
        <w:rPr>
          <w:spacing w:val="73"/>
          <w:sz w:val="22"/>
        </w:rPr>
        <w:t xml:space="preserve"> </w:t>
      </w:r>
      <w:r w:rsidRPr="002A2198">
        <w:rPr>
          <w:sz w:val="22"/>
        </w:rPr>
        <w:t>сокращения</w:t>
      </w:r>
      <w:r w:rsidRPr="002A2198">
        <w:rPr>
          <w:spacing w:val="72"/>
          <w:sz w:val="22"/>
        </w:rPr>
        <w:t xml:space="preserve"> </w:t>
      </w:r>
      <w:r w:rsidRPr="002A2198">
        <w:rPr>
          <w:sz w:val="22"/>
        </w:rPr>
        <w:t>и</w:t>
      </w:r>
      <w:r w:rsidRPr="002A2198">
        <w:rPr>
          <w:spacing w:val="40"/>
          <w:sz w:val="22"/>
        </w:rPr>
        <w:t xml:space="preserve"> </w:t>
      </w:r>
      <w:r w:rsidRPr="002A2198">
        <w:rPr>
          <w:sz w:val="22"/>
        </w:rPr>
        <w:t>аббревиатуры,</w:t>
      </w:r>
      <w:r w:rsidRPr="002A2198">
        <w:rPr>
          <w:spacing w:val="73"/>
          <w:sz w:val="22"/>
        </w:rPr>
        <w:t xml:space="preserve"> </w:t>
      </w:r>
      <w:r w:rsidRPr="002A2198">
        <w:rPr>
          <w:sz w:val="22"/>
        </w:rPr>
        <w:t>распознавать</w:t>
      </w:r>
      <w:r w:rsidRPr="002A2198">
        <w:rPr>
          <w:spacing w:val="72"/>
          <w:sz w:val="22"/>
        </w:rPr>
        <w:t xml:space="preserve"> </w:t>
      </w:r>
      <w:r w:rsidRPr="002A2198">
        <w:rPr>
          <w:sz w:val="22"/>
        </w:rPr>
        <w:t>и</w:t>
      </w:r>
      <w:r w:rsidRPr="002A2198">
        <w:rPr>
          <w:spacing w:val="72"/>
          <w:sz w:val="22"/>
        </w:rPr>
        <w:t xml:space="preserve"> </w:t>
      </w:r>
      <w:r w:rsidRPr="002A2198">
        <w:rPr>
          <w:sz w:val="22"/>
        </w:rPr>
        <w:t>употреблять</w:t>
      </w:r>
      <w:r w:rsidRPr="002A2198">
        <w:rPr>
          <w:spacing w:val="73"/>
          <w:sz w:val="22"/>
        </w:rPr>
        <w:t xml:space="preserve"> </w:t>
      </w:r>
      <w:r w:rsidRPr="002A2198">
        <w:rPr>
          <w:sz w:val="22"/>
        </w:rPr>
        <w:t>в</w:t>
      </w:r>
      <w:r w:rsidRPr="002A2198">
        <w:rPr>
          <w:spacing w:val="40"/>
          <w:sz w:val="22"/>
        </w:rPr>
        <w:t xml:space="preserve"> </w:t>
      </w:r>
      <w:r w:rsidRPr="002A2198">
        <w:rPr>
          <w:sz w:val="22"/>
        </w:rPr>
        <w:t>устной и</w:t>
      </w:r>
      <w:r w:rsidRPr="002A2198">
        <w:rPr>
          <w:spacing w:val="-9"/>
          <w:sz w:val="22"/>
        </w:rPr>
        <w:t xml:space="preserve"> </w:t>
      </w:r>
      <w:r w:rsidRPr="002A2198">
        <w:rPr>
          <w:sz w:val="22"/>
        </w:rPr>
        <w:t>письменной</w:t>
      </w:r>
      <w:r w:rsidRPr="002A2198">
        <w:rPr>
          <w:spacing w:val="-9"/>
          <w:sz w:val="22"/>
        </w:rPr>
        <w:t xml:space="preserve"> </w:t>
      </w:r>
      <w:r w:rsidRPr="002A2198">
        <w:rPr>
          <w:sz w:val="22"/>
        </w:rPr>
        <w:t>речи</w:t>
      </w:r>
      <w:r w:rsidRPr="002A2198">
        <w:rPr>
          <w:spacing w:val="-9"/>
          <w:sz w:val="22"/>
        </w:rPr>
        <w:t xml:space="preserve"> </w:t>
      </w:r>
      <w:r w:rsidRPr="002A2198">
        <w:rPr>
          <w:sz w:val="22"/>
        </w:rPr>
        <w:t>различные</w:t>
      </w:r>
      <w:r w:rsidRPr="002A2198">
        <w:rPr>
          <w:spacing w:val="-11"/>
          <w:sz w:val="22"/>
        </w:rPr>
        <w:t xml:space="preserve"> </w:t>
      </w:r>
      <w:r w:rsidRPr="002A2198">
        <w:rPr>
          <w:sz w:val="22"/>
        </w:rPr>
        <w:t>средства</w:t>
      </w:r>
      <w:r w:rsidRPr="002A2198">
        <w:rPr>
          <w:spacing w:val="-5"/>
          <w:sz w:val="22"/>
        </w:rPr>
        <w:t xml:space="preserve"> </w:t>
      </w:r>
      <w:r w:rsidRPr="002A2198">
        <w:rPr>
          <w:sz w:val="22"/>
        </w:rPr>
        <w:t>связи</w:t>
      </w:r>
      <w:r w:rsidRPr="002A2198">
        <w:rPr>
          <w:spacing w:val="-2"/>
          <w:sz w:val="22"/>
        </w:rPr>
        <w:t xml:space="preserve"> </w:t>
      </w:r>
      <w:r w:rsidRPr="002A2198">
        <w:rPr>
          <w:sz w:val="22"/>
        </w:rPr>
        <w:t>в</w:t>
      </w:r>
      <w:r w:rsidRPr="002A2198">
        <w:rPr>
          <w:spacing w:val="-11"/>
          <w:sz w:val="22"/>
        </w:rPr>
        <w:t xml:space="preserve"> </w:t>
      </w:r>
      <w:r w:rsidRPr="002A2198">
        <w:rPr>
          <w:sz w:val="22"/>
        </w:rPr>
        <w:t>тексте</w:t>
      </w:r>
      <w:r w:rsidRPr="002A2198">
        <w:rPr>
          <w:spacing w:val="-11"/>
          <w:sz w:val="22"/>
        </w:rPr>
        <w:t xml:space="preserve"> </w:t>
      </w:r>
      <w:r w:rsidRPr="002A2198">
        <w:rPr>
          <w:sz w:val="22"/>
        </w:rPr>
        <w:t>для</w:t>
      </w:r>
      <w:r w:rsidRPr="002A2198">
        <w:rPr>
          <w:spacing w:val="-9"/>
          <w:sz w:val="22"/>
        </w:rPr>
        <w:t xml:space="preserve"> </w:t>
      </w:r>
      <w:r w:rsidRPr="002A2198">
        <w:rPr>
          <w:sz w:val="22"/>
        </w:rPr>
        <w:t>обеспечения</w:t>
      </w:r>
      <w:r w:rsidRPr="002A2198">
        <w:rPr>
          <w:spacing w:val="-9"/>
          <w:sz w:val="22"/>
        </w:rPr>
        <w:t xml:space="preserve"> </w:t>
      </w:r>
      <w:r w:rsidRPr="002A2198">
        <w:rPr>
          <w:sz w:val="22"/>
        </w:rPr>
        <w:t>логичности и целостности высказывания.</w:t>
      </w:r>
    </w:p>
    <w:p w:rsidR="002A2198" w:rsidRPr="002A2198" w:rsidRDefault="002A2198" w:rsidP="002A2198">
      <w:pPr>
        <w:spacing w:before="114"/>
        <w:ind w:left="138"/>
        <w:jc w:val="both"/>
        <w:rPr>
          <w:i/>
          <w:sz w:val="32"/>
        </w:rPr>
      </w:pPr>
      <w:r w:rsidRPr="002A2198">
        <w:rPr>
          <w:i/>
          <w:sz w:val="32"/>
        </w:rPr>
        <w:t>Грамматическая</w:t>
      </w:r>
      <w:r w:rsidRPr="002A2198">
        <w:rPr>
          <w:i/>
          <w:spacing w:val="-11"/>
          <w:sz w:val="32"/>
        </w:rPr>
        <w:t xml:space="preserve"> </w:t>
      </w:r>
      <w:r w:rsidRPr="002A2198">
        <w:rPr>
          <w:i/>
          <w:sz w:val="32"/>
        </w:rPr>
        <w:t>сторона</w:t>
      </w:r>
      <w:r w:rsidRPr="002A2198">
        <w:rPr>
          <w:i/>
          <w:spacing w:val="-7"/>
          <w:sz w:val="32"/>
        </w:rPr>
        <w:t xml:space="preserve"> </w:t>
      </w:r>
      <w:r w:rsidRPr="002A2198">
        <w:rPr>
          <w:i/>
          <w:spacing w:val="-4"/>
          <w:sz w:val="32"/>
        </w:rPr>
        <w:t>речи:</w:t>
      </w:r>
    </w:p>
    <w:p w:rsidR="002A2198" w:rsidRPr="002A2198" w:rsidRDefault="002A2198" w:rsidP="002A2198">
      <w:pPr>
        <w:pStyle w:val="af0"/>
        <w:spacing w:before="31" w:line="256" w:lineRule="auto"/>
        <w:ind w:right="162"/>
        <w:rPr>
          <w:sz w:val="22"/>
        </w:rPr>
      </w:pPr>
      <w:r w:rsidRPr="002A2198">
        <w:rPr>
          <w:sz w:val="22"/>
        </w:rPr>
        <w:t>понимать</w:t>
      </w:r>
      <w:r w:rsidRPr="002A2198">
        <w:rPr>
          <w:spacing w:val="61"/>
          <w:sz w:val="22"/>
        </w:rPr>
        <w:t xml:space="preserve">  </w:t>
      </w:r>
      <w:r w:rsidRPr="002A2198">
        <w:rPr>
          <w:sz w:val="22"/>
        </w:rPr>
        <w:t>особенности</w:t>
      </w:r>
      <w:r w:rsidRPr="002A2198">
        <w:rPr>
          <w:spacing w:val="61"/>
          <w:sz w:val="22"/>
        </w:rPr>
        <w:t xml:space="preserve">  </w:t>
      </w:r>
      <w:r w:rsidRPr="002A2198">
        <w:rPr>
          <w:sz w:val="22"/>
        </w:rPr>
        <w:t>структуры</w:t>
      </w:r>
      <w:r w:rsidRPr="002A2198">
        <w:rPr>
          <w:spacing w:val="40"/>
          <w:sz w:val="22"/>
        </w:rPr>
        <w:t xml:space="preserve">  </w:t>
      </w:r>
      <w:r w:rsidRPr="002A2198">
        <w:rPr>
          <w:sz w:val="22"/>
        </w:rPr>
        <w:t>простых</w:t>
      </w:r>
      <w:r w:rsidRPr="002A2198">
        <w:rPr>
          <w:spacing w:val="40"/>
          <w:sz w:val="22"/>
        </w:rPr>
        <w:t xml:space="preserve">  </w:t>
      </w:r>
      <w:r w:rsidRPr="002A2198">
        <w:rPr>
          <w:sz w:val="22"/>
        </w:rPr>
        <w:t>и</w:t>
      </w:r>
      <w:r w:rsidRPr="002A2198">
        <w:rPr>
          <w:spacing w:val="61"/>
          <w:sz w:val="22"/>
        </w:rPr>
        <w:t xml:space="preserve">  </w:t>
      </w:r>
      <w:r w:rsidRPr="002A2198">
        <w:rPr>
          <w:sz w:val="22"/>
        </w:rPr>
        <w:t>сложных</w:t>
      </w:r>
      <w:r w:rsidRPr="002A2198">
        <w:rPr>
          <w:spacing w:val="40"/>
          <w:sz w:val="22"/>
        </w:rPr>
        <w:t xml:space="preserve">  </w:t>
      </w:r>
      <w:r w:rsidRPr="002A2198">
        <w:rPr>
          <w:sz w:val="22"/>
        </w:rPr>
        <w:t>предложений и различных коммуникативных типов предложений немецкого языка;</w:t>
      </w:r>
    </w:p>
    <w:p w:rsidR="002A2198" w:rsidRPr="002A2198" w:rsidRDefault="002A2198" w:rsidP="002A2198">
      <w:pPr>
        <w:pStyle w:val="af0"/>
        <w:spacing w:before="10" w:line="256" w:lineRule="auto"/>
        <w:ind w:left="708" w:right="2632" w:firstLine="0"/>
        <w:rPr>
          <w:sz w:val="22"/>
        </w:rPr>
      </w:pPr>
      <w:r w:rsidRPr="002A2198">
        <w:rPr>
          <w:sz w:val="22"/>
        </w:rPr>
        <w:t>распознавать</w:t>
      </w:r>
      <w:r w:rsidRPr="002A2198">
        <w:rPr>
          <w:spacing w:val="-8"/>
          <w:sz w:val="22"/>
        </w:rPr>
        <w:t xml:space="preserve"> </w:t>
      </w:r>
      <w:r w:rsidRPr="002A2198">
        <w:rPr>
          <w:sz w:val="22"/>
        </w:rPr>
        <w:t>и</w:t>
      </w:r>
      <w:r w:rsidRPr="002A2198">
        <w:rPr>
          <w:spacing w:val="-2"/>
          <w:sz w:val="22"/>
        </w:rPr>
        <w:t xml:space="preserve"> </w:t>
      </w:r>
      <w:r w:rsidRPr="002A2198">
        <w:rPr>
          <w:sz w:val="22"/>
        </w:rPr>
        <w:t>употреблять</w:t>
      </w:r>
      <w:r w:rsidRPr="002A2198">
        <w:rPr>
          <w:spacing w:val="-7"/>
          <w:sz w:val="22"/>
        </w:rPr>
        <w:t xml:space="preserve"> </w:t>
      </w:r>
      <w:r w:rsidRPr="002A2198">
        <w:rPr>
          <w:sz w:val="22"/>
        </w:rPr>
        <w:t>в</w:t>
      </w:r>
      <w:r w:rsidRPr="002A2198">
        <w:rPr>
          <w:spacing w:val="-4"/>
          <w:sz w:val="22"/>
        </w:rPr>
        <w:t xml:space="preserve"> </w:t>
      </w:r>
      <w:r w:rsidRPr="002A2198">
        <w:rPr>
          <w:sz w:val="22"/>
        </w:rPr>
        <w:t>устной</w:t>
      </w:r>
      <w:r w:rsidRPr="002A2198">
        <w:rPr>
          <w:spacing w:val="-8"/>
          <w:sz w:val="22"/>
        </w:rPr>
        <w:t xml:space="preserve"> </w:t>
      </w:r>
      <w:r w:rsidRPr="002A2198">
        <w:rPr>
          <w:sz w:val="22"/>
        </w:rPr>
        <w:t>и</w:t>
      </w:r>
      <w:r w:rsidRPr="002A2198">
        <w:rPr>
          <w:spacing w:val="-8"/>
          <w:sz w:val="22"/>
        </w:rPr>
        <w:t xml:space="preserve"> </w:t>
      </w:r>
      <w:r w:rsidRPr="002A2198">
        <w:rPr>
          <w:sz w:val="22"/>
        </w:rPr>
        <w:t>письменной</w:t>
      </w:r>
      <w:r w:rsidRPr="002A2198">
        <w:rPr>
          <w:spacing w:val="-8"/>
          <w:sz w:val="22"/>
        </w:rPr>
        <w:t xml:space="preserve"> </w:t>
      </w:r>
      <w:r w:rsidRPr="002A2198">
        <w:rPr>
          <w:sz w:val="22"/>
        </w:rPr>
        <w:t>речи: сложносочинённые предложения с наречием deshalb;</w:t>
      </w:r>
    </w:p>
    <w:p w:rsidR="002A2198" w:rsidRPr="002A2198" w:rsidRDefault="002A2198" w:rsidP="002A2198">
      <w:pPr>
        <w:pStyle w:val="af0"/>
        <w:spacing w:before="2" w:line="256" w:lineRule="auto"/>
        <w:ind w:right="162"/>
        <w:rPr>
          <w:sz w:val="22"/>
        </w:rPr>
      </w:pPr>
      <w:r w:rsidRPr="002A2198">
        <w:rPr>
          <w:sz w:val="22"/>
        </w:rPr>
        <w:t>сложноподчинённые</w:t>
      </w:r>
      <w:r w:rsidRPr="002A2198">
        <w:rPr>
          <w:spacing w:val="-16"/>
          <w:sz w:val="22"/>
        </w:rPr>
        <w:t xml:space="preserve"> </w:t>
      </w:r>
      <w:r w:rsidRPr="002A2198">
        <w:rPr>
          <w:sz w:val="22"/>
        </w:rPr>
        <w:t>предложения:</w:t>
      </w:r>
      <w:r w:rsidRPr="002A2198">
        <w:rPr>
          <w:spacing w:val="-13"/>
          <w:sz w:val="22"/>
        </w:rPr>
        <w:t xml:space="preserve"> </w:t>
      </w:r>
      <w:r w:rsidRPr="002A2198">
        <w:rPr>
          <w:sz w:val="22"/>
        </w:rPr>
        <w:t>времени</w:t>
      </w:r>
      <w:r w:rsidRPr="002A2198">
        <w:rPr>
          <w:spacing w:val="-13"/>
          <w:sz w:val="22"/>
        </w:rPr>
        <w:t xml:space="preserve"> </w:t>
      </w:r>
      <w:r w:rsidRPr="002A2198">
        <w:rPr>
          <w:sz w:val="22"/>
        </w:rPr>
        <w:t>с</w:t>
      </w:r>
      <w:r w:rsidRPr="002A2198">
        <w:rPr>
          <w:spacing w:val="-16"/>
          <w:sz w:val="22"/>
        </w:rPr>
        <w:t xml:space="preserve"> </w:t>
      </w:r>
      <w:r w:rsidRPr="002A2198">
        <w:rPr>
          <w:sz w:val="22"/>
        </w:rPr>
        <w:t>союзом</w:t>
      </w:r>
      <w:r w:rsidRPr="002A2198">
        <w:rPr>
          <w:spacing w:val="-13"/>
          <w:sz w:val="22"/>
        </w:rPr>
        <w:t xml:space="preserve"> </w:t>
      </w:r>
      <w:r w:rsidRPr="002A2198">
        <w:rPr>
          <w:sz w:val="22"/>
        </w:rPr>
        <w:t>nachdem,</w:t>
      </w:r>
      <w:r w:rsidRPr="002A2198">
        <w:rPr>
          <w:spacing w:val="-13"/>
          <w:sz w:val="22"/>
        </w:rPr>
        <w:t xml:space="preserve"> </w:t>
      </w:r>
      <w:r w:rsidRPr="002A2198">
        <w:rPr>
          <w:sz w:val="22"/>
        </w:rPr>
        <w:t>цели</w:t>
      </w:r>
      <w:r w:rsidRPr="002A2198">
        <w:rPr>
          <w:spacing w:val="-13"/>
          <w:sz w:val="22"/>
        </w:rPr>
        <w:t xml:space="preserve"> </w:t>
      </w:r>
      <w:r w:rsidRPr="002A2198">
        <w:rPr>
          <w:sz w:val="22"/>
        </w:rPr>
        <w:t>с</w:t>
      </w:r>
      <w:r w:rsidRPr="002A2198">
        <w:rPr>
          <w:spacing w:val="-16"/>
          <w:sz w:val="22"/>
        </w:rPr>
        <w:t xml:space="preserve"> </w:t>
      </w:r>
      <w:r w:rsidRPr="002A2198">
        <w:rPr>
          <w:sz w:val="22"/>
        </w:rPr>
        <w:t xml:space="preserve">союзом </w:t>
      </w:r>
      <w:r w:rsidRPr="002A2198">
        <w:rPr>
          <w:spacing w:val="-2"/>
          <w:sz w:val="22"/>
        </w:rPr>
        <w:t>damit;</w:t>
      </w:r>
    </w:p>
    <w:p w:rsidR="002A2198" w:rsidRPr="002A2198" w:rsidRDefault="002A2198" w:rsidP="002A2198">
      <w:pPr>
        <w:pStyle w:val="af0"/>
        <w:spacing w:before="10" w:line="259" w:lineRule="auto"/>
        <w:ind w:right="148"/>
        <w:rPr>
          <w:sz w:val="22"/>
        </w:rPr>
      </w:pPr>
      <w:r w:rsidRPr="002A2198">
        <w:rPr>
          <w:sz w:val="22"/>
        </w:rPr>
        <w:t>формы сослагательного наклонения от глаголов haben, sein, werden, können, mögen, сочетание würde + Infinitiv.</w:t>
      </w:r>
    </w:p>
    <w:p w:rsidR="002A2198" w:rsidRPr="002A2198" w:rsidRDefault="002A2198" w:rsidP="002A2198">
      <w:pPr>
        <w:pStyle w:val="af0"/>
        <w:spacing w:before="20"/>
        <w:ind w:left="0" w:firstLine="0"/>
        <w:jc w:val="left"/>
        <w:rPr>
          <w:sz w:val="22"/>
        </w:rPr>
      </w:pPr>
    </w:p>
    <w:p w:rsidR="002A2198" w:rsidRPr="002A2198" w:rsidRDefault="002A2198" w:rsidP="002A2198">
      <w:pPr>
        <w:pStyle w:val="3"/>
        <w:rPr>
          <w:sz w:val="28"/>
        </w:rPr>
      </w:pPr>
      <w:r w:rsidRPr="002A2198">
        <w:rPr>
          <w:sz w:val="28"/>
        </w:rPr>
        <w:t>Социокультурные</w:t>
      </w:r>
      <w:r w:rsidRPr="002A2198">
        <w:rPr>
          <w:spacing w:val="-11"/>
          <w:sz w:val="28"/>
        </w:rPr>
        <w:t xml:space="preserve"> </w:t>
      </w:r>
      <w:r w:rsidRPr="002A2198">
        <w:rPr>
          <w:sz w:val="28"/>
        </w:rPr>
        <w:t>знания</w:t>
      </w:r>
      <w:r w:rsidRPr="002A2198">
        <w:rPr>
          <w:spacing w:val="-10"/>
          <w:sz w:val="28"/>
        </w:rPr>
        <w:t xml:space="preserve"> </w:t>
      </w:r>
      <w:r w:rsidRPr="002A2198">
        <w:rPr>
          <w:sz w:val="28"/>
        </w:rPr>
        <w:t>и</w:t>
      </w:r>
      <w:r w:rsidRPr="002A2198">
        <w:rPr>
          <w:spacing w:val="-11"/>
          <w:sz w:val="28"/>
        </w:rPr>
        <w:t xml:space="preserve"> </w:t>
      </w:r>
      <w:r w:rsidRPr="002A2198">
        <w:rPr>
          <w:spacing w:val="-2"/>
          <w:sz w:val="28"/>
        </w:rPr>
        <w:t>умения:</w:t>
      </w:r>
    </w:p>
    <w:p w:rsidR="002A2198" w:rsidRPr="002A2198" w:rsidRDefault="002A2198" w:rsidP="002A2198">
      <w:pPr>
        <w:pStyle w:val="af0"/>
        <w:spacing w:before="31" w:line="256" w:lineRule="auto"/>
        <w:ind w:right="147"/>
        <w:rPr>
          <w:sz w:val="22"/>
        </w:rPr>
      </w:pPr>
      <w:r w:rsidRPr="002A2198">
        <w:rPr>
          <w:sz w:val="22"/>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2A2198" w:rsidRPr="002A2198" w:rsidRDefault="002A2198" w:rsidP="002A2198">
      <w:pPr>
        <w:pStyle w:val="af0"/>
        <w:spacing w:before="12" w:line="256" w:lineRule="auto"/>
        <w:ind w:right="157"/>
        <w:jc w:val="right"/>
        <w:rPr>
          <w:sz w:val="22"/>
        </w:rPr>
      </w:pPr>
      <w:r w:rsidRPr="002A2198">
        <w:rPr>
          <w:sz w:val="22"/>
        </w:rPr>
        <w:t>иметь элементарные представления о различных вариантах немецкого языка; обладать</w:t>
      </w:r>
      <w:r w:rsidRPr="002A2198">
        <w:rPr>
          <w:spacing w:val="40"/>
          <w:sz w:val="22"/>
        </w:rPr>
        <w:t xml:space="preserve"> </w:t>
      </w:r>
      <w:r w:rsidRPr="002A2198">
        <w:rPr>
          <w:sz w:val="22"/>
        </w:rPr>
        <w:t>базовыми</w:t>
      </w:r>
      <w:r w:rsidRPr="002A2198">
        <w:rPr>
          <w:spacing w:val="40"/>
          <w:sz w:val="22"/>
        </w:rPr>
        <w:t xml:space="preserve"> </w:t>
      </w:r>
      <w:r w:rsidRPr="002A2198">
        <w:rPr>
          <w:sz w:val="22"/>
        </w:rPr>
        <w:t>знаниями</w:t>
      </w:r>
      <w:r w:rsidRPr="002A2198">
        <w:rPr>
          <w:spacing w:val="40"/>
          <w:sz w:val="22"/>
        </w:rPr>
        <w:t xml:space="preserve"> </w:t>
      </w:r>
      <w:r w:rsidRPr="002A2198">
        <w:rPr>
          <w:sz w:val="22"/>
        </w:rPr>
        <w:t>о</w:t>
      </w:r>
      <w:r w:rsidRPr="002A2198">
        <w:rPr>
          <w:spacing w:val="40"/>
          <w:sz w:val="22"/>
        </w:rPr>
        <w:t xml:space="preserve"> </w:t>
      </w:r>
      <w:r w:rsidRPr="002A2198">
        <w:rPr>
          <w:sz w:val="22"/>
        </w:rPr>
        <w:t>социокультурном</w:t>
      </w:r>
      <w:r w:rsidRPr="002A2198">
        <w:rPr>
          <w:spacing w:val="40"/>
          <w:sz w:val="22"/>
        </w:rPr>
        <w:t xml:space="preserve"> </w:t>
      </w:r>
      <w:r w:rsidRPr="002A2198">
        <w:rPr>
          <w:sz w:val="22"/>
        </w:rPr>
        <w:t>портрете</w:t>
      </w:r>
      <w:r w:rsidRPr="002A2198">
        <w:rPr>
          <w:spacing w:val="40"/>
          <w:sz w:val="22"/>
        </w:rPr>
        <w:t xml:space="preserve"> </w:t>
      </w:r>
      <w:r w:rsidRPr="002A2198">
        <w:rPr>
          <w:sz w:val="22"/>
        </w:rPr>
        <w:t>и</w:t>
      </w:r>
      <w:r w:rsidRPr="002A2198">
        <w:rPr>
          <w:spacing w:val="40"/>
          <w:sz w:val="22"/>
        </w:rPr>
        <w:t xml:space="preserve"> </w:t>
      </w:r>
      <w:r w:rsidRPr="002A2198">
        <w:rPr>
          <w:sz w:val="22"/>
        </w:rPr>
        <w:t>культурном</w:t>
      </w:r>
      <w:r w:rsidRPr="002A2198">
        <w:rPr>
          <w:spacing w:val="80"/>
          <w:sz w:val="22"/>
        </w:rPr>
        <w:t xml:space="preserve"> </w:t>
      </w:r>
      <w:r w:rsidRPr="002A2198">
        <w:rPr>
          <w:sz w:val="22"/>
        </w:rPr>
        <w:t>наследии</w:t>
      </w:r>
      <w:r w:rsidRPr="002A2198">
        <w:rPr>
          <w:spacing w:val="-5"/>
          <w:sz w:val="22"/>
        </w:rPr>
        <w:t xml:space="preserve"> </w:t>
      </w:r>
      <w:r w:rsidRPr="002A2198">
        <w:rPr>
          <w:sz w:val="22"/>
        </w:rPr>
        <w:t>родной страны</w:t>
      </w:r>
      <w:r w:rsidRPr="002A2198">
        <w:rPr>
          <w:spacing w:val="-6"/>
          <w:sz w:val="22"/>
        </w:rPr>
        <w:t xml:space="preserve"> </w:t>
      </w:r>
      <w:r w:rsidRPr="002A2198">
        <w:rPr>
          <w:sz w:val="22"/>
        </w:rPr>
        <w:t>и страны</w:t>
      </w:r>
      <w:r w:rsidRPr="002A2198">
        <w:rPr>
          <w:spacing w:val="-6"/>
          <w:sz w:val="22"/>
        </w:rPr>
        <w:t xml:space="preserve"> </w:t>
      </w:r>
      <w:r w:rsidRPr="002A2198">
        <w:rPr>
          <w:sz w:val="22"/>
        </w:rPr>
        <w:t>(стран)</w:t>
      </w:r>
      <w:r w:rsidRPr="002A2198">
        <w:rPr>
          <w:spacing w:val="-5"/>
          <w:sz w:val="22"/>
        </w:rPr>
        <w:t xml:space="preserve"> </w:t>
      </w:r>
      <w:r w:rsidRPr="002A2198">
        <w:rPr>
          <w:sz w:val="22"/>
        </w:rPr>
        <w:t>изучаемого</w:t>
      </w:r>
      <w:r w:rsidRPr="002A2198">
        <w:rPr>
          <w:spacing w:val="-3"/>
          <w:sz w:val="22"/>
        </w:rPr>
        <w:t xml:space="preserve"> </w:t>
      </w:r>
      <w:r w:rsidRPr="002A2198">
        <w:rPr>
          <w:sz w:val="22"/>
        </w:rPr>
        <w:t>языка, представлять</w:t>
      </w:r>
      <w:r w:rsidRPr="002A2198">
        <w:rPr>
          <w:spacing w:val="-4"/>
          <w:sz w:val="22"/>
        </w:rPr>
        <w:t xml:space="preserve"> </w:t>
      </w:r>
      <w:r w:rsidRPr="002A2198">
        <w:rPr>
          <w:sz w:val="22"/>
        </w:rPr>
        <w:t>Россию и</w:t>
      </w:r>
      <w:r w:rsidRPr="002A2198">
        <w:rPr>
          <w:spacing w:val="76"/>
          <w:sz w:val="22"/>
        </w:rPr>
        <w:t xml:space="preserve"> </w:t>
      </w:r>
      <w:r w:rsidRPr="002A2198">
        <w:rPr>
          <w:sz w:val="22"/>
        </w:rPr>
        <w:t>страну</w:t>
      </w:r>
      <w:r w:rsidRPr="002A2198">
        <w:rPr>
          <w:spacing w:val="69"/>
          <w:sz w:val="22"/>
        </w:rPr>
        <w:t xml:space="preserve"> </w:t>
      </w:r>
      <w:r w:rsidRPr="002A2198">
        <w:rPr>
          <w:sz w:val="22"/>
        </w:rPr>
        <w:t>(страны)</w:t>
      </w:r>
      <w:r w:rsidRPr="002A2198">
        <w:rPr>
          <w:spacing w:val="79"/>
          <w:sz w:val="22"/>
        </w:rPr>
        <w:t xml:space="preserve"> </w:t>
      </w:r>
      <w:r w:rsidRPr="002A2198">
        <w:rPr>
          <w:sz w:val="22"/>
        </w:rPr>
        <w:t>изучаемого</w:t>
      </w:r>
      <w:r w:rsidRPr="002A2198">
        <w:rPr>
          <w:spacing w:val="75"/>
          <w:sz w:val="22"/>
        </w:rPr>
        <w:t xml:space="preserve"> </w:t>
      </w:r>
      <w:r w:rsidRPr="002A2198">
        <w:rPr>
          <w:sz w:val="22"/>
        </w:rPr>
        <w:t>языка,</w:t>
      </w:r>
      <w:r w:rsidRPr="002A2198">
        <w:rPr>
          <w:spacing w:val="45"/>
          <w:w w:val="150"/>
          <w:sz w:val="22"/>
        </w:rPr>
        <w:t xml:space="preserve"> </w:t>
      </w:r>
      <w:r w:rsidRPr="002A2198">
        <w:rPr>
          <w:sz w:val="22"/>
        </w:rPr>
        <w:t>оказывать</w:t>
      </w:r>
      <w:r w:rsidRPr="002A2198">
        <w:rPr>
          <w:spacing w:val="79"/>
          <w:sz w:val="22"/>
        </w:rPr>
        <w:t xml:space="preserve"> </w:t>
      </w:r>
      <w:r w:rsidRPr="002A2198">
        <w:rPr>
          <w:sz w:val="22"/>
        </w:rPr>
        <w:t>помощь</w:t>
      </w:r>
      <w:r w:rsidRPr="002A2198">
        <w:rPr>
          <w:spacing w:val="45"/>
          <w:w w:val="150"/>
          <w:sz w:val="22"/>
        </w:rPr>
        <w:t xml:space="preserve"> </w:t>
      </w:r>
      <w:r w:rsidRPr="002A2198">
        <w:rPr>
          <w:sz w:val="22"/>
        </w:rPr>
        <w:t>иностранным</w:t>
      </w:r>
      <w:r w:rsidRPr="002A2198">
        <w:rPr>
          <w:spacing w:val="46"/>
          <w:w w:val="150"/>
          <w:sz w:val="22"/>
        </w:rPr>
        <w:t xml:space="preserve"> </w:t>
      </w:r>
      <w:r w:rsidRPr="002A2198">
        <w:rPr>
          <w:spacing w:val="-2"/>
          <w:sz w:val="22"/>
        </w:rPr>
        <w:t>гостям</w:t>
      </w:r>
    </w:p>
    <w:p w:rsidR="002A2198" w:rsidRPr="002A2198" w:rsidRDefault="002A2198" w:rsidP="002A2198">
      <w:pPr>
        <w:pStyle w:val="af0"/>
        <w:spacing w:before="12"/>
        <w:ind w:firstLine="0"/>
        <w:rPr>
          <w:sz w:val="22"/>
        </w:rPr>
      </w:pPr>
      <w:r w:rsidRPr="002A2198">
        <w:rPr>
          <w:sz w:val="22"/>
        </w:rPr>
        <w:t>в</w:t>
      </w:r>
      <w:r w:rsidRPr="002A2198">
        <w:rPr>
          <w:spacing w:val="-11"/>
          <w:sz w:val="22"/>
        </w:rPr>
        <w:t xml:space="preserve"> </w:t>
      </w:r>
      <w:r w:rsidRPr="002A2198">
        <w:rPr>
          <w:sz w:val="22"/>
        </w:rPr>
        <w:t>ситуациях</w:t>
      </w:r>
      <w:r w:rsidRPr="002A2198">
        <w:rPr>
          <w:spacing w:val="-8"/>
          <w:sz w:val="22"/>
        </w:rPr>
        <w:t xml:space="preserve"> </w:t>
      </w:r>
      <w:r w:rsidRPr="002A2198">
        <w:rPr>
          <w:sz w:val="22"/>
        </w:rPr>
        <w:t>повседневного</w:t>
      </w:r>
      <w:r w:rsidRPr="002A2198">
        <w:rPr>
          <w:spacing w:val="-4"/>
          <w:sz w:val="22"/>
        </w:rPr>
        <w:t xml:space="preserve"> </w:t>
      </w:r>
      <w:r w:rsidRPr="002A2198">
        <w:rPr>
          <w:spacing w:val="-2"/>
          <w:sz w:val="22"/>
        </w:rPr>
        <w:t>общения.</w:t>
      </w:r>
    </w:p>
    <w:p w:rsidR="002A2198" w:rsidRPr="002A2198" w:rsidRDefault="002A2198" w:rsidP="002A2198">
      <w:pPr>
        <w:pStyle w:val="af0"/>
        <w:spacing w:before="48"/>
        <w:ind w:left="0" w:firstLine="0"/>
        <w:jc w:val="left"/>
        <w:rPr>
          <w:sz w:val="22"/>
        </w:rPr>
      </w:pPr>
    </w:p>
    <w:p w:rsidR="002A2198" w:rsidRPr="002A2198" w:rsidRDefault="002A2198" w:rsidP="002A2198">
      <w:pPr>
        <w:pStyle w:val="3"/>
        <w:rPr>
          <w:sz w:val="28"/>
        </w:rPr>
      </w:pPr>
      <w:r w:rsidRPr="002A2198">
        <w:rPr>
          <w:spacing w:val="-2"/>
          <w:sz w:val="28"/>
        </w:rPr>
        <w:t>Компенсаторные</w:t>
      </w:r>
      <w:r w:rsidRPr="002A2198">
        <w:rPr>
          <w:spacing w:val="6"/>
          <w:sz w:val="28"/>
        </w:rPr>
        <w:t xml:space="preserve"> </w:t>
      </w:r>
      <w:r w:rsidRPr="002A2198">
        <w:rPr>
          <w:spacing w:val="-2"/>
          <w:sz w:val="28"/>
        </w:rPr>
        <w:t>умения:</w:t>
      </w:r>
    </w:p>
    <w:p w:rsidR="002A2198" w:rsidRPr="002A2198" w:rsidRDefault="002A2198" w:rsidP="002A2198">
      <w:pPr>
        <w:pStyle w:val="af0"/>
        <w:spacing w:before="31" w:line="259" w:lineRule="auto"/>
        <w:ind w:right="146"/>
        <w:rPr>
          <w:sz w:val="22"/>
        </w:rPr>
      </w:pPr>
      <w:r w:rsidRPr="002A2198">
        <w:rPr>
          <w:sz w:val="22"/>
        </w:rPr>
        <w:t>использовать</w:t>
      </w:r>
      <w:r w:rsidRPr="002A2198">
        <w:rPr>
          <w:spacing w:val="-9"/>
          <w:sz w:val="22"/>
        </w:rPr>
        <w:t xml:space="preserve"> </w:t>
      </w:r>
      <w:r w:rsidRPr="002A2198">
        <w:rPr>
          <w:sz w:val="22"/>
        </w:rPr>
        <w:t>при</w:t>
      </w:r>
      <w:r w:rsidRPr="002A2198">
        <w:rPr>
          <w:spacing w:val="-10"/>
          <w:sz w:val="22"/>
        </w:rPr>
        <w:t xml:space="preserve"> </w:t>
      </w:r>
      <w:r w:rsidRPr="002A2198">
        <w:rPr>
          <w:sz w:val="22"/>
        </w:rPr>
        <w:t>говорении</w:t>
      </w:r>
      <w:r w:rsidRPr="002A2198">
        <w:rPr>
          <w:spacing w:val="-9"/>
          <w:sz w:val="22"/>
        </w:rPr>
        <w:t xml:space="preserve"> </w:t>
      </w:r>
      <w:r w:rsidRPr="002A2198">
        <w:rPr>
          <w:sz w:val="22"/>
        </w:rPr>
        <w:t>переспрос,</w:t>
      </w:r>
      <w:r w:rsidRPr="002A2198">
        <w:rPr>
          <w:spacing w:val="-9"/>
          <w:sz w:val="22"/>
        </w:rPr>
        <w:t xml:space="preserve"> </w:t>
      </w:r>
      <w:r w:rsidRPr="002A2198">
        <w:rPr>
          <w:sz w:val="22"/>
        </w:rPr>
        <w:t>использовать</w:t>
      </w:r>
      <w:r w:rsidRPr="002A2198">
        <w:rPr>
          <w:spacing w:val="-9"/>
          <w:sz w:val="22"/>
        </w:rPr>
        <w:t xml:space="preserve"> </w:t>
      </w:r>
      <w:r w:rsidRPr="002A2198">
        <w:rPr>
          <w:sz w:val="22"/>
        </w:rPr>
        <w:t>при</w:t>
      </w:r>
      <w:r w:rsidRPr="002A2198">
        <w:rPr>
          <w:spacing w:val="-10"/>
          <w:sz w:val="22"/>
        </w:rPr>
        <w:t xml:space="preserve"> </w:t>
      </w:r>
      <w:r w:rsidRPr="002A2198">
        <w:rPr>
          <w:sz w:val="22"/>
        </w:rPr>
        <w:t>говорении</w:t>
      </w:r>
      <w:r w:rsidRPr="002A2198">
        <w:rPr>
          <w:spacing w:val="-9"/>
          <w:sz w:val="22"/>
        </w:rPr>
        <w:t xml:space="preserve"> </w:t>
      </w:r>
      <w:r w:rsidRPr="002A2198">
        <w:rPr>
          <w:sz w:val="22"/>
        </w:rPr>
        <w:t>и</w:t>
      </w:r>
      <w:r w:rsidRPr="002A2198">
        <w:rPr>
          <w:spacing w:val="-10"/>
          <w:sz w:val="22"/>
        </w:rPr>
        <w:t xml:space="preserve"> </w:t>
      </w:r>
      <w:r w:rsidRPr="002A2198">
        <w:rPr>
          <w:sz w:val="22"/>
        </w:rPr>
        <w:t>письме перифраз (толкование), синонимические средства, описание предмета вместо его названия, при чтении и аудировании языковую догадку, в том числе контекстуальную,</w:t>
      </w:r>
      <w:r w:rsidRPr="002A2198">
        <w:rPr>
          <w:spacing w:val="40"/>
          <w:sz w:val="22"/>
        </w:rPr>
        <w:t xml:space="preserve"> </w:t>
      </w:r>
      <w:r w:rsidRPr="002A2198">
        <w:rPr>
          <w:sz w:val="22"/>
        </w:rPr>
        <w:t>игнорировать</w:t>
      </w:r>
      <w:r w:rsidRPr="002A2198">
        <w:rPr>
          <w:spacing w:val="40"/>
          <w:sz w:val="22"/>
        </w:rPr>
        <w:t xml:space="preserve"> </w:t>
      </w:r>
      <w:r w:rsidRPr="002A2198">
        <w:rPr>
          <w:sz w:val="22"/>
        </w:rPr>
        <w:t>информацию,</w:t>
      </w:r>
      <w:r w:rsidRPr="002A2198">
        <w:rPr>
          <w:spacing w:val="40"/>
          <w:sz w:val="22"/>
        </w:rPr>
        <w:t xml:space="preserve"> </w:t>
      </w:r>
      <w:r w:rsidRPr="002A2198">
        <w:rPr>
          <w:sz w:val="22"/>
        </w:rPr>
        <w:t>не</w:t>
      </w:r>
      <w:r w:rsidRPr="002A2198">
        <w:rPr>
          <w:spacing w:val="40"/>
          <w:sz w:val="22"/>
        </w:rPr>
        <w:t xml:space="preserve"> </w:t>
      </w:r>
      <w:r w:rsidRPr="002A2198">
        <w:rPr>
          <w:sz w:val="22"/>
        </w:rPr>
        <w:t>являющуюся</w:t>
      </w:r>
      <w:r w:rsidRPr="002A2198">
        <w:rPr>
          <w:spacing w:val="40"/>
          <w:sz w:val="22"/>
        </w:rPr>
        <w:t xml:space="preserve"> </w:t>
      </w:r>
      <w:r w:rsidRPr="002A2198">
        <w:rPr>
          <w:sz w:val="22"/>
        </w:rPr>
        <w:t>необходимой</w:t>
      </w:r>
      <w:r w:rsidRPr="002A2198">
        <w:rPr>
          <w:spacing w:val="80"/>
          <w:w w:val="150"/>
          <w:sz w:val="22"/>
        </w:rPr>
        <w:t xml:space="preserve"> </w:t>
      </w:r>
      <w:r w:rsidRPr="002A2198">
        <w:rPr>
          <w:sz w:val="22"/>
        </w:rPr>
        <w:t>для</w:t>
      </w:r>
      <w:r w:rsidRPr="002A2198">
        <w:rPr>
          <w:spacing w:val="40"/>
          <w:sz w:val="22"/>
        </w:rPr>
        <w:t xml:space="preserve"> </w:t>
      </w:r>
      <w:r w:rsidRPr="002A2198">
        <w:rPr>
          <w:sz w:val="22"/>
        </w:rPr>
        <w:t>понимания</w:t>
      </w:r>
      <w:r w:rsidRPr="002A2198">
        <w:rPr>
          <w:spacing w:val="40"/>
          <w:sz w:val="22"/>
        </w:rPr>
        <w:t xml:space="preserve"> </w:t>
      </w:r>
      <w:r w:rsidRPr="002A2198">
        <w:rPr>
          <w:sz w:val="22"/>
        </w:rPr>
        <w:t>основного содержания,</w:t>
      </w:r>
      <w:r w:rsidRPr="002A2198">
        <w:rPr>
          <w:spacing w:val="40"/>
          <w:sz w:val="22"/>
        </w:rPr>
        <w:t xml:space="preserve"> </w:t>
      </w:r>
      <w:r w:rsidRPr="002A2198">
        <w:rPr>
          <w:sz w:val="22"/>
        </w:rPr>
        <w:t>прочитанного</w:t>
      </w:r>
      <w:r w:rsidRPr="002A2198">
        <w:rPr>
          <w:spacing w:val="40"/>
          <w:sz w:val="22"/>
        </w:rPr>
        <w:t xml:space="preserve"> </w:t>
      </w:r>
      <w:r w:rsidRPr="002A2198">
        <w:rPr>
          <w:sz w:val="22"/>
        </w:rPr>
        <w:t>(прослушанного)</w:t>
      </w:r>
      <w:r w:rsidRPr="002A2198">
        <w:rPr>
          <w:spacing w:val="40"/>
          <w:sz w:val="22"/>
        </w:rPr>
        <w:t xml:space="preserve"> </w:t>
      </w:r>
      <w:r w:rsidRPr="002A2198">
        <w:rPr>
          <w:sz w:val="22"/>
        </w:rPr>
        <w:t>текста или для нахождения в тексте запрашиваемой информации;</w:t>
      </w:r>
    </w:p>
    <w:p w:rsidR="002A2198" w:rsidRPr="002A2198" w:rsidRDefault="002A2198" w:rsidP="002A2198">
      <w:pPr>
        <w:pStyle w:val="af0"/>
        <w:spacing w:line="261" w:lineRule="auto"/>
        <w:ind w:right="145"/>
        <w:rPr>
          <w:sz w:val="22"/>
        </w:rPr>
      </w:pPr>
      <w:r w:rsidRPr="002A2198">
        <w:rPr>
          <w:sz w:val="22"/>
        </w:rPr>
        <w:t>владеть</w:t>
      </w:r>
      <w:r w:rsidRPr="002A2198">
        <w:rPr>
          <w:spacing w:val="-4"/>
          <w:sz w:val="22"/>
        </w:rPr>
        <w:t xml:space="preserve"> </w:t>
      </w:r>
      <w:r w:rsidRPr="002A2198">
        <w:rPr>
          <w:sz w:val="22"/>
        </w:rPr>
        <w:t>умениями</w:t>
      </w:r>
      <w:r w:rsidRPr="002A2198">
        <w:rPr>
          <w:spacing w:val="-11"/>
          <w:sz w:val="22"/>
        </w:rPr>
        <w:t xml:space="preserve"> </w:t>
      </w:r>
      <w:r w:rsidRPr="002A2198">
        <w:rPr>
          <w:sz w:val="22"/>
        </w:rPr>
        <w:t>классифицировать</w:t>
      </w:r>
      <w:r w:rsidRPr="002A2198">
        <w:rPr>
          <w:spacing w:val="-11"/>
          <w:sz w:val="22"/>
        </w:rPr>
        <w:t xml:space="preserve"> </w:t>
      </w:r>
      <w:r w:rsidRPr="002A2198">
        <w:rPr>
          <w:sz w:val="22"/>
        </w:rPr>
        <w:t>лексические</w:t>
      </w:r>
      <w:r w:rsidRPr="002A2198">
        <w:rPr>
          <w:spacing w:val="-13"/>
          <w:sz w:val="22"/>
        </w:rPr>
        <w:t xml:space="preserve"> </w:t>
      </w:r>
      <w:r w:rsidRPr="002A2198">
        <w:rPr>
          <w:sz w:val="22"/>
        </w:rPr>
        <w:t>единицы</w:t>
      </w:r>
      <w:r w:rsidRPr="002A2198">
        <w:rPr>
          <w:spacing w:val="-13"/>
          <w:sz w:val="22"/>
        </w:rPr>
        <w:t xml:space="preserve"> </w:t>
      </w:r>
      <w:r w:rsidRPr="002A2198">
        <w:rPr>
          <w:sz w:val="22"/>
        </w:rPr>
        <w:t>по</w:t>
      </w:r>
      <w:r w:rsidRPr="002A2198">
        <w:rPr>
          <w:spacing w:val="-14"/>
          <w:sz w:val="22"/>
        </w:rPr>
        <w:t xml:space="preserve"> </w:t>
      </w:r>
      <w:r w:rsidRPr="002A2198">
        <w:rPr>
          <w:sz w:val="22"/>
        </w:rPr>
        <w:t>темам</w:t>
      </w:r>
      <w:r w:rsidRPr="002A2198">
        <w:rPr>
          <w:spacing w:val="-10"/>
          <w:sz w:val="22"/>
        </w:rPr>
        <w:t xml:space="preserve"> </w:t>
      </w:r>
      <w:r w:rsidRPr="002A2198">
        <w:rPr>
          <w:sz w:val="22"/>
        </w:rPr>
        <w:t>в</w:t>
      </w:r>
      <w:r w:rsidRPr="002A2198">
        <w:rPr>
          <w:spacing w:val="-13"/>
          <w:sz w:val="22"/>
        </w:rPr>
        <w:t xml:space="preserve"> </w:t>
      </w:r>
      <w:r w:rsidRPr="002A2198">
        <w:rPr>
          <w:sz w:val="22"/>
        </w:rPr>
        <w:t xml:space="preserve">рамках тематического содержания речи, по частям речи, по словообразовательным </w:t>
      </w:r>
      <w:r w:rsidRPr="002A2198">
        <w:rPr>
          <w:spacing w:val="-2"/>
          <w:sz w:val="22"/>
        </w:rPr>
        <w:t>элементам;</w:t>
      </w:r>
    </w:p>
    <w:p w:rsidR="002A2198" w:rsidRPr="002A2198" w:rsidRDefault="002A2198" w:rsidP="002A2198">
      <w:pPr>
        <w:pStyle w:val="af0"/>
        <w:spacing w:line="256" w:lineRule="auto"/>
        <w:ind w:right="161"/>
        <w:rPr>
          <w:sz w:val="22"/>
        </w:rPr>
      </w:pPr>
      <w:r w:rsidRPr="002A2198">
        <w:rPr>
          <w:sz w:val="22"/>
        </w:rPr>
        <w:t>рассматривать</w:t>
      </w:r>
      <w:r w:rsidRPr="002A2198">
        <w:rPr>
          <w:spacing w:val="80"/>
          <w:w w:val="150"/>
          <w:sz w:val="22"/>
        </w:rPr>
        <w:t xml:space="preserve"> </w:t>
      </w:r>
      <w:r w:rsidRPr="002A2198">
        <w:rPr>
          <w:sz w:val="22"/>
        </w:rPr>
        <w:t>несколько</w:t>
      </w:r>
      <w:r w:rsidRPr="002A2198">
        <w:rPr>
          <w:spacing w:val="80"/>
          <w:w w:val="150"/>
          <w:sz w:val="22"/>
        </w:rPr>
        <w:t xml:space="preserve"> </w:t>
      </w:r>
      <w:r w:rsidRPr="002A2198">
        <w:rPr>
          <w:sz w:val="22"/>
        </w:rPr>
        <w:t>вариантов</w:t>
      </w:r>
      <w:r w:rsidRPr="002A2198">
        <w:rPr>
          <w:spacing w:val="80"/>
          <w:w w:val="150"/>
          <w:sz w:val="22"/>
        </w:rPr>
        <w:t xml:space="preserve"> </w:t>
      </w:r>
      <w:r w:rsidRPr="002A2198">
        <w:rPr>
          <w:sz w:val="22"/>
        </w:rPr>
        <w:t>решения</w:t>
      </w:r>
      <w:r w:rsidRPr="002A2198">
        <w:rPr>
          <w:spacing w:val="80"/>
          <w:w w:val="150"/>
          <w:sz w:val="22"/>
        </w:rPr>
        <w:t xml:space="preserve"> </w:t>
      </w:r>
      <w:r w:rsidRPr="002A2198">
        <w:rPr>
          <w:sz w:val="22"/>
        </w:rPr>
        <w:t>коммуникативной</w:t>
      </w:r>
      <w:r w:rsidRPr="002A2198">
        <w:rPr>
          <w:spacing w:val="80"/>
          <w:w w:val="150"/>
          <w:sz w:val="22"/>
        </w:rPr>
        <w:t xml:space="preserve"> </w:t>
      </w:r>
      <w:r w:rsidRPr="002A2198">
        <w:rPr>
          <w:sz w:val="22"/>
        </w:rPr>
        <w:t>задачи</w:t>
      </w:r>
      <w:r w:rsidRPr="002A2198">
        <w:rPr>
          <w:spacing w:val="80"/>
          <w:w w:val="150"/>
          <w:sz w:val="22"/>
        </w:rPr>
        <w:t xml:space="preserve"> </w:t>
      </w:r>
      <w:r w:rsidRPr="002A2198">
        <w:rPr>
          <w:sz w:val="22"/>
        </w:rPr>
        <w:t>в продуктивных видах речевой деятельности (говорении и письменной речи);</w:t>
      </w:r>
    </w:p>
    <w:p w:rsidR="002A2198" w:rsidRPr="002A2198" w:rsidRDefault="002A2198" w:rsidP="002A2198">
      <w:pPr>
        <w:pStyle w:val="af0"/>
        <w:spacing w:line="256" w:lineRule="auto"/>
        <w:rPr>
          <w:sz w:val="22"/>
        </w:rPr>
        <w:sectPr w:rsidR="002A2198" w:rsidRPr="002A2198">
          <w:pgSz w:w="11910" w:h="16850"/>
          <w:pgMar w:top="1140" w:right="708" w:bottom="940" w:left="992" w:header="710" w:footer="755" w:gutter="0"/>
          <w:cols w:space="720"/>
        </w:sectPr>
      </w:pPr>
    </w:p>
    <w:p w:rsidR="002A2198" w:rsidRPr="002A2198" w:rsidRDefault="002A2198" w:rsidP="002A2198">
      <w:pPr>
        <w:pStyle w:val="af0"/>
        <w:spacing w:before="86" w:line="259" w:lineRule="auto"/>
        <w:ind w:right="148"/>
        <w:rPr>
          <w:sz w:val="22"/>
        </w:rPr>
      </w:pPr>
      <w:r w:rsidRPr="002A2198">
        <w:rPr>
          <w:sz w:val="22"/>
        </w:rPr>
        <w:lastRenderedPageBreak/>
        <w:t>участвовать</w:t>
      </w:r>
      <w:r w:rsidRPr="002A2198">
        <w:rPr>
          <w:spacing w:val="40"/>
          <w:sz w:val="22"/>
        </w:rPr>
        <w:t xml:space="preserve"> </w:t>
      </w:r>
      <w:r w:rsidRPr="002A2198">
        <w:rPr>
          <w:sz w:val="22"/>
        </w:rPr>
        <w:t>в несложных</w:t>
      </w:r>
      <w:r w:rsidRPr="002A2198">
        <w:rPr>
          <w:spacing w:val="40"/>
          <w:sz w:val="22"/>
        </w:rPr>
        <w:t xml:space="preserve"> </w:t>
      </w:r>
      <w:r w:rsidRPr="002A2198">
        <w:rPr>
          <w:sz w:val="22"/>
        </w:rPr>
        <w:t>учебных проектах с использованием</w:t>
      </w:r>
      <w:r w:rsidRPr="002A2198">
        <w:rPr>
          <w:spacing w:val="40"/>
          <w:sz w:val="22"/>
        </w:rPr>
        <w:t xml:space="preserve"> </w:t>
      </w:r>
      <w:r w:rsidRPr="002A2198">
        <w:rPr>
          <w:sz w:val="22"/>
        </w:rPr>
        <w:t xml:space="preserve">материалов на иностранном языке с применением информационно-технологических технологий, соблюдая правила информационной безопасности при работе в сети </w:t>
      </w:r>
      <w:r w:rsidRPr="002A2198">
        <w:rPr>
          <w:spacing w:val="-2"/>
          <w:sz w:val="22"/>
        </w:rPr>
        <w:t>Интернет;</w:t>
      </w:r>
    </w:p>
    <w:p w:rsidR="002A2198" w:rsidRPr="002A2198" w:rsidRDefault="002A2198" w:rsidP="002A2198">
      <w:pPr>
        <w:pStyle w:val="af0"/>
        <w:spacing w:line="256" w:lineRule="auto"/>
        <w:ind w:right="140"/>
        <w:rPr>
          <w:sz w:val="22"/>
        </w:rPr>
      </w:pPr>
      <w:r w:rsidRPr="002A2198">
        <w:rPr>
          <w:sz w:val="22"/>
        </w:rPr>
        <w:t>использовать иноязычные словари и справочники, в том числе информационно-справочные системы в электронной форме;</w:t>
      </w:r>
    </w:p>
    <w:p w:rsidR="002A2198" w:rsidRPr="002A2198" w:rsidRDefault="002A2198" w:rsidP="002A2198">
      <w:pPr>
        <w:pStyle w:val="af0"/>
        <w:spacing w:before="9" w:line="259" w:lineRule="auto"/>
        <w:rPr>
          <w:sz w:val="22"/>
        </w:rPr>
      </w:pPr>
      <w:r w:rsidRPr="002A2198">
        <w:rPr>
          <w:sz w:val="22"/>
        </w:rPr>
        <w:t>достигать</w:t>
      </w:r>
      <w:r w:rsidRPr="002A2198">
        <w:rPr>
          <w:spacing w:val="80"/>
          <w:sz w:val="22"/>
        </w:rPr>
        <w:t xml:space="preserve"> </w:t>
      </w:r>
      <w:r w:rsidRPr="002A2198">
        <w:rPr>
          <w:sz w:val="22"/>
        </w:rPr>
        <w:t>взаимопонимания</w:t>
      </w:r>
      <w:r w:rsidRPr="002A2198">
        <w:rPr>
          <w:spacing w:val="80"/>
          <w:sz w:val="22"/>
        </w:rPr>
        <w:t xml:space="preserve"> </w:t>
      </w:r>
      <w:r w:rsidRPr="002A2198">
        <w:rPr>
          <w:sz w:val="22"/>
        </w:rPr>
        <w:t>в</w:t>
      </w:r>
      <w:r w:rsidRPr="002A2198">
        <w:rPr>
          <w:spacing w:val="80"/>
          <w:sz w:val="22"/>
        </w:rPr>
        <w:t xml:space="preserve"> </w:t>
      </w:r>
      <w:r w:rsidRPr="002A2198">
        <w:rPr>
          <w:sz w:val="22"/>
        </w:rPr>
        <w:t>процессе</w:t>
      </w:r>
      <w:r w:rsidRPr="002A2198">
        <w:rPr>
          <w:spacing w:val="80"/>
          <w:sz w:val="22"/>
        </w:rPr>
        <w:t xml:space="preserve"> </w:t>
      </w:r>
      <w:r w:rsidRPr="002A2198">
        <w:rPr>
          <w:sz w:val="22"/>
        </w:rPr>
        <w:t>устного</w:t>
      </w:r>
      <w:r w:rsidRPr="002A2198">
        <w:rPr>
          <w:spacing w:val="80"/>
          <w:sz w:val="22"/>
        </w:rPr>
        <w:t xml:space="preserve"> </w:t>
      </w:r>
      <w:r w:rsidRPr="002A2198">
        <w:rPr>
          <w:sz w:val="22"/>
        </w:rPr>
        <w:t>и</w:t>
      </w:r>
      <w:r w:rsidRPr="002A2198">
        <w:rPr>
          <w:spacing w:val="80"/>
          <w:sz w:val="22"/>
        </w:rPr>
        <w:t xml:space="preserve"> </w:t>
      </w:r>
      <w:r w:rsidRPr="002A2198">
        <w:rPr>
          <w:sz w:val="22"/>
        </w:rPr>
        <w:t>письменного</w:t>
      </w:r>
      <w:r w:rsidRPr="002A2198">
        <w:rPr>
          <w:spacing w:val="80"/>
          <w:sz w:val="22"/>
        </w:rPr>
        <w:t xml:space="preserve"> </w:t>
      </w:r>
      <w:r w:rsidRPr="002A2198">
        <w:rPr>
          <w:sz w:val="22"/>
        </w:rPr>
        <w:t>общения с носителями иностранного языка, людьми другой культуры;</w:t>
      </w:r>
    </w:p>
    <w:p w:rsidR="002A2198" w:rsidRPr="002A2198" w:rsidRDefault="002A2198" w:rsidP="002A2198">
      <w:pPr>
        <w:pStyle w:val="af0"/>
        <w:spacing w:line="261" w:lineRule="auto"/>
        <w:ind w:right="134"/>
        <w:rPr>
          <w:spacing w:val="-2"/>
          <w:sz w:val="22"/>
        </w:rPr>
      </w:pPr>
      <w:r w:rsidRPr="002A2198">
        <w:rPr>
          <w:sz w:val="22"/>
        </w:rPr>
        <w:t xml:space="preserve">сравнивать (в том числе устанавливать основания для сравнения) объекты, явления, процессы, их элементы и основные функции в рамках изученной </w:t>
      </w:r>
      <w:r w:rsidRPr="002A2198">
        <w:rPr>
          <w:spacing w:val="-2"/>
          <w:sz w:val="22"/>
        </w:rPr>
        <w:t>тематики.</w:t>
      </w:r>
    </w:p>
    <w:p w:rsidR="002A2198" w:rsidRDefault="002A2198" w:rsidP="002A2198">
      <w:pPr>
        <w:pStyle w:val="af0"/>
        <w:spacing w:line="261" w:lineRule="auto"/>
        <w:ind w:right="134"/>
        <w:rPr>
          <w:spacing w:val="-2"/>
        </w:rPr>
      </w:pPr>
    </w:p>
    <w:p w:rsidR="002A2198" w:rsidRPr="002A2198" w:rsidRDefault="002A2198" w:rsidP="002A2198">
      <w:pPr>
        <w:pStyle w:val="af0"/>
        <w:spacing w:line="261" w:lineRule="auto"/>
        <w:ind w:right="134"/>
        <w:rPr>
          <w:rFonts w:ascii="Times New Roman" w:hAnsi="Times New Roman"/>
          <w:sz w:val="28"/>
        </w:rPr>
      </w:pPr>
      <w:r w:rsidRPr="002A2198">
        <w:rPr>
          <w:rFonts w:ascii="Times New Roman" w:hAnsi="Times New Roman"/>
          <w:spacing w:val="-2"/>
          <w:sz w:val="28"/>
        </w:rPr>
        <w:t>146.</w:t>
      </w:r>
      <w:r w:rsidRPr="002A2198">
        <w:rPr>
          <w:rFonts w:ascii="Times New Roman" w:hAnsi="Times New Roman"/>
          <w:sz w:val="28"/>
        </w:rPr>
        <w:t xml:space="preserve"> Федеральная рабочая программа по учебному предмету «Математика»</w:t>
      </w:r>
    </w:p>
    <w:p w:rsidR="00140236" w:rsidRDefault="0031541A">
      <w:pPr>
        <w:pStyle w:val="23"/>
        <w:numPr>
          <w:ilvl w:val="0"/>
          <w:numId w:val="111"/>
        </w:numPr>
        <w:shd w:val="clear" w:color="auto" w:fill="auto"/>
        <w:tabs>
          <w:tab w:val="left" w:pos="1537"/>
        </w:tabs>
        <w:spacing w:before="0" w:after="0" w:line="475" w:lineRule="exact"/>
        <w:ind w:firstLine="760"/>
      </w:pPr>
      <w:r>
        <w:t>Федеральная 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140236" w:rsidRDefault="0031541A">
      <w:pPr>
        <w:pStyle w:val="23"/>
        <w:numPr>
          <w:ilvl w:val="0"/>
          <w:numId w:val="111"/>
        </w:numPr>
        <w:shd w:val="clear" w:color="auto" w:fill="auto"/>
        <w:tabs>
          <w:tab w:val="left" w:pos="1558"/>
        </w:tabs>
        <w:spacing w:before="0" w:after="0" w:line="475" w:lineRule="exact"/>
        <w:ind w:firstLine="760"/>
      </w:pPr>
      <w:r>
        <w:t>Пояснительная записка.</w:t>
      </w:r>
    </w:p>
    <w:p w:rsidR="00140236" w:rsidRDefault="0031541A">
      <w:pPr>
        <w:pStyle w:val="23"/>
        <w:numPr>
          <w:ilvl w:val="0"/>
          <w:numId w:val="112"/>
        </w:numPr>
        <w:shd w:val="clear" w:color="auto" w:fill="auto"/>
        <w:tabs>
          <w:tab w:val="left" w:pos="1743"/>
        </w:tabs>
        <w:spacing w:before="0" w:after="0" w:line="475" w:lineRule="exact"/>
        <w:ind w:firstLine="760"/>
      </w:pPr>
      <w:r>
        <w:t>Программа по математике для обучающихся 5-9 классов разработана на основе ФГОС ООО. В программе по математике учтены идеи и положения концепции развития математического образования в Российской Федерации.</w:t>
      </w:r>
    </w:p>
    <w:p w:rsidR="00140236" w:rsidRDefault="0031541A">
      <w:pPr>
        <w:pStyle w:val="23"/>
        <w:numPr>
          <w:ilvl w:val="0"/>
          <w:numId w:val="112"/>
        </w:numPr>
        <w:shd w:val="clear" w:color="auto" w:fill="auto"/>
        <w:tabs>
          <w:tab w:val="left" w:pos="1748"/>
        </w:tabs>
        <w:spacing w:before="0" w:after="0" w:line="475" w:lineRule="exact"/>
        <w:ind w:firstLine="760"/>
      </w:pPr>
      <w:r>
        <w:t>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140236" w:rsidRDefault="0031541A">
      <w:pPr>
        <w:pStyle w:val="23"/>
        <w:numPr>
          <w:ilvl w:val="0"/>
          <w:numId w:val="112"/>
        </w:numPr>
        <w:shd w:val="clear" w:color="auto" w:fill="auto"/>
        <w:tabs>
          <w:tab w:val="left" w:pos="1743"/>
        </w:tabs>
        <w:spacing w:before="0" w:after="0" w:line="470" w:lineRule="exact"/>
        <w:ind w:firstLine="760"/>
      </w:pPr>
      <w:r>
        <w:t xml:space="preserve">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w:t>
      </w:r>
      <w:r>
        <w:lastRenderedPageBreak/>
        <w:t>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rsidR="00140236" w:rsidRDefault="0031541A">
      <w:pPr>
        <w:pStyle w:val="23"/>
        <w:numPr>
          <w:ilvl w:val="0"/>
          <w:numId w:val="112"/>
        </w:numPr>
        <w:shd w:val="clear" w:color="auto" w:fill="auto"/>
        <w:tabs>
          <w:tab w:val="left" w:pos="1734"/>
        </w:tabs>
        <w:spacing w:before="0" w:after="0" w:line="470" w:lineRule="exact"/>
        <w:ind w:firstLine="760"/>
      </w:pPr>
      <w: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140236" w:rsidRDefault="0031541A">
      <w:pPr>
        <w:pStyle w:val="23"/>
        <w:numPr>
          <w:ilvl w:val="0"/>
          <w:numId w:val="112"/>
        </w:numPr>
        <w:shd w:val="clear" w:color="auto" w:fill="auto"/>
        <w:tabs>
          <w:tab w:val="left" w:pos="1734"/>
        </w:tabs>
        <w:spacing w:before="0" w:after="0" w:line="470" w:lineRule="exact"/>
        <w:ind w:firstLine="760"/>
      </w:pPr>
      <w:r>
        <w:t>При изучении математики осуществляется общее знакомство с методами познания действительности, представлениями о предмете и методах математики, их отличии от методов других естественных и гуманитарных наук, об особенностях применения математики для решения научных и прикладных задач.</w:t>
      </w:r>
    </w:p>
    <w:p w:rsidR="00140236" w:rsidRDefault="0031541A">
      <w:pPr>
        <w:pStyle w:val="23"/>
        <w:numPr>
          <w:ilvl w:val="0"/>
          <w:numId w:val="112"/>
        </w:numPr>
        <w:shd w:val="clear" w:color="auto" w:fill="auto"/>
        <w:tabs>
          <w:tab w:val="left" w:pos="1759"/>
        </w:tabs>
        <w:spacing w:before="0" w:after="0" w:line="470" w:lineRule="exact"/>
        <w:ind w:firstLine="760"/>
      </w:pPr>
      <w:r>
        <w:t>Приоритетными целями обучения математике в 5-9 классах являются:</w:t>
      </w:r>
    </w:p>
    <w:p w:rsidR="00140236" w:rsidRDefault="0031541A">
      <w:pPr>
        <w:pStyle w:val="23"/>
        <w:shd w:val="clear" w:color="auto" w:fill="auto"/>
        <w:spacing w:before="0" w:after="0" w:line="470" w:lineRule="exact"/>
        <w:ind w:firstLine="760"/>
      </w:pPr>
      <w: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140236" w:rsidRDefault="0031541A">
      <w:pPr>
        <w:pStyle w:val="23"/>
        <w:shd w:val="clear" w:color="auto" w:fill="auto"/>
        <w:spacing w:before="0" w:after="0" w:line="470" w:lineRule="exact"/>
        <w:ind w:firstLine="760"/>
      </w:pPr>
      <w: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140236" w:rsidRDefault="0031541A">
      <w:pPr>
        <w:pStyle w:val="23"/>
        <w:shd w:val="clear" w:color="auto" w:fill="auto"/>
        <w:spacing w:before="0" w:after="0" w:line="470" w:lineRule="exact"/>
        <w:ind w:firstLine="760"/>
      </w:pPr>
      <w: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140236" w:rsidRDefault="0031541A">
      <w:pPr>
        <w:pStyle w:val="23"/>
        <w:shd w:val="clear" w:color="auto" w:fill="auto"/>
        <w:spacing w:before="0" w:after="0" w:line="470" w:lineRule="exact"/>
        <w:ind w:firstLine="760"/>
      </w:pPr>
      <w:r>
        <w:t xml:space="preserve">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w:t>
      </w:r>
      <w:r>
        <w:lastRenderedPageBreak/>
        <w:t>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140236" w:rsidRDefault="0031541A">
      <w:pPr>
        <w:pStyle w:val="23"/>
        <w:numPr>
          <w:ilvl w:val="0"/>
          <w:numId w:val="112"/>
        </w:numPr>
        <w:shd w:val="clear" w:color="auto" w:fill="auto"/>
        <w:tabs>
          <w:tab w:val="left" w:pos="1734"/>
        </w:tabs>
        <w:spacing w:before="0" w:after="0" w:line="470" w:lineRule="exact"/>
        <w:ind w:firstLine="760"/>
      </w:pPr>
      <w:r>
        <w:t>Основные линии содержания программы по математике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w:t>
      </w:r>
    </w:p>
    <w:p w:rsidR="00140236" w:rsidRDefault="0031541A">
      <w:pPr>
        <w:pStyle w:val="23"/>
        <w:shd w:val="clear" w:color="auto" w:fill="auto"/>
        <w:spacing w:before="0" w:after="0" w:line="470" w:lineRule="exact"/>
        <w:ind w:firstLine="760"/>
      </w:pPr>
      <w:r>
        <w:t>Содержание программы по математике, распределённое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140236" w:rsidRDefault="0031541A">
      <w:pPr>
        <w:pStyle w:val="23"/>
        <w:numPr>
          <w:ilvl w:val="0"/>
          <w:numId w:val="112"/>
        </w:numPr>
        <w:shd w:val="clear" w:color="auto" w:fill="auto"/>
        <w:tabs>
          <w:tab w:val="left" w:pos="1738"/>
        </w:tabs>
        <w:spacing w:before="0" w:after="0" w:line="470" w:lineRule="exact"/>
        <w:ind w:firstLine="760"/>
      </w:pPr>
      <w:r>
        <w:t>В соответствии с ФГОС ООО математика является обязательным учебным предметом на уровне основного общего образования. В 5-9 классах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Программой по математике вводится самостоятельный учебный курс «Вероятность и статистика».</w:t>
      </w:r>
    </w:p>
    <w:p w:rsidR="00140236" w:rsidRDefault="0031541A">
      <w:pPr>
        <w:pStyle w:val="23"/>
        <w:numPr>
          <w:ilvl w:val="0"/>
          <w:numId w:val="112"/>
        </w:numPr>
        <w:shd w:val="clear" w:color="auto" w:fill="auto"/>
        <w:tabs>
          <w:tab w:val="left" w:pos="1729"/>
        </w:tabs>
        <w:spacing w:before="0" w:after="0" w:line="470" w:lineRule="exact"/>
        <w:ind w:firstLine="760"/>
      </w:pPr>
      <w:r>
        <w:t>Общее число часов, рекомендованных для изучения математики (базовый уровень) на уровне основного общего образования, - 952 часа: в 5 классе - 170 часов (5 часов в неделю), в 6 классе - 170 часов (5 часов в неделю), в 7 классе - 204 часа (6 часов в неделю), в 8 классе - 204 часа (6 часов в неделю), в 9 классе - 204 часа (6 часов в неделю).</w:t>
      </w:r>
    </w:p>
    <w:p w:rsidR="00140236" w:rsidRDefault="0031541A">
      <w:pPr>
        <w:pStyle w:val="23"/>
        <w:numPr>
          <w:ilvl w:val="0"/>
          <w:numId w:val="111"/>
        </w:numPr>
        <w:shd w:val="clear" w:color="auto" w:fill="auto"/>
        <w:tabs>
          <w:tab w:val="left" w:pos="1527"/>
        </w:tabs>
        <w:spacing w:before="0" w:after="0" w:line="470" w:lineRule="exact"/>
        <w:ind w:firstLine="760"/>
      </w:pPr>
      <w:r>
        <w:t>Изучение математики на уровне основного общего образования направлено на достижение обучающимися личностных, метапредметных и предметных образовательных результатов освоения учебного предмета.</w:t>
      </w:r>
    </w:p>
    <w:p w:rsidR="00140236" w:rsidRDefault="0031541A">
      <w:pPr>
        <w:pStyle w:val="23"/>
        <w:numPr>
          <w:ilvl w:val="0"/>
          <w:numId w:val="113"/>
        </w:numPr>
        <w:shd w:val="clear" w:color="auto" w:fill="auto"/>
        <w:tabs>
          <w:tab w:val="left" w:pos="1734"/>
        </w:tabs>
        <w:spacing w:before="0" w:after="0" w:line="470" w:lineRule="exact"/>
        <w:ind w:firstLine="760"/>
      </w:pPr>
      <w:r>
        <w:t xml:space="preserve">Личностные результаты освоения программы по математике </w:t>
      </w:r>
      <w:r>
        <w:lastRenderedPageBreak/>
        <w:t>характеризуются:</w:t>
      </w:r>
    </w:p>
    <w:p w:rsidR="00140236" w:rsidRDefault="0031541A">
      <w:pPr>
        <w:pStyle w:val="23"/>
        <w:numPr>
          <w:ilvl w:val="0"/>
          <w:numId w:val="114"/>
        </w:numPr>
        <w:shd w:val="clear" w:color="auto" w:fill="auto"/>
        <w:tabs>
          <w:tab w:val="left" w:pos="1092"/>
        </w:tabs>
        <w:spacing w:before="0" w:after="0" w:line="470" w:lineRule="exact"/>
        <w:ind w:firstLine="760"/>
      </w:pPr>
      <w:r>
        <w:t>патриотическое воспитание:</w:t>
      </w:r>
    </w:p>
    <w:p w:rsidR="00140236" w:rsidRDefault="0031541A">
      <w:pPr>
        <w:pStyle w:val="23"/>
        <w:shd w:val="clear" w:color="auto" w:fill="auto"/>
        <w:spacing w:before="0" w:after="0" w:line="470" w:lineRule="exact"/>
        <w:ind w:firstLine="760"/>
      </w:pPr>
      <w: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140236" w:rsidRDefault="0031541A">
      <w:pPr>
        <w:pStyle w:val="23"/>
        <w:numPr>
          <w:ilvl w:val="0"/>
          <w:numId w:val="114"/>
        </w:numPr>
        <w:shd w:val="clear" w:color="auto" w:fill="auto"/>
        <w:tabs>
          <w:tab w:val="left" w:pos="1121"/>
        </w:tabs>
        <w:spacing w:before="0" w:after="0" w:line="470" w:lineRule="exact"/>
        <w:ind w:firstLine="760"/>
      </w:pPr>
      <w:r>
        <w:t>гражданское и духовно-нравственное воспитание:</w:t>
      </w:r>
    </w:p>
    <w:p w:rsidR="00140236" w:rsidRDefault="0031541A">
      <w:pPr>
        <w:pStyle w:val="23"/>
        <w:shd w:val="clear" w:color="auto" w:fill="auto"/>
        <w:spacing w:before="0" w:after="0" w:line="470" w:lineRule="exact"/>
        <w:ind w:firstLine="760"/>
      </w:pPr>
      <w: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140236" w:rsidRDefault="0031541A">
      <w:pPr>
        <w:pStyle w:val="23"/>
        <w:numPr>
          <w:ilvl w:val="0"/>
          <w:numId w:val="114"/>
        </w:numPr>
        <w:shd w:val="clear" w:color="auto" w:fill="auto"/>
        <w:tabs>
          <w:tab w:val="left" w:pos="1121"/>
        </w:tabs>
        <w:spacing w:before="0" w:after="0" w:line="470" w:lineRule="exact"/>
        <w:ind w:firstLine="760"/>
      </w:pPr>
      <w:r>
        <w:t>трудовое воспитание:</w:t>
      </w:r>
    </w:p>
    <w:p w:rsidR="00140236" w:rsidRDefault="0031541A">
      <w:pPr>
        <w:pStyle w:val="23"/>
        <w:shd w:val="clear" w:color="auto" w:fill="auto"/>
        <w:spacing w:before="0" w:after="0" w:line="470" w:lineRule="exact"/>
        <w:ind w:firstLine="760"/>
      </w:pPr>
      <w: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140236" w:rsidRDefault="0031541A">
      <w:pPr>
        <w:pStyle w:val="23"/>
        <w:numPr>
          <w:ilvl w:val="0"/>
          <w:numId w:val="114"/>
        </w:numPr>
        <w:shd w:val="clear" w:color="auto" w:fill="auto"/>
        <w:tabs>
          <w:tab w:val="left" w:pos="1148"/>
        </w:tabs>
        <w:spacing w:before="0" w:after="0" w:line="470" w:lineRule="exact"/>
        <w:ind w:firstLine="760"/>
      </w:pPr>
      <w:r>
        <w:t>эстетическое воспитание:</w:t>
      </w:r>
    </w:p>
    <w:p w:rsidR="00140236" w:rsidRDefault="0031541A">
      <w:pPr>
        <w:pStyle w:val="23"/>
        <w:shd w:val="clear" w:color="auto" w:fill="auto"/>
        <w:spacing w:before="0" w:after="0" w:line="470" w:lineRule="exact"/>
        <w:ind w:firstLine="760"/>
      </w:pPr>
      <w: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140236" w:rsidRDefault="0031541A">
      <w:pPr>
        <w:pStyle w:val="23"/>
        <w:numPr>
          <w:ilvl w:val="0"/>
          <w:numId w:val="114"/>
        </w:numPr>
        <w:shd w:val="clear" w:color="auto" w:fill="auto"/>
        <w:tabs>
          <w:tab w:val="left" w:pos="1148"/>
        </w:tabs>
        <w:spacing w:before="0" w:after="0" w:line="470" w:lineRule="exact"/>
        <w:ind w:firstLine="760"/>
      </w:pPr>
      <w:r>
        <w:t>ценности научного познания:</w:t>
      </w:r>
    </w:p>
    <w:p w:rsidR="00140236" w:rsidRDefault="0031541A">
      <w:pPr>
        <w:pStyle w:val="23"/>
        <w:shd w:val="clear" w:color="auto" w:fill="auto"/>
        <w:spacing w:before="0" w:after="0" w:line="470" w:lineRule="exact"/>
        <w:ind w:firstLine="760"/>
      </w:pPr>
      <w: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140236" w:rsidRDefault="0031541A">
      <w:pPr>
        <w:pStyle w:val="23"/>
        <w:numPr>
          <w:ilvl w:val="0"/>
          <w:numId w:val="114"/>
        </w:numPr>
        <w:shd w:val="clear" w:color="auto" w:fill="auto"/>
        <w:tabs>
          <w:tab w:val="left" w:pos="1103"/>
        </w:tabs>
        <w:spacing w:before="0" w:after="0" w:line="470" w:lineRule="exact"/>
        <w:ind w:firstLine="760"/>
      </w:pPr>
      <w:r>
        <w:lastRenderedPageBreak/>
        <w:t>физическое воспитание, формирование культуры здоровья и эмоционального благополучия:</w:t>
      </w:r>
    </w:p>
    <w:p w:rsidR="00140236" w:rsidRDefault="0031541A">
      <w:pPr>
        <w:pStyle w:val="23"/>
        <w:shd w:val="clear" w:color="auto" w:fill="auto"/>
        <w:spacing w:before="0" w:after="0" w:line="470" w:lineRule="exact"/>
        <w:ind w:firstLine="760"/>
      </w:pPr>
      <w: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140236" w:rsidRDefault="0031541A">
      <w:pPr>
        <w:pStyle w:val="23"/>
        <w:numPr>
          <w:ilvl w:val="0"/>
          <w:numId w:val="114"/>
        </w:numPr>
        <w:shd w:val="clear" w:color="auto" w:fill="auto"/>
        <w:tabs>
          <w:tab w:val="left" w:pos="1148"/>
        </w:tabs>
        <w:spacing w:before="0" w:after="0" w:line="470" w:lineRule="exact"/>
        <w:ind w:firstLine="760"/>
      </w:pPr>
      <w:r>
        <w:t>экологическое воспитание:</w:t>
      </w:r>
    </w:p>
    <w:p w:rsidR="00140236" w:rsidRDefault="0031541A">
      <w:pPr>
        <w:pStyle w:val="23"/>
        <w:shd w:val="clear" w:color="auto" w:fill="auto"/>
        <w:spacing w:before="0" w:after="0" w:line="470" w:lineRule="exact"/>
        <w:ind w:firstLine="760"/>
      </w:pPr>
      <w: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140236" w:rsidRDefault="0031541A">
      <w:pPr>
        <w:pStyle w:val="23"/>
        <w:numPr>
          <w:ilvl w:val="0"/>
          <w:numId w:val="114"/>
        </w:numPr>
        <w:shd w:val="clear" w:color="auto" w:fill="auto"/>
        <w:tabs>
          <w:tab w:val="left" w:pos="1148"/>
        </w:tabs>
        <w:spacing w:before="0" w:after="0" w:line="470" w:lineRule="exact"/>
        <w:ind w:firstLine="760"/>
      </w:pPr>
      <w:r>
        <w:t>адаптация к изменяющимся условиям социальной и природной среды:</w:t>
      </w:r>
    </w:p>
    <w:p w:rsidR="00140236" w:rsidRDefault="0031541A">
      <w:pPr>
        <w:pStyle w:val="23"/>
        <w:shd w:val="clear" w:color="auto" w:fill="auto"/>
        <w:spacing w:before="0" w:after="0" w:line="470" w:lineRule="exact"/>
        <w:ind w:firstLine="760"/>
      </w:pPr>
      <w:r>
        <w:t>готовностью к действиям в условиях неопределённости, повышению уровня</w:t>
      </w:r>
    </w:p>
    <w:p w:rsidR="00140236" w:rsidRDefault="0031541A">
      <w:pPr>
        <w:pStyle w:val="23"/>
        <w:shd w:val="clear" w:color="auto" w:fill="auto"/>
        <w:spacing w:before="0" w:after="0" w:line="470" w:lineRule="exact"/>
      </w:pPr>
      <w:r>
        <w:t>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140236" w:rsidRDefault="0031541A">
      <w:pPr>
        <w:pStyle w:val="23"/>
        <w:shd w:val="clear" w:color="auto" w:fill="auto"/>
        <w:spacing w:before="0" w:after="0" w:line="470" w:lineRule="exact"/>
        <w:ind w:firstLine="760"/>
      </w:pPr>
      <w: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140236" w:rsidRDefault="0031541A">
      <w:pPr>
        <w:pStyle w:val="23"/>
        <w:shd w:val="clear" w:color="auto" w:fill="auto"/>
        <w:spacing w:before="0" w:after="0" w:line="470" w:lineRule="exact"/>
        <w:ind w:firstLine="760"/>
      </w:pPr>
      <w: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140236" w:rsidRDefault="0031541A">
      <w:pPr>
        <w:pStyle w:val="23"/>
        <w:numPr>
          <w:ilvl w:val="0"/>
          <w:numId w:val="113"/>
        </w:numPr>
        <w:shd w:val="clear" w:color="auto" w:fill="auto"/>
        <w:tabs>
          <w:tab w:val="left" w:pos="1743"/>
        </w:tabs>
        <w:spacing w:before="0" w:after="0" w:line="470" w:lineRule="exact"/>
        <w:ind w:firstLine="760"/>
      </w:pPr>
      <w:r>
        <w:t>В результате освоения программы по математике на уровне основного общего образования у обучающегося будут сформированы метапредметные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140236" w:rsidRDefault="0031541A">
      <w:pPr>
        <w:pStyle w:val="23"/>
        <w:numPr>
          <w:ilvl w:val="0"/>
          <w:numId w:val="115"/>
        </w:numPr>
        <w:shd w:val="clear" w:color="auto" w:fill="auto"/>
        <w:tabs>
          <w:tab w:val="left" w:pos="1945"/>
        </w:tabs>
        <w:spacing w:before="0" w:after="0" w:line="470" w:lineRule="exact"/>
        <w:ind w:firstLine="760"/>
      </w:pPr>
      <w:r>
        <w:t xml:space="preserve">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w:t>
      </w:r>
      <w:r>
        <w:lastRenderedPageBreak/>
        <w:t>умений работать с информацией).</w:t>
      </w:r>
    </w:p>
    <w:p w:rsidR="00140236" w:rsidRDefault="0031541A">
      <w:pPr>
        <w:pStyle w:val="23"/>
        <w:numPr>
          <w:ilvl w:val="0"/>
          <w:numId w:val="115"/>
        </w:numPr>
        <w:shd w:val="clear" w:color="auto" w:fill="auto"/>
        <w:tabs>
          <w:tab w:val="left" w:pos="1940"/>
        </w:tabs>
        <w:spacing w:before="0" w:after="0" w:line="470" w:lineRule="exact"/>
        <w:ind w:firstLine="760"/>
      </w:pPr>
      <w:r>
        <w:t>У обучающегося будут сформированы следующие базовые логические действия как часть универсальных познавательных учебных действий:</w:t>
      </w:r>
    </w:p>
    <w:p w:rsidR="00140236" w:rsidRDefault="0031541A">
      <w:pPr>
        <w:pStyle w:val="23"/>
        <w:shd w:val="clear" w:color="auto" w:fill="auto"/>
        <w:spacing w:before="0" w:after="0" w:line="470" w:lineRule="exact"/>
        <w:ind w:firstLine="760"/>
      </w:pPr>
      <w: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140236" w:rsidRDefault="0031541A">
      <w:pPr>
        <w:pStyle w:val="23"/>
        <w:shd w:val="clear" w:color="auto" w:fill="auto"/>
        <w:spacing w:before="0" w:after="0" w:line="470" w:lineRule="exact"/>
        <w:ind w:firstLine="760"/>
      </w:pPr>
      <w:r>
        <w:t>воспринимать, формулировать и преобразовывать суждения: утвердительные и отрицательные, единичные, частные и общие, условные;</w:t>
      </w:r>
    </w:p>
    <w:p w:rsidR="00140236" w:rsidRDefault="0031541A">
      <w:pPr>
        <w:pStyle w:val="23"/>
        <w:shd w:val="clear" w:color="auto" w:fill="auto"/>
        <w:spacing w:before="0" w:after="0" w:line="470" w:lineRule="exact"/>
        <w:ind w:firstLine="760"/>
      </w:pPr>
      <w: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140236" w:rsidRDefault="0031541A">
      <w:pPr>
        <w:pStyle w:val="23"/>
        <w:shd w:val="clear" w:color="auto" w:fill="auto"/>
        <w:spacing w:before="0" w:after="0" w:line="470" w:lineRule="exact"/>
        <w:ind w:firstLine="760"/>
      </w:pPr>
      <w:r>
        <w:t>проводить выводы с использованием законов логики, дедуктивных и индуктивных умозаключений, умозаключений по аналогии;</w:t>
      </w:r>
    </w:p>
    <w:p w:rsidR="00140236" w:rsidRDefault="0031541A">
      <w:pPr>
        <w:pStyle w:val="23"/>
        <w:shd w:val="clear" w:color="auto" w:fill="auto"/>
        <w:spacing w:before="0" w:after="0" w:line="470" w:lineRule="exact"/>
        <w:ind w:firstLine="760"/>
      </w:pPr>
      <w: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w:t>
      </w:r>
    </w:p>
    <w:p w:rsidR="00140236" w:rsidRDefault="0031541A">
      <w:pPr>
        <w:pStyle w:val="23"/>
        <w:shd w:val="clear" w:color="auto" w:fill="auto"/>
        <w:spacing w:before="0" w:after="0" w:line="470" w:lineRule="exact"/>
        <w:jc w:val="left"/>
      </w:pPr>
      <w:r>
        <w:t>и контрпримеры, обосновывать собственные рассуждения;</w:t>
      </w:r>
    </w:p>
    <w:p w:rsidR="00140236" w:rsidRDefault="0031541A">
      <w:pPr>
        <w:pStyle w:val="23"/>
        <w:shd w:val="clear" w:color="auto" w:fill="auto"/>
        <w:spacing w:before="0" w:after="0" w:line="470" w:lineRule="exact"/>
        <w:ind w:firstLine="760"/>
      </w:pPr>
      <w: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numPr>
          <w:ilvl w:val="0"/>
          <w:numId w:val="115"/>
        </w:numPr>
        <w:shd w:val="clear" w:color="auto" w:fill="auto"/>
        <w:tabs>
          <w:tab w:val="left" w:pos="2005"/>
        </w:tabs>
        <w:spacing w:before="0" w:after="0" w:line="470" w:lineRule="exact"/>
        <w:ind w:firstLine="760"/>
      </w:pPr>
      <w:r>
        <w:t>У обучающегося будут сформированы следующие базовые исследовательские действия как часть универсальных познавательных учебных действий:</w:t>
      </w:r>
    </w:p>
    <w:p w:rsidR="00140236" w:rsidRDefault="0031541A">
      <w:pPr>
        <w:pStyle w:val="23"/>
        <w:shd w:val="clear" w:color="auto" w:fill="auto"/>
        <w:spacing w:before="0" w:after="0" w:line="470" w:lineRule="exact"/>
        <w:ind w:firstLine="760"/>
      </w:pPr>
      <w: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140236" w:rsidRDefault="0031541A">
      <w:pPr>
        <w:pStyle w:val="23"/>
        <w:shd w:val="clear" w:color="auto" w:fill="auto"/>
        <w:spacing w:before="0" w:after="0" w:line="470" w:lineRule="exact"/>
        <w:ind w:firstLine="760"/>
      </w:pPr>
      <w: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140236" w:rsidRDefault="0031541A">
      <w:pPr>
        <w:pStyle w:val="23"/>
        <w:shd w:val="clear" w:color="auto" w:fill="auto"/>
        <w:spacing w:before="0" w:after="0" w:line="470" w:lineRule="exact"/>
        <w:ind w:firstLine="760"/>
      </w:pPr>
      <w:r>
        <w:lastRenderedPageBreak/>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140236" w:rsidRDefault="0031541A">
      <w:pPr>
        <w:pStyle w:val="23"/>
        <w:shd w:val="clear" w:color="auto" w:fill="auto"/>
        <w:tabs>
          <w:tab w:val="left" w:pos="4574"/>
          <w:tab w:val="right" w:pos="7653"/>
          <w:tab w:val="left" w:pos="7854"/>
          <w:tab w:val="right" w:pos="10173"/>
        </w:tabs>
        <w:spacing w:before="0" w:after="0" w:line="470" w:lineRule="exact"/>
        <w:ind w:firstLine="760"/>
      </w:pPr>
      <w:r>
        <w:t>прогнозировать возможное</w:t>
      </w:r>
      <w:r>
        <w:tab/>
        <w:t>развитие процесса,</w:t>
      </w:r>
      <w:r>
        <w:tab/>
        <w:t>а</w:t>
      </w:r>
      <w:r>
        <w:tab/>
        <w:t>также</w:t>
      </w:r>
      <w:r>
        <w:tab/>
        <w:t>выдвигать</w:t>
      </w:r>
    </w:p>
    <w:p w:rsidR="00140236" w:rsidRDefault="0031541A">
      <w:pPr>
        <w:pStyle w:val="23"/>
        <w:shd w:val="clear" w:color="auto" w:fill="auto"/>
        <w:spacing w:before="0" w:after="0" w:line="470" w:lineRule="exact"/>
        <w:jc w:val="left"/>
      </w:pPr>
      <w:r>
        <w:t>предположения о его развитии в новых условиях.</w:t>
      </w:r>
    </w:p>
    <w:p w:rsidR="00140236" w:rsidRDefault="0031541A">
      <w:pPr>
        <w:pStyle w:val="23"/>
        <w:numPr>
          <w:ilvl w:val="0"/>
          <w:numId w:val="115"/>
        </w:numPr>
        <w:shd w:val="clear" w:color="auto" w:fill="auto"/>
        <w:tabs>
          <w:tab w:val="left" w:pos="2026"/>
          <w:tab w:val="left" w:pos="4574"/>
          <w:tab w:val="left" w:pos="7854"/>
          <w:tab w:val="right" w:pos="10173"/>
        </w:tabs>
        <w:spacing w:before="0" w:after="0" w:line="470" w:lineRule="exact"/>
        <w:ind w:firstLine="760"/>
      </w:pPr>
      <w:r>
        <w:t>У обучающегося</w:t>
      </w:r>
      <w:r>
        <w:tab/>
        <w:t>будут сформированы</w:t>
      </w:r>
      <w:r>
        <w:tab/>
        <w:t>умения</w:t>
      </w:r>
      <w:r>
        <w:tab/>
        <w:t>работать</w:t>
      </w:r>
    </w:p>
    <w:p w:rsidR="00140236" w:rsidRDefault="0031541A">
      <w:pPr>
        <w:pStyle w:val="23"/>
        <w:shd w:val="clear" w:color="auto" w:fill="auto"/>
        <w:spacing w:before="0" w:after="0" w:line="470" w:lineRule="exact"/>
        <w:jc w:val="left"/>
      </w:pPr>
      <w:r>
        <w:t>с информацией как часть универсальных познавательных учебных действий:</w:t>
      </w:r>
    </w:p>
    <w:p w:rsidR="00140236" w:rsidRDefault="0031541A">
      <w:pPr>
        <w:pStyle w:val="23"/>
        <w:shd w:val="clear" w:color="auto" w:fill="auto"/>
        <w:tabs>
          <w:tab w:val="left" w:pos="4574"/>
          <w:tab w:val="right" w:pos="7653"/>
          <w:tab w:val="right" w:pos="10173"/>
        </w:tabs>
        <w:spacing w:before="0" w:after="0" w:line="470" w:lineRule="exact"/>
        <w:ind w:firstLine="760"/>
      </w:pPr>
      <w:r>
        <w:t>выявлять недостаточность</w:t>
      </w:r>
      <w:r>
        <w:tab/>
        <w:t>и избыточность</w:t>
      </w:r>
      <w:r>
        <w:tab/>
        <w:t>информации,</w:t>
      </w:r>
      <w:r>
        <w:tab/>
        <w:t>данных,</w:t>
      </w:r>
    </w:p>
    <w:p w:rsidR="00140236" w:rsidRDefault="0031541A">
      <w:pPr>
        <w:pStyle w:val="23"/>
        <w:shd w:val="clear" w:color="auto" w:fill="auto"/>
        <w:spacing w:before="0" w:after="0" w:line="470" w:lineRule="exact"/>
        <w:jc w:val="left"/>
      </w:pPr>
      <w:r>
        <w:t>необходимых для решения задачи;</w:t>
      </w:r>
    </w:p>
    <w:p w:rsidR="00140236" w:rsidRDefault="0031541A">
      <w:pPr>
        <w:pStyle w:val="23"/>
        <w:shd w:val="clear" w:color="auto" w:fill="auto"/>
        <w:tabs>
          <w:tab w:val="left" w:pos="4574"/>
          <w:tab w:val="right" w:pos="7653"/>
          <w:tab w:val="left" w:pos="7862"/>
        </w:tabs>
        <w:spacing w:before="0" w:after="0" w:line="470" w:lineRule="exact"/>
        <w:ind w:firstLine="760"/>
      </w:pPr>
      <w:r>
        <w:t>выбирать, анализировать,</w:t>
      </w:r>
      <w:r>
        <w:tab/>
        <w:t>систематизировать</w:t>
      </w:r>
      <w:r>
        <w:tab/>
        <w:t>и</w:t>
      </w:r>
      <w:r>
        <w:tab/>
        <w:t>интерпретировать</w:t>
      </w:r>
    </w:p>
    <w:p w:rsidR="00140236" w:rsidRDefault="0031541A">
      <w:pPr>
        <w:pStyle w:val="23"/>
        <w:shd w:val="clear" w:color="auto" w:fill="auto"/>
        <w:spacing w:before="0" w:after="0" w:line="470" w:lineRule="exact"/>
        <w:jc w:val="left"/>
      </w:pPr>
      <w:r>
        <w:t>информацию различных видов и форм представления;</w:t>
      </w:r>
    </w:p>
    <w:p w:rsidR="00140236" w:rsidRDefault="0031541A">
      <w:pPr>
        <w:pStyle w:val="23"/>
        <w:shd w:val="clear" w:color="auto" w:fill="auto"/>
        <w:spacing w:before="0" w:after="0" w:line="470" w:lineRule="exact"/>
        <w:ind w:firstLine="760"/>
      </w:pPr>
      <w:r>
        <w:t>выбирать форму представления информации и иллюстрировать решаемые задачи схемами, диаграммами, иной графикой и их комбинациями;</w:t>
      </w:r>
    </w:p>
    <w:p w:rsidR="00140236" w:rsidRDefault="0031541A">
      <w:pPr>
        <w:pStyle w:val="23"/>
        <w:shd w:val="clear" w:color="auto" w:fill="auto"/>
        <w:spacing w:before="0" w:after="0" w:line="470" w:lineRule="exact"/>
        <w:ind w:firstLine="760"/>
      </w:pPr>
      <w:r>
        <w:t>оценивать надёжность информации по критериям, предложенным учителем или сформулированным самостоятельно.</w:t>
      </w:r>
    </w:p>
    <w:p w:rsidR="00140236" w:rsidRDefault="0031541A">
      <w:pPr>
        <w:pStyle w:val="23"/>
        <w:numPr>
          <w:ilvl w:val="0"/>
          <w:numId w:val="115"/>
        </w:numPr>
        <w:shd w:val="clear" w:color="auto" w:fill="auto"/>
        <w:tabs>
          <w:tab w:val="left" w:pos="2000"/>
        </w:tabs>
        <w:spacing w:before="0" w:after="0" w:line="470" w:lineRule="exact"/>
        <w:ind w:firstLine="760"/>
      </w:pPr>
      <w:r>
        <w:t>Универсальные коммуникативные действия обеспечивают сформированность социальных навыков обучающихся.</w:t>
      </w:r>
    </w:p>
    <w:p w:rsidR="00140236" w:rsidRDefault="0031541A">
      <w:pPr>
        <w:pStyle w:val="23"/>
        <w:numPr>
          <w:ilvl w:val="0"/>
          <w:numId w:val="115"/>
        </w:numPr>
        <w:shd w:val="clear" w:color="auto" w:fill="auto"/>
        <w:tabs>
          <w:tab w:val="left" w:pos="1945"/>
        </w:tabs>
        <w:spacing w:before="0" w:after="0" w:line="480" w:lineRule="exact"/>
        <w:ind w:firstLine="780"/>
      </w:pPr>
      <w:r>
        <w:t>У обучающегося будут сформированы умения общения как часть универсальных коммуникативных учебных действий:</w:t>
      </w:r>
    </w:p>
    <w:p w:rsidR="00140236" w:rsidRDefault="0031541A">
      <w:pPr>
        <w:pStyle w:val="23"/>
        <w:shd w:val="clear" w:color="auto" w:fill="auto"/>
        <w:spacing w:before="0" w:after="0" w:line="470" w:lineRule="exact"/>
        <w:ind w:firstLine="780"/>
      </w:pPr>
      <w: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w:t>
      </w:r>
    </w:p>
    <w:p w:rsidR="00140236" w:rsidRDefault="0031541A">
      <w:pPr>
        <w:pStyle w:val="23"/>
        <w:shd w:val="clear" w:color="auto" w:fill="auto"/>
        <w:spacing w:before="0" w:after="0" w:line="470" w:lineRule="exact"/>
        <w:ind w:firstLine="780"/>
      </w:pPr>
      <w: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140236" w:rsidRDefault="0031541A">
      <w:pPr>
        <w:pStyle w:val="23"/>
        <w:shd w:val="clear" w:color="auto" w:fill="auto"/>
        <w:spacing w:before="0" w:after="0" w:line="470" w:lineRule="exact"/>
        <w:ind w:firstLine="780"/>
      </w:pPr>
      <w: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140236" w:rsidRDefault="0031541A">
      <w:pPr>
        <w:pStyle w:val="23"/>
        <w:numPr>
          <w:ilvl w:val="0"/>
          <w:numId w:val="115"/>
        </w:numPr>
        <w:shd w:val="clear" w:color="auto" w:fill="auto"/>
        <w:tabs>
          <w:tab w:val="left" w:pos="1950"/>
        </w:tabs>
        <w:spacing w:before="0" w:after="0" w:line="470" w:lineRule="exact"/>
        <w:ind w:firstLine="780"/>
      </w:pPr>
      <w:r>
        <w:lastRenderedPageBreak/>
        <w:t>У обучающегося будут сформированы умения сотрудничества как часть универсальных коммуникативных учебных действий:</w:t>
      </w:r>
    </w:p>
    <w:p w:rsidR="00140236" w:rsidRDefault="0031541A">
      <w:pPr>
        <w:pStyle w:val="23"/>
        <w:shd w:val="clear" w:color="auto" w:fill="auto"/>
        <w:spacing w:before="0" w:after="0" w:line="470" w:lineRule="exact"/>
        <w:ind w:firstLine="780"/>
      </w:pPr>
      <w:r>
        <w:t>понимать и использовать преимущества командной и индивидуальной работы при решении учебных математических задач;</w:t>
      </w:r>
    </w:p>
    <w:p w:rsidR="00140236" w:rsidRDefault="0031541A">
      <w:pPr>
        <w:pStyle w:val="23"/>
        <w:shd w:val="clear" w:color="auto" w:fill="auto"/>
        <w:spacing w:before="0" w:after="0" w:line="470" w:lineRule="exact"/>
        <w:ind w:firstLine="780"/>
      </w:pPr>
      <w: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rsidR="00140236" w:rsidRDefault="0031541A">
      <w:pPr>
        <w:pStyle w:val="23"/>
        <w:shd w:val="clear" w:color="auto" w:fill="auto"/>
        <w:spacing w:before="0" w:after="0" w:line="470" w:lineRule="exact"/>
        <w:ind w:firstLine="780"/>
      </w:pPr>
      <w: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140236" w:rsidRDefault="0031541A">
      <w:pPr>
        <w:pStyle w:val="23"/>
        <w:numPr>
          <w:ilvl w:val="0"/>
          <w:numId w:val="115"/>
        </w:numPr>
        <w:shd w:val="clear" w:color="auto" w:fill="auto"/>
        <w:tabs>
          <w:tab w:val="left" w:pos="1940"/>
        </w:tabs>
        <w:spacing w:before="0" w:after="0" w:line="470" w:lineRule="exact"/>
        <w:ind w:firstLine="780"/>
      </w:pPr>
      <w:r>
        <w:t>Универсальные регулятивные действия обеспечивают формирование смысловых установок и жизненных навыков личности.</w:t>
      </w:r>
    </w:p>
    <w:p w:rsidR="00140236" w:rsidRDefault="0031541A">
      <w:pPr>
        <w:pStyle w:val="23"/>
        <w:numPr>
          <w:ilvl w:val="0"/>
          <w:numId w:val="115"/>
        </w:numPr>
        <w:shd w:val="clear" w:color="auto" w:fill="auto"/>
        <w:tabs>
          <w:tab w:val="left" w:pos="1950"/>
        </w:tabs>
        <w:spacing w:before="0" w:after="0" w:line="470" w:lineRule="exact"/>
        <w:ind w:firstLine="780"/>
      </w:pPr>
      <w:r>
        <w:t>У обучающегося будут сформированы умения самоорганизации как часть универсальных регулятивных учебных действий:</w:t>
      </w:r>
    </w:p>
    <w:p w:rsidR="00140236" w:rsidRDefault="0031541A">
      <w:pPr>
        <w:pStyle w:val="23"/>
        <w:shd w:val="clear" w:color="auto" w:fill="auto"/>
        <w:spacing w:before="0" w:after="0" w:line="470" w:lineRule="exact"/>
        <w:ind w:firstLine="780"/>
      </w:pPr>
      <w: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140236" w:rsidRDefault="0031541A">
      <w:pPr>
        <w:pStyle w:val="23"/>
        <w:numPr>
          <w:ilvl w:val="0"/>
          <w:numId w:val="115"/>
        </w:numPr>
        <w:shd w:val="clear" w:color="auto" w:fill="auto"/>
        <w:tabs>
          <w:tab w:val="left" w:pos="2100"/>
        </w:tabs>
        <w:spacing w:before="0" w:after="0" w:line="470" w:lineRule="exact"/>
        <w:ind w:firstLine="760"/>
      </w:pPr>
      <w:r>
        <w:t>У обучающегося будут сформированы умения самоконтроля как часть универсальных регулятивных учебных действий:</w:t>
      </w:r>
    </w:p>
    <w:p w:rsidR="00140236" w:rsidRDefault="0031541A">
      <w:pPr>
        <w:pStyle w:val="23"/>
        <w:shd w:val="clear" w:color="auto" w:fill="auto"/>
        <w:spacing w:before="0" w:after="0" w:line="470" w:lineRule="exact"/>
        <w:ind w:firstLine="760"/>
      </w:pPr>
      <w:r>
        <w:t>владеть способами самопроверки, самоконтроля процесса и результата решения математической задачи;</w:t>
      </w:r>
    </w:p>
    <w:p w:rsidR="00140236" w:rsidRDefault="0031541A">
      <w:pPr>
        <w:pStyle w:val="23"/>
        <w:shd w:val="clear" w:color="auto" w:fill="auto"/>
        <w:spacing w:before="0" w:after="0" w:line="470" w:lineRule="exact"/>
        <w:ind w:firstLine="760"/>
      </w:pPr>
      <w: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140236" w:rsidRDefault="0031541A">
      <w:pPr>
        <w:pStyle w:val="23"/>
        <w:shd w:val="clear" w:color="auto" w:fill="auto"/>
        <w:spacing w:before="0" w:after="0" w:line="470" w:lineRule="exact"/>
        <w:ind w:firstLine="760"/>
      </w:pPr>
      <w: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140236" w:rsidRDefault="0031541A">
      <w:pPr>
        <w:pStyle w:val="23"/>
        <w:numPr>
          <w:ilvl w:val="0"/>
          <w:numId w:val="113"/>
        </w:numPr>
        <w:shd w:val="clear" w:color="auto" w:fill="auto"/>
        <w:tabs>
          <w:tab w:val="left" w:pos="1759"/>
        </w:tabs>
        <w:spacing w:before="0" w:after="0" w:line="470" w:lineRule="exact"/>
        <w:ind w:firstLine="760"/>
      </w:pPr>
      <w:r>
        <w:t xml:space="preserve">Предметные результаты освоения программы по математике представлены по годам обучения в рамках отдельных учебных курсов: в 5-6 классах - </w:t>
      </w:r>
      <w:r>
        <w:lastRenderedPageBreak/>
        <w:t>курса «Математика», в 7-9 классах - курсов «Алгебра», «Геометрия», «Вероятность и статистика».</w:t>
      </w:r>
    </w:p>
    <w:p w:rsidR="00140236" w:rsidRDefault="0031541A">
      <w:pPr>
        <w:pStyle w:val="23"/>
        <w:numPr>
          <w:ilvl w:val="0"/>
          <w:numId w:val="111"/>
        </w:numPr>
        <w:shd w:val="clear" w:color="auto" w:fill="auto"/>
        <w:tabs>
          <w:tab w:val="left" w:pos="1553"/>
        </w:tabs>
        <w:spacing w:before="0" w:after="0" w:line="470" w:lineRule="exact"/>
        <w:ind w:firstLine="760"/>
      </w:pPr>
      <w:r>
        <w:t>Федеральная рабочая программа учебного курса «Математика» в 5-6 классах (далее соответственно - программа учебного курса «Математика», учебный курс).</w:t>
      </w:r>
    </w:p>
    <w:p w:rsidR="00140236" w:rsidRDefault="0031541A">
      <w:pPr>
        <w:pStyle w:val="23"/>
        <w:numPr>
          <w:ilvl w:val="0"/>
          <w:numId w:val="116"/>
        </w:numPr>
        <w:shd w:val="clear" w:color="auto" w:fill="auto"/>
        <w:tabs>
          <w:tab w:val="left" w:pos="1775"/>
        </w:tabs>
        <w:spacing w:before="0" w:after="0" w:line="470" w:lineRule="exact"/>
        <w:ind w:firstLine="760"/>
      </w:pPr>
      <w:r>
        <w:t>Пояснительная записка.</w:t>
      </w:r>
    </w:p>
    <w:p w:rsidR="00140236" w:rsidRDefault="0031541A">
      <w:pPr>
        <w:pStyle w:val="23"/>
        <w:numPr>
          <w:ilvl w:val="0"/>
          <w:numId w:val="117"/>
        </w:numPr>
        <w:shd w:val="clear" w:color="auto" w:fill="auto"/>
        <w:tabs>
          <w:tab w:val="left" w:pos="1971"/>
        </w:tabs>
        <w:spacing w:before="0" w:after="0" w:line="470" w:lineRule="exact"/>
        <w:ind w:firstLine="760"/>
      </w:pPr>
      <w:r>
        <w:t>Приоритетными целями обучения математике в 5-6 классах являются:</w:t>
      </w:r>
    </w:p>
    <w:p w:rsidR="00140236" w:rsidRDefault="0031541A">
      <w:pPr>
        <w:pStyle w:val="23"/>
        <w:shd w:val="clear" w:color="auto" w:fill="auto"/>
        <w:spacing w:before="0" w:after="0" w:line="470" w:lineRule="exact"/>
        <w:ind w:firstLine="760"/>
      </w:pPr>
      <w: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140236" w:rsidRDefault="0031541A">
      <w:pPr>
        <w:pStyle w:val="23"/>
        <w:shd w:val="clear" w:color="auto" w:fill="auto"/>
        <w:spacing w:before="0" w:after="0" w:line="470" w:lineRule="exact"/>
        <w:ind w:firstLine="760"/>
      </w:pPr>
      <w: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140236" w:rsidRDefault="0031541A">
      <w:pPr>
        <w:pStyle w:val="23"/>
        <w:shd w:val="clear" w:color="auto" w:fill="auto"/>
        <w:spacing w:before="0" w:after="0" w:line="470" w:lineRule="exact"/>
        <w:ind w:firstLine="760"/>
      </w:pPr>
      <w:r>
        <w:t>подведение обучающихся на доступном для них уровне к осознанию взаимосвязи математики и окружающего мира;</w:t>
      </w:r>
    </w:p>
    <w:p w:rsidR="00140236" w:rsidRDefault="0031541A">
      <w:pPr>
        <w:pStyle w:val="23"/>
        <w:shd w:val="clear" w:color="auto" w:fill="auto"/>
        <w:spacing w:before="0" w:after="0" w:line="470" w:lineRule="exact"/>
        <w:ind w:firstLine="760"/>
      </w:pPr>
      <w: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140236" w:rsidRDefault="0031541A">
      <w:pPr>
        <w:pStyle w:val="23"/>
        <w:numPr>
          <w:ilvl w:val="0"/>
          <w:numId w:val="117"/>
        </w:numPr>
        <w:shd w:val="clear" w:color="auto" w:fill="auto"/>
        <w:tabs>
          <w:tab w:val="left" w:pos="1945"/>
        </w:tabs>
        <w:spacing w:before="0" w:after="0" w:line="470" w:lineRule="exact"/>
        <w:ind w:firstLine="780"/>
      </w:pPr>
      <w: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математики происходит знакомство с элементами алгебры и описательной статистики.</w:t>
      </w:r>
    </w:p>
    <w:p w:rsidR="00140236" w:rsidRDefault="0031541A">
      <w:pPr>
        <w:pStyle w:val="23"/>
        <w:numPr>
          <w:ilvl w:val="0"/>
          <w:numId w:val="117"/>
        </w:numPr>
        <w:shd w:val="clear" w:color="auto" w:fill="auto"/>
        <w:tabs>
          <w:tab w:val="left" w:pos="1945"/>
        </w:tabs>
        <w:spacing w:before="0" w:after="0" w:line="470" w:lineRule="exact"/>
        <w:ind w:firstLine="780"/>
      </w:pPr>
      <w:r>
        <w:t xml:space="preserve">Изучение арифметического материала начинается со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w:t>
      </w:r>
      <w:r>
        <w:lastRenderedPageBreak/>
        <w:t>начальными понятиями теории делимости.</w:t>
      </w:r>
    </w:p>
    <w:p w:rsidR="00140236" w:rsidRDefault="0031541A">
      <w:pPr>
        <w:pStyle w:val="23"/>
        <w:numPr>
          <w:ilvl w:val="0"/>
          <w:numId w:val="117"/>
        </w:numPr>
        <w:shd w:val="clear" w:color="auto" w:fill="auto"/>
        <w:tabs>
          <w:tab w:val="left" w:pos="1959"/>
        </w:tabs>
        <w:spacing w:before="0" w:after="0" w:line="470" w:lineRule="exact"/>
        <w:ind w:firstLine="780"/>
      </w:pPr>
      <w:r>
        <w:t>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140236" w:rsidRDefault="0031541A">
      <w:pPr>
        <w:pStyle w:val="23"/>
        <w:numPr>
          <w:ilvl w:val="0"/>
          <w:numId w:val="117"/>
        </w:numPr>
        <w:shd w:val="clear" w:color="auto" w:fill="auto"/>
        <w:tabs>
          <w:tab w:val="left" w:pos="1954"/>
        </w:tabs>
        <w:spacing w:before="0" w:after="0" w:line="470" w:lineRule="exact"/>
        <w:ind w:firstLine="780"/>
      </w:pPr>
      <w:r>
        <w:t>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будет продолжено в курсе алгебры 7 класса.</w:t>
      </w:r>
    </w:p>
    <w:p w:rsidR="00140236" w:rsidRDefault="0031541A">
      <w:pPr>
        <w:pStyle w:val="23"/>
        <w:numPr>
          <w:ilvl w:val="0"/>
          <w:numId w:val="117"/>
        </w:numPr>
        <w:shd w:val="clear" w:color="auto" w:fill="auto"/>
        <w:tabs>
          <w:tab w:val="left" w:pos="1950"/>
        </w:tabs>
        <w:spacing w:before="0" w:after="0" w:line="470" w:lineRule="exact"/>
        <w:ind w:firstLine="780"/>
      </w:pPr>
      <w:r>
        <w:t xml:space="preserve">При обучении решению текстовых задач в 5-6 классах используются арифметические приёмы решения. При отработке вычислительных навыков в 5-6 классах рассматриваются текстовые задачи следующих видов: задачи на движение, на части, на покупки, на работу и производительность, на проценты, на отношения и пропорции. Обучающиеся знакомятся с приёмами решения задач перебором возможных вариантов, учатся работать с информацией, представленной в форме </w:t>
      </w:r>
      <w:r>
        <w:lastRenderedPageBreak/>
        <w:t>таблиц или диаграмм.</w:t>
      </w:r>
    </w:p>
    <w:p w:rsidR="00140236" w:rsidRDefault="0031541A">
      <w:pPr>
        <w:pStyle w:val="23"/>
        <w:numPr>
          <w:ilvl w:val="0"/>
          <w:numId w:val="117"/>
        </w:numPr>
        <w:shd w:val="clear" w:color="auto" w:fill="auto"/>
        <w:tabs>
          <w:tab w:val="left" w:pos="1954"/>
        </w:tabs>
        <w:spacing w:before="0" w:after="0" w:line="470" w:lineRule="exact"/>
        <w:ind w:firstLine="780"/>
      </w:pPr>
      <w:r>
        <w:t>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140236" w:rsidRDefault="0031541A">
      <w:pPr>
        <w:pStyle w:val="23"/>
        <w:numPr>
          <w:ilvl w:val="0"/>
          <w:numId w:val="117"/>
        </w:numPr>
        <w:shd w:val="clear" w:color="auto" w:fill="auto"/>
        <w:tabs>
          <w:tab w:val="left" w:pos="1959"/>
        </w:tabs>
        <w:spacing w:before="0" w:after="0" w:line="470" w:lineRule="exact"/>
        <w:ind w:firstLine="780"/>
      </w:pPr>
      <w:r>
        <w:t>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w:t>
      </w:r>
      <w:r>
        <w:softHyphen/>
        <w:t>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на уровне начального общего образования, систематизируются и расширяются.</w:t>
      </w:r>
    </w:p>
    <w:p w:rsidR="00140236" w:rsidRDefault="0031541A">
      <w:pPr>
        <w:pStyle w:val="23"/>
        <w:numPr>
          <w:ilvl w:val="0"/>
          <w:numId w:val="117"/>
        </w:numPr>
        <w:shd w:val="clear" w:color="auto" w:fill="auto"/>
        <w:tabs>
          <w:tab w:val="left" w:pos="1961"/>
        </w:tabs>
        <w:spacing w:before="0" w:after="0" w:line="470" w:lineRule="exact"/>
        <w:ind w:firstLine="760"/>
      </w:pPr>
      <w: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140236" w:rsidRDefault="0031541A">
      <w:pPr>
        <w:pStyle w:val="23"/>
        <w:numPr>
          <w:ilvl w:val="0"/>
          <w:numId w:val="117"/>
        </w:numPr>
        <w:shd w:val="clear" w:color="auto" w:fill="auto"/>
        <w:tabs>
          <w:tab w:val="left" w:pos="2101"/>
        </w:tabs>
        <w:spacing w:before="0" w:after="0" w:line="470" w:lineRule="exact"/>
        <w:ind w:firstLine="760"/>
      </w:pPr>
      <w:r>
        <w:t>Общее число часов, рекомендованных для изучения математики, - 340 часов: в 5 классе - 170 часов (5 часов в неделю), в 6 классе - 170 часов (5 часов в неделю).</w:t>
      </w:r>
    </w:p>
    <w:p w:rsidR="00140236" w:rsidRDefault="0031541A">
      <w:pPr>
        <w:pStyle w:val="23"/>
        <w:numPr>
          <w:ilvl w:val="0"/>
          <w:numId w:val="116"/>
        </w:numPr>
        <w:shd w:val="clear" w:color="auto" w:fill="auto"/>
        <w:tabs>
          <w:tab w:val="left" w:pos="1776"/>
        </w:tabs>
        <w:spacing w:before="0" w:after="0" w:line="470" w:lineRule="exact"/>
        <w:ind w:firstLine="760"/>
      </w:pPr>
      <w:r>
        <w:t>Содержание обучения в 5 классе.</w:t>
      </w:r>
    </w:p>
    <w:p w:rsidR="00140236" w:rsidRDefault="0031541A">
      <w:pPr>
        <w:pStyle w:val="23"/>
        <w:numPr>
          <w:ilvl w:val="0"/>
          <w:numId w:val="118"/>
        </w:numPr>
        <w:shd w:val="clear" w:color="auto" w:fill="auto"/>
        <w:tabs>
          <w:tab w:val="left" w:pos="1987"/>
        </w:tabs>
        <w:spacing w:before="0" w:after="0" w:line="470" w:lineRule="exact"/>
        <w:ind w:firstLine="760"/>
      </w:pPr>
      <w:r>
        <w:t>Натуральные числа и нуль.</w:t>
      </w:r>
    </w:p>
    <w:p w:rsidR="00140236" w:rsidRDefault="0031541A">
      <w:pPr>
        <w:pStyle w:val="23"/>
        <w:shd w:val="clear" w:color="auto" w:fill="auto"/>
        <w:spacing w:before="0" w:after="0" w:line="470" w:lineRule="exact"/>
        <w:ind w:firstLine="760"/>
      </w:pPr>
      <w:r>
        <w:t>Натуральное число. Ряд натуральных чисел. Число 0. Изображение натуральных чисел точками на координатной (числовой) прямой.</w:t>
      </w:r>
    </w:p>
    <w:p w:rsidR="00140236" w:rsidRDefault="0031541A">
      <w:pPr>
        <w:pStyle w:val="23"/>
        <w:shd w:val="clear" w:color="auto" w:fill="auto"/>
        <w:spacing w:before="0" w:after="0" w:line="470" w:lineRule="exact"/>
        <w:ind w:firstLine="760"/>
      </w:pPr>
      <w:r>
        <w:t>Позиционная система счисления. Римская нумерация как пример непозиционной системы счисления. Десятичная система счисления.</w:t>
      </w:r>
    </w:p>
    <w:p w:rsidR="00140236" w:rsidRDefault="0031541A">
      <w:pPr>
        <w:pStyle w:val="23"/>
        <w:shd w:val="clear" w:color="auto" w:fill="auto"/>
        <w:spacing w:before="0" w:after="0" w:line="470" w:lineRule="exact"/>
        <w:ind w:firstLine="760"/>
      </w:pPr>
      <w:r>
        <w:lastRenderedPageBreak/>
        <w:t>Сравнение натуральных чисел, сравнение натуральных чисел с нулём. Способы сравнения. Округление натуральных чисел.</w:t>
      </w:r>
    </w:p>
    <w:p w:rsidR="00140236" w:rsidRDefault="0031541A">
      <w:pPr>
        <w:pStyle w:val="23"/>
        <w:shd w:val="clear" w:color="auto" w:fill="auto"/>
        <w:spacing w:before="0" w:after="0" w:line="470" w:lineRule="exact"/>
        <w:ind w:firstLine="760"/>
      </w:pPr>
      <w: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140236" w:rsidRDefault="0031541A">
      <w:pPr>
        <w:pStyle w:val="23"/>
        <w:shd w:val="clear" w:color="auto" w:fill="auto"/>
        <w:spacing w:before="0" w:after="0" w:line="470" w:lineRule="exact"/>
        <w:ind w:firstLine="760"/>
      </w:pPr>
      <w:r>
        <w:t>Использование букв для обозначения неизвестного компонента и записи свойств арифметических действий.</w:t>
      </w:r>
    </w:p>
    <w:p w:rsidR="00140236" w:rsidRDefault="0031541A">
      <w:pPr>
        <w:pStyle w:val="23"/>
        <w:shd w:val="clear" w:color="auto" w:fill="auto"/>
        <w:spacing w:before="0" w:after="0" w:line="470" w:lineRule="exact"/>
        <w:ind w:firstLine="760"/>
      </w:pPr>
      <w:r>
        <w:t>Делители и кратные числа, разложение на множители. Простые и составные числа. Признаки делимости на 2, 5, 10, 3, 9. Деление с остатком.</w:t>
      </w:r>
    </w:p>
    <w:p w:rsidR="00140236" w:rsidRDefault="0031541A">
      <w:pPr>
        <w:pStyle w:val="23"/>
        <w:shd w:val="clear" w:color="auto" w:fill="auto"/>
        <w:spacing w:before="0" w:after="0" w:line="470" w:lineRule="exact"/>
        <w:ind w:firstLine="760"/>
      </w:pPr>
      <w:r>
        <w:t>Степень с натуральным показателем. Запись числа в виде суммы разрядных слагаемых.</w:t>
      </w:r>
    </w:p>
    <w:p w:rsidR="00140236" w:rsidRDefault="0031541A">
      <w:pPr>
        <w:pStyle w:val="23"/>
        <w:shd w:val="clear" w:color="auto" w:fill="auto"/>
        <w:spacing w:before="0" w:after="0" w:line="470" w:lineRule="exact"/>
        <w:ind w:firstLine="760"/>
      </w:pPr>
      <w: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140236" w:rsidRDefault="0031541A">
      <w:pPr>
        <w:pStyle w:val="23"/>
        <w:numPr>
          <w:ilvl w:val="0"/>
          <w:numId w:val="118"/>
        </w:numPr>
        <w:shd w:val="clear" w:color="auto" w:fill="auto"/>
        <w:tabs>
          <w:tab w:val="left" w:pos="1980"/>
        </w:tabs>
        <w:spacing w:before="0" w:after="0" w:line="475" w:lineRule="exact"/>
        <w:ind w:firstLine="740"/>
      </w:pPr>
      <w:r>
        <w:t>Дроби.</w:t>
      </w:r>
    </w:p>
    <w:p w:rsidR="00140236" w:rsidRDefault="0031541A">
      <w:pPr>
        <w:pStyle w:val="23"/>
        <w:shd w:val="clear" w:color="auto" w:fill="auto"/>
        <w:spacing w:before="0" w:after="0" w:line="475" w:lineRule="exact"/>
        <w:ind w:firstLine="740"/>
      </w:pPr>
      <w: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140236" w:rsidRDefault="0031541A">
      <w:pPr>
        <w:pStyle w:val="23"/>
        <w:shd w:val="clear" w:color="auto" w:fill="auto"/>
        <w:spacing w:before="0" w:after="0" w:line="475" w:lineRule="exact"/>
        <w:ind w:firstLine="740"/>
      </w:pPr>
      <w:r>
        <w:t>Сложение и вычитание дробей. Умножение и деление дробей, взаимно-обратные дроби. Нахождение части целого и целого по его части.</w:t>
      </w:r>
    </w:p>
    <w:p w:rsidR="00140236" w:rsidRDefault="0031541A">
      <w:pPr>
        <w:pStyle w:val="23"/>
        <w:shd w:val="clear" w:color="auto" w:fill="auto"/>
        <w:spacing w:before="0" w:after="0" w:line="475" w:lineRule="exact"/>
        <w:ind w:firstLine="740"/>
      </w:pPr>
      <w: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140236" w:rsidRDefault="0031541A">
      <w:pPr>
        <w:pStyle w:val="23"/>
        <w:shd w:val="clear" w:color="auto" w:fill="auto"/>
        <w:spacing w:before="0" w:after="0" w:line="475" w:lineRule="exact"/>
        <w:ind w:firstLine="740"/>
      </w:pPr>
      <w:r>
        <w:t xml:space="preserve">Арифметические действия с десятичными дробями. Округление десятичных </w:t>
      </w:r>
      <w:r>
        <w:lastRenderedPageBreak/>
        <w:t>дробей.</w:t>
      </w:r>
    </w:p>
    <w:p w:rsidR="00140236" w:rsidRDefault="0031541A">
      <w:pPr>
        <w:pStyle w:val="23"/>
        <w:numPr>
          <w:ilvl w:val="0"/>
          <w:numId w:val="118"/>
        </w:numPr>
        <w:shd w:val="clear" w:color="auto" w:fill="auto"/>
        <w:tabs>
          <w:tab w:val="left" w:pos="1980"/>
        </w:tabs>
        <w:spacing w:before="0" w:after="0" w:line="475" w:lineRule="exact"/>
        <w:ind w:firstLine="740"/>
      </w:pPr>
      <w:r>
        <w:t>Решение текстовых задач.</w:t>
      </w:r>
    </w:p>
    <w:p w:rsidR="00140236" w:rsidRDefault="0031541A">
      <w:pPr>
        <w:pStyle w:val="23"/>
        <w:shd w:val="clear" w:color="auto" w:fill="auto"/>
        <w:spacing w:before="0" w:after="0" w:line="475" w:lineRule="exact"/>
        <w:ind w:firstLine="740"/>
      </w:pPr>
      <w: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140236" w:rsidRDefault="0031541A">
      <w:pPr>
        <w:pStyle w:val="23"/>
        <w:shd w:val="clear" w:color="auto" w:fill="auto"/>
        <w:spacing w:before="0" w:after="0" w:line="475" w:lineRule="exact"/>
        <w:ind w:firstLine="740"/>
      </w:pPr>
      <w: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140236" w:rsidRDefault="0031541A">
      <w:pPr>
        <w:pStyle w:val="23"/>
        <w:shd w:val="clear" w:color="auto" w:fill="auto"/>
        <w:spacing w:before="0" w:after="0" w:line="475" w:lineRule="exact"/>
        <w:ind w:firstLine="740"/>
      </w:pPr>
      <w:r>
        <w:t>Решение основных задач на дроби.</w:t>
      </w:r>
    </w:p>
    <w:p w:rsidR="00140236" w:rsidRDefault="0031541A">
      <w:pPr>
        <w:pStyle w:val="23"/>
        <w:shd w:val="clear" w:color="auto" w:fill="auto"/>
        <w:spacing w:before="0" w:after="0" w:line="475" w:lineRule="exact"/>
        <w:ind w:firstLine="740"/>
      </w:pPr>
      <w:r>
        <w:t>Представление данных в виде таблиц, столбчатых диаграмм.</w:t>
      </w:r>
    </w:p>
    <w:p w:rsidR="00140236" w:rsidRDefault="0031541A">
      <w:pPr>
        <w:pStyle w:val="23"/>
        <w:numPr>
          <w:ilvl w:val="0"/>
          <w:numId w:val="118"/>
        </w:numPr>
        <w:shd w:val="clear" w:color="auto" w:fill="auto"/>
        <w:tabs>
          <w:tab w:val="left" w:pos="1985"/>
        </w:tabs>
        <w:spacing w:before="0" w:after="0" w:line="475" w:lineRule="exact"/>
        <w:ind w:firstLine="740"/>
      </w:pPr>
      <w:r>
        <w:t>Наглядная геометрия.</w:t>
      </w:r>
    </w:p>
    <w:p w:rsidR="00140236" w:rsidRDefault="0031541A">
      <w:pPr>
        <w:pStyle w:val="23"/>
        <w:shd w:val="clear" w:color="auto" w:fill="auto"/>
        <w:spacing w:before="0" w:after="0" w:line="475" w:lineRule="exact"/>
        <w:ind w:firstLine="740"/>
      </w:pPr>
      <w: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140236" w:rsidRDefault="0031541A">
      <w:pPr>
        <w:pStyle w:val="23"/>
        <w:shd w:val="clear" w:color="auto" w:fill="auto"/>
        <w:spacing w:before="0" w:after="0" w:line="280" w:lineRule="exact"/>
        <w:ind w:firstLine="740"/>
      </w:pPr>
      <w:r>
        <w:t>Длина отрезка, метрические единицы длины. Длина ломаной, периметр</w:t>
      </w:r>
    </w:p>
    <w:p w:rsidR="00140236" w:rsidRDefault="0031541A">
      <w:pPr>
        <w:pStyle w:val="23"/>
        <w:shd w:val="clear" w:color="auto" w:fill="auto"/>
        <w:spacing w:before="0" w:after="0" w:line="470" w:lineRule="exact"/>
        <w:jc w:val="left"/>
      </w:pPr>
      <w:r>
        <w:t>многоугольника. Измерение и построение углов с помощью транспортира.</w:t>
      </w:r>
    </w:p>
    <w:p w:rsidR="00140236" w:rsidRDefault="0031541A">
      <w:pPr>
        <w:pStyle w:val="23"/>
        <w:shd w:val="clear" w:color="auto" w:fill="auto"/>
        <w:spacing w:before="0" w:after="0" w:line="470" w:lineRule="exact"/>
        <w:ind w:firstLine="760"/>
      </w:pPr>
      <w:r>
        <w:t>Наглядные представления о фигурах на плоскости: многоугольник, прямоугольник, квадрат, треугольник, о равенстве фигур.</w:t>
      </w:r>
    </w:p>
    <w:p w:rsidR="00140236" w:rsidRDefault="0031541A">
      <w:pPr>
        <w:pStyle w:val="23"/>
        <w:shd w:val="clear" w:color="auto" w:fill="auto"/>
        <w:spacing w:before="0" w:after="0" w:line="470" w:lineRule="exact"/>
        <w:ind w:firstLine="760"/>
      </w:pPr>
      <w: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140236" w:rsidRDefault="0031541A">
      <w:pPr>
        <w:pStyle w:val="23"/>
        <w:shd w:val="clear" w:color="auto" w:fill="auto"/>
        <w:spacing w:before="0" w:after="0" w:line="470" w:lineRule="exact"/>
        <w:ind w:firstLine="760"/>
      </w:pPr>
      <w: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140236" w:rsidRDefault="0031541A">
      <w:pPr>
        <w:pStyle w:val="23"/>
        <w:shd w:val="clear" w:color="auto" w:fill="auto"/>
        <w:spacing w:before="0" w:after="0" w:line="470" w:lineRule="exact"/>
        <w:ind w:firstLine="760"/>
      </w:pPr>
      <w: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других материалов).</w:t>
      </w:r>
    </w:p>
    <w:p w:rsidR="00140236" w:rsidRDefault="0031541A">
      <w:pPr>
        <w:pStyle w:val="23"/>
        <w:shd w:val="clear" w:color="auto" w:fill="auto"/>
        <w:spacing w:before="0" w:after="0" w:line="470" w:lineRule="exact"/>
        <w:ind w:firstLine="760"/>
      </w:pPr>
      <w:r>
        <w:t>Объём прямоугольного параллелепипеда, куба. Единицы измерения объёма.</w:t>
      </w:r>
    </w:p>
    <w:p w:rsidR="00140236" w:rsidRDefault="0031541A">
      <w:pPr>
        <w:pStyle w:val="23"/>
        <w:numPr>
          <w:ilvl w:val="0"/>
          <w:numId w:val="116"/>
        </w:numPr>
        <w:shd w:val="clear" w:color="auto" w:fill="auto"/>
        <w:tabs>
          <w:tab w:val="left" w:pos="1770"/>
        </w:tabs>
        <w:spacing w:before="0" w:after="0" w:line="470" w:lineRule="exact"/>
        <w:ind w:firstLine="760"/>
      </w:pPr>
      <w:r>
        <w:t>Содержание обучения в 6 классе.</w:t>
      </w:r>
    </w:p>
    <w:p w:rsidR="00140236" w:rsidRDefault="0031541A">
      <w:pPr>
        <w:pStyle w:val="23"/>
        <w:numPr>
          <w:ilvl w:val="0"/>
          <w:numId w:val="119"/>
        </w:numPr>
        <w:shd w:val="clear" w:color="auto" w:fill="auto"/>
        <w:tabs>
          <w:tab w:val="left" w:pos="1981"/>
        </w:tabs>
        <w:spacing w:before="0" w:after="0" w:line="470" w:lineRule="exact"/>
        <w:ind w:firstLine="760"/>
      </w:pPr>
      <w:r>
        <w:lastRenderedPageBreak/>
        <w:t>Натуральные числа.</w:t>
      </w:r>
    </w:p>
    <w:p w:rsidR="00140236" w:rsidRDefault="0031541A">
      <w:pPr>
        <w:pStyle w:val="23"/>
        <w:shd w:val="clear" w:color="auto" w:fill="auto"/>
        <w:spacing w:before="0" w:after="0" w:line="470" w:lineRule="exact"/>
        <w:ind w:firstLine="760"/>
      </w:pPr>
      <w: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140236" w:rsidRDefault="0031541A">
      <w:pPr>
        <w:pStyle w:val="23"/>
        <w:shd w:val="clear" w:color="auto" w:fill="auto"/>
        <w:spacing w:before="0" w:after="0" w:line="470" w:lineRule="exact"/>
        <w:ind w:firstLine="760"/>
      </w:pPr>
      <w:r>
        <w:t>Делители и кратные числа, наибольший общий делитель и наименьшее общее кратное. Делимость суммы и произведения. Деление с остатком.</w:t>
      </w:r>
    </w:p>
    <w:p w:rsidR="00140236" w:rsidRDefault="0031541A">
      <w:pPr>
        <w:pStyle w:val="23"/>
        <w:numPr>
          <w:ilvl w:val="0"/>
          <w:numId w:val="119"/>
        </w:numPr>
        <w:shd w:val="clear" w:color="auto" w:fill="auto"/>
        <w:tabs>
          <w:tab w:val="left" w:pos="1981"/>
        </w:tabs>
        <w:spacing w:before="0" w:after="0" w:line="470" w:lineRule="exact"/>
        <w:ind w:firstLine="760"/>
      </w:pPr>
      <w:r>
        <w:t>Дроби.</w:t>
      </w:r>
    </w:p>
    <w:p w:rsidR="00140236" w:rsidRDefault="0031541A">
      <w:pPr>
        <w:pStyle w:val="23"/>
        <w:shd w:val="clear" w:color="auto" w:fill="auto"/>
        <w:spacing w:before="0" w:after="0" w:line="470" w:lineRule="exact"/>
        <w:ind w:firstLine="760"/>
      </w:pPr>
      <w: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140236" w:rsidRDefault="0031541A">
      <w:pPr>
        <w:pStyle w:val="23"/>
        <w:shd w:val="clear" w:color="auto" w:fill="auto"/>
        <w:spacing w:before="0" w:after="0" w:line="475" w:lineRule="exact"/>
        <w:ind w:firstLine="760"/>
      </w:pPr>
      <w:r>
        <w:t>Отношение. Деление в данном отношении. Масштаб, пропорция. Применение пропорций при решении задач.</w:t>
      </w:r>
    </w:p>
    <w:p w:rsidR="00140236" w:rsidRDefault="0031541A">
      <w:pPr>
        <w:pStyle w:val="23"/>
        <w:shd w:val="clear" w:color="auto" w:fill="auto"/>
        <w:spacing w:before="0" w:after="0" w:line="470" w:lineRule="exact"/>
        <w:ind w:firstLine="760"/>
      </w:pPr>
      <w: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140236" w:rsidRDefault="0031541A">
      <w:pPr>
        <w:pStyle w:val="23"/>
        <w:numPr>
          <w:ilvl w:val="0"/>
          <w:numId w:val="119"/>
        </w:numPr>
        <w:shd w:val="clear" w:color="auto" w:fill="auto"/>
        <w:tabs>
          <w:tab w:val="left" w:pos="1992"/>
        </w:tabs>
        <w:spacing w:before="0" w:after="0" w:line="470" w:lineRule="exact"/>
        <w:ind w:firstLine="760"/>
      </w:pPr>
      <w:r>
        <w:t>Положительные и отрицательные числа.</w:t>
      </w:r>
    </w:p>
    <w:p w:rsidR="00140236" w:rsidRDefault="0031541A">
      <w:pPr>
        <w:pStyle w:val="23"/>
        <w:shd w:val="clear" w:color="auto" w:fill="auto"/>
        <w:spacing w:before="0" w:after="0" w:line="470" w:lineRule="exact"/>
        <w:ind w:firstLine="760"/>
      </w:pPr>
      <w: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w:t>
      </w:r>
    </w:p>
    <w:p w:rsidR="00140236" w:rsidRDefault="0031541A">
      <w:pPr>
        <w:pStyle w:val="23"/>
        <w:shd w:val="clear" w:color="auto" w:fill="auto"/>
        <w:spacing w:before="0" w:after="0" w:line="470" w:lineRule="exact"/>
        <w:ind w:firstLine="760"/>
      </w:pPr>
      <w: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140236" w:rsidRDefault="0031541A">
      <w:pPr>
        <w:pStyle w:val="23"/>
        <w:numPr>
          <w:ilvl w:val="0"/>
          <w:numId w:val="119"/>
        </w:numPr>
        <w:shd w:val="clear" w:color="auto" w:fill="auto"/>
        <w:tabs>
          <w:tab w:val="left" w:pos="1992"/>
        </w:tabs>
        <w:spacing w:before="0" w:after="0" w:line="470" w:lineRule="exact"/>
        <w:ind w:firstLine="760"/>
      </w:pPr>
      <w:r>
        <w:t>Буквенные выражения.</w:t>
      </w:r>
    </w:p>
    <w:p w:rsidR="00140236" w:rsidRDefault="0031541A">
      <w:pPr>
        <w:pStyle w:val="23"/>
        <w:shd w:val="clear" w:color="auto" w:fill="auto"/>
        <w:spacing w:before="0" w:after="0" w:line="470" w:lineRule="exact"/>
        <w:ind w:firstLine="760"/>
      </w:pPr>
      <w:r>
        <w:t xml:space="preserve">Применение букв для записи математических выражений и предложений. Свойства арифметических действий. Буквенные выражения и числовые подстановки. </w:t>
      </w:r>
      <w:r>
        <w:lastRenderedPageBreak/>
        <w:t>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140236" w:rsidRDefault="0031541A">
      <w:pPr>
        <w:pStyle w:val="23"/>
        <w:numPr>
          <w:ilvl w:val="0"/>
          <w:numId w:val="119"/>
        </w:numPr>
        <w:shd w:val="clear" w:color="auto" w:fill="auto"/>
        <w:tabs>
          <w:tab w:val="left" w:pos="1992"/>
        </w:tabs>
        <w:spacing w:before="0" w:after="0" w:line="470" w:lineRule="exact"/>
        <w:ind w:firstLine="760"/>
      </w:pPr>
      <w:r>
        <w:t>Решение текстовых задач.</w:t>
      </w:r>
    </w:p>
    <w:p w:rsidR="00140236" w:rsidRDefault="0031541A">
      <w:pPr>
        <w:pStyle w:val="23"/>
        <w:shd w:val="clear" w:color="auto" w:fill="auto"/>
        <w:spacing w:before="0" w:after="0" w:line="470" w:lineRule="exact"/>
        <w:ind w:firstLine="760"/>
      </w:pPr>
      <w:r>
        <w:t>Решение текстовых задач арифметическим способом. Решение логических задач. Решение задач перебором всех возможных вариантов.</w:t>
      </w:r>
    </w:p>
    <w:p w:rsidR="00140236" w:rsidRDefault="0031541A">
      <w:pPr>
        <w:pStyle w:val="23"/>
        <w:shd w:val="clear" w:color="auto" w:fill="auto"/>
        <w:spacing w:before="0" w:after="0" w:line="470" w:lineRule="exact"/>
        <w:ind w:firstLine="760"/>
      </w:pPr>
      <w: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140236" w:rsidRDefault="0031541A">
      <w:pPr>
        <w:pStyle w:val="23"/>
        <w:shd w:val="clear" w:color="auto" w:fill="auto"/>
        <w:spacing w:before="0" w:after="0" w:line="470" w:lineRule="exact"/>
        <w:ind w:firstLine="760"/>
      </w:pPr>
      <w:r>
        <w:t>Решение задач, связанных с отношением, пропорциональностью величин, процентами; решение основных задач на дроби и проценты.</w:t>
      </w:r>
    </w:p>
    <w:p w:rsidR="00140236" w:rsidRDefault="0031541A">
      <w:pPr>
        <w:pStyle w:val="23"/>
        <w:shd w:val="clear" w:color="auto" w:fill="auto"/>
        <w:spacing w:before="0" w:after="0" w:line="470" w:lineRule="exact"/>
        <w:ind w:firstLine="760"/>
      </w:pPr>
      <w:r>
        <w:t>Оценка и прикидка, округление результата. Составление буквенных выражений по условию задачи.</w:t>
      </w:r>
    </w:p>
    <w:p w:rsidR="00140236" w:rsidRDefault="0031541A">
      <w:pPr>
        <w:pStyle w:val="23"/>
        <w:shd w:val="clear" w:color="auto" w:fill="auto"/>
        <w:spacing w:before="0" w:after="0" w:line="470" w:lineRule="exact"/>
        <w:ind w:firstLine="760"/>
      </w:pPr>
      <w:r>
        <w:t>Представление данных с помощью таблиц и диаграмм. Столбчатые</w:t>
      </w:r>
    </w:p>
    <w:p w:rsidR="00140236" w:rsidRDefault="0031541A">
      <w:pPr>
        <w:pStyle w:val="23"/>
        <w:shd w:val="clear" w:color="auto" w:fill="auto"/>
        <w:spacing w:before="0" w:after="0" w:line="475" w:lineRule="exact"/>
        <w:jc w:val="left"/>
      </w:pPr>
      <w:r>
        <w:t>диаграммы: чтение и построение. Чтение круговых диаграмм.</w:t>
      </w:r>
    </w:p>
    <w:p w:rsidR="00140236" w:rsidRDefault="0031541A">
      <w:pPr>
        <w:pStyle w:val="23"/>
        <w:numPr>
          <w:ilvl w:val="0"/>
          <w:numId w:val="119"/>
        </w:numPr>
        <w:shd w:val="clear" w:color="auto" w:fill="auto"/>
        <w:tabs>
          <w:tab w:val="left" w:pos="1982"/>
        </w:tabs>
        <w:spacing w:before="0" w:after="0" w:line="475" w:lineRule="exact"/>
        <w:ind w:firstLine="740"/>
      </w:pPr>
      <w:r>
        <w:t>Наглядная геометрия.</w:t>
      </w:r>
    </w:p>
    <w:p w:rsidR="00140236" w:rsidRDefault="0031541A">
      <w:pPr>
        <w:pStyle w:val="23"/>
        <w:shd w:val="clear" w:color="auto" w:fill="auto"/>
        <w:spacing w:before="0" w:after="0" w:line="475" w:lineRule="exact"/>
        <w:ind w:firstLine="740"/>
      </w:pPr>
      <w: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140236" w:rsidRDefault="0031541A">
      <w:pPr>
        <w:pStyle w:val="23"/>
        <w:shd w:val="clear" w:color="auto" w:fill="auto"/>
        <w:spacing w:before="0" w:after="0" w:line="475" w:lineRule="exact"/>
        <w:ind w:firstLine="740"/>
      </w:pPr>
      <w: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140236" w:rsidRDefault="0031541A">
      <w:pPr>
        <w:pStyle w:val="23"/>
        <w:shd w:val="clear" w:color="auto" w:fill="auto"/>
        <w:spacing w:before="0" w:after="0" w:line="475" w:lineRule="exact"/>
        <w:ind w:firstLine="740"/>
      </w:pPr>
      <w: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140236" w:rsidRDefault="0031541A">
      <w:pPr>
        <w:pStyle w:val="23"/>
        <w:shd w:val="clear" w:color="auto" w:fill="auto"/>
        <w:spacing w:before="0" w:after="0" w:line="475" w:lineRule="exact"/>
        <w:ind w:firstLine="740"/>
      </w:pPr>
      <w: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140236" w:rsidRDefault="0031541A">
      <w:pPr>
        <w:pStyle w:val="23"/>
        <w:shd w:val="clear" w:color="auto" w:fill="auto"/>
        <w:spacing w:before="0" w:after="0" w:line="475" w:lineRule="exact"/>
        <w:ind w:firstLine="740"/>
      </w:pPr>
      <w:r>
        <w:t>Симметрия: центральная, осевая и зеркальная симметрии.</w:t>
      </w:r>
    </w:p>
    <w:p w:rsidR="00140236" w:rsidRDefault="0031541A">
      <w:pPr>
        <w:pStyle w:val="23"/>
        <w:shd w:val="clear" w:color="auto" w:fill="auto"/>
        <w:spacing w:before="0" w:after="0" w:line="475" w:lineRule="exact"/>
        <w:ind w:firstLine="740"/>
      </w:pPr>
      <w:r>
        <w:lastRenderedPageBreak/>
        <w:t>Построение симметричных фигур.</w:t>
      </w:r>
    </w:p>
    <w:p w:rsidR="00140236" w:rsidRDefault="0031541A">
      <w:pPr>
        <w:pStyle w:val="23"/>
        <w:shd w:val="clear" w:color="auto" w:fill="auto"/>
        <w:spacing w:before="0" w:after="0" w:line="475" w:lineRule="exact"/>
        <w:ind w:firstLine="740"/>
      </w:pPr>
      <w: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других материалов).</w:t>
      </w:r>
    </w:p>
    <w:p w:rsidR="00140236" w:rsidRDefault="0031541A">
      <w:pPr>
        <w:pStyle w:val="23"/>
        <w:shd w:val="clear" w:color="auto" w:fill="auto"/>
        <w:spacing w:before="0" w:after="0" w:line="475" w:lineRule="exact"/>
        <w:ind w:firstLine="740"/>
      </w:pPr>
      <w:r>
        <w:t>Понятие объёма, единицы измерения объёма. Объём прямоугольного параллелепипеда, куба.</w:t>
      </w:r>
    </w:p>
    <w:p w:rsidR="00140236" w:rsidRDefault="0031541A">
      <w:pPr>
        <w:pStyle w:val="23"/>
        <w:numPr>
          <w:ilvl w:val="0"/>
          <w:numId w:val="120"/>
        </w:numPr>
        <w:shd w:val="clear" w:color="auto" w:fill="auto"/>
        <w:tabs>
          <w:tab w:val="left" w:pos="1765"/>
        </w:tabs>
        <w:spacing w:before="0" w:after="0" w:line="475" w:lineRule="exact"/>
        <w:ind w:firstLine="740"/>
      </w:pPr>
      <w:r>
        <w:t>Предметные результаты освоения программы учебного курса «Математика».</w:t>
      </w:r>
    </w:p>
    <w:p w:rsidR="00140236" w:rsidRDefault="0031541A">
      <w:pPr>
        <w:pStyle w:val="23"/>
        <w:numPr>
          <w:ilvl w:val="0"/>
          <w:numId w:val="121"/>
        </w:numPr>
        <w:shd w:val="clear" w:color="auto" w:fill="auto"/>
        <w:tabs>
          <w:tab w:val="left" w:pos="1976"/>
        </w:tabs>
        <w:spacing w:before="0" w:after="0" w:line="480" w:lineRule="exact"/>
        <w:ind w:firstLine="740"/>
      </w:pPr>
      <w:r>
        <w:t>Предметные результаты освоения программы учебного курса к концу обучения в 5 классе.</w:t>
      </w:r>
    </w:p>
    <w:p w:rsidR="00140236" w:rsidRDefault="0031541A">
      <w:pPr>
        <w:pStyle w:val="23"/>
        <w:numPr>
          <w:ilvl w:val="0"/>
          <w:numId w:val="122"/>
        </w:numPr>
        <w:shd w:val="clear" w:color="auto" w:fill="auto"/>
        <w:tabs>
          <w:tab w:val="left" w:pos="2188"/>
        </w:tabs>
        <w:spacing w:before="0" w:after="0" w:line="480" w:lineRule="exact"/>
        <w:ind w:firstLine="740"/>
      </w:pPr>
      <w:r>
        <w:t>Числа и вычисления.</w:t>
      </w:r>
    </w:p>
    <w:p w:rsidR="00140236" w:rsidRDefault="0031541A">
      <w:pPr>
        <w:pStyle w:val="23"/>
        <w:shd w:val="clear" w:color="auto" w:fill="auto"/>
        <w:spacing w:before="0" w:after="0" w:line="280" w:lineRule="exact"/>
        <w:ind w:firstLine="740"/>
      </w:pPr>
      <w:r>
        <w:t>Понимать и правильно употреблять термины, связанные с натуральными</w:t>
      </w:r>
    </w:p>
    <w:p w:rsidR="00140236" w:rsidRDefault="0031541A">
      <w:pPr>
        <w:pStyle w:val="23"/>
        <w:shd w:val="clear" w:color="auto" w:fill="auto"/>
        <w:spacing w:before="0" w:after="24" w:line="280" w:lineRule="exact"/>
        <w:jc w:val="left"/>
      </w:pPr>
      <w:r>
        <w:t>числами, обыкновенными и десятичными дробями.</w:t>
      </w:r>
    </w:p>
    <w:p w:rsidR="00140236" w:rsidRDefault="0031541A">
      <w:pPr>
        <w:pStyle w:val="23"/>
        <w:shd w:val="clear" w:color="auto" w:fill="auto"/>
        <w:spacing w:before="0" w:after="0" w:line="470" w:lineRule="exact"/>
        <w:ind w:firstLine="760"/>
      </w:pPr>
      <w:r>
        <w:t>Сравнивать и упорядочивать натуральные числа, сравнивать в простейших случаях обыкновенные дроби, десятичные дроби.</w:t>
      </w:r>
    </w:p>
    <w:p w:rsidR="00140236" w:rsidRDefault="0031541A">
      <w:pPr>
        <w:pStyle w:val="23"/>
        <w:shd w:val="clear" w:color="auto" w:fill="auto"/>
        <w:spacing w:before="0" w:after="0" w:line="470" w:lineRule="exact"/>
        <w:ind w:firstLine="760"/>
      </w:pPr>
      <w: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140236" w:rsidRDefault="0031541A">
      <w:pPr>
        <w:pStyle w:val="23"/>
        <w:shd w:val="clear" w:color="auto" w:fill="auto"/>
        <w:spacing w:before="0" w:after="0" w:line="470" w:lineRule="exact"/>
        <w:ind w:firstLine="760"/>
      </w:pPr>
      <w:r>
        <w:t>Выполнять арифметические действия с натуральными числами, с обыкновенными дробями в простейших случаях.</w:t>
      </w:r>
    </w:p>
    <w:p w:rsidR="00140236" w:rsidRDefault="0031541A">
      <w:pPr>
        <w:pStyle w:val="23"/>
        <w:shd w:val="clear" w:color="auto" w:fill="auto"/>
        <w:spacing w:before="0" w:after="0" w:line="470" w:lineRule="exact"/>
        <w:ind w:firstLine="760"/>
      </w:pPr>
      <w:r>
        <w:t>Выполнять проверку, прикидку результата вычислений.</w:t>
      </w:r>
    </w:p>
    <w:p w:rsidR="00140236" w:rsidRDefault="0031541A">
      <w:pPr>
        <w:pStyle w:val="23"/>
        <w:shd w:val="clear" w:color="auto" w:fill="auto"/>
        <w:spacing w:before="0" w:after="0" w:line="470" w:lineRule="exact"/>
        <w:ind w:firstLine="760"/>
      </w:pPr>
      <w:r>
        <w:t>Округлять натуральные числа.</w:t>
      </w:r>
    </w:p>
    <w:p w:rsidR="00140236" w:rsidRDefault="0031541A">
      <w:pPr>
        <w:pStyle w:val="23"/>
        <w:numPr>
          <w:ilvl w:val="0"/>
          <w:numId w:val="122"/>
        </w:numPr>
        <w:shd w:val="clear" w:color="auto" w:fill="auto"/>
        <w:tabs>
          <w:tab w:val="left" w:pos="2237"/>
        </w:tabs>
        <w:spacing w:before="0" w:after="0" w:line="470" w:lineRule="exact"/>
        <w:ind w:firstLine="760"/>
      </w:pPr>
      <w:r>
        <w:t>Решение текстовых задач.</w:t>
      </w:r>
    </w:p>
    <w:p w:rsidR="00140236" w:rsidRDefault="0031541A">
      <w:pPr>
        <w:pStyle w:val="23"/>
        <w:shd w:val="clear" w:color="auto" w:fill="auto"/>
        <w:spacing w:before="0" w:after="0" w:line="470" w:lineRule="exact"/>
        <w:ind w:firstLine="760"/>
      </w:pPr>
      <w:r>
        <w:t>Решать текстовые задачи арифметическим способом и с помощью организованного конечного перебора всех возможных вариантов.</w:t>
      </w:r>
    </w:p>
    <w:p w:rsidR="00140236" w:rsidRDefault="0031541A">
      <w:pPr>
        <w:pStyle w:val="23"/>
        <w:shd w:val="clear" w:color="auto" w:fill="auto"/>
        <w:spacing w:before="0" w:after="0" w:line="470" w:lineRule="exact"/>
        <w:ind w:firstLine="760"/>
      </w:pPr>
      <w:r>
        <w:t>Решать задачи, содержащие зависимости, связывающие величины: скорость, время, расстояние, цена, количество, стоимость.</w:t>
      </w:r>
    </w:p>
    <w:p w:rsidR="00140236" w:rsidRDefault="0031541A">
      <w:pPr>
        <w:pStyle w:val="23"/>
        <w:shd w:val="clear" w:color="auto" w:fill="auto"/>
        <w:spacing w:before="0" w:after="0" w:line="470" w:lineRule="exact"/>
        <w:ind w:firstLine="760"/>
      </w:pPr>
      <w:r>
        <w:t>Использовать краткие записи, схемы, таблицы, обозначения при решении</w:t>
      </w:r>
    </w:p>
    <w:p w:rsidR="00140236" w:rsidRDefault="0031541A">
      <w:pPr>
        <w:pStyle w:val="23"/>
        <w:shd w:val="clear" w:color="auto" w:fill="auto"/>
        <w:spacing w:before="0" w:after="0" w:line="470" w:lineRule="exact"/>
        <w:jc w:val="left"/>
      </w:pPr>
      <w:r>
        <w:t>задач.</w:t>
      </w:r>
    </w:p>
    <w:p w:rsidR="00140236" w:rsidRDefault="0031541A">
      <w:pPr>
        <w:pStyle w:val="23"/>
        <w:shd w:val="clear" w:color="auto" w:fill="auto"/>
        <w:spacing w:before="0" w:after="0" w:line="470" w:lineRule="exact"/>
        <w:ind w:firstLine="760"/>
      </w:pPr>
      <w:r>
        <w:t xml:space="preserve">Пользоваться основными единицами измерения: цены, массы, расстояния, </w:t>
      </w:r>
      <w:r>
        <w:lastRenderedPageBreak/>
        <w:t>времени, скорости, выражать одни единицы величины через другие.</w:t>
      </w:r>
    </w:p>
    <w:p w:rsidR="00140236" w:rsidRDefault="0031541A">
      <w:pPr>
        <w:pStyle w:val="23"/>
        <w:shd w:val="clear" w:color="auto" w:fill="auto"/>
        <w:spacing w:before="0" w:after="0" w:line="470" w:lineRule="exact"/>
        <w:ind w:firstLine="760"/>
      </w:pPr>
      <w: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140236" w:rsidRDefault="0031541A">
      <w:pPr>
        <w:pStyle w:val="23"/>
        <w:numPr>
          <w:ilvl w:val="0"/>
          <w:numId w:val="122"/>
        </w:numPr>
        <w:shd w:val="clear" w:color="auto" w:fill="auto"/>
        <w:tabs>
          <w:tab w:val="left" w:pos="2237"/>
        </w:tabs>
        <w:spacing w:before="0" w:after="0" w:line="470" w:lineRule="exact"/>
        <w:ind w:firstLine="760"/>
      </w:pPr>
      <w:r>
        <w:t>Наглядная геометрия.</w:t>
      </w:r>
    </w:p>
    <w:p w:rsidR="00140236" w:rsidRDefault="0031541A">
      <w:pPr>
        <w:pStyle w:val="23"/>
        <w:shd w:val="clear" w:color="auto" w:fill="auto"/>
        <w:spacing w:before="0" w:after="0" w:line="470" w:lineRule="exact"/>
        <w:ind w:firstLine="760"/>
      </w:pPr>
      <w:r>
        <w:t>Пользоваться геометрическими понятиями: точка, прямая, отрезок, луч, угол, многоугольник, окружность, круг.</w:t>
      </w:r>
    </w:p>
    <w:p w:rsidR="00140236" w:rsidRDefault="0031541A">
      <w:pPr>
        <w:pStyle w:val="23"/>
        <w:shd w:val="clear" w:color="auto" w:fill="auto"/>
        <w:spacing w:before="0" w:after="0" w:line="470" w:lineRule="exact"/>
        <w:ind w:firstLine="760"/>
      </w:pPr>
      <w:r>
        <w:t>Приводить примеры объектов окружающего мира, имеющих форму изученных геометрических фигур.</w:t>
      </w:r>
    </w:p>
    <w:p w:rsidR="00140236" w:rsidRDefault="0031541A">
      <w:pPr>
        <w:pStyle w:val="23"/>
        <w:shd w:val="clear" w:color="auto" w:fill="auto"/>
        <w:spacing w:before="0" w:after="0" w:line="470" w:lineRule="exact"/>
        <w:ind w:firstLine="760"/>
      </w:pPr>
      <w: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140236" w:rsidRDefault="0031541A">
      <w:pPr>
        <w:pStyle w:val="23"/>
        <w:shd w:val="clear" w:color="auto" w:fill="auto"/>
        <w:spacing w:before="0" w:after="0" w:line="470" w:lineRule="exact"/>
        <w:ind w:firstLine="760"/>
      </w:pPr>
      <w:r>
        <w:t>Изображать изученные геометрические фигуры на нелинованной и клетчатой</w:t>
      </w:r>
    </w:p>
    <w:p w:rsidR="00140236" w:rsidRDefault="0031541A">
      <w:pPr>
        <w:pStyle w:val="23"/>
        <w:shd w:val="clear" w:color="auto" w:fill="auto"/>
        <w:spacing w:before="0" w:after="19" w:line="280" w:lineRule="exact"/>
        <w:jc w:val="left"/>
      </w:pPr>
      <w:r>
        <w:t>бумаге с помощью циркуля и линейки.</w:t>
      </w:r>
    </w:p>
    <w:p w:rsidR="00140236" w:rsidRDefault="0031541A">
      <w:pPr>
        <w:pStyle w:val="23"/>
        <w:shd w:val="clear" w:color="auto" w:fill="auto"/>
        <w:spacing w:before="0" w:after="0" w:line="470" w:lineRule="exact"/>
        <w:ind w:firstLine="780"/>
      </w:pPr>
      <w:r>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140236" w:rsidRDefault="0031541A">
      <w:pPr>
        <w:pStyle w:val="23"/>
        <w:shd w:val="clear" w:color="auto" w:fill="auto"/>
        <w:spacing w:before="0" w:after="0" w:line="470" w:lineRule="exact"/>
        <w:ind w:firstLine="780"/>
      </w:pPr>
      <w:r>
        <w:t>Использовать свойства сторон и углов прямоугольника, квадрата для их построения, вычисления площади и периметра.</w:t>
      </w:r>
    </w:p>
    <w:p w:rsidR="00140236" w:rsidRDefault="0031541A">
      <w:pPr>
        <w:pStyle w:val="23"/>
        <w:shd w:val="clear" w:color="auto" w:fill="auto"/>
        <w:spacing w:before="0" w:after="0" w:line="470" w:lineRule="exact"/>
        <w:ind w:firstLine="780"/>
      </w:pPr>
      <w: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140236" w:rsidRDefault="0031541A">
      <w:pPr>
        <w:pStyle w:val="23"/>
        <w:shd w:val="clear" w:color="auto" w:fill="auto"/>
        <w:spacing w:before="0" w:after="0" w:line="470" w:lineRule="exact"/>
        <w:ind w:firstLine="780"/>
      </w:pPr>
      <w:r>
        <w:t>Пользоваться основными метрическими единицами измерения длины, площади; выражать одни единицы величины через другие.</w:t>
      </w:r>
    </w:p>
    <w:p w:rsidR="00140236" w:rsidRDefault="0031541A">
      <w:pPr>
        <w:pStyle w:val="23"/>
        <w:shd w:val="clear" w:color="auto" w:fill="auto"/>
        <w:spacing w:before="0" w:after="0" w:line="470" w:lineRule="exact"/>
        <w:ind w:firstLine="780"/>
      </w:pPr>
      <w:r>
        <w:t>Распознавать параллелепипед, куб, использовать терминологию: вершина, ребро, грань, измерения, находить измерения параллелепипеда, куба.</w:t>
      </w:r>
    </w:p>
    <w:p w:rsidR="00140236" w:rsidRDefault="0031541A">
      <w:pPr>
        <w:pStyle w:val="23"/>
        <w:shd w:val="clear" w:color="auto" w:fill="auto"/>
        <w:spacing w:before="0" w:after="0" w:line="470" w:lineRule="exact"/>
        <w:ind w:firstLine="780"/>
      </w:pPr>
      <w:r>
        <w:t>Вычислять объём куба, параллелепипеда по заданным измерениям, пользоваться единицами измерения объёма.</w:t>
      </w:r>
    </w:p>
    <w:p w:rsidR="00140236" w:rsidRDefault="0031541A">
      <w:pPr>
        <w:pStyle w:val="23"/>
        <w:shd w:val="clear" w:color="auto" w:fill="auto"/>
        <w:spacing w:before="0" w:after="0" w:line="470" w:lineRule="exact"/>
        <w:ind w:firstLine="780"/>
      </w:pPr>
      <w:r>
        <w:t>Решать несложные задачи на измерение геометрических величин в практических ситуациях.</w:t>
      </w:r>
    </w:p>
    <w:p w:rsidR="00140236" w:rsidRDefault="0031541A">
      <w:pPr>
        <w:pStyle w:val="23"/>
        <w:numPr>
          <w:ilvl w:val="0"/>
          <w:numId w:val="121"/>
        </w:numPr>
        <w:shd w:val="clear" w:color="auto" w:fill="auto"/>
        <w:tabs>
          <w:tab w:val="left" w:pos="1991"/>
        </w:tabs>
        <w:spacing w:before="0" w:after="0" w:line="470" w:lineRule="exact"/>
        <w:ind w:firstLine="780"/>
      </w:pPr>
      <w:r>
        <w:t>Предметные результаты освоения программы учебного курса к концу обучения в 6 классе.</w:t>
      </w:r>
    </w:p>
    <w:p w:rsidR="00140236" w:rsidRDefault="0031541A">
      <w:pPr>
        <w:pStyle w:val="23"/>
        <w:numPr>
          <w:ilvl w:val="0"/>
          <w:numId w:val="123"/>
        </w:numPr>
        <w:shd w:val="clear" w:color="auto" w:fill="auto"/>
        <w:tabs>
          <w:tab w:val="left" w:pos="2238"/>
        </w:tabs>
        <w:spacing w:before="0" w:after="0" w:line="470" w:lineRule="exact"/>
        <w:ind w:firstLine="780"/>
      </w:pPr>
      <w:r>
        <w:lastRenderedPageBreak/>
        <w:t>Числа и вычисления.</w:t>
      </w:r>
    </w:p>
    <w:p w:rsidR="00140236" w:rsidRDefault="0031541A">
      <w:pPr>
        <w:pStyle w:val="23"/>
        <w:shd w:val="clear" w:color="auto" w:fill="auto"/>
        <w:spacing w:before="0" w:after="0" w:line="470" w:lineRule="exact"/>
        <w:ind w:firstLine="780"/>
      </w:pPr>
      <w: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140236" w:rsidRDefault="0031541A">
      <w:pPr>
        <w:pStyle w:val="23"/>
        <w:shd w:val="clear" w:color="auto" w:fill="auto"/>
        <w:spacing w:before="0" w:after="0" w:line="470" w:lineRule="exact"/>
        <w:ind w:firstLine="780"/>
      </w:pPr>
      <w:r>
        <w:t>Сравнивать и упорядочивать целые числа, обыкновенные и десятичные дроби, сравнивать числа одного и разных знаков.</w:t>
      </w:r>
    </w:p>
    <w:p w:rsidR="00140236" w:rsidRDefault="0031541A">
      <w:pPr>
        <w:pStyle w:val="23"/>
        <w:shd w:val="clear" w:color="auto" w:fill="auto"/>
        <w:spacing w:before="0" w:after="0" w:line="470" w:lineRule="exact"/>
        <w:ind w:firstLine="780"/>
      </w:pPr>
      <w: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140236" w:rsidRDefault="0031541A">
      <w:pPr>
        <w:pStyle w:val="23"/>
        <w:shd w:val="clear" w:color="auto" w:fill="auto"/>
        <w:spacing w:before="0" w:after="0" w:line="470" w:lineRule="exact"/>
        <w:ind w:firstLine="780"/>
      </w:pPr>
      <w: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140236" w:rsidRDefault="0031541A">
      <w:pPr>
        <w:pStyle w:val="23"/>
        <w:shd w:val="clear" w:color="auto" w:fill="auto"/>
        <w:spacing w:before="0" w:after="0" w:line="470" w:lineRule="exact"/>
        <w:ind w:firstLine="780"/>
      </w:pPr>
      <w:r>
        <w:t>Соотносить точку на координатной прямой с соответствующим ей числом</w:t>
      </w:r>
    </w:p>
    <w:p w:rsidR="00140236" w:rsidRDefault="0031541A">
      <w:pPr>
        <w:pStyle w:val="23"/>
        <w:shd w:val="clear" w:color="auto" w:fill="auto"/>
        <w:spacing w:before="0" w:after="0" w:line="470" w:lineRule="exact"/>
        <w:jc w:val="left"/>
      </w:pPr>
      <w:r>
        <w:t>и изображать числа точками на координатной прямой, находить модуль числа.</w:t>
      </w:r>
    </w:p>
    <w:p w:rsidR="00140236" w:rsidRDefault="0031541A">
      <w:pPr>
        <w:pStyle w:val="23"/>
        <w:shd w:val="clear" w:color="auto" w:fill="auto"/>
        <w:spacing w:before="0" w:after="0" w:line="470" w:lineRule="exact"/>
        <w:ind w:firstLine="760"/>
      </w:pPr>
      <w:r>
        <w:t>Соотносить точки в прямоугольной системе координат с координатами этой точки.</w:t>
      </w:r>
    </w:p>
    <w:p w:rsidR="00140236" w:rsidRDefault="0031541A">
      <w:pPr>
        <w:pStyle w:val="23"/>
        <w:shd w:val="clear" w:color="auto" w:fill="auto"/>
        <w:spacing w:before="0" w:after="0" w:line="470" w:lineRule="exact"/>
        <w:ind w:firstLine="760"/>
      </w:pPr>
      <w:r>
        <w:t>Округлять целые числа и десятичные дроби, находить приближения чисел.</w:t>
      </w:r>
    </w:p>
    <w:p w:rsidR="00140236" w:rsidRDefault="0031541A">
      <w:pPr>
        <w:pStyle w:val="23"/>
        <w:numPr>
          <w:ilvl w:val="0"/>
          <w:numId w:val="123"/>
        </w:numPr>
        <w:shd w:val="clear" w:color="auto" w:fill="auto"/>
        <w:tabs>
          <w:tab w:val="left" w:pos="2237"/>
        </w:tabs>
        <w:spacing w:before="0" w:after="0" w:line="470" w:lineRule="exact"/>
        <w:ind w:firstLine="760"/>
      </w:pPr>
      <w:r>
        <w:t>Числовые и буквенные выражения.</w:t>
      </w:r>
    </w:p>
    <w:p w:rsidR="00140236" w:rsidRDefault="0031541A">
      <w:pPr>
        <w:pStyle w:val="23"/>
        <w:shd w:val="clear" w:color="auto" w:fill="auto"/>
        <w:spacing w:before="0" w:after="0" w:line="470" w:lineRule="exact"/>
        <w:ind w:firstLine="760"/>
      </w:pPr>
      <w: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140236" w:rsidRDefault="0031541A">
      <w:pPr>
        <w:pStyle w:val="23"/>
        <w:shd w:val="clear" w:color="auto" w:fill="auto"/>
        <w:spacing w:before="0" w:after="0" w:line="470" w:lineRule="exact"/>
        <w:ind w:firstLine="760"/>
      </w:pPr>
      <w:r>
        <w:t>Пользоваться признаками делимости, раскладывать натуральные числа на простые множители.</w:t>
      </w:r>
    </w:p>
    <w:p w:rsidR="00140236" w:rsidRDefault="0031541A">
      <w:pPr>
        <w:pStyle w:val="23"/>
        <w:shd w:val="clear" w:color="auto" w:fill="auto"/>
        <w:spacing w:before="0" w:after="0" w:line="470" w:lineRule="exact"/>
        <w:ind w:firstLine="760"/>
      </w:pPr>
      <w:r>
        <w:t>Пользоваться масштабом, составлять пропорции и отношения.</w:t>
      </w:r>
    </w:p>
    <w:p w:rsidR="00140236" w:rsidRDefault="0031541A">
      <w:pPr>
        <w:pStyle w:val="23"/>
        <w:shd w:val="clear" w:color="auto" w:fill="auto"/>
        <w:spacing w:before="0" w:after="0" w:line="470" w:lineRule="exact"/>
        <w:ind w:firstLine="760"/>
      </w:pPr>
      <w: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140236" w:rsidRDefault="0031541A">
      <w:pPr>
        <w:pStyle w:val="23"/>
        <w:shd w:val="clear" w:color="auto" w:fill="auto"/>
        <w:spacing w:before="0" w:after="0" w:line="470" w:lineRule="exact"/>
        <w:ind w:firstLine="760"/>
      </w:pPr>
      <w:r>
        <w:t>Находить неизвестный компонент равенства.</w:t>
      </w:r>
    </w:p>
    <w:p w:rsidR="00140236" w:rsidRDefault="0031541A">
      <w:pPr>
        <w:pStyle w:val="23"/>
        <w:numPr>
          <w:ilvl w:val="0"/>
          <w:numId w:val="123"/>
        </w:numPr>
        <w:shd w:val="clear" w:color="auto" w:fill="auto"/>
        <w:tabs>
          <w:tab w:val="left" w:pos="2237"/>
        </w:tabs>
        <w:spacing w:before="0" w:after="0" w:line="470" w:lineRule="exact"/>
        <w:ind w:firstLine="760"/>
      </w:pPr>
      <w:r>
        <w:t>Решение текстовых задач.</w:t>
      </w:r>
    </w:p>
    <w:p w:rsidR="00140236" w:rsidRDefault="0031541A">
      <w:pPr>
        <w:pStyle w:val="23"/>
        <w:shd w:val="clear" w:color="auto" w:fill="auto"/>
        <w:spacing w:before="0" w:after="0" w:line="470" w:lineRule="exact"/>
        <w:ind w:firstLine="760"/>
      </w:pPr>
      <w:r>
        <w:t>Решать многошаговые текстовые задачи арифметическим способом.</w:t>
      </w:r>
    </w:p>
    <w:p w:rsidR="00140236" w:rsidRDefault="0031541A">
      <w:pPr>
        <w:pStyle w:val="23"/>
        <w:shd w:val="clear" w:color="auto" w:fill="auto"/>
        <w:spacing w:before="0" w:after="0" w:line="470" w:lineRule="exact"/>
        <w:ind w:firstLine="760"/>
      </w:pPr>
      <w:r>
        <w:t xml:space="preserve">Решать задачи, связанные с отношением, пропорциональностью величин, </w:t>
      </w:r>
      <w:r>
        <w:lastRenderedPageBreak/>
        <w:t>процентами, решать три основные задачи на дроби и проценты.</w:t>
      </w:r>
    </w:p>
    <w:p w:rsidR="00140236" w:rsidRDefault="0031541A">
      <w:pPr>
        <w:pStyle w:val="23"/>
        <w:shd w:val="clear" w:color="auto" w:fill="auto"/>
        <w:spacing w:before="0" w:after="0" w:line="470" w:lineRule="exact"/>
        <w:ind w:firstLine="760"/>
      </w:pPr>
      <w: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140236" w:rsidRDefault="0031541A">
      <w:pPr>
        <w:pStyle w:val="23"/>
        <w:shd w:val="clear" w:color="auto" w:fill="auto"/>
        <w:spacing w:before="0" w:after="0" w:line="470" w:lineRule="exact"/>
        <w:ind w:firstLine="760"/>
      </w:pPr>
      <w:r>
        <w:t>Составлять буквенные выражения по условию задачи.</w:t>
      </w:r>
    </w:p>
    <w:p w:rsidR="00140236" w:rsidRDefault="0031541A">
      <w:pPr>
        <w:pStyle w:val="23"/>
        <w:shd w:val="clear" w:color="auto" w:fill="auto"/>
        <w:spacing w:before="0" w:after="0" w:line="470" w:lineRule="exact"/>
        <w:ind w:firstLine="760"/>
      </w:pPr>
      <w: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140236" w:rsidRDefault="0031541A">
      <w:pPr>
        <w:pStyle w:val="23"/>
        <w:shd w:val="clear" w:color="auto" w:fill="auto"/>
        <w:spacing w:before="0" w:after="0" w:line="470" w:lineRule="exact"/>
        <w:ind w:firstLine="760"/>
      </w:pPr>
      <w:r>
        <w:t>Представлять информацию с помощью таблиц, линейной и столбчатой диаграмм.</w:t>
      </w:r>
    </w:p>
    <w:p w:rsidR="00140236" w:rsidRDefault="0031541A">
      <w:pPr>
        <w:pStyle w:val="23"/>
        <w:numPr>
          <w:ilvl w:val="0"/>
          <w:numId w:val="123"/>
        </w:numPr>
        <w:shd w:val="clear" w:color="auto" w:fill="auto"/>
        <w:tabs>
          <w:tab w:val="left" w:pos="2237"/>
        </w:tabs>
        <w:spacing w:before="0" w:after="0" w:line="470" w:lineRule="exact"/>
        <w:ind w:firstLine="760"/>
      </w:pPr>
      <w:r>
        <w:t>Наглядная геометрия.</w:t>
      </w:r>
    </w:p>
    <w:p w:rsidR="00140236" w:rsidRDefault="0031541A">
      <w:pPr>
        <w:pStyle w:val="23"/>
        <w:shd w:val="clear" w:color="auto" w:fill="auto"/>
        <w:spacing w:before="0" w:after="0" w:line="470" w:lineRule="exact"/>
        <w:ind w:firstLine="760"/>
      </w:pPr>
      <w: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140236" w:rsidRDefault="0031541A">
      <w:pPr>
        <w:pStyle w:val="23"/>
        <w:shd w:val="clear" w:color="auto" w:fill="auto"/>
        <w:spacing w:before="0" w:after="0" w:line="470" w:lineRule="exact"/>
        <w:ind w:firstLine="760"/>
      </w:pPr>
      <w: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140236" w:rsidRDefault="0031541A">
      <w:pPr>
        <w:pStyle w:val="23"/>
        <w:shd w:val="clear" w:color="auto" w:fill="auto"/>
        <w:spacing w:before="0" w:after="0" w:line="470" w:lineRule="exact"/>
        <w:ind w:firstLine="760"/>
      </w:pPr>
      <w: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140236" w:rsidRDefault="0031541A">
      <w:pPr>
        <w:pStyle w:val="23"/>
        <w:shd w:val="clear" w:color="auto" w:fill="auto"/>
        <w:spacing w:before="0" w:after="0" w:line="470" w:lineRule="exact"/>
        <w:ind w:firstLine="760"/>
      </w:pPr>
      <w: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140236" w:rsidRDefault="0031541A">
      <w:pPr>
        <w:pStyle w:val="23"/>
        <w:shd w:val="clear" w:color="auto" w:fill="auto"/>
        <w:spacing w:before="0" w:after="0" w:line="470" w:lineRule="exact"/>
        <w:ind w:firstLine="760"/>
      </w:pPr>
      <w:r>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140236" w:rsidRDefault="0031541A">
      <w:pPr>
        <w:pStyle w:val="23"/>
        <w:shd w:val="clear" w:color="auto" w:fill="auto"/>
        <w:spacing w:before="0" w:after="0" w:line="470" w:lineRule="exact"/>
        <w:ind w:firstLine="760"/>
      </w:pPr>
      <w:r>
        <w:t>Находить, используя чертёжные инструменты, расстояния: между двумя точками, от точки до прямой, длину пути на квадратной сетке.</w:t>
      </w:r>
    </w:p>
    <w:p w:rsidR="00140236" w:rsidRDefault="0031541A">
      <w:pPr>
        <w:pStyle w:val="23"/>
        <w:shd w:val="clear" w:color="auto" w:fill="auto"/>
        <w:spacing w:before="0" w:after="0" w:line="470" w:lineRule="exact"/>
        <w:ind w:firstLine="760"/>
      </w:pPr>
      <w:r>
        <w:t xml:space="preserve">Вычислять площадь фигур, составленных из прямоугольников, использовать разбиение на прямоугольники, на равные фигуры, достраивание до прямоугольника, </w:t>
      </w:r>
      <w:r>
        <w:lastRenderedPageBreak/>
        <w:t>пользоваться основными единицами измерения площади, выражать одни единицы измерения площади через другие.</w:t>
      </w:r>
    </w:p>
    <w:p w:rsidR="00140236" w:rsidRDefault="0031541A">
      <w:pPr>
        <w:pStyle w:val="23"/>
        <w:shd w:val="clear" w:color="auto" w:fill="auto"/>
        <w:spacing w:before="0" w:after="0" w:line="470" w:lineRule="exact"/>
        <w:ind w:firstLine="760"/>
      </w:pPr>
      <w:r>
        <w:t>Распознавать на моделях и изображениях пирамиду, конус, цилиндр, использовать терминологию: вершина, ребро, грань, основание, развёртка.</w:t>
      </w:r>
    </w:p>
    <w:p w:rsidR="00140236" w:rsidRDefault="0031541A">
      <w:pPr>
        <w:pStyle w:val="23"/>
        <w:shd w:val="clear" w:color="auto" w:fill="auto"/>
        <w:spacing w:before="0" w:after="0" w:line="470" w:lineRule="exact"/>
        <w:ind w:firstLine="760"/>
      </w:pPr>
      <w:r>
        <w:t>Изображать на клетчатой бумаге прямоугольный параллелепипед.</w:t>
      </w:r>
    </w:p>
    <w:p w:rsidR="00140236" w:rsidRDefault="0031541A">
      <w:pPr>
        <w:pStyle w:val="23"/>
        <w:shd w:val="clear" w:color="auto" w:fill="auto"/>
        <w:spacing w:before="0" w:after="0" w:line="470" w:lineRule="exact"/>
        <w:ind w:firstLine="760"/>
      </w:pPr>
      <w:r>
        <w:t>Вычислять объём прямоугольного параллелепипеда, куба, пользоваться основными единицами измерения объёма;</w:t>
      </w:r>
    </w:p>
    <w:p w:rsidR="00140236" w:rsidRDefault="0031541A">
      <w:pPr>
        <w:pStyle w:val="23"/>
        <w:shd w:val="clear" w:color="auto" w:fill="auto"/>
        <w:spacing w:before="0" w:after="0" w:line="470" w:lineRule="exact"/>
        <w:ind w:firstLine="760"/>
      </w:pPr>
      <w:r>
        <w:t>Решать несложные задачи на нахождение геометрических величин в практических ситуациях.</w:t>
      </w:r>
    </w:p>
    <w:p w:rsidR="00140236" w:rsidRDefault="0031541A">
      <w:pPr>
        <w:pStyle w:val="23"/>
        <w:numPr>
          <w:ilvl w:val="0"/>
          <w:numId w:val="111"/>
        </w:numPr>
        <w:shd w:val="clear" w:color="auto" w:fill="auto"/>
        <w:tabs>
          <w:tab w:val="left" w:pos="1555"/>
        </w:tabs>
        <w:spacing w:before="0" w:after="0" w:line="470" w:lineRule="exact"/>
        <w:ind w:firstLine="760"/>
      </w:pPr>
      <w:r>
        <w:t>Федеральная рабочая программа учебного курса «Алгебра» в 7-9 классах (далее соответственно - программа учебного курса «Алгебра», учебный курс).</w:t>
      </w:r>
    </w:p>
    <w:p w:rsidR="00140236" w:rsidRDefault="0031541A">
      <w:pPr>
        <w:pStyle w:val="23"/>
        <w:numPr>
          <w:ilvl w:val="0"/>
          <w:numId w:val="124"/>
        </w:numPr>
        <w:shd w:val="clear" w:color="auto" w:fill="auto"/>
        <w:tabs>
          <w:tab w:val="left" w:pos="1773"/>
        </w:tabs>
        <w:spacing w:before="0" w:after="0" w:line="470" w:lineRule="exact"/>
        <w:ind w:firstLine="760"/>
      </w:pPr>
      <w:r>
        <w:t>Пояснительная записка.</w:t>
      </w:r>
    </w:p>
    <w:p w:rsidR="00140236" w:rsidRDefault="0031541A">
      <w:pPr>
        <w:pStyle w:val="23"/>
        <w:numPr>
          <w:ilvl w:val="0"/>
          <w:numId w:val="125"/>
        </w:numPr>
        <w:shd w:val="clear" w:color="auto" w:fill="auto"/>
        <w:tabs>
          <w:tab w:val="left" w:pos="1954"/>
        </w:tabs>
        <w:spacing w:before="0" w:after="0" w:line="470" w:lineRule="exact"/>
        <w:ind w:firstLine="780"/>
      </w:pPr>
      <w:r>
        <w:t>Алгебра является одним из опорных курсов основного общего образования: она обеспечивает изучение других дисциплин, как естественно</w:t>
      </w:r>
      <w:r>
        <w:softHyphen/>
        <w:t>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является реализацией деятельностного принципа обучения.</w:t>
      </w:r>
    </w:p>
    <w:p w:rsidR="00140236" w:rsidRDefault="0031541A">
      <w:pPr>
        <w:pStyle w:val="23"/>
        <w:numPr>
          <w:ilvl w:val="0"/>
          <w:numId w:val="125"/>
        </w:numPr>
        <w:shd w:val="clear" w:color="auto" w:fill="auto"/>
        <w:tabs>
          <w:tab w:val="left" w:pos="1954"/>
        </w:tabs>
        <w:spacing w:before="0" w:after="0" w:line="470" w:lineRule="exact"/>
        <w:ind w:firstLine="780"/>
      </w:pPr>
      <w:r>
        <w:t xml:space="preserve">В структуре программы учебного курса «Алгебра» для основного </w:t>
      </w:r>
      <w:r>
        <w:lastRenderedPageBreak/>
        <w:t>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учебного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интегрированный характер.</w:t>
      </w:r>
    </w:p>
    <w:p w:rsidR="00140236" w:rsidRDefault="0031541A">
      <w:pPr>
        <w:pStyle w:val="23"/>
        <w:numPr>
          <w:ilvl w:val="0"/>
          <w:numId w:val="125"/>
        </w:numPr>
        <w:shd w:val="clear" w:color="auto" w:fill="auto"/>
        <w:tabs>
          <w:tab w:val="left" w:pos="1945"/>
        </w:tabs>
        <w:spacing w:before="0" w:after="0" w:line="470" w:lineRule="exact"/>
        <w:ind w:firstLine="780"/>
      </w:pPr>
      <w: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140236" w:rsidRDefault="0031541A">
      <w:pPr>
        <w:pStyle w:val="23"/>
        <w:numPr>
          <w:ilvl w:val="0"/>
          <w:numId w:val="125"/>
        </w:numPr>
        <w:shd w:val="clear" w:color="auto" w:fill="auto"/>
        <w:tabs>
          <w:tab w:val="left" w:pos="1950"/>
        </w:tabs>
        <w:spacing w:before="0" w:after="0" w:line="470" w:lineRule="exact"/>
        <w:ind w:firstLine="780"/>
      </w:pPr>
      <w:r>
        <w:t>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140236" w:rsidRDefault="0031541A">
      <w:pPr>
        <w:pStyle w:val="23"/>
        <w:numPr>
          <w:ilvl w:val="0"/>
          <w:numId w:val="125"/>
        </w:numPr>
        <w:shd w:val="clear" w:color="auto" w:fill="auto"/>
        <w:tabs>
          <w:tab w:val="left" w:pos="1950"/>
        </w:tabs>
        <w:spacing w:before="0" w:after="0" w:line="470" w:lineRule="exact"/>
        <w:ind w:firstLine="780"/>
      </w:pPr>
      <w:r>
        <w:lastRenderedPageBreak/>
        <w:t>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
    <w:p w:rsidR="00140236" w:rsidRDefault="0031541A">
      <w:pPr>
        <w:pStyle w:val="23"/>
        <w:numPr>
          <w:ilvl w:val="0"/>
          <w:numId w:val="125"/>
        </w:numPr>
        <w:shd w:val="clear" w:color="auto" w:fill="auto"/>
        <w:tabs>
          <w:tab w:val="left" w:pos="1945"/>
        </w:tabs>
        <w:spacing w:before="0" w:after="0" w:line="470" w:lineRule="exact"/>
        <w:ind w:firstLine="780"/>
      </w:pPr>
      <w:r>
        <w:t>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140236" w:rsidRDefault="0031541A">
      <w:pPr>
        <w:pStyle w:val="23"/>
        <w:numPr>
          <w:ilvl w:val="0"/>
          <w:numId w:val="125"/>
        </w:numPr>
        <w:shd w:val="clear" w:color="auto" w:fill="auto"/>
        <w:tabs>
          <w:tab w:val="left" w:pos="1945"/>
        </w:tabs>
        <w:spacing w:before="0" w:after="0" w:line="470" w:lineRule="exact"/>
        <w:ind w:firstLine="780"/>
      </w:pPr>
      <w:r>
        <w:t>Общее число часов, рекомендованных для изучения учебного курса «Алгебра», - 306 часов: в 7 классе - 102 часа (3 часа в неделю), в 8 классе - 102 часа</w:t>
      </w:r>
    </w:p>
    <w:p w:rsidR="00140236" w:rsidRDefault="0031541A">
      <w:pPr>
        <w:pStyle w:val="23"/>
        <w:shd w:val="clear" w:color="auto" w:fill="auto"/>
        <w:spacing w:before="0" w:after="0" w:line="470" w:lineRule="exact"/>
        <w:jc w:val="left"/>
      </w:pPr>
      <w:r>
        <w:t>(3 часа в неделю), в 9 классе - 102 часа (3 часа в неделю).</w:t>
      </w:r>
    </w:p>
    <w:p w:rsidR="00140236" w:rsidRDefault="0031541A">
      <w:pPr>
        <w:pStyle w:val="23"/>
        <w:numPr>
          <w:ilvl w:val="0"/>
          <w:numId w:val="124"/>
        </w:numPr>
        <w:shd w:val="clear" w:color="auto" w:fill="auto"/>
        <w:tabs>
          <w:tab w:val="left" w:pos="1812"/>
        </w:tabs>
        <w:spacing w:before="0" w:after="0" w:line="470" w:lineRule="exact"/>
        <w:ind w:firstLine="780"/>
      </w:pPr>
      <w:r>
        <w:t>Содержание обучения в 7 классе.</w:t>
      </w:r>
    </w:p>
    <w:p w:rsidR="00140236" w:rsidRDefault="0031541A">
      <w:pPr>
        <w:pStyle w:val="23"/>
        <w:numPr>
          <w:ilvl w:val="0"/>
          <w:numId w:val="126"/>
        </w:numPr>
        <w:shd w:val="clear" w:color="auto" w:fill="auto"/>
        <w:tabs>
          <w:tab w:val="left" w:pos="2024"/>
        </w:tabs>
        <w:spacing w:before="0" w:after="0" w:line="470" w:lineRule="exact"/>
        <w:ind w:firstLine="780"/>
      </w:pPr>
      <w:r>
        <w:t>Числа и вычисления.</w:t>
      </w:r>
    </w:p>
    <w:p w:rsidR="00140236" w:rsidRDefault="0031541A">
      <w:pPr>
        <w:pStyle w:val="23"/>
        <w:shd w:val="clear" w:color="auto" w:fill="auto"/>
        <w:spacing w:before="0" w:after="0" w:line="470" w:lineRule="exact"/>
        <w:ind w:firstLine="780"/>
      </w:pPr>
      <w: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140236" w:rsidRDefault="0031541A">
      <w:pPr>
        <w:pStyle w:val="23"/>
        <w:shd w:val="clear" w:color="auto" w:fill="auto"/>
        <w:spacing w:before="0" w:after="0" w:line="470" w:lineRule="exact"/>
        <w:ind w:firstLine="780"/>
      </w:pPr>
      <w:r>
        <w:t>Степень с натуральным показателем: определение, преобразование выражений на основе определения, запись больших чисел. Проценты, запись процентов в виде дроби и дроби в виде процентов. Три основные задачи на проценты, решение задач из реальной практики.</w:t>
      </w:r>
    </w:p>
    <w:p w:rsidR="00140236" w:rsidRDefault="0031541A">
      <w:pPr>
        <w:pStyle w:val="23"/>
        <w:shd w:val="clear" w:color="auto" w:fill="auto"/>
        <w:spacing w:before="0" w:after="0" w:line="470" w:lineRule="exact"/>
        <w:ind w:firstLine="780"/>
      </w:pPr>
      <w:r>
        <w:t>Применение признаков делимости, разложение на множители натуральных чисел.</w:t>
      </w:r>
    </w:p>
    <w:p w:rsidR="00140236" w:rsidRDefault="0031541A">
      <w:pPr>
        <w:pStyle w:val="23"/>
        <w:shd w:val="clear" w:color="auto" w:fill="auto"/>
        <w:spacing w:before="0" w:after="0" w:line="470" w:lineRule="exact"/>
        <w:ind w:firstLine="780"/>
      </w:pPr>
      <w:r>
        <w:t>Реальные зависимости, в том числе прямая и обратная пропорциональности.</w:t>
      </w:r>
    </w:p>
    <w:p w:rsidR="00140236" w:rsidRDefault="0031541A">
      <w:pPr>
        <w:pStyle w:val="23"/>
        <w:numPr>
          <w:ilvl w:val="0"/>
          <w:numId w:val="126"/>
        </w:numPr>
        <w:shd w:val="clear" w:color="auto" w:fill="auto"/>
        <w:tabs>
          <w:tab w:val="left" w:pos="2024"/>
        </w:tabs>
        <w:spacing w:before="0" w:after="0" w:line="470" w:lineRule="exact"/>
        <w:ind w:firstLine="780"/>
      </w:pPr>
      <w:r>
        <w:t>Алгебраические выражения.</w:t>
      </w:r>
    </w:p>
    <w:p w:rsidR="00140236" w:rsidRDefault="0031541A">
      <w:pPr>
        <w:pStyle w:val="23"/>
        <w:shd w:val="clear" w:color="auto" w:fill="auto"/>
        <w:spacing w:before="0" w:after="0" w:line="470" w:lineRule="exact"/>
        <w:ind w:firstLine="780"/>
      </w:pPr>
      <w:r>
        <w:t xml:space="preserve">Переменные, числовое значение выражения с переменной. Допустимые значения переменных. Представление зависимости между величинами в виде формулы. Вычисления по формулам. Преобразование буквенных выражений, </w:t>
      </w:r>
      <w:r>
        <w:lastRenderedPageBreak/>
        <w:t>тождественно равные выражения, правила преобразования сумм и произведений, правила раскрытия скобок и приведения подобных слагаемых.</w:t>
      </w:r>
    </w:p>
    <w:p w:rsidR="00140236" w:rsidRDefault="0031541A">
      <w:pPr>
        <w:pStyle w:val="23"/>
        <w:shd w:val="clear" w:color="auto" w:fill="auto"/>
        <w:spacing w:before="0" w:after="0" w:line="470" w:lineRule="exact"/>
        <w:ind w:firstLine="780"/>
      </w:pPr>
      <w:r>
        <w:t>Свойства степени с натуральным показателем.</w:t>
      </w:r>
    </w:p>
    <w:p w:rsidR="00140236" w:rsidRDefault="0031541A">
      <w:pPr>
        <w:pStyle w:val="23"/>
        <w:shd w:val="clear" w:color="auto" w:fill="auto"/>
        <w:spacing w:before="0" w:after="0" w:line="470" w:lineRule="exact"/>
        <w:ind w:firstLine="780"/>
      </w:pPr>
      <w: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rsidR="00140236" w:rsidRDefault="0031541A">
      <w:pPr>
        <w:pStyle w:val="23"/>
        <w:numPr>
          <w:ilvl w:val="0"/>
          <w:numId w:val="126"/>
        </w:numPr>
        <w:shd w:val="clear" w:color="auto" w:fill="auto"/>
        <w:tabs>
          <w:tab w:val="left" w:pos="2024"/>
        </w:tabs>
        <w:spacing w:before="0" w:after="0" w:line="470" w:lineRule="exact"/>
        <w:ind w:firstLine="780"/>
      </w:pPr>
      <w:r>
        <w:t>Уравнения и неравенства.</w:t>
      </w:r>
    </w:p>
    <w:p w:rsidR="00140236" w:rsidRDefault="0031541A">
      <w:pPr>
        <w:pStyle w:val="23"/>
        <w:shd w:val="clear" w:color="auto" w:fill="auto"/>
        <w:spacing w:before="0" w:after="0" w:line="470" w:lineRule="exact"/>
        <w:ind w:firstLine="780"/>
      </w:pPr>
      <w:r>
        <w:t>Уравнение, корень уравнения, правила преобразования уравнения, равносильность уравнений.</w:t>
      </w:r>
    </w:p>
    <w:p w:rsidR="00140236" w:rsidRDefault="0031541A">
      <w:pPr>
        <w:pStyle w:val="23"/>
        <w:shd w:val="clear" w:color="auto" w:fill="auto"/>
        <w:spacing w:before="0" w:after="0" w:line="470" w:lineRule="exact"/>
        <w:ind w:firstLine="780"/>
      </w:pPr>
      <w: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140236" w:rsidRDefault="0031541A">
      <w:pPr>
        <w:pStyle w:val="23"/>
        <w:shd w:val="clear" w:color="auto" w:fill="auto"/>
        <w:spacing w:before="0" w:after="0" w:line="475" w:lineRule="exact"/>
        <w:ind w:firstLine="760"/>
      </w:pPr>
      <w: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140236" w:rsidRDefault="0031541A">
      <w:pPr>
        <w:pStyle w:val="23"/>
        <w:numPr>
          <w:ilvl w:val="0"/>
          <w:numId w:val="126"/>
        </w:numPr>
        <w:shd w:val="clear" w:color="auto" w:fill="auto"/>
        <w:tabs>
          <w:tab w:val="left" w:pos="2026"/>
        </w:tabs>
        <w:spacing w:before="0" w:after="0" w:line="475" w:lineRule="exact"/>
        <w:ind w:firstLine="760"/>
      </w:pPr>
      <w:r>
        <w:t>Функции.</w:t>
      </w:r>
    </w:p>
    <w:p w:rsidR="00140236" w:rsidRDefault="0031541A">
      <w:pPr>
        <w:pStyle w:val="23"/>
        <w:shd w:val="clear" w:color="auto" w:fill="auto"/>
        <w:spacing w:before="0" w:after="0" w:line="475" w:lineRule="exact"/>
        <w:ind w:firstLine="760"/>
      </w:pPr>
      <w:r>
        <w:t>Координата точки на прямой. Числовые промежутки. Расстояние между двумя точками координатной прямой.</w:t>
      </w:r>
    </w:p>
    <w:p w:rsidR="00140236" w:rsidRDefault="0031541A">
      <w:pPr>
        <w:pStyle w:val="23"/>
        <w:shd w:val="clear" w:color="auto" w:fill="auto"/>
        <w:spacing w:before="0" w:after="60" w:line="475" w:lineRule="exact"/>
        <w:ind w:firstLine="760"/>
      </w:pPr>
      <w:r>
        <w:t xml:space="preserve">Прямоугольная система координат, оси </w:t>
      </w:r>
      <w:r>
        <w:rPr>
          <w:rStyle w:val="21pt"/>
        </w:rPr>
        <w:t>Ох</w:t>
      </w:r>
      <w:r>
        <w:t xml:space="preserve"> и </w:t>
      </w:r>
      <w:r>
        <w:rPr>
          <w:rStyle w:val="21pt"/>
        </w:rPr>
        <w:t>Оу.</w:t>
      </w:r>
      <w:r>
        <w:t xml:space="preserve"> Абсцисса и ордината точки на координатной плоскости. Примеры графиков, заданных формулами. Чтение графиков реальных зависимостей. Понятие функции. График функции. Свойства</w:t>
      </w:r>
    </w:p>
    <w:p w:rsidR="00140236" w:rsidRDefault="0031541A">
      <w:pPr>
        <w:pStyle w:val="23"/>
        <w:shd w:val="clear" w:color="auto" w:fill="auto"/>
        <w:spacing w:before="0" w:after="0" w:line="475" w:lineRule="exact"/>
      </w:pPr>
      <w:r>
        <w:t xml:space="preserve">функций. Линейная функция, её график. График функции </w:t>
      </w:r>
      <w:r>
        <w:rPr>
          <w:rStyle w:val="21pt"/>
        </w:rPr>
        <w:t>У~\</w:t>
      </w:r>
      <w:r>
        <w:rPr>
          <w:rStyle w:val="21pt"/>
          <w:vertAlign w:val="superscript"/>
        </w:rPr>
        <w:t>х</w:t>
      </w:r>
      <w:r>
        <w:rPr>
          <w:rStyle w:val="21pt"/>
        </w:rPr>
        <w:t>\.</w:t>
      </w:r>
      <w:r>
        <w:t xml:space="preserve"> Графическое решение линейных уравнений и систем линейных уравнений.</w:t>
      </w:r>
    </w:p>
    <w:p w:rsidR="00140236" w:rsidRDefault="0031541A">
      <w:pPr>
        <w:pStyle w:val="23"/>
        <w:numPr>
          <w:ilvl w:val="0"/>
          <w:numId w:val="124"/>
        </w:numPr>
        <w:shd w:val="clear" w:color="auto" w:fill="auto"/>
        <w:tabs>
          <w:tab w:val="left" w:pos="1814"/>
        </w:tabs>
        <w:spacing w:before="0" w:after="0" w:line="470" w:lineRule="exact"/>
        <w:ind w:firstLine="760"/>
      </w:pPr>
      <w:r>
        <w:t>Содержание обучения в 8 классе.</w:t>
      </w:r>
    </w:p>
    <w:p w:rsidR="00140236" w:rsidRDefault="0031541A">
      <w:pPr>
        <w:pStyle w:val="23"/>
        <w:numPr>
          <w:ilvl w:val="0"/>
          <w:numId w:val="127"/>
        </w:numPr>
        <w:shd w:val="clear" w:color="auto" w:fill="auto"/>
        <w:tabs>
          <w:tab w:val="left" w:pos="2026"/>
        </w:tabs>
        <w:spacing w:before="0" w:after="0" w:line="470" w:lineRule="exact"/>
        <w:ind w:firstLine="760"/>
      </w:pPr>
      <w:r>
        <w:t>Числа и вычисления.</w:t>
      </w:r>
    </w:p>
    <w:p w:rsidR="00140236" w:rsidRDefault="0031541A">
      <w:pPr>
        <w:pStyle w:val="23"/>
        <w:shd w:val="clear" w:color="auto" w:fill="auto"/>
        <w:spacing w:before="0" w:after="0" w:line="470" w:lineRule="exact"/>
        <w:ind w:firstLine="760"/>
      </w:pPr>
      <w: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140236" w:rsidRDefault="0031541A">
      <w:pPr>
        <w:pStyle w:val="23"/>
        <w:shd w:val="clear" w:color="auto" w:fill="auto"/>
        <w:spacing w:before="0" w:after="0" w:line="470" w:lineRule="exact"/>
        <w:ind w:firstLine="760"/>
      </w:pPr>
      <w:r>
        <w:lastRenderedPageBreak/>
        <w:t>Степень с целым показателем и её свойства. Стандартная запись числа.</w:t>
      </w:r>
    </w:p>
    <w:p w:rsidR="00140236" w:rsidRDefault="0031541A">
      <w:pPr>
        <w:pStyle w:val="23"/>
        <w:numPr>
          <w:ilvl w:val="0"/>
          <w:numId w:val="127"/>
        </w:numPr>
        <w:shd w:val="clear" w:color="auto" w:fill="auto"/>
        <w:tabs>
          <w:tab w:val="left" w:pos="2026"/>
        </w:tabs>
        <w:spacing w:before="0" w:after="0" w:line="470" w:lineRule="exact"/>
        <w:ind w:firstLine="760"/>
      </w:pPr>
      <w:r>
        <w:t>Алгебраические выражения.</w:t>
      </w:r>
    </w:p>
    <w:p w:rsidR="00140236" w:rsidRDefault="0031541A">
      <w:pPr>
        <w:pStyle w:val="23"/>
        <w:shd w:val="clear" w:color="auto" w:fill="auto"/>
        <w:spacing w:before="0" w:after="0" w:line="470" w:lineRule="exact"/>
        <w:ind w:firstLine="760"/>
      </w:pPr>
      <w:r>
        <w:t>Квадратный трёхчлен, разложение квадратного трёхчлена на множители.</w:t>
      </w:r>
    </w:p>
    <w:p w:rsidR="00140236" w:rsidRDefault="0031541A">
      <w:pPr>
        <w:pStyle w:val="23"/>
        <w:shd w:val="clear" w:color="auto" w:fill="auto"/>
        <w:spacing w:before="0" w:after="0" w:line="470" w:lineRule="exact"/>
        <w:ind w:firstLine="760"/>
      </w:pPr>
      <w: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140236" w:rsidRDefault="0031541A">
      <w:pPr>
        <w:pStyle w:val="23"/>
        <w:numPr>
          <w:ilvl w:val="0"/>
          <w:numId w:val="127"/>
        </w:numPr>
        <w:shd w:val="clear" w:color="auto" w:fill="auto"/>
        <w:tabs>
          <w:tab w:val="left" w:pos="2026"/>
        </w:tabs>
        <w:spacing w:before="0" w:after="0" w:line="470" w:lineRule="exact"/>
        <w:ind w:firstLine="760"/>
      </w:pPr>
      <w:r>
        <w:t>Уравнения и неравенства.</w:t>
      </w:r>
    </w:p>
    <w:p w:rsidR="00140236" w:rsidRDefault="0031541A">
      <w:pPr>
        <w:pStyle w:val="23"/>
        <w:shd w:val="clear" w:color="auto" w:fill="auto"/>
        <w:spacing w:before="0" w:after="0" w:line="470" w:lineRule="exact"/>
        <w:ind w:firstLine="760"/>
      </w:pPr>
      <w: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140236" w:rsidRDefault="0031541A">
      <w:pPr>
        <w:pStyle w:val="23"/>
        <w:shd w:val="clear" w:color="auto" w:fill="auto"/>
        <w:spacing w:before="0" w:after="0" w:line="470" w:lineRule="exact"/>
        <w:ind w:firstLine="760"/>
      </w:pPr>
      <w:r>
        <w:t>Графическая интерпретация уравнений с двумя переменными и систем линейных уравнений с двумя переменными. Примеры решения систем нелинейных уравнений с двумя переменными.</w:t>
      </w:r>
    </w:p>
    <w:p w:rsidR="00140236" w:rsidRDefault="0031541A">
      <w:pPr>
        <w:pStyle w:val="23"/>
        <w:shd w:val="clear" w:color="auto" w:fill="auto"/>
        <w:spacing w:before="0" w:after="0" w:line="475" w:lineRule="exact"/>
        <w:ind w:firstLine="760"/>
      </w:pPr>
      <w:r>
        <w:t>Решение текстовых задач алгебраическим способом.</w:t>
      </w:r>
    </w:p>
    <w:p w:rsidR="00140236" w:rsidRDefault="0031541A">
      <w:pPr>
        <w:pStyle w:val="23"/>
        <w:shd w:val="clear" w:color="auto" w:fill="auto"/>
        <w:spacing w:before="0" w:after="0" w:line="475" w:lineRule="exact"/>
        <w:ind w:firstLine="760"/>
      </w:pPr>
      <w: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140236" w:rsidRDefault="0031541A">
      <w:pPr>
        <w:pStyle w:val="23"/>
        <w:numPr>
          <w:ilvl w:val="0"/>
          <w:numId w:val="127"/>
        </w:numPr>
        <w:shd w:val="clear" w:color="auto" w:fill="auto"/>
        <w:tabs>
          <w:tab w:val="left" w:pos="2026"/>
        </w:tabs>
        <w:spacing w:before="0" w:after="0" w:line="475" w:lineRule="exact"/>
        <w:ind w:firstLine="760"/>
      </w:pPr>
      <w:r>
        <w:t>Функции.</w:t>
      </w:r>
    </w:p>
    <w:p w:rsidR="00140236" w:rsidRDefault="0031541A">
      <w:pPr>
        <w:pStyle w:val="23"/>
        <w:shd w:val="clear" w:color="auto" w:fill="auto"/>
        <w:spacing w:before="0" w:after="0" w:line="475" w:lineRule="exact"/>
        <w:ind w:firstLine="760"/>
      </w:pPr>
      <w:r>
        <w:t>Понятие функции. Область определения и множество значений функции. Способы задания функций.</w:t>
      </w:r>
    </w:p>
    <w:p w:rsidR="00140236" w:rsidRDefault="0031541A">
      <w:pPr>
        <w:pStyle w:val="23"/>
        <w:shd w:val="clear" w:color="auto" w:fill="auto"/>
        <w:spacing w:before="0" w:after="0" w:line="475" w:lineRule="exact"/>
        <w:ind w:firstLine="760"/>
      </w:pPr>
      <w:r>
        <w:t>График функции. Чтение свойств функции по её графику. Примеры графиков функций, отражающих реальные процессы.</w:t>
      </w:r>
    </w:p>
    <w:p w:rsidR="00140236" w:rsidRDefault="0031541A">
      <w:pPr>
        <w:pStyle w:val="23"/>
        <w:shd w:val="clear" w:color="auto" w:fill="auto"/>
        <w:spacing w:before="0" w:after="0" w:line="475" w:lineRule="exact"/>
        <w:ind w:firstLine="760"/>
      </w:pPr>
      <w:r>
        <w:t>Функции, описывающие прямую и обратную пропорциональные зависимости,</w:t>
      </w:r>
    </w:p>
    <w:p w:rsidR="00140236" w:rsidRDefault="0031541A">
      <w:pPr>
        <w:pStyle w:val="23"/>
        <w:shd w:val="clear" w:color="auto" w:fill="auto"/>
        <w:spacing w:before="0" w:after="0" w:line="470" w:lineRule="exact"/>
      </w:pPr>
      <w:r>
        <w:t xml:space="preserve">их графики. Функции </w:t>
      </w:r>
      <w:r>
        <w:rPr>
          <w:rStyle w:val="21pt"/>
        </w:rPr>
        <w:t>у</w:t>
      </w:r>
      <w:r>
        <w:t xml:space="preserve"> = </w:t>
      </w:r>
      <w:r>
        <w:rPr>
          <w:rStyle w:val="21pt"/>
        </w:rPr>
        <w:t>х, у = х</w:t>
      </w:r>
      <w:r>
        <w:rPr>
          <w:rStyle w:val="21pt"/>
          <w:vertAlign w:val="superscript"/>
        </w:rPr>
        <w:t>3</w:t>
      </w:r>
      <w:r>
        <w:rPr>
          <w:rStyle w:val="21pt"/>
        </w:rPr>
        <w:t>, у</w:t>
      </w:r>
      <w:r>
        <w:rPr>
          <w:vertAlign w:val="superscript"/>
          <w:lang w:eastAsia="en-US" w:bidi="en-US"/>
        </w:rPr>
        <w:t>=</w:t>
      </w:r>
      <w:r>
        <w:rPr>
          <w:vertAlign w:val="superscript"/>
          <w:lang w:val="en-US" w:eastAsia="en-US" w:bidi="en-US"/>
        </w:rPr>
        <w:t>v</w:t>
      </w:r>
      <w:r>
        <w:rPr>
          <w:lang w:eastAsia="en-US" w:bidi="en-US"/>
        </w:rPr>
        <w:t xml:space="preserve">^, </w:t>
      </w:r>
      <w:r>
        <w:rPr>
          <w:rStyle w:val="21pt"/>
        </w:rPr>
        <w:t>у=\х\.</w:t>
      </w:r>
      <w:r>
        <w:t xml:space="preserve"> Графическое решение уравнений и систем уравнений.</w:t>
      </w:r>
    </w:p>
    <w:p w:rsidR="00140236" w:rsidRDefault="0031541A">
      <w:pPr>
        <w:pStyle w:val="23"/>
        <w:numPr>
          <w:ilvl w:val="0"/>
          <w:numId w:val="124"/>
        </w:numPr>
        <w:shd w:val="clear" w:color="auto" w:fill="auto"/>
        <w:tabs>
          <w:tab w:val="left" w:pos="2026"/>
        </w:tabs>
        <w:spacing w:before="0" w:after="0" w:line="470" w:lineRule="exact"/>
        <w:ind w:firstLine="760"/>
      </w:pPr>
      <w:r>
        <w:t>Содержание обучения в 9 классе.</w:t>
      </w:r>
    </w:p>
    <w:p w:rsidR="00140236" w:rsidRDefault="0031541A">
      <w:pPr>
        <w:pStyle w:val="23"/>
        <w:numPr>
          <w:ilvl w:val="0"/>
          <w:numId w:val="128"/>
        </w:numPr>
        <w:shd w:val="clear" w:color="auto" w:fill="auto"/>
        <w:tabs>
          <w:tab w:val="left" w:pos="2026"/>
        </w:tabs>
        <w:spacing w:before="0" w:after="0" w:line="470" w:lineRule="exact"/>
        <w:ind w:firstLine="760"/>
      </w:pPr>
      <w:r>
        <w:t>Числа и вычисления.</w:t>
      </w:r>
    </w:p>
    <w:p w:rsidR="00140236" w:rsidRDefault="0031541A">
      <w:pPr>
        <w:pStyle w:val="23"/>
        <w:shd w:val="clear" w:color="auto" w:fill="auto"/>
        <w:spacing w:before="0" w:after="0" w:line="470" w:lineRule="exact"/>
        <w:ind w:firstLine="760"/>
      </w:pPr>
      <w: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140236" w:rsidRDefault="0031541A">
      <w:pPr>
        <w:pStyle w:val="23"/>
        <w:shd w:val="clear" w:color="auto" w:fill="auto"/>
        <w:spacing w:before="0" w:after="0" w:line="470" w:lineRule="exact"/>
        <w:ind w:firstLine="760"/>
      </w:pPr>
      <w:r>
        <w:lastRenderedPageBreak/>
        <w:t>Сравнение действительных чисел, арифметические действия с действительными числами.</w:t>
      </w:r>
    </w:p>
    <w:p w:rsidR="00140236" w:rsidRDefault="0031541A">
      <w:pPr>
        <w:pStyle w:val="23"/>
        <w:shd w:val="clear" w:color="auto" w:fill="auto"/>
        <w:spacing w:before="0" w:after="0" w:line="470" w:lineRule="exact"/>
        <w:ind w:firstLine="760"/>
      </w:pPr>
      <w:r>
        <w:t>Размеры объектов окружающего мира, длительность процессов в окружающем мире.</w:t>
      </w:r>
    </w:p>
    <w:p w:rsidR="00140236" w:rsidRDefault="0031541A">
      <w:pPr>
        <w:pStyle w:val="23"/>
        <w:shd w:val="clear" w:color="auto" w:fill="auto"/>
        <w:spacing w:before="0" w:after="0" w:line="470" w:lineRule="exact"/>
        <w:ind w:firstLine="760"/>
      </w:pPr>
      <w:r>
        <w:t>Приближённое значение величины, точность приближения. Округление чисел. Прикидка и оценка результатов вычислений.</w:t>
      </w:r>
    </w:p>
    <w:p w:rsidR="00140236" w:rsidRDefault="0031541A">
      <w:pPr>
        <w:pStyle w:val="23"/>
        <w:numPr>
          <w:ilvl w:val="0"/>
          <w:numId w:val="128"/>
        </w:numPr>
        <w:shd w:val="clear" w:color="auto" w:fill="auto"/>
        <w:tabs>
          <w:tab w:val="left" w:pos="2026"/>
        </w:tabs>
        <w:spacing w:before="0" w:after="0" w:line="470" w:lineRule="exact"/>
        <w:ind w:firstLine="760"/>
      </w:pPr>
      <w:r>
        <w:t>Уравнения и неравенства.</w:t>
      </w:r>
    </w:p>
    <w:p w:rsidR="00140236" w:rsidRDefault="0031541A">
      <w:pPr>
        <w:pStyle w:val="23"/>
        <w:shd w:val="clear" w:color="auto" w:fill="auto"/>
        <w:spacing w:before="0" w:after="0" w:line="470" w:lineRule="exact"/>
        <w:ind w:firstLine="760"/>
      </w:pPr>
      <w:r>
        <w:t>Линейное уравнение. Решение уравнений, сводящихся к линейным.</w:t>
      </w:r>
    </w:p>
    <w:p w:rsidR="00140236" w:rsidRDefault="0031541A">
      <w:pPr>
        <w:pStyle w:val="23"/>
        <w:shd w:val="clear" w:color="auto" w:fill="auto"/>
        <w:spacing w:before="0" w:after="0" w:line="470" w:lineRule="exact"/>
        <w:ind w:firstLine="760"/>
      </w:pPr>
      <w: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140236" w:rsidRDefault="0031541A">
      <w:pPr>
        <w:pStyle w:val="23"/>
        <w:shd w:val="clear" w:color="auto" w:fill="auto"/>
        <w:spacing w:before="0" w:after="0" w:line="470" w:lineRule="exact"/>
        <w:ind w:firstLine="760"/>
      </w:pPr>
      <w:r>
        <w:t>Решение дробно-рациональных уравнений. Решение текстовых задач алгебраическим методом.</w:t>
      </w:r>
    </w:p>
    <w:p w:rsidR="00140236" w:rsidRDefault="0031541A">
      <w:pPr>
        <w:pStyle w:val="23"/>
        <w:shd w:val="clear" w:color="auto" w:fill="auto"/>
        <w:spacing w:before="0" w:after="0" w:line="475" w:lineRule="exact"/>
        <w:ind w:firstLine="800"/>
      </w:pPr>
      <w: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140236" w:rsidRDefault="0031541A">
      <w:pPr>
        <w:pStyle w:val="23"/>
        <w:shd w:val="clear" w:color="auto" w:fill="auto"/>
        <w:spacing w:before="0" w:after="0" w:line="475" w:lineRule="exact"/>
        <w:ind w:firstLine="800"/>
      </w:pPr>
      <w:r>
        <w:t>Решение текстовых задач алгебраическим способом.</w:t>
      </w:r>
    </w:p>
    <w:p w:rsidR="00140236" w:rsidRDefault="0031541A">
      <w:pPr>
        <w:pStyle w:val="23"/>
        <w:shd w:val="clear" w:color="auto" w:fill="auto"/>
        <w:spacing w:before="0" w:after="0" w:line="475" w:lineRule="exact"/>
        <w:ind w:firstLine="800"/>
      </w:pPr>
      <w:r>
        <w:t>Числовые неравенства и их свойства.</w:t>
      </w:r>
    </w:p>
    <w:p w:rsidR="00140236" w:rsidRDefault="0031541A">
      <w:pPr>
        <w:pStyle w:val="23"/>
        <w:shd w:val="clear" w:color="auto" w:fill="auto"/>
        <w:spacing w:before="0" w:after="0" w:line="475" w:lineRule="exact"/>
        <w:ind w:firstLine="800"/>
      </w:pPr>
      <w: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140236" w:rsidRDefault="0031541A">
      <w:pPr>
        <w:pStyle w:val="23"/>
        <w:numPr>
          <w:ilvl w:val="0"/>
          <w:numId w:val="128"/>
        </w:numPr>
        <w:shd w:val="clear" w:color="auto" w:fill="auto"/>
        <w:tabs>
          <w:tab w:val="left" w:pos="2066"/>
        </w:tabs>
        <w:spacing w:before="0" w:after="0" w:line="475" w:lineRule="exact"/>
        <w:ind w:firstLine="800"/>
      </w:pPr>
      <w:r>
        <w:t>Функции.</w:t>
      </w:r>
    </w:p>
    <w:p w:rsidR="00140236" w:rsidRDefault="0031541A">
      <w:pPr>
        <w:pStyle w:val="23"/>
        <w:shd w:val="clear" w:color="auto" w:fill="auto"/>
        <w:spacing w:before="0" w:after="0" w:line="475" w:lineRule="exact"/>
        <w:ind w:firstLine="800"/>
      </w:pPr>
      <w:r>
        <w:t>Квадратичная функция, её график и свойства. Парабола, координаты вершины параболы, ось симметрии параболы.</w:t>
      </w:r>
    </w:p>
    <w:p w:rsidR="00140236" w:rsidRDefault="0031541A">
      <w:pPr>
        <w:pStyle w:val="401"/>
        <w:shd w:val="clear" w:color="auto" w:fill="auto"/>
        <w:spacing w:line="280" w:lineRule="exact"/>
      </w:pPr>
      <w:r>
        <w:rPr>
          <w:rStyle w:val="403pt"/>
          <w:b w:val="0"/>
          <w:bCs w:val="0"/>
        </w:rPr>
        <w:t xml:space="preserve">^ </w:t>
      </w:r>
      <w:r>
        <w:rPr>
          <w:rStyle w:val="403pt"/>
          <w:b w:val="0"/>
          <w:bCs w:val="0"/>
          <w:vertAlign w:val="subscript"/>
        </w:rPr>
        <w:t>А А</w:t>
      </w:r>
      <w:r>
        <w:rPr>
          <w:rStyle w:val="403pt"/>
          <w:b w:val="0"/>
          <w:bCs w:val="0"/>
        </w:rPr>
        <w:t xml:space="preserve"> „ У= У= </w:t>
      </w:r>
      <w:r>
        <w:t>Лх + Ь, у</w:t>
      </w:r>
      <w:r>
        <w:rPr>
          <w:rStyle w:val="403pt"/>
          <w:b w:val="0"/>
          <w:bCs w:val="0"/>
        </w:rPr>
        <w:t xml:space="preserve"> = </w:t>
      </w:r>
      <w:r>
        <w:t>у= х</w:t>
      </w:r>
      <w:r>
        <w:rPr>
          <w:vertAlign w:val="superscript"/>
        </w:rPr>
        <w:t>3</w:t>
      </w:r>
      <w:r>
        <w:t>,у = л[х, у= \х\</w:t>
      </w:r>
    </w:p>
    <w:p w:rsidR="00140236" w:rsidRDefault="0031541A">
      <w:pPr>
        <w:pStyle w:val="23"/>
        <w:shd w:val="clear" w:color="auto" w:fill="auto"/>
        <w:tabs>
          <w:tab w:val="left" w:pos="6843"/>
          <w:tab w:val="left" w:pos="10189"/>
        </w:tabs>
        <w:spacing w:before="0" w:after="0" w:line="475" w:lineRule="exact"/>
        <w:ind w:firstLine="800"/>
      </w:pPr>
      <w:r>
        <w:t>Графики функции:</w:t>
      </w:r>
      <w:r>
        <w:tab/>
      </w:r>
      <w:r>
        <w:rPr>
          <w:rStyle w:val="21pt"/>
          <w:vertAlign w:val="superscript"/>
        </w:rPr>
        <w:t>х</w:t>
      </w:r>
      <w:r>
        <w:tab/>
        <w:t>,</w:t>
      </w:r>
    </w:p>
    <w:p w:rsidR="00140236" w:rsidRDefault="0031541A">
      <w:pPr>
        <w:pStyle w:val="23"/>
        <w:shd w:val="clear" w:color="auto" w:fill="auto"/>
        <w:spacing w:before="0" w:after="0" w:line="475" w:lineRule="exact"/>
        <w:jc w:val="left"/>
      </w:pPr>
      <w:r>
        <w:t>и их свойства.</w:t>
      </w:r>
    </w:p>
    <w:p w:rsidR="00140236" w:rsidRDefault="0031541A">
      <w:pPr>
        <w:pStyle w:val="23"/>
        <w:numPr>
          <w:ilvl w:val="0"/>
          <w:numId w:val="128"/>
        </w:numPr>
        <w:shd w:val="clear" w:color="auto" w:fill="auto"/>
        <w:tabs>
          <w:tab w:val="left" w:pos="2066"/>
        </w:tabs>
        <w:spacing w:before="0" w:after="0" w:line="475" w:lineRule="exact"/>
        <w:ind w:firstLine="800"/>
      </w:pPr>
      <w:r>
        <w:t>Числовые последовательности и прогрессии.</w:t>
      </w:r>
    </w:p>
    <w:p w:rsidR="00140236" w:rsidRDefault="0031541A">
      <w:pPr>
        <w:pStyle w:val="23"/>
        <w:shd w:val="clear" w:color="auto" w:fill="auto"/>
        <w:spacing w:before="0" w:after="0" w:line="475" w:lineRule="exact"/>
        <w:ind w:firstLine="800"/>
      </w:pPr>
      <w:r>
        <w:t xml:space="preserve">Понятие числовой последовательности. Задание последовательности </w:t>
      </w:r>
      <w:r>
        <w:lastRenderedPageBreak/>
        <w:t xml:space="preserve">рекуррентной формулой и формулой </w:t>
      </w:r>
      <w:r>
        <w:rPr>
          <w:rStyle w:val="24"/>
        </w:rPr>
        <w:t>п-го</w:t>
      </w:r>
      <w:r>
        <w:t>члена.</w:t>
      </w:r>
    </w:p>
    <w:p w:rsidR="00140236" w:rsidRDefault="0031541A">
      <w:pPr>
        <w:pStyle w:val="23"/>
        <w:shd w:val="clear" w:color="auto" w:fill="auto"/>
        <w:spacing w:before="0" w:after="0" w:line="475" w:lineRule="exact"/>
        <w:ind w:firstLine="800"/>
      </w:pPr>
      <w:r>
        <w:t xml:space="preserve">Арифметическая и геометрическая прогрессии. Формулы </w:t>
      </w:r>
      <w:r>
        <w:rPr>
          <w:rStyle w:val="24"/>
        </w:rPr>
        <w:t>п-</w:t>
      </w:r>
      <w:r>
        <w:t xml:space="preserve">го члена арифметической и геометрической прогрессий, суммы первых </w:t>
      </w:r>
      <w:r>
        <w:rPr>
          <w:rStyle w:val="24"/>
        </w:rPr>
        <w:t>п</w:t>
      </w:r>
      <w:r>
        <w:t>членов.</w:t>
      </w:r>
    </w:p>
    <w:p w:rsidR="00140236" w:rsidRDefault="0031541A">
      <w:pPr>
        <w:pStyle w:val="23"/>
        <w:shd w:val="clear" w:color="auto" w:fill="auto"/>
        <w:spacing w:before="0" w:after="0" w:line="475" w:lineRule="exact"/>
        <w:ind w:firstLine="800"/>
      </w:pPr>
      <w: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rsidR="00140236" w:rsidRDefault="0031541A">
      <w:pPr>
        <w:pStyle w:val="23"/>
        <w:numPr>
          <w:ilvl w:val="0"/>
          <w:numId w:val="124"/>
        </w:numPr>
        <w:shd w:val="clear" w:color="auto" w:fill="auto"/>
        <w:tabs>
          <w:tab w:val="left" w:pos="1784"/>
        </w:tabs>
        <w:spacing w:before="0" w:after="0" w:line="475" w:lineRule="exact"/>
        <w:ind w:firstLine="800"/>
      </w:pPr>
      <w:r>
        <w:t>Предметные результаты освоения программы учебного курса «Алгебра».</w:t>
      </w:r>
    </w:p>
    <w:p w:rsidR="00140236" w:rsidRDefault="0031541A">
      <w:pPr>
        <w:pStyle w:val="23"/>
        <w:numPr>
          <w:ilvl w:val="0"/>
          <w:numId w:val="129"/>
        </w:numPr>
        <w:shd w:val="clear" w:color="auto" w:fill="auto"/>
        <w:tabs>
          <w:tab w:val="left" w:pos="2000"/>
        </w:tabs>
        <w:spacing w:before="0" w:after="0" w:line="470" w:lineRule="exact"/>
        <w:ind w:firstLine="800"/>
      </w:pPr>
      <w:r>
        <w:t>Предметные результаты освоения программы учебного курса к концу обучения в 7 классе.</w:t>
      </w:r>
    </w:p>
    <w:p w:rsidR="00140236" w:rsidRDefault="0031541A">
      <w:pPr>
        <w:pStyle w:val="23"/>
        <w:numPr>
          <w:ilvl w:val="0"/>
          <w:numId w:val="130"/>
        </w:numPr>
        <w:shd w:val="clear" w:color="auto" w:fill="auto"/>
        <w:tabs>
          <w:tab w:val="left" w:pos="2272"/>
        </w:tabs>
        <w:spacing w:before="0" w:after="0" w:line="470" w:lineRule="exact"/>
        <w:ind w:firstLine="800"/>
      </w:pPr>
      <w:r>
        <w:t>Числа и вычисления.</w:t>
      </w:r>
    </w:p>
    <w:p w:rsidR="00140236" w:rsidRDefault="0031541A">
      <w:pPr>
        <w:pStyle w:val="23"/>
        <w:shd w:val="clear" w:color="auto" w:fill="auto"/>
        <w:spacing w:before="0" w:after="0" w:line="470" w:lineRule="exact"/>
        <w:ind w:firstLine="800"/>
      </w:pPr>
      <w:r>
        <w:t>Выполнять, сочетая устные и письменные приёмы, арифметические действия с рациональными числами.</w:t>
      </w:r>
    </w:p>
    <w:p w:rsidR="00140236" w:rsidRDefault="0031541A">
      <w:pPr>
        <w:pStyle w:val="23"/>
        <w:shd w:val="clear" w:color="auto" w:fill="auto"/>
        <w:spacing w:before="0" w:after="0" w:line="470" w:lineRule="exact"/>
        <w:ind w:firstLine="800"/>
      </w:pPr>
      <w: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140236" w:rsidRDefault="0031541A">
      <w:pPr>
        <w:pStyle w:val="23"/>
        <w:shd w:val="clear" w:color="auto" w:fill="auto"/>
        <w:spacing w:before="0" w:after="0" w:line="475" w:lineRule="exact"/>
        <w:ind w:firstLine="740"/>
      </w:pPr>
      <w: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140236" w:rsidRDefault="0031541A">
      <w:pPr>
        <w:pStyle w:val="23"/>
        <w:shd w:val="clear" w:color="auto" w:fill="auto"/>
        <w:spacing w:before="0" w:after="0" w:line="475" w:lineRule="exact"/>
        <w:ind w:firstLine="740"/>
      </w:pPr>
      <w:r>
        <w:t>Сравнивать и упорядочивать рациональные числа.</w:t>
      </w:r>
    </w:p>
    <w:p w:rsidR="00140236" w:rsidRDefault="0031541A">
      <w:pPr>
        <w:pStyle w:val="23"/>
        <w:shd w:val="clear" w:color="auto" w:fill="auto"/>
        <w:spacing w:before="0" w:after="0" w:line="475" w:lineRule="exact"/>
        <w:ind w:firstLine="740"/>
      </w:pPr>
      <w:r>
        <w:t>Округлять числа.</w:t>
      </w:r>
    </w:p>
    <w:p w:rsidR="00140236" w:rsidRDefault="0031541A">
      <w:pPr>
        <w:pStyle w:val="23"/>
        <w:shd w:val="clear" w:color="auto" w:fill="auto"/>
        <w:spacing w:before="0" w:after="0" w:line="475" w:lineRule="exact"/>
        <w:ind w:firstLine="740"/>
      </w:pPr>
      <w:r>
        <w:t>Выполнять прикидку и оценку результата вычислений, оценку значений числовых выражений. Выполнять действия со степенями с натуральными показателями.</w:t>
      </w:r>
    </w:p>
    <w:p w:rsidR="00140236" w:rsidRDefault="0031541A">
      <w:pPr>
        <w:pStyle w:val="23"/>
        <w:shd w:val="clear" w:color="auto" w:fill="auto"/>
        <w:spacing w:before="0" w:after="0" w:line="475" w:lineRule="exact"/>
        <w:ind w:firstLine="740"/>
      </w:pPr>
      <w:r>
        <w:t>Применять признаки делимости, разложение на множители натуральных чисел.</w:t>
      </w:r>
    </w:p>
    <w:p w:rsidR="00140236" w:rsidRDefault="0031541A">
      <w:pPr>
        <w:pStyle w:val="23"/>
        <w:shd w:val="clear" w:color="auto" w:fill="auto"/>
        <w:spacing w:before="0" w:after="0" w:line="475" w:lineRule="exact"/>
        <w:ind w:firstLine="740"/>
      </w:pPr>
      <w: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140236" w:rsidRDefault="0031541A">
      <w:pPr>
        <w:pStyle w:val="23"/>
        <w:numPr>
          <w:ilvl w:val="0"/>
          <w:numId w:val="130"/>
        </w:numPr>
        <w:shd w:val="clear" w:color="auto" w:fill="auto"/>
        <w:tabs>
          <w:tab w:val="left" w:pos="2200"/>
        </w:tabs>
        <w:spacing w:before="0" w:after="0" w:line="475" w:lineRule="exact"/>
        <w:ind w:firstLine="740"/>
      </w:pPr>
      <w:r>
        <w:t>Алгебраические выражения.</w:t>
      </w:r>
    </w:p>
    <w:p w:rsidR="00140236" w:rsidRDefault="0031541A">
      <w:pPr>
        <w:pStyle w:val="23"/>
        <w:shd w:val="clear" w:color="auto" w:fill="auto"/>
        <w:spacing w:before="0" w:after="0" w:line="475" w:lineRule="exact"/>
        <w:ind w:firstLine="740"/>
      </w:pPr>
      <w:r>
        <w:lastRenderedPageBreak/>
        <w:t>Использовать алгебраическую терминологию и символику, применять её в процессе освоения учебного материала.</w:t>
      </w:r>
    </w:p>
    <w:p w:rsidR="00140236" w:rsidRDefault="0031541A">
      <w:pPr>
        <w:pStyle w:val="23"/>
        <w:shd w:val="clear" w:color="auto" w:fill="auto"/>
        <w:spacing w:before="0" w:after="0" w:line="475" w:lineRule="exact"/>
        <w:ind w:firstLine="740"/>
      </w:pPr>
      <w:r>
        <w:t>Находить значения буквенных выражений при заданных значениях переменных.</w:t>
      </w:r>
    </w:p>
    <w:p w:rsidR="00140236" w:rsidRDefault="0031541A">
      <w:pPr>
        <w:pStyle w:val="23"/>
        <w:shd w:val="clear" w:color="auto" w:fill="auto"/>
        <w:spacing w:before="0" w:after="0" w:line="475" w:lineRule="exact"/>
        <w:ind w:firstLine="740"/>
      </w:pPr>
      <w:r>
        <w:t>Выполнять преобразования целого выражения в многочлен приведением подобных слагаемых, раскрытием скобок.</w:t>
      </w:r>
    </w:p>
    <w:p w:rsidR="00140236" w:rsidRDefault="0031541A">
      <w:pPr>
        <w:pStyle w:val="23"/>
        <w:shd w:val="clear" w:color="auto" w:fill="auto"/>
        <w:spacing w:before="0" w:after="0" w:line="475" w:lineRule="exact"/>
        <w:ind w:firstLine="740"/>
      </w:pPr>
      <w:r>
        <w:t>Выполнять умножение одночлена на многочлен и многочлена на многочлен, применять формулы квадрата суммы и квадрата разности.</w:t>
      </w:r>
    </w:p>
    <w:p w:rsidR="00140236" w:rsidRDefault="0031541A">
      <w:pPr>
        <w:pStyle w:val="23"/>
        <w:shd w:val="clear" w:color="auto" w:fill="auto"/>
        <w:spacing w:before="0" w:after="0" w:line="475" w:lineRule="exact"/>
        <w:ind w:firstLine="740"/>
      </w:pPr>
      <w: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rsidR="00140236" w:rsidRDefault="0031541A">
      <w:pPr>
        <w:pStyle w:val="23"/>
        <w:shd w:val="clear" w:color="auto" w:fill="auto"/>
        <w:spacing w:before="0" w:after="0" w:line="470" w:lineRule="exact"/>
        <w:ind w:firstLine="740"/>
      </w:pPr>
      <w:r>
        <w:t>Применять преобразования многочленов для решения различных задач из математики, смежных предметов, из реальной практики.</w:t>
      </w:r>
    </w:p>
    <w:p w:rsidR="00140236" w:rsidRDefault="0031541A">
      <w:pPr>
        <w:pStyle w:val="23"/>
        <w:shd w:val="clear" w:color="auto" w:fill="auto"/>
        <w:spacing w:before="0" w:after="0" w:line="470" w:lineRule="exact"/>
        <w:ind w:firstLine="740"/>
      </w:pPr>
      <w:r>
        <w:t>Использовать свойства степеней с натуральными показателями для преобразования выражений.</w:t>
      </w:r>
    </w:p>
    <w:p w:rsidR="00140236" w:rsidRDefault="0031541A">
      <w:pPr>
        <w:pStyle w:val="23"/>
        <w:numPr>
          <w:ilvl w:val="0"/>
          <w:numId w:val="130"/>
        </w:numPr>
        <w:shd w:val="clear" w:color="auto" w:fill="auto"/>
        <w:tabs>
          <w:tab w:val="left" w:pos="2217"/>
        </w:tabs>
        <w:spacing w:before="0" w:after="19" w:line="280" w:lineRule="exact"/>
        <w:ind w:firstLine="760"/>
      </w:pPr>
      <w:r>
        <w:t>Уравнения и неравенства.</w:t>
      </w:r>
    </w:p>
    <w:p w:rsidR="00140236" w:rsidRDefault="0031541A">
      <w:pPr>
        <w:pStyle w:val="23"/>
        <w:shd w:val="clear" w:color="auto" w:fill="auto"/>
        <w:spacing w:before="0" w:after="0" w:line="470" w:lineRule="exact"/>
        <w:ind w:firstLine="760"/>
      </w:pPr>
      <w: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140236" w:rsidRDefault="0031541A">
      <w:pPr>
        <w:pStyle w:val="23"/>
        <w:shd w:val="clear" w:color="auto" w:fill="auto"/>
        <w:spacing w:before="0" w:after="0" w:line="461" w:lineRule="exact"/>
        <w:ind w:firstLine="760"/>
      </w:pPr>
      <w:r>
        <w:t>Применять графические методы при решении линейных уравнений и их систем.</w:t>
      </w:r>
    </w:p>
    <w:p w:rsidR="00140236" w:rsidRDefault="0031541A">
      <w:pPr>
        <w:pStyle w:val="23"/>
        <w:shd w:val="clear" w:color="auto" w:fill="auto"/>
        <w:spacing w:before="0" w:after="0" w:line="470" w:lineRule="exact"/>
        <w:ind w:firstLine="760"/>
      </w:pPr>
      <w:r>
        <w:t>Подбирать примеры пар чисел, являющихся решением линейного уравнения с двумя переменными.</w:t>
      </w:r>
    </w:p>
    <w:p w:rsidR="00140236" w:rsidRDefault="0031541A">
      <w:pPr>
        <w:pStyle w:val="23"/>
        <w:shd w:val="clear" w:color="auto" w:fill="auto"/>
        <w:spacing w:before="0" w:after="0" w:line="470" w:lineRule="exact"/>
        <w:ind w:firstLine="760"/>
      </w:pPr>
      <w:r>
        <w:t>Строить в координатной плоскости график линейного уравнения с двумя переменными, пользуясь графиком, приводить примеры решения уравнения.</w:t>
      </w:r>
    </w:p>
    <w:p w:rsidR="00140236" w:rsidRDefault="0031541A">
      <w:pPr>
        <w:pStyle w:val="23"/>
        <w:shd w:val="clear" w:color="auto" w:fill="auto"/>
        <w:spacing w:before="0" w:after="0" w:line="470" w:lineRule="exact"/>
        <w:ind w:firstLine="760"/>
      </w:pPr>
      <w:r>
        <w:t>Решать системы двух линейных уравнений с двумя переменными, в том числе графически.</w:t>
      </w:r>
    </w:p>
    <w:p w:rsidR="00140236" w:rsidRDefault="0031541A">
      <w:pPr>
        <w:pStyle w:val="23"/>
        <w:shd w:val="clear" w:color="auto" w:fill="auto"/>
        <w:spacing w:before="0" w:after="0" w:line="470" w:lineRule="exact"/>
        <w:ind w:firstLine="760"/>
      </w:pPr>
      <w: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140236" w:rsidRDefault="0031541A">
      <w:pPr>
        <w:pStyle w:val="23"/>
        <w:numPr>
          <w:ilvl w:val="0"/>
          <w:numId w:val="130"/>
        </w:numPr>
        <w:shd w:val="clear" w:color="auto" w:fill="auto"/>
        <w:tabs>
          <w:tab w:val="left" w:pos="2217"/>
        </w:tabs>
        <w:spacing w:before="0" w:after="0" w:line="470" w:lineRule="exact"/>
        <w:ind w:firstLine="760"/>
      </w:pPr>
      <w:r>
        <w:t>Функции.</w:t>
      </w:r>
    </w:p>
    <w:p w:rsidR="00140236" w:rsidRDefault="0031541A">
      <w:pPr>
        <w:pStyle w:val="23"/>
        <w:shd w:val="clear" w:color="auto" w:fill="auto"/>
        <w:spacing w:before="0" w:after="0" w:line="470" w:lineRule="exact"/>
        <w:ind w:firstLine="760"/>
      </w:pPr>
      <w:r>
        <w:lastRenderedPageBreak/>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140236" w:rsidRDefault="0031541A">
      <w:pPr>
        <w:pStyle w:val="23"/>
        <w:shd w:val="clear" w:color="auto" w:fill="auto"/>
        <w:spacing w:before="0" w:after="0" w:line="470" w:lineRule="exact"/>
        <w:ind w:firstLine="760"/>
      </w:pPr>
      <w:r>
        <w:t>Отмечать в координатной плоскости точки по заданным координатам, строить графики линейных функций. Строить график функции;; = |х|.</w:t>
      </w:r>
    </w:p>
    <w:p w:rsidR="00140236" w:rsidRDefault="0031541A">
      <w:pPr>
        <w:pStyle w:val="23"/>
        <w:shd w:val="clear" w:color="auto" w:fill="auto"/>
        <w:spacing w:before="0" w:after="0" w:line="470" w:lineRule="exact"/>
        <w:ind w:firstLine="760"/>
      </w:pPr>
      <w: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140236" w:rsidRDefault="0031541A">
      <w:pPr>
        <w:pStyle w:val="23"/>
        <w:shd w:val="clear" w:color="auto" w:fill="auto"/>
        <w:spacing w:before="0" w:after="0" w:line="470" w:lineRule="exact"/>
        <w:ind w:firstLine="760"/>
      </w:pPr>
      <w:r>
        <w:t>Находить значение функции по значению её аргумента.</w:t>
      </w:r>
    </w:p>
    <w:p w:rsidR="00140236" w:rsidRDefault="0031541A">
      <w:pPr>
        <w:pStyle w:val="23"/>
        <w:shd w:val="clear" w:color="auto" w:fill="auto"/>
        <w:spacing w:before="0" w:after="0" w:line="470" w:lineRule="exact"/>
        <w:ind w:firstLine="760"/>
      </w:pPr>
      <w: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140236" w:rsidRDefault="0031541A">
      <w:pPr>
        <w:pStyle w:val="23"/>
        <w:numPr>
          <w:ilvl w:val="0"/>
          <w:numId w:val="129"/>
        </w:numPr>
        <w:shd w:val="clear" w:color="auto" w:fill="auto"/>
        <w:tabs>
          <w:tab w:val="left" w:pos="1985"/>
        </w:tabs>
        <w:spacing w:before="0" w:after="0" w:line="470" w:lineRule="exact"/>
        <w:ind w:firstLine="760"/>
      </w:pPr>
      <w:r>
        <w:t>Предметные результаты освоения программы учебного курса к концу обучения в 8 классе.</w:t>
      </w:r>
    </w:p>
    <w:p w:rsidR="00140236" w:rsidRDefault="0031541A">
      <w:pPr>
        <w:pStyle w:val="23"/>
        <w:numPr>
          <w:ilvl w:val="0"/>
          <w:numId w:val="131"/>
        </w:numPr>
        <w:shd w:val="clear" w:color="auto" w:fill="auto"/>
        <w:tabs>
          <w:tab w:val="left" w:pos="2222"/>
        </w:tabs>
        <w:spacing w:before="0" w:after="0" w:line="470" w:lineRule="exact"/>
        <w:ind w:firstLine="760"/>
      </w:pPr>
      <w:r>
        <w:t>Числа и вычисления.</w:t>
      </w:r>
    </w:p>
    <w:p w:rsidR="00140236" w:rsidRDefault="0031541A">
      <w:pPr>
        <w:pStyle w:val="23"/>
        <w:shd w:val="clear" w:color="auto" w:fill="auto"/>
        <w:spacing w:before="0" w:after="0" w:line="470" w:lineRule="exact"/>
        <w:ind w:firstLine="760"/>
      </w:pPr>
      <w: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140236" w:rsidRDefault="0031541A">
      <w:pPr>
        <w:pStyle w:val="23"/>
        <w:shd w:val="clear" w:color="auto" w:fill="auto"/>
        <w:spacing w:before="0" w:after="0" w:line="470" w:lineRule="exact"/>
        <w:ind w:firstLine="760"/>
      </w:pPr>
      <w: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140236" w:rsidRDefault="0031541A">
      <w:pPr>
        <w:pStyle w:val="23"/>
        <w:shd w:val="clear" w:color="auto" w:fill="auto"/>
        <w:spacing w:before="0" w:after="0" w:line="470" w:lineRule="exact"/>
        <w:ind w:firstLine="760"/>
      </w:pPr>
      <w:r>
        <w:t>Использовать записи больших и малых чисел с помощью десятичных дробей и степеней числа 10.</w:t>
      </w:r>
    </w:p>
    <w:p w:rsidR="00140236" w:rsidRDefault="0031541A">
      <w:pPr>
        <w:pStyle w:val="23"/>
        <w:numPr>
          <w:ilvl w:val="0"/>
          <w:numId w:val="131"/>
        </w:numPr>
        <w:shd w:val="clear" w:color="auto" w:fill="auto"/>
        <w:tabs>
          <w:tab w:val="left" w:pos="2210"/>
        </w:tabs>
        <w:spacing w:before="0" w:after="0" w:line="470" w:lineRule="exact"/>
        <w:ind w:firstLine="760"/>
      </w:pPr>
      <w:r>
        <w:t>Алгебраические выражения.</w:t>
      </w:r>
    </w:p>
    <w:p w:rsidR="00140236" w:rsidRDefault="0031541A">
      <w:pPr>
        <w:pStyle w:val="23"/>
        <w:shd w:val="clear" w:color="auto" w:fill="auto"/>
        <w:spacing w:before="0" w:after="0" w:line="470" w:lineRule="exact"/>
        <w:ind w:firstLine="760"/>
      </w:pPr>
      <w:r>
        <w:t>Применять понятие степени с целым показателем, выполнять преобразования выражений, содержащих степени с целым показателем.</w:t>
      </w:r>
    </w:p>
    <w:p w:rsidR="00140236" w:rsidRDefault="0031541A">
      <w:pPr>
        <w:pStyle w:val="23"/>
        <w:shd w:val="clear" w:color="auto" w:fill="auto"/>
        <w:spacing w:before="0" w:after="0" w:line="470" w:lineRule="exact"/>
        <w:ind w:firstLine="760"/>
      </w:pPr>
      <w:r>
        <w:t>Выполнять тождественные преобразования рациональных выражений на основе правил действий над многочленами и алгебраическими дробями.</w:t>
      </w:r>
    </w:p>
    <w:p w:rsidR="00140236" w:rsidRDefault="0031541A">
      <w:pPr>
        <w:pStyle w:val="23"/>
        <w:shd w:val="clear" w:color="auto" w:fill="auto"/>
        <w:spacing w:before="0" w:after="0" w:line="470" w:lineRule="exact"/>
        <w:ind w:firstLine="760"/>
      </w:pPr>
      <w:r>
        <w:t>Раскладывать квадратный трёхчлен на множители.</w:t>
      </w:r>
    </w:p>
    <w:p w:rsidR="00140236" w:rsidRDefault="0031541A">
      <w:pPr>
        <w:pStyle w:val="23"/>
        <w:shd w:val="clear" w:color="auto" w:fill="auto"/>
        <w:spacing w:before="0" w:after="0" w:line="470" w:lineRule="exact"/>
        <w:ind w:firstLine="760"/>
      </w:pPr>
      <w:r>
        <w:t>Применять преобразования выражений для решения различных задач из математики, смежных предметов, из реальной практики.</w:t>
      </w:r>
    </w:p>
    <w:p w:rsidR="00140236" w:rsidRDefault="0031541A">
      <w:pPr>
        <w:pStyle w:val="23"/>
        <w:numPr>
          <w:ilvl w:val="0"/>
          <w:numId w:val="131"/>
        </w:numPr>
        <w:shd w:val="clear" w:color="auto" w:fill="auto"/>
        <w:tabs>
          <w:tab w:val="left" w:pos="2210"/>
        </w:tabs>
        <w:spacing w:before="0" w:after="0" w:line="470" w:lineRule="exact"/>
        <w:ind w:firstLine="760"/>
      </w:pPr>
      <w:r>
        <w:lastRenderedPageBreak/>
        <w:t>Уравнения и неравенства.</w:t>
      </w:r>
    </w:p>
    <w:p w:rsidR="00140236" w:rsidRDefault="0031541A">
      <w:pPr>
        <w:pStyle w:val="23"/>
        <w:shd w:val="clear" w:color="auto" w:fill="auto"/>
        <w:spacing w:before="0" w:after="0" w:line="470" w:lineRule="exact"/>
        <w:ind w:firstLine="760"/>
      </w:pPr>
      <w:r>
        <w:t>Решать линейные, квадратные уравнения и рациональные уравнения, сводящиеся к ним, системы двух уравнений с двумя переменными.</w:t>
      </w:r>
    </w:p>
    <w:p w:rsidR="00140236" w:rsidRDefault="0031541A">
      <w:pPr>
        <w:pStyle w:val="23"/>
        <w:shd w:val="clear" w:color="auto" w:fill="auto"/>
        <w:spacing w:before="0" w:after="0" w:line="470" w:lineRule="exact"/>
        <w:ind w:firstLine="760"/>
      </w:pPr>
      <w: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140236" w:rsidRDefault="0031541A">
      <w:pPr>
        <w:pStyle w:val="23"/>
        <w:shd w:val="clear" w:color="auto" w:fill="auto"/>
        <w:spacing w:before="0" w:after="0" w:line="470" w:lineRule="exact"/>
        <w:ind w:firstLine="760"/>
      </w:pPr>
      <w: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140236" w:rsidRDefault="0031541A">
      <w:pPr>
        <w:pStyle w:val="23"/>
        <w:shd w:val="clear" w:color="auto" w:fill="auto"/>
        <w:spacing w:before="0" w:after="0" w:line="470" w:lineRule="exact"/>
        <w:ind w:firstLine="760"/>
      </w:pPr>
      <w: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140236" w:rsidRDefault="0031541A">
      <w:pPr>
        <w:pStyle w:val="23"/>
        <w:numPr>
          <w:ilvl w:val="0"/>
          <w:numId w:val="131"/>
        </w:numPr>
        <w:shd w:val="clear" w:color="auto" w:fill="auto"/>
        <w:tabs>
          <w:tab w:val="left" w:pos="2210"/>
        </w:tabs>
        <w:spacing w:before="0" w:after="0" w:line="470" w:lineRule="exact"/>
        <w:ind w:firstLine="760"/>
      </w:pPr>
      <w:r>
        <w:t>Функции.</w:t>
      </w:r>
    </w:p>
    <w:p w:rsidR="00140236" w:rsidRDefault="0031541A">
      <w:pPr>
        <w:pStyle w:val="23"/>
        <w:shd w:val="clear" w:color="auto" w:fill="auto"/>
        <w:spacing w:before="0" w:after="0" w:line="475" w:lineRule="exact"/>
        <w:ind w:firstLine="760"/>
      </w:pPr>
      <w: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140236" w:rsidRDefault="0031541A">
      <w:pPr>
        <w:pStyle w:val="23"/>
        <w:shd w:val="clear" w:color="auto" w:fill="auto"/>
        <w:spacing w:before="0" w:after="200" w:line="475" w:lineRule="exact"/>
        <w:ind w:firstLine="760"/>
      </w:pPr>
      <w:r>
        <w:t>Строить графики элементарных функций вида:</w:t>
      </w:r>
    </w:p>
    <w:p w:rsidR="00140236" w:rsidRDefault="0031541A">
      <w:pPr>
        <w:pStyle w:val="411"/>
        <w:shd w:val="clear" w:color="auto" w:fill="auto"/>
        <w:spacing w:before="0" w:line="300" w:lineRule="exact"/>
      </w:pPr>
      <w:r>
        <w:t>У = У</w:t>
      </w:r>
      <w:r>
        <w:rPr>
          <w:rStyle w:val="41Candara"/>
        </w:rPr>
        <w:t xml:space="preserve"> = х</w:t>
      </w:r>
      <w:r>
        <w:rPr>
          <w:rStyle w:val="41Candara"/>
          <w:vertAlign w:val="superscript"/>
        </w:rPr>
        <w:t>2</w:t>
      </w:r>
      <w:r>
        <w:rPr>
          <w:rStyle w:val="41Candara"/>
        </w:rPr>
        <w:t xml:space="preserve">, </w:t>
      </w:r>
      <w:r>
        <w:t>У</w:t>
      </w:r>
      <w:r>
        <w:rPr>
          <w:rStyle w:val="41Candara"/>
        </w:rPr>
        <w:t xml:space="preserve"> = </w:t>
      </w:r>
      <w:r>
        <w:t>х</w:t>
      </w:r>
      <w:r>
        <w:rPr>
          <w:vertAlign w:val="superscript"/>
        </w:rPr>
        <w:t>2</w:t>
      </w:r>
      <w:r>
        <w:t>,У</w:t>
      </w:r>
      <w:r>
        <w:rPr>
          <w:rStyle w:val="41Candara"/>
        </w:rPr>
        <w:t xml:space="preserve"> = </w:t>
      </w:r>
      <w:r>
        <w:t>л[х, у</w:t>
      </w:r>
      <w:r>
        <w:rPr>
          <w:rStyle w:val="41Candara"/>
        </w:rPr>
        <w:t xml:space="preserve"> = </w:t>
      </w:r>
      <w:r>
        <w:t>\х\</w:t>
      </w:r>
    </w:p>
    <w:p w:rsidR="00140236" w:rsidRDefault="0031541A">
      <w:pPr>
        <w:pStyle w:val="23"/>
        <w:shd w:val="clear" w:color="auto" w:fill="auto"/>
        <w:tabs>
          <w:tab w:val="left" w:pos="5757"/>
        </w:tabs>
        <w:spacing w:before="0" w:after="162" w:line="280" w:lineRule="exact"/>
        <w:ind w:left="1360"/>
      </w:pPr>
      <w:r>
        <w:rPr>
          <w:rStyle w:val="21pt"/>
          <w:vertAlign w:val="superscript"/>
        </w:rPr>
        <w:t>х</w:t>
      </w:r>
      <w:r>
        <w:rPr>
          <w:rStyle w:val="21pt"/>
        </w:rPr>
        <w:tab/>
        <w:t>,</w:t>
      </w:r>
      <w:r>
        <w:t xml:space="preserve"> описывать свойства числовой</w:t>
      </w:r>
    </w:p>
    <w:p w:rsidR="00140236" w:rsidRDefault="0031541A">
      <w:pPr>
        <w:pStyle w:val="23"/>
        <w:shd w:val="clear" w:color="auto" w:fill="auto"/>
        <w:spacing w:before="0" w:after="19" w:line="280" w:lineRule="exact"/>
        <w:jc w:val="left"/>
      </w:pPr>
      <w:r>
        <w:t>функции по её графику.</w:t>
      </w:r>
    </w:p>
    <w:p w:rsidR="00140236" w:rsidRDefault="0031541A">
      <w:pPr>
        <w:pStyle w:val="23"/>
        <w:numPr>
          <w:ilvl w:val="0"/>
          <w:numId w:val="129"/>
        </w:numPr>
        <w:shd w:val="clear" w:color="auto" w:fill="auto"/>
        <w:tabs>
          <w:tab w:val="left" w:pos="2000"/>
        </w:tabs>
        <w:spacing w:before="0" w:after="0" w:line="470" w:lineRule="exact"/>
        <w:ind w:firstLine="760"/>
      </w:pPr>
      <w:r>
        <w:t>Предметные результаты освоения программы учебного курса к концу обучения в 9 классе.</w:t>
      </w:r>
    </w:p>
    <w:p w:rsidR="00140236" w:rsidRDefault="0031541A">
      <w:pPr>
        <w:pStyle w:val="23"/>
        <w:numPr>
          <w:ilvl w:val="0"/>
          <w:numId w:val="132"/>
        </w:numPr>
        <w:shd w:val="clear" w:color="auto" w:fill="auto"/>
        <w:tabs>
          <w:tab w:val="left" w:pos="2232"/>
        </w:tabs>
        <w:spacing w:before="0" w:after="0" w:line="470" w:lineRule="exact"/>
        <w:ind w:firstLine="760"/>
      </w:pPr>
      <w:r>
        <w:t>Числа и вычисления.</w:t>
      </w:r>
    </w:p>
    <w:p w:rsidR="00140236" w:rsidRDefault="0031541A">
      <w:pPr>
        <w:pStyle w:val="23"/>
        <w:shd w:val="clear" w:color="auto" w:fill="auto"/>
        <w:spacing w:before="0" w:after="0" w:line="470" w:lineRule="exact"/>
        <w:ind w:firstLine="760"/>
      </w:pPr>
      <w:r>
        <w:t>Сравнивать и упорядочивать рациональные и иррациональные числа.</w:t>
      </w:r>
    </w:p>
    <w:p w:rsidR="00140236" w:rsidRDefault="0031541A">
      <w:pPr>
        <w:pStyle w:val="23"/>
        <w:shd w:val="clear" w:color="auto" w:fill="auto"/>
        <w:spacing w:before="0" w:after="0" w:line="470" w:lineRule="exact"/>
        <w:ind w:firstLine="760"/>
      </w:pPr>
      <w: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140236" w:rsidRDefault="0031541A">
      <w:pPr>
        <w:pStyle w:val="23"/>
        <w:shd w:val="clear" w:color="auto" w:fill="auto"/>
        <w:spacing w:before="0" w:after="0" w:line="470" w:lineRule="exact"/>
        <w:ind w:firstLine="760"/>
      </w:pPr>
      <w:r>
        <w:t>Находить значения степеней с целыми показателями и корней, вычислять значения числовых выражений.</w:t>
      </w:r>
    </w:p>
    <w:p w:rsidR="00140236" w:rsidRDefault="0031541A">
      <w:pPr>
        <w:pStyle w:val="23"/>
        <w:shd w:val="clear" w:color="auto" w:fill="auto"/>
        <w:spacing w:before="0" w:after="0" w:line="470" w:lineRule="exact"/>
        <w:ind w:firstLine="760"/>
      </w:pPr>
      <w:r>
        <w:t>Округлять действительные числа, выполнять прикидку результата вычислений, оценку числовых выражений.</w:t>
      </w:r>
    </w:p>
    <w:p w:rsidR="00140236" w:rsidRDefault="0031541A">
      <w:pPr>
        <w:pStyle w:val="23"/>
        <w:numPr>
          <w:ilvl w:val="0"/>
          <w:numId w:val="132"/>
        </w:numPr>
        <w:shd w:val="clear" w:color="auto" w:fill="auto"/>
        <w:tabs>
          <w:tab w:val="left" w:pos="2237"/>
        </w:tabs>
        <w:spacing w:before="0" w:after="0" w:line="470" w:lineRule="exact"/>
        <w:ind w:firstLine="760"/>
      </w:pPr>
      <w:r>
        <w:t>Уравнения и неравенства.</w:t>
      </w:r>
    </w:p>
    <w:p w:rsidR="00140236" w:rsidRDefault="0031541A">
      <w:pPr>
        <w:pStyle w:val="23"/>
        <w:shd w:val="clear" w:color="auto" w:fill="auto"/>
        <w:spacing w:before="0" w:after="0" w:line="470" w:lineRule="exact"/>
        <w:ind w:firstLine="760"/>
      </w:pPr>
      <w:r>
        <w:lastRenderedPageBreak/>
        <w:t>Решать линейные и квадратные уравнения, уравнения, сводящиеся к ним, простейшие дробно-рациональные уравнения.</w:t>
      </w:r>
    </w:p>
    <w:p w:rsidR="00140236" w:rsidRDefault="0031541A">
      <w:pPr>
        <w:pStyle w:val="23"/>
        <w:shd w:val="clear" w:color="auto" w:fill="auto"/>
        <w:spacing w:before="0" w:after="0" w:line="470" w:lineRule="exact"/>
        <w:ind w:firstLine="760"/>
      </w:pPr>
      <w:r>
        <w:t>Решать системы двух линейных уравнений с двумя переменными и системы двух уравнений, в которых одно уравнение не является линейным.</w:t>
      </w:r>
    </w:p>
    <w:p w:rsidR="00140236" w:rsidRDefault="0031541A">
      <w:pPr>
        <w:pStyle w:val="23"/>
        <w:shd w:val="clear" w:color="auto" w:fill="auto"/>
        <w:spacing w:before="0" w:after="0" w:line="470" w:lineRule="exact"/>
        <w:ind w:firstLine="760"/>
      </w:pPr>
      <w:r>
        <w:t>Решать текстовые задачи алгебраическим способом с помощью составления уравнения или системы двух уравнений с двумя переменными.</w:t>
      </w:r>
    </w:p>
    <w:p w:rsidR="00140236" w:rsidRDefault="0031541A">
      <w:pPr>
        <w:pStyle w:val="23"/>
        <w:shd w:val="clear" w:color="auto" w:fill="auto"/>
        <w:spacing w:before="0" w:after="0" w:line="470" w:lineRule="exact"/>
        <w:ind w:firstLine="760"/>
      </w:pPr>
      <w: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140236" w:rsidRDefault="0031541A">
      <w:pPr>
        <w:pStyle w:val="23"/>
        <w:shd w:val="clear" w:color="auto" w:fill="auto"/>
        <w:spacing w:before="0" w:after="0" w:line="470" w:lineRule="exact"/>
        <w:ind w:firstLine="760"/>
      </w:pPr>
      <w:r>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140236" w:rsidRDefault="0031541A">
      <w:pPr>
        <w:pStyle w:val="23"/>
        <w:shd w:val="clear" w:color="auto" w:fill="auto"/>
        <w:spacing w:before="0" w:after="0" w:line="470" w:lineRule="exact"/>
        <w:ind w:firstLine="760"/>
      </w:pPr>
      <w:r>
        <w:t>Решать системы линейных неравенств, системы неравенств, включающие</w:t>
      </w:r>
    </w:p>
    <w:p w:rsidR="00140236" w:rsidRDefault="0031541A">
      <w:pPr>
        <w:pStyle w:val="23"/>
        <w:shd w:val="clear" w:color="auto" w:fill="auto"/>
        <w:spacing w:before="0" w:after="0" w:line="475" w:lineRule="exact"/>
      </w:pPr>
      <w:r>
        <w:t>квадратное неравенство, изображать решение системы неравенств на числовой прямой, записывать решение с помощью символов.</w:t>
      </w:r>
    </w:p>
    <w:p w:rsidR="00140236" w:rsidRDefault="0031541A">
      <w:pPr>
        <w:pStyle w:val="23"/>
        <w:shd w:val="clear" w:color="auto" w:fill="auto"/>
        <w:spacing w:before="0" w:after="0" w:line="475" w:lineRule="exact"/>
        <w:ind w:firstLine="760"/>
      </w:pPr>
      <w:r>
        <w:t>Использовать неравенства при решении различных задач.</w:t>
      </w:r>
    </w:p>
    <w:p w:rsidR="00140236" w:rsidRDefault="0031541A">
      <w:pPr>
        <w:pStyle w:val="23"/>
        <w:numPr>
          <w:ilvl w:val="0"/>
          <w:numId w:val="133"/>
        </w:numPr>
        <w:shd w:val="clear" w:color="auto" w:fill="auto"/>
        <w:tabs>
          <w:tab w:val="left" w:pos="2232"/>
        </w:tabs>
        <w:spacing w:before="0" w:after="0" w:line="475" w:lineRule="exact"/>
        <w:ind w:firstLine="760"/>
      </w:pPr>
      <w:r>
        <w:t>Функции.</w:t>
      </w:r>
    </w:p>
    <w:p w:rsidR="00140236" w:rsidRDefault="0031541A">
      <w:pPr>
        <w:pStyle w:val="23"/>
        <w:shd w:val="clear" w:color="auto" w:fill="auto"/>
        <w:spacing w:before="0" w:after="0" w:line="475" w:lineRule="exact"/>
        <w:ind w:firstLine="760"/>
      </w:pPr>
      <w:r>
        <w:t>Распознавать функции изученных видов. Показывать схематически расположение на координатной плоскости графиков функций вида:</w:t>
      </w:r>
    </w:p>
    <w:p w:rsidR="00140236" w:rsidRDefault="0031541A">
      <w:pPr>
        <w:pStyle w:val="401"/>
        <w:shd w:val="clear" w:color="auto" w:fill="auto"/>
        <w:tabs>
          <w:tab w:val="left" w:pos="4210"/>
        </w:tabs>
        <w:spacing w:after="121" w:line="280" w:lineRule="exact"/>
        <w:ind w:firstLine="0"/>
      </w:pPr>
      <w:r>
        <w:rPr>
          <w:rStyle w:val="40TimesNewRoman0pt"/>
          <w:rFonts w:eastAsia="Franklin Gothic Book"/>
          <w:i/>
          <w:iCs/>
        </w:rPr>
        <w:t xml:space="preserve">у </w:t>
      </w:r>
      <w:r>
        <w:rPr>
          <w:rStyle w:val="400pt"/>
          <w:i/>
          <w:iCs/>
        </w:rPr>
        <w:t xml:space="preserve">= Ях, </w:t>
      </w:r>
      <w:r>
        <w:rPr>
          <w:rStyle w:val="40TimesNewRoman0pt"/>
          <w:rFonts w:eastAsia="Franklin Gothic Book"/>
          <w:i/>
          <w:iCs/>
        </w:rPr>
        <w:t xml:space="preserve">у </w:t>
      </w:r>
      <w:r>
        <w:rPr>
          <w:rStyle w:val="400pt"/>
          <w:i/>
          <w:iCs/>
        </w:rPr>
        <w:t xml:space="preserve">= Ях + Ъ, </w:t>
      </w:r>
      <w:r>
        <w:rPr>
          <w:rStyle w:val="40TimesNewRoman0pt"/>
          <w:rFonts w:eastAsia="Franklin Gothic Book"/>
          <w:i/>
          <w:iCs/>
        </w:rPr>
        <w:t xml:space="preserve">у </w:t>
      </w:r>
      <w:r>
        <w:rPr>
          <w:rStyle w:val="400pt"/>
          <w:i/>
          <w:iCs/>
        </w:rPr>
        <w:t>=</w:t>
      </w:r>
      <w:r>
        <w:rPr>
          <w:rStyle w:val="400pt"/>
          <w:i/>
          <w:iCs/>
        </w:rPr>
        <w:tab/>
      </w:r>
      <w:r>
        <w:rPr>
          <w:rStyle w:val="40TimesNewRoman0pt"/>
          <w:rFonts w:eastAsia="Franklin Gothic Book"/>
          <w:i/>
          <w:iCs/>
        </w:rPr>
        <w:t xml:space="preserve">у </w:t>
      </w:r>
      <w:r>
        <w:rPr>
          <w:rStyle w:val="400pt"/>
          <w:i/>
          <w:iCs/>
        </w:rPr>
        <w:t>= ах</w:t>
      </w:r>
      <w:r>
        <w:rPr>
          <w:rStyle w:val="40TimesNewRoman10pt0pt"/>
          <w:rFonts w:eastAsia="Franklin Gothic Book"/>
          <w:i/>
          <w:iCs/>
          <w:vertAlign w:val="superscript"/>
        </w:rPr>
        <w:t>2</w:t>
      </w:r>
      <w:r>
        <w:rPr>
          <w:rStyle w:val="400pt"/>
          <w:i/>
          <w:iCs/>
        </w:rPr>
        <w:t xml:space="preserve"> + Ьх </w:t>
      </w:r>
      <w:r>
        <w:rPr>
          <w:rStyle w:val="40TimesNewRoman0pt"/>
          <w:rFonts w:eastAsia="Franklin Gothic Book"/>
          <w:i/>
          <w:iCs/>
        </w:rPr>
        <w:t xml:space="preserve">+ с, у </w:t>
      </w:r>
      <w:r>
        <w:rPr>
          <w:rStyle w:val="400pt"/>
          <w:i/>
          <w:iCs/>
        </w:rPr>
        <w:t>= х</w:t>
      </w:r>
      <w:r>
        <w:rPr>
          <w:rStyle w:val="40TimesNewRoman10pt0pt"/>
          <w:rFonts w:eastAsia="Franklin Gothic Book"/>
          <w:i/>
          <w:iCs/>
          <w:vertAlign w:val="superscript"/>
        </w:rPr>
        <w:t>2</w:t>
      </w:r>
      <w:r>
        <w:rPr>
          <w:rStyle w:val="400pt"/>
          <w:i/>
          <w:iCs/>
          <w:vertAlign w:val="subscript"/>
        </w:rPr>
        <w:t>у</w:t>
      </w:r>
      <w:r>
        <w:rPr>
          <w:rStyle w:val="400pt0"/>
          <w:b w:val="0"/>
          <w:bCs w:val="0"/>
          <w:vertAlign w:val="subscript"/>
        </w:rPr>
        <w:t xml:space="preserve"> =</w:t>
      </w:r>
      <w:r>
        <w:rPr>
          <w:rStyle w:val="400pt0"/>
          <w:b w:val="0"/>
          <w:bCs w:val="0"/>
        </w:rPr>
        <w:t xml:space="preserve"> ^ </w:t>
      </w:r>
      <w:r>
        <w:rPr>
          <w:rStyle w:val="400pt"/>
          <w:i/>
          <w:iCs/>
          <w:vertAlign w:val="subscript"/>
        </w:rPr>
        <w:t>у =</w:t>
      </w:r>
      <w:r>
        <w:rPr>
          <w:rStyle w:val="400pt"/>
          <w:i/>
          <w:iCs/>
        </w:rPr>
        <w:t xml:space="preserve"> ^</w:t>
      </w:r>
    </w:p>
    <w:p w:rsidR="00140236" w:rsidRDefault="0031541A">
      <w:pPr>
        <w:pStyle w:val="423"/>
        <w:shd w:val="clear" w:color="auto" w:fill="auto"/>
        <w:spacing w:before="0" w:after="0" w:line="100" w:lineRule="exact"/>
        <w:ind w:left="7420"/>
      </w:pPr>
      <w:r>
        <w:t>9</w:t>
      </w:r>
    </w:p>
    <w:p w:rsidR="00140236" w:rsidRDefault="0031541A">
      <w:pPr>
        <w:pStyle w:val="23"/>
        <w:shd w:val="clear" w:color="auto" w:fill="auto"/>
        <w:spacing w:before="0" w:after="0" w:line="470" w:lineRule="exact"/>
      </w:pPr>
      <w:r>
        <w:t>в зависимости от значений коэффициентов, описывать свойства функций.</w:t>
      </w:r>
    </w:p>
    <w:p w:rsidR="00140236" w:rsidRDefault="0031541A">
      <w:pPr>
        <w:pStyle w:val="23"/>
        <w:shd w:val="clear" w:color="auto" w:fill="auto"/>
        <w:spacing w:before="0" w:after="0" w:line="470" w:lineRule="exact"/>
        <w:ind w:firstLine="760"/>
      </w:pPr>
      <w:r>
        <w:t>Строить и изображать схематически графики квадратичных функций, описывать свойства квадратичных функций по их графикам.</w:t>
      </w:r>
    </w:p>
    <w:p w:rsidR="00140236" w:rsidRDefault="0031541A">
      <w:pPr>
        <w:pStyle w:val="23"/>
        <w:shd w:val="clear" w:color="auto" w:fill="auto"/>
        <w:spacing w:before="0" w:after="0" w:line="470" w:lineRule="exact"/>
        <w:ind w:firstLine="760"/>
      </w:pPr>
      <w:r>
        <w:t>Распознавать квадратичную функцию по формуле, приводить примеры квадратичных функций из реальной жизни, физики, геометрии.</w:t>
      </w:r>
    </w:p>
    <w:p w:rsidR="00140236" w:rsidRDefault="0031541A">
      <w:pPr>
        <w:pStyle w:val="23"/>
        <w:numPr>
          <w:ilvl w:val="0"/>
          <w:numId w:val="133"/>
        </w:numPr>
        <w:shd w:val="clear" w:color="auto" w:fill="auto"/>
        <w:tabs>
          <w:tab w:val="left" w:pos="2237"/>
        </w:tabs>
        <w:spacing w:before="0" w:after="0" w:line="470" w:lineRule="exact"/>
        <w:ind w:firstLine="760"/>
      </w:pPr>
      <w:r>
        <w:t>Числовые последовательности и прогрессии.</w:t>
      </w:r>
    </w:p>
    <w:p w:rsidR="00140236" w:rsidRDefault="0031541A">
      <w:pPr>
        <w:pStyle w:val="23"/>
        <w:shd w:val="clear" w:color="auto" w:fill="auto"/>
        <w:spacing w:before="0" w:after="0" w:line="470" w:lineRule="exact"/>
        <w:ind w:firstLine="760"/>
      </w:pPr>
      <w:r>
        <w:t>Распознавать арифметическую и геометрическую прогрессии при разных способах задания.</w:t>
      </w:r>
    </w:p>
    <w:p w:rsidR="00140236" w:rsidRDefault="0031541A">
      <w:pPr>
        <w:pStyle w:val="23"/>
        <w:shd w:val="clear" w:color="auto" w:fill="auto"/>
        <w:spacing w:before="0" w:after="0" w:line="470" w:lineRule="exact"/>
        <w:ind w:firstLine="760"/>
      </w:pPr>
      <w:r>
        <w:t xml:space="preserve">Выполнять вычисления с использованием формул </w:t>
      </w:r>
      <w:r>
        <w:rPr>
          <w:lang w:val="en-US" w:eastAsia="en-US" w:bidi="en-US"/>
        </w:rPr>
        <w:t>n</w:t>
      </w:r>
      <w:r>
        <w:t>-го члена арифметической и геометрической прогрессий, суммы первых п членов.</w:t>
      </w:r>
    </w:p>
    <w:p w:rsidR="00140236" w:rsidRDefault="0031541A">
      <w:pPr>
        <w:pStyle w:val="23"/>
        <w:shd w:val="clear" w:color="auto" w:fill="auto"/>
        <w:spacing w:before="0" w:after="0" w:line="470" w:lineRule="exact"/>
        <w:ind w:firstLine="760"/>
      </w:pPr>
      <w:r>
        <w:t>Изображать члены последовательности точками на координатной плоскости.</w:t>
      </w:r>
    </w:p>
    <w:p w:rsidR="00140236" w:rsidRDefault="0031541A">
      <w:pPr>
        <w:pStyle w:val="23"/>
        <w:shd w:val="clear" w:color="auto" w:fill="auto"/>
        <w:spacing w:before="0" w:after="0" w:line="470" w:lineRule="exact"/>
        <w:ind w:firstLine="760"/>
      </w:pPr>
      <w:r>
        <w:t xml:space="preserve">Решать задачи, связанные с числовыми последовательностями, в том числе </w:t>
      </w:r>
      <w:r>
        <w:lastRenderedPageBreak/>
        <w:t>задачи из реальной жизни (с использованием калькулятора, цифровых технологий).</w:t>
      </w:r>
    </w:p>
    <w:p w:rsidR="00140236" w:rsidRDefault="0031541A">
      <w:pPr>
        <w:pStyle w:val="23"/>
        <w:numPr>
          <w:ilvl w:val="0"/>
          <w:numId w:val="134"/>
        </w:numPr>
        <w:shd w:val="clear" w:color="auto" w:fill="auto"/>
        <w:tabs>
          <w:tab w:val="left" w:pos="1592"/>
        </w:tabs>
        <w:spacing w:before="0" w:after="0" w:line="470" w:lineRule="exact"/>
        <w:ind w:firstLine="760"/>
      </w:pPr>
      <w:r>
        <w:t>Федеральная рабочая программа учебного курса «Геометрия» в 7-9 классах (далее соответственно - программа учебного курса «Геометрия», учебный курс).</w:t>
      </w:r>
    </w:p>
    <w:p w:rsidR="00140236" w:rsidRDefault="0031541A">
      <w:pPr>
        <w:pStyle w:val="23"/>
        <w:numPr>
          <w:ilvl w:val="0"/>
          <w:numId w:val="135"/>
        </w:numPr>
        <w:shd w:val="clear" w:color="auto" w:fill="auto"/>
        <w:tabs>
          <w:tab w:val="left" w:pos="1819"/>
        </w:tabs>
        <w:spacing w:before="0" w:after="0" w:line="470" w:lineRule="exact"/>
        <w:ind w:firstLine="760"/>
      </w:pPr>
      <w:r>
        <w:t>Пояснительная записка.</w:t>
      </w:r>
    </w:p>
    <w:p w:rsidR="00140236" w:rsidRDefault="0031541A">
      <w:pPr>
        <w:pStyle w:val="23"/>
        <w:numPr>
          <w:ilvl w:val="0"/>
          <w:numId w:val="136"/>
        </w:numPr>
        <w:shd w:val="clear" w:color="auto" w:fill="auto"/>
        <w:tabs>
          <w:tab w:val="left" w:pos="2070"/>
        </w:tabs>
        <w:spacing w:before="0" w:after="0" w:line="470" w:lineRule="exact"/>
        <w:ind w:firstLine="760"/>
      </w:pPr>
      <w: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w:t>
      </w:r>
    </w:p>
    <w:p w:rsidR="00140236" w:rsidRDefault="0031541A">
      <w:pPr>
        <w:pStyle w:val="23"/>
        <w:numPr>
          <w:ilvl w:val="0"/>
          <w:numId w:val="136"/>
        </w:numPr>
        <w:shd w:val="clear" w:color="auto" w:fill="auto"/>
        <w:tabs>
          <w:tab w:val="left" w:pos="1945"/>
        </w:tabs>
        <w:spacing w:before="0" w:after="0" w:line="470" w:lineRule="exact"/>
        <w:ind w:firstLine="760"/>
      </w:pPr>
      <w:r>
        <w:t>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w:t>
      </w:r>
    </w:p>
    <w:p w:rsidR="00140236" w:rsidRDefault="0031541A">
      <w:pPr>
        <w:pStyle w:val="23"/>
        <w:shd w:val="clear" w:color="auto" w:fill="auto"/>
        <w:spacing w:before="0" w:after="0" w:line="470" w:lineRule="exact"/>
        <w:ind w:firstLine="760"/>
      </w:pPr>
      <w:r>
        <w:t>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140236" w:rsidRDefault="0031541A">
      <w:pPr>
        <w:pStyle w:val="23"/>
        <w:numPr>
          <w:ilvl w:val="0"/>
          <w:numId w:val="136"/>
        </w:numPr>
        <w:shd w:val="clear" w:color="auto" w:fill="auto"/>
        <w:tabs>
          <w:tab w:val="left" w:pos="1945"/>
        </w:tabs>
        <w:spacing w:before="0" w:after="0" w:line="470" w:lineRule="exact"/>
        <w:ind w:firstLine="760"/>
      </w:pPr>
      <w: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140236" w:rsidRDefault="0031541A">
      <w:pPr>
        <w:pStyle w:val="23"/>
        <w:numPr>
          <w:ilvl w:val="0"/>
          <w:numId w:val="136"/>
        </w:numPr>
        <w:shd w:val="clear" w:color="auto" w:fill="auto"/>
        <w:tabs>
          <w:tab w:val="left" w:pos="1940"/>
        </w:tabs>
        <w:spacing w:before="0" w:after="0" w:line="470" w:lineRule="exact"/>
        <w:ind w:firstLine="760"/>
      </w:pPr>
      <w:r>
        <w:t xml:space="preserve">Общее число часов, рекомендованных для изучения учебного курса </w:t>
      </w:r>
      <w:r>
        <w:lastRenderedPageBreak/>
        <w:t>«Геометрия», - 204 часа: в 7 классе - 68 часов (2 часа в неделю), в 8 классе - 68 часов (2 часа в неделю), в 9 классе - 68 часов (2 часа в неделю).</w:t>
      </w:r>
    </w:p>
    <w:p w:rsidR="00140236" w:rsidRDefault="0031541A">
      <w:pPr>
        <w:pStyle w:val="23"/>
        <w:numPr>
          <w:ilvl w:val="0"/>
          <w:numId w:val="135"/>
        </w:numPr>
        <w:shd w:val="clear" w:color="auto" w:fill="auto"/>
        <w:tabs>
          <w:tab w:val="left" w:pos="1754"/>
        </w:tabs>
        <w:spacing w:before="0" w:after="0" w:line="470" w:lineRule="exact"/>
        <w:ind w:firstLine="760"/>
      </w:pPr>
      <w:r>
        <w:t>Содержание обучения в 7 классе.</w:t>
      </w:r>
    </w:p>
    <w:p w:rsidR="00140236" w:rsidRDefault="0031541A">
      <w:pPr>
        <w:pStyle w:val="23"/>
        <w:shd w:val="clear" w:color="auto" w:fill="auto"/>
        <w:spacing w:before="0" w:after="0" w:line="470" w:lineRule="exact"/>
        <w:ind w:firstLine="760"/>
      </w:pPr>
      <w: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140236" w:rsidRDefault="0031541A">
      <w:pPr>
        <w:pStyle w:val="23"/>
        <w:shd w:val="clear" w:color="auto" w:fill="auto"/>
        <w:spacing w:before="0" w:after="0" w:line="470" w:lineRule="exact"/>
        <w:ind w:firstLine="760"/>
      </w:pPr>
      <w:r>
        <w:t>Симметричные фигуры. Основные свойства осевой симметрии. Примеры симметрии в окружающем мире.</w:t>
      </w:r>
    </w:p>
    <w:p w:rsidR="00140236" w:rsidRDefault="0031541A">
      <w:pPr>
        <w:pStyle w:val="23"/>
        <w:shd w:val="clear" w:color="auto" w:fill="auto"/>
        <w:spacing w:before="0" w:after="0" w:line="470" w:lineRule="exact"/>
        <w:ind w:firstLine="760"/>
      </w:pPr>
      <w:r>
        <w:t>Основные построения с помощью циркуля и линейки. Треугольник. Высота, медиана, биссектриса, их свойства.</w:t>
      </w:r>
    </w:p>
    <w:p w:rsidR="00140236" w:rsidRDefault="0031541A">
      <w:pPr>
        <w:pStyle w:val="23"/>
        <w:shd w:val="clear" w:color="auto" w:fill="auto"/>
        <w:spacing w:before="0" w:after="29" w:line="280" w:lineRule="exact"/>
        <w:ind w:firstLine="760"/>
      </w:pPr>
      <w:r>
        <w:t>Равнобедренный и равносторонний треугольники. Неравенство треугольника.</w:t>
      </w:r>
    </w:p>
    <w:p w:rsidR="00140236" w:rsidRDefault="0031541A">
      <w:pPr>
        <w:pStyle w:val="23"/>
        <w:shd w:val="clear" w:color="auto" w:fill="auto"/>
        <w:spacing w:before="0" w:after="0" w:line="470" w:lineRule="exact"/>
        <w:ind w:firstLine="760"/>
      </w:pPr>
      <w:r>
        <w:t>Свойства и признаки равнобедренного треугольника. Признаки равенства треугольников.</w:t>
      </w:r>
    </w:p>
    <w:p w:rsidR="00140236" w:rsidRDefault="0031541A">
      <w:pPr>
        <w:pStyle w:val="23"/>
        <w:shd w:val="clear" w:color="auto" w:fill="auto"/>
        <w:spacing w:before="0" w:after="0" w:line="470" w:lineRule="exact"/>
        <w:ind w:firstLine="760"/>
      </w:pPr>
      <w:r>
        <w:t>Свойства и признаки параллельных прямых. Сумма углов треугольника. Внешние углы треугольника.</w:t>
      </w:r>
    </w:p>
    <w:p w:rsidR="00140236" w:rsidRDefault="0031541A">
      <w:pPr>
        <w:pStyle w:val="23"/>
        <w:shd w:val="clear" w:color="auto" w:fill="auto"/>
        <w:spacing w:before="0" w:after="0" w:line="470" w:lineRule="exact"/>
        <w:ind w:firstLine="760"/>
      </w:pPr>
      <w: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140236" w:rsidRDefault="0031541A">
      <w:pPr>
        <w:pStyle w:val="23"/>
        <w:shd w:val="clear" w:color="auto" w:fill="auto"/>
        <w:spacing w:before="0" w:after="0" w:line="470" w:lineRule="exact"/>
        <w:ind w:firstLine="760"/>
      </w:pPr>
      <w: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140236" w:rsidRDefault="0031541A">
      <w:pPr>
        <w:pStyle w:val="23"/>
        <w:shd w:val="clear" w:color="auto" w:fill="auto"/>
        <w:spacing w:before="0" w:after="0" w:line="470" w:lineRule="exact"/>
        <w:ind w:firstLine="760"/>
      </w:pPr>
      <w:r>
        <w:t>Геометрическое место точек. Биссектриса угла и серединный перпендикуляр к отрезку как геометрические места точек.</w:t>
      </w:r>
    </w:p>
    <w:p w:rsidR="00140236" w:rsidRDefault="0031541A">
      <w:pPr>
        <w:pStyle w:val="23"/>
        <w:shd w:val="clear" w:color="auto" w:fill="auto"/>
        <w:spacing w:before="0" w:after="0" w:line="470" w:lineRule="exact"/>
        <w:ind w:firstLine="760"/>
      </w:pPr>
      <w: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140236" w:rsidRDefault="0031541A">
      <w:pPr>
        <w:pStyle w:val="23"/>
        <w:numPr>
          <w:ilvl w:val="0"/>
          <w:numId w:val="135"/>
        </w:numPr>
        <w:shd w:val="clear" w:color="auto" w:fill="auto"/>
        <w:tabs>
          <w:tab w:val="left" w:pos="1802"/>
        </w:tabs>
        <w:spacing w:before="0" w:after="0" w:line="470" w:lineRule="exact"/>
        <w:ind w:firstLine="760"/>
      </w:pPr>
      <w:r>
        <w:t>Содержание обучения в 8 классе.</w:t>
      </w:r>
    </w:p>
    <w:p w:rsidR="00140236" w:rsidRDefault="0031541A">
      <w:pPr>
        <w:pStyle w:val="23"/>
        <w:shd w:val="clear" w:color="auto" w:fill="auto"/>
        <w:spacing w:before="0" w:after="0" w:line="470" w:lineRule="exact"/>
        <w:ind w:firstLine="760"/>
      </w:pPr>
      <w: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140236" w:rsidRDefault="0031541A">
      <w:pPr>
        <w:pStyle w:val="23"/>
        <w:shd w:val="clear" w:color="auto" w:fill="auto"/>
        <w:spacing w:before="0" w:after="0" w:line="470" w:lineRule="exact"/>
        <w:ind w:firstLine="760"/>
      </w:pPr>
      <w:r>
        <w:t xml:space="preserve">Метод удвоения медианы. Центральная симметрия. Теорема Фалеса и теорема </w:t>
      </w:r>
      <w:r>
        <w:lastRenderedPageBreak/>
        <w:t>о пропорциональных отрезках.</w:t>
      </w:r>
    </w:p>
    <w:p w:rsidR="00140236" w:rsidRDefault="0031541A">
      <w:pPr>
        <w:pStyle w:val="23"/>
        <w:shd w:val="clear" w:color="auto" w:fill="auto"/>
        <w:spacing w:before="0" w:after="0" w:line="470" w:lineRule="exact"/>
        <w:ind w:firstLine="760"/>
      </w:pPr>
      <w:r>
        <w:t>Средние линии треугольника и трапеции. Центр масс треугольника.</w:t>
      </w:r>
    </w:p>
    <w:p w:rsidR="00140236" w:rsidRDefault="0031541A">
      <w:pPr>
        <w:pStyle w:val="23"/>
        <w:shd w:val="clear" w:color="auto" w:fill="auto"/>
        <w:spacing w:before="0" w:after="0" w:line="470" w:lineRule="exact"/>
        <w:ind w:firstLine="760"/>
      </w:pPr>
      <w:r>
        <w:t>Подобие треугольников, коэффициент подобия. Признаки подобия треугольников. Применение подобия при решении практических задач.</w:t>
      </w:r>
    </w:p>
    <w:p w:rsidR="00140236" w:rsidRDefault="0031541A">
      <w:pPr>
        <w:pStyle w:val="23"/>
        <w:shd w:val="clear" w:color="auto" w:fill="auto"/>
        <w:spacing w:before="0" w:after="0" w:line="470" w:lineRule="exact"/>
        <w:ind w:firstLine="760"/>
      </w:pPr>
      <w: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140236" w:rsidRDefault="0031541A">
      <w:pPr>
        <w:pStyle w:val="23"/>
        <w:shd w:val="clear" w:color="auto" w:fill="auto"/>
        <w:spacing w:before="0" w:after="0" w:line="470" w:lineRule="exact"/>
        <w:ind w:firstLine="760"/>
      </w:pPr>
      <w:r>
        <w:t>Вычисление площадей треугольников и многоугольников на клетчатой бумаге.</w:t>
      </w:r>
    </w:p>
    <w:p w:rsidR="00140236" w:rsidRDefault="0031541A">
      <w:pPr>
        <w:pStyle w:val="23"/>
        <w:shd w:val="clear" w:color="auto" w:fill="auto"/>
        <w:spacing w:before="0" w:after="0" w:line="470" w:lineRule="exact"/>
        <w:ind w:firstLine="760"/>
      </w:pPr>
      <w:r>
        <w:t>Теорема Пифагора. Применение теоремы Пифагора при решении</w:t>
      </w:r>
    </w:p>
    <w:p w:rsidR="00140236" w:rsidRDefault="0031541A">
      <w:pPr>
        <w:pStyle w:val="23"/>
        <w:shd w:val="clear" w:color="auto" w:fill="auto"/>
        <w:spacing w:before="0" w:after="24" w:line="280" w:lineRule="exact"/>
        <w:jc w:val="left"/>
      </w:pPr>
      <w:r>
        <w:t>практических задач.</w:t>
      </w:r>
    </w:p>
    <w:p w:rsidR="00140236" w:rsidRDefault="0031541A">
      <w:pPr>
        <w:pStyle w:val="23"/>
        <w:shd w:val="clear" w:color="auto" w:fill="auto"/>
        <w:spacing w:before="0" w:after="0" w:line="470" w:lineRule="exact"/>
        <w:ind w:firstLine="760"/>
      </w:pPr>
      <w: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140236" w:rsidRDefault="0031541A">
      <w:pPr>
        <w:pStyle w:val="23"/>
        <w:shd w:val="clear" w:color="auto" w:fill="auto"/>
        <w:spacing w:before="0" w:after="0" w:line="470" w:lineRule="exact"/>
        <w:ind w:firstLine="760"/>
      </w:pPr>
      <w: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140236" w:rsidRDefault="0031541A">
      <w:pPr>
        <w:pStyle w:val="23"/>
        <w:numPr>
          <w:ilvl w:val="0"/>
          <w:numId w:val="135"/>
        </w:numPr>
        <w:shd w:val="clear" w:color="auto" w:fill="auto"/>
        <w:tabs>
          <w:tab w:val="left" w:pos="1779"/>
        </w:tabs>
        <w:spacing w:before="0" w:after="0" w:line="470" w:lineRule="exact"/>
        <w:ind w:firstLine="760"/>
      </w:pPr>
      <w:r>
        <w:t>Содержание обучения в 9 классе.</w:t>
      </w:r>
    </w:p>
    <w:p w:rsidR="00140236" w:rsidRDefault="0031541A">
      <w:pPr>
        <w:pStyle w:val="23"/>
        <w:shd w:val="clear" w:color="auto" w:fill="auto"/>
        <w:spacing w:before="0" w:after="0" w:line="470" w:lineRule="exact"/>
        <w:ind w:firstLine="760"/>
      </w:pPr>
      <w:r>
        <w:t>Синус, косинус, тангенс углов от 0 до 180°. Основное тригонометрическое тождество. Формулы приведения.</w:t>
      </w:r>
    </w:p>
    <w:p w:rsidR="00140236" w:rsidRDefault="0031541A">
      <w:pPr>
        <w:pStyle w:val="23"/>
        <w:shd w:val="clear" w:color="auto" w:fill="auto"/>
        <w:spacing w:before="0" w:after="0" w:line="470" w:lineRule="exact"/>
        <w:ind w:firstLine="760"/>
      </w:pPr>
      <w: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140236" w:rsidRDefault="0031541A">
      <w:pPr>
        <w:pStyle w:val="23"/>
        <w:shd w:val="clear" w:color="auto" w:fill="auto"/>
        <w:spacing w:before="0" w:after="0" w:line="470" w:lineRule="exact"/>
        <w:ind w:firstLine="760"/>
      </w:pPr>
      <w:r>
        <w:t>Преобразование подобия. Подобие соответственных элементов.</w:t>
      </w:r>
    </w:p>
    <w:p w:rsidR="00140236" w:rsidRDefault="0031541A">
      <w:pPr>
        <w:pStyle w:val="23"/>
        <w:shd w:val="clear" w:color="auto" w:fill="auto"/>
        <w:spacing w:before="0" w:after="0" w:line="470" w:lineRule="exact"/>
        <w:ind w:firstLine="760"/>
      </w:pPr>
      <w:r>
        <w:t>Теорема о произведении отрезков хорд, теоремы о произведении отрезков секущих, теорема о квадрате касательной.</w:t>
      </w:r>
    </w:p>
    <w:p w:rsidR="00140236" w:rsidRDefault="0031541A">
      <w:pPr>
        <w:pStyle w:val="23"/>
        <w:shd w:val="clear" w:color="auto" w:fill="auto"/>
        <w:spacing w:before="0" w:after="0" w:line="470" w:lineRule="exact"/>
        <w:ind w:firstLine="760"/>
      </w:pPr>
      <w: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140236" w:rsidRDefault="0031541A">
      <w:pPr>
        <w:pStyle w:val="23"/>
        <w:shd w:val="clear" w:color="auto" w:fill="auto"/>
        <w:spacing w:before="0" w:after="0" w:line="470" w:lineRule="exact"/>
        <w:ind w:firstLine="760"/>
      </w:pPr>
      <w:r>
        <w:t xml:space="preserve">Декартовы координаты на плоскости. Уравнения прямой и окружности в координатах, пересечение окружностей и прямых. Метод координат и его </w:t>
      </w:r>
      <w:r>
        <w:lastRenderedPageBreak/>
        <w:t>применение.</w:t>
      </w:r>
    </w:p>
    <w:p w:rsidR="00140236" w:rsidRDefault="0031541A">
      <w:pPr>
        <w:pStyle w:val="23"/>
        <w:shd w:val="clear" w:color="auto" w:fill="auto"/>
        <w:spacing w:before="0" w:after="0" w:line="470" w:lineRule="exact"/>
        <w:ind w:firstLine="760"/>
      </w:pPr>
      <w: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140236" w:rsidRDefault="0031541A">
      <w:pPr>
        <w:pStyle w:val="23"/>
        <w:shd w:val="clear" w:color="auto" w:fill="auto"/>
        <w:spacing w:before="0" w:after="0" w:line="470" w:lineRule="exact"/>
        <w:ind w:firstLine="760"/>
      </w:pPr>
      <w:r>
        <w:t>Движения плоскости и внутренние симметрии фигур (элементарные представления). Параллельный перенос. Поворот.</w:t>
      </w:r>
    </w:p>
    <w:p w:rsidR="00140236" w:rsidRDefault="0031541A">
      <w:pPr>
        <w:pStyle w:val="23"/>
        <w:numPr>
          <w:ilvl w:val="0"/>
          <w:numId w:val="135"/>
        </w:numPr>
        <w:shd w:val="clear" w:color="auto" w:fill="auto"/>
        <w:tabs>
          <w:tab w:val="left" w:pos="1763"/>
        </w:tabs>
        <w:spacing w:before="0" w:after="0" w:line="470" w:lineRule="exact"/>
        <w:ind w:firstLine="760"/>
      </w:pPr>
      <w:r>
        <w:t>Предметные результаты освоения программы учебного курса «Г еометрия».</w:t>
      </w:r>
    </w:p>
    <w:p w:rsidR="00140236" w:rsidRDefault="0031541A">
      <w:pPr>
        <w:pStyle w:val="23"/>
        <w:numPr>
          <w:ilvl w:val="0"/>
          <w:numId w:val="137"/>
        </w:numPr>
        <w:shd w:val="clear" w:color="auto" w:fill="auto"/>
        <w:tabs>
          <w:tab w:val="left" w:pos="1995"/>
        </w:tabs>
        <w:spacing w:before="0" w:after="0" w:line="470" w:lineRule="exact"/>
        <w:ind w:firstLine="760"/>
      </w:pPr>
      <w:r>
        <w:t>Предметные результаты освоения программы учебного курса</w:t>
      </w:r>
    </w:p>
    <w:p w:rsidR="00140236" w:rsidRDefault="0031541A">
      <w:pPr>
        <w:pStyle w:val="23"/>
        <w:shd w:val="clear" w:color="auto" w:fill="auto"/>
        <w:spacing w:before="0" w:after="24" w:line="280" w:lineRule="exact"/>
        <w:jc w:val="left"/>
      </w:pPr>
      <w:r>
        <w:t>к концу обучения в 7 классе.</w:t>
      </w:r>
    </w:p>
    <w:p w:rsidR="00140236" w:rsidRDefault="0031541A">
      <w:pPr>
        <w:pStyle w:val="23"/>
        <w:shd w:val="clear" w:color="auto" w:fill="auto"/>
        <w:spacing w:before="0" w:after="0" w:line="470" w:lineRule="exact"/>
        <w:ind w:firstLine="760"/>
      </w:pPr>
      <w: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140236" w:rsidRDefault="0031541A">
      <w:pPr>
        <w:pStyle w:val="23"/>
        <w:shd w:val="clear" w:color="auto" w:fill="auto"/>
        <w:spacing w:before="0" w:after="0" w:line="470" w:lineRule="exact"/>
        <w:ind w:firstLine="760"/>
      </w:pPr>
      <w:r>
        <w:t>Проводить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140236" w:rsidRDefault="0031541A">
      <w:pPr>
        <w:pStyle w:val="23"/>
        <w:shd w:val="clear" w:color="auto" w:fill="auto"/>
        <w:spacing w:before="0" w:after="0" w:line="470" w:lineRule="exact"/>
        <w:ind w:firstLine="760"/>
      </w:pPr>
      <w:r>
        <w:t>Строить чертежи к геометрическим задачам.</w:t>
      </w:r>
    </w:p>
    <w:p w:rsidR="00140236" w:rsidRDefault="0031541A">
      <w:pPr>
        <w:pStyle w:val="23"/>
        <w:shd w:val="clear" w:color="auto" w:fill="auto"/>
        <w:spacing w:before="0" w:after="0" w:line="470" w:lineRule="exact"/>
        <w:ind w:firstLine="760"/>
      </w:pPr>
      <w:r>
        <w:t>Пользоваться признаками равенства треугольников, использовать признаки и свойства равнобедренных треугольников при решении задач.</w:t>
      </w:r>
    </w:p>
    <w:p w:rsidR="00140236" w:rsidRDefault="0031541A">
      <w:pPr>
        <w:pStyle w:val="23"/>
        <w:shd w:val="clear" w:color="auto" w:fill="auto"/>
        <w:spacing w:before="0" w:after="0" w:line="470" w:lineRule="exact"/>
        <w:ind w:firstLine="760"/>
      </w:pPr>
      <w:r>
        <w:t>Проводить логические рассуждения с использованием геометрических теорем.</w:t>
      </w:r>
    </w:p>
    <w:p w:rsidR="00140236" w:rsidRDefault="0031541A">
      <w:pPr>
        <w:pStyle w:val="23"/>
        <w:shd w:val="clear" w:color="auto" w:fill="auto"/>
        <w:spacing w:before="0" w:after="0" w:line="470" w:lineRule="exact"/>
        <w:ind w:firstLine="760"/>
      </w:pPr>
      <w: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140236" w:rsidRDefault="0031541A">
      <w:pPr>
        <w:pStyle w:val="23"/>
        <w:shd w:val="clear" w:color="auto" w:fill="auto"/>
        <w:spacing w:before="0" w:after="0" w:line="470" w:lineRule="exact"/>
        <w:ind w:firstLine="760"/>
      </w:pPr>
      <w: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140236" w:rsidRDefault="0031541A">
      <w:pPr>
        <w:pStyle w:val="23"/>
        <w:shd w:val="clear" w:color="auto" w:fill="auto"/>
        <w:spacing w:before="0" w:after="0" w:line="470" w:lineRule="exact"/>
        <w:ind w:firstLine="760"/>
      </w:pPr>
      <w:r>
        <w:t>Решать задачи на клетчатой бумаге.</w:t>
      </w:r>
    </w:p>
    <w:p w:rsidR="00140236" w:rsidRDefault="0031541A">
      <w:pPr>
        <w:pStyle w:val="23"/>
        <w:shd w:val="clear" w:color="auto" w:fill="auto"/>
        <w:spacing w:before="0" w:after="0" w:line="470" w:lineRule="exact"/>
        <w:ind w:firstLine="760"/>
      </w:pPr>
      <w: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140236" w:rsidRDefault="0031541A">
      <w:pPr>
        <w:pStyle w:val="23"/>
        <w:shd w:val="clear" w:color="auto" w:fill="auto"/>
        <w:spacing w:before="0" w:after="0" w:line="470" w:lineRule="exact"/>
        <w:ind w:firstLine="760"/>
      </w:pPr>
      <w:r>
        <w:lastRenderedPageBreak/>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140236" w:rsidRDefault="0031541A">
      <w:pPr>
        <w:pStyle w:val="23"/>
        <w:shd w:val="clear" w:color="auto" w:fill="auto"/>
        <w:spacing w:before="0" w:after="0" w:line="470" w:lineRule="exact"/>
        <w:ind w:firstLine="760"/>
      </w:pPr>
      <w: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140236" w:rsidRDefault="0031541A">
      <w:pPr>
        <w:pStyle w:val="23"/>
        <w:shd w:val="clear" w:color="auto" w:fill="auto"/>
        <w:spacing w:before="0" w:after="0" w:line="470" w:lineRule="exact"/>
        <w:ind w:firstLine="760"/>
      </w:pPr>
      <w: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140236" w:rsidRDefault="0031541A">
      <w:pPr>
        <w:pStyle w:val="23"/>
        <w:shd w:val="clear" w:color="auto" w:fill="auto"/>
        <w:spacing w:before="0" w:after="0" w:line="475" w:lineRule="exact"/>
        <w:ind w:firstLine="740"/>
      </w:pPr>
      <w:r>
        <w:t>Владеть понятием касательной к окружности, пользоваться теоремой о перпендикулярности касательной и радиуса, проведённого к точке касания.</w:t>
      </w:r>
    </w:p>
    <w:p w:rsidR="00140236" w:rsidRDefault="0031541A">
      <w:pPr>
        <w:pStyle w:val="23"/>
        <w:shd w:val="clear" w:color="auto" w:fill="auto"/>
        <w:spacing w:before="0" w:after="0" w:line="475" w:lineRule="exact"/>
        <w:ind w:firstLine="740"/>
      </w:pPr>
      <w:r>
        <w:t>Пользоваться простейшими геометрическими неравенствами, понимать их практический смысл.</w:t>
      </w:r>
    </w:p>
    <w:p w:rsidR="00140236" w:rsidRDefault="0031541A">
      <w:pPr>
        <w:pStyle w:val="23"/>
        <w:shd w:val="clear" w:color="auto" w:fill="auto"/>
        <w:spacing w:before="0" w:after="0" w:line="475" w:lineRule="exact"/>
        <w:ind w:firstLine="740"/>
      </w:pPr>
      <w:r>
        <w:t>Проводить основные геометрические построения с помощью циркуля и линейки.</w:t>
      </w:r>
    </w:p>
    <w:p w:rsidR="00140236" w:rsidRDefault="0031541A">
      <w:pPr>
        <w:pStyle w:val="23"/>
        <w:numPr>
          <w:ilvl w:val="0"/>
          <w:numId w:val="137"/>
        </w:numPr>
        <w:shd w:val="clear" w:color="auto" w:fill="auto"/>
        <w:tabs>
          <w:tab w:val="left" w:pos="1970"/>
        </w:tabs>
        <w:spacing w:before="0" w:after="0" w:line="475" w:lineRule="exact"/>
        <w:ind w:firstLine="740"/>
      </w:pPr>
      <w:r>
        <w:t>Предметные результаты освоения программы учебного курса к концу обучения в 8 классе.</w:t>
      </w:r>
    </w:p>
    <w:p w:rsidR="00140236" w:rsidRDefault="0031541A">
      <w:pPr>
        <w:pStyle w:val="23"/>
        <w:shd w:val="clear" w:color="auto" w:fill="auto"/>
        <w:spacing w:before="0" w:after="0" w:line="475" w:lineRule="exact"/>
        <w:ind w:firstLine="740"/>
      </w:pPr>
      <w:r>
        <w:t>Распознавать основные виды четырёхугольников, их элементы, пользоваться их свойствами при решении геометрических задач.</w:t>
      </w:r>
    </w:p>
    <w:p w:rsidR="00140236" w:rsidRDefault="0031541A">
      <w:pPr>
        <w:pStyle w:val="23"/>
        <w:shd w:val="clear" w:color="auto" w:fill="auto"/>
        <w:spacing w:before="0" w:after="0" w:line="475" w:lineRule="exact"/>
        <w:ind w:firstLine="740"/>
      </w:pPr>
      <w:r>
        <w:t>Применять свойства точки пересечения медиан треугольника (центра масс) в решении задач.</w:t>
      </w:r>
    </w:p>
    <w:p w:rsidR="00140236" w:rsidRDefault="0031541A">
      <w:pPr>
        <w:pStyle w:val="23"/>
        <w:shd w:val="clear" w:color="auto" w:fill="auto"/>
        <w:spacing w:before="0" w:after="0" w:line="475" w:lineRule="exact"/>
        <w:ind w:firstLine="740"/>
      </w:pPr>
      <w: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140236" w:rsidRDefault="0031541A">
      <w:pPr>
        <w:pStyle w:val="23"/>
        <w:shd w:val="clear" w:color="auto" w:fill="auto"/>
        <w:spacing w:before="0" w:after="0" w:line="475" w:lineRule="exact"/>
        <w:ind w:firstLine="740"/>
      </w:pPr>
      <w:r>
        <w:t>Применять признаки подобия треугольников в решении геометрических задач.</w:t>
      </w:r>
    </w:p>
    <w:p w:rsidR="00140236" w:rsidRDefault="0031541A">
      <w:pPr>
        <w:pStyle w:val="23"/>
        <w:shd w:val="clear" w:color="auto" w:fill="auto"/>
        <w:spacing w:before="0" w:after="0" w:line="475" w:lineRule="exact"/>
        <w:ind w:firstLine="740"/>
      </w:pPr>
      <w: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rsidR="00140236" w:rsidRDefault="0031541A">
      <w:pPr>
        <w:pStyle w:val="23"/>
        <w:shd w:val="clear" w:color="auto" w:fill="auto"/>
        <w:spacing w:before="0" w:after="0" w:line="475" w:lineRule="exact"/>
        <w:ind w:firstLine="740"/>
      </w:pPr>
      <w:r>
        <w:lastRenderedPageBreak/>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140236" w:rsidRDefault="0031541A">
      <w:pPr>
        <w:pStyle w:val="23"/>
        <w:shd w:val="clear" w:color="auto" w:fill="auto"/>
        <w:spacing w:before="0" w:after="0" w:line="475" w:lineRule="exact"/>
        <w:ind w:firstLine="740"/>
      </w:pPr>
      <w: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140236" w:rsidRDefault="0031541A">
      <w:pPr>
        <w:pStyle w:val="23"/>
        <w:shd w:val="clear" w:color="auto" w:fill="auto"/>
        <w:spacing w:before="0" w:after="0" w:line="475" w:lineRule="exact"/>
        <w:ind w:firstLine="740"/>
      </w:pPr>
      <w: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140236" w:rsidRDefault="0031541A">
      <w:pPr>
        <w:pStyle w:val="23"/>
        <w:shd w:val="clear" w:color="auto" w:fill="auto"/>
        <w:spacing w:before="0" w:after="0" w:line="280" w:lineRule="exact"/>
        <w:ind w:firstLine="740"/>
      </w:pPr>
      <w:r>
        <w:t>Владеть понятием описанного четырёхугольника, применять свойства</w:t>
      </w:r>
    </w:p>
    <w:p w:rsidR="00140236" w:rsidRDefault="0031541A">
      <w:pPr>
        <w:pStyle w:val="23"/>
        <w:shd w:val="clear" w:color="auto" w:fill="auto"/>
        <w:spacing w:before="0" w:after="14" w:line="280" w:lineRule="exact"/>
        <w:jc w:val="left"/>
      </w:pPr>
      <w:r>
        <w:t>описанного четырёхугольника при решении задач.</w:t>
      </w:r>
    </w:p>
    <w:p w:rsidR="00140236" w:rsidRDefault="0031541A">
      <w:pPr>
        <w:pStyle w:val="23"/>
        <w:shd w:val="clear" w:color="auto" w:fill="auto"/>
        <w:spacing w:before="0" w:after="0" w:line="470" w:lineRule="exact"/>
        <w:ind w:firstLine="760"/>
      </w:pPr>
      <w: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140236" w:rsidRDefault="0031541A">
      <w:pPr>
        <w:pStyle w:val="23"/>
        <w:numPr>
          <w:ilvl w:val="0"/>
          <w:numId w:val="137"/>
        </w:numPr>
        <w:shd w:val="clear" w:color="auto" w:fill="auto"/>
        <w:tabs>
          <w:tab w:val="left" w:pos="1940"/>
        </w:tabs>
        <w:spacing w:before="0" w:after="0" w:line="470" w:lineRule="exact"/>
        <w:ind w:firstLine="760"/>
      </w:pPr>
      <w:r>
        <w:t>Предметные результаты освоения программы учебного курса к концу обучения в 9 классе.</w:t>
      </w:r>
    </w:p>
    <w:p w:rsidR="00140236" w:rsidRDefault="0031541A">
      <w:pPr>
        <w:pStyle w:val="23"/>
        <w:shd w:val="clear" w:color="auto" w:fill="auto"/>
        <w:spacing w:before="0" w:after="0" w:line="470" w:lineRule="exact"/>
        <w:ind w:firstLine="760"/>
      </w:pPr>
      <w: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140236" w:rsidRDefault="0031541A">
      <w:pPr>
        <w:pStyle w:val="23"/>
        <w:shd w:val="clear" w:color="auto" w:fill="auto"/>
        <w:spacing w:before="0" w:after="0" w:line="470" w:lineRule="exact"/>
        <w:ind w:firstLine="760"/>
      </w:pPr>
      <w: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140236" w:rsidRDefault="0031541A">
      <w:pPr>
        <w:pStyle w:val="23"/>
        <w:shd w:val="clear" w:color="auto" w:fill="auto"/>
        <w:spacing w:before="0" w:after="0" w:line="470" w:lineRule="exact"/>
        <w:ind w:firstLine="760"/>
      </w:pPr>
      <w: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140236" w:rsidRDefault="0031541A">
      <w:pPr>
        <w:pStyle w:val="23"/>
        <w:shd w:val="clear" w:color="auto" w:fill="auto"/>
        <w:spacing w:before="0" w:after="0" w:line="470" w:lineRule="exact"/>
        <w:ind w:firstLine="760"/>
      </w:pPr>
      <w: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длицы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140236" w:rsidRDefault="0031541A">
      <w:pPr>
        <w:pStyle w:val="23"/>
        <w:shd w:val="clear" w:color="auto" w:fill="auto"/>
        <w:spacing w:before="0" w:after="0" w:line="470" w:lineRule="exact"/>
        <w:ind w:firstLine="760"/>
      </w:pPr>
      <w:r>
        <w:t>Пользоваться теоремами о произведении отрезков хорд, о произведении отрезков секущих, о квадрате касательной.</w:t>
      </w:r>
    </w:p>
    <w:p w:rsidR="00140236" w:rsidRDefault="0031541A">
      <w:pPr>
        <w:pStyle w:val="23"/>
        <w:shd w:val="clear" w:color="auto" w:fill="auto"/>
        <w:spacing w:before="0" w:after="0" w:line="470" w:lineRule="exact"/>
        <w:ind w:firstLine="760"/>
      </w:pPr>
      <w:r>
        <w:lastRenderedPageBreak/>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140236" w:rsidRDefault="0031541A">
      <w:pPr>
        <w:pStyle w:val="23"/>
        <w:shd w:val="clear" w:color="auto" w:fill="auto"/>
        <w:spacing w:before="0" w:after="0" w:line="470" w:lineRule="exact"/>
        <w:ind w:firstLine="760"/>
      </w:pPr>
      <w:r>
        <w:t>Пользоваться методом координат на плоскости, применять его в решении геометрических и практических задач.</w:t>
      </w:r>
    </w:p>
    <w:p w:rsidR="00140236" w:rsidRDefault="0031541A">
      <w:pPr>
        <w:pStyle w:val="23"/>
        <w:shd w:val="clear" w:color="auto" w:fill="auto"/>
        <w:spacing w:before="0" w:after="240" w:line="470" w:lineRule="exact"/>
        <w:ind w:firstLine="760"/>
      </w:pPr>
      <w: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140236" w:rsidRDefault="0031541A">
      <w:pPr>
        <w:pStyle w:val="23"/>
        <w:shd w:val="clear" w:color="auto" w:fill="auto"/>
        <w:spacing w:before="0" w:after="0" w:line="470" w:lineRule="exact"/>
        <w:ind w:firstLine="760"/>
      </w:pPr>
      <w:r>
        <w:t>Находить оси (или центры) симметрии фигур, применять движения плоскости в простейших случаях.</w:t>
      </w:r>
    </w:p>
    <w:p w:rsidR="00140236" w:rsidRDefault="0031541A">
      <w:pPr>
        <w:pStyle w:val="23"/>
        <w:shd w:val="clear" w:color="auto" w:fill="auto"/>
        <w:spacing w:before="0" w:after="0" w:line="470" w:lineRule="exact"/>
        <w:ind w:firstLine="760"/>
      </w:pPr>
      <w: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140236" w:rsidRDefault="0031541A">
      <w:pPr>
        <w:pStyle w:val="23"/>
        <w:numPr>
          <w:ilvl w:val="0"/>
          <w:numId w:val="134"/>
        </w:numPr>
        <w:shd w:val="clear" w:color="auto" w:fill="auto"/>
        <w:tabs>
          <w:tab w:val="left" w:pos="1522"/>
        </w:tabs>
        <w:spacing w:before="0" w:after="0" w:line="470" w:lineRule="exact"/>
        <w:ind w:firstLine="760"/>
      </w:pPr>
      <w:r>
        <w:t>Федеральная рабочая программа учебного курса «Вероятность и статистика» в 7-9 классах (далее соответственно - программа учебного курса «Вероятность и статистика», учебный курс).</w:t>
      </w:r>
    </w:p>
    <w:p w:rsidR="00140236" w:rsidRDefault="0031541A">
      <w:pPr>
        <w:pStyle w:val="23"/>
        <w:numPr>
          <w:ilvl w:val="0"/>
          <w:numId w:val="138"/>
        </w:numPr>
        <w:shd w:val="clear" w:color="auto" w:fill="auto"/>
        <w:tabs>
          <w:tab w:val="left" w:pos="1754"/>
        </w:tabs>
        <w:spacing w:before="0" w:after="0" w:line="470" w:lineRule="exact"/>
        <w:ind w:firstLine="760"/>
      </w:pPr>
      <w:r>
        <w:t>Пояснительная записка.</w:t>
      </w:r>
    </w:p>
    <w:p w:rsidR="00140236" w:rsidRDefault="0031541A">
      <w:pPr>
        <w:pStyle w:val="23"/>
        <w:numPr>
          <w:ilvl w:val="0"/>
          <w:numId w:val="139"/>
        </w:numPr>
        <w:shd w:val="clear" w:color="auto" w:fill="auto"/>
        <w:tabs>
          <w:tab w:val="left" w:pos="1945"/>
        </w:tabs>
        <w:spacing w:before="0" w:after="0" w:line="470" w:lineRule="exact"/>
        <w:ind w:firstLine="760"/>
      </w:pPr>
      <w: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140236" w:rsidRDefault="0031541A">
      <w:pPr>
        <w:pStyle w:val="23"/>
        <w:shd w:val="clear" w:color="auto" w:fill="auto"/>
        <w:spacing w:before="0" w:after="0" w:line="470" w:lineRule="exact"/>
        <w:ind w:firstLine="760"/>
      </w:pPr>
      <w: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140236" w:rsidRDefault="0031541A">
      <w:pPr>
        <w:pStyle w:val="23"/>
        <w:shd w:val="clear" w:color="auto" w:fill="auto"/>
        <w:tabs>
          <w:tab w:val="left" w:pos="2205"/>
        </w:tabs>
        <w:spacing w:before="0" w:after="0" w:line="470" w:lineRule="exact"/>
        <w:ind w:firstLine="760"/>
      </w:pPr>
      <w:r>
        <w:t>Именно</w:t>
      </w:r>
      <w:r>
        <w:tab/>
        <w:t>поэтому остро встала необходимость сформировать</w:t>
      </w:r>
    </w:p>
    <w:p w:rsidR="00140236" w:rsidRDefault="0031541A">
      <w:pPr>
        <w:pStyle w:val="23"/>
        <w:shd w:val="clear" w:color="auto" w:fill="auto"/>
        <w:spacing w:before="0" w:after="0" w:line="470" w:lineRule="exact"/>
      </w:pPr>
      <w:r>
        <w:t xml:space="preserve">у обучающихся функциональную грамотность, включающую в себя в качестве </w:t>
      </w:r>
      <w:r>
        <w:lastRenderedPageBreak/>
        <w:t>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w:t>
      </w:r>
    </w:p>
    <w:p w:rsidR="00140236" w:rsidRDefault="0031541A">
      <w:pPr>
        <w:pStyle w:val="23"/>
        <w:shd w:val="clear" w:color="auto" w:fill="auto"/>
        <w:spacing w:before="0" w:after="0" w:line="470" w:lineRule="exact"/>
        <w:ind w:firstLine="760"/>
      </w:pPr>
      <w:r>
        <w:t>Знакомство в учебном курсе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140236" w:rsidRDefault="0031541A">
      <w:pPr>
        <w:pStyle w:val="23"/>
        <w:numPr>
          <w:ilvl w:val="0"/>
          <w:numId w:val="139"/>
        </w:numPr>
        <w:shd w:val="clear" w:color="auto" w:fill="auto"/>
        <w:tabs>
          <w:tab w:val="left" w:pos="1950"/>
        </w:tabs>
        <w:spacing w:before="0" w:after="0" w:line="470" w:lineRule="exact"/>
        <w:ind w:firstLine="760"/>
      </w:pPr>
      <w:r>
        <w:t>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140236" w:rsidRDefault="0031541A">
      <w:pPr>
        <w:pStyle w:val="23"/>
        <w:shd w:val="clear" w:color="auto" w:fill="auto"/>
        <w:spacing w:before="0" w:after="0" w:line="470" w:lineRule="exact"/>
        <w:ind w:firstLine="760"/>
      </w:pPr>
      <w: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140236" w:rsidRDefault="0031541A">
      <w:pPr>
        <w:pStyle w:val="23"/>
        <w:shd w:val="clear" w:color="auto" w:fill="auto"/>
        <w:spacing w:before="0" w:after="0" w:line="470" w:lineRule="exact"/>
        <w:ind w:firstLine="760"/>
      </w:pPr>
      <w: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rsidR="00140236" w:rsidRDefault="0031541A">
      <w:pPr>
        <w:pStyle w:val="23"/>
        <w:shd w:val="clear" w:color="auto" w:fill="auto"/>
        <w:spacing w:before="0" w:after="0" w:line="470" w:lineRule="exact"/>
        <w:ind w:firstLine="760"/>
      </w:pPr>
      <w:r>
        <w:lastRenderedPageBreak/>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rsidR="00140236" w:rsidRDefault="0031541A">
      <w:pPr>
        <w:pStyle w:val="23"/>
        <w:shd w:val="clear" w:color="auto" w:fill="auto"/>
        <w:spacing w:before="0" w:after="0" w:line="470" w:lineRule="exact"/>
        <w:ind w:firstLine="760"/>
      </w:pPr>
      <w: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140236" w:rsidRDefault="0031541A">
      <w:pPr>
        <w:pStyle w:val="23"/>
        <w:numPr>
          <w:ilvl w:val="0"/>
          <w:numId w:val="139"/>
        </w:numPr>
        <w:shd w:val="clear" w:color="auto" w:fill="auto"/>
        <w:tabs>
          <w:tab w:val="left" w:pos="1945"/>
        </w:tabs>
        <w:spacing w:before="0" w:after="0" w:line="470" w:lineRule="exact"/>
        <w:ind w:firstLine="760"/>
      </w:pPr>
      <w:r>
        <w:t>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140236" w:rsidRDefault="0031541A">
      <w:pPr>
        <w:pStyle w:val="23"/>
        <w:numPr>
          <w:ilvl w:val="0"/>
          <w:numId w:val="139"/>
        </w:numPr>
        <w:shd w:val="clear" w:color="auto" w:fill="auto"/>
        <w:tabs>
          <w:tab w:val="left" w:pos="1945"/>
        </w:tabs>
        <w:spacing w:before="0" w:after="0" w:line="470" w:lineRule="exact"/>
        <w:ind w:firstLine="760"/>
      </w:pPr>
      <w:r>
        <w:t>Общее число часов, рекомендованных для изучения учебного курса «Вероятность и статистика», - 102 часа: в 7 классе - 34 часа (1 час в неделю), в 8 классе - 34 часа (1 час в неделю), в 9 классе - 34 часа (1 час в неделю).</w:t>
      </w:r>
    </w:p>
    <w:p w:rsidR="00140236" w:rsidRDefault="0031541A">
      <w:pPr>
        <w:pStyle w:val="23"/>
        <w:numPr>
          <w:ilvl w:val="0"/>
          <w:numId w:val="138"/>
        </w:numPr>
        <w:shd w:val="clear" w:color="auto" w:fill="auto"/>
        <w:tabs>
          <w:tab w:val="left" w:pos="1754"/>
        </w:tabs>
        <w:spacing w:before="0" w:after="0" w:line="470" w:lineRule="exact"/>
        <w:ind w:firstLine="760"/>
      </w:pPr>
      <w:r>
        <w:t>Содержание обучения в 7 классе.</w:t>
      </w:r>
    </w:p>
    <w:p w:rsidR="00140236" w:rsidRDefault="0031541A">
      <w:pPr>
        <w:pStyle w:val="23"/>
        <w:shd w:val="clear" w:color="auto" w:fill="auto"/>
        <w:spacing w:before="0" w:after="0" w:line="470" w:lineRule="exact"/>
        <w:ind w:firstLine="760"/>
      </w:pPr>
      <w: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140236" w:rsidRDefault="0031541A">
      <w:pPr>
        <w:pStyle w:val="23"/>
        <w:shd w:val="clear" w:color="auto" w:fill="auto"/>
        <w:spacing w:before="0" w:after="0" w:line="470" w:lineRule="exact"/>
        <w:ind w:firstLine="760"/>
      </w:pPr>
      <w: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140236" w:rsidRDefault="0031541A">
      <w:pPr>
        <w:pStyle w:val="23"/>
        <w:shd w:val="clear" w:color="auto" w:fill="auto"/>
        <w:spacing w:before="0" w:after="0" w:line="470" w:lineRule="exact"/>
        <w:ind w:firstLine="760"/>
      </w:pPr>
      <w: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140236" w:rsidRDefault="0031541A">
      <w:pPr>
        <w:pStyle w:val="23"/>
        <w:shd w:val="clear" w:color="auto" w:fill="auto"/>
        <w:spacing w:before="0" w:after="0" w:line="470" w:lineRule="exact"/>
        <w:ind w:firstLine="760"/>
      </w:pPr>
      <w: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Представление об ориентированном графе. Решение задач с помощью графов.</w:t>
      </w:r>
    </w:p>
    <w:p w:rsidR="00140236" w:rsidRDefault="0031541A">
      <w:pPr>
        <w:pStyle w:val="23"/>
        <w:numPr>
          <w:ilvl w:val="0"/>
          <w:numId w:val="138"/>
        </w:numPr>
        <w:shd w:val="clear" w:color="auto" w:fill="auto"/>
        <w:tabs>
          <w:tab w:val="left" w:pos="1754"/>
        </w:tabs>
        <w:spacing w:before="0" w:after="0" w:line="470" w:lineRule="exact"/>
        <w:ind w:firstLine="760"/>
      </w:pPr>
      <w:r>
        <w:lastRenderedPageBreak/>
        <w:t>Содержание обучения в 8 классе.</w:t>
      </w:r>
    </w:p>
    <w:p w:rsidR="00140236" w:rsidRDefault="0031541A">
      <w:pPr>
        <w:pStyle w:val="23"/>
        <w:shd w:val="clear" w:color="auto" w:fill="auto"/>
        <w:spacing w:before="0" w:after="0" w:line="470" w:lineRule="exact"/>
        <w:ind w:firstLine="760"/>
      </w:pPr>
      <w:r>
        <w:t>Представление данных в виде таблиц, диаграмм, графиков.</w:t>
      </w:r>
    </w:p>
    <w:p w:rsidR="00140236" w:rsidRDefault="0031541A">
      <w:pPr>
        <w:pStyle w:val="23"/>
        <w:shd w:val="clear" w:color="auto" w:fill="auto"/>
        <w:spacing w:before="0" w:after="0" w:line="470" w:lineRule="exact"/>
        <w:ind w:firstLine="760"/>
      </w:pPr>
      <w:r>
        <w:t>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w:t>
      </w:r>
    </w:p>
    <w:p w:rsidR="00140236" w:rsidRDefault="0031541A">
      <w:pPr>
        <w:pStyle w:val="23"/>
        <w:shd w:val="clear" w:color="auto" w:fill="auto"/>
        <w:spacing w:before="0" w:after="10" w:line="280" w:lineRule="exact"/>
        <w:jc w:val="left"/>
      </w:pPr>
      <w:r>
        <w:t>при решении задач.</w:t>
      </w:r>
    </w:p>
    <w:p w:rsidR="00140236" w:rsidRDefault="0031541A">
      <w:pPr>
        <w:pStyle w:val="23"/>
        <w:shd w:val="clear" w:color="auto" w:fill="auto"/>
        <w:spacing w:before="0" w:after="0" w:line="470" w:lineRule="exact"/>
        <w:ind w:firstLine="760"/>
      </w:pPr>
      <w:r>
        <w:t>Измерение рассеивания данных. Дисперсия и стандартное отклонение числовых наборов. Диаграмма рассеивания.</w:t>
      </w:r>
    </w:p>
    <w:p w:rsidR="00140236" w:rsidRDefault="0031541A">
      <w:pPr>
        <w:pStyle w:val="23"/>
        <w:shd w:val="clear" w:color="auto" w:fill="auto"/>
        <w:spacing w:before="0" w:after="0" w:line="470" w:lineRule="exact"/>
        <w:ind w:firstLine="760"/>
      </w:pPr>
      <w: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140236" w:rsidRDefault="0031541A">
      <w:pPr>
        <w:pStyle w:val="23"/>
        <w:shd w:val="clear" w:color="auto" w:fill="auto"/>
        <w:spacing w:before="0" w:after="0" w:line="470" w:lineRule="exact"/>
        <w:ind w:firstLine="760"/>
      </w:pPr>
      <w: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140236" w:rsidRDefault="0031541A">
      <w:pPr>
        <w:pStyle w:val="23"/>
        <w:shd w:val="clear" w:color="auto" w:fill="auto"/>
        <w:spacing w:before="0" w:after="0" w:line="470" w:lineRule="exact"/>
        <w:ind w:firstLine="760"/>
      </w:pPr>
      <w: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w:t>
      </w:r>
    </w:p>
    <w:p w:rsidR="00140236" w:rsidRDefault="0031541A">
      <w:pPr>
        <w:pStyle w:val="23"/>
        <w:numPr>
          <w:ilvl w:val="0"/>
          <w:numId w:val="138"/>
        </w:numPr>
        <w:shd w:val="clear" w:color="auto" w:fill="auto"/>
        <w:tabs>
          <w:tab w:val="left" w:pos="1777"/>
        </w:tabs>
        <w:spacing w:before="0" w:after="0" w:line="470" w:lineRule="exact"/>
        <w:ind w:firstLine="760"/>
      </w:pPr>
      <w:r>
        <w:t>Содержание обучения в 9 классе.</w:t>
      </w:r>
    </w:p>
    <w:p w:rsidR="00140236" w:rsidRDefault="0031541A">
      <w:pPr>
        <w:pStyle w:val="23"/>
        <w:shd w:val="clear" w:color="auto" w:fill="auto"/>
        <w:spacing w:before="0" w:after="0" w:line="470" w:lineRule="exact"/>
        <w:ind w:firstLine="760"/>
      </w:pPr>
      <w:r>
        <w:t>Представление данных в виде таблиц, диаграмм, графиков, интерпретация данных. Чтение и построение таблиц, диаграмм, графиков по реальным данным.</w:t>
      </w:r>
    </w:p>
    <w:p w:rsidR="00140236" w:rsidRDefault="0031541A">
      <w:pPr>
        <w:pStyle w:val="23"/>
        <w:shd w:val="clear" w:color="auto" w:fill="auto"/>
        <w:spacing w:before="0" w:after="0" w:line="470" w:lineRule="exact"/>
        <w:ind w:firstLine="760"/>
      </w:pPr>
      <w:r>
        <w:t>Перестановки и факториал. Сочетания и число сочетаний. Треугольник Паскаля. Решение задач с использованием комбинаторики.</w:t>
      </w:r>
    </w:p>
    <w:p w:rsidR="00140236" w:rsidRDefault="0031541A">
      <w:pPr>
        <w:pStyle w:val="23"/>
        <w:shd w:val="clear" w:color="auto" w:fill="auto"/>
        <w:spacing w:before="0" w:after="0" w:line="470" w:lineRule="exact"/>
        <w:ind w:firstLine="760"/>
      </w:pPr>
      <w:r>
        <w:t>Геометрическая вероятность. Случайный выбор точки из фигуры на плоскости, из отрезка и из дуги окружности.</w:t>
      </w:r>
    </w:p>
    <w:p w:rsidR="00140236" w:rsidRDefault="0031541A">
      <w:pPr>
        <w:pStyle w:val="23"/>
        <w:shd w:val="clear" w:color="auto" w:fill="auto"/>
        <w:spacing w:before="0" w:after="0" w:line="470" w:lineRule="exact"/>
        <w:ind w:firstLine="760"/>
      </w:pPr>
      <w:r>
        <w:t>Испытание. Успех и неудача. Серия испытаний до первого успеха. Серия испытаний Бернулли. Вероятности событий в серии испытаний Бернулли.</w:t>
      </w:r>
    </w:p>
    <w:p w:rsidR="00140236" w:rsidRDefault="0031541A">
      <w:pPr>
        <w:pStyle w:val="23"/>
        <w:shd w:val="clear" w:color="auto" w:fill="auto"/>
        <w:spacing w:before="0" w:after="0" w:line="470" w:lineRule="exact"/>
        <w:ind w:firstLine="760"/>
      </w:pPr>
      <w:r>
        <w:t xml:space="preserve">Случайная величина и распределение вероятностей. Математическое </w:t>
      </w:r>
      <w:r>
        <w:lastRenderedPageBreak/>
        <w:t>ожидание и дисперсия.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140236" w:rsidRDefault="0031541A">
      <w:pPr>
        <w:pStyle w:val="23"/>
        <w:shd w:val="clear" w:color="auto" w:fill="auto"/>
        <w:spacing w:before="0" w:after="0" w:line="470" w:lineRule="exact"/>
        <w:ind w:firstLine="760"/>
      </w:pPr>
      <w:r>
        <w:t>Понятие о законе больших чисел. Измерение вероятностей с помощью частот. Роль и значение закона больших чисел в природе и обществе.</w:t>
      </w:r>
    </w:p>
    <w:p w:rsidR="00140236" w:rsidRDefault="0031541A">
      <w:pPr>
        <w:pStyle w:val="23"/>
        <w:numPr>
          <w:ilvl w:val="0"/>
          <w:numId w:val="138"/>
        </w:numPr>
        <w:shd w:val="clear" w:color="auto" w:fill="auto"/>
        <w:tabs>
          <w:tab w:val="left" w:pos="1777"/>
        </w:tabs>
        <w:spacing w:before="0" w:after="0" w:line="470" w:lineRule="exact"/>
        <w:ind w:firstLine="760"/>
      </w:pPr>
      <w:r>
        <w:t>Предметные результаты освоения программы учебного курса</w:t>
      </w:r>
    </w:p>
    <w:p w:rsidR="00140236" w:rsidRDefault="0031541A">
      <w:pPr>
        <w:pStyle w:val="23"/>
        <w:shd w:val="clear" w:color="auto" w:fill="auto"/>
        <w:spacing w:before="0" w:after="10" w:line="280" w:lineRule="exact"/>
        <w:jc w:val="left"/>
      </w:pPr>
      <w:r>
        <w:t>«Вероятность и статистика».</w:t>
      </w:r>
    </w:p>
    <w:p w:rsidR="00140236" w:rsidRDefault="0031541A">
      <w:pPr>
        <w:pStyle w:val="23"/>
        <w:numPr>
          <w:ilvl w:val="0"/>
          <w:numId w:val="140"/>
        </w:numPr>
        <w:shd w:val="clear" w:color="auto" w:fill="auto"/>
        <w:tabs>
          <w:tab w:val="left" w:pos="1984"/>
        </w:tabs>
        <w:spacing w:before="0" w:after="0" w:line="470" w:lineRule="exact"/>
        <w:ind w:firstLine="760"/>
      </w:pPr>
      <w:r>
        <w:t>Предметные результаты освоения программы учебного курса к концу обучения в 7 классе.</w:t>
      </w:r>
    </w:p>
    <w:p w:rsidR="00140236" w:rsidRDefault="0031541A">
      <w:pPr>
        <w:pStyle w:val="23"/>
        <w:shd w:val="clear" w:color="auto" w:fill="auto"/>
        <w:spacing w:before="0" w:after="0" w:line="470" w:lineRule="exact"/>
        <w:ind w:firstLine="760"/>
      </w:pPr>
      <w: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140236" w:rsidRDefault="0031541A">
      <w:pPr>
        <w:pStyle w:val="23"/>
        <w:shd w:val="clear" w:color="auto" w:fill="auto"/>
        <w:spacing w:before="0" w:after="0" w:line="470" w:lineRule="exact"/>
        <w:ind w:firstLine="760"/>
      </w:pPr>
      <w:r>
        <w:t>Описывать и интерпретировать реальные числовые данные, представленные в таблицах, на диаграммах, графиках.</w:t>
      </w:r>
    </w:p>
    <w:p w:rsidR="00140236" w:rsidRDefault="0031541A">
      <w:pPr>
        <w:pStyle w:val="23"/>
        <w:shd w:val="clear" w:color="auto" w:fill="auto"/>
        <w:spacing w:before="0" w:after="0" w:line="470" w:lineRule="exact"/>
        <w:ind w:firstLine="760"/>
      </w:pPr>
      <w:r>
        <w:t>Использовать для описания данных статистические характеристики: среднее арифметическое, медиана, наибольшее и наименьшее значения, размах.</w:t>
      </w:r>
    </w:p>
    <w:p w:rsidR="00140236" w:rsidRDefault="0031541A">
      <w:pPr>
        <w:pStyle w:val="23"/>
        <w:shd w:val="clear" w:color="auto" w:fill="auto"/>
        <w:spacing w:before="0" w:after="0" w:line="470" w:lineRule="exact"/>
        <w:ind w:firstLine="760"/>
      </w:pPr>
      <w: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140236" w:rsidRDefault="0031541A">
      <w:pPr>
        <w:pStyle w:val="23"/>
        <w:numPr>
          <w:ilvl w:val="0"/>
          <w:numId w:val="140"/>
        </w:numPr>
        <w:shd w:val="clear" w:color="auto" w:fill="auto"/>
        <w:tabs>
          <w:tab w:val="left" w:pos="1984"/>
        </w:tabs>
        <w:spacing w:before="0" w:after="0" w:line="470" w:lineRule="exact"/>
        <w:ind w:firstLine="760"/>
      </w:pPr>
      <w:r>
        <w:t>Предметные результаты освоения программы учебного курса к концу обучения в 8 классе.</w:t>
      </w:r>
    </w:p>
    <w:p w:rsidR="00140236" w:rsidRDefault="0031541A">
      <w:pPr>
        <w:pStyle w:val="23"/>
        <w:shd w:val="clear" w:color="auto" w:fill="auto"/>
        <w:spacing w:before="0" w:after="0" w:line="470" w:lineRule="exact"/>
        <w:ind w:firstLine="760"/>
      </w:pPr>
      <w:r>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140236" w:rsidRDefault="0031541A">
      <w:pPr>
        <w:pStyle w:val="23"/>
        <w:shd w:val="clear" w:color="auto" w:fill="auto"/>
        <w:spacing w:before="0" w:after="0" w:line="470" w:lineRule="exact"/>
        <w:ind w:firstLine="760"/>
      </w:pPr>
      <w:r>
        <w:t>Описывать данные с помощью статистических показателей: средних значений и мер рассеивания (размах, дисперсия и стандартное отклонение).</w:t>
      </w:r>
    </w:p>
    <w:p w:rsidR="00140236" w:rsidRDefault="0031541A">
      <w:pPr>
        <w:pStyle w:val="23"/>
        <w:shd w:val="clear" w:color="auto" w:fill="auto"/>
        <w:spacing w:before="0" w:after="0" w:line="470" w:lineRule="exact"/>
        <w:ind w:firstLine="760"/>
      </w:pPr>
      <w:r>
        <w:t>Находить частоты числовых значений и частоты событий, в том числе по результатам измерений и наблюдений.</w:t>
      </w:r>
    </w:p>
    <w:p w:rsidR="00140236" w:rsidRDefault="0031541A">
      <w:pPr>
        <w:pStyle w:val="23"/>
        <w:shd w:val="clear" w:color="auto" w:fill="auto"/>
        <w:spacing w:before="0" w:after="0" w:line="470" w:lineRule="exact"/>
        <w:ind w:firstLine="760"/>
      </w:pPr>
      <w: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140236" w:rsidRDefault="0031541A">
      <w:pPr>
        <w:pStyle w:val="23"/>
        <w:shd w:val="clear" w:color="auto" w:fill="auto"/>
        <w:spacing w:before="0" w:after="0" w:line="470" w:lineRule="exact"/>
        <w:ind w:firstLine="760"/>
      </w:pPr>
      <w:r>
        <w:t xml:space="preserve">Использовать графические модели: дерево случайного эксперимента, </w:t>
      </w:r>
      <w:r>
        <w:lastRenderedPageBreak/>
        <w:t>диаграммы Эйлера, числовая прямая.</w:t>
      </w:r>
    </w:p>
    <w:p w:rsidR="00140236" w:rsidRDefault="0031541A">
      <w:pPr>
        <w:pStyle w:val="23"/>
        <w:shd w:val="clear" w:color="auto" w:fill="auto"/>
        <w:spacing w:before="0" w:after="0" w:line="470" w:lineRule="exact"/>
        <w:ind w:firstLine="760"/>
      </w:pPr>
      <w:r>
        <w:t>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w:t>
      </w:r>
    </w:p>
    <w:p w:rsidR="00140236" w:rsidRDefault="0031541A">
      <w:pPr>
        <w:pStyle w:val="23"/>
        <w:shd w:val="clear" w:color="auto" w:fill="auto"/>
        <w:spacing w:before="0" w:after="0" w:line="470" w:lineRule="exact"/>
        <w:ind w:firstLine="760"/>
      </w:pPr>
      <w:r>
        <w:t>Использовать графическое представление множеств и связей между ними для описания процессов и явлений, в том числе при решении задач из других</w:t>
      </w:r>
    </w:p>
    <w:p w:rsidR="00140236" w:rsidRDefault="0031541A">
      <w:pPr>
        <w:pStyle w:val="23"/>
        <w:shd w:val="clear" w:color="auto" w:fill="auto"/>
        <w:spacing w:before="0" w:after="0" w:line="470" w:lineRule="exact"/>
        <w:jc w:val="left"/>
      </w:pPr>
      <w:r>
        <w:t>учебных предметов и курсов.</w:t>
      </w:r>
    </w:p>
    <w:p w:rsidR="00140236" w:rsidRDefault="0031541A">
      <w:pPr>
        <w:pStyle w:val="23"/>
        <w:numPr>
          <w:ilvl w:val="0"/>
          <w:numId w:val="140"/>
        </w:numPr>
        <w:shd w:val="clear" w:color="auto" w:fill="auto"/>
        <w:tabs>
          <w:tab w:val="left" w:pos="1965"/>
        </w:tabs>
        <w:spacing w:before="0" w:after="0" w:line="470" w:lineRule="exact"/>
        <w:ind w:firstLine="760"/>
      </w:pPr>
      <w:r>
        <w:t>Предметные результаты освоения программы учебного курса к концу обучения в 9 классе.</w:t>
      </w:r>
    </w:p>
    <w:p w:rsidR="00140236" w:rsidRDefault="0031541A">
      <w:pPr>
        <w:pStyle w:val="23"/>
        <w:shd w:val="clear" w:color="auto" w:fill="auto"/>
        <w:spacing w:before="0" w:after="0" w:line="470" w:lineRule="exact"/>
        <w:ind w:firstLine="760"/>
      </w:pPr>
      <w: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140236" w:rsidRDefault="0031541A">
      <w:pPr>
        <w:pStyle w:val="23"/>
        <w:shd w:val="clear" w:color="auto" w:fill="auto"/>
        <w:spacing w:before="0" w:after="0" w:line="470" w:lineRule="exact"/>
        <w:ind w:firstLine="760"/>
      </w:pPr>
      <w:r>
        <w:t>Решать задачи организованным перебором вариантов, а также с использованием комбинаторных правил и методов.</w:t>
      </w:r>
    </w:p>
    <w:p w:rsidR="00140236" w:rsidRDefault="0031541A">
      <w:pPr>
        <w:pStyle w:val="23"/>
        <w:shd w:val="clear" w:color="auto" w:fill="auto"/>
        <w:spacing w:before="0" w:after="0" w:line="470" w:lineRule="exact"/>
        <w:ind w:firstLine="760"/>
      </w:pPr>
      <w:r>
        <w:t>Использовать описательные характеристики для массивов числовых данных, в том числе средние значения и меры рассеивания.</w:t>
      </w:r>
    </w:p>
    <w:p w:rsidR="00140236" w:rsidRDefault="0031541A">
      <w:pPr>
        <w:pStyle w:val="23"/>
        <w:shd w:val="clear" w:color="auto" w:fill="auto"/>
        <w:spacing w:before="0" w:after="0" w:line="470" w:lineRule="exact"/>
        <w:ind w:firstLine="760"/>
      </w:pPr>
      <w:r>
        <w:t>Находить частоты значений и частоты события, в том числе пользуясь результатами проведённых измерений и наблюдений.</w:t>
      </w:r>
    </w:p>
    <w:p w:rsidR="00140236" w:rsidRDefault="0031541A">
      <w:pPr>
        <w:pStyle w:val="23"/>
        <w:shd w:val="clear" w:color="auto" w:fill="auto"/>
        <w:spacing w:before="0" w:after="0" w:line="470" w:lineRule="exact"/>
        <w:ind w:firstLine="760"/>
      </w:pPr>
      <w: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140236" w:rsidRDefault="0031541A">
      <w:pPr>
        <w:pStyle w:val="23"/>
        <w:shd w:val="clear" w:color="auto" w:fill="auto"/>
        <w:spacing w:before="0" w:after="0" w:line="470" w:lineRule="exact"/>
        <w:ind w:firstLine="760"/>
      </w:pPr>
      <w:r>
        <w:t>Иметь представление о случайной величине и о распределении вероятностей.</w:t>
      </w:r>
    </w:p>
    <w:p w:rsidR="00140236" w:rsidRDefault="0031541A">
      <w:pPr>
        <w:pStyle w:val="23"/>
        <w:shd w:val="clear" w:color="auto" w:fill="auto"/>
        <w:spacing w:before="0" w:after="0" w:line="470" w:lineRule="exact"/>
        <w:ind w:firstLine="760"/>
      </w:pPr>
      <w: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rsidR="00140236" w:rsidRDefault="0031541A">
      <w:pPr>
        <w:pStyle w:val="23"/>
        <w:shd w:val="clear" w:color="auto" w:fill="auto"/>
        <w:spacing w:before="0" w:after="0" w:line="480" w:lineRule="exact"/>
        <w:ind w:firstLine="780"/>
      </w:pPr>
      <w:r>
        <w:t>148. Федеральная рабочая программа по учебному предмету «Информатика» (базовый уровень).</w:t>
      </w:r>
    </w:p>
    <w:p w:rsidR="00140236" w:rsidRDefault="0031541A">
      <w:pPr>
        <w:pStyle w:val="23"/>
        <w:numPr>
          <w:ilvl w:val="0"/>
          <w:numId w:val="167"/>
        </w:numPr>
        <w:shd w:val="clear" w:color="auto" w:fill="auto"/>
        <w:tabs>
          <w:tab w:val="left" w:pos="1532"/>
        </w:tabs>
        <w:spacing w:before="0" w:after="0" w:line="480" w:lineRule="exact"/>
        <w:ind w:firstLine="780"/>
      </w:pPr>
      <w:r>
        <w:t xml:space="preserve">Федеральная рабочая программа по учебному предмету «Информатика» (базовый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w:t>
      </w:r>
      <w:r>
        <w:lastRenderedPageBreak/>
        <w:t>программы по информатике.</w:t>
      </w:r>
    </w:p>
    <w:p w:rsidR="00140236" w:rsidRDefault="0031541A">
      <w:pPr>
        <w:pStyle w:val="23"/>
        <w:numPr>
          <w:ilvl w:val="0"/>
          <w:numId w:val="167"/>
        </w:numPr>
        <w:shd w:val="clear" w:color="auto" w:fill="auto"/>
        <w:tabs>
          <w:tab w:val="left" w:pos="1573"/>
        </w:tabs>
        <w:spacing w:before="0" w:after="0" w:line="480" w:lineRule="exact"/>
        <w:ind w:firstLine="780"/>
      </w:pPr>
      <w:r>
        <w:t>Пояснительная записка.</w:t>
      </w:r>
    </w:p>
    <w:p w:rsidR="00140236" w:rsidRDefault="0031541A">
      <w:pPr>
        <w:pStyle w:val="23"/>
        <w:numPr>
          <w:ilvl w:val="0"/>
          <w:numId w:val="168"/>
        </w:numPr>
        <w:shd w:val="clear" w:color="auto" w:fill="auto"/>
        <w:tabs>
          <w:tab w:val="left" w:pos="1734"/>
        </w:tabs>
        <w:spacing w:before="0" w:after="0" w:line="480" w:lineRule="exact"/>
        <w:ind w:firstLine="780"/>
      </w:pPr>
      <w:r>
        <w:t>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140236" w:rsidRDefault="0031541A">
      <w:pPr>
        <w:pStyle w:val="23"/>
        <w:numPr>
          <w:ilvl w:val="0"/>
          <w:numId w:val="168"/>
        </w:numPr>
        <w:shd w:val="clear" w:color="auto" w:fill="auto"/>
        <w:tabs>
          <w:tab w:val="left" w:pos="1738"/>
        </w:tabs>
        <w:spacing w:before="0" w:after="0" w:line="480" w:lineRule="exact"/>
        <w:ind w:firstLine="780"/>
      </w:pPr>
      <w:r>
        <w:t>Программа по информатике даёт представление о целях, общей стратегии обучения, воспитания и развития обучающихся средствами информатики на базовом уровне, устанавливает обязательное предметное содержание, предусматривает его структурирование по разделам и темам.</w:t>
      </w:r>
    </w:p>
    <w:p w:rsidR="00140236" w:rsidRDefault="0031541A">
      <w:pPr>
        <w:pStyle w:val="23"/>
        <w:shd w:val="clear" w:color="auto" w:fill="auto"/>
        <w:spacing w:before="0" w:after="0" w:line="480" w:lineRule="exact"/>
        <w:ind w:firstLine="780"/>
      </w:pPr>
      <w:r>
        <w:t>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140236" w:rsidRDefault="0031541A">
      <w:pPr>
        <w:pStyle w:val="23"/>
        <w:shd w:val="clear" w:color="auto" w:fill="auto"/>
        <w:spacing w:before="0" w:after="0" w:line="480" w:lineRule="exact"/>
        <w:ind w:firstLine="780"/>
      </w:pPr>
      <w:r>
        <w:t>Программа по информатике является основой для составления авторских учебных программ, тематического планирования курса учителем.</w:t>
      </w:r>
    </w:p>
    <w:p w:rsidR="00140236" w:rsidRDefault="0031541A">
      <w:pPr>
        <w:pStyle w:val="23"/>
        <w:numPr>
          <w:ilvl w:val="0"/>
          <w:numId w:val="168"/>
        </w:numPr>
        <w:shd w:val="clear" w:color="auto" w:fill="auto"/>
        <w:tabs>
          <w:tab w:val="left" w:pos="1734"/>
        </w:tabs>
        <w:spacing w:before="0" w:after="0" w:line="480" w:lineRule="exact"/>
        <w:ind w:firstLine="780"/>
      </w:pPr>
      <w:r>
        <w:t>Целями изучения информатики на уровне основного общего образования являются:</w:t>
      </w:r>
    </w:p>
    <w:p w:rsidR="00140236" w:rsidRDefault="0031541A">
      <w:pPr>
        <w:pStyle w:val="23"/>
        <w:shd w:val="clear" w:color="auto" w:fill="auto"/>
        <w:spacing w:before="0" w:after="0" w:line="480" w:lineRule="exact"/>
        <w:ind w:firstLine="780"/>
      </w:pPr>
      <w: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140236" w:rsidRDefault="0031541A">
      <w:pPr>
        <w:pStyle w:val="23"/>
        <w:shd w:val="clear" w:color="auto" w:fill="auto"/>
        <w:tabs>
          <w:tab w:val="right" w:pos="2234"/>
          <w:tab w:val="center" w:pos="3430"/>
          <w:tab w:val="right" w:pos="8447"/>
          <w:tab w:val="right" w:pos="10155"/>
        </w:tabs>
        <w:spacing w:before="0" w:after="0" w:line="480" w:lineRule="exact"/>
        <w:ind w:firstLine="760"/>
      </w:pPr>
      <w:r>
        <w:t>обеспечение условий, способствующих развитию алгоритмического мышления как необходимого условия профессиональной деятельности в</w:t>
      </w:r>
      <w:r>
        <w:tab/>
        <w:t>современном</w:t>
      </w:r>
      <w:r>
        <w:tab/>
        <w:t>информационном</w:t>
      </w:r>
      <w:r>
        <w:tab/>
        <w:t>обществе, предполагающего</w:t>
      </w:r>
      <w:r>
        <w:tab/>
        <w:t>способность</w:t>
      </w:r>
    </w:p>
    <w:p w:rsidR="00140236" w:rsidRDefault="0031541A">
      <w:pPr>
        <w:pStyle w:val="23"/>
        <w:shd w:val="clear" w:color="auto" w:fill="auto"/>
        <w:spacing w:before="0" w:after="0" w:line="480" w:lineRule="exact"/>
      </w:pPr>
      <w:r>
        <w:t xml:space="preserve">обучающегося разбивать сложные задачи на более простые подзадачи, сравнивать </w:t>
      </w:r>
      <w:r>
        <w:lastRenderedPageBreak/>
        <w:t>новые задачи с задачами, решёнными ранее, определять шаги для достижения результата и так далее;</w:t>
      </w:r>
    </w:p>
    <w:p w:rsidR="00140236" w:rsidRDefault="0031541A">
      <w:pPr>
        <w:pStyle w:val="23"/>
        <w:shd w:val="clear" w:color="auto" w:fill="auto"/>
        <w:tabs>
          <w:tab w:val="right" w:pos="8447"/>
          <w:tab w:val="right" w:pos="10155"/>
        </w:tabs>
        <w:spacing w:before="0" w:after="0" w:line="480" w:lineRule="exact"/>
        <w:ind w:firstLine="760"/>
      </w:pPr>
      <w:r>
        <w:t>формирование и развитие</w:t>
      </w:r>
      <w:r>
        <w:tab/>
        <w:t>компетенций обучающихся</w:t>
      </w:r>
      <w:r>
        <w:tab/>
        <w:t>в области</w:t>
      </w:r>
    </w:p>
    <w:p w:rsidR="00140236" w:rsidRDefault="0031541A">
      <w:pPr>
        <w:pStyle w:val="23"/>
        <w:shd w:val="clear" w:color="auto" w:fill="auto"/>
        <w:tabs>
          <w:tab w:val="center" w:pos="3430"/>
          <w:tab w:val="right" w:pos="10155"/>
        </w:tabs>
        <w:spacing w:before="0" w:after="0" w:line="480" w:lineRule="exact"/>
      </w:pPr>
      <w:r>
        <w:t>использования информационно-коммуникационных технологий, в том числе знаний, умений и навыков работы с информацией, программирования, коммуникации в</w:t>
      </w:r>
      <w:r>
        <w:tab/>
        <w:t>современных цифровых средах в условиях</w:t>
      </w:r>
      <w:r>
        <w:tab/>
        <w:t>обеспечения</w:t>
      </w:r>
    </w:p>
    <w:p w:rsidR="00140236" w:rsidRDefault="0031541A">
      <w:pPr>
        <w:pStyle w:val="23"/>
        <w:shd w:val="clear" w:color="auto" w:fill="auto"/>
        <w:spacing w:before="0" w:after="0" w:line="480" w:lineRule="exact"/>
      </w:pPr>
      <w:r>
        <w:t>информационной безопасности личности обучающегося;</w:t>
      </w:r>
    </w:p>
    <w:p w:rsidR="00140236" w:rsidRDefault="0031541A">
      <w:pPr>
        <w:pStyle w:val="23"/>
        <w:shd w:val="clear" w:color="auto" w:fill="auto"/>
        <w:tabs>
          <w:tab w:val="right" w:pos="2234"/>
          <w:tab w:val="center" w:pos="3430"/>
          <w:tab w:val="right" w:pos="8447"/>
          <w:tab w:val="right" w:pos="10155"/>
        </w:tabs>
        <w:spacing w:before="0" w:after="0" w:line="480" w:lineRule="exact"/>
        <w:ind w:firstLine="760"/>
      </w:pPr>
      <w:r>
        <w:t>воспитание ответственного и избирательного отношения к информации с учётом правовых и этических аспектов её распространения, стремления к</w:t>
      </w:r>
      <w:r>
        <w:tab/>
        <w:t>продолжению</w:t>
      </w:r>
      <w:r>
        <w:tab/>
        <w:t>образования в</w:t>
      </w:r>
      <w:r>
        <w:tab/>
        <w:t>области информационных</w:t>
      </w:r>
      <w:r>
        <w:tab/>
        <w:t>технологий</w:t>
      </w:r>
    </w:p>
    <w:p w:rsidR="00140236" w:rsidRDefault="0031541A">
      <w:pPr>
        <w:pStyle w:val="23"/>
        <w:shd w:val="clear" w:color="auto" w:fill="auto"/>
        <w:spacing w:before="0" w:after="0" w:line="480" w:lineRule="exact"/>
      </w:pPr>
      <w:r>
        <w:t>и созидательной деятельности с применением средств информационных технологий.</w:t>
      </w:r>
    </w:p>
    <w:p w:rsidR="00140236" w:rsidRDefault="0031541A">
      <w:pPr>
        <w:pStyle w:val="23"/>
        <w:numPr>
          <w:ilvl w:val="0"/>
          <w:numId w:val="168"/>
        </w:numPr>
        <w:shd w:val="clear" w:color="auto" w:fill="auto"/>
        <w:tabs>
          <w:tab w:val="left" w:pos="1786"/>
        </w:tabs>
        <w:spacing w:before="0" w:after="0" w:line="480" w:lineRule="exact"/>
        <w:ind w:firstLine="760"/>
      </w:pPr>
      <w:r>
        <w:t>Информатика в основном общем образовании отражает:</w:t>
      </w:r>
    </w:p>
    <w:p w:rsidR="00140236" w:rsidRDefault="0031541A">
      <w:pPr>
        <w:pStyle w:val="23"/>
        <w:shd w:val="clear" w:color="auto" w:fill="auto"/>
        <w:spacing w:before="0" w:after="0" w:line="480" w:lineRule="exact"/>
        <w:ind w:firstLine="760"/>
      </w:pPr>
      <w: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140236" w:rsidRDefault="0031541A">
      <w:pPr>
        <w:pStyle w:val="23"/>
        <w:shd w:val="clear" w:color="auto" w:fill="auto"/>
        <w:spacing w:before="0" w:after="0" w:line="480" w:lineRule="exact"/>
        <w:ind w:firstLine="760"/>
      </w:pPr>
      <w:r>
        <w:t>основные области применения информатики, прежде всего информационные технологии, управление и социальную сферу;</w:t>
      </w:r>
    </w:p>
    <w:p w:rsidR="00140236" w:rsidRDefault="0031541A">
      <w:pPr>
        <w:pStyle w:val="23"/>
        <w:shd w:val="clear" w:color="auto" w:fill="auto"/>
        <w:spacing w:before="0" w:after="0" w:line="480" w:lineRule="exact"/>
        <w:ind w:firstLine="760"/>
      </w:pPr>
      <w:r>
        <w:t>междисциплинарный характер информатики и информационной деятельности.</w:t>
      </w:r>
    </w:p>
    <w:p w:rsidR="00140236" w:rsidRDefault="0031541A">
      <w:pPr>
        <w:pStyle w:val="23"/>
        <w:numPr>
          <w:ilvl w:val="0"/>
          <w:numId w:val="168"/>
        </w:numPr>
        <w:shd w:val="clear" w:color="auto" w:fill="auto"/>
        <w:tabs>
          <w:tab w:val="left" w:pos="1770"/>
        </w:tabs>
        <w:spacing w:before="0" w:after="0" w:line="480" w:lineRule="exact"/>
        <w:ind w:firstLine="760"/>
      </w:pPr>
      <w:r>
        <w:t>Изучение информатики оказывает существенное влияние на формирование мировоззрения обучающегося,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то есть ориентированы на формирование метапредметных и личностных результатов обучения.</w:t>
      </w:r>
    </w:p>
    <w:p w:rsidR="00140236" w:rsidRDefault="0031541A">
      <w:pPr>
        <w:pStyle w:val="23"/>
        <w:numPr>
          <w:ilvl w:val="0"/>
          <w:numId w:val="168"/>
        </w:numPr>
        <w:shd w:val="clear" w:color="auto" w:fill="auto"/>
        <w:tabs>
          <w:tab w:val="left" w:pos="1734"/>
        </w:tabs>
        <w:spacing w:before="0" w:after="0" w:line="480" w:lineRule="exact"/>
        <w:ind w:firstLine="760"/>
      </w:pPr>
      <w:r>
        <w:t xml:space="preserve">Основные задачи учебного предмета «Информатика» - сформировать у </w:t>
      </w:r>
      <w:r>
        <w:lastRenderedPageBreak/>
        <w:t>обучающихся:</w:t>
      </w:r>
    </w:p>
    <w:p w:rsidR="00140236" w:rsidRDefault="0031541A">
      <w:pPr>
        <w:pStyle w:val="23"/>
        <w:shd w:val="clear" w:color="auto" w:fill="auto"/>
        <w:spacing w:before="0" w:after="0" w:line="480" w:lineRule="exact"/>
        <w:ind w:firstLine="760"/>
      </w:pPr>
      <w: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140236" w:rsidRDefault="0031541A">
      <w:pPr>
        <w:pStyle w:val="23"/>
        <w:shd w:val="clear" w:color="auto" w:fill="auto"/>
        <w:spacing w:before="0" w:after="0" w:line="480" w:lineRule="exact"/>
        <w:ind w:firstLine="760"/>
      </w:pPr>
      <w: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140236" w:rsidRDefault="0031541A">
      <w:pPr>
        <w:pStyle w:val="23"/>
        <w:shd w:val="clear" w:color="auto" w:fill="auto"/>
        <w:spacing w:before="0" w:after="0" w:line="480" w:lineRule="exact"/>
        <w:ind w:firstLine="760"/>
      </w:pPr>
      <w:r>
        <w:t>базовые знания об информационном моделировании, в том числе о математическом моделировании;</w:t>
      </w:r>
    </w:p>
    <w:p w:rsidR="00140236" w:rsidRDefault="0031541A">
      <w:pPr>
        <w:pStyle w:val="23"/>
        <w:shd w:val="clear" w:color="auto" w:fill="auto"/>
        <w:spacing w:before="0" w:after="0" w:line="480" w:lineRule="exact"/>
        <w:ind w:firstLine="760"/>
      </w:pPr>
      <w: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140236" w:rsidRDefault="0031541A">
      <w:pPr>
        <w:pStyle w:val="23"/>
        <w:shd w:val="clear" w:color="auto" w:fill="auto"/>
        <w:spacing w:before="0" w:after="0" w:line="480" w:lineRule="exact"/>
        <w:ind w:firstLine="760"/>
      </w:pPr>
      <w:r>
        <w:t>умения и навыки составления простых программ по построенному алгоритму на одном из языков программирования высокого уровня;</w:t>
      </w:r>
    </w:p>
    <w:p w:rsidR="00140236" w:rsidRDefault="0031541A">
      <w:pPr>
        <w:pStyle w:val="23"/>
        <w:shd w:val="clear" w:color="auto" w:fill="auto"/>
        <w:spacing w:before="0" w:after="0" w:line="480" w:lineRule="exact"/>
        <w:ind w:firstLine="760"/>
      </w:pPr>
      <w: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140236" w:rsidRDefault="0031541A">
      <w:pPr>
        <w:pStyle w:val="23"/>
        <w:shd w:val="clear" w:color="auto" w:fill="auto"/>
        <w:spacing w:before="0" w:after="0" w:line="480" w:lineRule="exact"/>
        <w:ind w:firstLine="760"/>
      </w:pPr>
      <w: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140236" w:rsidRDefault="0031541A">
      <w:pPr>
        <w:pStyle w:val="23"/>
        <w:numPr>
          <w:ilvl w:val="0"/>
          <w:numId w:val="168"/>
        </w:numPr>
        <w:shd w:val="clear" w:color="auto" w:fill="auto"/>
        <w:tabs>
          <w:tab w:val="left" w:pos="1734"/>
        </w:tabs>
        <w:spacing w:before="0" w:after="0" w:line="480" w:lineRule="exact"/>
        <w:ind w:firstLine="760"/>
      </w:pPr>
      <w: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140236" w:rsidRDefault="0031541A">
      <w:pPr>
        <w:pStyle w:val="23"/>
        <w:shd w:val="clear" w:color="auto" w:fill="auto"/>
        <w:spacing w:before="0" w:after="0" w:line="480" w:lineRule="exact"/>
        <w:ind w:firstLine="760"/>
      </w:pPr>
      <w:r>
        <w:t>цифровая грамотность;</w:t>
      </w:r>
    </w:p>
    <w:p w:rsidR="00140236" w:rsidRDefault="0031541A">
      <w:pPr>
        <w:pStyle w:val="23"/>
        <w:shd w:val="clear" w:color="auto" w:fill="auto"/>
        <w:spacing w:before="0" w:after="0" w:line="480" w:lineRule="exact"/>
        <w:ind w:firstLine="780"/>
      </w:pPr>
      <w:r>
        <w:t>теоретические основы информатики;</w:t>
      </w:r>
    </w:p>
    <w:p w:rsidR="00140236" w:rsidRDefault="0031541A">
      <w:pPr>
        <w:pStyle w:val="23"/>
        <w:shd w:val="clear" w:color="auto" w:fill="auto"/>
        <w:spacing w:before="0" w:after="0" w:line="480" w:lineRule="exact"/>
        <w:ind w:firstLine="780"/>
      </w:pPr>
      <w:r>
        <w:t>алгоритмы и программирование;</w:t>
      </w:r>
    </w:p>
    <w:p w:rsidR="00140236" w:rsidRDefault="0031541A">
      <w:pPr>
        <w:pStyle w:val="23"/>
        <w:shd w:val="clear" w:color="auto" w:fill="auto"/>
        <w:spacing w:before="0" w:after="0" w:line="480" w:lineRule="exact"/>
        <w:ind w:firstLine="780"/>
      </w:pPr>
      <w:r>
        <w:t>информационные технологии.</w:t>
      </w:r>
    </w:p>
    <w:p w:rsidR="00140236" w:rsidRDefault="0031541A">
      <w:pPr>
        <w:pStyle w:val="23"/>
        <w:numPr>
          <w:ilvl w:val="0"/>
          <w:numId w:val="168"/>
        </w:numPr>
        <w:shd w:val="clear" w:color="auto" w:fill="auto"/>
        <w:tabs>
          <w:tab w:val="left" w:pos="1798"/>
        </w:tabs>
        <w:spacing w:before="0" w:after="0" w:line="480" w:lineRule="exact"/>
        <w:ind w:firstLine="780"/>
      </w:pPr>
      <w:r>
        <w:t>Общее число часов, рекомендованных для изучения информатики на базовом уровне, - 102 часа: в 7 классе - 34 часа (1 час в неделю), в 8 классе - 34 часа (1 час в неделю), в 9 классе - 34 часа (1 час в неделю).</w:t>
      </w:r>
    </w:p>
    <w:p w:rsidR="00140236" w:rsidRDefault="0031541A">
      <w:pPr>
        <w:pStyle w:val="23"/>
        <w:numPr>
          <w:ilvl w:val="0"/>
          <w:numId w:val="167"/>
        </w:numPr>
        <w:shd w:val="clear" w:color="auto" w:fill="auto"/>
        <w:tabs>
          <w:tab w:val="left" w:pos="1648"/>
        </w:tabs>
        <w:spacing w:before="0" w:after="0" w:line="480" w:lineRule="exact"/>
        <w:ind w:firstLine="780"/>
      </w:pPr>
      <w:r>
        <w:lastRenderedPageBreak/>
        <w:t>Содержание обучения в 7 классе.</w:t>
      </w:r>
    </w:p>
    <w:p w:rsidR="00140236" w:rsidRDefault="0031541A">
      <w:pPr>
        <w:pStyle w:val="23"/>
        <w:numPr>
          <w:ilvl w:val="0"/>
          <w:numId w:val="169"/>
        </w:numPr>
        <w:shd w:val="clear" w:color="auto" w:fill="auto"/>
        <w:tabs>
          <w:tab w:val="left" w:pos="1834"/>
        </w:tabs>
        <w:spacing w:before="0" w:after="0" w:line="480" w:lineRule="exact"/>
        <w:ind w:firstLine="780"/>
      </w:pPr>
      <w:r>
        <w:t>Цифровая грамотность.</w:t>
      </w:r>
    </w:p>
    <w:p w:rsidR="00140236" w:rsidRDefault="0031541A">
      <w:pPr>
        <w:pStyle w:val="23"/>
        <w:numPr>
          <w:ilvl w:val="0"/>
          <w:numId w:val="170"/>
        </w:numPr>
        <w:shd w:val="clear" w:color="auto" w:fill="auto"/>
        <w:tabs>
          <w:tab w:val="left" w:pos="2046"/>
        </w:tabs>
        <w:spacing w:before="0" w:after="0" w:line="480" w:lineRule="exact"/>
        <w:ind w:firstLine="780"/>
      </w:pPr>
      <w:r>
        <w:t>Компьютер - универсальное устройство обработки данных.</w:t>
      </w:r>
    </w:p>
    <w:p w:rsidR="00140236" w:rsidRDefault="0031541A">
      <w:pPr>
        <w:pStyle w:val="23"/>
        <w:shd w:val="clear" w:color="auto" w:fill="auto"/>
        <w:spacing w:before="0" w:after="0" w:line="480" w:lineRule="exact"/>
        <w:ind w:firstLine="780"/>
      </w:pPr>
      <w:r>
        <w:t>Компьютер - универсальное вычислительное устройство, работающее</w:t>
      </w:r>
    </w:p>
    <w:p w:rsidR="00140236" w:rsidRDefault="0031541A">
      <w:pPr>
        <w:pStyle w:val="23"/>
        <w:shd w:val="clear" w:color="auto" w:fill="auto"/>
        <w:spacing w:before="0" w:after="0" w:line="480" w:lineRule="exact"/>
      </w:pPr>
      <w:r>
        <w:t>по программе. Типы компьютеров: персональные компьютеры, встроенные компьютеры, суперкомпьютеры. Мобильные устройства.</w:t>
      </w:r>
    </w:p>
    <w:p w:rsidR="00140236" w:rsidRDefault="0031541A">
      <w:pPr>
        <w:pStyle w:val="23"/>
        <w:shd w:val="clear" w:color="auto" w:fill="auto"/>
        <w:spacing w:before="0" w:after="0" w:line="480" w:lineRule="exact"/>
        <w:ind w:firstLine="780"/>
      </w:pPr>
      <w: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140236" w:rsidRDefault="0031541A">
      <w:pPr>
        <w:pStyle w:val="23"/>
        <w:shd w:val="clear" w:color="auto" w:fill="auto"/>
        <w:spacing w:before="0" w:after="0" w:line="480" w:lineRule="exact"/>
        <w:ind w:firstLine="780"/>
      </w:pPr>
      <w: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140236" w:rsidRDefault="0031541A">
      <w:pPr>
        <w:pStyle w:val="23"/>
        <w:shd w:val="clear" w:color="auto" w:fill="auto"/>
        <w:spacing w:before="0" w:after="0" w:line="480" w:lineRule="exact"/>
        <w:ind w:firstLine="780"/>
      </w:pPr>
      <w:r>
        <w:t>Параллельные вычисления.</w:t>
      </w:r>
    </w:p>
    <w:p w:rsidR="00140236" w:rsidRDefault="0031541A">
      <w:pPr>
        <w:pStyle w:val="23"/>
        <w:shd w:val="clear" w:color="auto" w:fill="auto"/>
        <w:spacing w:before="0" w:after="0" w:line="480" w:lineRule="exact"/>
        <w:ind w:firstLine="780"/>
      </w:pPr>
      <w: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140236" w:rsidRDefault="0031541A">
      <w:pPr>
        <w:pStyle w:val="23"/>
        <w:shd w:val="clear" w:color="auto" w:fill="auto"/>
        <w:spacing w:before="0" w:after="0" w:line="480" w:lineRule="exact"/>
        <w:ind w:firstLine="780"/>
      </w:pPr>
      <w:r>
        <w:t>Техника безопасности и правила работы на компьютере.</w:t>
      </w:r>
    </w:p>
    <w:p w:rsidR="00140236" w:rsidRDefault="0031541A">
      <w:pPr>
        <w:pStyle w:val="23"/>
        <w:numPr>
          <w:ilvl w:val="0"/>
          <w:numId w:val="170"/>
        </w:numPr>
        <w:shd w:val="clear" w:color="auto" w:fill="auto"/>
        <w:tabs>
          <w:tab w:val="left" w:pos="2046"/>
        </w:tabs>
        <w:spacing w:before="0" w:after="0" w:line="480" w:lineRule="exact"/>
        <w:ind w:firstLine="780"/>
      </w:pPr>
      <w:r>
        <w:t>Программы и данные.</w:t>
      </w:r>
    </w:p>
    <w:p w:rsidR="00140236" w:rsidRDefault="0031541A">
      <w:pPr>
        <w:pStyle w:val="23"/>
        <w:shd w:val="clear" w:color="auto" w:fill="auto"/>
        <w:spacing w:before="0" w:after="0" w:line="480" w:lineRule="exact"/>
        <w:ind w:firstLine="780"/>
      </w:pPr>
      <w: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140236" w:rsidRDefault="0031541A">
      <w:pPr>
        <w:pStyle w:val="23"/>
        <w:shd w:val="clear" w:color="auto" w:fill="auto"/>
        <w:spacing w:before="0" w:after="0" w:line="480" w:lineRule="exact"/>
        <w:ind w:firstLine="780"/>
      </w:pPr>
      <w:r>
        <w:t xml:space="preserve">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w:t>
      </w:r>
      <w:r>
        <w:lastRenderedPageBreak/>
        <w:t>средствами операционной системы.</w:t>
      </w:r>
    </w:p>
    <w:p w:rsidR="00140236" w:rsidRDefault="0031541A">
      <w:pPr>
        <w:pStyle w:val="23"/>
        <w:shd w:val="clear" w:color="auto" w:fill="auto"/>
        <w:spacing w:before="0" w:after="0" w:line="480" w:lineRule="exact"/>
        <w:ind w:firstLine="760"/>
      </w:pPr>
      <w:r>
        <w:t>Компьютерные вирусы и другие вредоносные программы. Программы для защиты от вирусов.</w:t>
      </w:r>
    </w:p>
    <w:p w:rsidR="00140236" w:rsidRDefault="0031541A">
      <w:pPr>
        <w:pStyle w:val="23"/>
        <w:numPr>
          <w:ilvl w:val="0"/>
          <w:numId w:val="170"/>
        </w:numPr>
        <w:shd w:val="clear" w:color="auto" w:fill="auto"/>
        <w:tabs>
          <w:tab w:val="left" w:pos="2025"/>
        </w:tabs>
        <w:spacing w:before="0" w:after="0" w:line="480" w:lineRule="exact"/>
        <w:ind w:firstLine="760"/>
      </w:pPr>
      <w:r>
        <w:t>Компьютерные сети.</w:t>
      </w:r>
    </w:p>
    <w:p w:rsidR="00140236" w:rsidRDefault="0031541A">
      <w:pPr>
        <w:pStyle w:val="23"/>
        <w:shd w:val="clear" w:color="auto" w:fill="auto"/>
        <w:spacing w:before="0" w:after="0" w:line="480" w:lineRule="exact"/>
        <w:ind w:firstLine="760"/>
      </w:pPr>
      <w: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w:t>
      </w:r>
    </w:p>
    <w:p w:rsidR="00140236" w:rsidRDefault="0031541A">
      <w:pPr>
        <w:pStyle w:val="23"/>
        <w:shd w:val="clear" w:color="auto" w:fill="auto"/>
        <w:spacing w:before="0" w:after="0" w:line="480" w:lineRule="exact"/>
        <w:ind w:firstLine="760"/>
      </w:pPr>
      <w:r>
        <w:t>Современные сервисы интернет-коммуникаций.</w:t>
      </w:r>
    </w:p>
    <w:p w:rsidR="00140236" w:rsidRDefault="0031541A">
      <w:pPr>
        <w:pStyle w:val="23"/>
        <w:shd w:val="clear" w:color="auto" w:fill="auto"/>
        <w:spacing w:before="0" w:after="0" w:line="480" w:lineRule="exact"/>
        <w:ind w:firstLine="760"/>
      </w:pPr>
      <w:r>
        <w:t>Сетевой этикет, базовые нормы информационной этики и права при работе в Интернете. Стратегии безопасного поведения в Интернете.</w:t>
      </w:r>
    </w:p>
    <w:p w:rsidR="00140236" w:rsidRDefault="0031541A">
      <w:pPr>
        <w:pStyle w:val="23"/>
        <w:numPr>
          <w:ilvl w:val="0"/>
          <w:numId w:val="169"/>
        </w:numPr>
        <w:shd w:val="clear" w:color="auto" w:fill="auto"/>
        <w:tabs>
          <w:tab w:val="left" w:pos="1809"/>
        </w:tabs>
        <w:spacing w:before="0" w:after="0" w:line="480" w:lineRule="exact"/>
        <w:ind w:firstLine="760"/>
      </w:pPr>
      <w:r>
        <w:t>Теоретические основы информатики.</w:t>
      </w:r>
    </w:p>
    <w:p w:rsidR="00140236" w:rsidRDefault="0031541A">
      <w:pPr>
        <w:pStyle w:val="23"/>
        <w:numPr>
          <w:ilvl w:val="0"/>
          <w:numId w:val="171"/>
        </w:numPr>
        <w:shd w:val="clear" w:color="auto" w:fill="auto"/>
        <w:tabs>
          <w:tab w:val="left" w:pos="2020"/>
        </w:tabs>
        <w:spacing w:before="0" w:after="0" w:line="480" w:lineRule="exact"/>
        <w:ind w:firstLine="760"/>
      </w:pPr>
      <w:r>
        <w:t>Информация и информационные процессы.</w:t>
      </w:r>
    </w:p>
    <w:p w:rsidR="00140236" w:rsidRDefault="0031541A">
      <w:pPr>
        <w:pStyle w:val="23"/>
        <w:shd w:val="clear" w:color="auto" w:fill="auto"/>
        <w:spacing w:before="0" w:after="0" w:line="480" w:lineRule="exact"/>
        <w:ind w:firstLine="760"/>
      </w:pPr>
      <w:r>
        <w:t>Информация - одно из основных понятий современной науки.</w:t>
      </w:r>
    </w:p>
    <w:p w:rsidR="00140236" w:rsidRDefault="0031541A">
      <w:pPr>
        <w:pStyle w:val="23"/>
        <w:shd w:val="clear" w:color="auto" w:fill="auto"/>
        <w:spacing w:before="0" w:after="0" w:line="480" w:lineRule="exact"/>
        <w:ind w:firstLine="760"/>
      </w:pPr>
      <w:r>
        <w:t>Информация как сведения, предназначенные для восприятия человеком,</w:t>
      </w:r>
    </w:p>
    <w:p w:rsidR="00140236" w:rsidRDefault="0031541A">
      <w:pPr>
        <w:pStyle w:val="23"/>
        <w:shd w:val="clear" w:color="auto" w:fill="auto"/>
        <w:spacing w:before="0" w:after="0" w:line="480" w:lineRule="exact"/>
      </w:pPr>
      <w:r>
        <w:t>и информация как данные, которые могут быть обработаны автоматизированной системой.</w:t>
      </w:r>
    </w:p>
    <w:p w:rsidR="00140236" w:rsidRDefault="0031541A">
      <w:pPr>
        <w:pStyle w:val="23"/>
        <w:shd w:val="clear" w:color="auto" w:fill="auto"/>
        <w:spacing w:before="0" w:after="0" w:line="480" w:lineRule="exact"/>
        <w:ind w:firstLine="760"/>
      </w:pPr>
      <w:r>
        <w:t>Дискретность данных. Возможность описания непрерывных объектов и процессов с помощью дискретных данных.</w:t>
      </w:r>
    </w:p>
    <w:p w:rsidR="00140236" w:rsidRDefault="0031541A">
      <w:pPr>
        <w:pStyle w:val="23"/>
        <w:shd w:val="clear" w:color="auto" w:fill="auto"/>
        <w:spacing w:before="0" w:after="0" w:line="480" w:lineRule="exact"/>
        <w:ind w:firstLine="760"/>
      </w:pPr>
      <w:r>
        <w:t>Информационные процессы - процессы, связанные с хранением, преобразованием и передачей данных.</w:t>
      </w:r>
    </w:p>
    <w:p w:rsidR="00140236" w:rsidRDefault="0031541A">
      <w:pPr>
        <w:pStyle w:val="23"/>
        <w:numPr>
          <w:ilvl w:val="0"/>
          <w:numId w:val="171"/>
        </w:numPr>
        <w:shd w:val="clear" w:color="auto" w:fill="auto"/>
        <w:tabs>
          <w:tab w:val="left" w:pos="2020"/>
        </w:tabs>
        <w:spacing w:before="0" w:after="0" w:line="480" w:lineRule="exact"/>
        <w:ind w:firstLine="760"/>
      </w:pPr>
      <w:r>
        <w:t>Представление информации</w:t>
      </w:r>
    </w:p>
    <w:p w:rsidR="00140236" w:rsidRDefault="0031541A">
      <w:pPr>
        <w:pStyle w:val="23"/>
        <w:shd w:val="clear" w:color="auto" w:fill="auto"/>
        <w:spacing w:before="0" w:after="0" w:line="480" w:lineRule="exact"/>
        <w:ind w:firstLine="760"/>
      </w:pPr>
      <w: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140236" w:rsidRDefault="0031541A">
      <w:pPr>
        <w:pStyle w:val="23"/>
        <w:shd w:val="clear" w:color="auto" w:fill="auto"/>
        <w:spacing w:before="0" w:after="0" w:line="480" w:lineRule="exact"/>
        <w:ind w:firstLine="760"/>
      </w:pPr>
      <w:r>
        <w:t>Кодирование символов одного алфавита с помощью кодовых слов в другом алфавите, кодовая таблица, декодирование.</w:t>
      </w:r>
    </w:p>
    <w:p w:rsidR="00140236" w:rsidRDefault="0031541A">
      <w:pPr>
        <w:pStyle w:val="23"/>
        <w:shd w:val="clear" w:color="auto" w:fill="auto"/>
        <w:spacing w:before="0" w:after="0" w:line="480" w:lineRule="exact"/>
        <w:ind w:firstLine="760"/>
      </w:pPr>
      <w:r>
        <w:lastRenderedPageBreak/>
        <w:t>Двоичный код. Представление данных в компьютере как текстов в двоичном алфавите.</w:t>
      </w:r>
    </w:p>
    <w:p w:rsidR="00140236" w:rsidRDefault="0031541A">
      <w:pPr>
        <w:pStyle w:val="23"/>
        <w:shd w:val="clear" w:color="auto" w:fill="auto"/>
        <w:spacing w:before="0" w:after="0" w:line="480" w:lineRule="exact"/>
        <w:ind w:firstLine="760"/>
      </w:pPr>
      <w: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140236" w:rsidRDefault="0031541A">
      <w:pPr>
        <w:pStyle w:val="23"/>
        <w:shd w:val="clear" w:color="auto" w:fill="auto"/>
        <w:spacing w:before="0" w:after="0" w:line="480" w:lineRule="exact"/>
        <w:ind w:firstLine="760"/>
      </w:pPr>
      <w:r>
        <w:t>Скорость передачи данных. Единицы скорости передачи данных.</w:t>
      </w:r>
    </w:p>
    <w:p w:rsidR="00140236" w:rsidRDefault="0031541A">
      <w:pPr>
        <w:pStyle w:val="23"/>
        <w:shd w:val="clear" w:color="auto" w:fill="auto"/>
        <w:spacing w:before="0" w:after="0" w:line="480" w:lineRule="exact"/>
        <w:ind w:firstLine="760"/>
      </w:pPr>
      <w:r>
        <w:t xml:space="preserve">Кодирование текстов. Равномерный код. Неравномерный код. Кодировка </w:t>
      </w:r>
      <w:r>
        <w:rPr>
          <w:lang w:val="en-US" w:eastAsia="en-US" w:bidi="en-US"/>
        </w:rPr>
        <w:t>ASCII</w:t>
      </w:r>
      <w:r>
        <w:rPr>
          <w:lang w:eastAsia="en-US" w:bidi="en-US"/>
        </w:rPr>
        <w:t xml:space="preserve">. </w:t>
      </w:r>
      <w:r>
        <w:t xml:space="preserve">Восьмибитные кодировки. Понятие о кодировках </w:t>
      </w:r>
      <w:r>
        <w:rPr>
          <w:lang w:val="en-US" w:eastAsia="en-US" w:bidi="en-US"/>
        </w:rPr>
        <w:t>UNICODE</w:t>
      </w:r>
      <w:r>
        <w:rPr>
          <w:lang w:eastAsia="en-US" w:bidi="en-US"/>
        </w:rPr>
        <w:t xml:space="preserve">. </w:t>
      </w:r>
      <w:r>
        <w:t>Декодирование сообщений с использованием равномерного и неравномерного кода. Информационный объём текста.</w:t>
      </w:r>
    </w:p>
    <w:p w:rsidR="00140236" w:rsidRDefault="0031541A">
      <w:pPr>
        <w:pStyle w:val="23"/>
        <w:shd w:val="clear" w:color="auto" w:fill="auto"/>
        <w:spacing w:before="0" w:after="0" w:line="480" w:lineRule="exact"/>
        <w:ind w:firstLine="760"/>
      </w:pPr>
      <w:r>
        <w:t>Искажение информации при передаче.</w:t>
      </w:r>
    </w:p>
    <w:p w:rsidR="00140236" w:rsidRDefault="0031541A">
      <w:pPr>
        <w:pStyle w:val="23"/>
        <w:shd w:val="clear" w:color="auto" w:fill="auto"/>
        <w:spacing w:before="0" w:after="0" w:line="480" w:lineRule="exact"/>
        <w:ind w:firstLine="760"/>
      </w:pPr>
      <w:r>
        <w:t>Общее представление о цифровом представлении аудиовизуальных и других непрерывных данных.</w:t>
      </w:r>
    </w:p>
    <w:p w:rsidR="00140236" w:rsidRDefault="0031541A">
      <w:pPr>
        <w:pStyle w:val="23"/>
        <w:shd w:val="clear" w:color="auto" w:fill="auto"/>
        <w:spacing w:before="0" w:after="0" w:line="480" w:lineRule="exact"/>
        <w:ind w:firstLine="760"/>
      </w:pPr>
      <w:r>
        <w:t xml:space="preserve">Кодирование цвета. Цветовые модели. Модель </w:t>
      </w:r>
      <w:r>
        <w:rPr>
          <w:lang w:val="en-US" w:eastAsia="en-US" w:bidi="en-US"/>
        </w:rPr>
        <w:t>RGB</w:t>
      </w:r>
      <w:r>
        <w:rPr>
          <w:lang w:eastAsia="en-US" w:bidi="en-US"/>
        </w:rPr>
        <w:t xml:space="preserve">. </w:t>
      </w:r>
      <w:r>
        <w:t>Глубина кодирования. Палитра.</w:t>
      </w:r>
    </w:p>
    <w:p w:rsidR="00140236" w:rsidRDefault="0031541A">
      <w:pPr>
        <w:pStyle w:val="23"/>
        <w:shd w:val="clear" w:color="auto" w:fill="auto"/>
        <w:spacing w:before="0" w:after="0" w:line="480" w:lineRule="exact"/>
        <w:ind w:firstLine="760"/>
      </w:pPr>
      <w:r>
        <w:t>Растровое и векторное представление изображений. Пиксель. Оценка информационного объёма графических данных для растрового изображения.</w:t>
      </w:r>
    </w:p>
    <w:p w:rsidR="00140236" w:rsidRDefault="0031541A">
      <w:pPr>
        <w:pStyle w:val="23"/>
        <w:shd w:val="clear" w:color="auto" w:fill="auto"/>
        <w:spacing w:before="0" w:after="0" w:line="480" w:lineRule="exact"/>
        <w:ind w:firstLine="760"/>
      </w:pPr>
      <w:r>
        <w:t>Кодирование звука. Разрядность и частота записи. Количество каналов записи.</w:t>
      </w:r>
    </w:p>
    <w:p w:rsidR="00140236" w:rsidRDefault="0031541A">
      <w:pPr>
        <w:pStyle w:val="23"/>
        <w:shd w:val="clear" w:color="auto" w:fill="auto"/>
        <w:spacing w:before="0" w:after="0" w:line="480" w:lineRule="exact"/>
        <w:ind w:firstLine="760"/>
      </w:pPr>
      <w:r>
        <w:t>Оценка количественных параметров, связанных с представлением и хранением звуковых файлов.</w:t>
      </w:r>
    </w:p>
    <w:p w:rsidR="00140236" w:rsidRDefault="0031541A">
      <w:pPr>
        <w:pStyle w:val="23"/>
        <w:numPr>
          <w:ilvl w:val="0"/>
          <w:numId w:val="169"/>
        </w:numPr>
        <w:shd w:val="clear" w:color="auto" w:fill="auto"/>
        <w:tabs>
          <w:tab w:val="left" w:pos="1812"/>
        </w:tabs>
        <w:spacing w:before="0" w:after="0" w:line="480" w:lineRule="exact"/>
        <w:ind w:firstLine="760"/>
      </w:pPr>
      <w:r>
        <w:t>Информационные технологии.</w:t>
      </w:r>
    </w:p>
    <w:p w:rsidR="00140236" w:rsidRDefault="0031541A">
      <w:pPr>
        <w:pStyle w:val="23"/>
        <w:numPr>
          <w:ilvl w:val="0"/>
          <w:numId w:val="172"/>
        </w:numPr>
        <w:shd w:val="clear" w:color="auto" w:fill="auto"/>
        <w:tabs>
          <w:tab w:val="left" w:pos="2024"/>
        </w:tabs>
        <w:spacing w:before="0" w:after="0" w:line="480" w:lineRule="exact"/>
        <w:ind w:firstLine="760"/>
      </w:pPr>
      <w:r>
        <w:t>Текстовые документы.</w:t>
      </w:r>
    </w:p>
    <w:p w:rsidR="00140236" w:rsidRDefault="0031541A">
      <w:pPr>
        <w:pStyle w:val="23"/>
        <w:shd w:val="clear" w:color="auto" w:fill="auto"/>
        <w:spacing w:before="0" w:after="0" w:line="480" w:lineRule="exact"/>
        <w:ind w:firstLine="760"/>
      </w:pPr>
      <w:r>
        <w:t>Текстовые документы и их структурные элементы (страница, абзац, строка, слово, символ).</w:t>
      </w:r>
    </w:p>
    <w:p w:rsidR="00140236" w:rsidRDefault="0031541A">
      <w:pPr>
        <w:pStyle w:val="23"/>
        <w:shd w:val="clear" w:color="auto" w:fill="auto"/>
        <w:spacing w:before="0" w:after="0" w:line="480" w:lineRule="exact"/>
        <w:ind w:firstLine="760"/>
      </w:pPr>
      <w: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rsidR="00140236" w:rsidRDefault="0031541A">
      <w:pPr>
        <w:pStyle w:val="23"/>
        <w:shd w:val="clear" w:color="auto" w:fill="auto"/>
        <w:spacing w:before="0" w:after="0" w:line="480" w:lineRule="exact"/>
        <w:ind w:firstLine="760"/>
      </w:pPr>
      <w:r>
        <w:t xml:space="preserve">Структурирование информации с помощью списков и таблиц. </w:t>
      </w:r>
      <w:r>
        <w:lastRenderedPageBreak/>
        <w:t>Многоуровневые списки. Добавление таблиц в текстовые документы.</w:t>
      </w:r>
    </w:p>
    <w:p w:rsidR="00140236" w:rsidRDefault="0031541A">
      <w:pPr>
        <w:pStyle w:val="23"/>
        <w:shd w:val="clear" w:color="auto" w:fill="auto"/>
        <w:spacing w:before="0" w:after="0" w:line="480" w:lineRule="exact"/>
        <w:ind w:firstLine="760"/>
      </w:pPr>
      <w: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других элементов.</w:t>
      </w:r>
    </w:p>
    <w:p w:rsidR="00140236" w:rsidRDefault="0031541A">
      <w:pPr>
        <w:pStyle w:val="23"/>
        <w:shd w:val="clear" w:color="auto" w:fill="auto"/>
        <w:spacing w:before="0" w:after="0" w:line="480" w:lineRule="exact"/>
        <w:ind w:firstLine="760"/>
      </w:pPr>
      <w:r>
        <w:t>Проверка правописания. Расстановка переносов. Голосовой ввод текста. Оптическое распознавание текста. Компьютерный перевод. Использование сервисов Интернете для обработки текста.</w:t>
      </w:r>
    </w:p>
    <w:p w:rsidR="00140236" w:rsidRDefault="0031541A">
      <w:pPr>
        <w:pStyle w:val="23"/>
        <w:numPr>
          <w:ilvl w:val="0"/>
          <w:numId w:val="172"/>
        </w:numPr>
        <w:shd w:val="clear" w:color="auto" w:fill="auto"/>
        <w:tabs>
          <w:tab w:val="left" w:pos="2007"/>
        </w:tabs>
        <w:spacing w:before="0" w:after="0" w:line="480" w:lineRule="exact"/>
        <w:ind w:firstLine="760"/>
      </w:pPr>
      <w:r>
        <w:t>Компьютерная графика.</w:t>
      </w:r>
    </w:p>
    <w:p w:rsidR="00140236" w:rsidRDefault="0031541A">
      <w:pPr>
        <w:pStyle w:val="23"/>
        <w:shd w:val="clear" w:color="auto" w:fill="auto"/>
        <w:spacing w:before="0" w:after="0" w:line="480" w:lineRule="exact"/>
        <w:ind w:firstLine="760"/>
      </w:pPr>
      <w:r>
        <w:t>Знакомство с графическими редакторами. Растровые рисунки. Использование графических примитивов.</w:t>
      </w:r>
    </w:p>
    <w:p w:rsidR="00140236" w:rsidRDefault="0031541A">
      <w:pPr>
        <w:pStyle w:val="23"/>
        <w:shd w:val="clear" w:color="auto" w:fill="auto"/>
        <w:spacing w:before="0" w:after="0" w:line="480" w:lineRule="exact"/>
        <w:ind w:firstLine="760"/>
      </w:pPr>
      <w: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140236" w:rsidRDefault="0031541A">
      <w:pPr>
        <w:pStyle w:val="23"/>
        <w:shd w:val="clear" w:color="auto" w:fill="auto"/>
        <w:spacing w:before="0" w:after="0" w:line="480" w:lineRule="exact"/>
        <w:ind w:firstLine="760"/>
      </w:pPr>
      <w: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140236" w:rsidRDefault="0031541A">
      <w:pPr>
        <w:pStyle w:val="23"/>
        <w:numPr>
          <w:ilvl w:val="0"/>
          <w:numId w:val="172"/>
        </w:numPr>
        <w:shd w:val="clear" w:color="auto" w:fill="auto"/>
        <w:tabs>
          <w:tab w:val="left" w:pos="2007"/>
        </w:tabs>
        <w:spacing w:before="0" w:after="0" w:line="480" w:lineRule="exact"/>
        <w:ind w:firstLine="760"/>
      </w:pPr>
      <w:r>
        <w:t>Мультимедийные презентации.</w:t>
      </w:r>
    </w:p>
    <w:p w:rsidR="00140236" w:rsidRDefault="0031541A">
      <w:pPr>
        <w:pStyle w:val="23"/>
        <w:shd w:val="clear" w:color="auto" w:fill="auto"/>
        <w:spacing w:before="0" w:after="0" w:line="480" w:lineRule="exact"/>
        <w:ind w:firstLine="760"/>
      </w:pPr>
      <w:r>
        <w:t>Подготовка мультимедийных презентаций. Слайд. Добавление на слайд текста и изображений. Работа с несколькими слайдами.</w:t>
      </w:r>
    </w:p>
    <w:p w:rsidR="00140236" w:rsidRDefault="0031541A">
      <w:pPr>
        <w:pStyle w:val="23"/>
        <w:shd w:val="clear" w:color="auto" w:fill="auto"/>
        <w:spacing w:before="0" w:after="0" w:line="480" w:lineRule="exact"/>
        <w:ind w:firstLine="760"/>
      </w:pPr>
      <w:r>
        <w:t>Добавление на слайд аудиовизуальных данных. Анимация. Гиперссылки.</w:t>
      </w:r>
    </w:p>
    <w:p w:rsidR="00140236" w:rsidRDefault="0031541A">
      <w:pPr>
        <w:pStyle w:val="23"/>
        <w:numPr>
          <w:ilvl w:val="0"/>
          <w:numId w:val="167"/>
        </w:numPr>
        <w:shd w:val="clear" w:color="auto" w:fill="auto"/>
        <w:tabs>
          <w:tab w:val="left" w:pos="1595"/>
        </w:tabs>
        <w:spacing w:before="0" w:after="0" w:line="480" w:lineRule="exact"/>
        <w:ind w:firstLine="760"/>
      </w:pPr>
      <w:r>
        <w:t>Содержание обучения в 8 классе.</w:t>
      </w:r>
    </w:p>
    <w:p w:rsidR="00140236" w:rsidRDefault="0031541A">
      <w:pPr>
        <w:pStyle w:val="23"/>
        <w:numPr>
          <w:ilvl w:val="0"/>
          <w:numId w:val="173"/>
        </w:numPr>
        <w:shd w:val="clear" w:color="auto" w:fill="auto"/>
        <w:tabs>
          <w:tab w:val="left" w:pos="1801"/>
        </w:tabs>
        <w:spacing w:before="0" w:after="0" w:line="480" w:lineRule="exact"/>
        <w:ind w:firstLine="760"/>
      </w:pPr>
      <w:r>
        <w:t>Теоретические основы информатики.</w:t>
      </w:r>
    </w:p>
    <w:p w:rsidR="00140236" w:rsidRDefault="0031541A">
      <w:pPr>
        <w:pStyle w:val="23"/>
        <w:numPr>
          <w:ilvl w:val="0"/>
          <w:numId w:val="174"/>
        </w:numPr>
        <w:shd w:val="clear" w:color="auto" w:fill="auto"/>
        <w:tabs>
          <w:tab w:val="left" w:pos="2012"/>
        </w:tabs>
        <w:spacing w:before="0" w:after="0" w:line="480" w:lineRule="exact"/>
        <w:ind w:firstLine="760"/>
      </w:pPr>
      <w:r>
        <w:t>Системы счисления.</w:t>
      </w:r>
    </w:p>
    <w:p w:rsidR="00140236" w:rsidRDefault="0031541A">
      <w:pPr>
        <w:pStyle w:val="23"/>
        <w:shd w:val="clear" w:color="auto" w:fill="auto"/>
        <w:spacing w:before="0" w:after="0" w:line="480" w:lineRule="exact"/>
        <w:ind w:firstLine="760"/>
      </w:pPr>
      <w: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140236" w:rsidRDefault="0031541A">
      <w:pPr>
        <w:pStyle w:val="23"/>
        <w:shd w:val="clear" w:color="auto" w:fill="auto"/>
        <w:spacing w:before="0" w:after="0" w:line="480" w:lineRule="exact"/>
        <w:ind w:firstLine="760"/>
      </w:pPr>
      <w:r>
        <w:t>Римская система счисления.</w:t>
      </w:r>
    </w:p>
    <w:p w:rsidR="00140236" w:rsidRDefault="0031541A">
      <w:pPr>
        <w:pStyle w:val="23"/>
        <w:shd w:val="clear" w:color="auto" w:fill="auto"/>
        <w:spacing w:before="0" w:after="0" w:line="480" w:lineRule="exact"/>
        <w:ind w:firstLine="760"/>
      </w:pPr>
      <w:r>
        <w:t xml:space="preserve">Двоичная система счисления. Перевод целых чисел в пределах от 0 до 1024 в двоичную систему счисления. Восьмеричная система счисления. Перевод чисел из </w:t>
      </w:r>
      <w:r>
        <w:lastRenderedPageBreak/>
        <w:t>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140236" w:rsidRDefault="0031541A">
      <w:pPr>
        <w:pStyle w:val="23"/>
        <w:shd w:val="clear" w:color="auto" w:fill="auto"/>
        <w:spacing w:before="0" w:after="0" w:line="480" w:lineRule="exact"/>
        <w:ind w:firstLine="760"/>
      </w:pPr>
      <w:r>
        <w:t>Арифметические операции в двоичной системе счисления.</w:t>
      </w:r>
    </w:p>
    <w:p w:rsidR="00140236" w:rsidRDefault="0031541A">
      <w:pPr>
        <w:pStyle w:val="23"/>
        <w:numPr>
          <w:ilvl w:val="0"/>
          <w:numId w:val="174"/>
        </w:numPr>
        <w:shd w:val="clear" w:color="auto" w:fill="auto"/>
        <w:tabs>
          <w:tab w:val="left" w:pos="1992"/>
        </w:tabs>
        <w:spacing w:before="0" w:after="0" w:line="480" w:lineRule="exact"/>
        <w:ind w:firstLine="760"/>
      </w:pPr>
      <w:r>
        <w:t>Элементы математической логики.</w:t>
      </w:r>
    </w:p>
    <w:p w:rsidR="00140236" w:rsidRDefault="0031541A">
      <w:pPr>
        <w:pStyle w:val="23"/>
        <w:shd w:val="clear" w:color="auto" w:fill="auto"/>
        <w:spacing w:before="0" w:after="0" w:line="480" w:lineRule="exact"/>
        <w:ind w:firstLine="760"/>
      </w:pPr>
      <w: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140236" w:rsidRDefault="0031541A">
      <w:pPr>
        <w:pStyle w:val="23"/>
        <w:shd w:val="clear" w:color="auto" w:fill="auto"/>
        <w:spacing w:before="0" w:after="0" w:line="480" w:lineRule="exact"/>
        <w:ind w:firstLine="760"/>
      </w:pPr>
      <w:r>
        <w:t>Логические элементы. Знакомство с логическими основами компьютера.</w:t>
      </w:r>
    </w:p>
    <w:p w:rsidR="00140236" w:rsidRDefault="0031541A">
      <w:pPr>
        <w:pStyle w:val="23"/>
        <w:numPr>
          <w:ilvl w:val="0"/>
          <w:numId w:val="173"/>
        </w:numPr>
        <w:shd w:val="clear" w:color="auto" w:fill="auto"/>
        <w:tabs>
          <w:tab w:val="left" w:pos="1992"/>
        </w:tabs>
        <w:spacing w:before="0" w:after="0" w:line="480" w:lineRule="exact"/>
        <w:ind w:firstLine="760"/>
      </w:pPr>
      <w:r>
        <w:t>Алгоритмы и программирование.</w:t>
      </w:r>
    </w:p>
    <w:p w:rsidR="00140236" w:rsidRDefault="0031541A">
      <w:pPr>
        <w:pStyle w:val="23"/>
        <w:numPr>
          <w:ilvl w:val="0"/>
          <w:numId w:val="175"/>
        </w:numPr>
        <w:shd w:val="clear" w:color="auto" w:fill="auto"/>
        <w:tabs>
          <w:tab w:val="left" w:pos="1992"/>
        </w:tabs>
        <w:spacing w:before="0" w:after="0" w:line="480" w:lineRule="exact"/>
        <w:ind w:firstLine="760"/>
      </w:pPr>
      <w:r>
        <w:t>Исполнители и алгоритмы. Алгоритмические конструкции.</w:t>
      </w:r>
    </w:p>
    <w:p w:rsidR="00140236" w:rsidRDefault="0031541A">
      <w:pPr>
        <w:pStyle w:val="23"/>
        <w:shd w:val="clear" w:color="auto" w:fill="auto"/>
        <w:spacing w:before="0" w:after="0" w:line="480" w:lineRule="exact"/>
        <w:ind w:firstLine="760"/>
      </w:pPr>
      <w:r>
        <w:t>Понятие алгоритма. Исполнители алгоритмов. Алгоритм как план управления исполнителем.</w:t>
      </w:r>
    </w:p>
    <w:p w:rsidR="00140236" w:rsidRDefault="0031541A">
      <w:pPr>
        <w:pStyle w:val="23"/>
        <w:shd w:val="clear" w:color="auto" w:fill="auto"/>
        <w:spacing w:before="0" w:after="0" w:line="480" w:lineRule="exact"/>
        <w:ind w:firstLine="760"/>
      </w:pPr>
      <w:r>
        <w:t>Свойства алгоритма. Способы записи алгоритма (словесный, в виде блок-схемы, программа).</w:t>
      </w:r>
    </w:p>
    <w:p w:rsidR="00140236" w:rsidRDefault="0031541A">
      <w:pPr>
        <w:pStyle w:val="23"/>
        <w:shd w:val="clear" w:color="auto" w:fill="auto"/>
        <w:spacing w:before="0" w:after="0" w:line="480" w:lineRule="exact"/>
        <w:ind w:firstLine="760"/>
      </w:pPr>
      <w: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140236" w:rsidRDefault="0031541A">
      <w:pPr>
        <w:pStyle w:val="23"/>
        <w:shd w:val="clear" w:color="auto" w:fill="auto"/>
        <w:spacing w:before="0" w:after="0" w:line="480" w:lineRule="exact"/>
        <w:ind w:firstLine="760"/>
      </w:pPr>
      <w: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140236" w:rsidRDefault="0031541A">
      <w:pPr>
        <w:pStyle w:val="23"/>
        <w:shd w:val="clear" w:color="auto" w:fill="auto"/>
        <w:spacing w:before="0" w:after="0" w:line="480" w:lineRule="exact"/>
        <w:ind w:firstLine="740"/>
      </w:pPr>
      <w:r>
        <w:t>Конструкция «повторения»: циклы с заданным числом повторений, с условием выполнения, с переменной цикла.</w:t>
      </w:r>
    </w:p>
    <w:p w:rsidR="00140236" w:rsidRDefault="0031541A">
      <w:pPr>
        <w:pStyle w:val="23"/>
        <w:shd w:val="clear" w:color="auto" w:fill="auto"/>
        <w:spacing w:before="0" w:after="0" w:line="480" w:lineRule="exact"/>
        <w:ind w:firstLine="740"/>
      </w:pPr>
      <w:r>
        <w:t xml:space="preserve">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w:t>
      </w:r>
      <w:r>
        <w:lastRenderedPageBreak/>
        <w:t>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140236" w:rsidRDefault="0031541A">
      <w:pPr>
        <w:pStyle w:val="23"/>
        <w:numPr>
          <w:ilvl w:val="0"/>
          <w:numId w:val="175"/>
        </w:numPr>
        <w:shd w:val="clear" w:color="auto" w:fill="auto"/>
        <w:tabs>
          <w:tab w:val="left" w:pos="1965"/>
        </w:tabs>
        <w:spacing w:before="0" w:after="0" w:line="480" w:lineRule="exact"/>
        <w:ind w:firstLine="740"/>
      </w:pPr>
      <w:r>
        <w:t>Язык программирования.</w:t>
      </w:r>
    </w:p>
    <w:p w:rsidR="00140236" w:rsidRDefault="0031541A">
      <w:pPr>
        <w:pStyle w:val="23"/>
        <w:shd w:val="clear" w:color="auto" w:fill="auto"/>
        <w:spacing w:before="0" w:after="0" w:line="480" w:lineRule="exact"/>
        <w:ind w:firstLine="740"/>
      </w:pPr>
      <w:r>
        <w:t xml:space="preserve">Язык программирования </w:t>
      </w:r>
      <w:r>
        <w:rPr>
          <w:lang w:eastAsia="en-US" w:bidi="en-US"/>
        </w:rPr>
        <w:t>(</w:t>
      </w:r>
      <w:r>
        <w:rPr>
          <w:lang w:val="en-US" w:eastAsia="en-US" w:bidi="en-US"/>
        </w:rPr>
        <w:t>Python</w:t>
      </w:r>
      <w:r>
        <w:rPr>
          <w:lang w:eastAsia="en-US" w:bidi="en-US"/>
        </w:rPr>
        <w:t xml:space="preserve">, </w:t>
      </w:r>
      <w:r>
        <w:t xml:space="preserve">C++, Паскаль, </w:t>
      </w:r>
      <w:r>
        <w:rPr>
          <w:lang w:val="en-US" w:eastAsia="en-US" w:bidi="en-US"/>
        </w:rPr>
        <w:t>Java</w:t>
      </w:r>
      <w:r>
        <w:rPr>
          <w:lang w:eastAsia="en-US" w:bidi="en-US"/>
        </w:rPr>
        <w:t xml:space="preserve">, </w:t>
      </w:r>
      <w:r>
        <w:t>С#, Школьный Алгоритмический Язык).</w:t>
      </w:r>
    </w:p>
    <w:p w:rsidR="00140236" w:rsidRDefault="0031541A">
      <w:pPr>
        <w:pStyle w:val="23"/>
        <w:shd w:val="clear" w:color="auto" w:fill="auto"/>
        <w:spacing w:before="0" w:after="0" w:line="480" w:lineRule="exact"/>
        <w:ind w:firstLine="740"/>
      </w:pPr>
      <w:r>
        <w:t>Система программирования: редактор текста программ, транслятор, отладчик.</w:t>
      </w:r>
    </w:p>
    <w:p w:rsidR="00140236" w:rsidRDefault="0031541A">
      <w:pPr>
        <w:pStyle w:val="23"/>
        <w:shd w:val="clear" w:color="auto" w:fill="auto"/>
        <w:spacing w:before="0" w:after="0" w:line="480" w:lineRule="exact"/>
        <w:ind w:firstLine="740"/>
      </w:pPr>
      <w:r>
        <w:t>Переменная: тип, имя, значение. Целые, вещественные и символьные переменные.</w:t>
      </w:r>
    </w:p>
    <w:p w:rsidR="00140236" w:rsidRDefault="0031541A">
      <w:pPr>
        <w:pStyle w:val="23"/>
        <w:shd w:val="clear" w:color="auto" w:fill="auto"/>
        <w:spacing w:before="0" w:after="0" w:line="480" w:lineRule="exact"/>
        <w:ind w:firstLine="740"/>
      </w:pPr>
      <w: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140236" w:rsidRDefault="0031541A">
      <w:pPr>
        <w:pStyle w:val="23"/>
        <w:shd w:val="clear" w:color="auto" w:fill="auto"/>
        <w:spacing w:before="0" w:after="0" w:line="480" w:lineRule="exact"/>
        <w:ind w:firstLine="740"/>
      </w:pPr>
      <w: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140236" w:rsidRDefault="0031541A">
      <w:pPr>
        <w:pStyle w:val="23"/>
        <w:shd w:val="clear" w:color="auto" w:fill="auto"/>
        <w:spacing w:before="0" w:after="0" w:line="480" w:lineRule="exact"/>
        <w:ind w:firstLine="740"/>
      </w:pPr>
      <w:r>
        <w:t>Диалоговая отладка программ: пошаговое выполнение, просмотр значений величин, отладочный вывод, выбор точки останова.</w:t>
      </w:r>
    </w:p>
    <w:p w:rsidR="00140236" w:rsidRDefault="0031541A">
      <w:pPr>
        <w:pStyle w:val="23"/>
        <w:shd w:val="clear" w:color="auto" w:fill="auto"/>
        <w:spacing w:before="0" w:after="0" w:line="480" w:lineRule="exact"/>
        <w:ind w:firstLine="740"/>
      </w:pPr>
      <w: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rsidR="00140236" w:rsidRDefault="0031541A">
      <w:pPr>
        <w:pStyle w:val="23"/>
        <w:shd w:val="clear" w:color="auto" w:fill="auto"/>
        <w:spacing w:before="0" w:after="0" w:line="480" w:lineRule="exact"/>
        <w:ind w:firstLine="740"/>
      </w:pPr>
      <w:r>
        <w:t>Цикл с переменной. Алгоритмы проверки делимости одного целого числа на другое, проверки натурального числа на простоту.</w:t>
      </w:r>
    </w:p>
    <w:p w:rsidR="00140236" w:rsidRDefault="0031541A">
      <w:pPr>
        <w:pStyle w:val="23"/>
        <w:shd w:val="clear" w:color="auto" w:fill="auto"/>
        <w:spacing w:before="0" w:after="0" w:line="480" w:lineRule="exact"/>
        <w:ind w:firstLine="740"/>
      </w:pPr>
      <w:r>
        <w:t>Обработка символьных данных. Символьные (строковые) переменные.</w:t>
      </w:r>
    </w:p>
    <w:p w:rsidR="00140236" w:rsidRDefault="0031541A">
      <w:pPr>
        <w:pStyle w:val="23"/>
        <w:shd w:val="clear" w:color="auto" w:fill="auto"/>
        <w:spacing w:before="0" w:after="0" w:line="480" w:lineRule="exact"/>
      </w:pPr>
      <w:r>
        <w:t>Посимвольная обработка строк. Подсчёт частоты появления символа в строке. Встроенные функции для обработки строк.</w:t>
      </w:r>
    </w:p>
    <w:p w:rsidR="00140236" w:rsidRDefault="0031541A">
      <w:pPr>
        <w:pStyle w:val="23"/>
        <w:numPr>
          <w:ilvl w:val="0"/>
          <w:numId w:val="175"/>
        </w:numPr>
        <w:shd w:val="clear" w:color="auto" w:fill="auto"/>
        <w:tabs>
          <w:tab w:val="left" w:pos="2031"/>
        </w:tabs>
        <w:spacing w:before="0" w:after="0" w:line="480" w:lineRule="exact"/>
        <w:ind w:firstLine="780"/>
      </w:pPr>
      <w:r>
        <w:t>Анализ алгоритмов.</w:t>
      </w:r>
    </w:p>
    <w:p w:rsidR="00140236" w:rsidRDefault="0031541A">
      <w:pPr>
        <w:pStyle w:val="23"/>
        <w:shd w:val="clear" w:color="auto" w:fill="auto"/>
        <w:spacing w:before="0" w:after="0" w:line="480" w:lineRule="exact"/>
        <w:ind w:firstLine="780"/>
      </w:pPr>
      <w: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140236" w:rsidRDefault="0031541A">
      <w:pPr>
        <w:pStyle w:val="23"/>
        <w:numPr>
          <w:ilvl w:val="0"/>
          <w:numId w:val="167"/>
        </w:numPr>
        <w:shd w:val="clear" w:color="auto" w:fill="auto"/>
        <w:tabs>
          <w:tab w:val="left" w:pos="1613"/>
        </w:tabs>
        <w:spacing w:before="0" w:after="0" w:line="480" w:lineRule="exact"/>
        <w:ind w:firstLine="780"/>
      </w:pPr>
      <w:r>
        <w:t>Содержание обучения в 9 классе.</w:t>
      </w:r>
    </w:p>
    <w:p w:rsidR="00140236" w:rsidRDefault="0031541A">
      <w:pPr>
        <w:pStyle w:val="23"/>
        <w:numPr>
          <w:ilvl w:val="0"/>
          <w:numId w:val="176"/>
        </w:numPr>
        <w:shd w:val="clear" w:color="auto" w:fill="auto"/>
        <w:tabs>
          <w:tab w:val="left" w:pos="1820"/>
        </w:tabs>
        <w:spacing w:before="0" w:after="0" w:line="480" w:lineRule="exact"/>
        <w:ind w:firstLine="780"/>
      </w:pPr>
      <w:r>
        <w:t>Цифровая грамотность.</w:t>
      </w:r>
    </w:p>
    <w:p w:rsidR="00140236" w:rsidRDefault="0031541A">
      <w:pPr>
        <w:pStyle w:val="23"/>
        <w:numPr>
          <w:ilvl w:val="0"/>
          <w:numId w:val="177"/>
        </w:numPr>
        <w:shd w:val="clear" w:color="auto" w:fill="auto"/>
        <w:tabs>
          <w:tab w:val="left" w:pos="2031"/>
        </w:tabs>
        <w:spacing w:before="0" w:after="0" w:line="480" w:lineRule="exact"/>
        <w:ind w:firstLine="780"/>
      </w:pPr>
      <w:r>
        <w:lastRenderedPageBreak/>
        <w:t>Глобальная сеть Интернет и стратегии безопасного поведения в ней.</w:t>
      </w:r>
    </w:p>
    <w:p w:rsidR="00140236" w:rsidRDefault="0031541A">
      <w:pPr>
        <w:pStyle w:val="23"/>
        <w:shd w:val="clear" w:color="auto" w:fill="auto"/>
        <w:spacing w:before="0" w:after="0" w:line="480" w:lineRule="exact"/>
        <w:ind w:firstLine="780"/>
      </w:pPr>
      <w:r>
        <w:t xml:space="preserve">Глобальная сеть Интернет. </w:t>
      </w:r>
      <w:r>
        <w:rPr>
          <w:lang w:val="en-US" w:eastAsia="en-US" w:bidi="en-US"/>
        </w:rPr>
        <w:t>IP</w:t>
      </w:r>
      <w:r>
        <w:t>-адреса узлов. Сетевое хранение данных. Методы</w:t>
      </w:r>
    </w:p>
    <w:p w:rsidR="00140236" w:rsidRDefault="0031541A">
      <w:pPr>
        <w:pStyle w:val="23"/>
        <w:shd w:val="clear" w:color="auto" w:fill="auto"/>
        <w:spacing w:before="0" w:after="0" w:line="480" w:lineRule="exact"/>
      </w:pPr>
      <w:r>
        <w:t>индивидуального и коллективного размещения новой информации в Интернете. Большие данные (интернет-данные, в частности данные социальных сетей).</w:t>
      </w:r>
    </w:p>
    <w:p w:rsidR="00140236" w:rsidRDefault="0031541A">
      <w:pPr>
        <w:pStyle w:val="23"/>
        <w:shd w:val="clear" w:color="auto" w:fill="auto"/>
        <w:spacing w:before="0" w:after="0" w:line="480" w:lineRule="exact"/>
        <w:ind w:firstLine="780"/>
      </w:pPr>
      <w: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Интернете. Безопасные стратегии поведения в Интернете. Предупреждение вовлечения в деструктивные и криминальные формы сетевой активности (кибербуллинг, фишинг и другие формы).</w:t>
      </w:r>
    </w:p>
    <w:p w:rsidR="00140236" w:rsidRDefault="0031541A">
      <w:pPr>
        <w:pStyle w:val="23"/>
        <w:numPr>
          <w:ilvl w:val="0"/>
          <w:numId w:val="177"/>
        </w:numPr>
        <w:shd w:val="clear" w:color="auto" w:fill="auto"/>
        <w:tabs>
          <w:tab w:val="left" w:pos="2031"/>
        </w:tabs>
        <w:spacing w:before="0" w:after="0" w:line="480" w:lineRule="exact"/>
        <w:ind w:firstLine="780"/>
      </w:pPr>
      <w:r>
        <w:t>Работа в информационном пространстве.</w:t>
      </w:r>
    </w:p>
    <w:p w:rsidR="00140236" w:rsidRDefault="0031541A">
      <w:pPr>
        <w:pStyle w:val="23"/>
        <w:shd w:val="clear" w:color="auto" w:fill="auto"/>
        <w:spacing w:before="0" w:after="0" w:line="480" w:lineRule="exact"/>
        <w:ind w:firstLine="780"/>
      </w:pPr>
      <w:r>
        <w:t>Виды деятельности в Интернете, интернет-сервисы: коммуникационные сервисы (почтовая служба, видео-конференц-связь и другие), справочные службы (карты, расписания и другие), поисковые службы, службы обновления программного обеспечения и другие службы.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140236" w:rsidRDefault="0031541A">
      <w:pPr>
        <w:pStyle w:val="23"/>
        <w:numPr>
          <w:ilvl w:val="0"/>
          <w:numId w:val="176"/>
        </w:numPr>
        <w:shd w:val="clear" w:color="auto" w:fill="auto"/>
        <w:tabs>
          <w:tab w:val="left" w:pos="2031"/>
        </w:tabs>
        <w:spacing w:before="0" w:after="0" w:line="480" w:lineRule="exact"/>
        <w:ind w:firstLine="780"/>
      </w:pPr>
      <w:r>
        <w:t>Теоретические основы информатики.</w:t>
      </w:r>
    </w:p>
    <w:p w:rsidR="00140236" w:rsidRDefault="0031541A">
      <w:pPr>
        <w:pStyle w:val="23"/>
        <w:numPr>
          <w:ilvl w:val="0"/>
          <w:numId w:val="178"/>
        </w:numPr>
        <w:shd w:val="clear" w:color="auto" w:fill="auto"/>
        <w:tabs>
          <w:tab w:val="left" w:pos="2031"/>
        </w:tabs>
        <w:spacing w:before="0" w:after="0" w:line="480" w:lineRule="exact"/>
        <w:ind w:firstLine="780"/>
      </w:pPr>
      <w:r>
        <w:t>Моделирование как метод познания.</w:t>
      </w:r>
    </w:p>
    <w:p w:rsidR="00140236" w:rsidRDefault="0031541A">
      <w:pPr>
        <w:pStyle w:val="23"/>
        <w:shd w:val="clear" w:color="auto" w:fill="auto"/>
        <w:spacing w:before="0" w:after="0" w:line="480" w:lineRule="exact"/>
        <w:ind w:firstLine="780"/>
      </w:pPr>
      <w: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соответствия модели моделируемому объекту и целям моделирования.</w:t>
      </w:r>
    </w:p>
    <w:p w:rsidR="00140236" w:rsidRDefault="0031541A">
      <w:pPr>
        <w:pStyle w:val="23"/>
        <w:shd w:val="clear" w:color="auto" w:fill="auto"/>
        <w:spacing w:before="0" w:after="0" w:line="480" w:lineRule="exact"/>
        <w:ind w:firstLine="760"/>
      </w:pPr>
      <w:r>
        <w:t>Табличные модели. Таблица как представление отношения.</w:t>
      </w:r>
    </w:p>
    <w:p w:rsidR="00140236" w:rsidRDefault="0031541A">
      <w:pPr>
        <w:pStyle w:val="23"/>
        <w:shd w:val="clear" w:color="auto" w:fill="auto"/>
        <w:spacing w:before="0" w:after="0" w:line="480" w:lineRule="exact"/>
        <w:ind w:firstLine="760"/>
      </w:pPr>
      <w:r>
        <w:t>Базы данных. Отбор в таблице строк, удовлетворяющих заданному условию.</w:t>
      </w:r>
    </w:p>
    <w:p w:rsidR="00140236" w:rsidRDefault="0031541A">
      <w:pPr>
        <w:pStyle w:val="23"/>
        <w:shd w:val="clear" w:color="auto" w:fill="auto"/>
        <w:spacing w:before="0" w:after="0" w:line="480" w:lineRule="exact"/>
        <w:ind w:firstLine="760"/>
      </w:pPr>
      <w: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140236" w:rsidRDefault="0031541A">
      <w:pPr>
        <w:pStyle w:val="23"/>
        <w:shd w:val="clear" w:color="auto" w:fill="auto"/>
        <w:spacing w:before="0" w:after="0" w:line="480" w:lineRule="exact"/>
        <w:ind w:firstLine="760"/>
      </w:pPr>
      <w:r>
        <w:lastRenderedPageBreak/>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140236" w:rsidRDefault="0031541A">
      <w:pPr>
        <w:pStyle w:val="23"/>
        <w:shd w:val="clear" w:color="auto" w:fill="auto"/>
        <w:spacing w:before="0" w:after="0" w:line="480" w:lineRule="exact"/>
        <w:ind w:firstLine="760"/>
      </w:pPr>
      <w: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140236" w:rsidRDefault="0031541A">
      <w:pPr>
        <w:pStyle w:val="23"/>
        <w:shd w:val="clear" w:color="auto" w:fill="auto"/>
        <w:spacing w:before="0" w:after="0" w:line="480" w:lineRule="exact"/>
        <w:ind w:firstLine="760"/>
      </w:pPr>
      <w: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140236" w:rsidRDefault="0031541A">
      <w:pPr>
        <w:pStyle w:val="23"/>
        <w:numPr>
          <w:ilvl w:val="0"/>
          <w:numId w:val="176"/>
        </w:numPr>
        <w:shd w:val="clear" w:color="auto" w:fill="auto"/>
        <w:tabs>
          <w:tab w:val="left" w:pos="1758"/>
        </w:tabs>
        <w:spacing w:before="0" w:after="0" w:line="480" w:lineRule="exact"/>
        <w:ind w:firstLine="760"/>
      </w:pPr>
      <w:r>
        <w:t>Алгоритмы и программирование.</w:t>
      </w:r>
    </w:p>
    <w:p w:rsidR="00140236" w:rsidRDefault="0031541A">
      <w:pPr>
        <w:pStyle w:val="23"/>
        <w:numPr>
          <w:ilvl w:val="0"/>
          <w:numId w:val="179"/>
        </w:numPr>
        <w:shd w:val="clear" w:color="auto" w:fill="auto"/>
        <w:tabs>
          <w:tab w:val="left" w:pos="1969"/>
        </w:tabs>
        <w:spacing w:before="0" w:after="0" w:line="480" w:lineRule="exact"/>
        <w:ind w:firstLine="760"/>
      </w:pPr>
      <w:r>
        <w:t>Разработка алгоритмов и программ.</w:t>
      </w:r>
    </w:p>
    <w:p w:rsidR="00140236" w:rsidRDefault="0031541A">
      <w:pPr>
        <w:pStyle w:val="23"/>
        <w:shd w:val="clear" w:color="auto" w:fill="auto"/>
        <w:spacing w:before="0" w:after="0" w:line="480" w:lineRule="exact"/>
        <w:ind w:firstLine="760"/>
      </w:pPr>
      <w: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другими.</w:t>
      </w:r>
    </w:p>
    <w:p w:rsidR="00140236" w:rsidRDefault="0031541A">
      <w:pPr>
        <w:pStyle w:val="23"/>
        <w:shd w:val="clear" w:color="auto" w:fill="auto"/>
        <w:spacing w:before="0" w:after="0" w:line="480" w:lineRule="exact"/>
        <w:ind w:firstLine="760"/>
      </w:pPr>
      <w: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w:t>
      </w:r>
      <w:r>
        <w:rPr>
          <w:lang w:eastAsia="en-US" w:bidi="en-US"/>
        </w:rPr>
        <w:t>(</w:t>
      </w:r>
      <w:r>
        <w:rPr>
          <w:lang w:val="en-US" w:eastAsia="en-US" w:bidi="en-US"/>
        </w:rPr>
        <w:t>Python</w:t>
      </w:r>
      <w:r>
        <w:rPr>
          <w:lang w:eastAsia="en-US" w:bidi="en-US"/>
        </w:rPr>
        <w:t xml:space="preserve">, </w:t>
      </w:r>
      <w:r>
        <w:t xml:space="preserve">C++, Паскаль, </w:t>
      </w:r>
      <w:r>
        <w:rPr>
          <w:lang w:val="en-US" w:eastAsia="en-US" w:bidi="en-US"/>
        </w:rPr>
        <w:t>Java</w:t>
      </w:r>
      <w:r>
        <w:rPr>
          <w:lang w:eastAsia="en-US" w:bidi="en-US"/>
        </w:rPr>
        <w:t xml:space="preserve">, </w:t>
      </w:r>
      <w:r>
        <w:t>С#,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w:t>
      </w:r>
    </w:p>
    <w:p w:rsidR="00140236" w:rsidRDefault="0031541A">
      <w:pPr>
        <w:pStyle w:val="23"/>
        <w:shd w:val="clear" w:color="auto" w:fill="auto"/>
        <w:spacing w:before="0" w:after="0" w:line="480" w:lineRule="exact"/>
      </w:pPr>
      <w:r>
        <w:t>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140236" w:rsidRDefault="0031541A">
      <w:pPr>
        <w:pStyle w:val="23"/>
        <w:shd w:val="clear" w:color="auto" w:fill="auto"/>
        <w:spacing w:before="0" w:after="0" w:line="480" w:lineRule="exact"/>
        <w:ind w:firstLine="760"/>
      </w:pPr>
      <w: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140236" w:rsidRDefault="0031541A">
      <w:pPr>
        <w:pStyle w:val="23"/>
        <w:numPr>
          <w:ilvl w:val="0"/>
          <w:numId w:val="180"/>
        </w:numPr>
        <w:shd w:val="clear" w:color="auto" w:fill="auto"/>
        <w:tabs>
          <w:tab w:val="left" w:pos="1995"/>
        </w:tabs>
        <w:spacing w:before="0" w:after="0" w:line="480" w:lineRule="exact"/>
        <w:ind w:firstLine="760"/>
      </w:pPr>
      <w:r>
        <w:t>Управление.</w:t>
      </w:r>
    </w:p>
    <w:p w:rsidR="00140236" w:rsidRDefault="0031541A">
      <w:pPr>
        <w:pStyle w:val="23"/>
        <w:shd w:val="clear" w:color="auto" w:fill="auto"/>
        <w:spacing w:before="0" w:after="0" w:line="480" w:lineRule="exact"/>
        <w:ind w:firstLine="760"/>
      </w:pPr>
      <w:r>
        <w:t>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140236" w:rsidRDefault="0031541A">
      <w:pPr>
        <w:pStyle w:val="23"/>
        <w:shd w:val="clear" w:color="auto" w:fill="auto"/>
        <w:spacing w:before="0" w:after="0" w:line="480" w:lineRule="exact"/>
        <w:ind w:firstLine="760"/>
      </w:pPr>
      <w:r>
        <w:lastRenderedPageBreak/>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другие системы).</w:t>
      </w:r>
    </w:p>
    <w:p w:rsidR="00140236" w:rsidRDefault="0031541A">
      <w:pPr>
        <w:pStyle w:val="23"/>
        <w:numPr>
          <w:ilvl w:val="0"/>
          <w:numId w:val="181"/>
        </w:numPr>
        <w:shd w:val="clear" w:color="auto" w:fill="auto"/>
        <w:tabs>
          <w:tab w:val="left" w:pos="1779"/>
        </w:tabs>
        <w:spacing w:before="0" w:after="0" w:line="480" w:lineRule="exact"/>
        <w:ind w:firstLine="760"/>
      </w:pPr>
      <w:r>
        <w:t>Информационные технологии.</w:t>
      </w:r>
    </w:p>
    <w:p w:rsidR="00140236" w:rsidRDefault="0031541A">
      <w:pPr>
        <w:pStyle w:val="23"/>
        <w:numPr>
          <w:ilvl w:val="0"/>
          <w:numId w:val="182"/>
        </w:numPr>
        <w:shd w:val="clear" w:color="auto" w:fill="auto"/>
        <w:tabs>
          <w:tab w:val="left" w:pos="1995"/>
        </w:tabs>
        <w:spacing w:before="0" w:after="0" w:line="480" w:lineRule="exact"/>
        <w:ind w:firstLine="760"/>
      </w:pPr>
      <w:r>
        <w:t>Электронные таблицы.</w:t>
      </w:r>
    </w:p>
    <w:p w:rsidR="00140236" w:rsidRDefault="0031541A">
      <w:pPr>
        <w:pStyle w:val="23"/>
        <w:shd w:val="clear" w:color="auto" w:fill="auto"/>
        <w:spacing w:before="0" w:after="0" w:line="480" w:lineRule="exact"/>
        <w:ind w:firstLine="760"/>
      </w:pPr>
      <w: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140236" w:rsidRDefault="0031541A">
      <w:pPr>
        <w:pStyle w:val="23"/>
        <w:shd w:val="clear" w:color="auto" w:fill="auto"/>
        <w:spacing w:before="0" w:after="0" w:line="480" w:lineRule="exact"/>
        <w:ind w:firstLine="760"/>
      </w:pPr>
      <w:r>
        <w:t>Преобразование формул при копировании. Относительная, абсолютная и смешанная адресация.</w:t>
      </w:r>
    </w:p>
    <w:p w:rsidR="00140236" w:rsidRDefault="0031541A">
      <w:pPr>
        <w:pStyle w:val="23"/>
        <w:shd w:val="clear" w:color="auto" w:fill="auto"/>
        <w:spacing w:before="0" w:after="0" w:line="480" w:lineRule="exact"/>
        <w:ind w:firstLine="760"/>
      </w:pPr>
      <w: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140236" w:rsidRDefault="0031541A">
      <w:pPr>
        <w:pStyle w:val="23"/>
        <w:numPr>
          <w:ilvl w:val="0"/>
          <w:numId w:val="182"/>
        </w:numPr>
        <w:shd w:val="clear" w:color="auto" w:fill="auto"/>
        <w:tabs>
          <w:tab w:val="left" w:pos="1995"/>
        </w:tabs>
        <w:spacing w:before="0" w:after="0" w:line="480" w:lineRule="exact"/>
        <w:ind w:firstLine="760"/>
      </w:pPr>
      <w:r>
        <w:t>Информационные технологии в современном обществе.</w:t>
      </w:r>
    </w:p>
    <w:p w:rsidR="00140236" w:rsidRDefault="0031541A">
      <w:pPr>
        <w:pStyle w:val="23"/>
        <w:shd w:val="clear" w:color="auto" w:fill="auto"/>
        <w:spacing w:before="0" w:after="0" w:line="480" w:lineRule="exact"/>
        <w:ind w:firstLine="760"/>
      </w:pPr>
      <w:r>
        <w:t>Роль информационных технологий в развитии экономики мира, страны, региона. Открытые образовательные ресурсы.</w:t>
      </w:r>
    </w:p>
    <w:p w:rsidR="00140236" w:rsidRDefault="0031541A">
      <w:pPr>
        <w:pStyle w:val="23"/>
        <w:shd w:val="clear" w:color="auto" w:fill="auto"/>
        <w:spacing w:before="0" w:after="0" w:line="480" w:lineRule="exact"/>
        <w:ind w:firstLine="760"/>
      </w:pPr>
      <w: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140236" w:rsidRDefault="0031541A">
      <w:pPr>
        <w:pStyle w:val="23"/>
        <w:numPr>
          <w:ilvl w:val="0"/>
          <w:numId w:val="183"/>
        </w:numPr>
        <w:shd w:val="clear" w:color="auto" w:fill="auto"/>
        <w:tabs>
          <w:tab w:val="left" w:pos="1532"/>
        </w:tabs>
        <w:spacing w:before="0" w:after="0" w:line="480" w:lineRule="exact"/>
        <w:ind w:firstLine="780"/>
      </w:pPr>
      <w:r>
        <w:t>Планируемые результаты освоения информатики на уровне основного общего образования.</w:t>
      </w:r>
    </w:p>
    <w:p w:rsidR="00140236" w:rsidRDefault="0031541A">
      <w:pPr>
        <w:pStyle w:val="23"/>
        <w:numPr>
          <w:ilvl w:val="0"/>
          <w:numId w:val="184"/>
        </w:numPr>
        <w:shd w:val="clear" w:color="auto" w:fill="auto"/>
        <w:tabs>
          <w:tab w:val="left" w:pos="1739"/>
        </w:tabs>
        <w:spacing w:before="0" w:after="0" w:line="480" w:lineRule="exact"/>
        <w:ind w:firstLine="780"/>
      </w:pPr>
      <w:r>
        <w:t>Изучение информатики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140236" w:rsidRDefault="0031541A">
      <w:pPr>
        <w:pStyle w:val="23"/>
        <w:numPr>
          <w:ilvl w:val="0"/>
          <w:numId w:val="184"/>
        </w:numPr>
        <w:shd w:val="clear" w:color="auto" w:fill="auto"/>
        <w:tabs>
          <w:tab w:val="left" w:pos="1739"/>
        </w:tabs>
        <w:spacing w:before="0" w:after="0" w:line="480" w:lineRule="exact"/>
        <w:ind w:firstLine="780"/>
      </w:pPr>
      <w:r>
        <w:t>Личностные результаты имеют направленность на решение задач воспитания, развития и социализации обучающихся средствами учебного предмета.</w:t>
      </w:r>
    </w:p>
    <w:p w:rsidR="00140236" w:rsidRDefault="0031541A">
      <w:pPr>
        <w:pStyle w:val="23"/>
        <w:shd w:val="clear" w:color="auto" w:fill="auto"/>
        <w:spacing w:before="0" w:after="0" w:line="480" w:lineRule="exact"/>
        <w:ind w:firstLine="780"/>
      </w:pPr>
      <w:r>
        <w:lastRenderedPageBreak/>
        <w:t>В результате изучения информатики на уровне основного общего образования у обучающегося будут сформированы следующие личностные результаты в части:</w:t>
      </w:r>
    </w:p>
    <w:p w:rsidR="00140236" w:rsidRDefault="0031541A">
      <w:pPr>
        <w:pStyle w:val="23"/>
        <w:numPr>
          <w:ilvl w:val="0"/>
          <w:numId w:val="185"/>
        </w:numPr>
        <w:shd w:val="clear" w:color="auto" w:fill="auto"/>
        <w:tabs>
          <w:tab w:val="left" w:pos="1122"/>
        </w:tabs>
        <w:spacing w:before="0" w:after="0" w:line="480" w:lineRule="exact"/>
        <w:ind w:firstLine="780"/>
      </w:pPr>
      <w:r>
        <w:t>патриотического воспитания:</w:t>
      </w:r>
    </w:p>
    <w:p w:rsidR="00140236" w:rsidRDefault="0031541A">
      <w:pPr>
        <w:pStyle w:val="23"/>
        <w:shd w:val="clear" w:color="auto" w:fill="auto"/>
        <w:spacing w:before="0" w:after="0" w:line="480" w:lineRule="exact"/>
        <w:ind w:firstLine="780"/>
      </w:pPr>
      <w: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140236" w:rsidRDefault="0031541A">
      <w:pPr>
        <w:pStyle w:val="23"/>
        <w:numPr>
          <w:ilvl w:val="0"/>
          <w:numId w:val="185"/>
        </w:numPr>
        <w:shd w:val="clear" w:color="auto" w:fill="auto"/>
        <w:tabs>
          <w:tab w:val="left" w:pos="1146"/>
        </w:tabs>
        <w:spacing w:before="0" w:after="0" w:line="480" w:lineRule="exact"/>
        <w:ind w:firstLine="780"/>
      </w:pPr>
      <w:r>
        <w:t>духовно-нравственного воспитания:</w:t>
      </w:r>
    </w:p>
    <w:p w:rsidR="00140236" w:rsidRDefault="0031541A">
      <w:pPr>
        <w:pStyle w:val="23"/>
        <w:shd w:val="clear" w:color="auto" w:fill="auto"/>
        <w:spacing w:before="0" w:after="0" w:line="480" w:lineRule="exact"/>
        <w:ind w:firstLine="780"/>
      </w:pPr>
      <w: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Интернете;</w:t>
      </w:r>
    </w:p>
    <w:p w:rsidR="00140236" w:rsidRDefault="0031541A">
      <w:pPr>
        <w:pStyle w:val="23"/>
        <w:numPr>
          <w:ilvl w:val="0"/>
          <w:numId w:val="185"/>
        </w:numPr>
        <w:shd w:val="clear" w:color="auto" w:fill="auto"/>
        <w:tabs>
          <w:tab w:val="left" w:pos="1146"/>
        </w:tabs>
        <w:spacing w:before="0" w:after="0" w:line="480" w:lineRule="exact"/>
        <w:ind w:firstLine="780"/>
      </w:pPr>
      <w:r>
        <w:t>гражданского воспитания:</w:t>
      </w:r>
    </w:p>
    <w:p w:rsidR="00140236" w:rsidRDefault="0031541A">
      <w:pPr>
        <w:pStyle w:val="23"/>
        <w:shd w:val="clear" w:color="auto" w:fill="auto"/>
        <w:spacing w:before="0" w:after="0" w:line="480" w:lineRule="exact"/>
        <w:ind w:firstLine="780"/>
      </w:pPr>
      <w: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140236" w:rsidRDefault="0031541A">
      <w:pPr>
        <w:pStyle w:val="23"/>
        <w:numPr>
          <w:ilvl w:val="0"/>
          <w:numId w:val="185"/>
        </w:numPr>
        <w:pBdr>
          <w:top w:val="single" w:sz="4" w:space="1" w:color="auto"/>
          <w:left w:val="single" w:sz="4" w:space="4" w:color="auto"/>
          <w:bottom w:val="single" w:sz="4" w:space="1" w:color="auto"/>
          <w:right w:val="single" w:sz="4" w:space="4" w:color="auto"/>
        </w:pBdr>
        <w:shd w:val="clear" w:color="auto" w:fill="auto"/>
        <w:tabs>
          <w:tab w:val="left" w:pos="1121"/>
        </w:tabs>
        <w:spacing w:before="0" w:after="0" w:line="485" w:lineRule="exact"/>
        <w:ind w:firstLine="760"/>
      </w:pPr>
      <w:r>
        <w:t>ценностей научного познания:</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 xml:space="preserve">интерес к обучению и познанию, любознательность, готовность и способность </w:t>
      </w:r>
      <w:r>
        <w:lastRenderedPageBreak/>
        <w:t>к самообразованию, осознанному выбору направленности и уровня обучения в дальнейшем;</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140236" w:rsidRDefault="0031541A">
      <w:pPr>
        <w:pStyle w:val="23"/>
        <w:numPr>
          <w:ilvl w:val="0"/>
          <w:numId w:val="185"/>
        </w:numPr>
        <w:pBdr>
          <w:top w:val="single" w:sz="4" w:space="1" w:color="auto"/>
          <w:left w:val="single" w:sz="4" w:space="4" w:color="auto"/>
          <w:bottom w:val="single" w:sz="4" w:space="1" w:color="auto"/>
          <w:right w:val="single" w:sz="4" w:space="4" w:color="auto"/>
        </w:pBdr>
        <w:shd w:val="clear" w:color="auto" w:fill="auto"/>
        <w:tabs>
          <w:tab w:val="left" w:pos="1121"/>
        </w:tabs>
        <w:spacing w:before="0" w:after="0" w:line="480" w:lineRule="exact"/>
        <w:ind w:firstLine="760"/>
      </w:pPr>
      <w:r>
        <w:t>формирования культуры здоровья:</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w:t>
      </w:r>
    </w:p>
    <w:p w:rsidR="00140236" w:rsidRDefault="0031541A">
      <w:pPr>
        <w:pStyle w:val="23"/>
        <w:numPr>
          <w:ilvl w:val="0"/>
          <w:numId w:val="185"/>
        </w:numPr>
        <w:pBdr>
          <w:top w:val="single" w:sz="4" w:space="1" w:color="auto"/>
          <w:left w:val="single" w:sz="4" w:space="4" w:color="auto"/>
          <w:bottom w:val="single" w:sz="4" w:space="1" w:color="auto"/>
          <w:right w:val="single" w:sz="4" w:space="4" w:color="auto"/>
        </w:pBdr>
        <w:shd w:val="clear" w:color="auto" w:fill="auto"/>
        <w:tabs>
          <w:tab w:val="left" w:pos="1121"/>
        </w:tabs>
        <w:spacing w:before="0" w:after="0" w:line="480" w:lineRule="exact"/>
        <w:ind w:firstLine="760"/>
      </w:pPr>
      <w:r>
        <w:t>трудового воспитания:</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80" w:lineRule="exact"/>
        <w:ind w:firstLine="760"/>
      </w:pPr>
      <w: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w:t>
      </w:r>
    </w:p>
    <w:p w:rsidR="00140236" w:rsidRDefault="0031541A">
      <w:pPr>
        <w:pStyle w:val="23"/>
        <w:shd w:val="clear" w:color="auto" w:fill="auto"/>
        <w:spacing w:before="0" w:after="21" w:line="280" w:lineRule="exact"/>
        <w:jc w:val="left"/>
      </w:pPr>
      <w:r>
        <w:t>информатики и научно-технического прогресса;</w:t>
      </w:r>
    </w:p>
    <w:p w:rsidR="00140236" w:rsidRDefault="0031541A">
      <w:pPr>
        <w:pStyle w:val="23"/>
        <w:shd w:val="clear" w:color="auto" w:fill="auto"/>
        <w:spacing w:before="0" w:after="0" w:line="480" w:lineRule="exact"/>
        <w:ind w:firstLine="760"/>
      </w:pPr>
      <w: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40236" w:rsidRDefault="0031541A">
      <w:pPr>
        <w:pStyle w:val="23"/>
        <w:numPr>
          <w:ilvl w:val="0"/>
          <w:numId w:val="185"/>
        </w:numPr>
        <w:shd w:val="clear" w:color="auto" w:fill="auto"/>
        <w:tabs>
          <w:tab w:val="left" w:pos="1145"/>
        </w:tabs>
        <w:spacing w:before="0" w:after="0" w:line="480" w:lineRule="exact"/>
        <w:ind w:firstLine="760"/>
      </w:pPr>
      <w:r>
        <w:t>экологического воспитания:</w:t>
      </w:r>
    </w:p>
    <w:p w:rsidR="00140236" w:rsidRDefault="0031541A">
      <w:pPr>
        <w:pStyle w:val="23"/>
        <w:shd w:val="clear" w:color="auto" w:fill="auto"/>
        <w:spacing w:before="0" w:after="0" w:line="480" w:lineRule="exact"/>
        <w:ind w:firstLine="760"/>
      </w:pPr>
      <w:r>
        <w:t>осознание глобального характера экологических проблем и путей их решения, в том числе с учётом возможностей информационных и коммуникационных технологий;</w:t>
      </w:r>
    </w:p>
    <w:p w:rsidR="00140236" w:rsidRDefault="0031541A">
      <w:pPr>
        <w:pStyle w:val="23"/>
        <w:numPr>
          <w:ilvl w:val="0"/>
          <w:numId w:val="185"/>
        </w:numPr>
        <w:shd w:val="clear" w:color="auto" w:fill="auto"/>
        <w:tabs>
          <w:tab w:val="left" w:pos="1238"/>
        </w:tabs>
        <w:spacing w:before="0" w:after="0" w:line="480" w:lineRule="exact"/>
        <w:ind w:firstLine="760"/>
      </w:pPr>
      <w:r>
        <w:t>адаптации обучающегося к изменяющимся условиям социальной и природной среды:</w:t>
      </w:r>
    </w:p>
    <w:p w:rsidR="00140236" w:rsidRDefault="0031541A">
      <w:pPr>
        <w:pStyle w:val="23"/>
        <w:shd w:val="clear" w:color="auto" w:fill="auto"/>
        <w:spacing w:before="0" w:after="0" w:line="480" w:lineRule="exact"/>
        <w:ind w:firstLine="760"/>
      </w:pPr>
      <w:r>
        <w:t xml:space="preserve">освоение обучающимися социального опыта, основных социальных ролей, </w:t>
      </w:r>
      <w:r>
        <w:lastRenderedPageBreak/>
        <w:t>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140236" w:rsidRDefault="0031541A">
      <w:pPr>
        <w:pStyle w:val="23"/>
        <w:numPr>
          <w:ilvl w:val="0"/>
          <w:numId w:val="184"/>
        </w:numPr>
        <w:shd w:val="clear" w:color="auto" w:fill="auto"/>
        <w:tabs>
          <w:tab w:val="left" w:pos="1762"/>
        </w:tabs>
        <w:spacing w:before="0" w:after="0" w:line="480" w:lineRule="exact"/>
        <w:ind w:firstLine="760"/>
      </w:pPr>
      <w:r>
        <w:t>Метапредметные результаты освоения программы по информатике отражают овладение универсальными учебными действиями - познавательными, коммуникативными, регулятивными.</w:t>
      </w:r>
    </w:p>
    <w:p w:rsidR="00140236" w:rsidRDefault="0031541A">
      <w:pPr>
        <w:pStyle w:val="23"/>
        <w:numPr>
          <w:ilvl w:val="0"/>
          <w:numId w:val="186"/>
        </w:numPr>
        <w:shd w:val="clear" w:color="auto" w:fill="auto"/>
        <w:tabs>
          <w:tab w:val="left" w:pos="1983"/>
        </w:tabs>
        <w:spacing w:before="0" w:after="0" w:line="480" w:lineRule="exact"/>
        <w:ind w:firstLine="760"/>
      </w:pPr>
      <w:r>
        <w:t>Овладение универсальными учебными познавательными действиями:</w:t>
      </w:r>
    </w:p>
    <w:p w:rsidR="00140236" w:rsidRDefault="0031541A">
      <w:pPr>
        <w:pStyle w:val="23"/>
        <w:numPr>
          <w:ilvl w:val="0"/>
          <w:numId w:val="187"/>
        </w:numPr>
        <w:shd w:val="clear" w:color="auto" w:fill="auto"/>
        <w:tabs>
          <w:tab w:val="left" w:pos="1126"/>
        </w:tabs>
        <w:spacing w:before="0" w:after="0" w:line="480" w:lineRule="exact"/>
        <w:ind w:firstLine="760"/>
      </w:pPr>
      <w:r>
        <w:t>базовые логические действия:</w:t>
      </w:r>
    </w:p>
    <w:p w:rsidR="00140236" w:rsidRDefault="0031541A">
      <w:pPr>
        <w:pStyle w:val="23"/>
        <w:shd w:val="clear" w:color="auto" w:fill="auto"/>
        <w:spacing w:before="0" w:after="0" w:line="480" w:lineRule="exact"/>
        <w:ind w:firstLine="760"/>
      </w:pPr>
      <w: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проводить умозаключения (индуктивные, дедуктивные и по аналогии) и выводы;</w:t>
      </w:r>
    </w:p>
    <w:p w:rsidR="00140236" w:rsidRDefault="0031541A">
      <w:pPr>
        <w:pStyle w:val="23"/>
        <w:shd w:val="clear" w:color="auto" w:fill="auto"/>
        <w:spacing w:before="0" w:after="0" w:line="480" w:lineRule="exact"/>
        <w:ind w:firstLine="760"/>
      </w:pPr>
      <w:r>
        <w:t>умение создавать, применять и преобразовывать знаки и символы, модели и схемы для решения учебных и познавательных задач;</w:t>
      </w:r>
    </w:p>
    <w:p w:rsidR="00140236" w:rsidRDefault="0031541A">
      <w:pPr>
        <w:pStyle w:val="23"/>
        <w:shd w:val="clear" w:color="auto" w:fill="auto"/>
        <w:spacing w:before="0" w:after="0" w:line="480" w:lineRule="exact"/>
        <w:ind w:firstLine="760"/>
      </w:pPr>
      <w: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numPr>
          <w:ilvl w:val="0"/>
          <w:numId w:val="187"/>
        </w:numPr>
        <w:shd w:val="clear" w:color="auto" w:fill="auto"/>
        <w:tabs>
          <w:tab w:val="left" w:pos="1154"/>
        </w:tabs>
        <w:spacing w:before="0" w:after="0" w:line="480" w:lineRule="exact"/>
        <w:ind w:firstLine="760"/>
      </w:pPr>
      <w:r>
        <w:t>базовые исследовательские действия:</w:t>
      </w:r>
    </w:p>
    <w:p w:rsidR="00140236" w:rsidRDefault="0031541A">
      <w:pPr>
        <w:pStyle w:val="23"/>
        <w:shd w:val="clear" w:color="auto" w:fill="auto"/>
        <w:spacing w:before="0" w:after="0" w:line="480" w:lineRule="exact"/>
        <w:ind w:firstLine="760"/>
      </w:pPr>
      <w: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40236" w:rsidRDefault="0031541A">
      <w:pPr>
        <w:pStyle w:val="23"/>
        <w:shd w:val="clear" w:color="auto" w:fill="auto"/>
        <w:spacing w:before="0" w:after="0" w:line="480" w:lineRule="exact"/>
        <w:ind w:firstLine="760"/>
      </w:pPr>
      <w:r>
        <w:t>оценивать на применимость и достоверность информацию, полученную в ходе исследования;</w:t>
      </w:r>
    </w:p>
    <w:p w:rsidR="00140236" w:rsidRDefault="0031541A">
      <w:pPr>
        <w:pStyle w:val="23"/>
        <w:shd w:val="clear" w:color="auto" w:fill="auto"/>
        <w:spacing w:before="0" w:after="0" w:line="480" w:lineRule="exact"/>
        <w:ind w:firstLine="760"/>
      </w:pPr>
      <w: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40236" w:rsidRDefault="0031541A">
      <w:pPr>
        <w:pStyle w:val="23"/>
        <w:numPr>
          <w:ilvl w:val="0"/>
          <w:numId w:val="187"/>
        </w:numPr>
        <w:shd w:val="clear" w:color="auto" w:fill="auto"/>
        <w:tabs>
          <w:tab w:val="left" w:pos="1168"/>
        </w:tabs>
        <w:spacing w:before="0" w:after="0" w:line="480" w:lineRule="exact"/>
        <w:ind w:firstLine="760"/>
      </w:pPr>
      <w:r>
        <w:t>работа с информацией:</w:t>
      </w:r>
    </w:p>
    <w:p w:rsidR="00140236" w:rsidRDefault="0031541A">
      <w:pPr>
        <w:pStyle w:val="23"/>
        <w:shd w:val="clear" w:color="auto" w:fill="auto"/>
        <w:spacing w:before="0" w:after="0" w:line="480" w:lineRule="exact"/>
        <w:ind w:firstLine="760"/>
      </w:pPr>
      <w:r>
        <w:t xml:space="preserve">выявлять дефицит информации, данных, необходимых для решения </w:t>
      </w:r>
      <w:r>
        <w:lastRenderedPageBreak/>
        <w:t>поставленной задачи;</w:t>
      </w:r>
    </w:p>
    <w:p w:rsidR="00140236" w:rsidRDefault="0031541A">
      <w:pPr>
        <w:pStyle w:val="23"/>
        <w:shd w:val="clear" w:color="auto" w:fill="auto"/>
        <w:spacing w:before="0" w:after="0" w:line="480" w:lineRule="exact"/>
        <w:ind w:firstLine="760"/>
      </w:pPr>
      <w: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40236" w:rsidRDefault="0031541A">
      <w:pPr>
        <w:pStyle w:val="23"/>
        <w:shd w:val="clear" w:color="auto" w:fill="auto"/>
        <w:spacing w:before="0" w:after="0" w:line="480" w:lineRule="exact"/>
        <w:ind w:firstLine="760"/>
      </w:pPr>
      <w:r>
        <w:t>выбирать, анализировать, систематизировать и интерпретировать информацию различных видов и форм представления;</w:t>
      </w:r>
    </w:p>
    <w:p w:rsidR="00140236" w:rsidRDefault="0031541A">
      <w:pPr>
        <w:pStyle w:val="23"/>
        <w:shd w:val="clear" w:color="auto" w:fill="auto"/>
        <w:spacing w:before="0" w:after="0" w:line="480" w:lineRule="exact"/>
        <w:ind w:firstLine="760"/>
      </w:pPr>
      <w: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40236" w:rsidRDefault="0031541A">
      <w:pPr>
        <w:pStyle w:val="23"/>
        <w:shd w:val="clear" w:color="auto" w:fill="auto"/>
        <w:spacing w:before="0" w:after="0" w:line="480" w:lineRule="exact"/>
        <w:ind w:firstLine="760"/>
      </w:pPr>
      <w:r>
        <w:t>оценивать надёжность информации по критериям, предложенным учителем или сформулированным самостоятельно;</w:t>
      </w:r>
    </w:p>
    <w:p w:rsidR="00140236" w:rsidRDefault="0031541A">
      <w:pPr>
        <w:pStyle w:val="23"/>
        <w:shd w:val="clear" w:color="auto" w:fill="auto"/>
        <w:spacing w:before="0" w:after="0" w:line="480" w:lineRule="exact"/>
        <w:ind w:firstLine="760"/>
      </w:pPr>
      <w:r>
        <w:t>эффективно запоминать и систематизировать информацию.</w:t>
      </w:r>
    </w:p>
    <w:p w:rsidR="00140236" w:rsidRDefault="0031541A">
      <w:pPr>
        <w:pStyle w:val="23"/>
        <w:numPr>
          <w:ilvl w:val="0"/>
          <w:numId w:val="186"/>
        </w:numPr>
        <w:shd w:val="clear" w:color="auto" w:fill="auto"/>
        <w:tabs>
          <w:tab w:val="left" w:pos="2002"/>
        </w:tabs>
        <w:spacing w:before="0" w:after="0" w:line="480" w:lineRule="exact"/>
        <w:ind w:firstLine="760"/>
      </w:pPr>
      <w:r>
        <w:t>Овладение универсальными учебными коммуникативными действиями:</w:t>
      </w:r>
    </w:p>
    <w:p w:rsidR="00140236" w:rsidRDefault="0031541A">
      <w:pPr>
        <w:pStyle w:val="23"/>
        <w:numPr>
          <w:ilvl w:val="0"/>
          <w:numId w:val="188"/>
        </w:numPr>
        <w:shd w:val="clear" w:color="auto" w:fill="auto"/>
        <w:tabs>
          <w:tab w:val="left" w:pos="1144"/>
        </w:tabs>
        <w:spacing w:before="0" w:after="0" w:line="480" w:lineRule="exact"/>
        <w:ind w:firstLine="760"/>
      </w:pPr>
      <w:r>
        <w:t>общение:</w:t>
      </w:r>
    </w:p>
    <w:p w:rsidR="00140236" w:rsidRDefault="0031541A">
      <w:pPr>
        <w:pStyle w:val="23"/>
        <w:shd w:val="clear" w:color="auto" w:fill="auto"/>
        <w:spacing w:before="0" w:after="0" w:line="480" w:lineRule="exact"/>
        <w:ind w:firstLine="760"/>
      </w:pPr>
      <w:r>
        <w:t>сопоставлять свои суждения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80" w:lineRule="exact"/>
        <w:ind w:firstLine="760"/>
      </w:pPr>
      <w:r>
        <w:t>публично представлять результаты выполненного опыта (эксперимента, исследования, проекта);</w:t>
      </w:r>
    </w:p>
    <w:p w:rsidR="00140236" w:rsidRDefault="0031541A">
      <w:pPr>
        <w:pStyle w:val="23"/>
        <w:shd w:val="clear" w:color="auto" w:fill="auto"/>
        <w:spacing w:before="0" w:after="0" w:line="480" w:lineRule="exact"/>
        <w:ind w:firstLine="760"/>
      </w:pPr>
      <w: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0236" w:rsidRDefault="0031541A">
      <w:pPr>
        <w:pStyle w:val="23"/>
        <w:numPr>
          <w:ilvl w:val="0"/>
          <w:numId w:val="188"/>
        </w:numPr>
        <w:shd w:val="clear" w:color="auto" w:fill="auto"/>
        <w:tabs>
          <w:tab w:val="left" w:pos="1151"/>
        </w:tabs>
        <w:spacing w:before="0" w:after="0" w:line="480" w:lineRule="exact"/>
        <w:ind w:firstLine="760"/>
      </w:pPr>
      <w:r>
        <w:t>совместная деятельность (сотрудничество):</w:t>
      </w:r>
    </w:p>
    <w:p w:rsidR="00140236" w:rsidRDefault="0031541A">
      <w:pPr>
        <w:pStyle w:val="23"/>
        <w:shd w:val="clear" w:color="auto" w:fill="auto"/>
        <w:spacing w:before="0" w:after="0" w:line="480" w:lineRule="exact"/>
        <w:ind w:firstLine="760"/>
      </w:pPr>
      <w: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140236" w:rsidRDefault="0031541A">
      <w:pPr>
        <w:pStyle w:val="23"/>
        <w:shd w:val="clear" w:color="auto" w:fill="auto"/>
        <w:spacing w:before="0" w:after="0" w:line="480" w:lineRule="exact"/>
        <w:ind w:firstLine="760"/>
      </w:pPr>
      <w: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80" w:lineRule="exact"/>
        <w:ind w:firstLine="760"/>
      </w:pPr>
      <w:r>
        <w:lastRenderedPageBreak/>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140236" w:rsidRDefault="0031541A">
      <w:pPr>
        <w:pStyle w:val="23"/>
        <w:shd w:val="clear" w:color="auto" w:fill="auto"/>
        <w:spacing w:before="0" w:after="0" w:line="480" w:lineRule="exact"/>
        <w:ind w:firstLine="760"/>
      </w:pPr>
      <w: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140236" w:rsidRDefault="0031541A">
      <w:pPr>
        <w:pStyle w:val="23"/>
        <w:shd w:val="clear" w:color="auto" w:fill="auto"/>
        <w:spacing w:before="0" w:after="0" w:line="480" w:lineRule="exact"/>
        <w:ind w:firstLine="760"/>
      </w:pPr>
      <w: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0236" w:rsidRDefault="0031541A">
      <w:pPr>
        <w:pStyle w:val="23"/>
        <w:numPr>
          <w:ilvl w:val="0"/>
          <w:numId w:val="186"/>
        </w:numPr>
        <w:shd w:val="clear" w:color="auto" w:fill="auto"/>
        <w:tabs>
          <w:tab w:val="left" w:pos="1995"/>
        </w:tabs>
        <w:spacing w:before="0" w:after="0" w:line="480" w:lineRule="exact"/>
        <w:ind w:firstLine="760"/>
      </w:pPr>
      <w:r>
        <w:t>Овладение универсальными учебными регулятивными действиями:</w:t>
      </w:r>
    </w:p>
    <w:p w:rsidR="00140236" w:rsidRDefault="0031541A">
      <w:pPr>
        <w:pStyle w:val="23"/>
        <w:shd w:val="clear" w:color="auto" w:fill="auto"/>
        <w:spacing w:before="0" w:after="0" w:line="480" w:lineRule="exact"/>
        <w:ind w:firstLine="760"/>
      </w:pPr>
      <w:r>
        <w:t>1) самоорганизация:</w:t>
      </w:r>
    </w:p>
    <w:p w:rsidR="00140236" w:rsidRDefault="0031541A">
      <w:pPr>
        <w:pStyle w:val="23"/>
        <w:shd w:val="clear" w:color="auto" w:fill="auto"/>
        <w:spacing w:before="0" w:after="0" w:line="480" w:lineRule="exact"/>
        <w:ind w:firstLine="760"/>
        <w:jc w:val="left"/>
      </w:pPr>
      <w:r>
        <w:t>выявлять в жизненных и учебных ситуациях проблемы, требующие решения; ориентироваться в различных подходах к принятию решений (индивидуальное принятие решений, принятие решений в группе);</w:t>
      </w:r>
    </w:p>
    <w:p w:rsidR="00140236" w:rsidRDefault="0031541A">
      <w:pPr>
        <w:pStyle w:val="23"/>
        <w:shd w:val="clear" w:color="auto" w:fill="auto"/>
        <w:spacing w:before="0" w:after="0" w:line="480" w:lineRule="exact"/>
        <w:ind w:firstLine="760"/>
      </w:pPr>
      <w: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80" w:lineRule="exact"/>
        <w:ind w:firstLine="760"/>
      </w:pPr>
      <w: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40236" w:rsidRDefault="0031541A">
      <w:pPr>
        <w:pStyle w:val="23"/>
        <w:shd w:val="clear" w:color="auto" w:fill="auto"/>
        <w:spacing w:before="0" w:after="0" w:line="480" w:lineRule="exact"/>
        <w:ind w:firstLine="760"/>
      </w:pPr>
      <w:r>
        <w:t>проводить выбор в условиях противоречивой информации и брать</w:t>
      </w:r>
    </w:p>
    <w:p w:rsidR="00140236" w:rsidRDefault="0031541A">
      <w:pPr>
        <w:pStyle w:val="23"/>
        <w:shd w:val="clear" w:color="auto" w:fill="auto"/>
        <w:spacing w:before="0" w:after="0" w:line="485" w:lineRule="exact"/>
        <w:jc w:val="left"/>
      </w:pPr>
      <w:r>
        <w:t>ответственность за решение.</w:t>
      </w:r>
    </w:p>
    <w:p w:rsidR="00140236" w:rsidRDefault="0031541A">
      <w:pPr>
        <w:pStyle w:val="23"/>
        <w:numPr>
          <w:ilvl w:val="0"/>
          <w:numId w:val="189"/>
        </w:numPr>
        <w:shd w:val="clear" w:color="auto" w:fill="auto"/>
        <w:tabs>
          <w:tab w:val="left" w:pos="1161"/>
        </w:tabs>
        <w:spacing w:before="0" w:after="0" w:line="485" w:lineRule="exact"/>
        <w:ind w:firstLine="740"/>
      </w:pPr>
      <w:r>
        <w:t>самоконтроль (рефлексия):</w:t>
      </w:r>
    </w:p>
    <w:p w:rsidR="00140236" w:rsidRDefault="0031541A">
      <w:pPr>
        <w:pStyle w:val="23"/>
        <w:shd w:val="clear" w:color="auto" w:fill="auto"/>
        <w:spacing w:before="0" w:after="0" w:line="485" w:lineRule="exact"/>
        <w:ind w:firstLine="740"/>
      </w:pPr>
      <w:r>
        <w:t>владеть способами самоконтроля, самомотивации и рефлексии;</w:t>
      </w:r>
    </w:p>
    <w:p w:rsidR="00140236" w:rsidRDefault="0031541A">
      <w:pPr>
        <w:pStyle w:val="23"/>
        <w:shd w:val="clear" w:color="auto" w:fill="auto"/>
        <w:spacing w:before="0" w:after="0" w:line="485" w:lineRule="exact"/>
        <w:ind w:firstLine="740"/>
      </w:pPr>
      <w:r>
        <w:t>давать оценку ситуации и предлагать план её изменения;</w:t>
      </w:r>
    </w:p>
    <w:p w:rsidR="00140236" w:rsidRDefault="0031541A">
      <w:pPr>
        <w:pStyle w:val="23"/>
        <w:shd w:val="clear" w:color="auto" w:fill="auto"/>
        <w:spacing w:before="0" w:after="0" w:line="485" w:lineRule="exact"/>
        <w:ind w:firstLine="740"/>
      </w:pPr>
      <w: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40236" w:rsidRDefault="0031541A">
      <w:pPr>
        <w:pStyle w:val="23"/>
        <w:shd w:val="clear" w:color="auto" w:fill="auto"/>
        <w:spacing w:before="0" w:after="0" w:line="485" w:lineRule="exact"/>
        <w:ind w:firstLine="740"/>
      </w:pPr>
      <w: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140236" w:rsidRDefault="0031541A">
      <w:pPr>
        <w:pStyle w:val="23"/>
        <w:shd w:val="clear" w:color="auto" w:fill="auto"/>
        <w:spacing w:before="0" w:after="0" w:line="485" w:lineRule="exact"/>
        <w:ind w:firstLine="740"/>
      </w:pPr>
      <w:r>
        <w:t xml:space="preserve">вносить коррективы в деятельность на основе новых обстоятельств, </w:t>
      </w:r>
      <w:r>
        <w:lastRenderedPageBreak/>
        <w:t>изменившихся ситуаций, установленных ошибок, возникших трудностей;</w:t>
      </w:r>
    </w:p>
    <w:p w:rsidR="00140236" w:rsidRDefault="0031541A">
      <w:pPr>
        <w:pStyle w:val="23"/>
        <w:shd w:val="clear" w:color="auto" w:fill="auto"/>
        <w:spacing w:before="0" w:after="0" w:line="485" w:lineRule="exact"/>
        <w:ind w:firstLine="740"/>
      </w:pPr>
      <w:r>
        <w:t>оценивать соответствие результата цели и условиям.</w:t>
      </w:r>
    </w:p>
    <w:p w:rsidR="00140236" w:rsidRDefault="0031541A">
      <w:pPr>
        <w:pStyle w:val="23"/>
        <w:numPr>
          <w:ilvl w:val="0"/>
          <w:numId w:val="189"/>
        </w:numPr>
        <w:shd w:val="clear" w:color="auto" w:fill="auto"/>
        <w:tabs>
          <w:tab w:val="left" w:pos="1161"/>
        </w:tabs>
        <w:spacing w:before="0" w:after="0" w:line="485" w:lineRule="exact"/>
        <w:ind w:firstLine="740"/>
      </w:pPr>
      <w:r>
        <w:t>эмоциональный интеллект:</w:t>
      </w:r>
    </w:p>
    <w:p w:rsidR="00140236" w:rsidRDefault="0031541A">
      <w:pPr>
        <w:pStyle w:val="23"/>
        <w:shd w:val="clear" w:color="auto" w:fill="auto"/>
        <w:spacing w:before="0" w:after="0" w:line="485" w:lineRule="exact"/>
        <w:ind w:firstLine="740"/>
      </w:pPr>
      <w:r>
        <w:t>ставить себя на место другого человека, понимать мотивы и намерения другого.</w:t>
      </w:r>
    </w:p>
    <w:p w:rsidR="00140236" w:rsidRDefault="0031541A">
      <w:pPr>
        <w:pStyle w:val="23"/>
        <w:numPr>
          <w:ilvl w:val="0"/>
          <w:numId w:val="189"/>
        </w:numPr>
        <w:shd w:val="clear" w:color="auto" w:fill="auto"/>
        <w:tabs>
          <w:tab w:val="left" w:pos="1161"/>
        </w:tabs>
        <w:spacing w:before="0" w:after="0" w:line="485" w:lineRule="exact"/>
        <w:ind w:firstLine="740"/>
      </w:pPr>
      <w:r>
        <w:t>принятие себя и других:</w:t>
      </w:r>
    </w:p>
    <w:p w:rsidR="00140236" w:rsidRDefault="0031541A">
      <w:pPr>
        <w:pStyle w:val="23"/>
        <w:shd w:val="clear" w:color="auto" w:fill="auto"/>
        <w:spacing w:before="0" w:after="0" w:line="485" w:lineRule="exact"/>
        <w:ind w:firstLine="740"/>
      </w:pPr>
      <w:r>
        <w:t>осознавать невозможность контролировать всё вокруг даже в условиях открытого доступа к любым объёмам информации.</w:t>
      </w:r>
    </w:p>
    <w:p w:rsidR="00140236" w:rsidRDefault="0031541A">
      <w:pPr>
        <w:pStyle w:val="23"/>
        <w:numPr>
          <w:ilvl w:val="0"/>
          <w:numId w:val="184"/>
        </w:numPr>
        <w:shd w:val="clear" w:color="auto" w:fill="auto"/>
        <w:tabs>
          <w:tab w:val="left" w:pos="1784"/>
        </w:tabs>
        <w:spacing w:before="0" w:after="0" w:line="485" w:lineRule="exact"/>
        <w:ind w:firstLine="740"/>
      </w:pPr>
      <w:r>
        <w:t>Предметные результаты освоения программы по информатике на уровне основного общего образования.</w:t>
      </w:r>
    </w:p>
    <w:p w:rsidR="00140236" w:rsidRDefault="0031541A">
      <w:pPr>
        <w:pStyle w:val="23"/>
        <w:numPr>
          <w:ilvl w:val="0"/>
          <w:numId w:val="190"/>
        </w:numPr>
        <w:shd w:val="clear" w:color="auto" w:fill="auto"/>
        <w:tabs>
          <w:tab w:val="left" w:pos="2005"/>
        </w:tabs>
        <w:spacing w:before="0" w:after="0" w:line="485" w:lineRule="exact"/>
        <w:ind w:firstLine="740"/>
      </w:pPr>
      <w:r>
        <w:t>К концу обучения в 7 классе у обучающегося будут сформированы умения:</w:t>
      </w:r>
    </w:p>
    <w:p w:rsidR="00140236" w:rsidRDefault="0031541A">
      <w:pPr>
        <w:pStyle w:val="23"/>
        <w:shd w:val="clear" w:color="auto" w:fill="auto"/>
        <w:spacing w:before="0" w:after="0" w:line="480" w:lineRule="exact"/>
        <w:ind w:firstLine="740"/>
      </w:pPr>
      <w:r>
        <w:t>пояснять на примерах смысл понятий «информация», «информационный процесс», «обработка информации», «хранение информации», «передача информации»;</w:t>
      </w:r>
    </w:p>
    <w:p w:rsidR="00140236" w:rsidRDefault="0031541A">
      <w:pPr>
        <w:pStyle w:val="23"/>
        <w:shd w:val="clear" w:color="auto" w:fill="auto"/>
        <w:spacing w:before="0" w:after="0" w:line="480" w:lineRule="exact"/>
        <w:ind w:firstLine="740"/>
      </w:pPr>
      <w: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140236" w:rsidRDefault="0031541A">
      <w:pPr>
        <w:pStyle w:val="23"/>
        <w:shd w:val="clear" w:color="auto" w:fill="auto"/>
        <w:spacing w:before="0" w:after="0" w:line="480" w:lineRule="exact"/>
        <w:ind w:firstLine="740"/>
      </w:pPr>
      <w: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140236" w:rsidRDefault="0031541A">
      <w:pPr>
        <w:pStyle w:val="23"/>
        <w:shd w:val="clear" w:color="auto" w:fill="auto"/>
        <w:spacing w:before="0" w:after="0" w:line="480" w:lineRule="exact"/>
        <w:ind w:firstLine="760"/>
      </w:pPr>
      <w:r>
        <w:t>оценивать и сравнивать размеры текстовых, графических, звуковых файлов и видеофайлов;</w:t>
      </w:r>
    </w:p>
    <w:p w:rsidR="00140236" w:rsidRDefault="0031541A">
      <w:pPr>
        <w:pStyle w:val="23"/>
        <w:shd w:val="clear" w:color="auto" w:fill="auto"/>
        <w:spacing w:before="0" w:after="0" w:line="480" w:lineRule="exact"/>
        <w:ind w:firstLine="760"/>
      </w:pPr>
      <w:r>
        <w:t>приводить примеры современных устройств хранения и передачи информации, сравнивать их количественные характеристики;</w:t>
      </w:r>
    </w:p>
    <w:p w:rsidR="00140236" w:rsidRDefault="0031541A">
      <w:pPr>
        <w:pStyle w:val="23"/>
        <w:shd w:val="clear" w:color="auto" w:fill="auto"/>
        <w:spacing w:before="0" w:after="0" w:line="480" w:lineRule="exact"/>
        <w:ind w:firstLine="760"/>
      </w:pPr>
      <w:r>
        <w:t>выделять основные этапы в истории и понимать тенденции развития компьютеров и программного обеспечения;</w:t>
      </w:r>
    </w:p>
    <w:p w:rsidR="00140236" w:rsidRDefault="0031541A">
      <w:pPr>
        <w:pStyle w:val="23"/>
        <w:shd w:val="clear" w:color="auto" w:fill="auto"/>
        <w:spacing w:before="0" w:after="0" w:line="480" w:lineRule="exact"/>
        <w:ind w:firstLine="760"/>
      </w:pPr>
      <w: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140236" w:rsidRDefault="0031541A">
      <w:pPr>
        <w:pStyle w:val="23"/>
        <w:shd w:val="clear" w:color="auto" w:fill="auto"/>
        <w:spacing w:before="0" w:after="0" w:line="480" w:lineRule="exact"/>
        <w:ind w:firstLine="760"/>
      </w:pPr>
      <w:r>
        <w:lastRenderedPageBreak/>
        <w:t>соотносить характеристики компьютера с задачами, решаемыми с его помощью;</w:t>
      </w:r>
    </w:p>
    <w:p w:rsidR="00140236" w:rsidRDefault="0031541A">
      <w:pPr>
        <w:pStyle w:val="23"/>
        <w:shd w:val="clear" w:color="auto" w:fill="auto"/>
        <w:spacing w:before="0" w:after="0" w:line="480" w:lineRule="exact"/>
        <w:ind w:firstLine="760"/>
      </w:pPr>
      <w: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140236" w:rsidRDefault="0031541A">
      <w:pPr>
        <w:pStyle w:val="23"/>
        <w:shd w:val="clear" w:color="auto" w:fill="auto"/>
        <w:spacing w:before="0" w:after="0" w:line="480" w:lineRule="exact"/>
        <w:ind w:firstLine="760"/>
      </w:pPr>
      <w: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140236" w:rsidRDefault="0031541A">
      <w:pPr>
        <w:pStyle w:val="23"/>
        <w:shd w:val="clear" w:color="auto" w:fill="auto"/>
        <w:spacing w:before="0" w:after="0" w:line="480" w:lineRule="exact"/>
        <w:ind w:firstLine="760"/>
      </w:pPr>
      <w:r>
        <w:t>представлять результаты своей деятельности в виде структурированных иллюстрированных документов, мультимедийных презентаций;</w:t>
      </w:r>
    </w:p>
    <w:p w:rsidR="00140236" w:rsidRDefault="0031541A">
      <w:pPr>
        <w:pStyle w:val="23"/>
        <w:shd w:val="clear" w:color="auto" w:fill="auto"/>
        <w:spacing w:before="0" w:after="0" w:line="480" w:lineRule="exact"/>
        <w:ind w:firstLine="760"/>
        <w:jc w:val="left"/>
      </w:pPr>
      <w:r>
        <w:t>искать информацию в Интернете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 понимать структуру адресов веб-ресурсов; использовать современные сервисы интернет-коммуникаций; соблюдать требования безопасной эксплуатации технических средств информационных и коммуникационных технологий, соблюдать сетевой этикет,</w:t>
      </w:r>
    </w:p>
    <w:p w:rsidR="00140236" w:rsidRDefault="0031541A">
      <w:pPr>
        <w:pStyle w:val="23"/>
        <w:shd w:val="clear" w:color="auto" w:fill="auto"/>
        <w:spacing w:before="0" w:after="0" w:line="480" w:lineRule="exact"/>
      </w:pPr>
      <w:r>
        <w:t>базовые нормы информационной этики и права при работе с приложениями на любых устройствах и в Интернете, выбирать безопасные стратегии поведения в сети;</w:t>
      </w:r>
    </w:p>
    <w:p w:rsidR="00140236" w:rsidRDefault="0031541A">
      <w:pPr>
        <w:pStyle w:val="23"/>
        <w:shd w:val="clear" w:color="auto" w:fill="auto"/>
        <w:spacing w:before="0" w:after="0" w:line="480" w:lineRule="exact"/>
        <w:ind w:firstLine="760"/>
      </w:pPr>
      <w:r>
        <w:t>применять методы профилактики негативного влияния средств информационных и коммуникационных технологий на здоровье пользователя.</w:t>
      </w:r>
    </w:p>
    <w:p w:rsidR="00140236" w:rsidRDefault="0031541A">
      <w:pPr>
        <w:pStyle w:val="23"/>
        <w:numPr>
          <w:ilvl w:val="0"/>
          <w:numId w:val="190"/>
        </w:numPr>
        <w:shd w:val="clear" w:color="auto" w:fill="auto"/>
        <w:tabs>
          <w:tab w:val="left" w:pos="1967"/>
        </w:tabs>
        <w:spacing w:before="0" w:after="0" w:line="480" w:lineRule="exact"/>
        <w:ind w:firstLine="760"/>
      </w:pPr>
      <w:r>
        <w:t>К концу обучения в 8 классе у обучающегося будут сформированы умения:</w:t>
      </w:r>
    </w:p>
    <w:p w:rsidR="00140236" w:rsidRDefault="0031541A">
      <w:pPr>
        <w:pStyle w:val="23"/>
        <w:shd w:val="clear" w:color="auto" w:fill="auto"/>
        <w:spacing w:before="0" w:after="0" w:line="480" w:lineRule="exact"/>
        <w:ind w:firstLine="760"/>
      </w:pPr>
      <w:r>
        <w:t>пояснять на примерах различия между позиционными и непозиционными системами счисления;</w:t>
      </w:r>
    </w:p>
    <w:p w:rsidR="00140236" w:rsidRDefault="0031541A">
      <w:pPr>
        <w:pStyle w:val="23"/>
        <w:shd w:val="clear" w:color="auto" w:fill="auto"/>
        <w:spacing w:before="0" w:after="0" w:line="480" w:lineRule="exact"/>
        <w:ind w:firstLine="760"/>
      </w:pPr>
      <w: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140236" w:rsidRDefault="0031541A">
      <w:pPr>
        <w:pStyle w:val="23"/>
        <w:shd w:val="clear" w:color="auto" w:fill="auto"/>
        <w:spacing w:before="0" w:after="0" w:line="480" w:lineRule="exact"/>
        <w:ind w:firstLine="760"/>
      </w:pPr>
      <w:r>
        <w:t xml:space="preserve">раскрывать смысл понятий «высказывание», «логическая операция», </w:t>
      </w:r>
      <w:r>
        <w:lastRenderedPageBreak/>
        <w:t>«логическое выражение»;</w:t>
      </w:r>
    </w:p>
    <w:p w:rsidR="00140236" w:rsidRDefault="0031541A">
      <w:pPr>
        <w:pStyle w:val="23"/>
        <w:shd w:val="clear" w:color="auto" w:fill="auto"/>
        <w:spacing w:before="0" w:after="0" w:line="480" w:lineRule="exact"/>
        <w:ind w:firstLine="760"/>
      </w:pPr>
      <w: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140236" w:rsidRDefault="0031541A">
      <w:pPr>
        <w:pStyle w:val="23"/>
        <w:shd w:val="clear" w:color="auto" w:fill="auto"/>
        <w:spacing w:before="0" w:after="0" w:line="480" w:lineRule="exact"/>
        <w:ind w:firstLine="760"/>
      </w:pPr>
      <w:r>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140236" w:rsidRDefault="0031541A">
      <w:pPr>
        <w:pStyle w:val="23"/>
        <w:shd w:val="clear" w:color="auto" w:fill="auto"/>
        <w:tabs>
          <w:tab w:val="left" w:pos="2349"/>
          <w:tab w:val="left" w:pos="5440"/>
          <w:tab w:val="left" w:pos="8742"/>
        </w:tabs>
        <w:spacing w:before="0" w:after="0" w:line="480" w:lineRule="exact"/>
        <w:ind w:firstLine="760"/>
      </w:pPr>
      <w:r>
        <w:t>описывать</w:t>
      </w:r>
      <w:r>
        <w:tab/>
        <w:t>алгоритм решения</w:t>
      </w:r>
      <w:r>
        <w:tab/>
        <w:t>задачи различными</w:t>
      </w:r>
      <w:r>
        <w:tab/>
        <w:t>способами,</w:t>
      </w:r>
    </w:p>
    <w:p w:rsidR="00140236" w:rsidRDefault="0031541A">
      <w:pPr>
        <w:pStyle w:val="23"/>
        <w:shd w:val="clear" w:color="auto" w:fill="auto"/>
        <w:spacing w:before="0" w:after="0" w:line="480" w:lineRule="exact"/>
      </w:pPr>
      <w:r>
        <w:t>в том числе в виде блок-схемы;</w:t>
      </w:r>
    </w:p>
    <w:p w:rsidR="00140236" w:rsidRDefault="0031541A">
      <w:pPr>
        <w:pStyle w:val="23"/>
        <w:shd w:val="clear" w:color="auto" w:fill="auto"/>
        <w:spacing w:before="0" w:after="0" w:line="480" w:lineRule="exact"/>
        <w:ind w:firstLine="760"/>
      </w:pPr>
      <w: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rsidR="00140236" w:rsidRDefault="0031541A">
      <w:pPr>
        <w:pStyle w:val="23"/>
        <w:shd w:val="clear" w:color="auto" w:fill="auto"/>
        <w:spacing w:before="0" w:after="0" w:line="480" w:lineRule="exact"/>
        <w:ind w:firstLine="760"/>
      </w:pPr>
      <w: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140236" w:rsidRDefault="0031541A">
      <w:pPr>
        <w:pStyle w:val="23"/>
        <w:shd w:val="clear" w:color="auto" w:fill="auto"/>
        <w:spacing w:before="0" w:after="0" w:line="480" w:lineRule="exact"/>
        <w:ind w:firstLine="760"/>
      </w:pPr>
      <w:r>
        <w:t>использовать при разработке программ логические значения, операции</w:t>
      </w:r>
    </w:p>
    <w:p w:rsidR="00140236" w:rsidRDefault="0031541A">
      <w:pPr>
        <w:pStyle w:val="23"/>
        <w:shd w:val="clear" w:color="auto" w:fill="auto"/>
        <w:spacing w:before="0" w:after="4" w:line="280" w:lineRule="exact"/>
        <w:jc w:val="left"/>
      </w:pPr>
      <w:r>
        <w:t>и выражения с ними;</w:t>
      </w:r>
    </w:p>
    <w:p w:rsidR="00140236" w:rsidRDefault="0031541A">
      <w:pPr>
        <w:pStyle w:val="23"/>
        <w:shd w:val="clear" w:color="auto" w:fill="auto"/>
        <w:spacing w:before="0" w:after="0" w:line="480" w:lineRule="exact"/>
        <w:ind w:firstLine="760"/>
      </w:pPr>
      <w:r>
        <w:t>анализировать предложенные алгоритмы, в том числе определять, какие результаты возможны при заданном множестве исходных значений;</w:t>
      </w:r>
    </w:p>
    <w:p w:rsidR="00140236" w:rsidRDefault="0031541A">
      <w:pPr>
        <w:pStyle w:val="23"/>
        <w:shd w:val="clear" w:color="auto" w:fill="auto"/>
        <w:spacing w:before="0" w:after="0" w:line="480" w:lineRule="exact"/>
        <w:ind w:firstLine="760"/>
      </w:pPr>
      <w:r>
        <w:t xml:space="preserve">создавать и отлаживать программы на одном из языков программирования </w:t>
      </w:r>
      <w:r>
        <w:rPr>
          <w:lang w:eastAsia="en-US" w:bidi="en-US"/>
        </w:rPr>
        <w:t>(</w:t>
      </w:r>
      <w:r>
        <w:rPr>
          <w:lang w:val="en-US" w:eastAsia="en-US" w:bidi="en-US"/>
        </w:rPr>
        <w:t>Python</w:t>
      </w:r>
      <w:r>
        <w:rPr>
          <w:lang w:eastAsia="en-US" w:bidi="en-US"/>
        </w:rPr>
        <w:t xml:space="preserve">, </w:t>
      </w:r>
      <w:r>
        <w:t xml:space="preserve">C++, Паскаль, </w:t>
      </w:r>
      <w:r>
        <w:rPr>
          <w:lang w:val="en-US" w:eastAsia="en-US" w:bidi="en-US"/>
        </w:rPr>
        <w:t>Java</w:t>
      </w:r>
      <w:r>
        <w:rPr>
          <w:lang w:eastAsia="en-US" w:bidi="en-US"/>
        </w:rPr>
        <w:t xml:space="preserve">, </w:t>
      </w:r>
      <w:r>
        <w:t>С#,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140236" w:rsidRDefault="0031541A">
      <w:pPr>
        <w:pStyle w:val="23"/>
        <w:numPr>
          <w:ilvl w:val="0"/>
          <w:numId w:val="190"/>
        </w:numPr>
        <w:shd w:val="clear" w:color="auto" w:fill="auto"/>
        <w:tabs>
          <w:tab w:val="left" w:pos="1950"/>
        </w:tabs>
        <w:spacing w:before="0" w:after="0" w:line="480" w:lineRule="exact"/>
        <w:ind w:firstLine="760"/>
      </w:pPr>
      <w:r>
        <w:t>К концу обучения в 9 классе у обучающегося будут сформированы умения:</w:t>
      </w:r>
    </w:p>
    <w:p w:rsidR="00140236" w:rsidRDefault="0031541A">
      <w:pPr>
        <w:pStyle w:val="23"/>
        <w:shd w:val="clear" w:color="auto" w:fill="auto"/>
        <w:spacing w:before="0" w:after="0" w:line="480" w:lineRule="exact"/>
        <w:ind w:firstLine="760"/>
      </w:pPr>
      <w:r>
        <w:t xml:space="preserve">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w:t>
      </w:r>
      <w:r>
        <w:lastRenderedPageBreak/>
        <w:t>Черепашка, Чертёжник;</w:t>
      </w:r>
    </w:p>
    <w:p w:rsidR="00140236" w:rsidRDefault="0031541A">
      <w:pPr>
        <w:pStyle w:val="23"/>
        <w:shd w:val="clear" w:color="auto" w:fill="auto"/>
        <w:spacing w:before="0" w:after="0" w:line="480" w:lineRule="exact"/>
        <w:ind w:firstLine="760"/>
      </w:pPr>
      <w:r>
        <w:t xml:space="preserve">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w:t>
      </w:r>
      <w:r>
        <w:rPr>
          <w:lang w:eastAsia="en-US" w:bidi="en-US"/>
        </w:rPr>
        <w:t>(</w:t>
      </w:r>
      <w:r>
        <w:rPr>
          <w:lang w:val="en-US" w:eastAsia="en-US" w:bidi="en-US"/>
        </w:rPr>
        <w:t>Python</w:t>
      </w:r>
      <w:r>
        <w:rPr>
          <w:lang w:eastAsia="en-US" w:bidi="en-US"/>
        </w:rPr>
        <w:t xml:space="preserve">, </w:t>
      </w:r>
      <w:r>
        <w:t xml:space="preserve">C++, Паскаль, </w:t>
      </w:r>
      <w:r>
        <w:rPr>
          <w:lang w:val="en-US" w:eastAsia="en-US" w:bidi="en-US"/>
        </w:rPr>
        <w:t>Java</w:t>
      </w:r>
      <w:r>
        <w:rPr>
          <w:lang w:eastAsia="en-US" w:bidi="en-US"/>
        </w:rPr>
        <w:t xml:space="preserve">, </w:t>
      </w:r>
      <w:r>
        <w:t>С#, Школьный Алгоритмический Язык);</w:t>
      </w:r>
    </w:p>
    <w:p w:rsidR="00140236" w:rsidRDefault="0031541A">
      <w:pPr>
        <w:pStyle w:val="23"/>
        <w:shd w:val="clear" w:color="auto" w:fill="auto"/>
        <w:spacing w:before="0" w:after="0" w:line="480" w:lineRule="exact"/>
        <w:ind w:firstLine="760"/>
      </w:pPr>
      <w:r>
        <w:t>раскрывать смысл понятий «модель», «моделирование», определять виды моделей, оценивать соответствие модели моделируемому объекту и целям моделирования;</w:t>
      </w:r>
    </w:p>
    <w:p w:rsidR="00140236" w:rsidRDefault="0031541A">
      <w:pPr>
        <w:pStyle w:val="23"/>
        <w:shd w:val="clear" w:color="auto" w:fill="auto"/>
        <w:spacing w:before="0" w:after="0" w:line="480" w:lineRule="exact"/>
        <w:ind w:firstLine="760"/>
      </w:pPr>
      <w:r>
        <w:t>использовать графы и деревья для моделирования систем сетевой и иерархической структуры, находить кратчайший путь в графе;</w:t>
      </w:r>
    </w:p>
    <w:p w:rsidR="00140236" w:rsidRDefault="0031541A">
      <w:pPr>
        <w:pStyle w:val="23"/>
        <w:shd w:val="clear" w:color="auto" w:fill="auto"/>
        <w:spacing w:before="0" w:after="0" w:line="480" w:lineRule="exact"/>
        <w:ind w:firstLine="760"/>
      </w:pPr>
      <w: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140236" w:rsidRDefault="0031541A">
      <w:pPr>
        <w:pStyle w:val="23"/>
        <w:shd w:val="clear" w:color="auto" w:fill="auto"/>
        <w:spacing w:before="0" w:after="0" w:line="480" w:lineRule="exact"/>
        <w:ind w:firstLine="760"/>
      </w:pPr>
      <w: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140236" w:rsidRDefault="0031541A">
      <w:pPr>
        <w:pStyle w:val="23"/>
        <w:shd w:val="clear" w:color="auto" w:fill="auto"/>
        <w:spacing w:before="0" w:after="0" w:line="485" w:lineRule="exact"/>
        <w:ind w:firstLine="760"/>
      </w:pPr>
      <w: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140236" w:rsidRDefault="0031541A">
      <w:pPr>
        <w:pStyle w:val="23"/>
        <w:shd w:val="clear" w:color="auto" w:fill="auto"/>
        <w:spacing w:before="0" w:after="0" w:line="485" w:lineRule="exact"/>
        <w:ind w:firstLine="760"/>
      </w:pPr>
      <w:r>
        <w:t>использовать электронные таблицы для численного моделирования в простых задачах из разных предметных областей;</w:t>
      </w:r>
    </w:p>
    <w:p w:rsidR="00140236" w:rsidRDefault="0031541A">
      <w:pPr>
        <w:pStyle w:val="23"/>
        <w:shd w:val="clear" w:color="auto" w:fill="auto"/>
        <w:tabs>
          <w:tab w:val="left" w:pos="1502"/>
          <w:tab w:val="left" w:pos="5981"/>
        </w:tabs>
        <w:spacing w:before="0" w:after="0" w:line="485" w:lineRule="exact"/>
        <w:ind w:firstLine="760"/>
      </w:pPr>
      <w:r>
        <w:t>использовать современные интернет-сервисы (в том числе коммуникационные сервисы,</w:t>
      </w:r>
      <w:r>
        <w:tab/>
        <w:t>облачные хранилища данных,</w:t>
      </w:r>
      <w:r>
        <w:tab/>
        <w:t>онлайн-программы (текстовые</w:t>
      </w:r>
    </w:p>
    <w:p w:rsidR="00140236" w:rsidRDefault="0031541A">
      <w:pPr>
        <w:pStyle w:val="23"/>
        <w:shd w:val="clear" w:color="auto" w:fill="auto"/>
        <w:spacing w:before="0" w:after="0" w:line="485" w:lineRule="exact"/>
      </w:pPr>
      <w:r>
        <w:t>и графические редакторы, среды разработки)) в учебной и повседневной деятельности;</w:t>
      </w:r>
    </w:p>
    <w:p w:rsidR="00140236" w:rsidRDefault="0031541A">
      <w:pPr>
        <w:pStyle w:val="23"/>
        <w:shd w:val="clear" w:color="auto" w:fill="auto"/>
        <w:spacing w:before="0" w:after="0" w:line="485" w:lineRule="exact"/>
        <w:ind w:firstLine="760"/>
      </w:pPr>
      <w:r>
        <w:t xml:space="preserve">приводить примеры использования геоинформационных сервисов, сервисов государственных услуг, образовательных сервисов Интернета в учебной и </w:t>
      </w:r>
      <w:r>
        <w:lastRenderedPageBreak/>
        <w:t>повседневной деятельности;</w:t>
      </w:r>
    </w:p>
    <w:p w:rsidR="00140236" w:rsidRDefault="0031541A">
      <w:pPr>
        <w:pStyle w:val="23"/>
        <w:shd w:val="clear" w:color="auto" w:fill="auto"/>
        <w:spacing w:before="0" w:after="0" w:line="485" w:lineRule="exact"/>
        <w:ind w:firstLine="760"/>
      </w:pPr>
      <w: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140236" w:rsidRDefault="0031541A">
      <w:pPr>
        <w:pStyle w:val="23"/>
        <w:shd w:val="clear" w:color="auto" w:fill="auto"/>
        <w:spacing w:before="0" w:after="0" w:line="485" w:lineRule="exact"/>
        <w:ind w:firstLine="760"/>
      </w:pPr>
      <w: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0" w:lineRule="exact"/>
        <w:ind w:firstLine="760"/>
      </w:pPr>
      <w:r>
        <w:t>150. Федеральная рабочая программа по учебному предмету «История».</w:t>
      </w:r>
    </w:p>
    <w:p w:rsidR="00140236" w:rsidRDefault="0031541A">
      <w:pPr>
        <w:pStyle w:val="23"/>
        <w:numPr>
          <w:ilvl w:val="0"/>
          <w:numId w:val="204"/>
        </w:numPr>
        <w:pBdr>
          <w:top w:val="single" w:sz="4" w:space="1" w:color="auto"/>
          <w:left w:val="single" w:sz="4" w:space="4" w:color="auto"/>
          <w:bottom w:val="single" w:sz="4" w:space="1" w:color="auto"/>
          <w:right w:val="single" w:sz="4" w:space="4" w:color="auto"/>
        </w:pBdr>
        <w:shd w:val="clear" w:color="auto" w:fill="auto"/>
        <w:tabs>
          <w:tab w:val="left" w:pos="1549"/>
        </w:tabs>
        <w:spacing w:before="0" w:after="0" w:line="470" w:lineRule="exact"/>
        <w:ind w:firstLine="760"/>
      </w:pPr>
      <w:r>
        <w:t>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140236" w:rsidRDefault="0031541A">
      <w:pPr>
        <w:pStyle w:val="23"/>
        <w:numPr>
          <w:ilvl w:val="0"/>
          <w:numId w:val="204"/>
        </w:numPr>
        <w:pBdr>
          <w:top w:val="single" w:sz="4" w:space="1" w:color="auto"/>
          <w:left w:val="single" w:sz="4" w:space="4" w:color="auto"/>
          <w:bottom w:val="single" w:sz="4" w:space="1" w:color="auto"/>
          <w:right w:val="single" w:sz="4" w:space="4" w:color="auto"/>
        </w:pBdr>
        <w:shd w:val="clear" w:color="auto" w:fill="auto"/>
        <w:tabs>
          <w:tab w:val="left" w:pos="1574"/>
        </w:tabs>
        <w:spacing w:before="0" w:after="0" w:line="470" w:lineRule="exact"/>
        <w:ind w:firstLine="760"/>
      </w:pPr>
      <w:r>
        <w:t>Пояснительная записка.</w:t>
      </w:r>
    </w:p>
    <w:p w:rsidR="00140236" w:rsidRDefault="0031541A">
      <w:pPr>
        <w:pStyle w:val="23"/>
        <w:numPr>
          <w:ilvl w:val="0"/>
          <w:numId w:val="205"/>
        </w:numPr>
        <w:pBdr>
          <w:top w:val="single" w:sz="4" w:space="1" w:color="auto"/>
          <w:left w:val="single" w:sz="4" w:space="4" w:color="auto"/>
          <w:bottom w:val="single" w:sz="4" w:space="1" w:color="auto"/>
          <w:right w:val="single" w:sz="4" w:space="4" w:color="auto"/>
        </w:pBdr>
        <w:shd w:val="clear" w:color="auto" w:fill="auto"/>
        <w:tabs>
          <w:tab w:val="left" w:pos="1755"/>
        </w:tabs>
        <w:spacing w:before="0" w:after="0" w:line="470" w:lineRule="exact"/>
        <w:ind w:firstLine="760"/>
      </w:pPr>
      <w:r>
        <w:t>Программа учебного предмета «История»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w:t>
      </w:r>
    </w:p>
    <w:p w:rsidR="00140236" w:rsidRDefault="0031541A">
      <w:pPr>
        <w:pStyle w:val="23"/>
        <w:numPr>
          <w:ilvl w:val="0"/>
          <w:numId w:val="205"/>
        </w:numPr>
        <w:pBdr>
          <w:top w:val="single" w:sz="4" w:space="1" w:color="auto"/>
          <w:left w:val="single" w:sz="4" w:space="4" w:color="auto"/>
          <w:bottom w:val="single" w:sz="4" w:space="1" w:color="auto"/>
          <w:right w:val="single" w:sz="4" w:space="4" w:color="auto"/>
        </w:pBdr>
        <w:shd w:val="clear" w:color="auto" w:fill="auto"/>
        <w:tabs>
          <w:tab w:val="left" w:pos="1021"/>
        </w:tabs>
        <w:spacing w:before="0" w:after="0" w:line="470" w:lineRule="exact"/>
        <w:ind w:firstLine="760"/>
      </w:pPr>
      <w:r>
        <w:t>Программа учебного предмета «История»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140236" w:rsidRDefault="0031541A">
      <w:pPr>
        <w:pStyle w:val="23"/>
        <w:numPr>
          <w:ilvl w:val="0"/>
          <w:numId w:val="205"/>
        </w:numPr>
        <w:shd w:val="clear" w:color="auto" w:fill="auto"/>
        <w:tabs>
          <w:tab w:val="left" w:pos="1734"/>
        </w:tabs>
        <w:spacing w:before="0" w:after="0" w:line="475" w:lineRule="exact"/>
        <w:ind w:firstLine="760"/>
      </w:pPr>
      <w:r>
        <w:t xml:space="preserve">Место учебного предмета «История» в системе основного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w:t>
      </w:r>
      <w:r>
        <w:lastRenderedPageBreak/>
        <w:t>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140236" w:rsidRDefault="0031541A">
      <w:pPr>
        <w:pStyle w:val="23"/>
        <w:numPr>
          <w:ilvl w:val="0"/>
          <w:numId w:val="205"/>
        </w:numPr>
        <w:shd w:val="clear" w:color="auto" w:fill="auto"/>
        <w:tabs>
          <w:tab w:val="left" w:pos="1743"/>
        </w:tabs>
        <w:spacing w:before="0" w:after="0" w:line="475" w:lineRule="exact"/>
        <w:ind w:firstLine="760"/>
      </w:pPr>
      <w:r>
        <w:t>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140236" w:rsidRDefault="0031541A">
      <w:pPr>
        <w:pStyle w:val="23"/>
        <w:numPr>
          <w:ilvl w:val="0"/>
          <w:numId w:val="205"/>
        </w:numPr>
        <w:shd w:val="clear" w:color="auto" w:fill="auto"/>
        <w:tabs>
          <w:tab w:val="left" w:pos="1759"/>
        </w:tabs>
        <w:spacing w:before="0" w:after="0" w:line="475" w:lineRule="exact"/>
        <w:ind w:firstLine="760"/>
      </w:pPr>
      <w:r>
        <w:t>Задачами изучения истории являются:</w:t>
      </w:r>
    </w:p>
    <w:p w:rsidR="00140236" w:rsidRDefault="0031541A">
      <w:pPr>
        <w:pStyle w:val="23"/>
        <w:shd w:val="clear" w:color="auto" w:fill="auto"/>
        <w:spacing w:before="0" w:after="0" w:line="490" w:lineRule="exact"/>
        <w:ind w:firstLine="760"/>
      </w:pPr>
      <w: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140236" w:rsidRDefault="0031541A">
      <w:pPr>
        <w:pStyle w:val="23"/>
        <w:shd w:val="clear" w:color="auto" w:fill="auto"/>
        <w:spacing w:before="0" w:after="0" w:line="490" w:lineRule="exact"/>
        <w:ind w:firstLine="760"/>
      </w:pPr>
      <w: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140236" w:rsidRDefault="0031541A">
      <w:pPr>
        <w:pStyle w:val="23"/>
        <w:shd w:val="clear" w:color="auto" w:fill="auto"/>
        <w:spacing w:before="0" w:after="0" w:line="490" w:lineRule="exact"/>
        <w:ind w:firstLine="760"/>
      </w:pPr>
      <w: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140236" w:rsidRDefault="0031541A">
      <w:pPr>
        <w:pStyle w:val="23"/>
        <w:shd w:val="clear" w:color="auto" w:fill="auto"/>
        <w:spacing w:before="0" w:after="0" w:line="490" w:lineRule="exact"/>
        <w:ind w:firstLine="760"/>
      </w:pPr>
      <w:r>
        <w:t>развитие способностей обучающихся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140236" w:rsidRDefault="0031541A">
      <w:pPr>
        <w:pStyle w:val="23"/>
        <w:shd w:val="clear" w:color="auto" w:fill="auto"/>
        <w:spacing w:before="0" w:after="0" w:line="490" w:lineRule="exact"/>
        <w:ind w:firstLine="760"/>
      </w:pPr>
      <w:r>
        <w:t>формирование у обучающихся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140236" w:rsidRDefault="0031541A">
      <w:pPr>
        <w:pStyle w:val="23"/>
        <w:numPr>
          <w:ilvl w:val="0"/>
          <w:numId w:val="205"/>
        </w:numPr>
        <w:shd w:val="clear" w:color="auto" w:fill="auto"/>
        <w:tabs>
          <w:tab w:val="left" w:pos="1749"/>
        </w:tabs>
        <w:spacing w:before="0" w:after="0" w:line="490" w:lineRule="exact"/>
        <w:ind w:firstLine="760"/>
      </w:pPr>
      <w:r>
        <w:lastRenderedPageBreak/>
        <w:t>Общее число часов, рекомендованных для изучения истории, - 340, в 5-9 классах по 2 часа в неделю при 34 учебных неделях, в 9 классе рекомендуется предусмотреть 17 часов на изучение модуля «Введение в новейшую историю России».</w:t>
      </w:r>
    </w:p>
    <w:p w:rsidR="00140236" w:rsidRDefault="0031541A">
      <w:pPr>
        <w:pStyle w:val="23"/>
        <w:numPr>
          <w:ilvl w:val="0"/>
          <w:numId w:val="205"/>
        </w:numPr>
        <w:shd w:val="clear" w:color="auto" w:fill="auto"/>
        <w:tabs>
          <w:tab w:val="left" w:pos="1744"/>
        </w:tabs>
        <w:spacing w:before="0" w:after="468" w:line="490" w:lineRule="exact"/>
        <w:ind w:firstLine="760"/>
      </w:pPr>
      <w:r>
        <w:t>Последовательность изучения тем в рамках программы по истории в пределах одного класса может варьироваться.</w:t>
      </w:r>
    </w:p>
    <w:p w:rsidR="00140236" w:rsidRDefault="0031541A">
      <w:pPr>
        <w:pStyle w:val="23"/>
        <w:shd w:val="clear" w:color="auto" w:fill="auto"/>
        <w:spacing w:before="0" w:after="300" w:line="280" w:lineRule="exact"/>
        <w:jc w:val="right"/>
      </w:pPr>
      <w:r>
        <w:t>Таблица 1</w:t>
      </w:r>
    </w:p>
    <w:p w:rsidR="00140236" w:rsidRDefault="0031541A">
      <w:pPr>
        <w:pStyle w:val="23"/>
        <w:shd w:val="clear" w:color="auto" w:fill="auto"/>
        <w:spacing w:before="0" w:after="0" w:line="326" w:lineRule="exact"/>
        <w:jc w:val="center"/>
      </w:pPr>
      <w:r>
        <w:t>Структура и последовательность изучения курсов</w:t>
      </w:r>
      <w:r>
        <w:br/>
        <w:t>в рамках учебного предмета «История»</w:t>
      </w:r>
    </w:p>
    <w:tbl>
      <w:tblPr>
        <w:tblW w:w="0" w:type="auto"/>
        <w:jc w:val="center"/>
        <w:tblLayout w:type="fixed"/>
        <w:tblCellMar>
          <w:left w:w="10" w:type="dxa"/>
          <w:right w:w="10" w:type="dxa"/>
        </w:tblCellMar>
        <w:tblLook w:val="04A0" w:firstRow="1" w:lastRow="0" w:firstColumn="1" w:lastColumn="0" w:noHBand="0" w:noVBand="1"/>
      </w:tblPr>
      <w:tblGrid>
        <w:gridCol w:w="1003"/>
        <w:gridCol w:w="6931"/>
        <w:gridCol w:w="2074"/>
      </w:tblGrid>
      <w:tr w:rsidR="00140236">
        <w:trPr>
          <w:trHeight w:hRule="exact" w:val="1387"/>
          <w:jc w:val="center"/>
        </w:trPr>
        <w:tc>
          <w:tcPr>
            <w:tcW w:w="1003" w:type="dxa"/>
            <w:tcBorders>
              <w:top w:val="single" w:sz="4" w:space="0" w:color="auto"/>
              <w:lef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ind w:left="200"/>
              <w:jc w:val="left"/>
            </w:pPr>
            <w:r>
              <w:t>Класс</w:t>
            </w:r>
          </w:p>
        </w:tc>
        <w:tc>
          <w:tcPr>
            <w:tcW w:w="6931" w:type="dxa"/>
            <w:tcBorders>
              <w:top w:val="single" w:sz="4" w:space="0" w:color="auto"/>
              <w:lef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jc w:val="center"/>
            </w:pPr>
            <w:r>
              <w:t>Курсы в рамках учебного предмета «История»</w:t>
            </w:r>
          </w:p>
        </w:tc>
        <w:tc>
          <w:tcPr>
            <w:tcW w:w="2074" w:type="dxa"/>
            <w:tcBorders>
              <w:top w:val="single" w:sz="4" w:space="0" w:color="auto"/>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456" w:lineRule="exact"/>
              <w:jc w:val="center"/>
            </w:pPr>
            <w:r>
              <w:t>Примерное количество учебных часов</w:t>
            </w:r>
          </w:p>
        </w:tc>
      </w:tr>
      <w:tr w:rsidR="00140236">
        <w:trPr>
          <w:trHeight w:hRule="exact" w:val="466"/>
          <w:jc w:val="center"/>
        </w:trPr>
        <w:tc>
          <w:tcPr>
            <w:tcW w:w="1003"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5</w:t>
            </w:r>
          </w:p>
        </w:tc>
        <w:tc>
          <w:tcPr>
            <w:tcW w:w="6931"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pPr>
            <w:r>
              <w:t>Всеобщая история. История Древнего мира</w:t>
            </w:r>
          </w:p>
        </w:tc>
        <w:tc>
          <w:tcPr>
            <w:tcW w:w="2074" w:type="dxa"/>
            <w:tcBorders>
              <w:top w:val="single" w:sz="4" w:space="0" w:color="auto"/>
              <w:left w:val="single" w:sz="4" w:space="0" w:color="auto"/>
              <w:righ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jc w:val="center"/>
            </w:pPr>
            <w:r>
              <w:t>68</w:t>
            </w:r>
          </w:p>
        </w:tc>
      </w:tr>
      <w:tr w:rsidR="00140236">
        <w:trPr>
          <w:trHeight w:hRule="exact" w:val="408"/>
          <w:jc w:val="center"/>
        </w:trPr>
        <w:tc>
          <w:tcPr>
            <w:tcW w:w="1003" w:type="dxa"/>
            <w:tcBorders>
              <w:top w:val="single" w:sz="4" w:space="0" w:color="auto"/>
              <w:lef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jc w:val="center"/>
            </w:pPr>
            <w:r>
              <w:t>6</w:t>
            </w:r>
          </w:p>
        </w:tc>
        <w:tc>
          <w:tcPr>
            <w:tcW w:w="6931"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pPr>
            <w:r>
              <w:t>Всеобщая история. История Средних веков.</w:t>
            </w:r>
          </w:p>
        </w:tc>
        <w:tc>
          <w:tcPr>
            <w:tcW w:w="2074" w:type="dxa"/>
            <w:tcBorders>
              <w:top w:val="single" w:sz="4" w:space="0" w:color="auto"/>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23</w:t>
            </w:r>
          </w:p>
        </w:tc>
      </w:tr>
      <w:tr w:rsidR="00140236">
        <w:trPr>
          <w:trHeight w:hRule="exact" w:val="514"/>
          <w:jc w:val="center"/>
        </w:trPr>
        <w:tc>
          <w:tcPr>
            <w:tcW w:w="1003" w:type="dxa"/>
            <w:tcBorders>
              <w:left w:val="single" w:sz="4" w:space="0" w:color="auto"/>
            </w:tcBorders>
            <w:shd w:val="clear" w:color="auto" w:fill="FFFFFF"/>
          </w:tcPr>
          <w:p w:rsidR="00140236" w:rsidRDefault="00140236">
            <w:pPr>
              <w:framePr w:w="10008" w:wrap="notBeside" w:vAnchor="text" w:hAnchor="text" w:xAlign="center" w:y="1"/>
              <w:rPr>
                <w:sz w:val="10"/>
                <w:szCs w:val="10"/>
              </w:rPr>
            </w:pPr>
          </w:p>
        </w:tc>
        <w:tc>
          <w:tcPr>
            <w:tcW w:w="6931" w:type="dxa"/>
            <w:tcBorders>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pPr>
            <w:r>
              <w:t>История России. От Руси к Российскому государству</w:t>
            </w:r>
          </w:p>
        </w:tc>
        <w:tc>
          <w:tcPr>
            <w:tcW w:w="2074" w:type="dxa"/>
            <w:tcBorders>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45</w:t>
            </w:r>
          </w:p>
        </w:tc>
      </w:tr>
      <w:tr w:rsidR="00140236">
        <w:trPr>
          <w:trHeight w:hRule="exact" w:val="840"/>
          <w:jc w:val="center"/>
        </w:trPr>
        <w:tc>
          <w:tcPr>
            <w:tcW w:w="1003"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7</w:t>
            </w:r>
          </w:p>
        </w:tc>
        <w:tc>
          <w:tcPr>
            <w:tcW w:w="6931"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456" w:lineRule="exact"/>
            </w:pPr>
            <w:r>
              <w:t>Всеобщая история. История нового времени. Конец XV— XVII вв.</w:t>
            </w:r>
          </w:p>
        </w:tc>
        <w:tc>
          <w:tcPr>
            <w:tcW w:w="2074" w:type="dxa"/>
            <w:tcBorders>
              <w:top w:val="single" w:sz="4" w:space="0" w:color="auto"/>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23</w:t>
            </w:r>
          </w:p>
        </w:tc>
      </w:tr>
      <w:tr w:rsidR="00140236">
        <w:trPr>
          <w:trHeight w:hRule="exact" w:val="984"/>
          <w:jc w:val="center"/>
        </w:trPr>
        <w:tc>
          <w:tcPr>
            <w:tcW w:w="1003" w:type="dxa"/>
            <w:tcBorders>
              <w:left w:val="single" w:sz="4" w:space="0" w:color="auto"/>
            </w:tcBorders>
            <w:shd w:val="clear" w:color="auto" w:fill="FFFFFF"/>
          </w:tcPr>
          <w:p w:rsidR="00140236" w:rsidRDefault="00140236">
            <w:pPr>
              <w:framePr w:w="10008" w:wrap="notBeside" w:vAnchor="text" w:hAnchor="text" w:xAlign="center" w:y="1"/>
              <w:rPr>
                <w:sz w:val="10"/>
                <w:szCs w:val="10"/>
              </w:rPr>
            </w:pPr>
          </w:p>
        </w:tc>
        <w:tc>
          <w:tcPr>
            <w:tcW w:w="6931" w:type="dxa"/>
            <w:tcBorders>
              <w:lef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456" w:lineRule="exact"/>
            </w:pPr>
            <w:r>
              <w:t>История России. Россия в XVI—XVII вв.: от великого княжества к царству</w:t>
            </w:r>
          </w:p>
        </w:tc>
        <w:tc>
          <w:tcPr>
            <w:tcW w:w="2074" w:type="dxa"/>
            <w:tcBorders>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45</w:t>
            </w:r>
          </w:p>
        </w:tc>
      </w:tr>
      <w:tr w:rsidR="00140236">
        <w:trPr>
          <w:trHeight w:hRule="exact" w:val="475"/>
          <w:jc w:val="center"/>
        </w:trPr>
        <w:tc>
          <w:tcPr>
            <w:tcW w:w="1003" w:type="dxa"/>
            <w:tcBorders>
              <w:top w:val="single" w:sz="4" w:space="0" w:color="auto"/>
              <w:left w:val="single" w:sz="4" w:space="0" w:color="auto"/>
              <w:bottom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jc w:val="center"/>
            </w:pPr>
            <w:r>
              <w:t>8</w:t>
            </w:r>
          </w:p>
        </w:tc>
        <w:tc>
          <w:tcPr>
            <w:tcW w:w="6931" w:type="dxa"/>
            <w:tcBorders>
              <w:top w:val="single" w:sz="4" w:space="0" w:color="auto"/>
              <w:left w:val="single" w:sz="4" w:space="0" w:color="auto"/>
              <w:bottom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pPr>
            <w:r>
              <w:t xml:space="preserve">Всеобщая история. История нового времени. </w:t>
            </w:r>
            <w:r>
              <w:rPr>
                <w:lang w:val="en-US" w:eastAsia="en-US" w:bidi="en-US"/>
              </w:rPr>
              <w:t xml:space="preserve">XVTII </w:t>
            </w:r>
            <w:r>
              <w:t>в.</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23</w:t>
            </w:r>
          </w:p>
        </w:tc>
      </w:tr>
    </w:tbl>
    <w:p w:rsidR="00140236" w:rsidRDefault="00140236">
      <w:pPr>
        <w:framePr w:w="10008" w:wrap="notBeside" w:vAnchor="text" w:hAnchor="text" w:xAlign="center" w:y="1"/>
        <w:rPr>
          <w:sz w:val="2"/>
          <w:szCs w:val="2"/>
        </w:rPr>
      </w:pPr>
    </w:p>
    <w:p w:rsidR="00140236" w:rsidRDefault="00140236">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1003"/>
        <w:gridCol w:w="6931"/>
        <w:gridCol w:w="2074"/>
      </w:tblGrid>
      <w:tr w:rsidR="00140236">
        <w:trPr>
          <w:trHeight w:hRule="exact" w:val="960"/>
          <w:jc w:val="center"/>
        </w:trPr>
        <w:tc>
          <w:tcPr>
            <w:tcW w:w="1003" w:type="dxa"/>
            <w:tcBorders>
              <w:top w:val="single" w:sz="4" w:space="0" w:color="auto"/>
              <w:left w:val="single" w:sz="4" w:space="0" w:color="auto"/>
            </w:tcBorders>
            <w:shd w:val="clear" w:color="auto" w:fill="FFFFFF"/>
          </w:tcPr>
          <w:p w:rsidR="00140236" w:rsidRDefault="00140236">
            <w:pPr>
              <w:framePr w:w="10008" w:wrap="notBeside" w:vAnchor="text" w:hAnchor="text" w:xAlign="center" w:y="1"/>
              <w:rPr>
                <w:sz w:val="10"/>
                <w:szCs w:val="10"/>
              </w:rPr>
            </w:pPr>
          </w:p>
        </w:tc>
        <w:tc>
          <w:tcPr>
            <w:tcW w:w="6931"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461" w:lineRule="exact"/>
            </w:pPr>
            <w:r>
              <w:t>История России. Россия в конце XVII— XVIII вв.: от царства к империи</w:t>
            </w:r>
          </w:p>
        </w:tc>
        <w:tc>
          <w:tcPr>
            <w:tcW w:w="2074" w:type="dxa"/>
            <w:tcBorders>
              <w:top w:val="single" w:sz="4" w:space="0" w:color="auto"/>
              <w:left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45</w:t>
            </w:r>
          </w:p>
        </w:tc>
      </w:tr>
      <w:tr w:rsidR="00140236">
        <w:trPr>
          <w:trHeight w:hRule="exact" w:val="1382"/>
          <w:jc w:val="center"/>
        </w:trPr>
        <w:tc>
          <w:tcPr>
            <w:tcW w:w="1003"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9</w:t>
            </w:r>
          </w:p>
        </w:tc>
        <w:tc>
          <w:tcPr>
            <w:tcW w:w="6931" w:type="dxa"/>
            <w:tcBorders>
              <w:top w:val="single" w:sz="4" w:space="0" w:color="auto"/>
              <w:lef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456" w:lineRule="exact"/>
            </w:pPr>
            <w:r>
              <w:t>Всеобщая история. История нового времени. XIX — начало XX в.</w:t>
            </w:r>
          </w:p>
          <w:p w:rsidR="00140236" w:rsidRDefault="0031541A">
            <w:pPr>
              <w:pStyle w:val="23"/>
              <w:framePr w:w="10008" w:wrap="notBeside" w:vAnchor="text" w:hAnchor="text" w:xAlign="center" w:y="1"/>
              <w:shd w:val="clear" w:color="auto" w:fill="auto"/>
              <w:spacing w:before="0" w:after="0" w:line="456" w:lineRule="exact"/>
            </w:pPr>
            <w:r>
              <w:t>История России. Российская империя в XIX — начале XX в.</w:t>
            </w:r>
          </w:p>
        </w:tc>
        <w:tc>
          <w:tcPr>
            <w:tcW w:w="2074" w:type="dxa"/>
            <w:tcBorders>
              <w:top w:val="single" w:sz="4" w:space="0" w:color="auto"/>
              <w:left w:val="single" w:sz="4" w:space="0" w:color="auto"/>
              <w:right w:val="single" w:sz="4" w:space="0" w:color="auto"/>
            </w:tcBorders>
            <w:shd w:val="clear" w:color="auto" w:fill="FFFFFF"/>
            <w:vAlign w:val="center"/>
          </w:tcPr>
          <w:p w:rsidR="00140236" w:rsidRDefault="0031541A">
            <w:pPr>
              <w:pStyle w:val="23"/>
              <w:framePr w:w="10008" w:wrap="notBeside" w:vAnchor="text" w:hAnchor="text" w:xAlign="center" w:y="1"/>
              <w:shd w:val="clear" w:color="auto" w:fill="auto"/>
              <w:spacing w:before="0" w:after="0" w:line="280" w:lineRule="exact"/>
              <w:jc w:val="center"/>
            </w:pPr>
            <w:r>
              <w:t>68</w:t>
            </w:r>
          </w:p>
        </w:tc>
      </w:tr>
      <w:tr w:rsidR="00140236">
        <w:trPr>
          <w:trHeight w:hRule="exact" w:val="490"/>
          <w:jc w:val="center"/>
        </w:trPr>
        <w:tc>
          <w:tcPr>
            <w:tcW w:w="1003" w:type="dxa"/>
            <w:tcBorders>
              <w:top w:val="single" w:sz="4" w:space="0" w:color="auto"/>
              <w:left w:val="single" w:sz="4" w:space="0" w:color="auto"/>
              <w:bottom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9</w:t>
            </w:r>
          </w:p>
        </w:tc>
        <w:tc>
          <w:tcPr>
            <w:tcW w:w="6931" w:type="dxa"/>
            <w:tcBorders>
              <w:top w:val="single" w:sz="4" w:space="0" w:color="auto"/>
              <w:left w:val="single" w:sz="4" w:space="0" w:color="auto"/>
              <w:bottom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pPr>
            <w:r>
              <w:t>Модуль «Введение в новейшую историю России»</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140236" w:rsidRDefault="0031541A">
            <w:pPr>
              <w:pStyle w:val="23"/>
              <w:framePr w:w="10008" w:wrap="notBeside" w:vAnchor="text" w:hAnchor="text" w:xAlign="center" w:y="1"/>
              <w:shd w:val="clear" w:color="auto" w:fill="auto"/>
              <w:spacing w:before="0" w:after="0" w:line="280" w:lineRule="exact"/>
              <w:jc w:val="center"/>
            </w:pPr>
            <w:r>
              <w:t>17</w:t>
            </w:r>
          </w:p>
        </w:tc>
      </w:tr>
    </w:tbl>
    <w:p w:rsidR="00140236" w:rsidRDefault="00140236">
      <w:pPr>
        <w:framePr w:w="10008" w:wrap="notBeside" w:vAnchor="text" w:hAnchor="text" w:xAlign="center" w:y="1"/>
        <w:rPr>
          <w:sz w:val="2"/>
          <w:szCs w:val="2"/>
        </w:rPr>
      </w:pPr>
    </w:p>
    <w:p w:rsidR="00140236" w:rsidRDefault="00140236">
      <w:pPr>
        <w:rPr>
          <w:sz w:val="2"/>
          <w:szCs w:val="2"/>
        </w:rPr>
      </w:pPr>
    </w:p>
    <w:p w:rsidR="00140236" w:rsidRDefault="0031541A">
      <w:pPr>
        <w:pStyle w:val="23"/>
        <w:numPr>
          <w:ilvl w:val="0"/>
          <w:numId w:val="204"/>
        </w:numPr>
        <w:shd w:val="clear" w:color="auto" w:fill="auto"/>
        <w:tabs>
          <w:tab w:val="left" w:pos="1658"/>
        </w:tabs>
        <w:spacing w:before="280" w:after="0" w:line="427" w:lineRule="exact"/>
        <w:ind w:firstLine="760"/>
      </w:pPr>
      <w:r>
        <w:t>Содержание обучения в 5 классе.</w:t>
      </w:r>
    </w:p>
    <w:p w:rsidR="00140236" w:rsidRDefault="0031541A">
      <w:pPr>
        <w:pStyle w:val="23"/>
        <w:numPr>
          <w:ilvl w:val="0"/>
          <w:numId w:val="206"/>
        </w:numPr>
        <w:shd w:val="clear" w:color="auto" w:fill="auto"/>
        <w:tabs>
          <w:tab w:val="left" w:pos="1814"/>
        </w:tabs>
        <w:spacing w:before="0" w:after="0" w:line="427" w:lineRule="exact"/>
        <w:ind w:firstLine="760"/>
      </w:pPr>
      <w:r>
        <w:t>История Древнего мира.</w:t>
      </w:r>
    </w:p>
    <w:p w:rsidR="00140236" w:rsidRDefault="0031541A">
      <w:pPr>
        <w:pStyle w:val="23"/>
        <w:shd w:val="clear" w:color="auto" w:fill="auto"/>
        <w:spacing w:before="0" w:after="0" w:line="427" w:lineRule="exact"/>
        <w:ind w:firstLine="760"/>
      </w:pPr>
      <w:r>
        <w:t xml:space="preserve">Введение. Что изучает история. Источники исторических знаний. </w:t>
      </w:r>
      <w:r>
        <w:lastRenderedPageBreak/>
        <w:t>Специальные (вспомогательные) исторические дисциплины. Историческая хронология (счет лет «до н. э.» и «н. э.»). Историческая карта.</w:t>
      </w:r>
    </w:p>
    <w:p w:rsidR="00140236" w:rsidRDefault="0031541A">
      <w:pPr>
        <w:pStyle w:val="23"/>
        <w:numPr>
          <w:ilvl w:val="0"/>
          <w:numId w:val="206"/>
        </w:numPr>
        <w:shd w:val="clear" w:color="auto" w:fill="auto"/>
        <w:tabs>
          <w:tab w:val="left" w:pos="1814"/>
        </w:tabs>
        <w:spacing w:before="0" w:after="0" w:line="490" w:lineRule="exact"/>
        <w:ind w:firstLine="760"/>
      </w:pPr>
      <w:r>
        <w:t>Первобытность.</w:t>
      </w:r>
    </w:p>
    <w:p w:rsidR="00140236" w:rsidRDefault="0031541A">
      <w:pPr>
        <w:pStyle w:val="23"/>
        <w:shd w:val="clear" w:color="auto" w:fill="auto"/>
        <w:spacing w:before="0" w:after="0" w:line="490" w:lineRule="exact"/>
        <w:ind w:firstLine="760"/>
      </w:pPr>
      <w: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140236" w:rsidRDefault="0031541A">
      <w:pPr>
        <w:pStyle w:val="23"/>
        <w:shd w:val="clear" w:color="auto" w:fill="auto"/>
        <w:spacing w:before="0" w:after="0" w:line="490" w:lineRule="exact"/>
        <w:ind w:firstLine="760"/>
      </w:pPr>
      <w: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140236" w:rsidRDefault="0031541A">
      <w:pPr>
        <w:pStyle w:val="23"/>
        <w:shd w:val="clear" w:color="auto" w:fill="auto"/>
        <w:spacing w:before="0" w:after="0" w:line="490" w:lineRule="exact"/>
        <w:ind w:firstLine="760"/>
      </w:pPr>
      <w:r>
        <w:t>Разложение первобытнообщинных отношений. На пороге цивилизации.</w:t>
      </w:r>
    </w:p>
    <w:p w:rsidR="00140236" w:rsidRDefault="0031541A">
      <w:pPr>
        <w:pStyle w:val="23"/>
        <w:numPr>
          <w:ilvl w:val="0"/>
          <w:numId w:val="206"/>
        </w:numPr>
        <w:shd w:val="clear" w:color="auto" w:fill="auto"/>
        <w:tabs>
          <w:tab w:val="left" w:pos="1814"/>
        </w:tabs>
        <w:spacing w:before="0" w:after="0" w:line="490" w:lineRule="exact"/>
        <w:ind w:firstLine="760"/>
      </w:pPr>
      <w:r>
        <w:t>Древний мир.</w:t>
      </w:r>
    </w:p>
    <w:p w:rsidR="00140236" w:rsidRDefault="0031541A">
      <w:pPr>
        <w:pStyle w:val="23"/>
        <w:shd w:val="clear" w:color="auto" w:fill="auto"/>
        <w:spacing w:before="0" w:after="0" w:line="490" w:lineRule="exact"/>
        <w:ind w:firstLine="760"/>
      </w:pPr>
      <w:r>
        <w:t>Понятие и хронологические рамки истории Древнего мира. Карта Древнего</w:t>
      </w:r>
    </w:p>
    <w:p w:rsidR="00140236" w:rsidRDefault="0031541A">
      <w:pPr>
        <w:pStyle w:val="23"/>
        <w:shd w:val="clear" w:color="auto" w:fill="auto"/>
        <w:spacing w:before="0" w:after="0" w:line="490" w:lineRule="exact"/>
        <w:jc w:val="left"/>
      </w:pPr>
      <w:r>
        <w:t>мира.</w:t>
      </w:r>
    </w:p>
    <w:p w:rsidR="00140236" w:rsidRDefault="0031541A">
      <w:pPr>
        <w:pStyle w:val="23"/>
        <w:numPr>
          <w:ilvl w:val="0"/>
          <w:numId w:val="207"/>
        </w:numPr>
        <w:shd w:val="clear" w:color="auto" w:fill="auto"/>
        <w:tabs>
          <w:tab w:val="left" w:pos="2026"/>
        </w:tabs>
        <w:spacing w:before="0" w:after="0" w:line="490" w:lineRule="exact"/>
        <w:ind w:firstLine="760"/>
      </w:pPr>
      <w:r>
        <w:t>Древний Восток.</w:t>
      </w:r>
    </w:p>
    <w:p w:rsidR="00140236" w:rsidRDefault="0031541A">
      <w:pPr>
        <w:pStyle w:val="23"/>
        <w:shd w:val="clear" w:color="auto" w:fill="auto"/>
        <w:spacing w:before="0" w:after="0" w:line="490" w:lineRule="exact"/>
        <w:ind w:firstLine="760"/>
      </w:pPr>
      <w:r>
        <w:t>Понятие «Древний Восток». Карта древневосточного мира.</w:t>
      </w:r>
    </w:p>
    <w:p w:rsidR="00140236" w:rsidRDefault="0031541A">
      <w:pPr>
        <w:pStyle w:val="23"/>
        <w:numPr>
          <w:ilvl w:val="0"/>
          <w:numId w:val="207"/>
        </w:numPr>
        <w:shd w:val="clear" w:color="auto" w:fill="auto"/>
        <w:tabs>
          <w:tab w:val="left" w:pos="2026"/>
        </w:tabs>
        <w:spacing w:before="0" w:after="0" w:line="490" w:lineRule="exact"/>
        <w:ind w:firstLine="760"/>
      </w:pPr>
      <w:r>
        <w:t>Древний Египет.</w:t>
      </w:r>
    </w:p>
    <w:p w:rsidR="00140236" w:rsidRDefault="0031541A">
      <w:pPr>
        <w:pStyle w:val="23"/>
        <w:shd w:val="clear" w:color="auto" w:fill="auto"/>
        <w:spacing w:before="0" w:after="0" w:line="490" w:lineRule="exact"/>
        <w:ind w:firstLine="760"/>
      </w:pPr>
      <w: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w:t>
      </w:r>
    </w:p>
    <w:p w:rsidR="00140236" w:rsidRDefault="0031541A">
      <w:pPr>
        <w:pStyle w:val="23"/>
        <w:shd w:val="clear" w:color="auto" w:fill="auto"/>
        <w:spacing w:before="0" w:after="0" w:line="490" w:lineRule="exact"/>
        <w:jc w:val="left"/>
      </w:pPr>
      <w:r>
        <w:t>скотоводства, ремесел. Рабы.</w:t>
      </w:r>
    </w:p>
    <w:p w:rsidR="00140236" w:rsidRDefault="0031541A">
      <w:pPr>
        <w:pStyle w:val="23"/>
        <w:shd w:val="clear" w:color="auto" w:fill="auto"/>
        <w:spacing w:before="0" w:after="0" w:line="490" w:lineRule="exact"/>
        <w:ind w:firstLine="740"/>
      </w:pPr>
      <w:r>
        <w:t>Отношения Египта с соседними народами. Египетское войско. Завоевательные походы фараонов; Тутмос III. Могущество Египта при Рамсесе II.</w:t>
      </w:r>
    </w:p>
    <w:p w:rsidR="00140236" w:rsidRDefault="0031541A">
      <w:pPr>
        <w:pStyle w:val="23"/>
        <w:shd w:val="clear" w:color="auto" w:fill="auto"/>
        <w:spacing w:before="0" w:after="0" w:line="490" w:lineRule="exact"/>
        <w:ind w:firstLine="740"/>
      </w:pPr>
      <w: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w:t>
      </w:r>
    </w:p>
    <w:p w:rsidR="00140236" w:rsidRDefault="0031541A">
      <w:pPr>
        <w:pStyle w:val="23"/>
        <w:numPr>
          <w:ilvl w:val="0"/>
          <w:numId w:val="207"/>
        </w:numPr>
        <w:shd w:val="clear" w:color="auto" w:fill="auto"/>
        <w:tabs>
          <w:tab w:val="left" w:pos="1989"/>
        </w:tabs>
        <w:spacing w:before="0" w:after="0" w:line="490" w:lineRule="exact"/>
        <w:ind w:firstLine="740"/>
      </w:pPr>
      <w:r>
        <w:t>Древние цивилизации Месопотамии.</w:t>
      </w:r>
    </w:p>
    <w:p w:rsidR="00140236" w:rsidRDefault="0031541A">
      <w:pPr>
        <w:pStyle w:val="23"/>
        <w:shd w:val="clear" w:color="auto" w:fill="auto"/>
        <w:spacing w:before="0" w:after="0" w:line="490" w:lineRule="exact"/>
        <w:ind w:firstLine="740"/>
      </w:pPr>
      <w:r>
        <w:lastRenderedPageBreak/>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140236" w:rsidRDefault="0031541A">
      <w:pPr>
        <w:pStyle w:val="23"/>
        <w:shd w:val="clear" w:color="auto" w:fill="auto"/>
        <w:spacing w:before="0" w:after="0" w:line="490" w:lineRule="exact"/>
        <w:ind w:firstLine="740"/>
      </w:pPr>
      <w:r>
        <w:t>Древний Вавилон. Царь Хаммурапи и его законы.</w:t>
      </w:r>
    </w:p>
    <w:p w:rsidR="00140236" w:rsidRDefault="0031541A">
      <w:pPr>
        <w:pStyle w:val="23"/>
        <w:shd w:val="clear" w:color="auto" w:fill="auto"/>
        <w:spacing w:before="0" w:after="0" w:line="490" w:lineRule="exact"/>
        <w:ind w:firstLine="740"/>
      </w:pPr>
      <w:r>
        <w:t>Ассирия. Завоевания ассирийцев. Создание сильной державы. Культурные сокровища Ниневии. Гибель империи.</w:t>
      </w:r>
    </w:p>
    <w:p w:rsidR="00140236" w:rsidRDefault="0031541A">
      <w:pPr>
        <w:pStyle w:val="23"/>
        <w:shd w:val="clear" w:color="auto" w:fill="auto"/>
        <w:spacing w:before="0" w:after="0" w:line="490" w:lineRule="exact"/>
        <w:ind w:firstLine="740"/>
      </w:pPr>
      <w:r>
        <w:t>Усиление Нововавилонского царства. Легендарные памятники города Вавилона.</w:t>
      </w:r>
    </w:p>
    <w:p w:rsidR="00140236" w:rsidRDefault="0031541A">
      <w:pPr>
        <w:pStyle w:val="23"/>
        <w:numPr>
          <w:ilvl w:val="0"/>
          <w:numId w:val="207"/>
        </w:numPr>
        <w:shd w:val="clear" w:color="auto" w:fill="auto"/>
        <w:tabs>
          <w:tab w:val="left" w:pos="1989"/>
        </w:tabs>
        <w:spacing w:before="0" w:after="0" w:line="490" w:lineRule="exact"/>
        <w:ind w:firstLine="740"/>
      </w:pPr>
      <w:r>
        <w:t>Восточное Средиземноморье в древности.</w:t>
      </w:r>
    </w:p>
    <w:p w:rsidR="00140236" w:rsidRDefault="0031541A">
      <w:pPr>
        <w:pStyle w:val="23"/>
        <w:shd w:val="clear" w:color="auto" w:fill="auto"/>
        <w:spacing w:before="0" w:after="0" w:line="490" w:lineRule="exact"/>
        <w:ind w:firstLine="740"/>
      </w:pPr>
      <w: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её население. Возникновение Израильского государства. Царь Соломон. Религиозные верования. Ветхозаветные предания.</w:t>
      </w:r>
    </w:p>
    <w:p w:rsidR="00140236" w:rsidRDefault="0031541A">
      <w:pPr>
        <w:pStyle w:val="23"/>
        <w:numPr>
          <w:ilvl w:val="0"/>
          <w:numId w:val="207"/>
        </w:numPr>
        <w:shd w:val="clear" w:color="auto" w:fill="auto"/>
        <w:tabs>
          <w:tab w:val="left" w:pos="1989"/>
        </w:tabs>
        <w:spacing w:before="0" w:after="0" w:line="490" w:lineRule="exact"/>
        <w:ind w:firstLine="740"/>
      </w:pPr>
      <w:r>
        <w:t>Персидская держава.</w:t>
      </w:r>
    </w:p>
    <w:p w:rsidR="00140236" w:rsidRDefault="0031541A">
      <w:pPr>
        <w:pStyle w:val="23"/>
        <w:shd w:val="clear" w:color="auto" w:fill="auto"/>
        <w:spacing w:before="0" w:after="0" w:line="490" w:lineRule="exact"/>
        <w:ind w:firstLine="740"/>
      </w:pPr>
      <w: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140236" w:rsidRDefault="0031541A">
      <w:pPr>
        <w:pStyle w:val="23"/>
        <w:numPr>
          <w:ilvl w:val="0"/>
          <w:numId w:val="207"/>
        </w:numPr>
        <w:shd w:val="clear" w:color="auto" w:fill="auto"/>
        <w:tabs>
          <w:tab w:val="left" w:pos="1994"/>
        </w:tabs>
        <w:spacing w:before="0" w:after="0" w:line="490" w:lineRule="exact"/>
        <w:ind w:firstLine="740"/>
      </w:pPr>
      <w:r>
        <w:t>Древняя Индия.</w:t>
      </w:r>
    </w:p>
    <w:p w:rsidR="00140236" w:rsidRDefault="0031541A">
      <w:pPr>
        <w:pStyle w:val="23"/>
        <w:shd w:val="clear" w:color="auto" w:fill="auto"/>
        <w:spacing w:before="0" w:after="0" w:line="490" w:lineRule="exact"/>
        <w:ind w:firstLine="740"/>
      </w:pPr>
      <w:r>
        <w:t>Природные условия Древней Индии. Занятия населения. Древнейшие города- государства. Приход ариев в Северную Индию. Держава Маурьев. Государство</w:t>
      </w:r>
    </w:p>
    <w:p w:rsidR="00140236" w:rsidRDefault="0031541A">
      <w:pPr>
        <w:pStyle w:val="23"/>
        <w:shd w:val="clear" w:color="auto" w:fill="auto"/>
        <w:spacing w:before="0" w:after="0" w:line="490" w:lineRule="exact"/>
      </w:pPr>
      <w:r>
        <w:t>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140236" w:rsidRDefault="0031541A">
      <w:pPr>
        <w:pStyle w:val="23"/>
        <w:numPr>
          <w:ilvl w:val="0"/>
          <w:numId w:val="207"/>
        </w:numPr>
        <w:shd w:val="clear" w:color="auto" w:fill="auto"/>
        <w:tabs>
          <w:tab w:val="left" w:pos="1972"/>
        </w:tabs>
        <w:spacing w:before="0" w:after="0" w:line="490" w:lineRule="exact"/>
        <w:ind w:firstLine="760"/>
      </w:pPr>
      <w:r>
        <w:t>Древний Китай.</w:t>
      </w:r>
    </w:p>
    <w:p w:rsidR="00140236" w:rsidRDefault="0031541A">
      <w:pPr>
        <w:pStyle w:val="23"/>
        <w:shd w:val="clear" w:color="auto" w:fill="auto"/>
        <w:spacing w:before="0" w:after="0" w:line="490" w:lineRule="exact"/>
        <w:ind w:firstLine="760"/>
      </w:pPr>
      <w: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w:t>
      </w:r>
      <w:r>
        <w:lastRenderedPageBreak/>
        <w:t>в империи: правители и подданные, положение различных групп населения. Развитие ремесёл и торговли. Великий шёлковый путь. Религиозно-философские учения. Конфуций. Научные знания и изобретения древних китайцев. Храмы.</w:t>
      </w:r>
    </w:p>
    <w:p w:rsidR="00140236" w:rsidRDefault="0031541A">
      <w:pPr>
        <w:pStyle w:val="23"/>
        <w:numPr>
          <w:ilvl w:val="0"/>
          <w:numId w:val="207"/>
        </w:numPr>
        <w:shd w:val="clear" w:color="auto" w:fill="auto"/>
        <w:tabs>
          <w:tab w:val="left" w:pos="1977"/>
        </w:tabs>
        <w:spacing w:before="0" w:after="0" w:line="490" w:lineRule="exact"/>
        <w:ind w:firstLine="760"/>
      </w:pPr>
      <w:r>
        <w:t>Древняя Греция. Эллинизм.</w:t>
      </w:r>
    </w:p>
    <w:p w:rsidR="00140236" w:rsidRDefault="0031541A">
      <w:pPr>
        <w:pStyle w:val="23"/>
        <w:numPr>
          <w:ilvl w:val="0"/>
          <w:numId w:val="208"/>
        </w:numPr>
        <w:shd w:val="clear" w:color="auto" w:fill="auto"/>
        <w:tabs>
          <w:tab w:val="left" w:pos="2183"/>
        </w:tabs>
        <w:spacing w:before="0" w:after="0" w:line="490" w:lineRule="exact"/>
        <w:ind w:firstLine="760"/>
      </w:pPr>
      <w:r>
        <w:t>Древнейшая Греция.</w:t>
      </w:r>
    </w:p>
    <w:p w:rsidR="00140236" w:rsidRDefault="0031541A">
      <w:pPr>
        <w:pStyle w:val="23"/>
        <w:shd w:val="clear" w:color="auto" w:fill="auto"/>
        <w:spacing w:before="0" w:after="0" w:line="490" w:lineRule="exact"/>
        <w:ind w:firstLine="760"/>
      </w:pPr>
      <w: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племён. Поэмы Гомера «Илиада», «Одиссея».</w:t>
      </w:r>
    </w:p>
    <w:p w:rsidR="00140236" w:rsidRDefault="0031541A">
      <w:pPr>
        <w:pStyle w:val="23"/>
        <w:numPr>
          <w:ilvl w:val="0"/>
          <w:numId w:val="208"/>
        </w:numPr>
        <w:shd w:val="clear" w:color="auto" w:fill="auto"/>
        <w:tabs>
          <w:tab w:val="left" w:pos="2183"/>
        </w:tabs>
        <w:spacing w:before="0" w:after="0" w:line="490" w:lineRule="exact"/>
        <w:ind w:firstLine="760"/>
      </w:pPr>
      <w:r>
        <w:t>Греческие полисы.</w:t>
      </w:r>
    </w:p>
    <w:p w:rsidR="00140236" w:rsidRDefault="0031541A">
      <w:pPr>
        <w:pStyle w:val="23"/>
        <w:shd w:val="clear" w:color="auto" w:fill="auto"/>
        <w:spacing w:before="0" w:after="0" w:line="490" w:lineRule="exact"/>
        <w:ind w:firstLine="760"/>
      </w:pPr>
      <w:r>
        <w:t>Подъём хозяйственной жизни после «тёмных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140236" w:rsidRDefault="0031541A">
      <w:pPr>
        <w:pStyle w:val="23"/>
        <w:shd w:val="clear" w:color="auto" w:fill="auto"/>
        <w:spacing w:before="0" w:after="0" w:line="490" w:lineRule="exact"/>
        <w:ind w:firstLine="760"/>
      </w:pPr>
      <w: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140236" w:rsidRDefault="0031541A">
      <w:pPr>
        <w:pStyle w:val="23"/>
        <w:shd w:val="clear" w:color="auto" w:fill="auto"/>
        <w:spacing w:before="0" w:after="0" w:line="490" w:lineRule="exact"/>
        <w:ind w:firstLine="760"/>
      </w:pPr>
      <w:r>
        <w:t>Греко-персидские войны. Причины войн. Походы персов на Грецию. Битва при Марафоне, её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140236" w:rsidRDefault="0031541A">
      <w:pPr>
        <w:pStyle w:val="23"/>
        <w:shd w:val="clear" w:color="auto" w:fill="auto"/>
        <w:spacing w:before="0" w:after="0" w:line="490" w:lineRule="exact"/>
        <w:ind w:firstLine="760"/>
      </w:pPr>
      <w:r>
        <w:t>Возвышение Афинского государства. Афины при Перикле. Хозяйственная жизнь. Развитие рабовладения. Пелопоннесская война: причины, участники, итоги.</w:t>
      </w:r>
    </w:p>
    <w:p w:rsidR="00140236" w:rsidRDefault="0031541A">
      <w:pPr>
        <w:pStyle w:val="23"/>
        <w:shd w:val="clear" w:color="auto" w:fill="auto"/>
        <w:spacing w:before="0" w:after="171" w:line="280" w:lineRule="exact"/>
        <w:jc w:val="left"/>
      </w:pPr>
      <w:r>
        <w:t>Упадок Эллады.</w:t>
      </w:r>
    </w:p>
    <w:p w:rsidR="00140236" w:rsidRDefault="0031541A">
      <w:pPr>
        <w:pStyle w:val="23"/>
        <w:numPr>
          <w:ilvl w:val="0"/>
          <w:numId w:val="208"/>
        </w:numPr>
        <w:shd w:val="clear" w:color="auto" w:fill="auto"/>
        <w:tabs>
          <w:tab w:val="left" w:pos="2241"/>
        </w:tabs>
        <w:spacing w:before="0" w:after="3" w:line="280" w:lineRule="exact"/>
        <w:ind w:firstLine="780"/>
      </w:pPr>
      <w:r>
        <w:t>Культура Древней Греции.</w:t>
      </w:r>
    </w:p>
    <w:p w:rsidR="00140236" w:rsidRDefault="0031541A">
      <w:pPr>
        <w:pStyle w:val="23"/>
        <w:shd w:val="clear" w:color="auto" w:fill="auto"/>
        <w:spacing w:before="0" w:after="0" w:line="490" w:lineRule="exact"/>
        <w:ind w:firstLine="780"/>
      </w:pPr>
      <w: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140236" w:rsidRDefault="0031541A">
      <w:pPr>
        <w:pStyle w:val="23"/>
        <w:numPr>
          <w:ilvl w:val="0"/>
          <w:numId w:val="208"/>
        </w:numPr>
        <w:shd w:val="clear" w:color="auto" w:fill="auto"/>
        <w:tabs>
          <w:tab w:val="left" w:pos="2241"/>
        </w:tabs>
        <w:spacing w:before="0" w:after="0" w:line="490" w:lineRule="exact"/>
        <w:ind w:firstLine="780"/>
      </w:pPr>
      <w:r>
        <w:t>Македонские завоевания. Эллинизм.</w:t>
      </w:r>
    </w:p>
    <w:p w:rsidR="00140236" w:rsidRDefault="0031541A">
      <w:pPr>
        <w:pStyle w:val="23"/>
        <w:shd w:val="clear" w:color="auto" w:fill="auto"/>
        <w:spacing w:before="0" w:after="0" w:line="490" w:lineRule="exact"/>
        <w:ind w:firstLine="780"/>
      </w:pPr>
      <w:r>
        <w:t xml:space="preserve">Возвышение Македонии. Политика Филиппа И. Главенство Македонии над </w:t>
      </w:r>
      <w:r>
        <w:lastRenderedPageBreak/>
        <w:t>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140236" w:rsidRDefault="0031541A">
      <w:pPr>
        <w:pStyle w:val="23"/>
        <w:numPr>
          <w:ilvl w:val="0"/>
          <w:numId w:val="207"/>
        </w:numPr>
        <w:shd w:val="clear" w:color="auto" w:fill="auto"/>
        <w:tabs>
          <w:tab w:val="left" w:pos="2029"/>
        </w:tabs>
        <w:spacing w:before="0" w:after="0" w:line="490" w:lineRule="exact"/>
        <w:ind w:firstLine="780"/>
      </w:pPr>
      <w:r>
        <w:t>Древний Рим.</w:t>
      </w:r>
    </w:p>
    <w:p w:rsidR="00140236" w:rsidRDefault="0031541A">
      <w:pPr>
        <w:pStyle w:val="23"/>
        <w:numPr>
          <w:ilvl w:val="0"/>
          <w:numId w:val="209"/>
        </w:numPr>
        <w:shd w:val="clear" w:color="auto" w:fill="auto"/>
        <w:tabs>
          <w:tab w:val="left" w:pos="2236"/>
        </w:tabs>
        <w:spacing w:before="0" w:after="0" w:line="490" w:lineRule="exact"/>
        <w:ind w:firstLine="780"/>
      </w:pPr>
      <w:r>
        <w:t>Возникновение Римского государства.</w:t>
      </w:r>
    </w:p>
    <w:p w:rsidR="00140236" w:rsidRDefault="0031541A">
      <w:pPr>
        <w:pStyle w:val="23"/>
        <w:shd w:val="clear" w:color="auto" w:fill="auto"/>
        <w:spacing w:before="0" w:after="0" w:line="490" w:lineRule="exact"/>
        <w:ind w:firstLine="780"/>
      </w:pPr>
      <w: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140236" w:rsidRDefault="0031541A">
      <w:pPr>
        <w:pStyle w:val="23"/>
        <w:numPr>
          <w:ilvl w:val="0"/>
          <w:numId w:val="209"/>
        </w:numPr>
        <w:shd w:val="clear" w:color="auto" w:fill="auto"/>
        <w:tabs>
          <w:tab w:val="left" w:pos="2236"/>
        </w:tabs>
        <w:spacing w:before="0" w:after="0" w:line="490" w:lineRule="exact"/>
        <w:ind w:firstLine="780"/>
      </w:pPr>
      <w:r>
        <w:t>Римские завоевания в Средиземноморье.</w:t>
      </w:r>
    </w:p>
    <w:p w:rsidR="00140236" w:rsidRDefault="0031541A">
      <w:pPr>
        <w:pStyle w:val="23"/>
        <w:shd w:val="clear" w:color="auto" w:fill="auto"/>
        <w:spacing w:before="0" w:after="0" w:line="490" w:lineRule="exact"/>
        <w:ind w:firstLine="780"/>
      </w:pPr>
      <w:r>
        <w:t>Войны Рима с Карфагеном. Ганнибал; битва при Каннах. Поражение Карфагена. Установление господства Рима в Средиземноморье. Римские провинции.</w:t>
      </w:r>
    </w:p>
    <w:p w:rsidR="00140236" w:rsidRDefault="0031541A">
      <w:pPr>
        <w:pStyle w:val="23"/>
        <w:numPr>
          <w:ilvl w:val="0"/>
          <w:numId w:val="209"/>
        </w:numPr>
        <w:shd w:val="clear" w:color="auto" w:fill="auto"/>
        <w:tabs>
          <w:tab w:val="left" w:pos="2241"/>
        </w:tabs>
        <w:spacing w:before="0" w:after="0" w:line="490" w:lineRule="exact"/>
        <w:ind w:firstLine="780"/>
      </w:pPr>
      <w:r>
        <w:t>Поздняя Римская республика. Гражданские войны.</w:t>
      </w:r>
    </w:p>
    <w:p w:rsidR="00140236" w:rsidRDefault="0031541A">
      <w:pPr>
        <w:pStyle w:val="23"/>
        <w:shd w:val="clear" w:color="auto" w:fill="auto"/>
        <w:spacing w:before="0" w:after="0" w:line="490" w:lineRule="exact"/>
        <w:ind w:firstLine="780"/>
      </w:pPr>
      <w:r>
        <w:t>Подъём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140236" w:rsidRDefault="0031541A">
      <w:pPr>
        <w:pStyle w:val="23"/>
        <w:numPr>
          <w:ilvl w:val="0"/>
          <w:numId w:val="209"/>
        </w:numPr>
        <w:shd w:val="clear" w:color="auto" w:fill="auto"/>
        <w:tabs>
          <w:tab w:val="left" w:pos="2241"/>
        </w:tabs>
        <w:spacing w:before="0" w:after="0" w:line="490" w:lineRule="exact"/>
        <w:ind w:firstLine="780"/>
      </w:pPr>
      <w:r>
        <w:t>Расцвет и падение Римской империи.</w:t>
      </w:r>
    </w:p>
    <w:p w:rsidR="00140236" w:rsidRDefault="0031541A">
      <w:pPr>
        <w:pStyle w:val="23"/>
        <w:shd w:val="clear" w:color="auto" w:fill="auto"/>
        <w:spacing w:before="0" w:after="0" w:line="490" w:lineRule="exact"/>
        <w:ind w:firstLine="780"/>
      </w:pPr>
      <w: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140236" w:rsidRDefault="0031541A">
      <w:pPr>
        <w:pStyle w:val="23"/>
        <w:shd w:val="clear" w:color="auto" w:fill="auto"/>
        <w:spacing w:before="0" w:after="0" w:line="490" w:lineRule="exact"/>
        <w:ind w:firstLine="760"/>
      </w:pPr>
      <w:r>
        <w:t>Начало Великого переселения народов. Рим и варвары. Падение Западной Римской империи.</w:t>
      </w:r>
    </w:p>
    <w:p w:rsidR="00140236" w:rsidRDefault="0031541A">
      <w:pPr>
        <w:pStyle w:val="23"/>
        <w:numPr>
          <w:ilvl w:val="0"/>
          <w:numId w:val="209"/>
        </w:numPr>
        <w:shd w:val="clear" w:color="auto" w:fill="auto"/>
        <w:tabs>
          <w:tab w:val="left" w:pos="2229"/>
        </w:tabs>
        <w:spacing w:before="0" w:after="0" w:line="490" w:lineRule="exact"/>
        <w:ind w:firstLine="760"/>
      </w:pPr>
      <w:r>
        <w:t>Культура Древнего Рима.</w:t>
      </w:r>
    </w:p>
    <w:p w:rsidR="00140236" w:rsidRDefault="0031541A">
      <w:pPr>
        <w:pStyle w:val="23"/>
        <w:shd w:val="clear" w:color="auto" w:fill="auto"/>
        <w:spacing w:before="0" w:after="0" w:line="490" w:lineRule="exact"/>
        <w:ind w:firstLine="760"/>
      </w:pPr>
      <w:r>
        <w:t xml:space="preserve">Римская литература, золотой век поэзии. Ораторское искусство. Цицерон. </w:t>
      </w:r>
      <w:r>
        <w:lastRenderedPageBreak/>
        <w:t>Развитие наук. Римские историки. Искусство Древнего Рима: архитектура, скульптура. Пантеон.</w:t>
      </w:r>
    </w:p>
    <w:p w:rsidR="00140236" w:rsidRDefault="0031541A">
      <w:pPr>
        <w:pStyle w:val="23"/>
        <w:numPr>
          <w:ilvl w:val="0"/>
          <w:numId w:val="209"/>
        </w:numPr>
        <w:shd w:val="clear" w:color="auto" w:fill="auto"/>
        <w:tabs>
          <w:tab w:val="left" w:pos="2229"/>
        </w:tabs>
        <w:spacing w:before="0" w:after="0" w:line="490" w:lineRule="exact"/>
        <w:ind w:firstLine="760"/>
      </w:pPr>
      <w:r>
        <w:t>Обобщение.</w:t>
      </w:r>
    </w:p>
    <w:p w:rsidR="00140236" w:rsidRDefault="0031541A">
      <w:pPr>
        <w:pStyle w:val="23"/>
        <w:shd w:val="clear" w:color="auto" w:fill="auto"/>
        <w:spacing w:before="0" w:after="0" w:line="490" w:lineRule="exact"/>
        <w:ind w:firstLine="760"/>
      </w:pPr>
      <w:r>
        <w:t>Историческое и культурное наследие цивилизаций Древнего мира.</w:t>
      </w:r>
    </w:p>
    <w:p w:rsidR="00140236" w:rsidRDefault="0031541A">
      <w:pPr>
        <w:pStyle w:val="23"/>
        <w:numPr>
          <w:ilvl w:val="0"/>
          <w:numId w:val="204"/>
        </w:numPr>
        <w:shd w:val="clear" w:color="auto" w:fill="auto"/>
        <w:tabs>
          <w:tab w:val="left" w:pos="1605"/>
        </w:tabs>
        <w:spacing w:before="0" w:after="0" w:line="490" w:lineRule="exact"/>
        <w:ind w:firstLine="760"/>
      </w:pPr>
      <w:r>
        <w:t>Содержание обучения в 6 классе.</w:t>
      </w:r>
    </w:p>
    <w:p w:rsidR="00140236" w:rsidRDefault="0031541A">
      <w:pPr>
        <w:pStyle w:val="23"/>
        <w:numPr>
          <w:ilvl w:val="0"/>
          <w:numId w:val="210"/>
        </w:numPr>
        <w:shd w:val="clear" w:color="auto" w:fill="auto"/>
        <w:tabs>
          <w:tab w:val="left" w:pos="1816"/>
        </w:tabs>
        <w:spacing w:before="0" w:after="0" w:line="490" w:lineRule="exact"/>
        <w:ind w:firstLine="760"/>
      </w:pPr>
      <w:r>
        <w:t>Всеобщая история. История Средних веков.</w:t>
      </w:r>
    </w:p>
    <w:p w:rsidR="00140236" w:rsidRDefault="0031541A">
      <w:pPr>
        <w:pStyle w:val="23"/>
        <w:numPr>
          <w:ilvl w:val="0"/>
          <w:numId w:val="211"/>
        </w:numPr>
        <w:shd w:val="clear" w:color="auto" w:fill="auto"/>
        <w:tabs>
          <w:tab w:val="left" w:pos="2022"/>
        </w:tabs>
        <w:spacing w:before="0" w:after="0" w:line="490" w:lineRule="exact"/>
        <w:ind w:firstLine="760"/>
      </w:pPr>
      <w:r>
        <w:t>Введение.</w:t>
      </w:r>
    </w:p>
    <w:p w:rsidR="00140236" w:rsidRDefault="0031541A">
      <w:pPr>
        <w:pStyle w:val="23"/>
        <w:shd w:val="clear" w:color="auto" w:fill="auto"/>
        <w:spacing w:before="0" w:after="0" w:line="490" w:lineRule="exact"/>
        <w:ind w:firstLine="760"/>
      </w:pPr>
      <w:r>
        <w:t>Средние века: понятие, хронологические рамки и периодизация Средневековья.</w:t>
      </w:r>
    </w:p>
    <w:p w:rsidR="00140236" w:rsidRDefault="0031541A">
      <w:pPr>
        <w:pStyle w:val="23"/>
        <w:numPr>
          <w:ilvl w:val="0"/>
          <w:numId w:val="211"/>
        </w:numPr>
        <w:shd w:val="clear" w:color="auto" w:fill="auto"/>
        <w:tabs>
          <w:tab w:val="left" w:pos="2022"/>
        </w:tabs>
        <w:spacing w:before="0" w:after="0" w:line="490" w:lineRule="exact"/>
        <w:ind w:firstLine="760"/>
      </w:pPr>
      <w:r>
        <w:t>Народы Европы в раннее Средневековье.</w:t>
      </w:r>
    </w:p>
    <w:p w:rsidR="00140236" w:rsidRDefault="0031541A">
      <w:pPr>
        <w:pStyle w:val="23"/>
        <w:shd w:val="clear" w:color="auto" w:fill="auto"/>
        <w:spacing w:before="0" w:after="0" w:line="490" w:lineRule="exact"/>
        <w:ind w:firstLine="760"/>
      </w:pPr>
      <w: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140236" w:rsidRDefault="0031541A">
      <w:pPr>
        <w:pStyle w:val="23"/>
        <w:shd w:val="clear" w:color="auto" w:fill="auto"/>
        <w:spacing w:before="0" w:after="0" w:line="490" w:lineRule="exact"/>
        <w:ind w:firstLine="760"/>
      </w:pPr>
      <w:r>
        <w:t xml:space="preserve">Франкское государство в </w:t>
      </w:r>
      <w:r>
        <w:rPr>
          <w:lang w:val="en-US" w:eastAsia="en-US" w:bidi="en-US"/>
        </w:rPr>
        <w:t>VIII</w:t>
      </w:r>
      <w:r>
        <w:rPr>
          <w:lang w:eastAsia="en-US" w:bidi="en-US"/>
        </w:rPr>
        <w:t>-</w:t>
      </w:r>
      <w:r>
        <w:rPr>
          <w:lang w:val="en-US" w:eastAsia="en-US" w:bidi="en-US"/>
        </w:rPr>
        <w:t>IX</w:t>
      </w:r>
      <w:r>
        <w:rPr>
          <w:lang w:eastAsia="en-US" w:bidi="en-US"/>
        </w:rPr>
        <w:t xml:space="preserve"> </w:t>
      </w:r>
      <w:r>
        <w:t>вв. Усиление власти майор 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140236" w:rsidRDefault="0031541A">
      <w:pPr>
        <w:pStyle w:val="23"/>
        <w:shd w:val="clear" w:color="auto" w:fill="auto"/>
        <w:spacing w:before="0" w:after="0" w:line="490" w:lineRule="exact"/>
        <w:ind w:firstLine="760"/>
      </w:pPr>
      <w: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140236" w:rsidRDefault="0031541A">
      <w:pPr>
        <w:pStyle w:val="23"/>
        <w:numPr>
          <w:ilvl w:val="0"/>
          <w:numId w:val="211"/>
        </w:numPr>
        <w:shd w:val="clear" w:color="auto" w:fill="auto"/>
        <w:tabs>
          <w:tab w:val="left" w:pos="2022"/>
        </w:tabs>
        <w:spacing w:before="0" w:after="0" w:line="490" w:lineRule="exact"/>
        <w:ind w:firstLine="760"/>
      </w:pPr>
      <w:r>
        <w:t xml:space="preserve">Византийская империя в </w:t>
      </w:r>
      <w:r>
        <w:rPr>
          <w:lang w:val="en-US" w:eastAsia="en-US" w:bidi="en-US"/>
        </w:rPr>
        <w:t>VI</w:t>
      </w:r>
      <w:r>
        <w:rPr>
          <w:lang w:eastAsia="en-US" w:bidi="en-US"/>
        </w:rPr>
        <w:t>-</w:t>
      </w:r>
      <w:r>
        <w:rPr>
          <w:lang w:val="en-US" w:eastAsia="en-US" w:bidi="en-US"/>
        </w:rPr>
        <w:t>XI</w:t>
      </w:r>
      <w:r>
        <w:rPr>
          <w:lang w:eastAsia="en-US" w:bidi="en-US"/>
        </w:rPr>
        <w:t xml:space="preserve"> </w:t>
      </w:r>
      <w:r>
        <w:t>вв.</w:t>
      </w:r>
    </w:p>
    <w:p w:rsidR="00140236" w:rsidRDefault="0031541A">
      <w:pPr>
        <w:pStyle w:val="23"/>
        <w:shd w:val="clear" w:color="auto" w:fill="auto"/>
        <w:spacing w:before="0" w:after="0" w:line="490" w:lineRule="exact"/>
        <w:ind w:firstLine="760"/>
      </w:pPr>
      <w: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140236" w:rsidRDefault="0031541A">
      <w:pPr>
        <w:pStyle w:val="23"/>
        <w:numPr>
          <w:ilvl w:val="0"/>
          <w:numId w:val="211"/>
        </w:numPr>
        <w:shd w:val="clear" w:color="auto" w:fill="auto"/>
        <w:tabs>
          <w:tab w:val="left" w:pos="1966"/>
        </w:tabs>
        <w:spacing w:before="0" w:after="0" w:line="490" w:lineRule="exact"/>
        <w:ind w:firstLine="760"/>
      </w:pPr>
      <w:r>
        <w:t xml:space="preserve">Арабы в </w:t>
      </w:r>
      <w:r>
        <w:rPr>
          <w:lang w:val="en-US" w:eastAsia="en-US" w:bidi="en-US"/>
        </w:rPr>
        <w:t>VI</w:t>
      </w:r>
      <w:r>
        <w:rPr>
          <w:lang w:eastAsia="en-US" w:bidi="en-US"/>
        </w:rPr>
        <w:t>-</w:t>
      </w:r>
      <w:r>
        <w:rPr>
          <w:lang w:val="en-US" w:eastAsia="en-US" w:bidi="en-US"/>
        </w:rPr>
        <w:t>XI</w:t>
      </w:r>
      <w:r>
        <w:rPr>
          <w:lang w:eastAsia="en-US" w:bidi="en-US"/>
        </w:rPr>
        <w:t xml:space="preserve"> </w:t>
      </w:r>
      <w:r>
        <w:t>вв.</w:t>
      </w:r>
    </w:p>
    <w:p w:rsidR="00140236" w:rsidRDefault="0031541A">
      <w:pPr>
        <w:pStyle w:val="23"/>
        <w:shd w:val="clear" w:color="auto" w:fill="auto"/>
        <w:spacing w:before="0" w:after="0" w:line="490" w:lineRule="exact"/>
        <w:ind w:firstLine="760"/>
      </w:pPr>
      <w:r>
        <w:t xml:space="preserve">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w:t>
      </w:r>
      <w:r>
        <w:lastRenderedPageBreak/>
        <w:t>распад. Культура исламского мира. Образование и наука. Роль арабского языка. Расцвет литературы и искусства. Архитектура.</w:t>
      </w:r>
    </w:p>
    <w:p w:rsidR="00140236" w:rsidRDefault="0031541A">
      <w:pPr>
        <w:pStyle w:val="23"/>
        <w:numPr>
          <w:ilvl w:val="0"/>
          <w:numId w:val="211"/>
        </w:numPr>
        <w:shd w:val="clear" w:color="auto" w:fill="auto"/>
        <w:tabs>
          <w:tab w:val="left" w:pos="1970"/>
        </w:tabs>
        <w:spacing w:before="0" w:after="0" w:line="490" w:lineRule="exact"/>
        <w:ind w:firstLine="760"/>
      </w:pPr>
      <w:r>
        <w:t>Средневековое европейское общество.</w:t>
      </w:r>
    </w:p>
    <w:p w:rsidR="00140236" w:rsidRDefault="0031541A">
      <w:pPr>
        <w:pStyle w:val="23"/>
        <w:shd w:val="clear" w:color="auto" w:fill="auto"/>
        <w:spacing w:before="0" w:after="0" w:line="490" w:lineRule="exact"/>
        <w:ind w:firstLine="760"/>
      </w:pPr>
      <w: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140236" w:rsidRDefault="0031541A">
      <w:pPr>
        <w:pStyle w:val="23"/>
        <w:shd w:val="clear" w:color="auto" w:fill="auto"/>
        <w:spacing w:before="0" w:after="0" w:line="490" w:lineRule="exact"/>
        <w:ind w:firstLine="760"/>
      </w:pPr>
      <w: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140236" w:rsidRDefault="0031541A">
      <w:pPr>
        <w:pStyle w:val="23"/>
        <w:shd w:val="clear" w:color="auto" w:fill="auto"/>
        <w:spacing w:before="0" w:after="0" w:line="490" w:lineRule="exact"/>
        <w:ind w:firstLine="760"/>
      </w:pPr>
      <w: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140236" w:rsidRDefault="0031541A">
      <w:pPr>
        <w:pStyle w:val="23"/>
        <w:numPr>
          <w:ilvl w:val="0"/>
          <w:numId w:val="211"/>
        </w:numPr>
        <w:shd w:val="clear" w:color="auto" w:fill="auto"/>
        <w:tabs>
          <w:tab w:val="left" w:pos="1970"/>
        </w:tabs>
        <w:spacing w:before="0" w:after="0" w:line="490" w:lineRule="exact"/>
        <w:ind w:firstLine="760"/>
      </w:pPr>
      <w:r>
        <w:t xml:space="preserve">Государства Европы в </w:t>
      </w:r>
      <w:r>
        <w:rPr>
          <w:lang w:val="en-US" w:eastAsia="en-US" w:bidi="en-US"/>
        </w:rPr>
        <w:t>XII</w:t>
      </w:r>
      <w:r>
        <w:rPr>
          <w:lang w:eastAsia="en-US" w:bidi="en-US"/>
        </w:rPr>
        <w:t>-</w:t>
      </w:r>
      <w:r>
        <w:rPr>
          <w:lang w:val="en-US" w:eastAsia="en-US" w:bidi="en-US"/>
        </w:rPr>
        <w:t>XV</w:t>
      </w:r>
      <w:r>
        <w:rPr>
          <w:lang w:eastAsia="en-US" w:bidi="en-US"/>
        </w:rPr>
        <w:t xml:space="preserve"> </w:t>
      </w:r>
      <w:r>
        <w:t>вв.</w:t>
      </w:r>
    </w:p>
    <w:p w:rsidR="00140236" w:rsidRDefault="0031541A">
      <w:pPr>
        <w:pStyle w:val="23"/>
        <w:shd w:val="clear" w:color="auto" w:fill="auto"/>
        <w:spacing w:before="0" w:after="0" w:line="490" w:lineRule="exact"/>
        <w:ind w:firstLine="760"/>
      </w:pPr>
      <w:r>
        <w:t>Усиление королевской власти в странах Западной Европы. Сословно</w:t>
      </w:r>
      <w:r>
        <w:softHyphen/>
        <w:t xml:space="preserve">представительная монархия. Образование централизованных государств в Англии, Франции. Столетняя война; Ж. Д’Арк. Священная Римская империя в </w:t>
      </w:r>
      <w:r>
        <w:rPr>
          <w:lang w:val="en-US" w:eastAsia="en-US" w:bidi="en-US"/>
        </w:rPr>
        <w:t>XII</w:t>
      </w:r>
      <w:r>
        <w:rPr>
          <w:lang w:eastAsia="en-US" w:bidi="en-US"/>
        </w:rPr>
        <w:t>-</w:t>
      </w:r>
      <w:r>
        <w:rPr>
          <w:lang w:val="en-US" w:eastAsia="en-US" w:bidi="en-US"/>
        </w:rPr>
        <w:t>XV</w:t>
      </w:r>
      <w:r>
        <w:rPr>
          <w:lang w:eastAsia="en-US" w:bidi="en-US"/>
        </w:rPr>
        <w:t xml:space="preserve"> </w:t>
      </w:r>
      <w:r>
        <w:t xml:space="preserve">вв. Польско-литовское государство в </w:t>
      </w:r>
      <w:r>
        <w:rPr>
          <w:lang w:val="en-US" w:eastAsia="en-US" w:bidi="en-US"/>
        </w:rPr>
        <w:t>XIV</w:t>
      </w:r>
      <w:r>
        <w:rPr>
          <w:lang w:eastAsia="en-US" w:bidi="en-US"/>
        </w:rPr>
        <w:t>-</w:t>
      </w:r>
      <w:r>
        <w:rPr>
          <w:lang w:val="en-US" w:eastAsia="en-US" w:bidi="en-US"/>
        </w:rPr>
        <w:t>XV</w:t>
      </w:r>
      <w:r>
        <w:rPr>
          <w:lang w:eastAsia="en-US" w:bidi="en-US"/>
        </w:rPr>
        <w:t xml:space="preserve"> </w:t>
      </w:r>
      <w:r>
        <w:t xml:space="preserve">вв. Реконкиста и образование централизованных государств на Пиренейском полуострове. Итальянские государства в </w:t>
      </w:r>
      <w:r>
        <w:rPr>
          <w:lang w:val="en-US" w:eastAsia="en-US" w:bidi="en-US"/>
        </w:rPr>
        <w:t>XII</w:t>
      </w:r>
      <w:r>
        <w:rPr>
          <w:lang w:eastAsia="en-US" w:bidi="en-US"/>
        </w:rPr>
        <w:t>-</w:t>
      </w:r>
      <w:r>
        <w:rPr>
          <w:lang w:val="en-US" w:eastAsia="en-US" w:bidi="en-US"/>
        </w:rPr>
        <w:t>XV</w:t>
      </w:r>
      <w:r>
        <w:rPr>
          <w:lang w:eastAsia="en-US" w:bidi="en-US"/>
        </w:rPr>
        <w:t xml:space="preserve"> </w:t>
      </w:r>
      <w:r>
        <w:t>вв. Развитие экономики в европейских странах в период зрелого Средневековья. Обострение социальных противоречий в XIV в. (Жакерия, восстание Уота Тайлера). Гуситское движение в Чехии.</w:t>
      </w:r>
    </w:p>
    <w:p w:rsidR="00140236" w:rsidRDefault="0031541A">
      <w:pPr>
        <w:pStyle w:val="23"/>
        <w:shd w:val="clear" w:color="auto" w:fill="auto"/>
        <w:spacing w:before="0" w:after="0" w:line="490" w:lineRule="exact"/>
        <w:ind w:firstLine="760"/>
      </w:pPr>
      <w:r>
        <w:t xml:space="preserve">Византийская империя и славянские государства в </w:t>
      </w:r>
      <w:r>
        <w:rPr>
          <w:lang w:val="en-US" w:eastAsia="en-US" w:bidi="en-US"/>
        </w:rPr>
        <w:t>XII</w:t>
      </w:r>
      <w:r>
        <w:rPr>
          <w:lang w:eastAsia="en-US" w:bidi="en-US"/>
        </w:rPr>
        <w:t>-</w:t>
      </w:r>
      <w:r>
        <w:rPr>
          <w:lang w:val="en-US" w:eastAsia="en-US" w:bidi="en-US"/>
        </w:rPr>
        <w:t>XV</w:t>
      </w:r>
      <w:r>
        <w:rPr>
          <w:lang w:eastAsia="en-US" w:bidi="en-US"/>
        </w:rPr>
        <w:t xml:space="preserve"> </w:t>
      </w:r>
      <w:r>
        <w:t>вв. Экспансия турок-османов. Османские завоевания на Балканах. Падение Константинополя.</w:t>
      </w:r>
    </w:p>
    <w:p w:rsidR="00140236" w:rsidRDefault="0031541A">
      <w:pPr>
        <w:pStyle w:val="23"/>
        <w:numPr>
          <w:ilvl w:val="0"/>
          <w:numId w:val="211"/>
        </w:numPr>
        <w:shd w:val="clear" w:color="auto" w:fill="auto"/>
        <w:tabs>
          <w:tab w:val="left" w:pos="2009"/>
        </w:tabs>
        <w:spacing w:before="0" w:after="0" w:line="490" w:lineRule="exact"/>
        <w:ind w:firstLine="760"/>
      </w:pPr>
      <w:r>
        <w:t>Культура средневековой Европы.</w:t>
      </w:r>
    </w:p>
    <w:p w:rsidR="00140236" w:rsidRDefault="0031541A">
      <w:pPr>
        <w:pStyle w:val="23"/>
        <w:shd w:val="clear" w:color="auto" w:fill="auto"/>
        <w:spacing w:before="0" w:after="0" w:line="490" w:lineRule="exact"/>
        <w:ind w:firstLine="760"/>
      </w:pPr>
      <w: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w:t>
      </w:r>
      <w:r>
        <w:lastRenderedPageBreak/>
        <w:t>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rsidR="00140236" w:rsidRDefault="0031541A">
      <w:pPr>
        <w:pStyle w:val="23"/>
        <w:numPr>
          <w:ilvl w:val="0"/>
          <w:numId w:val="211"/>
        </w:numPr>
        <w:shd w:val="clear" w:color="auto" w:fill="auto"/>
        <w:tabs>
          <w:tab w:val="left" w:pos="2009"/>
        </w:tabs>
        <w:spacing w:before="0" w:after="0" w:line="490" w:lineRule="exact"/>
        <w:ind w:firstLine="760"/>
      </w:pPr>
      <w:r>
        <w:t>Страны Востока в Средние века.</w:t>
      </w:r>
    </w:p>
    <w:p w:rsidR="00140236" w:rsidRDefault="0031541A">
      <w:pPr>
        <w:pStyle w:val="23"/>
        <w:shd w:val="clear" w:color="auto" w:fill="auto"/>
        <w:spacing w:before="0" w:after="0" w:line="490" w:lineRule="exact"/>
        <w:ind w:firstLine="760"/>
      </w:pPr>
      <w: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сёгунов. Индия: раздробленность индийских княжеств, вторжение мусульман, Делийский султанат.</w:t>
      </w:r>
    </w:p>
    <w:p w:rsidR="00140236" w:rsidRDefault="0031541A">
      <w:pPr>
        <w:pStyle w:val="23"/>
        <w:shd w:val="clear" w:color="auto" w:fill="auto"/>
        <w:spacing w:before="0" w:after="0" w:line="490" w:lineRule="exact"/>
        <w:ind w:firstLine="760"/>
      </w:pPr>
      <w:r>
        <w:t>Культура народов Востока. Литература. Архитектура. Традиционные искусства и ремесла.</w:t>
      </w:r>
    </w:p>
    <w:p w:rsidR="00140236" w:rsidRDefault="0031541A">
      <w:pPr>
        <w:pStyle w:val="23"/>
        <w:numPr>
          <w:ilvl w:val="0"/>
          <w:numId w:val="211"/>
        </w:numPr>
        <w:shd w:val="clear" w:color="auto" w:fill="auto"/>
        <w:tabs>
          <w:tab w:val="left" w:pos="2009"/>
        </w:tabs>
        <w:spacing w:before="0" w:after="0" w:line="490" w:lineRule="exact"/>
        <w:ind w:firstLine="760"/>
      </w:pPr>
      <w:r>
        <w:t>Государства доколумбовой Америки в Средние века.</w:t>
      </w:r>
    </w:p>
    <w:p w:rsidR="00140236" w:rsidRDefault="0031541A">
      <w:pPr>
        <w:pStyle w:val="23"/>
        <w:shd w:val="clear" w:color="auto" w:fill="auto"/>
        <w:spacing w:before="0" w:after="0" w:line="490" w:lineRule="exact"/>
        <w:ind w:firstLine="760"/>
      </w:pPr>
      <w:r>
        <w:t>Цивилизации майя, ацтеков и инков: общественный строй, религиозные</w:t>
      </w:r>
    </w:p>
    <w:p w:rsidR="00140236" w:rsidRDefault="0031541A">
      <w:pPr>
        <w:pStyle w:val="23"/>
        <w:shd w:val="clear" w:color="auto" w:fill="auto"/>
        <w:spacing w:before="0" w:after="0" w:line="490" w:lineRule="exact"/>
      </w:pPr>
      <w:r>
        <w:t>верования, культура. Появление европейских завоевателей.</w:t>
      </w:r>
    </w:p>
    <w:p w:rsidR="00140236" w:rsidRDefault="0031541A">
      <w:pPr>
        <w:pStyle w:val="23"/>
        <w:numPr>
          <w:ilvl w:val="0"/>
          <w:numId w:val="211"/>
        </w:numPr>
        <w:shd w:val="clear" w:color="auto" w:fill="auto"/>
        <w:tabs>
          <w:tab w:val="left" w:pos="2143"/>
        </w:tabs>
        <w:spacing w:before="0" w:after="0" w:line="490" w:lineRule="exact"/>
        <w:ind w:firstLine="760"/>
      </w:pPr>
      <w:r>
        <w:t>Обобщение.</w:t>
      </w:r>
    </w:p>
    <w:p w:rsidR="00140236" w:rsidRDefault="0031541A">
      <w:pPr>
        <w:pStyle w:val="23"/>
        <w:shd w:val="clear" w:color="auto" w:fill="auto"/>
        <w:spacing w:before="0" w:after="0" w:line="490" w:lineRule="exact"/>
        <w:ind w:firstLine="760"/>
      </w:pPr>
      <w:r>
        <w:t>Историческое и культурное наследие Средних веков.</w:t>
      </w:r>
    </w:p>
    <w:p w:rsidR="00140236" w:rsidRDefault="0031541A">
      <w:pPr>
        <w:pStyle w:val="23"/>
        <w:numPr>
          <w:ilvl w:val="0"/>
          <w:numId w:val="210"/>
        </w:numPr>
        <w:shd w:val="clear" w:color="auto" w:fill="auto"/>
        <w:tabs>
          <w:tab w:val="left" w:pos="1798"/>
        </w:tabs>
        <w:spacing w:before="0" w:after="0" w:line="490" w:lineRule="exact"/>
        <w:ind w:firstLine="760"/>
      </w:pPr>
      <w:r>
        <w:t>История России. От Руси к Российскому государству.</w:t>
      </w:r>
    </w:p>
    <w:p w:rsidR="00140236" w:rsidRDefault="0031541A">
      <w:pPr>
        <w:pStyle w:val="23"/>
        <w:numPr>
          <w:ilvl w:val="0"/>
          <w:numId w:val="212"/>
        </w:numPr>
        <w:shd w:val="clear" w:color="auto" w:fill="auto"/>
        <w:tabs>
          <w:tab w:val="left" w:pos="2004"/>
        </w:tabs>
        <w:spacing w:before="0" w:after="0" w:line="490" w:lineRule="exact"/>
        <w:ind w:firstLine="760"/>
      </w:pPr>
      <w:r>
        <w:t>Введение.</w:t>
      </w:r>
    </w:p>
    <w:p w:rsidR="00140236" w:rsidRDefault="0031541A">
      <w:pPr>
        <w:pStyle w:val="23"/>
        <w:shd w:val="clear" w:color="auto" w:fill="auto"/>
        <w:spacing w:before="0" w:after="0" w:line="494" w:lineRule="exact"/>
        <w:ind w:firstLine="760"/>
      </w:pPr>
      <w:r>
        <w:t>Роль и место России в мировой истории. Проблемы периодизации российской истории. Источники по истории России.</w:t>
      </w:r>
    </w:p>
    <w:p w:rsidR="00140236" w:rsidRDefault="0031541A">
      <w:pPr>
        <w:pStyle w:val="23"/>
        <w:numPr>
          <w:ilvl w:val="0"/>
          <w:numId w:val="212"/>
        </w:numPr>
        <w:shd w:val="clear" w:color="auto" w:fill="auto"/>
        <w:tabs>
          <w:tab w:val="left" w:pos="1945"/>
        </w:tabs>
        <w:spacing w:before="0" w:after="0" w:line="490" w:lineRule="exact"/>
        <w:ind w:firstLine="760"/>
      </w:pPr>
      <w:r>
        <w:t>Народы и государства на территории нашей страны в древности. Восточная Европа в середине I тыс. н. э.</w:t>
      </w:r>
    </w:p>
    <w:p w:rsidR="00140236" w:rsidRDefault="0031541A">
      <w:pPr>
        <w:pStyle w:val="23"/>
        <w:shd w:val="clear" w:color="auto" w:fill="auto"/>
        <w:spacing w:before="0" w:after="0" w:line="490" w:lineRule="exact"/>
        <w:ind w:firstLine="760"/>
      </w:pPr>
      <w: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w:t>
      </w:r>
      <w:r>
        <w:lastRenderedPageBreak/>
        <w:t>общество. Центры древнейшей металлургии. Кочевые общества евразийских степей в эпоху бронзы и раннем железном веке. Степь и её роль в распространении культурных взаимовлияний. Появление первого в мире колёсного транспорта.</w:t>
      </w:r>
    </w:p>
    <w:p w:rsidR="00140236" w:rsidRDefault="0031541A">
      <w:pPr>
        <w:pStyle w:val="23"/>
        <w:shd w:val="clear" w:color="auto" w:fill="auto"/>
        <w:spacing w:before="0" w:after="0" w:line="490" w:lineRule="exact"/>
        <w:ind w:firstLine="760"/>
      </w:pPr>
      <w: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140236" w:rsidRDefault="0031541A">
      <w:pPr>
        <w:pStyle w:val="23"/>
        <w:shd w:val="clear" w:color="auto" w:fill="auto"/>
        <w:spacing w:before="0" w:after="0" w:line="490" w:lineRule="exact"/>
        <w:ind w:firstLine="760"/>
      </w:pPr>
      <w: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140236" w:rsidRDefault="0031541A">
      <w:pPr>
        <w:pStyle w:val="23"/>
        <w:shd w:val="clear" w:color="auto" w:fill="auto"/>
        <w:spacing w:before="0" w:after="0" w:line="490" w:lineRule="exact"/>
        <w:ind w:firstLine="760"/>
      </w:pPr>
      <w:r>
        <w:t>Страны и народы Восточной Европы, Сибири и Дальнего Востока, Тюркский каганат, Хазарский каганат, Волжская Булгария.</w:t>
      </w:r>
    </w:p>
    <w:p w:rsidR="00140236" w:rsidRDefault="0031541A">
      <w:pPr>
        <w:pStyle w:val="23"/>
        <w:numPr>
          <w:ilvl w:val="0"/>
          <w:numId w:val="212"/>
        </w:numPr>
        <w:shd w:val="clear" w:color="auto" w:fill="auto"/>
        <w:tabs>
          <w:tab w:val="left" w:pos="1966"/>
        </w:tabs>
        <w:spacing w:before="0" w:after="0" w:line="490" w:lineRule="exact"/>
        <w:ind w:firstLine="760"/>
      </w:pPr>
      <w:r>
        <w:t>Русь в IX - начале XII в.</w:t>
      </w:r>
    </w:p>
    <w:p w:rsidR="00140236" w:rsidRDefault="0031541A">
      <w:pPr>
        <w:pStyle w:val="23"/>
        <w:numPr>
          <w:ilvl w:val="0"/>
          <w:numId w:val="213"/>
        </w:numPr>
        <w:shd w:val="clear" w:color="auto" w:fill="auto"/>
        <w:tabs>
          <w:tab w:val="left" w:pos="2151"/>
        </w:tabs>
        <w:spacing w:before="0" w:after="0" w:line="490" w:lineRule="exact"/>
        <w:ind w:firstLine="760"/>
      </w:pPr>
      <w: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140236" w:rsidRDefault="0031541A">
      <w:pPr>
        <w:pStyle w:val="23"/>
        <w:shd w:val="clear" w:color="auto" w:fill="auto"/>
        <w:spacing w:before="0" w:after="0" w:line="490" w:lineRule="exact"/>
        <w:ind w:firstLine="760"/>
      </w:pPr>
      <w:r>
        <w:t>Первые известия о Руси. Проблема образования государства.</w:t>
      </w:r>
    </w:p>
    <w:p w:rsidR="00140236" w:rsidRDefault="0031541A">
      <w:pPr>
        <w:pStyle w:val="23"/>
        <w:shd w:val="clear" w:color="auto" w:fill="auto"/>
        <w:spacing w:before="0" w:after="0" w:line="490" w:lineRule="exact"/>
        <w:ind w:firstLine="760"/>
      </w:pPr>
      <w:r>
        <w:t>Русь. Скандинавы на Руси. Начало династии Рюриковичей.</w:t>
      </w:r>
    </w:p>
    <w:p w:rsidR="00140236" w:rsidRDefault="0031541A">
      <w:pPr>
        <w:pStyle w:val="23"/>
        <w:shd w:val="clear" w:color="auto" w:fill="auto"/>
        <w:spacing w:before="0" w:after="0" w:line="490" w:lineRule="exact"/>
        <w:ind w:firstLine="760"/>
      </w:pPr>
      <w: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140236" w:rsidRDefault="0031541A">
      <w:pPr>
        <w:pStyle w:val="23"/>
        <w:shd w:val="clear" w:color="auto" w:fill="auto"/>
        <w:spacing w:before="0" w:after="0" w:line="490" w:lineRule="exact"/>
        <w:ind w:firstLine="760"/>
      </w:pPr>
      <w:r>
        <w:t>Принятие христианства и его значение. Византийское наследие на Руси.</w:t>
      </w:r>
    </w:p>
    <w:p w:rsidR="00140236" w:rsidRDefault="0031541A">
      <w:pPr>
        <w:pStyle w:val="23"/>
        <w:numPr>
          <w:ilvl w:val="0"/>
          <w:numId w:val="213"/>
        </w:numPr>
        <w:shd w:val="clear" w:color="auto" w:fill="auto"/>
        <w:tabs>
          <w:tab w:val="left" w:pos="2156"/>
        </w:tabs>
        <w:spacing w:before="0" w:after="0" w:line="490" w:lineRule="exact"/>
        <w:ind w:firstLine="760"/>
      </w:pPr>
      <w:r>
        <w:t xml:space="preserve">Русь в конце X - начале XII в. Территория и население государства Русь (Русская земля). Крупнейшие города Руси. Новгород как центр освоения Севера </w:t>
      </w:r>
      <w:r>
        <w:lastRenderedPageBreak/>
        <w:t>Восточной Европы, колонизация Русской равнины. Территориально- 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140236" w:rsidRDefault="0031541A">
      <w:pPr>
        <w:pStyle w:val="23"/>
        <w:shd w:val="clear" w:color="auto" w:fill="auto"/>
        <w:spacing w:before="0" w:after="0" w:line="490" w:lineRule="exact"/>
        <w:ind w:firstLine="760"/>
      </w:pPr>
      <w:r>
        <w:t>Общественный строй Руси: дискуссии в исторической науке.</w:t>
      </w:r>
    </w:p>
    <w:p w:rsidR="00140236" w:rsidRDefault="0031541A">
      <w:pPr>
        <w:pStyle w:val="23"/>
        <w:shd w:val="clear" w:color="auto" w:fill="auto"/>
        <w:spacing w:before="0" w:after="0" w:line="490" w:lineRule="exact"/>
        <w:ind w:firstLine="760"/>
      </w:pPr>
      <w:r>
        <w:t>Князья, дружина. Духовенство. Городское население. Купцы.</w:t>
      </w:r>
    </w:p>
    <w:p w:rsidR="00140236" w:rsidRDefault="0031541A">
      <w:pPr>
        <w:pStyle w:val="23"/>
        <w:shd w:val="clear" w:color="auto" w:fill="auto"/>
        <w:spacing w:before="0" w:after="0" w:line="490" w:lineRule="exact"/>
        <w:ind w:firstLine="760"/>
      </w:pPr>
      <w:r>
        <w:t>Категории рядового и зависимого населения. Древнерусское право: Русская Правда, церковные уставы.</w:t>
      </w:r>
    </w:p>
    <w:p w:rsidR="00140236" w:rsidRDefault="0031541A">
      <w:pPr>
        <w:pStyle w:val="23"/>
        <w:shd w:val="clear" w:color="auto" w:fill="auto"/>
        <w:spacing w:before="0" w:after="0" w:line="490" w:lineRule="exact"/>
        <w:ind w:firstLine="760"/>
      </w:pPr>
      <w: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140236" w:rsidRDefault="0031541A">
      <w:pPr>
        <w:pStyle w:val="23"/>
        <w:numPr>
          <w:ilvl w:val="0"/>
          <w:numId w:val="213"/>
        </w:numPr>
        <w:shd w:val="clear" w:color="auto" w:fill="auto"/>
        <w:tabs>
          <w:tab w:val="left" w:pos="2156"/>
        </w:tabs>
        <w:spacing w:before="0" w:after="0" w:line="490" w:lineRule="exact"/>
        <w:ind w:firstLine="760"/>
      </w:pPr>
      <w:r>
        <w:t>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140236" w:rsidRDefault="0031541A">
      <w:pPr>
        <w:pStyle w:val="23"/>
        <w:shd w:val="clear" w:color="auto" w:fill="auto"/>
        <w:spacing w:before="0" w:after="0" w:line="490" w:lineRule="exact"/>
        <w:ind w:firstLine="760"/>
      </w:pPr>
      <w:r>
        <w:t>Культура Руси. Формирование единого культурного пространства. Кирилло- мефодиевская традиция на Руси. Письменность. Распространение грамотности, берестяные грамоты.</w:t>
      </w:r>
    </w:p>
    <w:p w:rsidR="00140236" w:rsidRDefault="0031541A">
      <w:pPr>
        <w:pStyle w:val="23"/>
        <w:shd w:val="clear" w:color="auto" w:fill="auto"/>
        <w:spacing w:before="0" w:after="0" w:line="490" w:lineRule="exact"/>
        <w:ind w:firstLine="760"/>
      </w:pPr>
      <w:r>
        <w:t>«Новгородская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w:t>
      </w:r>
    </w:p>
    <w:p w:rsidR="00140236" w:rsidRDefault="0031541A">
      <w:pPr>
        <w:pStyle w:val="23"/>
        <w:shd w:val="clear" w:color="auto" w:fill="auto"/>
        <w:spacing w:before="0" w:after="0" w:line="490" w:lineRule="exact"/>
      </w:pPr>
      <w:r>
        <w:t>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140236" w:rsidRDefault="0031541A">
      <w:pPr>
        <w:pStyle w:val="23"/>
        <w:numPr>
          <w:ilvl w:val="0"/>
          <w:numId w:val="212"/>
        </w:numPr>
        <w:shd w:val="clear" w:color="auto" w:fill="auto"/>
        <w:tabs>
          <w:tab w:val="left" w:pos="1966"/>
        </w:tabs>
        <w:spacing w:before="0" w:after="0" w:line="490" w:lineRule="exact"/>
        <w:ind w:firstLine="760"/>
      </w:pPr>
      <w:r>
        <w:t>Русь в середине XII - начале XIII в.</w:t>
      </w:r>
    </w:p>
    <w:p w:rsidR="00140236" w:rsidRDefault="0031541A">
      <w:pPr>
        <w:pStyle w:val="23"/>
        <w:shd w:val="clear" w:color="auto" w:fill="auto"/>
        <w:spacing w:before="0" w:after="0" w:line="490" w:lineRule="exact"/>
        <w:ind w:firstLine="760"/>
      </w:pPr>
      <w:r>
        <w:t xml:space="preserve">Формирование системы земель - самостоятельных государств. Важнейшие земли, управляемые ветвями княжеского рода Рюриковичей: Черниговская, </w:t>
      </w:r>
      <w:r>
        <w:lastRenderedPageBreak/>
        <w:t>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140236" w:rsidRDefault="0031541A">
      <w:pPr>
        <w:pStyle w:val="23"/>
        <w:shd w:val="clear" w:color="auto" w:fill="auto"/>
        <w:spacing w:before="0" w:after="0" w:line="490" w:lineRule="exact"/>
        <w:ind w:firstLine="760"/>
      </w:pPr>
      <w: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140236" w:rsidRDefault="0031541A">
      <w:pPr>
        <w:pStyle w:val="23"/>
        <w:numPr>
          <w:ilvl w:val="0"/>
          <w:numId w:val="212"/>
        </w:numPr>
        <w:shd w:val="clear" w:color="auto" w:fill="auto"/>
        <w:tabs>
          <w:tab w:val="left" w:pos="1966"/>
        </w:tabs>
        <w:spacing w:before="0" w:after="0" w:line="490" w:lineRule="exact"/>
        <w:ind w:firstLine="760"/>
      </w:pPr>
      <w:r>
        <w:t>Русские земли и их соседи в середине XIII - XIV в.</w:t>
      </w:r>
    </w:p>
    <w:p w:rsidR="00140236" w:rsidRDefault="0031541A">
      <w:pPr>
        <w:pStyle w:val="23"/>
        <w:shd w:val="clear" w:color="auto" w:fill="auto"/>
        <w:spacing w:before="0" w:after="0" w:line="490" w:lineRule="exact"/>
        <w:ind w:firstLine="760"/>
      </w:pPr>
      <w:r>
        <w:t>Возникновение Монгольской империи. Завоевания Чингисхана</w:t>
      </w:r>
    </w:p>
    <w:p w:rsidR="00140236" w:rsidRDefault="0031541A">
      <w:pPr>
        <w:pStyle w:val="23"/>
        <w:shd w:val="clear" w:color="auto" w:fill="auto"/>
        <w:spacing w:before="0" w:after="0" w:line="490" w:lineRule="exact"/>
      </w:pPr>
      <w:r>
        <w:t>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140236" w:rsidRDefault="0031541A">
      <w:pPr>
        <w:pStyle w:val="23"/>
        <w:shd w:val="clear" w:color="auto" w:fill="auto"/>
        <w:spacing w:before="0" w:after="0" w:line="490" w:lineRule="exact"/>
        <w:ind w:firstLine="760"/>
      </w:pPr>
      <w: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140236" w:rsidRDefault="0031541A">
      <w:pPr>
        <w:pStyle w:val="23"/>
        <w:shd w:val="clear" w:color="auto" w:fill="auto"/>
        <w:spacing w:before="0" w:after="0" w:line="490" w:lineRule="exact"/>
        <w:ind w:firstLine="760"/>
      </w:pPr>
      <w:r>
        <w:t>Ордены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140236" w:rsidRDefault="0031541A">
      <w:pPr>
        <w:pStyle w:val="23"/>
        <w:shd w:val="clear" w:color="auto" w:fill="auto"/>
        <w:spacing w:before="0" w:after="0" w:line="490" w:lineRule="exact"/>
        <w:ind w:firstLine="760"/>
      </w:pPr>
      <w: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140236" w:rsidRDefault="0031541A">
      <w:pPr>
        <w:pStyle w:val="23"/>
        <w:numPr>
          <w:ilvl w:val="0"/>
          <w:numId w:val="214"/>
        </w:numPr>
        <w:shd w:val="clear" w:color="auto" w:fill="auto"/>
        <w:tabs>
          <w:tab w:val="left" w:pos="2146"/>
        </w:tabs>
        <w:spacing w:before="0" w:after="0" w:line="490" w:lineRule="exact"/>
        <w:ind w:firstLine="760"/>
      </w:pPr>
      <w:r>
        <w:t xml:space="preserve">Народы и государства степной зоны Восточной Европы и Сибири в </w:t>
      </w:r>
      <w:r>
        <w:rPr>
          <w:lang w:val="en-US" w:eastAsia="en-US" w:bidi="en-US"/>
        </w:rPr>
        <w:t>XIII</w:t>
      </w:r>
      <w:r>
        <w:rPr>
          <w:lang w:eastAsia="en-US" w:bidi="en-US"/>
        </w:rPr>
        <w:t>-</w:t>
      </w:r>
      <w:r>
        <w:rPr>
          <w:lang w:val="en-US" w:eastAsia="en-US" w:bidi="en-US"/>
        </w:rPr>
        <w:t>XV</w:t>
      </w:r>
      <w:r>
        <w:rPr>
          <w:lang w:eastAsia="en-US" w:bidi="en-US"/>
        </w:rPr>
        <w:t xml:space="preserve"> </w:t>
      </w:r>
      <w:r>
        <w:t>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140236" w:rsidRDefault="0031541A">
      <w:pPr>
        <w:pStyle w:val="23"/>
        <w:shd w:val="clear" w:color="auto" w:fill="auto"/>
        <w:spacing w:before="0" w:after="0" w:line="490" w:lineRule="exact"/>
        <w:ind w:firstLine="760"/>
      </w:pPr>
      <w:r>
        <w:t xml:space="preserve">Распад Золотой Орды, образование татарских ханств. Казанское ханство. </w:t>
      </w:r>
      <w:r>
        <w:lastRenderedPageBreak/>
        <w:t>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другие) и их роль в системе торговых и политических связей Руси с Западом и Востоком.</w:t>
      </w:r>
    </w:p>
    <w:p w:rsidR="00140236" w:rsidRDefault="0031541A">
      <w:pPr>
        <w:pStyle w:val="23"/>
        <w:numPr>
          <w:ilvl w:val="0"/>
          <w:numId w:val="214"/>
        </w:numPr>
        <w:shd w:val="clear" w:color="auto" w:fill="auto"/>
        <w:tabs>
          <w:tab w:val="left" w:pos="2156"/>
        </w:tabs>
        <w:spacing w:before="0" w:after="0" w:line="490" w:lineRule="exact"/>
        <w:ind w:firstLine="760"/>
      </w:pPr>
      <w: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Рублёв.</w:t>
      </w:r>
    </w:p>
    <w:p w:rsidR="00140236" w:rsidRDefault="0031541A">
      <w:pPr>
        <w:pStyle w:val="23"/>
        <w:numPr>
          <w:ilvl w:val="0"/>
          <w:numId w:val="212"/>
        </w:numPr>
        <w:shd w:val="clear" w:color="auto" w:fill="auto"/>
        <w:tabs>
          <w:tab w:val="left" w:pos="1961"/>
        </w:tabs>
        <w:spacing w:before="0" w:after="0" w:line="490" w:lineRule="exact"/>
        <w:ind w:firstLine="760"/>
      </w:pPr>
      <w:r>
        <w:t>Формирование единого Русского государства в XV в.</w:t>
      </w:r>
    </w:p>
    <w:p w:rsidR="00140236" w:rsidRDefault="0031541A">
      <w:pPr>
        <w:pStyle w:val="23"/>
        <w:shd w:val="clear" w:color="auto" w:fill="auto"/>
        <w:spacing w:before="0" w:after="0" w:line="490" w:lineRule="exact"/>
        <w:ind w:firstLine="760"/>
      </w:pPr>
      <w: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140236" w:rsidRDefault="0031541A">
      <w:pPr>
        <w:pStyle w:val="23"/>
        <w:shd w:val="clear" w:color="auto" w:fill="auto"/>
        <w:spacing w:before="0" w:after="0" w:line="280" w:lineRule="exact"/>
        <w:ind w:firstLine="760"/>
      </w:pPr>
      <w: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140236" w:rsidRDefault="0031541A">
      <w:pPr>
        <w:pStyle w:val="23"/>
        <w:numPr>
          <w:ilvl w:val="0"/>
          <w:numId w:val="212"/>
        </w:numPr>
        <w:shd w:val="clear" w:color="auto" w:fill="auto"/>
        <w:tabs>
          <w:tab w:val="left" w:pos="1953"/>
        </w:tabs>
        <w:spacing w:before="0" w:after="0" w:line="490" w:lineRule="exact"/>
        <w:ind w:firstLine="780"/>
      </w:pPr>
      <w:r>
        <w:t xml:space="preserve">Наш край с древнейших времен до конца XV в. Материал по истории своего края привлекается при рассмотрении ключевых событий и процессов </w:t>
      </w:r>
      <w:r>
        <w:lastRenderedPageBreak/>
        <w:t>отечественной истории.</w:t>
      </w:r>
    </w:p>
    <w:p w:rsidR="00140236" w:rsidRDefault="0031541A">
      <w:pPr>
        <w:pStyle w:val="23"/>
        <w:numPr>
          <w:ilvl w:val="0"/>
          <w:numId w:val="212"/>
        </w:numPr>
        <w:shd w:val="clear" w:color="auto" w:fill="auto"/>
        <w:tabs>
          <w:tab w:val="left" w:pos="1993"/>
        </w:tabs>
        <w:spacing w:before="0" w:after="0" w:line="490" w:lineRule="exact"/>
        <w:ind w:firstLine="780"/>
      </w:pPr>
      <w:r>
        <w:t>Обобщение.</w:t>
      </w:r>
    </w:p>
    <w:p w:rsidR="00140236" w:rsidRDefault="0031541A">
      <w:pPr>
        <w:pStyle w:val="23"/>
        <w:numPr>
          <w:ilvl w:val="0"/>
          <w:numId w:val="204"/>
        </w:numPr>
        <w:shd w:val="clear" w:color="auto" w:fill="auto"/>
        <w:tabs>
          <w:tab w:val="left" w:pos="1576"/>
        </w:tabs>
        <w:spacing w:before="0" w:after="0" w:line="490" w:lineRule="exact"/>
        <w:ind w:firstLine="780"/>
      </w:pPr>
      <w:r>
        <w:t>Содержание обучения в 7 классе.</w:t>
      </w:r>
    </w:p>
    <w:p w:rsidR="00140236" w:rsidRDefault="0031541A">
      <w:pPr>
        <w:pStyle w:val="23"/>
        <w:numPr>
          <w:ilvl w:val="0"/>
          <w:numId w:val="215"/>
        </w:numPr>
        <w:shd w:val="clear" w:color="auto" w:fill="auto"/>
        <w:tabs>
          <w:tab w:val="left" w:pos="1782"/>
        </w:tabs>
        <w:spacing w:before="0" w:after="0" w:line="490" w:lineRule="exact"/>
        <w:ind w:firstLine="780"/>
      </w:pPr>
      <w:r>
        <w:t>Всеобщая история. История Нового времени. Конец XV - XVII в.</w:t>
      </w:r>
    </w:p>
    <w:p w:rsidR="00140236" w:rsidRDefault="0031541A">
      <w:pPr>
        <w:pStyle w:val="23"/>
        <w:numPr>
          <w:ilvl w:val="0"/>
          <w:numId w:val="216"/>
        </w:numPr>
        <w:shd w:val="clear" w:color="auto" w:fill="auto"/>
        <w:tabs>
          <w:tab w:val="left" w:pos="1993"/>
        </w:tabs>
        <w:spacing w:before="0" w:after="0" w:line="490" w:lineRule="exact"/>
        <w:ind w:firstLine="780"/>
      </w:pPr>
      <w:r>
        <w:t>Введение.</w:t>
      </w:r>
    </w:p>
    <w:p w:rsidR="00140236" w:rsidRDefault="0031541A">
      <w:pPr>
        <w:pStyle w:val="23"/>
        <w:shd w:val="clear" w:color="auto" w:fill="auto"/>
        <w:spacing w:before="0" w:after="0" w:line="490" w:lineRule="exact"/>
        <w:ind w:firstLine="780"/>
      </w:pPr>
      <w:r>
        <w:t>Понятие «Новое время». Хронологические рамки и периодизация истории Нового времени.</w:t>
      </w:r>
    </w:p>
    <w:p w:rsidR="00140236" w:rsidRDefault="0031541A">
      <w:pPr>
        <w:pStyle w:val="23"/>
        <w:numPr>
          <w:ilvl w:val="0"/>
          <w:numId w:val="216"/>
        </w:numPr>
        <w:shd w:val="clear" w:color="auto" w:fill="auto"/>
        <w:tabs>
          <w:tab w:val="left" w:pos="1993"/>
        </w:tabs>
        <w:spacing w:before="0" w:after="0" w:line="490" w:lineRule="exact"/>
        <w:ind w:firstLine="780"/>
      </w:pPr>
      <w:r>
        <w:t>Великие географические открытия.</w:t>
      </w:r>
    </w:p>
    <w:p w:rsidR="00140236" w:rsidRDefault="0031541A">
      <w:pPr>
        <w:pStyle w:val="23"/>
        <w:shd w:val="clear" w:color="auto" w:fill="auto"/>
        <w:spacing w:before="0" w:after="0" w:line="490" w:lineRule="exact"/>
        <w:ind w:firstLine="780"/>
      </w:pPr>
      <w: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Pr>
          <w:lang w:val="en-US" w:eastAsia="en-US" w:bidi="en-US"/>
        </w:rPr>
        <w:t>XV</w:t>
      </w:r>
      <w:r>
        <w:rPr>
          <w:lang w:eastAsia="en-US" w:bidi="en-US"/>
        </w:rPr>
        <w:t>-</w:t>
      </w:r>
      <w:r>
        <w:rPr>
          <w:lang w:val="en-US" w:eastAsia="en-US" w:bidi="en-US"/>
        </w:rPr>
        <w:t>XVI</w:t>
      </w:r>
      <w:r>
        <w:rPr>
          <w:lang w:eastAsia="en-US" w:bidi="en-US"/>
        </w:rPr>
        <w:t xml:space="preserve"> </w:t>
      </w:r>
      <w:r>
        <w:t>в.</w:t>
      </w:r>
    </w:p>
    <w:p w:rsidR="00140236" w:rsidRDefault="0031541A">
      <w:pPr>
        <w:pStyle w:val="23"/>
        <w:numPr>
          <w:ilvl w:val="0"/>
          <w:numId w:val="216"/>
        </w:numPr>
        <w:shd w:val="clear" w:color="auto" w:fill="auto"/>
        <w:tabs>
          <w:tab w:val="left" w:pos="1993"/>
        </w:tabs>
        <w:spacing w:before="0" w:after="0" w:line="490" w:lineRule="exact"/>
        <w:ind w:firstLine="780"/>
      </w:pPr>
      <w:r>
        <w:t xml:space="preserve">Изменения в европейском обществе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shd w:val="clear" w:color="auto" w:fill="auto"/>
        <w:spacing w:before="0" w:after="0" w:line="490" w:lineRule="exact"/>
        <w:ind w:firstLine="780"/>
      </w:pPr>
      <w: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jc w:val="left"/>
      </w:pPr>
      <w:r>
        <w:t>жизнь обитателей городов и деревень.</w:t>
      </w:r>
    </w:p>
    <w:p w:rsidR="00140236" w:rsidRDefault="0031541A">
      <w:pPr>
        <w:pStyle w:val="23"/>
        <w:numPr>
          <w:ilvl w:val="0"/>
          <w:numId w:val="216"/>
        </w:numPr>
        <w:pBdr>
          <w:top w:val="single" w:sz="4" w:space="1" w:color="auto"/>
          <w:left w:val="single" w:sz="4" w:space="4" w:color="auto"/>
          <w:bottom w:val="single" w:sz="4" w:space="1" w:color="auto"/>
          <w:right w:val="single" w:sz="4" w:space="4" w:color="auto"/>
        </w:pBdr>
        <w:shd w:val="clear" w:color="auto" w:fill="auto"/>
        <w:tabs>
          <w:tab w:val="left" w:pos="1987"/>
        </w:tabs>
        <w:spacing w:before="0" w:after="0" w:line="490" w:lineRule="exact"/>
        <w:ind w:firstLine="760"/>
      </w:pPr>
      <w:r>
        <w:t>Реформация и контрреформация в Европе.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140236" w:rsidRDefault="0031541A">
      <w:pPr>
        <w:pStyle w:val="23"/>
        <w:numPr>
          <w:ilvl w:val="0"/>
          <w:numId w:val="216"/>
        </w:numPr>
        <w:pBdr>
          <w:top w:val="single" w:sz="4" w:space="1" w:color="auto"/>
          <w:left w:val="single" w:sz="4" w:space="4" w:color="auto"/>
          <w:bottom w:val="single" w:sz="4" w:space="1" w:color="auto"/>
          <w:right w:val="single" w:sz="4" w:space="4" w:color="auto"/>
        </w:pBdr>
        <w:shd w:val="clear" w:color="auto" w:fill="auto"/>
        <w:tabs>
          <w:tab w:val="left" w:pos="1987"/>
        </w:tabs>
        <w:spacing w:before="0" w:after="0" w:line="490" w:lineRule="exact"/>
        <w:ind w:firstLine="760"/>
      </w:pPr>
      <w:r>
        <w:t xml:space="preserve">Государства Европы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 xml:space="preserve">Абсолютизм и сословное представительство. Преодоление раздробленности. </w:t>
      </w:r>
      <w:r>
        <w:lastRenderedPageBreak/>
        <w:t>Борьба за колониальные владения. Начало формирования колониальных империй.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w:t>
      </w:r>
    </w:p>
    <w:p w:rsidR="00140236" w:rsidRDefault="0031541A">
      <w:pPr>
        <w:pStyle w:val="23"/>
        <w:numPr>
          <w:ilvl w:val="0"/>
          <w:numId w:val="216"/>
        </w:numPr>
        <w:pBdr>
          <w:top w:val="single" w:sz="4" w:space="1" w:color="auto"/>
          <w:left w:val="single" w:sz="4" w:space="4" w:color="auto"/>
          <w:bottom w:val="single" w:sz="4" w:space="1" w:color="auto"/>
          <w:right w:val="single" w:sz="4" w:space="4" w:color="auto"/>
        </w:pBdr>
        <w:shd w:val="clear" w:color="auto" w:fill="auto"/>
        <w:tabs>
          <w:tab w:val="left" w:pos="1987"/>
        </w:tabs>
        <w:spacing w:before="0" w:after="0" w:line="490" w:lineRule="exact"/>
        <w:ind w:firstLine="760"/>
      </w:pPr>
      <w:r>
        <w:t xml:space="preserve">Международные отношения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90" w:lineRule="exact"/>
        <w:ind w:firstLine="760"/>
      </w:pPr>
      <w: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140236" w:rsidRDefault="0031541A">
      <w:pPr>
        <w:pStyle w:val="23"/>
        <w:numPr>
          <w:ilvl w:val="0"/>
          <w:numId w:val="216"/>
        </w:numPr>
        <w:shd w:val="clear" w:color="auto" w:fill="auto"/>
        <w:tabs>
          <w:tab w:val="left" w:pos="1969"/>
        </w:tabs>
        <w:spacing w:before="0" w:after="0" w:line="490" w:lineRule="exact"/>
        <w:ind w:firstLine="760"/>
      </w:pPr>
      <w:r>
        <w:t>Европейская культура в раннее Новое время.</w:t>
      </w:r>
    </w:p>
    <w:p w:rsidR="00140236" w:rsidRDefault="0031541A">
      <w:pPr>
        <w:pStyle w:val="23"/>
        <w:shd w:val="clear" w:color="auto" w:fill="auto"/>
        <w:spacing w:before="0" w:after="0" w:line="490" w:lineRule="exact"/>
        <w:ind w:firstLine="760"/>
      </w:pPr>
      <w: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w:t>
      </w:r>
      <w:r>
        <w:lastRenderedPageBreak/>
        <w:t>возникновение новой картины мира. Выдающиеся учёные и их открытия (Н. Коперник, И. Ньютон). Утверждение рационализма.</w:t>
      </w:r>
    </w:p>
    <w:p w:rsidR="00140236" w:rsidRDefault="0031541A">
      <w:pPr>
        <w:pStyle w:val="23"/>
        <w:numPr>
          <w:ilvl w:val="0"/>
          <w:numId w:val="216"/>
        </w:numPr>
        <w:shd w:val="clear" w:color="auto" w:fill="auto"/>
        <w:tabs>
          <w:tab w:val="left" w:pos="1969"/>
        </w:tabs>
        <w:spacing w:before="0" w:after="0" w:line="490" w:lineRule="exact"/>
        <w:ind w:firstLine="760"/>
      </w:pPr>
      <w:r>
        <w:t xml:space="preserve">Страны Востока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shd w:val="clear" w:color="auto" w:fill="auto"/>
        <w:spacing w:before="0" w:after="0" w:line="490" w:lineRule="exact"/>
        <w:ind w:firstLine="760"/>
      </w:pPr>
      <w:r>
        <w:t>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сёгуната Токугава, укрепление централизованного государства.</w:t>
      </w:r>
    </w:p>
    <w:p w:rsidR="00140236" w:rsidRDefault="0031541A">
      <w:pPr>
        <w:pStyle w:val="23"/>
        <w:shd w:val="clear" w:color="auto" w:fill="auto"/>
        <w:spacing w:before="0" w:after="0" w:line="490" w:lineRule="exact"/>
        <w:ind w:firstLine="760"/>
      </w:pPr>
      <w:r>
        <w:t xml:space="preserve">«Закрытие» страны для иноземцев. Культура и искусство стран Востока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numPr>
          <w:ilvl w:val="0"/>
          <w:numId w:val="216"/>
        </w:numPr>
        <w:shd w:val="clear" w:color="auto" w:fill="auto"/>
        <w:tabs>
          <w:tab w:val="left" w:pos="1969"/>
        </w:tabs>
        <w:spacing w:before="0" w:after="0" w:line="490" w:lineRule="exact"/>
        <w:ind w:firstLine="760"/>
      </w:pPr>
      <w:r>
        <w:t>Обобщение.</w:t>
      </w:r>
    </w:p>
    <w:p w:rsidR="00140236" w:rsidRDefault="0031541A">
      <w:pPr>
        <w:pStyle w:val="23"/>
        <w:shd w:val="clear" w:color="auto" w:fill="auto"/>
        <w:spacing w:before="0" w:after="0" w:line="490" w:lineRule="exact"/>
        <w:ind w:firstLine="760"/>
      </w:pPr>
      <w:r>
        <w:t>Историческое и культурное наследие Раннего Нового времени.</w:t>
      </w:r>
    </w:p>
    <w:p w:rsidR="00140236" w:rsidRDefault="0031541A">
      <w:pPr>
        <w:pStyle w:val="23"/>
        <w:numPr>
          <w:ilvl w:val="0"/>
          <w:numId w:val="215"/>
        </w:numPr>
        <w:shd w:val="clear" w:color="auto" w:fill="auto"/>
        <w:tabs>
          <w:tab w:val="left" w:pos="1728"/>
        </w:tabs>
        <w:spacing w:before="0" w:after="0" w:line="490" w:lineRule="exact"/>
        <w:ind w:firstLine="760"/>
      </w:pPr>
      <w:r>
        <w:t xml:space="preserve">История России. Россия в </w:t>
      </w:r>
      <w:r>
        <w:rPr>
          <w:lang w:val="en-US" w:eastAsia="en-US" w:bidi="en-US"/>
        </w:rPr>
        <w:t>XVI</w:t>
      </w:r>
      <w:r>
        <w:rPr>
          <w:lang w:eastAsia="en-US" w:bidi="en-US"/>
        </w:rPr>
        <w:t>-</w:t>
      </w:r>
      <w:r>
        <w:rPr>
          <w:lang w:val="en-US" w:eastAsia="en-US" w:bidi="en-US"/>
        </w:rPr>
        <w:t>XVII</w:t>
      </w:r>
      <w:r>
        <w:rPr>
          <w:lang w:eastAsia="en-US" w:bidi="en-US"/>
        </w:rPr>
        <w:t xml:space="preserve"> </w:t>
      </w:r>
      <w:r>
        <w:t>вв.: от Великого княжества к царству.</w:t>
      </w:r>
    </w:p>
    <w:p w:rsidR="00140236" w:rsidRDefault="0031541A">
      <w:pPr>
        <w:pStyle w:val="23"/>
        <w:numPr>
          <w:ilvl w:val="0"/>
          <w:numId w:val="217"/>
        </w:numPr>
        <w:shd w:val="clear" w:color="auto" w:fill="auto"/>
        <w:tabs>
          <w:tab w:val="left" w:pos="1969"/>
        </w:tabs>
        <w:spacing w:before="0" w:after="0" w:line="490" w:lineRule="exact"/>
        <w:ind w:firstLine="760"/>
      </w:pPr>
      <w:r>
        <w:t>Россия в XVI в.</w:t>
      </w:r>
    </w:p>
    <w:p w:rsidR="00140236" w:rsidRDefault="0031541A">
      <w:pPr>
        <w:pStyle w:val="23"/>
        <w:numPr>
          <w:ilvl w:val="0"/>
          <w:numId w:val="218"/>
        </w:numPr>
        <w:shd w:val="clear" w:color="auto" w:fill="auto"/>
        <w:tabs>
          <w:tab w:val="left" w:pos="2160"/>
        </w:tabs>
        <w:spacing w:before="0" w:after="0" w:line="490" w:lineRule="exact"/>
        <w:ind w:firstLine="760"/>
      </w:pPr>
      <w:r>
        <w:t>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140236" w:rsidRDefault="0031541A">
      <w:pPr>
        <w:pStyle w:val="23"/>
        <w:shd w:val="clear" w:color="auto" w:fill="auto"/>
        <w:spacing w:before="0" w:after="0" w:line="490" w:lineRule="exact"/>
        <w:ind w:firstLine="760"/>
      </w:pPr>
      <w:r>
        <w:t>Органы государственной власти. Приказная система: формирование первых приказных учреждений. Боярская дума, её роль в управлении государством. «Малая дума». Местничество. Местное управление: наместники и волостели, система кормлений. Государство и церковь.</w:t>
      </w:r>
    </w:p>
    <w:p w:rsidR="00140236" w:rsidRDefault="0031541A">
      <w:pPr>
        <w:pStyle w:val="23"/>
        <w:numPr>
          <w:ilvl w:val="0"/>
          <w:numId w:val="218"/>
        </w:numPr>
        <w:shd w:val="clear" w:color="auto" w:fill="auto"/>
        <w:tabs>
          <w:tab w:val="left" w:pos="2151"/>
        </w:tabs>
        <w:spacing w:before="0" w:after="0" w:line="490" w:lineRule="exact"/>
        <w:ind w:firstLine="760"/>
      </w:pPr>
      <w:r>
        <w:t xml:space="preserve">Царствование Ивана IV. Регентство Елены Глинской. Сопротивление удельных князей великокняжеской власти. Унификация денежной </w:t>
      </w:r>
      <w:r>
        <w:lastRenderedPageBreak/>
        <w:t>системы.</w:t>
      </w:r>
    </w:p>
    <w:p w:rsidR="00140236" w:rsidRDefault="0031541A">
      <w:pPr>
        <w:pStyle w:val="23"/>
        <w:shd w:val="clear" w:color="auto" w:fill="auto"/>
        <w:spacing w:before="0" w:after="0" w:line="490" w:lineRule="exact"/>
        <w:ind w:firstLine="760"/>
      </w:pPr>
      <w:r>
        <w:t>Период боярского правления. Борьба за власть между боярскими кланами. Губная реформа. Московское восстание 1547 г. Ереси.</w:t>
      </w:r>
    </w:p>
    <w:p w:rsidR="00140236" w:rsidRDefault="0031541A">
      <w:pPr>
        <w:pStyle w:val="23"/>
        <w:shd w:val="clear" w:color="auto" w:fill="auto"/>
        <w:spacing w:before="0" w:after="0" w:line="490" w:lineRule="exact"/>
        <w:ind w:firstLine="760"/>
      </w:pPr>
      <w:r>
        <w:t>Принятие Иваном IV царского титула. Реформы середины XVI в. «Избранная рада»: её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140236" w:rsidRDefault="0031541A">
      <w:pPr>
        <w:pStyle w:val="23"/>
        <w:shd w:val="clear" w:color="auto" w:fill="auto"/>
        <w:spacing w:before="0" w:after="0" w:line="490" w:lineRule="exact"/>
        <w:ind w:firstLine="760"/>
      </w:pPr>
      <w: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140236" w:rsidRDefault="0031541A">
      <w:pPr>
        <w:pStyle w:val="23"/>
        <w:shd w:val="clear" w:color="auto" w:fill="auto"/>
        <w:spacing w:before="0" w:after="0" w:line="490" w:lineRule="exact"/>
        <w:ind w:firstLine="760"/>
      </w:pPr>
      <w: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140236" w:rsidRDefault="0031541A">
      <w:pPr>
        <w:pStyle w:val="23"/>
        <w:shd w:val="clear" w:color="auto" w:fill="auto"/>
        <w:spacing w:before="0" w:after="0" w:line="490" w:lineRule="exact"/>
        <w:ind w:firstLine="760"/>
      </w:pPr>
      <w: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rsidR="00140236" w:rsidRDefault="0031541A">
      <w:pPr>
        <w:pStyle w:val="23"/>
        <w:shd w:val="clear" w:color="auto" w:fill="auto"/>
        <w:spacing w:before="0" w:after="0" w:line="490" w:lineRule="exact"/>
        <w:ind w:firstLine="760"/>
      </w:pPr>
      <w:r>
        <w:t>Опричнина, дискуссия о её причинах и характере. Опричный террор. Разгром</w:t>
      </w:r>
    </w:p>
    <w:p w:rsidR="00140236" w:rsidRDefault="0031541A">
      <w:pPr>
        <w:pStyle w:val="23"/>
        <w:shd w:val="clear" w:color="auto" w:fill="auto"/>
        <w:spacing w:before="0" w:after="0" w:line="490" w:lineRule="exact"/>
      </w:pPr>
      <w:r>
        <w:t>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140236" w:rsidRDefault="0031541A">
      <w:pPr>
        <w:pStyle w:val="23"/>
        <w:numPr>
          <w:ilvl w:val="0"/>
          <w:numId w:val="218"/>
        </w:numPr>
        <w:shd w:val="clear" w:color="auto" w:fill="auto"/>
        <w:tabs>
          <w:tab w:val="left" w:pos="2151"/>
        </w:tabs>
        <w:spacing w:before="0" w:after="0" w:line="490" w:lineRule="exact"/>
        <w:ind w:firstLine="760"/>
      </w:pPr>
      <w:r>
        <w:t xml:space="preserve">Россия в конце XVI в. Царь Фёдор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w:t>
      </w:r>
      <w:r>
        <w:lastRenderedPageBreak/>
        <w:t>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140236" w:rsidRDefault="0031541A">
      <w:pPr>
        <w:pStyle w:val="23"/>
        <w:numPr>
          <w:ilvl w:val="0"/>
          <w:numId w:val="217"/>
        </w:numPr>
        <w:shd w:val="clear" w:color="auto" w:fill="auto"/>
        <w:tabs>
          <w:tab w:val="left" w:pos="1966"/>
        </w:tabs>
        <w:spacing w:before="0" w:after="0" w:line="490" w:lineRule="exact"/>
        <w:ind w:firstLine="760"/>
      </w:pPr>
      <w:r>
        <w:t>Смута в России.</w:t>
      </w:r>
    </w:p>
    <w:p w:rsidR="00140236" w:rsidRDefault="0031541A">
      <w:pPr>
        <w:pStyle w:val="23"/>
        <w:numPr>
          <w:ilvl w:val="0"/>
          <w:numId w:val="219"/>
        </w:numPr>
        <w:shd w:val="clear" w:color="auto" w:fill="auto"/>
        <w:tabs>
          <w:tab w:val="left" w:pos="2151"/>
        </w:tabs>
        <w:spacing w:before="0" w:after="0" w:line="490" w:lineRule="exact"/>
        <w:ind w:firstLine="760"/>
      </w:pPr>
      <w:r>
        <w:t>Накануне Смуты.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rsidR="00140236" w:rsidRDefault="0031541A">
      <w:pPr>
        <w:pStyle w:val="23"/>
        <w:numPr>
          <w:ilvl w:val="0"/>
          <w:numId w:val="219"/>
        </w:numPr>
        <w:shd w:val="clear" w:color="auto" w:fill="auto"/>
        <w:tabs>
          <w:tab w:val="left" w:pos="2146"/>
        </w:tabs>
        <w:spacing w:before="0" w:after="0" w:line="490" w:lineRule="exact"/>
        <w:ind w:firstLine="760"/>
      </w:pPr>
      <w: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140236" w:rsidRDefault="0031541A">
      <w:pPr>
        <w:pStyle w:val="23"/>
        <w:shd w:val="clear" w:color="auto" w:fill="auto"/>
        <w:spacing w:before="0" w:after="0" w:line="490" w:lineRule="exact"/>
        <w:ind w:firstLine="760"/>
      </w:pPr>
      <w:r>
        <w:t>Царь Василий Шуйский. Восстание Ивана Болотникова. Перерастание внутреннего кризиса в гражданскую войну. Лже 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140236" w:rsidRDefault="0031541A">
      <w:pPr>
        <w:pStyle w:val="23"/>
        <w:shd w:val="clear" w:color="auto" w:fill="auto"/>
        <w:spacing w:before="0" w:after="0" w:line="490" w:lineRule="exact"/>
        <w:ind w:firstLine="760"/>
      </w:pPr>
      <w:r>
        <w:t>Свержение Василия Шуйского и переход власти к Семибоярщине. Договор об избрании на престол польского принца Владислава и вступление польско- литовского гарнизона в Москву. Подъём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140236" w:rsidRDefault="0031541A">
      <w:pPr>
        <w:pStyle w:val="23"/>
        <w:numPr>
          <w:ilvl w:val="0"/>
          <w:numId w:val="219"/>
        </w:numPr>
        <w:shd w:val="clear" w:color="auto" w:fill="auto"/>
        <w:tabs>
          <w:tab w:val="left" w:pos="2156"/>
        </w:tabs>
        <w:spacing w:before="0" w:after="0" w:line="490" w:lineRule="exact"/>
        <w:ind w:firstLine="780"/>
      </w:pPr>
      <w:r>
        <w:t>Окончание Смуты. Земский собор 1613 г. и его роль в укреплении государственности. Избрание на царство Михаила Фёдоровича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140236" w:rsidRDefault="0031541A">
      <w:pPr>
        <w:pStyle w:val="23"/>
        <w:numPr>
          <w:ilvl w:val="0"/>
          <w:numId w:val="217"/>
        </w:numPr>
        <w:shd w:val="clear" w:color="auto" w:fill="auto"/>
        <w:tabs>
          <w:tab w:val="left" w:pos="2192"/>
        </w:tabs>
        <w:spacing w:before="0" w:after="0" w:line="490" w:lineRule="exact"/>
        <w:ind w:firstLine="780"/>
      </w:pPr>
      <w:r>
        <w:lastRenderedPageBreak/>
        <w:t>Россия в XVII в.</w:t>
      </w:r>
    </w:p>
    <w:p w:rsidR="00140236" w:rsidRDefault="0031541A">
      <w:pPr>
        <w:pStyle w:val="23"/>
        <w:numPr>
          <w:ilvl w:val="0"/>
          <w:numId w:val="220"/>
        </w:numPr>
        <w:shd w:val="clear" w:color="auto" w:fill="auto"/>
        <w:tabs>
          <w:tab w:val="left" w:pos="2146"/>
        </w:tabs>
        <w:spacing w:before="0" w:after="0" w:line="490" w:lineRule="exact"/>
        <w:ind w:firstLine="780"/>
      </w:pPr>
      <w:r>
        <w:t>Россия при первых Романовых. Царствование Михаила Фёдоровича.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140236" w:rsidRDefault="0031541A">
      <w:pPr>
        <w:pStyle w:val="23"/>
        <w:shd w:val="clear" w:color="auto" w:fill="auto"/>
        <w:spacing w:before="0" w:after="0" w:line="490" w:lineRule="exact"/>
        <w:ind w:firstLine="780"/>
      </w:pPr>
      <w: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 И.Д.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140236" w:rsidRDefault="0031541A">
      <w:pPr>
        <w:pStyle w:val="23"/>
        <w:numPr>
          <w:ilvl w:val="0"/>
          <w:numId w:val="220"/>
        </w:numPr>
        <w:shd w:val="clear" w:color="auto" w:fill="auto"/>
        <w:tabs>
          <w:tab w:val="left" w:pos="2166"/>
        </w:tabs>
        <w:spacing w:before="0" w:after="0" w:line="490" w:lineRule="exact"/>
        <w:ind w:firstLine="780"/>
      </w:pPr>
      <w:r>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140236" w:rsidRDefault="0031541A">
      <w:pPr>
        <w:pStyle w:val="23"/>
        <w:numPr>
          <w:ilvl w:val="0"/>
          <w:numId w:val="220"/>
        </w:numPr>
        <w:shd w:val="clear" w:color="auto" w:fill="auto"/>
        <w:tabs>
          <w:tab w:val="left" w:pos="2156"/>
        </w:tabs>
        <w:spacing w:before="0" w:after="0" w:line="490" w:lineRule="exact"/>
        <w:ind w:firstLine="780"/>
      </w:pPr>
      <w:r>
        <w:t>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 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rsidR="00140236" w:rsidRDefault="0031541A">
      <w:pPr>
        <w:pStyle w:val="23"/>
        <w:numPr>
          <w:ilvl w:val="0"/>
          <w:numId w:val="220"/>
        </w:numPr>
        <w:shd w:val="clear" w:color="auto" w:fill="auto"/>
        <w:tabs>
          <w:tab w:val="left" w:pos="2156"/>
        </w:tabs>
        <w:spacing w:before="0" w:after="0" w:line="490" w:lineRule="exact"/>
        <w:ind w:firstLine="760"/>
      </w:pPr>
      <w: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w:t>
      </w:r>
      <w:r>
        <w:lastRenderedPageBreak/>
        <w:t>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её результаты. Укрепление южных рубежей.</w:t>
      </w:r>
    </w:p>
    <w:p w:rsidR="00140236" w:rsidRDefault="0031541A">
      <w:pPr>
        <w:pStyle w:val="23"/>
        <w:shd w:val="clear" w:color="auto" w:fill="auto"/>
        <w:spacing w:before="0" w:after="0" w:line="490" w:lineRule="exact"/>
        <w:ind w:firstLine="760"/>
      </w:pPr>
      <w:r>
        <w:t>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140236" w:rsidRDefault="0031541A">
      <w:pPr>
        <w:pStyle w:val="23"/>
        <w:numPr>
          <w:ilvl w:val="0"/>
          <w:numId w:val="220"/>
        </w:numPr>
        <w:shd w:val="clear" w:color="auto" w:fill="auto"/>
        <w:tabs>
          <w:tab w:val="left" w:pos="2156"/>
        </w:tabs>
        <w:spacing w:before="0" w:after="0" w:line="490" w:lineRule="exact"/>
        <w:ind w:firstLine="760"/>
      </w:pPr>
      <w:r>
        <w:t>Освоение новых территорий. Народы России в XVII в. Эпоха Великих географических открытий и русские географические открытия. Плавание Семёна Дежнёва.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140236" w:rsidRDefault="0031541A">
      <w:pPr>
        <w:pStyle w:val="23"/>
        <w:numPr>
          <w:ilvl w:val="0"/>
          <w:numId w:val="217"/>
        </w:numPr>
        <w:shd w:val="clear" w:color="auto" w:fill="auto"/>
        <w:tabs>
          <w:tab w:val="left" w:pos="1966"/>
        </w:tabs>
        <w:spacing w:before="0" w:after="0" w:line="490" w:lineRule="exact"/>
        <w:ind w:firstLine="760"/>
      </w:pPr>
      <w:r>
        <w:t xml:space="preserve">Культурное пространство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shd w:val="clear" w:color="auto" w:fill="auto"/>
        <w:spacing w:before="0" w:after="0" w:line="490" w:lineRule="exact"/>
        <w:ind w:firstLine="760"/>
      </w:pPr>
      <w:r>
        <w:t xml:space="preserve">Изменения в картине мира человека в </w:t>
      </w:r>
      <w:r>
        <w:rPr>
          <w:lang w:val="en-US" w:eastAsia="en-US" w:bidi="en-US"/>
        </w:rPr>
        <w:t>XVI</w:t>
      </w:r>
      <w:r>
        <w:rPr>
          <w:lang w:eastAsia="en-US" w:bidi="en-US"/>
        </w:rPr>
        <w:t>-</w:t>
      </w:r>
      <w:r>
        <w:rPr>
          <w:lang w:val="en-US" w:eastAsia="en-US" w:bidi="en-US"/>
        </w:rPr>
        <w:t>XVII</w:t>
      </w:r>
      <w:r>
        <w:rPr>
          <w:lang w:eastAsia="en-US" w:bidi="en-US"/>
        </w:rPr>
        <w:t xml:space="preserve"> </w:t>
      </w:r>
      <w:r>
        <w:t>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слоёв населения страны.</w:t>
      </w:r>
    </w:p>
    <w:p w:rsidR="00140236" w:rsidRDefault="0031541A">
      <w:pPr>
        <w:pStyle w:val="23"/>
        <w:shd w:val="clear" w:color="auto" w:fill="auto"/>
        <w:spacing w:before="0" w:after="0" w:line="490" w:lineRule="exact"/>
        <w:ind w:firstLine="760"/>
      </w:pPr>
      <w: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Фёдор Конь. Приказ каменных дел. Деревянное зодчество. Изобразительное искусство. Симон Ушаков. Ярославская школа</w:t>
      </w:r>
    </w:p>
    <w:p w:rsidR="00140236" w:rsidRDefault="0031541A">
      <w:pPr>
        <w:pStyle w:val="23"/>
        <w:shd w:val="clear" w:color="auto" w:fill="auto"/>
        <w:spacing w:before="0" w:after="0" w:line="280" w:lineRule="exact"/>
        <w:jc w:val="left"/>
      </w:pPr>
      <w:r>
        <w:t>иконописи. Парсунная живопись.</w:t>
      </w:r>
    </w:p>
    <w:p w:rsidR="00140236" w:rsidRDefault="0031541A">
      <w:pPr>
        <w:pStyle w:val="23"/>
        <w:shd w:val="clear" w:color="auto" w:fill="auto"/>
        <w:spacing w:before="0" w:after="0" w:line="490" w:lineRule="exact"/>
        <w:ind w:firstLine="760"/>
      </w:pPr>
      <w: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140236" w:rsidRDefault="0031541A">
      <w:pPr>
        <w:pStyle w:val="23"/>
        <w:shd w:val="clear" w:color="auto" w:fill="auto"/>
        <w:spacing w:before="0" w:after="0" w:line="490" w:lineRule="exact"/>
        <w:ind w:firstLine="760"/>
      </w:pPr>
      <w:r>
        <w:lastRenderedPageBreak/>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140236" w:rsidRDefault="0031541A">
      <w:pPr>
        <w:pStyle w:val="23"/>
        <w:numPr>
          <w:ilvl w:val="0"/>
          <w:numId w:val="217"/>
        </w:numPr>
        <w:shd w:val="clear" w:color="auto" w:fill="auto"/>
        <w:tabs>
          <w:tab w:val="left" w:pos="1996"/>
        </w:tabs>
        <w:spacing w:before="0" w:after="0" w:line="490" w:lineRule="exact"/>
        <w:ind w:firstLine="760"/>
      </w:pPr>
      <w:r>
        <w:t xml:space="preserve">Наш край в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numPr>
          <w:ilvl w:val="0"/>
          <w:numId w:val="217"/>
        </w:numPr>
        <w:shd w:val="clear" w:color="auto" w:fill="auto"/>
        <w:tabs>
          <w:tab w:val="left" w:pos="1996"/>
        </w:tabs>
        <w:spacing w:before="0" w:after="0" w:line="490" w:lineRule="exact"/>
        <w:ind w:firstLine="760"/>
      </w:pPr>
      <w:r>
        <w:t>Обобщение.</w:t>
      </w:r>
    </w:p>
    <w:p w:rsidR="00140236" w:rsidRDefault="0031541A">
      <w:pPr>
        <w:pStyle w:val="23"/>
        <w:numPr>
          <w:ilvl w:val="0"/>
          <w:numId w:val="204"/>
        </w:numPr>
        <w:shd w:val="clear" w:color="auto" w:fill="auto"/>
        <w:tabs>
          <w:tab w:val="left" w:pos="1996"/>
        </w:tabs>
        <w:spacing w:before="0" w:after="0" w:line="490" w:lineRule="exact"/>
        <w:ind w:firstLine="760"/>
      </w:pPr>
      <w:r>
        <w:t>Содержание обучения в 8 классе.</w:t>
      </w:r>
    </w:p>
    <w:p w:rsidR="00140236" w:rsidRDefault="0031541A">
      <w:pPr>
        <w:pStyle w:val="23"/>
        <w:numPr>
          <w:ilvl w:val="0"/>
          <w:numId w:val="221"/>
        </w:numPr>
        <w:shd w:val="clear" w:color="auto" w:fill="auto"/>
        <w:tabs>
          <w:tab w:val="left" w:pos="1785"/>
        </w:tabs>
        <w:spacing w:before="0" w:after="0" w:line="490" w:lineRule="exact"/>
        <w:ind w:firstLine="760"/>
      </w:pPr>
      <w:r>
        <w:t>Всеобщая история. История Нового времени. XVIII в.</w:t>
      </w:r>
    </w:p>
    <w:p w:rsidR="00140236" w:rsidRDefault="0031541A">
      <w:pPr>
        <w:pStyle w:val="23"/>
        <w:numPr>
          <w:ilvl w:val="0"/>
          <w:numId w:val="222"/>
        </w:numPr>
        <w:shd w:val="clear" w:color="auto" w:fill="auto"/>
        <w:tabs>
          <w:tab w:val="left" w:pos="1996"/>
        </w:tabs>
        <w:spacing w:before="0" w:after="0" w:line="490" w:lineRule="exact"/>
        <w:ind w:firstLine="760"/>
      </w:pPr>
      <w:r>
        <w:t>Введение.</w:t>
      </w:r>
    </w:p>
    <w:p w:rsidR="00140236" w:rsidRDefault="0031541A">
      <w:pPr>
        <w:pStyle w:val="23"/>
        <w:numPr>
          <w:ilvl w:val="0"/>
          <w:numId w:val="222"/>
        </w:numPr>
        <w:shd w:val="clear" w:color="auto" w:fill="auto"/>
        <w:tabs>
          <w:tab w:val="left" w:pos="1996"/>
        </w:tabs>
        <w:spacing w:before="0" w:after="0" w:line="490" w:lineRule="exact"/>
        <w:ind w:firstLine="760"/>
      </w:pPr>
      <w:r>
        <w:t>Век Просвещения.</w:t>
      </w:r>
    </w:p>
    <w:p w:rsidR="00140236" w:rsidRDefault="0031541A">
      <w:pPr>
        <w:pStyle w:val="23"/>
        <w:shd w:val="clear" w:color="auto" w:fill="auto"/>
        <w:spacing w:before="0" w:after="0" w:line="490" w:lineRule="exact"/>
        <w:ind w:firstLine="760"/>
      </w:pPr>
      <w:r>
        <w:t>Истоки европейского Просвещения. Достижения естественных наук и распространение идей рационализма. Английское Просвещение; Д. Локк и Т. Гоббс. Секуляризация (обмирщение) сознания. Культ Разума. Франция - центр Просвещения. Философские и политические идеи Ф. Вольтера, Ш. Монтескьё,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140236" w:rsidRDefault="0031541A">
      <w:pPr>
        <w:pStyle w:val="23"/>
        <w:numPr>
          <w:ilvl w:val="0"/>
          <w:numId w:val="222"/>
        </w:numPr>
        <w:shd w:val="clear" w:color="auto" w:fill="auto"/>
        <w:tabs>
          <w:tab w:val="left" w:pos="2001"/>
        </w:tabs>
        <w:spacing w:before="0" w:after="0" w:line="490" w:lineRule="exact"/>
        <w:ind w:firstLine="760"/>
      </w:pPr>
      <w:r>
        <w:t>Государства Европы в XVIII в.</w:t>
      </w:r>
    </w:p>
    <w:p w:rsidR="00140236" w:rsidRDefault="0031541A">
      <w:pPr>
        <w:pStyle w:val="23"/>
        <w:numPr>
          <w:ilvl w:val="0"/>
          <w:numId w:val="223"/>
        </w:numPr>
        <w:shd w:val="clear" w:color="auto" w:fill="auto"/>
        <w:tabs>
          <w:tab w:val="left" w:pos="2182"/>
        </w:tabs>
        <w:spacing w:before="0" w:after="0" w:line="490" w:lineRule="exact"/>
        <w:ind w:firstLine="760"/>
      </w:pPr>
      <w:r>
        <w:t>Монархии в Европе XVIII в.: абсолютные и парламентские монархии. Просвещённый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140236" w:rsidRDefault="0031541A">
      <w:pPr>
        <w:pStyle w:val="23"/>
        <w:numPr>
          <w:ilvl w:val="0"/>
          <w:numId w:val="223"/>
        </w:numPr>
        <w:shd w:val="clear" w:color="auto" w:fill="auto"/>
        <w:tabs>
          <w:tab w:val="left" w:pos="2182"/>
        </w:tabs>
        <w:spacing w:before="0" w:after="0" w:line="490" w:lineRule="exact"/>
        <w:ind w:firstLine="760"/>
      </w:pPr>
      <w:r>
        <w:t>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140236" w:rsidRDefault="0031541A">
      <w:pPr>
        <w:pStyle w:val="23"/>
        <w:numPr>
          <w:ilvl w:val="0"/>
          <w:numId w:val="223"/>
        </w:numPr>
        <w:shd w:val="clear" w:color="auto" w:fill="auto"/>
        <w:tabs>
          <w:tab w:val="left" w:pos="2158"/>
        </w:tabs>
        <w:spacing w:before="0" w:after="0" w:line="490" w:lineRule="exact"/>
        <w:ind w:firstLine="780"/>
      </w:pPr>
      <w:r>
        <w:t>Франция. Абсолютная монархия: политика сохранения старого порядка. Попытки проведения реформ. Королевская власть и сословия.</w:t>
      </w:r>
    </w:p>
    <w:p w:rsidR="00140236" w:rsidRDefault="0031541A">
      <w:pPr>
        <w:pStyle w:val="23"/>
        <w:numPr>
          <w:ilvl w:val="0"/>
          <w:numId w:val="223"/>
        </w:numPr>
        <w:shd w:val="clear" w:color="auto" w:fill="auto"/>
        <w:tabs>
          <w:tab w:val="left" w:pos="2204"/>
        </w:tabs>
        <w:spacing w:before="0" w:after="0" w:line="490" w:lineRule="exact"/>
        <w:ind w:firstLine="780"/>
      </w:pPr>
      <w:r>
        <w:lastRenderedPageBreak/>
        <w:t>Германские государства, монархия Габсбургов, итальянские земли</w:t>
      </w:r>
    </w:p>
    <w:p w:rsidR="00140236" w:rsidRDefault="0031541A">
      <w:pPr>
        <w:pStyle w:val="23"/>
        <w:shd w:val="clear" w:color="auto" w:fill="auto"/>
        <w:tabs>
          <w:tab w:val="left" w:pos="8530"/>
        </w:tabs>
        <w:spacing w:before="0" w:after="0" w:line="490" w:lineRule="exact"/>
      </w:pPr>
      <w:r>
        <w:t>в XVIII в. Раздробленность Германии. Возвышение Пруссии. Фридрих II Великий. Габсбургская монархия в XVIII в. Правление Марии Терезии и Иосифа II. Реформы просвещённого абсолютизма. Итальянские государства:</w:t>
      </w:r>
      <w:r>
        <w:tab/>
        <w:t>политическая</w:t>
      </w:r>
    </w:p>
    <w:p w:rsidR="00140236" w:rsidRDefault="0031541A">
      <w:pPr>
        <w:pStyle w:val="23"/>
        <w:shd w:val="clear" w:color="auto" w:fill="auto"/>
        <w:spacing w:before="0" w:after="0" w:line="490" w:lineRule="exact"/>
      </w:pPr>
      <w:r>
        <w:t>раздробленность. Усиление власти Габсбургов над частью итальянских земель.</w:t>
      </w:r>
    </w:p>
    <w:p w:rsidR="00140236" w:rsidRDefault="0031541A">
      <w:pPr>
        <w:pStyle w:val="23"/>
        <w:numPr>
          <w:ilvl w:val="0"/>
          <w:numId w:val="223"/>
        </w:numPr>
        <w:shd w:val="clear" w:color="auto" w:fill="auto"/>
        <w:tabs>
          <w:tab w:val="left" w:pos="2163"/>
        </w:tabs>
        <w:spacing w:before="0" w:after="0" w:line="490" w:lineRule="exact"/>
        <w:ind w:firstLine="780"/>
      </w:pPr>
      <w:r>
        <w:t>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140236" w:rsidRDefault="0031541A">
      <w:pPr>
        <w:pStyle w:val="23"/>
        <w:numPr>
          <w:ilvl w:val="0"/>
          <w:numId w:val="222"/>
        </w:numPr>
        <w:shd w:val="clear" w:color="auto" w:fill="auto"/>
        <w:tabs>
          <w:tab w:val="left" w:pos="1993"/>
        </w:tabs>
        <w:spacing w:before="0" w:after="0" w:line="490" w:lineRule="exact"/>
        <w:ind w:firstLine="780"/>
      </w:pPr>
      <w:r>
        <w:t>Британские колонии в Северной Америке: борьба за независимость.</w:t>
      </w:r>
    </w:p>
    <w:p w:rsidR="00140236" w:rsidRDefault="0031541A">
      <w:pPr>
        <w:pStyle w:val="23"/>
        <w:shd w:val="clear" w:color="auto" w:fill="auto"/>
        <w:spacing w:before="0" w:after="0" w:line="490" w:lineRule="exact"/>
        <w:ind w:firstLine="780"/>
      </w:pPr>
      <w:r>
        <w:t>Создание английских колоний на американской земле. Состав европейских</w:t>
      </w:r>
    </w:p>
    <w:p w:rsidR="00140236" w:rsidRDefault="0031541A">
      <w:pPr>
        <w:pStyle w:val="23"/>
        <w:shd w:val="clear" w:color="auto" w:fill="auto"/>
        <w:spacing w:before="0" w:after="0" w:line="490" w:lineRule="exact"/>
      </w:pPr>
      <w:r>
        <w:t>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 Вашингтона. Принятие Декларации независимости (1776). Перелом в войне и её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140236" w:rsidRDefault="0031541A">
      <w:pPr>
        <w:pStyle w:val="23"/>
        <w:numPr>
          <w:ilvl w:val="0"/>
          <w:numId w:val="222"/>
        </w:numPr>
        <w:shd w:val="clear" w:color="auto" w:fill="auto"/>
        <w:tabs>
          <w:tab w:val="left" w:pos="1993"/>
        </w:tabs>
        <w:spacing w:before="0" w:after="0" w:line="490" w:lineRule="exact"/>
        <w:ind w:firstLine="780"/>
      </w:pPr>
      <w:r>
        <w:t>Французская революция конца XVIII в.</w:t>
      </w:r>
    </w:p>
    <w:p w:rsidR="00140236" w:rsidRDefault="0031541A">
      <w:pPr>
        <w:pStyle w:val="23"/>
        <w:shd w:val="clear" w:color="auto" w:fill="auto"/>
        <w:spacing w:before="0" w:after="0" w:line="490" w:lineRule="exact"/>
        <w:ind w:firstLine="780"/>
      </w:pPr>
      <w: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w:t>
      </w:r>
      <w:r>
        <w:lastRenderedPageBreak/>
        <w:t>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140236" w:rsidRDefault="0031541A">
      <w:pPr>
        <w:pStyle w:val="23"/>
        <w:numPr>
          <w:ilvl w:val="0"/>
          <w:numId w:val="222"/>
        </w:numPr>
        <w:shd w:val="clear" w:color="auto" w:fill="auto"/>
        <w:tabs>
          <w:tab w:val="left" w:pos="1966"/>
        </w:tabs>
        <w:spacing w:before="0" w:after="0" w:line="490" w:lineRule="exact"/>
        <w:ind w:firstLine="760"/>
      </w:pPr>
      <w:r>
        <w:t>Европейская культура в XVIII в.</w:t>
      </w:r>
    </w:p>
    <w:p w:rsidR="00140236" w:rsidRDefault="0031541A">
      <w:pPr>
        <w:pStyle w:val="23"/>
        <w:shd w:val="clear" w:color="auto" w:fill="auto"/>
        <w:spacing w:before="0" w:after="0" w:line="490" w:lineRule="exact"/>
        <w:ind w:firstLine="760"/>
      </w:pPr>
      <w: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140236" w:rsidRDefault="0031541A">
      <w:pPr>
        <w:pStyle w:val="23"/>
        <w:numPr>
          <w:ilvl w:val="0"/>
          <w:numId w:val="222"/>
        </w:numPr>
        <w:shd w:val="clear" w:color="auto" w:fill="auto"/>
        <w:tabs>
          <w:tab w:val="left" w:pos="1966"/>
        </w:tabs>
        <w:spacing w:before="0" w:after="0" w:line="490" w:lineRule="exact"/>
        <w:ind w:firstLine="760"/>
      </w:pPr>
      <w:r>
        <w:t>Международные отношения в XVIII в.</w:t>
      </w:r>
    </w:p>
    <w:p w:rsidR="00140236" w:rsidRDefault="0031541A">
      <w:pPr>
        <w:pStyle w:val="23"/>
        <w:shd w:val="clear" w:color="auto" w:fill="auto"/>
        <w:tabs>
          <w:tab w:val="left" w:pos="7774"/>
          <w:tab w:val="left" w:pos="9230"/>
        </w:tabs>
        <w:spacing w:before="0" w:after="0" w:line="490" w:lineRule="exact"/>
        <w:ind w:firstLine="760"/>
      </w:pPr>
      <w:r>
        <w:t>Проблемы европейского баланса сил и дипломатия. Участие России в международных отношениях в XVIII в.</w:t>
      </w:r>
      <w:r>
        <w:tab/>
        <w:t>Северная</w:t>
      </w:r>
      <w:r>
        <w:tab/>
        <w:t>война</w:t>
      </w:r>
    </w:p>
    <w:p w:rsidR="00140236" w:rsidRDefault="0031541A">
      <w:pPr>
        <w:pStyle w:val="23"/>
        <w:shd w:val="clear" w:color="auto" w:fill="auto"/>
        <w:tabs>
          <w:tab w:val="left" w:pos="7774"/>
        </w:tabs>
        <w:spacing w:before="0" w:after="0" w:line="490" w:lineRule="exact"/>
      </w:pPr>
      <w:r>
        <w:t>(1700-1721). Династические войны «за наследство». Семилетняя война (1756-1763). Разделы Речи Посполитой. Войны антифранцузских</w:t>
      </w:r>
      <w:r>
        <w:tab/>
        <w:t>коалиций против</w:t>
      </w:r>
    </w:p>
    <w:p w:rsidR="00140236" w:rsidRDefault="0031541A">
      <w:pPr>
        <w:pStyle w:val="23"/>
        <w:shd w:val="clear" w:color="auto" w:fill="auto"/>
        <w:spacing w:before="0" w:after="0" w:line="490" w:lineRule="exact"/>
      </w:pPr>
      <w:r>
        <w:t>революционной Франции. Колониальные захваты европейских держав.</w:t>
      </w:r>
    </w:p>
    <w:p w:rsidR="00140236" w:rsidRDefault="0031541A">
      <w:pPr>
        <w:pStyle w:val="23"/>
        <w:numPr>
          <w:ilvl w:val="0"/>
          <w:numId w:val="222"/>
        </w:numPr>
        <w:shd w:val="clear" w:color="auto" w:fill="auto"/>
        <w:tabs>
          <w:tab w:val="left" w:pos="1966"/>
        </w:tabs>
        <w:spacing w:before="0" w:after="0" w:line="490" w:lineRule="exact"/>
        <w:ind w:firstLine="760"/>
      </w:pPr>
      <w:r>
        <w:t>Страны Востока в XVIII в.</w:t>
      </w:r>
    </w:p>
    <w:p w:rsidR="00140236" w:rsidRDefault="0031541A">
      <w:pPr>
        <w:pStyle w:val="23"/>
        <w:shd w:val="clear" w:color="auto" w:fill="auto"/>
        <w:spacing w:before="0" w:after="0" w:line="490" w:lineRule="exact"/>
        <w:ind w:firstLine="760"/>
      </w:pPr>
      <w: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Сёгуны и дайме. Положение</w:t>
      </w:r>
    </w:p>
    <w:p w:rsidR="00140236" w:rsidRDefault="0031541A">
      <w:pPr>
        <w:pStyle w:val="23"/>
        <w:shd w:val="clear" w:color="auto" w:fill="auto"/>
        <w:spacing w:before="0" w:after="0" w:line="280" w:lineRule="exact"/>
        <w:jc w:val="left"/>
      </w:pPr>
      <w:r>
        <w:t>сословий. Культура стран Востока в XVIII в.</w:t>
      </w:r>
    </w:p>
    <w:p w:rsidR="00140236" w:rsidRDefault="0031541A">
      <w:pPr>
        <w:pStyle w:val="23"/>
        <w:numPr>
          <w:ilvl w:val="0"/>
          <w:numId w:val="222"/>
        </w:numPr>
        <w:shd w:val="clear" w:color="auto" w:fill="auto"/>
        <w:tabs>
          <w:tab w:val="left" w:pos="2006"/>
        </w:tabs>
        <w:spacing w:before="0" w:after="0" w:line="490" w:lineRule="exact"/>
        <w:ind w:firstLine="780"/>
      </w:pPr>
      <w:r>
        <w:t>Обобщение. Историческое и культурное наследие XVIII в.</w:t>
      </w:r>
    </w:p>
    <w:p w:rsidR="00140236" w:rsidRDefault="0031541A">
      <w:pPr>
        <w:pStyle w:val="23"/>
        <w:numPr>
          <w:ilvl w:val="0"/>
          <w:numId w:val="221"/>
        </w:numPr>
        <w:shd w:val="clear" w:color="auto" w:fill="auto"/>
        <w:tabs>
          <w:tab w:val="left" w:pos="1795"/>
        </w:tabs>
        <w:spacing w:before="0" w:after="0" w:line="490" w:lineRule="exact"/>
        <w:ind w:firstLine="780"/>
      </w:pPr>
      <w:r>
        <w:t xml:space="preserve">История России. Россия в конце </w:t>
      </w:r>
      <w:r>
        <w:rPr>
          <w:lang w:val="en-US" w:eastAsia="en-US" w:bidi="en-US"/>
        </w:rPr>
        <w:t>XVII</w:t>
      </w:r>
      <w:r>
        <w:rPr>
          <w:lang w:eastAsia="en-US" w:bidi="en-US"/>
        </w:rPr>
        <w:t>-</w:t>
      </w:r>
      <w:r>
        <w:rPr>
          <w:lang w:val="en-US" w:eastAsia="en-US" w:bidi="en-US"/>
        </w:rPr>
        <w:t>XVIII</w:t>
      </w:r>
      <w:r>
        <w:rPr>
          <w:lang w:eastAsia="en-US" w:bidi="en-US"/>
        </w:rPr>
        <w:t xml:space="preserve"> </w:t>
      </w:r>
      <w:r>
        <w:t>в.: от царства к империи.</w:t>
      </w:r>
    </w:p>
    <w:p w:rsidR="00140236" w:rsidRDefault="0031541A">
      <w:pPr>
        <w:pStyle w:val="23"/>
        <w:numPr>
          <w:ilvl w:val="0"/>
          <w:numId w:val="224"/>
        </w:numPr>
        <w:shd w:val="clear" w:color="auto" w:fill="auto"/>
        <w:tabs>
          <w:tab w:val="left" w:pos="2006"/>
        </w:tabs>
        <w:spacing w:before="0" w:after="0" w:line="490" w:lineRule="exact"/>
        <w:ind w:firstLine="780"/>
      </w:pPr>
      <w:r>
        <w:t>Введение.</w:t>
      </w:r>
    </w:p>
    <w:p w:rsidR="00140236" w:rsidRDefault="0031541A">
      <w:pPr>
        <w:pStyle w:val="23"/>
        <w:numPr>
          <w:ilvl w:val="0"/>
          <w:numId w:val="224"/>
        </w:numPr>
        <w:shd w:val="clear" w:color="auto" w:fill="auto"/>
        <w:tabs>
          <w:tab w:val="left" w:pos="2006"/>
        </w:tabs>
        <w:spacing w:before="0" w:after="0" w:line="490" w:lineRule="exact"/>
        <w:ind w:firstLine="780"/>
      </w:pPr>
      <w:r>
        <w:t>Россия в эпоху преобразований Петра I.</w:t>
      </w:r>
    </w:p>
    <w:p w:rsidR="00140236" w:rsidRDefault="0031541A">
      <w:pPr>
        <w:pStyle w:val="23"/>
        <w:numPr>
          <w:ilvl w:val="0"/>
          <w:numId w:val="225"/>
        </w:numPr>
        <w:shd w:val="clear" w:color="auto" w:fill="auto"/>
        <w:tabs>
          <w:tab w:val="left" w:pos="2181"/>
        </w:tabs>
        <w:spacing w:before="0" w:after="0" w:line="490" w:lineRule="exact"/>
        <w:ind w:firstLine="780"/>
      </w:pPr>
      <w:r>
        <w:lastRenderedPageBreak/>
        <w:t>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140236" w:rsidRDefault="0031541A">
      <w:pPr>
        <w:pStyle w:val="23"/>
        <w:numPr>
          <w:ilvl w:val="0"/>
          <w:numId w:val="225"/>
        </w:numPr>
        <w:shd w:val="clear" w:color="auto" w:fill="auto"/>
        <w:tabs>
          <w:tab w:val="left" w:pos="2171"/>
        </w:tabs>
        <w:spacing w:before="0" w:after="0" w:line="490" w:lineRule="exact"/>
        <w:ind w:firstLine="780"/>
      </w:pPr>
      <w:r>
        <w:t>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140236" w:rsidRDefault="0031541A">
      <w:pPr>
        <w:pStyle w:val="23"/>
        <w:numPr>
          <w:ilvl w:val="0"/>
          <w:numId w:val="225"/>
        </w:numPr>
        <w:shd w:val="clear" w:color="auto" w:fill="auto"/>
        <w:tabs>
          <w:tab w:val="left" w:pos="2176"/>
        </w:tabs>
        <w:spacing w:before="0" w:after="0" w:line="490" w:lineRule="exact"/>
        <w:ind w:firstLine="780"/>
      </w:pPr>
      <w:r>
        <w:t>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140236" w:rsidRDefault="0031541A">
      <w:pPr>
        <w:pStyle w:val="23"/>
        <w:numPr>
          <w:ilvl w:val="0"/>
          <w:numId w:val="225"/>
        </w:numPr>
        <w:shd w:val="clear" w:color="auto" w:fill="auto"/>
        <w:tabs>
          <w:tab w:val="left" w:pos="2181"/>
        </w:tabs>
        <w:spacing w:before="0" w:after="0" w:line="490" w:lineRule="exact"/>
        <w:ind w:firstLine="780"/>
      </w:pPr>
      <w: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140236" w:rsidRDefault="0031541A">
      <w:pPr>
        <w:pStyle w:val="23"/>
        <w:shd w:val="clear" w:color="auto" w:fill="auto"/>
        <w:spacing w:before="0" w:after="0" w:line="490" w:lineRule="exact"/>
        <w:ind w:firstLine="780"/>
      </w:pPr>
      <w:r>
        <w:t>Первые гвардейские полки. Создание регулярной армии, военного флота. Рекрутские наборы.</w:t>
      </w:r>
    </w:p>
    <w:p w:rsidR="00140236" w:rsidRDefault="0031541A">
      <w:pPr>
        <w:pStyle w:val="23"/>
        <w:numPr>
          <w:ilvl w:val="0"/>
          <w:numId w:val="225"/>
        </w:numPr>
        <w:shd w:val="clear" w:color="auto" w:fill="auto"/>
        <w:tabs>
          <w:tab w:val="left" w:pos="2171"/>
        </w:tabs>
        <w:spacing w:before="0" w:after="0" w:line="490" w:lineRule="exact"/>
        <w:ind w:firstLine="780"/>
      </w:pPr>
      <w:r>
        <w:t>Церковная реформа. Упразднение патриаршества, учреждение Синода. Положение инославных конфессий.</w:t>
      </w:r>
    </w:p>
    <w:p w:rsidR="00140236" w:rsidRDefault="0031541A">
      <w:pPr>
        <w:pStyle w:val="23"/>
        <w:numPr>
          <w:ilvl w:val="0"/>
          <w:numId w:val="225"/>
        </w:numPr>
        <w:shd w:val="clear" w:color="auto" w:fill="auto"/>
        <w:tabs>
          <w:tab w:val="left" w:pos="2181"/>
        </w:tabs>
        <w:spacing w:before="0" w:after="0" w:line="490" w:lineRule="exact"/>
        <w:ind w:firstLine="780"/>
      </w:pPr>
      <w:r>
        <w:t>Оппозиция реформам Петра I. Социальные движения в первой четверти XVIII в. Восстания в Астрахани, Башкирии, на Дону. Дело царевича</w:t>
      </w:r>
    </w:p>
    <w:p w:rsidR="00140236" w:rsidRDefault="0031541A">
      <w:pPr>
        <w:pStyle w:val="23"/>
        <w:shd w:val="clear" w:color="auto" w:fill="auto"/>
        <w:spacing w:before="0" w:after="0" w:line="490" w:lineRule="exact"/>
        <w:jc w:val="left"/>
      </w:pPr>
      <w:r>
        <w:t>Алексея.</w:t>
      </w:r>
    </w:p>
    <w:p w:rsidR="00140236" w:rsidRDefault="0031541A">
      <w:pPr>
        <w:pStyle w:val="23"/>
        <w:numPr>
          <w:ilvl w:val="0"/>
          <w:numId w:val="225"/>
        </w:numPr>
        <w:shd w:val="clear" w:color="auto" w:fill="auto"/>
        <w:tabs>
          <w:tab w:val="left" w:pos="2156"/>
        </w:tabs>
        <w:spacing w:before="0" w:after="0" w:line="490" w:lineRule="exact"/>
        <w:ind w:firstLine="760"/>
      </w:pPr>
      <w:r>
        <w:t xml:space="preserve">Внешняя политика. Северная война. Причины и цели войны. Неудачи в начале войны и их преодоление. Битва при деревне Лесная и победа под Полтавой. Прутский поход. Борьба за гегемонию на Балтике. Сражения у мыса </w:t>
      </w:r>
      <w:r>
        <w:lastRenderedPageBreak/>
        <w:t>Гангут и острова Гренгам. Ништадтский мир и его последствия. Закрепление России на берегах Балтики. Провозглашение России империей. Каспийский поход Петра I.</w:t>
      </w:r>
    </w:p>
    <w:p w:rsidR="00140236" w:rsidRDefault="0031541A">
      <w:pPr>
        <w:pStyle w:val="23"/>
        <w:numPr>
          <w:ilvl w:val="0"/>
          <w:numId w:val="225"/>
        </w:numPr>
        <w:shd w:val="clear" w:color="auto" w:fill="auto"/>
        <w:tabs>
          <w:tab w:val="left" w:pos="2156"/>
        </w:tabs>
        <w:spacing w:before="0" w:after="0" w:line="490" w:lineRule="exact"/>
        <w:ind w:firstLine="760"/>
      </w:pPr>
      <w:r>
        <w:t>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140236" w:rsidRDefault="0031541A">
      <w:pPr>
        <w:pStyle w:val="23"/>
        <w:shd w:val="clear" w:color="auto" w:fill="auto"/>
        <w:spacing w:before="0" w:after="0" w:line="490" w:lineRule="exact"/>
        <w:ind w:firstLine="760"/>
      </w:pPr>
      <w: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140236" w:rsidRDefault="0031541A">
      <w:pPr>
        <w:pStyle w:val="23"/>
        <w:shd w:val="clear" w:color="auto" w:fill="auto"/>
        <w:spacing w:before="0" w:after="0" w:line="490" w:lineRule="exact"/>
        <w:ind w:firstLine="760"/>
      </w:pPr>
      <w:r>
        <w:t>Итоги, последствия и значение петровских преобразований. Образ Петра I в русской культуре.</w:t>
      </w:r>
    </w:p>
    <w:p w:rsidR="00140236" w:rsidRDefault="0031541A">
      <w:pPr>
        <w:pStyle w:val="23"/>
        <w:numPr>
          <w:ilvl w:val="0"/>
          <w:numId w:val="224"/>
        </w:numPr>
        <w:shd w:val="clear" w:color="auto" w:fill="auto"/>
        <w:tabs>
          <w:tab w:val="left" w:pos="1966"/>
        </w:tabs>
        <w:spacing w:before="0" w:after="0" w:line="490" w:lineRule="exact"/>
        <w:ind w:firstLine="760"/>
      </w:pPr>
      <w:r>
        <w:t>Россия после Петра I. Дворцовые перевороты.</w:t>
      </w:r>
    </w:p>
    <w:p w:rsidR="00140236" w:rsidRDefault="0031541A">
      <w:pPr>
        <w:pStyle w:val="23"/>
        <w:shd w:val="clear" w:color="auto" w:fill="auto"/>
        <w:spacing w:before="0" w:after="0" w:line="490" w:lineRule="exact"/>
        <w:ind w:firstLine="760"/>
      </w:pPr>
      <w: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rsidR="00140236" w:rsidRDefault="0031541A">
      <w:pPr>
        <w:pStyle w:val="23"/>
        <w:shd w:val="clear" w:color="auto" w:fill="auto"/>
        <w:spacing w:before="0" w:after="0" w:line="490" w:lineRule="exact"/>
        <w:ind w:firstLine="760"/>
      </w:pPr>
      <w: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140236" w:rsidRDefault="0031541A">
      <w:pPr>
        <w:pStyle w:val="23"/>
        <w:shd w:val="clear" w:color="auto" w:fill="auto"/>
        <w:spacing w:before="0" w:after="0" w:line="280" w:lineRule="exact"/>
        <w:ind w:firstLine="760"/>
      </w:pPr>
      <w:r>
        <w:t>Россия при Елизавете Петровне. Экономическая и финансовая политика.</w:t>
      </w:r>
    </w:p>
    <w:p w:rsidR="00140236" w:rsidRDefault="0031541A">
      <w:pPr>
        <w:pStyle w:val="23"/>
        <w:shd w:val="clear" w:color="auto" w:fill="auto"/>
        <w:spacing w:before="0" w:after="0" w:line="490" w:lineRule="exact"/>
      </w:pPr>
      <w:r>
        <w:t>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Россия в международных конфликтах 1740-1750-х гг. Участие в Семилетней войне.</w:t>
      </w:r>
    </w:p>
    <w:p w:rsidR="00140236" w:rsidRDefault="0031541A">
      <w:pPr>
        <w:pStyle w:val="23"/>
        <w:shd w:val="clear" w:color="auto" w:fill="auto"/>
        <w:spacing w:before="0" w:after="0" w:line="490" w:lineRule="exact"/>
        <w:ind w:firstLine="780"/>
      </w:pPr>
      <w:r>
        <w:lastRenderedPageBreak/>
        <w:t>Петр III. Манифест о вольности дворянства. Причины переворота 28 июня 1762 г.</w:t>
      </w:r>
    </w:p>
    <w:p w:rsidR="00140236" w:rsidRDefault="0031541A">
      <w:pPr>
        <w:pStyle w:val="23"/>
        <w:numPr>
          <w:ilvl w:val="0"/>
          <w:numId w:val="224"/>
        </w:numPr>
        <w:shd w:val="clear" w:color="auto" w:fill="auto"/>
        <w:tabs>
          <w:tab w:val="left" w:pos="1986"/>
        </w:tabs>
        <w:spacing w:before="0" w:after="0" w:line="490" w:lineRule="exact"/>
        <w:ind w:firstLine="780"/>
      </w:pPr>
      <w:r>
        <w:t>Россия в 1760-1790-х гг. Правление Екатерины II и Павла I.</w:t>
      </w:r>
    </w:p>
    <w:p w:rsidR="00140236" w:rsidRDefault="0031541A">
      <w:pPr>
        <w:pStyle w:val="23"/>
        <w:numPr>
          <w:ilvl w:val="0"/>
          <w:numId w:val="226"/>
        </w:numPr>
        <w:shd w:val="clear" w:color="auto" w:fill="auto"/>
        <w:tabs>
          <w:tab w:val="left" w:pos="2170"/>
        </w:tabs>
        <w:spacing w:before="0" w:after="0" w:line="490" w:lineRule="exact"/>
        <w:ind w:firstLine="780"/>
      </w:pPr>
      <w:r>
        <w:t>Внутренняя политика Екатерины II. Личность императрицы. Идеи Просвещения. «Просвещённый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140236" w:rsidRDefault="0031541A">
      <w:pPr>
        <w:pStyle w:val="23"/>
        <w:shd w:val="clear" w:color="auto" w:fill="auto"/>
        <w:spacing w:before="0" w:after="0" w:line="490" w:lineRule="exact"/>
        <w:ind w:firstLine="780"/>
      </w:pPr>
      <w: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140236" w:rsidRDefault="0031541A">
      <w:pPr>
        <w:pStyle w:val="23"/>
        <w:numPr>
          <w:ilvl w:val="0"/>
          <w:numId w:val="226"/>
        </w:numPr>
        <w:shd w:val="clear" w:color="auto" w:fill="auto"/>
        <w:tabs>
          <w:tab w:val="left" w:pos="2161"/>
        </w:tabs>
        <w:spacing w:before="0" w:after="0" w:line="490" w:lineRule="exact"/>
        <w:ind w:firstLine="780"/>
      </w:pPr>
      <w:r>
        <w:t>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140236" w:rsidRDefault="0031541A">
      <w:pPr>
        <w:pStyle w:val="23"/>
        <w:shd w:val="clear" w:color="auto" w:fill="auto"/>
        <w:tabs>
          <w:tab w:val="left" w:pos="1594"/>
        </w:tabs>
        <w:spacing w:before="0" w:after="0" w:line="490" w:lineRule="exact"/>
        <w:ind w:firstLine="760"/>
      </w:pPr>
      <w:r>
        <w:t xml:space="preserve">Промышленность в городе и деревне. Роль государства, купечества, помещиков в развитии промышленности. Крепостной и вольнонаёмный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w:t>
      </w:r>
      <w:r>
        <w:lastRenderedPageBreak/>
        <w:t>династий:</w:t>
      </w:r>
      <w:r>
        <w:tab/>
        <w:t>Морозовы, Рябушинские, Гарелины, Прохоровы, Демидовы</w:t>
      </w:r>
    </w:p>
    <w:p w:rsidR="00140236" w:rsidRDefault="0031541A">
      <w:pPr>
        <w:pStyle w:val="23"/>
        <w:shd w:val="clear" w:color="auto" w:fill="auto"/>
        <w:spacing w:before="0" w:after="0" w:line="490" w:lineRule="exact"/>
        <w:jc w:val="left"/>
      </w:pPr>
      <w:r>
        <w:t>и другие.</w:t>
      </w:r>
    </w:p>
    <w:p w:rsidR="00140236" w:rsidRDefault="0031541A">
      <w:pPr>
        <w:pStyle w:val="23"/>
        <w:shd w:val="clear" w:color="auto" w:fill="auto"/>
        <w:spacing w:before="0" w:after="0" w:line="490" w:lineRule="exact"/>
        <w:ind w:firstLine="760"/>
      </w:pPr>
      <w:r>
        <w:t>Внутренняя и внешняя торговля. Торговые пути внутри страны. 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rsidR="00140236" w:rsidRDefault="0031541A">
      <w:pPr>
        <w:pStyle w:val="23"/>
        <w:numPr>
          <w:ilvl w:val="0"/>
          <w:numId w:val="226"/>
        </w:numPr>
        <w:shd w:val="clear" w:color="auto" w:fill="auto"/>
        <w:tabs>
          <w:tab w:val="left" w:pos="2151"/>
        </w:tabs>
        <w:spacing w:before="0" w:after="0" w:line="490" w:lineRule="exact"/>
        <w:ind w:firstLine="760"/>
      </w:pPr>
      <w:r>
        <w:t>Обострение социальных противоречий. Чумной бунт в Москве. Восстание под предводительством Емельяна Пугачёва.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rsidR="00140236" w:rsidRDefault="0031541A">
      <w:pPr>
        <w:pStyle w:val="23"/>
        <w:numPr>
          <w:ilvl w:val="0"/>
          <w:numId w:val="226"/>
        </w:numPr>
        <w:shd w:val="clear" w:color="auto" w:fill="auto"/>
        <w:tabs>
          <w:tab w:val="left" w:pos="2166"/>
        </w:tabs>
        <w:spacing w:before="0" w:after="0" w:line="490" w:lineRule="exact"/>
        <w:ind w:firstLine="760"/>
      </w:pPr>
      <w:r>
        <w:t>Внешняя политика России второй половины XVIII в., её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Потёмкин. Путешествие Екатерины II на юг в 1787 г.</w:t>
      </w:r>
    </w:p>
    <w:p w:rsidR="00140236" w:rsidRDefault="0031541A">
      <w:pPr>
        <w:pStyle w:val="23"/>
        <w:shd w:val="clear" w:color="auto" w:fill="auto"/>
        <w:spacing w:before="0" w:after="0" w:line="490" w:lineRule="exact"/>
        <w:ind w:firstLine="760"/>
      </w:pPr>
      <w: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rsidR="00140236" w:rsidRDefault="0031541A">
      <w:pPr>
        <w:pStyle w:val="23"/>
        <w:numPr>
          <w:ilvl w:val="0"/>
          <w:numId w:val="226"/>
        </w:numPr>
        <w:shd w:val="clear" w:color="auto" w:fill="auto"/>
        <w:tabs>
          <w:tab w:val="left" w:pos="2156"/>
        </w:tabs>
        <w:spacing w:before="0" w:after="0" w:line="490" w:lineRule="exact"/>
        <w:ind w:firstLine="760"/>
      </w:pPr>
      <w:r>
        <w:t xml:space="preserve">Россия при Павле I. Личность Павла I и её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«просвещённого абсолютизма» и усиление бюрократического и полицейского характера государства и личной власти императора. Акт о престолонаследии и Манифест о «трёхдневной </w:t>
      </w:r>
      <w:r>
        <w:lastRenderedPageBreak/>
        <w:t>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140236" w:rsidRDefault="0031541A">
      <w:pPr>
        <w:pStyle w:val="23"/>
        <w:shd w:val="clear" w:color="auto" w:fill="auto"/>
        <w:spacing w:before="0" w:after="0" w:line="490" w:lineRule="exact"/>
        <w:ind w:firstLine="760"/>
      </w:pPr>
      <w: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140236" w:rsidRDefault="0031541A">
      <w:pPr>
        <w:pStyle w:val="23"/>
        <w:numPr>
          <w:ilvl w:val="0"/>
          <w:numId w:val="224"/>
        </w:numPr>
        <w:shd w:val="clear" w:color="auto" w:fill="auto"/>
        <w:tabs>
          <w:tab w:val="left" w:pos="2172"/>
        </w:tabs>
        <w:spacing w:before="0" w:after="0" w:line="490" w:lineRule="exact"/>
        <w:ind w:firstLine="760"/>
      </w:pPr>
      <w:r>
        <w:t>Культурное пространство Российской империи в XVIII в.</w:t>
      </w:r>
    </w:p>
    <w:p w:rsidR="00140236" w:rsidRDefault="0031541A">
      <w:pPr>
        <w:pStyle w:val="23"/>
        <w:shd w:val="clear" w:color="auto" w:fill="auto"/>
        <w:spacing w:before="0" w:after="0" w:line="490" w:lineRule="exact"/>
        <w:ind w:firstLine="760"/>
      </w:pPr>
      <w: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w:t>
      </w:r>
    </w:p>
    <w:p w:rsidR="00140236" w:rsidRDefault="0031541A">
      <w:pPr>
        <w:pStyle w:val="23"/>
        <w:shd w:val="clear" w:color="auto" w:fill="auto"/>
        <w:spacing w:before="0" w:after="0" w:line="490" w:lineRule="exact"/>
        <w:ind w:firstLine="760"/>
      </w:pPr>
      <w: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учёных,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140236" w:rsidRDefault="0031541A">
      <w:pPr>
        <w:pStyle w:val="23"/>
        <w:shd w:val="clear" w:color="auto" w:fill="auto"/>
        <w:spacing w:before="0" w:after="0" w:line="490" w:lineRule="exact"/>
        <w:ind w:firstLine="760"/>
      </w:pPr>
      <w:r>
        <w:t>Культура и быт российских сословий. Дворянство: жизнь и быт дворянской усадьбы. Духовенство. Купечество. Крестьянство.</w:t>
      </w:r>
    </w:p>
    <w:p w:rsidR="00140236" w:rsidRDefault="0031541A">
      <w:pPr>
        <w:pStyle w:val="23"/>
        <w:shd w:val="clear" w:color="auto" w:fill="auto"/>
        <w:spacing w:before="0" w:after="0" w:line="490" w:lineRule="exact"/>
        <w:ind w:firstLine="760"/>
      </w:pPr>
      <w:r>
        <w:t>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p>
    <w:p w:rsidR="00140236" w:rsidRDefault="0031541A">
      <w:pPr>
        <w:pStyle w:val="23"/>
        <w:shd w:val="clear" w:color="auto" w:fill="auto"/>
        <w:spacing w:before="0" w:after="0" w:line="490" w:lineRule="exact"/>
      </w:pPr>
      <w:r>
        <w:t>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w:t>
      </w:r>
    </w:p>
    <w:p w:rsidR="00140236" w:rsidRDefault="0031541A">
      <w:pPr>
        <w:pStyle w:val="23"/>
        <w:shd w:val="clear" w:color="auto" w:fill="auto"/>
        <w:spacing w:before="0" w:after="0" w:line="490" w:lineRule="exact"/>
        <w:ind w:firstLine="760"/>
      </w:pPr>
      <w:r>
        <w:t xml:space="preserve">Образование в России в XVIII в. Основные педагогические идеи. Воспитание </w:t>
      </w:r>
      <w:r>
        <w:lastRenderedPageBreak/>
        <w:t>«новой породы» людей. Основание воспитательных домов в городе Санкт-Петербурге и г.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140236" w:rsidRDefault="0031541A">
      <w:pPr>
        <w:pStyle w:val="23"/>
        <w:shd w:val="clear" w:color="auto" w:fill="auto"/>
        <w:spacing w:before="0" w:after="0" w:line="490" w:lineRule="exact"/>
        <w:ind w:firstLine="760"/>
      </w:pPr>
      <w:r>
        <w:t>Русская архитектура XVIII в. Строительство города Санкт-Петербурга, формирование его городского плана. Регулярный характер застройки города Санкт-Петербурга и других городов. Барокко в архитектуре города Москвы и города Санкт-Петербурга. Переход к классицизму, создание архитектурных ансамблей в стиле классицизма в обеих столицах. В.И. Баженов, М.Ф. Казаков, Ф.Ф. Растрелли.</w:t>
      </w:r>
    </w:p>
    <w:p w:rsidR="00140236" w:rsidRDefault="0031541A">
      <w:pPr>
        <w:pStyle w:val="23"/>
        <w:shd w:val="clear" w:color="auto" w:fill="auto"/>
        <w:spacing w:before="0" w:after="0" w:line="490" w:lineRule="exact"/>
        <w:ind w:firstLine="760"/>
      </w:pPr>
      <w:r>
        <w:t>Изобразительное искусство в России, его выдающиеся мастера и произведения. Академия художеств в городе Санкт-Петербурге. Расцвет жанра парадного портрета в середине XVIII в. Новые веяния в изобразительном искусстве в конце столетия.</w:t>
      </w:r>
    </w:p>
    <w:p w:rsidR="00140236" w:rsidRDefault="0031541A">
      <w:pPr>
        <w:pStyle w:val="23"/>
        <w:numPr>
          <w:ilvl w:val="0"/>
          <w:numId w:val="224"/>
        </w:numPr>
        <w:shd w:val="clear" w:color="auto" w:fill="auto"/>
        <w:tabs>
          <w:tab w:val="left" w:pos="1984"/>
        </w:tabs>
        <w:spacing w:before="0" w:after="0" w:line="490" w:lineRule="exact"/>
        <w:ind w:firstLine="760"/>
      </w:pPr>
      <w:r>
        <w:t>Наш край в XVIII в.</w:t>
      </w:r>
    </w:p>
    <w:p w:rsidR="00140236" w:rsidRDefault="0031541A">
      <w:pPr>
        <w:pStyle w:val="23"/>
        <w:numPr>
          <w:ilvl w:val="0"/>
          <w:numId w:val="224"/>
        </w:numPr>
        <w:shd w:val="clear" w:color="auto" w:fill="auto"/>
        <w:tabs>
          <w:tab w:val="left" w:pos="1984"/>
        </w:tabs>
        <w:spacing w:before="0" w:after="0" w:line="490" w:lineRule="exact"/>
        <w:ind w:firstLine="760"/>
      </w:pPr>
      <w:r>
        <w:t>Обобщение.</w:t>
      </w:r>
    </w:p>
    <w:p w:rsidR="00140236" w:rsidRDefault="0031541A">
      <w:pPr>
        <w:pStyle w:val="23"/>
        <w:numPr>
          <w:ilvl w:val="0"/>
          <w:numId w:val="204"/>
        </w:numPr>
        <w:shd w:val="clear" w:color="auto" w:fill="auto"/>
        <w:tabs>
          <w:tab w:val="left" w:pos="1984"/>
        </w:tabs>
        <w:spacing w:before="0" w:after="0" w:line="490" w:lineRule="exact"/>
        <w:ind w:firstLine="760"/>
      </w:pPr>
      <w:r>
        <w:t>Содержание обучения в 9 классе.</w:t>
      </w:r>
    </w:p>
    <w:p w:rsidR="00140236" w:rsidRDefault="0031541A">
      <w:pPr>
        <w:pStyle w:val="23"/>
        <w:numPr>
          <w:ilvl w:val="0"/>
          <w:numId w:val="227"/>
        </w:numPr>
        <w:shd w:val="clear" w:color="auto" w:fill="auto"/>
        <w:tabs>
          <w:tab w:val="left" w:pos="1768"/>
        </w:tabs>
        <w:spacing w:before="0" w:after="0" w:line="490" w:lineRule="exact"/>
        <w:ind w:firstLine="760"/>
      </w:pPr>
      <w:r>
        <w:t>Всеобщая история. История Нового времени. XIX - начало XX в.</w:t>
      </w:r>
    </w:p>
    <w:p w:rsidR="00140236" w:rsidRDefault="0031541A">
      <w:pPr>
        <w:pStyle w:val="23"/>
        <w:numPr>
          <w:ilvl w:val="0"/>
          <w:numId w:val="228"/>
        </w:numPr>
        <w:shd w:val="clear" w:color="auto" w:fill="auto"/>
        <w:tabs>
          <w:tab w:val="left" w:pos="1984"/>
        </w:tabs>
        <w:spacing w:before="0" w:after="0" w:line="490" w:lineRule="exact"/>
        <w:ind w:firstLine="760"/>
      </w:pPr>
      <w:r>
        <w:t>Введение.</w:t>
      </w:r>
    </w:p>
    <w:p w:rsidR="00140236" w:rsidRDefault="0031541A">
      <w:pPr>
        <w:pStyle w:val="23"/>
        <w:numPr>
          <w:ilvl w:val="0"/>
          <w:numId w:val="228"/>
        </w:numPr>
        <w:shd w:val="clear" w:color="auto" w:fill="auto"/>
        <w:tabs>
          <w:tab w:val="left" w:pos="1984"/>
        </w:tabs>
        <w:spacing w:before="0" w:after="0" w:line="490" w:lineRule="exact"/>
        <w:ind w:firstLine="760"/>
      </w:pPr>
      <w:r>
        <w:t>Европа в начале XIX в.</w:t>
      </w:r>
    </w:p>
    <w:p w:rsidR="00140236" w:rsidRDefault="0031541A">
      <w:pPr>
        <w:pStyle w:val="23"/>
        <w:shd w:val="clear" w:color="auto" w:fill="auto"/>
        <w:spacing w:before="0" w:after="0" w:line="490" w:lineRule="exact"/>
        <w:ind w:firstLine="760"/>
      </w:pPr>
      <w:r>
        <w:t>Провозглашение империи Наполеона I во Франции. Реформы. Законодательство. Наполеоновские войны. Антинаполеоновские коалиции. Политика Наполеона в завоёванных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140236" w:rsidRDefault="0031541A">
      <w:pPr>
        <w:pStyle w:val="23"/>
        <w:numPr>
          <w:ilvl w:val="0"/>
          <w:numId w:val="228"/>
        </w:numPr>
        <w:shd w:val="clear" w:color="auto" w:fill="auto"/>
        <w:tabs>
          <w:tab w:val="left" w:pos="1984"/>
        </w:tabs>
        <w:spacing w:before="0" w:after="0" w:line="280" w:lineRule="exact"/>
        <w:ind w:firstLine="760"/>
      </w:pPr>
      <w:r>
        <w:t>Развитие индустриального общества в первой половине XIX в.:</w:t>
      </w:r>
    </w:p>
    <w:p w:rsidR="00140236" w:rsidRDefault="0031541A">
      <w:pPr>
        <w:pStyle w:val="23"/>
        <w:shd w:val="clear" w:color="auto" w:fill="auto"/>
        <w:spacing w:before="0" w:after="0" w:line="490" w:lineRule="exact"/>
      </w:pPr>
      <w:r>
        <w:t>экономика, социальные отношения, политические процессы.</w:t>
      </w:r>
    </w:p>
    <w:p w:rsidR="00140236" w:rsidRDefault="0031541A">
      <w:pPr>
        <w:pStyle w:val="23"/>
        <w:shd w:val="clear" w:color="auto" w:fill="auto"/>
        <w:spacing w:before="0" w:after="0" w:line="490" w:lineRule="exact"/>
        <w:ind w:firstLine="760"/>
      </w:pPr>
      <w:r>
        <w:t xml:space="preserve">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w:t>
      </w:r>
      <w:r>
        <w:lastRenderedPageBreak/>
        <w:t>движения в странах Европы. Оформление консервативных, либеральных, радикальных политических течений и партий.</w:t>
      </w:r>
    </w:p>
    <w:p w:rsidR="00140236" w:rsidRDefault="0031541A">
      <w:pPr>
        <w:pStyle w:val="23"/>
        <w:numPr>
          <w:ilvl w:val="0"/>
          <w:numId w:val="229"/>
        </w:numPr>
        <w:shd w:val="clear" w:color="auto" w:fill="auto"/>
        <w:tabs>
          <w:tab w:val="left" w:pos="1970"/>
        </w:tabs>
        <w:spacing w:before="0" w:after="0" w:line="490" w:lineRule="exact"/>
        <w:ind w:firstLine="760"/>
      </w:pPr>
      <w:r>
        <w:t>Политическое развитие европейских стран в 1815-1840-е гг.</w:t>
      </w:r>
    </w:p>
    <w:p w:rsidR="00140236" w:rsidRDefault="0031541A">
      <w:pPr>
        <w:pStyle w:val="23"/>
        <w:shd w:val="clear" w:color="auto" w:fill="auto"/>
        <w:tabs>
          <w:tab w:val="left" w:pos="2310"/>
        </w:tabs>
        <w:spacing w:before="0" w:after="0" w:line="490" w:lineRule="exact"/>
        <w:ind w:firstLine="760"/>
      </w:pPr>
      <w:r>
        <w:t>Франция:</w:t>
      </w:r>
      <w:r>
        <w:tab/>
        <w:t>Реставрация, Июльская монархия, Вторая республика.</w:t>
      </w:r>
    </w:p>
    <w:p w:rsidR="00140236" w:rsidRDefault="0031541A">
      <w:pPr>
        <w:pStyle w:val="23"/>
        <w:shd w:val="clear" w:color="auto" w:fill="auto"/>
        <w:spacing w:before="0" w:after="0" w:line="490" w:lineRule="exact"/>
      </w:pPr>
      <w:r>
        <w:t>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140236" w:rsidRDefault="0031541A">
      <w:pPr>
        <w:pStyle w:val="23"/>
        <w:numPr>
          <w:ilvl w:val="0"/>
          <w:numId w:val="229"/>
        </w:numPr>
        <w:shd w:val="clear" w:color="auto" w:fill="auto"/>
        <w:tabs>
          <w:tab w:val="left" w:pos="1970"/>
        </w:tabs>
        <w:spacing w:before="0" w:after="0" w:line="490" w:lineRule="exact"/>
        <w:ind w:firstLine="760"/>
      </w:pPr>
      <w:r>
        <w:t>Страны Европы и Северной Америки в середине XIX - начале XX в.</w:t>
      </w:r>
    </w:p>
    <w:p w:rsidR="00140236" w:rsidRDefault="0031541A">
      <w:pPr>
        <w:pStyle w:val="23"/>
        <w:numPr>
          <w:ilvl w:val="0"/>
          <w:numId w:val="230"/>
        </w:numPr>
        <w:shd w:val="clear" w:color="auto" w:fill="auto"/>
        <w:tabs>
          <w:tab w:val="left" w:pos="2156"/>
        </w:tabs>
        <w:spacing w:before="0" w:after="0" w:line="490" w:lineRule="exact"/>
        <w:ind w:firstLine="760"/>
      </w:pPr>
      <w:r>
        <w:t>Великобритания в Викторианскую эпоху. «Мастерская мира». Рабочее движение. Политические и социальные реформы. Британская колониальная империя; доминионы.</w:t>
      </w:r>
    </w:p>
    <w:p w:rsidR="00140236" w:rsidRDefault="0031541A">
      <w:pPr>
        <w:pStyle w:val="23"/>
        <w:numPr>
          <w:ilvl w:val="0"/>
          <w:numId w:val="230"/>
        </w:numPr>
        <w:shd w:val="clear" w:color="auto" w:fill="auto"/>
        <w:tabs>
          <w:tab w:val="left" w:pos="2156"/>
        </w:tabs>
        <w:spacing w:before="0" w:after="0" w:line="490" w:lineRule="exact"/>
        <w:ind w:firstLine="760"/>
      </w:pPr>
      <w:r>
        <w:t>Франция. Империя Наполеона III: внутренняя и внешняя политика. Активизация колониальной экспансии. Франко-германская война 1870-1871 гг. Парижская коммуна.</w:t>
      </w:r>
    </w:p>
    <w:p w:rsidR="00140236" w:rsidRDefault="0031541A">
      <w:pPr>
        <w:pStyle w:val="23"/>
        <w:numPr>
          <w:ilvl w:val="0"/>
          <w:numId w:val="230"/>
        </w:numPr>
        <w:shd w:val="clear" w:color="auto" w:fill="auto"/>
        <w:tabs>
          <w:tab w:val="left" w:pos="2156"/>
        </w:tabs>
        <w:spacing w:before="0" w:after="0" w:line="490" w:lineRule="exact"/>
        <w:ind w:firstLine="760"/>
      </w:pPr>
      <w:r>
        <w:t>Италия. Подъём борьбы за независимость итальянских земель. К. Кавур, Д. Гарибальди. Образование единого государства. Король Виктор Эммануил II.</w:t>
      </w:r>
    </w:p>
    <w:p w:rsidR="00140236" w:rsidRDefault="0031541A">
      <w:pPr>
        <w:pStyle w:val="23"/>
        <w:numPr>
          <w:ilvl w:val="0"/>
          <w:numId w:val="230"/>
        </w:numPr>
        <w:shd w:val="clear" w:color="auto" w:fill="auto"/>
        <w:tabs>
          <w:tab w:val="left" w:pos="2156"/>
        </w:tabs>
        <w:spacing w:before="0" w:after="0" w:line="490" w:lineRule="exact"/>
        <w:ind w:firstLine="760"/>
      </w:pPr>
      <w:r>
        <w:t>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140236" w:rsidRDefault="0031541A">
      <w:pPr>
        <w:pStyle w:val="23"/>
        <w:numPr>
          <w:ilvl w:val="0"/>
          <w:numId w:val="230"/>
        </w:numPr>
        <w:shd w:val="clear" w:color="auto" w:fill="auto"/>
        <w:tabs>
          <w:tab w:val="left" w:pos="2156"/>
        </w:tabs>
        <w:spacing w:before="0" w:after="0" w:line="490" w:lineRule="exact"/>
        <w:ind w:firstLine="760"/>
      </w:pPr>
      <w:r>
        <w:t>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w:t>
      </w:r>
    </w:p>
    <w:p w:rsidR="00140236" w:rsidRDefault="0031541A">
      <w:pPr>
        <w:pStyle w:val="23"/>
        <w:shd w:val="clear" w:color="auto" w:fill="auto"/>
        <w:spacing w:before="0" w:after="0" w:line="490" w:lineRule="exact"/>
        <w:jc w:val="left"/>
      </w:pPr>
      <w:r>
        <w:t>1877-1878 гг., её итоги.</w:t>
      </w:r>
    </w:p>
    <w:p w:rsidR="00140236" w:rsidRDefault="0031541A">
      <w:pPr>
        <w:pStyle w:val="23"/>
        <w:numPr>
          <w:ilvl w:val="0"/>
          <w:numId w:val="230"/>
        </w:numPr>
        <w:shd w:val="clear" w:color="auto" w:fill="auto"/>
        <w:tabs>
          <w:tab w:val="left" w:pos="2156"/>
        </w:tabs>
        <w:spacing w:before="0" w:after="0" w:line="490" w:lineRule="exact"/>
        <w:ind w:firstLine="760"/>
      </w:pPr>
      <w:r>
        <w:t xml:space="preserve">Соединённые Штаты Америки. Север и Юг: экономика, социальные отношения, политическая жизнь. Проблема рабства; аболиционизм. </w:t>
      </w:r>
      <w:r>
        <w:lastRenderedPageBreak/>
        <w:t>Гражданская война (1861-1865): причины, участники, итоги. А. Линкольн. Восстановление Юга. Промышленный рост в конце XIX в.</w:t>
      </w:r>
    </w:p>
    <w:p w:rsidR="00140236" w:rsidRDefault="0031541A">
      <w:pPr>
        <w:pStyle w:val="23"/>
        <w:numPr>
          <w:ilvl w:val="0"/>
          <w:numId w:val="230"/>
        </w:numPr>
        <w:shd w:val="clear" w:color="auto" w:fill="auto"/>
        <w:tabs>
          <w:tab w:val="left" w:pos="2151"/>
        </w:tabs>
        <w:spacing w:before="0" w:after="0" w:line="490" w:lineRule="exact"/>
        <w:ind w:firstLine="760"/>
      </w:pPr>
      <w:r>
        <w:t>Экономическое и социально-политическое развитие стран Европы и США в конце XIX - начале XX в.</w:t>
      </w:r>
    </w:p>
    <w:p w:rsidR="00140236" w:rsidRDefault="0031541A">
      <w:pPr>
        <w:pStyle w:val="23"/>
        <w:shd w:val="clear" w:color="auto" w:fill="auto"/>
        <w:spacing w:before="0" w:after="0" w:line="490" w:lineRule="exact"/>
        <w:ind w:firstLine="760"/>
      </w:pPr>
      <w: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140236" w:rsidRDefault="0031541A">
      <w:pPr>
        <w:pStyle w:val="23"/>
        <w:numPr>
          <w:ilvl w:val="0"/>
          <w:numId w:val="229"/>
        </w:numPr>
        <w:shd w:val="clear" w:color="auto" w:fill="auto"/>
        <w:tabs>
          <w:tab w:val="left" w:pos="1970"/>
        </w:tabs>
        <w:spacing w:before="0" w:after="0" w:line="490" w:lineRule="exact"/>
        <w:ind w:firstLine="760"/>
      </w:pPr>
      <w:r>
        <w:t>Страны Латинской Америки в XIX - начале XX в.</w:t>
      </w:r>
    </w:p>
    <w:p w:rsidR="00140236" w:rsidRDefault="0031541A">
      <w:pPr>
        <w:pStyle w:val="23"/>
        <w:shd w:val="clear" w:color="auto" w:fill="auto"/>
        <w:spacing w:before="0" w:after="0" w:line="490" w:lineRule="exact"/>
        <w:ind w:firstLine="760"/>
      </w:pPr>
      <w:r>
        <w:t>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140236" w:rsidRDefault="0031541A">
      <w:pPr>
        <w:pStyle w:val="23"/>
        <w:numPr>
          <w:ilvl w:val="0"/>
          <w:numId w:val="229"/>
        </w:numPr>
        <w:shd w:val="clear" w:color="auto" w:fill="auto"/>
        <w:tabs>
          <w:tab w:val="left" w:pos="1970"/>
        </w:tabs>
        <w:spacing w:before="0" w:after="0" w:line="490" w:lineRule="exact"/>
        <w:ind w:firstLine="760"/>
      </w:pPr>
      <w:r>
        <w:t>Страны Азии в XIX - начале XX в.</w:t>
      </w:r>
    </w:p>
    <w:p w:rsidR="00140236" w:rsidRDefault="0031541A">
      <w:pPr>
        <w:pStyle w:val="23"/>
        <w:numPr>
          <w:ilvl w:val="0"/>
          <w:numId w:val="231"/>
        </w:numPr>
        <w:shd w:val="clear" w:color="auto" w:fill="auto"/>
        <w:tabs>
          <w:tab w:val="left" w:pos="2151"/>
        </w:tabs>
        <w:spacing w:before="0" w:after="0" w:line="490" w:lineRule="exact"/>
        <w:ind w:firstLine="760"/>
      </w:pPr>
      <w:r>
        <w:t>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140236" w:rsidRDefault="0031541A">
      <w:pPr>
        <w:pStyle w:val="23"/>
        <w:numPr>
          <w:ilvl w:val="0"/>
          <w:numId w:val="231"/>
        </w:numPr>
        <w:shd w:val="clear" w:color="auto" w:fill="auto"/>
        <w:tabs>
          <w:tab w:val="left" w:pos="2151"/>
        </w:tabs>
        <w:spacing w:before="0" w:after="0" w:line="490" w:lineRule="exact"/>
        <w:ind w:firstLine="760"/>
      </w:pPr>
      <w:r>
        <w:t>Китай. Империя Цин. «Опиумные войны». Восстание тайпинов. «Открытие» Китая. Политика «самоусиления». Восстание «ихэтуаней». Революция 1911-1913 гг. СуньЯтсен.</w:t>
      </w:r>
    </w:p>
    <w:p w:rsidR="00140236" w:rsidRDefault="0031541A">
      <w:pPr>
        <w:pStyle w:val="23"/>
        <w:numPr>
          <w:ilvl w:val="0"/>
          <w:numId w:val="231"/>
        </w:numPr>
        <w:shd w:val="clear" w:color="auto" w:fill="auto"/>
        <w:tabs>
          <w:tab w:val="left" w:pos="2156"/>
        </w:tabs>
        <w:spacing w:before="0" w:after="0" w:line="490" w:lineRule="exact"/>
        <w:ind w:firstLine="760"/>
      </w:pPr>
      <w:r>
        <w:t>Османская империя. Традиционные устои и попытки проведения реформ. Политика Танзимата. Принятие конституции. Младотурецкая революция 1908-1909 гг.</w:t>
      </w:r>
    </w:p>
    <w:p w:rsidR="00140236" w:rsidRDefault="0031541A">
      <w:pPr>
        <w:pStyle w:val="23"/>
        <w:numPr>
          <w:ilvl w:val="0"/>
          <w:numId w:val="231"/>
        </w:numPr>
        <w:shd w:val="clear" w:color="auto" w:fill="auto"/>
        <w:tabs>
          <w:tab w:val="left" w:pos="2177"/>
        </w:tabs>
        <w:spacing w:before="0" w:after="0" w:line="490" w:lineRule="exact"/>
        <w:ind w:firstLine="760"/>
      </w:pPr>
      <w:r>
        <w:t>Революция 1905-1911 г. в Иране.</w:t>
      </w:r>
    </w:p>
    <w:p w:rsidR="00140236" w:rsidRDefault="0031541A">
      <w:pPr>
        <w:pStyle w:val="23"/>
        <w:numPr>
          <w:ilvl w:val="0"/>
          <w:numId w:val="231"/>
        </w:numPr>
        <w:shd w:val="clear" w:color="auto" w:fill="auto"/>
        <w:tabs>
          <w:tab w:val="left" w:pos="2178"/>
        </w:tabs>
        <w:spacing w:before="0" w:after="0" w:line="490" w:lineRule="exact"/>
        <w:ind w:firstLine="780"/>
      </w:pPr>
      <w:r>
        <w:t xml:space="preserve">Индия. Колониальный режим. Индийское национальное движение. Восстание сипаев (1857-1859). Объявление Индии владением британской короны. </w:t>
      </w:r>
      <w:r>
        <w:lastRenderedPageBreak/>
        <w:t>Политическое развитие Индии во второй половине XIX в. Создание Индийского национального конгресса. Б. Тилак, М.К. Ганди.</w:t>
      </w:r>
    </w:p>
    <w:p w:rsidR="00140236" w:rsidRDefault="0031541A">
      <w:pPr>
        <w:pStyle w:val="23"/>
        <w:numPr>
          <w:ilvl w:val="0"/>
          <w:numId w:val="229"/>
        </w:numPr>
        <w:shd w:val="clear" w:color="auto" w:fill="auto"/>
        <w:tabs>
          <w:tab w:val="left" w:pos="2003"/>
        </w:tabs>
        <w:spacing w:before="0" w:after="0" w:line="490" w:lineRule="exact"/>
        <w:ind w:firstLine="780"/>
      </w:pPr>
      <w:r>
        <w:t>Народы Африки в XIX - начале XX в.</w:t>
      </w:r>
    </w:p>
    <w:p w:rsidR="00140236" w:rsidRDefault="0031541A">
      <w:pPr>
        <w:pStyle w:val="23"/>
        <w:shd w:val="clear" w:color="auto" w:fill="auto"/>
        <w:spacing w:before="0" w:after="0" w:line="490" w:lineRule="exact"/>
        <w:ind w:firstLine="780"/>
      </w:pPr>
      <w: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140236" w:rsidRDefault="0031541A">
      <w:pPr>
        <w:pStyle w:val="23"/>
        <w:numPr>
          <w:ilvl w:val="0"/>
          <w:numId w:val="229"/>
        </w:numPr>
        <w:shd w:val="clear" w:color="auto" w:fill="auto"/>
        <w:tabs>
          <w:tab w:val="left" w:pos="2003"/>
        </w:tabs>
        <w:spacing w:before="0" w:after="0" w:line="490" w:lineRule="exact"/>
        <w:ind w:firstLine="780"/>
      </w:pPr>
      <w:r>
        <w:t>Развитие культуры в XIX - начале XX в.</w:t>
      </w:r>
    </w:p>
    <w:p w:rsidR="00140236" w:rsidRDefault="0031541A">
      <w:pPr>
        <w:pStyle w:val="23"/>
        <w:shd w:val="clear" w:color="auto" w:fill="auto"/>
        <w:spacing w:before="0" w:after="0" w:line="490" w:lineRule="exact"/>
        <w:ind w:firstLine="780"/>
      </w:pPr>
      <w:r>
        <w:t>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w:t>
      </w:r>
    </w:p>
    <w:p w:rsidR="00140236" w:rsidRDefault="0031541A">
      <w:pPr>
        <w:pStyle w:val="23"/>
        <w:shd w:val="clear" w:color="auto" w:fill="auto"/>
        <w:spacing w:before="0" w:after="0" w:line="490" w:lineRule="exact"/>
        <w:ind w:firstLine="780"/>
      </w:pPr>
      <w:r>
        <w:t>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140236" w:rsidRDefault="0031541A">
      <w:pPr>
        <w:pStyle w:val="23"/>
        <w:numPr>
          <w:ilvl w:val="0"/>
          <w:numId w:val="229"/>
        </w:numPr>
        <w:shd w:val="clear" w:color="auto" w:fill="auto"/>
        <w:tabs>
          <w:tab w:val="left" w:pos="2147"/>
        </w:tabs>
        <w:spacing w:before="0" w:after="0" w:line="490" w:lineRule="exact"/>
        <w:ind w:firstLine="780"/>
      </w:pPr>
      <w:r>
        <w:t>Международные отношения в XIX - начале XX в.</w:t>
      </w:r>
    </w:p>
    <w:p w:rsidR="00140236" w:rsidRDefault="0031541A">
      <w:pPr>
        <w:pStyle w:val="23"/>
        <w:shd w:val="clear" w:color="auto" w:fill="auto"/>
        <w:spacing w:before="0" w:after="0" w:line="490" w:lineRule="exact"/>
        <w:ind w:firstLine="780"/>
      </w:pPr>
      <w: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кризис). Балканские войны.</w:t>
      </w:r>
    </w:p>
    <w:p w:rsidR="00140236" w:rsidRDefault="0031541A">
      <w:pPr>
        <w:pStyle w:val="23"/>
        <w:numPr>
          <w:ilvl w:val="0"/>
          <w:numId w:val="229"/>
        </w:numPr>
        <w:shd w:val="clear" w:color="auto" w:fill="auto"/>
        <w:tabs>
          <w:tab w:val="left" w:pos="2147"/>
        </w:tabs>
        <w:spacing w:before="0" w:after="0" w:line="490" w:lineRule="exact"/>
        <w:ind w:firstLine="780"/>
      </w:pPr>
      <w:r>
        <w:t>Обобщение. Историческое и культурное наследие XIX в.</w:t>
      </w:r>
    </w:p>
    <w:p w:rsidR="00140236" w:rsidRDefault="0031541A">
      <w:pPr>
        <w:pStyle w:val="23"/>
        <w:numPr>
          <w:ilvl w:val="0"/>
          <w:numId w:val="232"/>
        </w:numPr>
        <w:shd w:val="clear" w:color="auto" w:fill="auto"/>
        <w:tabs>
          <w:tab w:val="left" w:pos="1801"/>
        </w:tabs>
        <w:spacing w:before="0" w:after="0" w:line="490" w:lineRule="exact"/>
        <w:ind w:firstLine="780"/>
      </w:pPr>
      <w:r>
        <w:t>История России. Российская империя в XIX - начале XX в.</w:t>
      </w:r>
    </w:p>
    <w:p w:rsidR="00140236" w:rsidRDefault="0031541A">
      <w:pPr>
        <w:pStyle w:val="23"/>
        <w:numPr>
          <w:ilvl w:val="0"/>
          <w:numId w:val="233"/>
        </w:numPr>
        <w:shd w:val="clear" w:color="auto" w:fill="auto"/>
        <w:tabs>
          <w:tab w:val="left" w:pos="2007"/>
        </w:tabs>
        <w:spacing w:before="0" w:after="0" w:line="490" w:lineRule="exact"/>
        <w:ind w:firstLine="780"/>
      </w:pPr>
      <w:r>
        <w:t>Введение.</w:t>
      </w:r>
    </w:p>
    <w:p w:rsidR="00140236" w:rsidRDefault="0031541A">
      <w:pPr>
        <w:pStyle w:val="23"/>
        <w:numPr>
          <w:ilvl w:val="0"/>
          <w:numId w:val="233"/>
        </w:numPr>
        <w:shd w:val="clear" w:color="auto" w:fill="auto"/>
        <w:tabs>
          <w:tab w:val="left" w:pos="2007"/>
        </w:tabs>
        <w:spacing w:before="0" w:after="0" w:line="490" w:lineRule="exact"/>
        <w:ind w:firstLine="780"/>
      </w:pPr>
      <w:r>
        <w:t>Александровская эпоха: государственный либерализм.</w:t>
      </w:r>
    </w:p>
    <w:p w:rsidR="00140236" w:rsidRDefault="0031541A">
      <w:pPr>
        <w:pStyle w:val="23"/>
        <w:shd w:val="clear" w:color="auto" w:fill="auto"/>
        <w:spacing w:before="0" w:after="0" w:line="494" w:lineRule="exact"/>
        <w:ind w:firstLine="760"/>
      </w:pPr>
      <w:r>
        <w:t xml:space="preserve">Проекты либеральных реформ Александра I. Внешние и внутренние факторы. </w:t>
      </w:r>
      <w:r>
        <w:lastRenderedPageBreak/>
        <w:t>Негласный комитет. Реформы государственного управления. М.М. Сперанский.</w:t>
      </w:r>
    </w:p>
    <w:p w:rsidR="00140236" w:rsidRDefault="0031541A">
      <w:pPr>
        <w:pStyle w:val="23"/>
        <w:shd w:val="clear" w:color="auto" w:fill="auto"/>
        <w:spacing w:before="0" w:after="0" w:line="490" w:lineRule="exact"/>
        <w:ind w:firstLine="760"/>
      </w:pPr>
      <w: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140236" w:rsidRDefault="0031541A">
      <w:pPr>
        <w:pStyle w:val="23"/>
        <w:shd w:val="clear" w:color="auto" w:fill="auto"/>
        <w:spacing w:before="0" w:after="0" w:line="490" w:lineRule="exact"/>
        <w:ind w:firstLine="760"/>
      </w:pPr>
      <w:r>
        <w:t>Либеральные и охранительные тенденции во внутренней политике. Польская конституция 1815 г. Военные поселения.</w:t>
      </w:r>
    </w:p>
    <w:p w:rsidR="00140236" w:rsidRDefault="0031541A">
      <w:pPr>
        <w:pStyle w:val="23"/>
        <w:shd w:val="clear" w:color="auto" w:fill="auto"/>
        <w:spacing w:before="0" w:after="0" w:line="490" w:lineRule="exact"/>
        <w:ind w:firstLine="760"/>
      </w:pPr>
      <w:r>
        <w:t>Дворянская оппозиция самодержавию. Тайные организации:</w:t>
      </w:r>
    </w:p>
    <w:p w:rsidR="00140236" w:rsidRDefault="0031541A">
      <w:pPr>
        <w:pStyle w:val="23"/>
        <w:shd w:val="clear" w:color="auto" w:fill="auto"/>
        <w:spacing w:before="0" w:after="0" w:line="490" w:lineRule="exact"/>
        <w:ind w:firstLine="760"/>
      </w:pPr>
      <w:r>
        <w:t>Союз спасения, Союз благоденствия, Северное и Южное общества. Восстание декабристов 14 декабря 1825 г.</w:t>
      </w:r>
    </w:p>
    <w:p w:rsidR="00140236" w:rsidRDefault="0031541A">
      <w:pPr>
        <w:pStyle w:val="23"/>
        <w:numPr>
          <w:ilvl w:val="0"/>
          <w:numId w:val="233"/>
        </w:numPr>
        <w:shd w:val="clear" w:color="auto" w:fill="auto"/>
        <w:tabs>
          <w:tab w:val="left" w:pos="1966"/>
        </w:tabs>
        <w:spacing w:before="0" w:after="0" w:line="490" w:lineRule="exact"/>
        <w:ind w:firstLine="760"/>
      </w:pPr>
      <w:r>
        <w:t>Николаевское самодержавие: государственный консерватизм.</w:t>
      </w:r>
    </w:p>
    <w:p w:rsidR="00140236" w:rsidRDefault="0031541A">
      <w:pPr>
        <w:pStyle w:val="23"/>
        <w:shd w:val="clear" w:color="auto" w:fill="auto"/>
        <w:spacing w:before="0" w:after="0" w:line="490" w:lineRule="exact"/>
        <w:ind w:firstLine="760"/>
      </w:pPr>
      <w: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Киселёва 1837-1841 гг. Официальная идеология: «православие, самодержавие, народность». Формирование профессиональной бюрократии.</w:t>
      </w:r>
    </w:p>
    <w:p w:rsidR="00140236" w:rsidRDefault="0031541A">
      <w:pPr>
        <w:pStyle w:val="23"/>
        <w:shd w:val="clear" w:color="auto" w:fill="auto"/>
        <w:spacing w:before="0" w:after="0" w:line="490" w:lineRule="exact"/>
        <w:ind w:firstLine="760"/>
      </w:pPr>
      <w: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rsidR="00140236" w:rsidRDefault="0031541A">
      <w:pPr>
        <w:pStyle w:val="23"/>
        <w:shd w:val="clear" w:color="auto" w:fill="auto"/>
        <w:spacing w:before="0" w:after="0" w:line="490" w:lineRule="exact"/>
        <w:ind w:firstLine="760"/>
      </w:pPr>
      <w: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140236" w:rsidRDefault="0031541A">
      <w:pPr>
        <w:pStyle w:val="23"/>
        <w:shd w:val="clear" w:color="auto" w:fill="auto"/>
        <w:spacing w:before="0" w:after="0" w:line="490" w:lineRule="exact"/>
        <w:ind w:firstLine="760"/>
      </w:pPr>
      <w:r>
        <w:lastRenderedPageBreak/>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140236" w:rsidRDefault="0031541A">
      <w:pPr>
        <w:pStyle w:val="23"/>
        <w:numPr>
          <w:ilvl w:val="0"/>
          <w:numId w:val="233"/>
        </w:numPr>
        <w:shd w:val="clear" w:color="auto" w:fill="auto"/>
        <w:tabs>
          <w:tab w:val="left" w:pos="1999"/>
        </w:tabs>
        <w:spacing w:before="0" w:after="0" w:line="490" w:lineRule="exact"/>
        <w:ind w:left="760"/>
        <w:jc w:val="left"/>
      </w:pPr>
      <w:r>
        <w:t>Культурное пространство империи в первой половине XIX в. Национальные корни отечественной культуры и западные влияния.</w:t>
      </w:r>
    </w:p>
    <w:p w:rsidR="00140236" w:rsidRDefault="0031541A">
      <w:pPr>
        <w:pStyle w:val="23"/>
        <w:shd w:val="clear" w:color="auto" w:fill="auto"/>
        <w:spacing w:before="0" w:after="0" w:line="490" w:lineRule="exact"/>
      </w:pPr>
      <w:r>
        <w:t>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140236" w:rsidRDefault="0031541A">
      <w:pPr>
        <w:pStyle w:val="23"/>
        <w:numPr>
          <w:ilvl w:val="0"/>
          <w:numId w:val="233"/>
        </w:numPr>
        <w:shd w:val="clear" w:color="auto" w:fill="auto"/>
        <w:tabs>
          <w:tab w:val="left" w:pos="1966"/>
        </w:tabs>
        <w:spacing w:before="0" w:after="0" w:line="490" w:lineRule="exact"/>
        <w:ind w:firstLine="760"/>
      </w:pPr>
      <w:r>
        <w:t>Народы России в первой половине XIX в.</w:t>
      </w:r>
    </w:p>
    <w:p w:rsidR="00140236" w:rsidRDefault="0031541A">
      <w:pPr>
        <w:pStyle w:val="23"/>
        <w:shd w:val="clear" w:color="auto" w:fill="auto"/>
        <w:spacing w:before="0" w:after="0" w:line="490" w:lineRule="exact"/>
        <w:ind w:firstLine="760"/>
      </w:pPr>
      <w: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140236" w:rsidRDefault="0031541A">
      <w:pPr>
        <w:pStyle w:val="23"/>
        <w:numPr>
          <w:ilvl w:val="0"/>
          <w:numId w:val="233"/>
        </w:numPr>
        <w:shd w:val="clear" w:color="auto" w:fill="auto"/>
        <w:tabs>
          <w:tab w:val="left" w:pos="1994"/>
        </w:tabs>
        <w:spacing w:before="0" w:after="0" w:line="490" w:lineRule="exact"/>
        <w:ind w:left="760"/>
        <w:jc w:val="left"/>
      </w:pPr>
      <w:r>
        <w:t>Социальная и правовая модернизация страны при Александре II. Реформы 1860-1870-х гг. - движение к правовому государству</w:t>
      </w:r>
    </w:p>
    <w:p w:rsidR="00140236" w:rsidRDefault="0031541A">
      <w:pPr>
        <w:pStyle w:val="23"/>
        <w:shd w:val="clear" w:color="auto" w:fill="auto"/>
        <w:spacing w:before="0" w:after="0" w:line="490" w:lineRule="exact"/>
      </w:pPr>
      <w:r>
        <w:t>и гражданскому обществу. Крестьянская реформа 1861 г. и её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p>
    <w:p w:rsidR="00140236" w:rsidRDefault="0031541A">
      <w:pPr>
        <w:pStyle w:val="23"/>
        <w:shd w:val="clear" w:color="auto" w:fill="auto"/>
        <w:spacing w:before="0" w:after="0" w:line="280" w:lineRule="exact"/>
      </w:pPr>
      <w:r>
        <w:t>Конституционный вопрос.</w:t>
      </w:r>
    </w:p>
    <w:p w:rsidR="00140236" w:rsidRDefault="0031541A">
      <w:pPr>
        <w:pStyle w:val="23"/>
        <w:shd w:val="clear" w:color="auto" w:fill="auto"/>
        <w:spacing w:before="0" w:after="0" w:line="490" w:lineRule="exact"/>
        <w:ind w:firstLine="760"/>
      </w:pPr>
      <w:r>
        <w:t xml:space="preserve">Многовекторность внешней политики империи. Завершение Кавказской </w:t>
      </w:r>
      <w:r>
        <w:lastRenderedPageBreak/>
        <w:t>войны. Присоединение Средней Азии. Россия и Балканы. Русско-турецкая война 1877-1878 гг. Россия на Дальнем Востоке.</w:t>
      </w:r>
    </w:p>
    <w:p w:rsidR="00140236" w:rsidRDefault="0031541A">
      <w:pPr>
        <w:pStyle w:val="23"/>
        <w:numPr>
          <w:ilvl w:val="0"/>
          <w:numId w:val="233"/>
        </w:numPr>
        <w:shd w:val="clear" w:color="auto" w:fill="auto"/>
        <w:tabs>
          <w:tab w:val="left" w:pos="1961"/>
        </w:tabs>
        <w:spacing w:before="0" w:after="0" w:line="490" w:lineRule="exact"/>
        <w:ind w:firstLine="760"/>
      </w:pPr>
      <w:r>
        <w:t>Россия в 1880-1890-х гг.</w:t>
      </w:r>
    </w:p>
    <w:p w:rsidR="00140236" w:rsidRDefault="0031541A">
      <w:pPr>
        <w:pStyle w:val="23"/>
        <w:shd w:val="clear" w:color="auto" w:fill="auto"/>
        <w:spacing w:before="0" w:after="0" w:line="490" w:lineRule="exact"/>
        <w:ind w:firstLine="760"/>
      </w:pPr>
      <w: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140236" w:rsidRDefault="0031541A">
      <w:pPr>
        <w:pStyle w:val="23"/>
        <w:shd w:val="clear" w:color="auto" w:fill="auto"/>
        <w:spacing w:before="0" w:after="0" w:line="490" w:lineRule="exact"/>
        <w:ind w:firstLine="760"/>
      </w:pPr>
      <w: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140236" w:rsidRDefault="0031541A">
      <w:pPr>
        <w:pStyle w:val="23"/>
        <w:shd w:val="clear" w:color="auto" w:fill="auto"/>
        <w:spacing w:before="0" w:after="0" w:line="490" w:lineRule="exact"/>
        <w:ind w:firstLine="760"/>
      </w:pPr>
      <w: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140236" w:rsidRDefault="0031541A">
      <w:pPr>
        <w:pStyle w:val="23"/>
        <w:shd w:val="clear" w:color="auto" w:fill="auto"/>
        <w:spacing w:before="0" w:after="0" w:line="490" w:lineRule="exact"/>
        <w:ind w:firstLine="760"/>
      </w:pPr>
      <w: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140236" w:rsidRDefault="0031541A">
      <w:pPr>
        <w:pStyle w:val="23"/>
        <w:numPr>
          <w:ilvl w:val="0"/>
          <w:numId w:val="233"/>
        </w:numPr>
        <w:shd w:val="clear" w:color="auto" w:fill="auto"/>
        <w:tabs>
          <w:tab w:val="left" w:pos="1966"/>
        </w:tabs>
        <w:spacing w:before="0" w:after="0" w:line="490" w:lineRule="exact"/>
        <w:ind w:firstLine="760"/>
      </w:pPr>
      <w:r>
        <w:t>Культурное пространство империи во второй половине XIX в.</w:t>
      </w:r>
    </w:p>
    <w:p w:rsidR="00140236" w:rsidRDefault="0031541A">
      <w:pPr>
        <w:pStyle w:val="23"/>
        <w:shd w:val="clear" w:color="auto" w:fill="auto"/>
        <w:spacing w:before="0" w:after="0" w:line="490" w:lineRule="exact"/>
        <w:ind w:firstLine="760"/>
      </w:pPr>
      <w:r>
        <w:t>Культура и быт народов России во второй половине XIX в. Развитие</w:t>
      </w:r>
    </w:p>
    <w:p w:rsidR="00140236" w:rsidRDefault="0031541A">
      <w:pPr>
        <w:pStyle w:val="23"/>
        <w:shd w:val="clear" w:color="auto" w:fill="auto"/>
        <w:spacing w:before="0" w:after="0" w:line="490" w:lineRule="exact"/>
      </w:pPr>
      <w:r>
        <w:t>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w:t>
      </w:r>
    </w:p>
    <w:p w:rsidR="00140236" w:rsidRDefault="0031541A">
      <w:pPr>
        <w:pStyle w:val="23"/>
        <w:shd w:val="clear" w:color="auto" w:fill="auto"/>
        <w:spacing w:before="0" w:after="0" w:line="490" w:lineRule="exact"/>
      </w:pPr>
      <w:r>
        <w:t xml:space="preserve">как часть мировой культуры. Становление национальной научной школы и её вклад в мировое научное знание. Достижения российской науки. Общественная значимость </w:t>
      </w:r>
      <w:r>
        <w:lastRenderedPageBreak/>
        <w:t>художественной культуры. Литература, живопись, музыка, театр. Архитектура и градостроительство.</w:t>
      </w:r>
    </w:p>
    <w:p w:rsidR="00140236" w:rsidRDefault="0031541A">
      <w:pPr>
        <w:pStyle w:val="23"/>
        <w:numPr>
          <w:ilvl w:val="0"/>
          <w:numId w:val="233"/>
        </w:numPr>
        <w:shd w:val="clear" w:color="auto" w:fill="auto"/>
        <w:tabs>
          <w:tab w:val="left" w:pos="2004"/>
        </w:tabs>
        <w:spacing w:before="0" w:after="0" w:line="490" w:lineRule="exact"/>
        <w:ind w:firstLine="760"/>
      </w:pPr>
      <w:r>
        <w:t>Этнокультурный облик империи.</w:t>
      </w:r>
    </w:p>
    <w:p w:rsidR="00140236" w:rsidRDefault="0031541A">
      <w:pPr>
        <w:pStyle w:val="23"/>
        <w:shd w:val="clear" w:color="auto" w:fill="auto"/>
        <w:spacing w:before="0" w:after="0" w:line="490" w:lineRule="exact"/>
        <w:ind w:firstLine="760"/>
      </w:pPr>
      <w: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140236" w:rsidRDefault="0031541A">
      <w:pPr>
        <w:pStyle w:val="23"/>
        <w:numPr>
          <w:ilvl w:val="0"/>
          <w:numId w:val="233"/>
        </w:numPr>
        <w:shd w:val="clear" w:color="auto" w:fill="auto"/>
        <w:tabs>
          <w:tab w:val="left" w:pos="2079"/>
        </w:tabs>
        <w:spacing w:before="0" w:after="0" w:line="490" w:lineRule="exact"/>
        <w:ind w:firstLine="760"/>
      </w:pPr>
      <w:r>
        <w:t>Формирование гражданского общества и основные направления общественных движений.</w:t>
      </w:r>
    </w:p>
    <w:p w:rsidR="00140236" w:rsidRDefault="0031541A">
      <w:pPr>
        <w:pStyle w:val="23"/>
        <w:shd w:val="clear" w:color="auto" w:fill="auto"/>
        <w:spacing w:before="0" w:after="0" w:line="490" w:lineRule="exact"/>
        <w:ind w:firstLine="760"/>
      </w:pPr>
      <w: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140236" w:rsidRDefault="0031541A">
      <w:pPr>
        <w:pStyle w:val="23"/>
        <w:shd w:val="clear" w:color="auto" w:fill="auto"/>
        <w:spacing w:before="0" w:after="0" w:line="490" w:lineRule="exact"/>
        <w:ind w:firstLine="760"/>
      </w:pPr>
      <w: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её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140236" w:rsidRDefault="0031541A">
      <w:pPr>
        <w:pStyle w:val="23"/>
        <w:numPr>
          <w:ilvl w:val="0"/>
          <w:numId w:val="233"/>
        </w:numPr>
        <w:shd w:val="clear" w:color="auto" w:fill="auto"/>
        <w:tabs>
          <w:tab w:val="left" w:pos="2110"/>
        </w:tabs>
        <w:spacing w:before="0" w:after="0" w:line="490" w:lineRule="exact"/>
        <w:ind w:firstLine="760"/>
      </w:pPr>
      <w:r>
        <w:t>Россия на пороге XX в.</w:t>
      </w:r>
    </w:p>
    <w:p w:rsidR="00140236" w:rsidRDefault="0031541A">
      <w:pPr>
        <w:pStyle w:val="23"/>
        <w:numPr>
          <w:ilvl w:val="0"/>
          <w:numId w:val="234"/>
        </w:numPr>
        <w:shd w:val="clear" w:color="auto" w:fill="auto"/>
        <w:tabs>
          <w:tab w:val="left" w:pos="2295"/>
        </w:tabs>
        <w:spacing w:before="0" w:after="0" w:line="490" w:lineRule="exact"/>
        <w:ind w:firstLine="760"/>
      </w:pPr>
      <w:r>
        <w:t xml:space="preserve">На пороге нового века: динамика и противоречия развития. </w:t>
      </w:r>
      <w:r>
        <w:lastRenderedPageBreak/>
        <w:t>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140236" w:rsidRDefault="0031541A">
      <w:pPr>
        <w:pStyle w:val="23"/>
        <w:shd w:val="clear" w:color="auto" w:fill="auto"/>
        <w:spacing w:before="0" w:after="0" w:line="490" w:lineRule="exact"/>
        <w:ind w:firstLine="760"/>
      </w:pPr>
      <w:r>
        <w:t>Имперский центр и регионы. Национальная политика, этнические элиты и национально-культурные движения.</w:t>
      </w:r>
    </w:p>
    <w:p w:rsidR="00140236" w:rsidRDefault="0031541A">
      <w:pPr>
        <w:pStyle w:val="23"/>
        <w:numPr>
          <w:ilvl w:val="0"/>
          <w:numId w:val="234"/>
        </w:numPr>
        <w:shd w:val="clear" w:color="auto" w:fill="auto"/>
        <w:tabs>
          <w:tab w:val="left" w:pos="2290"/>
        </w:tabs>
        <w:spacing w:before="0" w:after="0" w:line="490" w:lineRule="exact"/>
        <w:ind w:firstLine="760"/>
      </w:pPr>
      <w:r>
        <w:t>Россия в системе международных отношений. Политика на Дальнем Востоке. Русско-японская война 1904-1905 гг. Оборона Порт-Артура. Цусимское сражение.</w:t>
      </w:r>
    </w:p>
    <w:p w:rsidR="00140236" w:rsidRDefault="0031541A">
      <w:pPr>
        <w:pStyle w:val="23"/>
        <w:numPr>
          <w:ilvl w:val="0"/>
          <w:numId w:val="234"/>
        </w:numPr>
        <w:shd w:val="clear" w:color="auto" w:fill="auto"/>
        <w:tabs>
          <w:tab w:val="left" w:pos="2290"/>
        </w:tabs>
        <w:spacing w:before="0" w:after="0" w:line="490" w:lineRule="exact"/>
        <w:ind w:firstLine="760"/>
      </w:pPr>
      <w:r>
        <w:t>Первая российская революция 1905-1907 гг. Начало парламентаризма в России. Николай II и его окружение. Деятельность В.К. Плеве на посту министра внутренних дел. Оппозиционное либеральное движение. «Союз освобождения». Банкетная кампания.</w:t>
      </w:r>
    </w:p>
    <w:p w:rsidR="00140236" w:rsidRDefault="0031541A">
      <w:pPr>
        <w:pStyle w:val="23"/>
        <w:shd w:val="clear" w:color="auto" w:fill="auto"/>
        <w:spacing w:before="0" w:after="0" w:line="490" w:lineRule="exact"/>
        <w:ind w:firstLine="760"/>
      </w:pPr>
      <w: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140236" w:rsidRDefault="0031541A">
      <w:pPr>
        <w:pStyle w:val="23"/>
        <w:shd w:val="clear" w:color="auto" w:fill="auto"/>
        <w:spacing w:before="0" w:after="0" w:line="490" w:lineRule="exact"/>
        <w:ind w:firstLine="760"/>
      </w:pPr>
      <w:r>
        <w:t>«Кровавое воскресенье» 9 января 1905 г. Выступления рабочих, крестьян, средних городских слоёв,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 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140236" w:rsidRDefault="0031541A">
      <w:pPr>
        <w:pStyle w:val="23"/>
        <w:shd w:val="clear" w:color="auto" w:fill="auto"/>
        <w:spacing w:before="0" w:after="0" w:line="490" w:lineRule="exact"/>
        <w:ind w:firstLine="780"/>
      </w:pPr>
      <w:r>
        <w:lastRenderedPageBreak/>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140236" w:rsidRDefault="0031541A">
      <w:pPr>
        <w:pStyle w:val="23"/>
        <w:numPr>
          <w:ilvl w:val="0"/>
          <w:numId w:val="234"/>
        </w:numPr>
        <w:shd w:val="clear" w:color="auto" w:fill="auto"/>
        <w:tabs>
          <w:tab w:val="left" w:pos="2297"/>
        </w:tabs>
        <w:spacing w:before="0" w:after="0" w:line="490" w:lineRule="exact"/>
        <w:ind w:firstLine="780"/>
      </w:pPr>
      <w:r>
        <w:t>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подъём.</w:t>
      </w:r>
    </w:p>
    <w:p w:rsidR="00140236" w:rsidRDefault="0031541A">
      <w:pPr>
        <w:pStyle w:val="23"/>
        <w:shd w:val="clear" w:color="auto" w:fill="auto"/>
        <w:spacing w:before="0" w:after="0" w:line="490" w:lineRule="exact"/>
        <w:ind w:firstLine="780"/>
      </w:pPr>
      <w:r>
        <w:t>Обострение международной обстановки. Блоковая система и участие в ней России. Россия в преддверии мировой катастрофы.</w:t>
      </w:r>
    </w:p>
    <w:p w:rsidR="00140236" w:rsidRDefault="0031541A">
      <w:pPr>
        <w:pStyle w:val="23"/>
        <w:numPr>
          <w:ilvl w:val="0"/>
          <w:numId w:val="234"/>
        </w:numPr>
        <w:shd w:val="clear" w:color="auto" w:fill="auto"/>
        <w:tabs>
          <w:tab w:val="left" w:pos="2297"/>
        </w:tabs>
        <w:spacing w:before="0" w:after="0" w:line="490" w:lineRule="exact"/>
        <w:ind w:firstLine="780"/>
      </w:pPr>
      <w: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w:t>
      </w:r>
    </w:p>
    <w:p w:rsidR="00140236" w:rsidRDefault="0031541A">
      <w:pPr>
        <w:pStyle w:val="23"/>
        <w:shd w:val="clear" w:color="auto" w:fill="auto"/>
        <w:spacing w:before="0" w:after="0" w:line="490" w:lineRule="exact"/>
        <w:ind w:firstLine="780"/>
      </w:pPr>
      <w:r>
        <w:t>«Мир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140236" w:rsidRDefault="0031541A">
      <w:pPr>
        <w:pStyle w:val="23"/>
        <w:shd w:val="clear" w:color="auto" w:fill="auto"/>
        <w:spacing w:before="0" w:after="0" w:line="490" w:lineRule="exact"/>
        <w:ind w:firstLine="780"/>
      </w:pPr>
      <w: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rsidR="00140236" w:rsidRDefault="0031541A">
      <w:pPr>
        <w:pStyle w:val="23"/>
        <w:numPr>
          <w:ilvl w:val="0"/>
          <w:numId w:val="233"/>
        </w:numPr>
        <w:shd w:val="clear" w:color="auto" w:fill="auto"/>
        <w:tabs>
          <w:tab w:val="left" w:pos="2131"/>
        </w:tabs>
        <w:spacing w:before="0" w:after="0" w:line="490" w:lineRule="exact"/>
        <w:ind w:firstLine="780"/>
      </w:pPr>
      <w:r>
        <w:t>Наш край в XIX - начале XX в.</w:t>
      </w:r>
    </w:p>
    <w:p w:rsidR="00140236" w:rsidRDefault="0031541A">
      <w:pPr>
        <w:pStyle w:val="23"/>
        <w:numPr>
          <w:ilvl w:val="0"/>
          <w:numId w:val="233"/>
        </w:numPr>
        <w:shd w:val="clear" w:color="auto" w:fill="auto"/>
        <w:tabs>
          <w:tab w:val="left" w:pos="2131"/>
        </w:tabs>
        <w:spacing w:before="0" w:after="0" w:line="485" w:lineRule="exact"/>
        <w:ind w:firstLine="780"/>
      </w:pPr>
      <w:r>
        <w:t>Обобщение.</w:t>
      </w:r>
    </w:p>
    <w:p w:rsidR="00140236" w:rsidRDefault="0031541A">
      <w:pPr>
        <w:pStyle w:val="23"/>
        <w:numPr>
          <w:ilvl w:val="0"/>
          <w:numId w:val="235"/>
        </w:numPr>
        <w:shd w:val="clear" w:color="auto" w:fill="auto"/>
        <w:tabs>
          <w:tab w:val="left" w:pos="1529"/>
        </w:tabs>
        <w:spacing w:before="0" w:after="0" w:line="485" w:lineRule="exact"/>
        <w:ind w:firstLine="780"/>
      </w:pPr>
      <w:r>
        <w:t>Планируемые результаты освоения программы по истории на уровне основного общего образования.</w:t>
      </w:r>
    </w:p>
    <w:p w:rsidR="00140236" w:rsidRDefault="0031541A">
      <w:pPr>
        <w:pStyle w:val="23"/>
        <w:numPr>
          <w:ilvl w:val="0"/>
          <w:numId w:val="236"/>
        </w:numPr>
        <w:shd w:val="clear" w:color="auto" w:fill="auto"/>
        <w:tabs>
          <w:tab w:val="left" w:pos="1781"/>
        </w:tabs>
        <w:spacing w:before="0" w:after="0" w:line="485" w:lineRule="exact"/>
        <w:ind w:firstLine="780"/>
      </w:pPr>
      <w:r>
        <w:t>К важнейшим личностным результатам изучения истории относятся:</w:t>
      </w:r>
    </w:p>
    <w:p w:rsidR="00140236" w:rsidRDefault="0031541A">
      <w:pPr>
        <w:pStyle w:val="23"/>
        <w:numPr>
          <w:ilvl w:val="0"/>
          <w:numId w:val="237"/>
        </w:numPr>
        <w:shd w:val="clear" w:color="auto" w:fill="auto"/>
        <w:tabs>
          <w:tab w:val="left" w:pos="1082"/>
        </w:tabs>
        <w:spacing w:before="0" w:after="0" w:line="485" w:lineRule="exact"/>
        <w:ind w:firstLine="780"/>
      </w:pPr>
      <w:r>
        <w:t xml:space="preserve">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w:t>
      </w:r>
      <w:r>
        <w:lastRenderedPageBreak/>
        <w:t>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40236" w:rsidRDefault="0031541A">
      <w:pPr>
        <w:pStyle w:val="23"/>
        <w:numPr>
          <w:ilvl w:val="0"/>
          <w:numId w:val="237"/>
        </w:numPr>
        <w:shd w:val="clear" w:color="auto" w:fill="auto"/>
        <w:tabs>
          <w:tab w:val="left" w:pos="1081"/>
        </w:tabs>
        <w:spacing w:before="0" w:after="0" w:line="490" w:lineRule="exact"/>
        <w:ind w:firstLine="760"/>
      </w:pPr>
      <w: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140236" w:rsidRDefault="0031541A">
      <w:pPr>
        <w:pStyle w:val="23"/>
        <w:numPr>
          <w:ilvl w:val="0"/>
          <w:numId w:val="237"/>
        </w:numPr>
        <w:shd w:val="clear" w:color="auto" w:fill="auto"/>
        <w:tabs>
          <w:tab w:val="left" w:pos="1086"/>
        </w:tabs>
        <w:spacing w:before="0" w:after="0" w:line="490" w:lineRule="exact"/>
        <w:ind w:firstLine="760"/>
      </w:pPr>
      <w:r>
        <w:t>в духовно-нравственной сфере: представление о традиционных духовно</w:t>
      </w:r>
      <w:r>
        <w:softHyphen/>
        <w:t>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w:t>
      </w:r>
    </w:p>
    <w:p w:rsidR="00140236" w:rsidRDefault="0031541A">
      <w:pPr>
        <w:pStyle w:val="23"/>
        <w:numPr>
          <w:ilvl w:val="0"/>
          <w:numId w:val="237"/>
        </w:numPr>
        <w:shd w:val="clear" w:color="auto" w:fill="auto"/>
        <w:tabs>
          <w:tab w:val="left" w:pos="1081"/>
        </w:tabs>
        <w:spacing w:before="0" w:after="0" w:line="490" w:lineRule="exact"/>
        <w:ind w:firstLine="760"/>
      </w:pPr>
      <w: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140236" w:rsidRDefault="0031541A">
      <w:pPr>
        <w:pStyle w:val="23"/>
        <w:numPr>
          <w:ilvl w:val="0"/>
          <w:numId w:val="237"/>
        </w:numPr>
        <w:shd w:val="clear" w:color="auto" w:fill="auto"/>
        <w:tabs>
          <w:tab w:val="left" w:pos="1090"/>
        </w:tabs>
        <w:spacing w:before="0" w:after="0" w:line="490" w:lineRule="exact"/>
        <w:ind w:firstLine="760"/>
      </w:pPr>
      <w: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140236" w:rsidRDefault="0031541A">
      <w:pPr>
        <w:pStyle w:val="23"/>
        <w:numPr>
          <w:ilvl w:val="0"/>
          <w:numId w:val="237"/>
        </w:numPr>
        <w:shd w:val="clear" w:color="auto" w:fill="auto"/>
        <w:tabs>
          <w:tab w:val="left" w:pos="1081"/>
        </w:tabs>
        <w:spacing w:before="0" w:after="0" w:line="490" w:lineRule="exact"/>
        <w:ind w:firstLine="760"/>
      </w:pPr>
      <w:r>
        <w:t xml:space="preserve">в формировании ценностного отношения к жизни и здоровью: осознание ценности жизни и необходимости ее сохранения (в том числе - на основе примеров из </w:t>
      </w:r>
      <w:r>
        <w:lastRenderedPageBreak/>
        <w:t>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140236" w:rsidRDefault="0031541A">
      <w:pPr>
        <w:pStyle w:val="23"/>
        <w:numPr>
          <w:ilvl w:val="0"/>
          <w:numId w:val="237"/>
        </w:numPr>
        <w:shd w:val="clear" w:color="auto" w:fill="auto"/>
        <w:tabs>
          <w:tab w:val="left" w:pos="1097"/>
        </w:tabs>
        <w:spacing w:before="0" w:after="0" w:line="485" w:lineRule="exact"/>
        <w:ind w:firstLine="760"/>
      </w:pPr>
      <w: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140236" w:rsidRDefault="0031541A">
      <w:pPr>
        <w:pStyle w:val="23"/>
        <w:numPr>
          <w:ilvl w:val="0"/>
          <w:numId w:val="237"/>
        </w:numPr>
        <w:shd w:val="clear" w:color="auto" w:fill="auto"/>
        <w:tabs>
          <w:tab w:val="left" w:pos="1102"/>
        </w:tabs>
        <w:spacing w:before="0" w:after="0" w:line="485" w:lineRule="exact"/>
        <w:ind w:firstLine="760"/>
      </w:pPr>
      <w: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140236" w:rsidRDefault="0031541A">
      <w:pPr>
        <w:pStyle w:val="23"/>
        <w:numPr>
          <w:ilvl w:val="0"/>
          <w:numId w:val="237"/>
        </w:numPr>
        <w:shd w:val="clear" w:color="auto" w:fill="auto"/>
        <w:tabs>
          <w:tab w:val="left" w:pos="1093"/>
        </w:tabs>
        <w:spacing w:before="0" w:after="0" w:line="485" w:lineRule="exact"/>
        <w:ind w:firstLine="760"/>
      </w:pPr>
      <w: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140236" w:rsidRDefault="0031541A">
      <w:pPr>
        <w:pStyle w:val="23"/>
        <w:numPr>
          <w:ilvl w:val="0"/>
          <w:numId w:val="236"/>
        </w:numPr>
        <w:shd w:val="clear" w:color="auto" w:fill="auto"/>
        <w:tabs>
          <w:tab w:val="left" w:pos="1760"/>
        </w:tabs>
        <w:spacing w:before="0" w:after="0" w:line="485" w:lineRule="exact"/>
        <w:ind w:firstLine="760"/>
      </w:pPr>
      <w:r>
        <w:t>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238"/>
        </w:numPr>
        <w:shd w:val="clear" w:color="auto" w:fill="auto"/>
        <w:tabs>
          <w:tab w:val="left" w:pos="1966"/>
        </w:tabs>
        <w:spacing w:before="0" w:after="0" w:line="485" w:lineRule="exact"/>
        <w:ind w:firstLine="760"/>
      </w:pPr>
      <w:r>
        <w:t>У обучающегося будут сформированы следующие базовые логические действия как часть познавательных универсальных учебных действий:</w:t>
      </w:r>
    </w:p>
    <w:p w:rsidR="00140236" w:rsidRDefault="0031541A">
      <w:pPr>
        <w:pStyle w:val="23"/>
        <w:shd w:val="clear" w:color="auto" w:fill="auto"/>
        <w:spacing w:before="0" w:after="0" w:line="485" w:lineRule="exact"/>
        <w:ind w:firstLine="760"/>
      </w:pPr>
      <w:r>
        <w:t>систематизировать и обобщать исторические факты (в форме таблиц, схем);</w:t>
      </w:r>
    </w:p>
    <w:p w:rsidR="00140236" w:rsidRDefault="0031541A">
      <w:pPr>
        <w:pStyle w:val="23"/>
        <w:shd w:val="clear" w:color="auto" w:fill="auto"/>
        <w:spacing w:before="0" w:after="0" w:line="485" w:lineRule="exact"/>
        <w:ind w:firstLine="760"/>
      </w:pPr>
      <w:r>
        <w:t>выявлять характерные признаки исторических явлений;</w:t>
      </w:r>
    </w:p>
    <w:p w:rsidR="00140236" w:rsidRDefault="0031541A">
      <w:pPr>
        <w:pStyle w:val="23"/>
        <w:shd w:val="clear" w:color="auto" w:fill="auto"/>
        <w:spacing w:before="0" w:after="0" w:line="485" w:lineRule="exact"/>
        <w:ind w:firstLine="760"/>
      </w:pPr>
      <w:r>
        <w:t>раскрывать причинно-следственные связи событий;</w:t>
      </w:r>
    </w:p>
    <w:p w:rsidR="00140236" w:rsidRDefault="0031541A">
      <w:pPr>
        <w:pStyle w:val="23"/>
        <w:shd w:val="clear" w:color="auto" w:fill="auto"/>
        <w:spacing w:before="0" w:after="0" w:line="485" w:lineRule="exact"/>
        <w:ind w:firstLine="760"/>
      </w:pPr>
      <w:r>
        <w:t>сравнивать события, ситуации, выявляя общие черты и различия;</w:t>
      </w:r>
    </w:p>
    <w:p w:rsidR="00140236" w:rsidRDefault="0031541A">
      <w:pPr>
        <w:pStyle w:val="23"/>
        <w:shd w:val="clear" w:color="auto" w:fill="auto"/>
        <w:spacing w:before="0" w:after="0" w:line="485" w:lineRule="exact"/>
        <w:ind w:firstLine="760"/>
      </w:pPr>
      <w:r>
        <w:t>формулировать и обосновывать выводы.</w:t>
      </w:r>
    </w:p>
    <w:p w:rsidR="00140236" w:rsidRDefault="0031541A">
      <w:pPr>
        <w:pStyle w:val="23"/>
        <w:numPr>
          <w:ilvl w:val="0"/>
          <w:numId w:val="238"/>
        </w:numPr>
        <w:shd w:val="clear" w:color="auto" w:fill="auto"/>
        <w:tabs>
          <w:tab w:val="left" w:pos="1966"/>
        </w:tabs>
        <w:spacing w:before="0" w:after="0" w:line="485" w:lineRule="exact"/>
        <w:ind w:firstLine="760"/>
      </w:pPr>
      <w:r>
        <w:t xml:space="preserve">У обучающегося будут сформированы следующие базовые </w:t>
      </w:r>
      <w:r>
        <w:lastRenderedPageBreak/>
        <w:t>исследовательские действия как часть познавательных универсальных учебных</w:t>
      </w:r>
    </w:p>
    <w:p w:rsidR="00140236" w:rsidRDefault="0031541A">
      <w:pPr>
        <w:pStyle w:val="23"/>
        <w:shd w:val="clear" w:color="auto" w:fill="auto"/>
        <w:spacing w:before="0" w:after="0" w:line="485" w:lineRule="exact"/>
        <w:jc w:val="left"/>
      </w:pPr>
      <w:r>
        <w:t>действий:</w:t>
      </w:r>
    </w:p>
    <w:p w:rsidR="00140236" w:rsidRDefault="0031541A">
      <w:pPr>
        <w:pStyle w:val="23"/>
        <w:shd w:val="clear" w:color="auto" w:fill="auto"/>
        <w:spacing w:before="0" w:after="0" w:line="485" w:lineRule="exact"/>
        <w:ind w:firstLine="760"/>
      </w:pPr>
      <w:r>
        <w:t>определять познавательную задачу;</w:t>
      </w:r>
    </w:p>
    <w:p w:rsidR="00140236" w:rsidRDefault="0031541A">
      <w:pPr>
        <w:pStyle w:val="23"/>
        <w:shd w:val="clear" w:color="auto" w:fill="auto"/>
        <w:spacing w:before="0" w:after="0" w:line="485" w:lineRule="exact"/>
        <w:ind w:firstLine="760"/>
      </w:pPr>
      <w:r>
        <w:t>намечать путь её решения и осуществлять подбор исторического материала, объекта;</w:t>
      </w:r>
    </w:p>
    <w:p w:rsidR="00140236" w:rsidRDefault="0031541A">
      <w:pPr>
        <w:pStyle w:val="23"/>
        <w:shd w:val="clear" w:color="auto" w:fill="auto"/>
        <w:spacing w:before="0" w:after="0" w:line="485" w:lineRule="exact"/>
        <w:ind w:firstLine="760"/>
      </w:pPr>
      <w:r>
        <w:t>систематизировать и анализировать исторические факты, осуществлять реконструкцию исторических событий;</w:t>
      </w:r>
    </w:p>
    <w:p w:rsidR="00140236" w:rsidRDefault="0031541A">
      <w:pPr>
        <w:pStyle w:val="23"/>
        <w:shd w:val="clear" w:color="auto" w:fill="auto"/>
        <w:spacing w:before="0" w:after="0" w:line="485" w:lineRule="exact"/>
        <w:ind w:firstLine="760"/>
      </w:pPr>
      <w:r>
        <w:t>соотносить полученный результат с имеющимся знанием;</w:t>
      </w:r>
    </w:p>
    <w:p w:rsidR="00140236" w:rsidRDefault="0031541A">
      <w:pPr>
        <w:pStyle w:val="23"/>
        <w:shd w:val="clear" w:color="auto" w:fill="auto"/>
        <w:spacing w:before="0" w:after="0" w:line="485" w:lineRule="exact"/>
        <w:ind w:firstLine="760"/>
      </w:pPr>
      <w:r>
        <w:t>определять новизну и обоснованность полученного результата;</w:t>
      </w:r>
    </w:p>
    <w:p w:rsidR="00140236" w:rsidRDefault="0031541A">
      <w:pPr>
        <w:pStyle w:val="23"/>
        <w:shd w:val="clear" w:color="auto" w:fill="auto"/>
        <w:spacing w:before="0" w:after="0" w:line="485" w:lineRule="exact"/>
        <w:ind w:firstLine="760"/>
      </w:pPr>
      <w:r>
        <w:t>представлять результаты своей деятельности в различных формах (сообщение, эссе, презентация, реферат, учебный проект и другие).</w:t>
      </w:r>
    </w:p>
    <w:p w:rsidR="00140236" w:rsidRDefault="0031541A">
      <w:pPr>
        <w:pStyle w:val="23"/>
        <w:numPr>
          <w:ilvl w:val="0"/>
          <w:numId w:val="238"/>
        </w:numPr>
        <w:shd w:val="clear" w:color="auto" w:fill="auto"/>
        <w:tabs>
          <w:tab w:val="left" w:pos="1995"/>
        </w:tabs>
        <w:spacing w:before="0" w:after="0" w:line="485" w:lineRule="exact"/>
        <w:ind w:firstLine="76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85" w:lineRule="exact"/>
        <w:ind w:firstLine="760"/>
      </w:pPr>
      <w:r>
        <w:t>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другие) - извлекать информацию из источника;</w:t>
      </w:r>
    </w:p>
    <w:p w:rsidR="00140236" w:rsidRDefault="0031541A">
      <w:pPr>
        <w:pStyle w:val="23"/>
        <w:shd w:val="clear" w:color="auto" w:fill="auto"/>
        <w:spacing w:before="0" w:after="0" w:line="485" w:lineRule="exact"/>
        <w:ind w:firstLine="760"/>
      </w:pPr>
      <w:r>
        <w:t>различать виды источников исторической информации;</w:t>
      </w:r>
    </w:p>
    <w:p w:rsidR="00140236" w:rsidRDefault="0031541A">
      <w:pPr>
        <w:pStyle w:val="23"/>
        <w:shd w:val="clear" w:color="auto" w:fill="auto"/>
        <w:spacing w:before="0" w:after="0" w:line="485" w:lineRule="exact"/>
        <w:ind w:firstLine="760"/>
      </w:pPr>
      <w:r>
        <w:t>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140236" w:rsidRDefault="0031541A">
      <w:pPr>
        <w:pStyle w:val="23"/>
        <w:numPr>
          <w:ilvl w:val="0"/>
          <w:numId w:val="238"/>
        </w:numPr>
        <w:shd w:val="clear" w:color="auto" w:fill="auto"/>
        <w:tabs>
          <w:tab w:val="left" w:pos="2000"/>
        </w:tabs>
        <w:spacing w:before="0" w:after="0" w:line="485"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85" w:lineRule="exact"/>
        <w:ind w:firstLine="760"/>
      </w:pPr>
      <w:r>
        <w:t>представлять особенности взаимодействия людей в исторических обществах и современном мире;</w:t>
      </w:r>
    </w:p>
    <w:p w:rsidR="00140236" w:rsidRDefault="0031541A">
      <w:pPr>
        <w:pStyle w:val="23"/>
        <w:shd w:val="clear" w:color="auto" w:fill="auto"/>
        <w:spacing w:before="0" w:after="0" w:line="485" w:lineRule="exact"/>
        <w:ind w:firstLine="760"/>
      </w:pPr>
      <w:r>
        <w:t>участвовать в обсуждении событий и личностей прошлого, раскрывать различие и сходство высказываемых оценок;</w:t>
      </w:r>
    </w:p>
    <w:p w:rsidR="00140236" w:rsidRDefault="0031541A">
      <w:pPr>
        <w:pStyle w:val="23"/>
        <w:shd w:val="clear" w:color="auto" w:fill="auto"/>
        <w:spacing w:before="0" w:after="0" w:line="485" w:lineRule="exact"/>
        <w:ind w:firstLine="760"/>
      </w:pPr>
      <w:r>
        <w:t>выражать и аргументировать свою точку зрения в устном высказывании, письменном тексте;</w:t>
      </w:r>
    </w:p>
    <w:p w:rsidR="00140236" w:rsidRDefault="0031541A">
      <w:pPr>
        <w:pStyle w:val="23"/>
        <w:shd w:val="clear" w:color="auto" w:fill="auto"/>
        <w:spacing w:before="0" w:after="0" w:line="485" w:lineRule="exact"/>
        <w:ind w:firstLine="760"/>
      </w:pPr>
      <w:r>
        <w:t>публично представлять результаты выполненного исследования, проекта;</w:t>
      </w:r>
    </w:p>
    <w:p w:rsidR="00140236" w:rsidRDefault="0031541A">
      <w:pPr>
        <w:pStyle w:val="23"/>
        <w:shd w:val="clear" w:color="auto" w:fill="auto"/>
        <w:spacing w:before="0" w:after="0" w:line="504" w:lineRule="exact"/>
        <w:ind w:firstLine="760"/>
      </w:pPr>
      <w:r>
        <w:t>осваивать и применять правила межкультурного взаимодействия в школе и социальном окружении.</w:t>
      </w:r>
    </w:p>
    <w:p w:rsidR="00140236" w:rsidRDefault="0031541A">
      <w:pPr>
        <w:pStyle w:val="23"/>
        <w:numPr>
          <w:ilvl w:val="0"/>
          <w:numId w:val="238"/>
        </w:numPr>
        <w:shd w:val="clear" w:color="auto" w:fill="auto"/>
        <w:tabs>
          <w:tab w:val="left" w:pos="2026"/>
        </w:tabs>
        <w:spacing w:before="0" w:after="0" w:line="280" w:lineRule="exact"/>
        <w:ind w:firstLine="760"/>
      </w:pPr>
      <w:r>
        <w:lastRenderedPageBreak/>
        <w:t>У обучающегося будут сформированы умения совместной</w:t>
      </w:r>
    </w:p>
    <w:p w:rsidR="00140236" w:rsidRDefault="0031541A">
      <w:pPr>
        <w:pStyle w:val="23"/>
        <w:shd w:val="clear" w:color="auto" w:fill="auto"/>
        <w:spacing w:before="0" w:after="0" w:line="485" w:lineRule="exact"/>
        <w:jc w:val="left"/>
      </w:pPr>
      <w:r>
        <w:t>деятельности:</w:t>
      </w:r>
    </w:p>
    <w:p w:rsidR="00140236" w:rsidRDefault="0031541A">
      <w:pPr>
        <w:pStyle w:val="23"/>
        <w:shd w:val="clear" w:color="auto" w:fill="auto"/>
        <w:spacing w:before="0" w:after="0" w:line="485" w:lineRule="exact"/>
        <w:ind w:firstLine="760"/>
      </w:pPr>
      <w:r>
        <w:t>осознавать на основе исторических примеров значение совместной работы как эффективного средства достижения поставленных целей;</w:t>
      </w:r>
    </w:p>
    <w:p w:rsidR="00140236" w:rsidRDefault="0031541A">
      <w:pPr>
        <w:pStyle w:val="23"/>
        <w:shd w:val="clear" w:color="auto" w:fill="auto"/>
        <w:spacing w:before="0" w:after="0" w:line="485" w:lineRule="exact"/>
        <w:ind w:firstLine="760"/>
      </w:pPr>
      <w:r>
        <w:t>планировать и осуществлять совместную работу, коллективные учебные проекты по истории, в том числе - на региональном материале;</w:t>
      </w:r>
    </w:p>
    <w:p w:rsidR="00140236" w:rsidRDefault="0031541A">
      <w:pPr>
        <w:pStyle w:val="23"/>
        <w:shd w:val="clear" w:color="auto" w:fill="auto"/>
        <w:spacing w:before="0" w:after="0" w:line="485" w:lineRule="exact"/>
        <w:ind w:firstLine="760"/>
      </w:pPr>
      <w:r>
        <w:t>определять свое участие в общей работе и координировать свои действия с другими членами команды.</w:t>
      </w:r>
    </w:p>
    <w:p w:rsidR="00140236" w:rsidRDefault="0031541A">
      <w:pPr>
        <w:pStyle w:val="23"/>
        <w:numPr>
          <w:ilvl w:val="0"/>
          <w:numId w:val="238"/>
        </w:numPr>
        <w:shd w:val="clear" w:color="auto" w:fill="auto"/>
        <w:tabs>
          <w:tab w:val="left" w:pos="1989"/>
        </w:tabs>
        <w:spacing w:before="0" w:after="0" w:line="485" w:lineRule="exact"/>
        <w:ind w:firstLine="760"/>
      </w:pPr>
      <w:r>
        <w:t>У обучающегося будут сформированы умения в части регулятивных универсальных учебных действий:</w:t>
      </w:r>
    </w:p>
    <w:p w:rsidR="00140236" w:rsidRDefault="0031541A">
      <w:pPr>
        <w:pStyle w:val="23"/>
        <w:shd w:val="clear" w:color="auto" w:fill="auto"/>
        <w:spacing w:before="0" w:after="0" w:line="485" w:lineRule="exact"/>
        <w:ind w:firstLine="760"/>
      </w:pPr>
      <w:r>
        <w:t>владеть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140236" w:rsidRDefault="0031541A">
      <w:pPr>
        <w:pStyle w:val="23"/>
        <w:shd w:val="clear" w:color="auto" w:fill="auto"/>
        <w:spacing w:before="0" w:after="0" w:line="485" w:lineRule="exact"/>
        <w:ind w:firstLine="760"/>
      </w:pPr>
      <w:r>
        <w:t>владеть приёмами самоконтроля - осуществление самоконтроля, рефлексии и самооценки полученных результатов;</w:t>
      </w:r>
    </w:p>
    <w:p w:rsidR="00140236" w:rsidRDefault="0031541A">
      <w:pPr>
        <w:pStyle w:val="23"/>
        <w:shd w:val="clear" w:color="auto" w:fill="auto"/>
        <w:spacing w:before="0" w:after="0" w:line="485" w:lineRule="exact"/>
        <w:ind w:firstLine="760"/>
      </w:pPr>
      <w:r>
        <w:t>вносить коррективы в свою работу с учётом установленных ошибок, возникших трудностей.</w:t>
      </w:r>
    </w:p>
    <w:p w:rsidR="00140236" w:rsidRDefault="0031541A">
      <w:pPr>
        <w:pStyle w:val="23"/>
        <w:numPr>
          <w:ilvl w:val="0"/>
          <w:numId w:val="238"/>
        </w:numPr>
        <w:shd w:val="clear" w:color="auto" w:fill="auto"/>
        <w:tabs>
          <w:tab w:val="left" w:pos="1989"/>
        </w:tabs>
        <w:spacing w:before="0" w:after="0" w:line="485" w:lineRule="exact"/>
        <w:ind w:firstLine="760"/>
      </w:pPr>
      <w:r>
        <w:t>У обучающегося будут сформированы умения в сфере эмоционального интеллекта, понимания себя и других:</w:t>
      </w:r>
    </w:p>
    <w:p w:rsidR="00140236" w:rsidRDefault="0031541A">
      <w:pPr>
        <w:pStyle w:val="23"/>
        <w:shd w:val="clear" w:color="auto" w:fill="auto"/>
        <w:spacing w:before="0" w:after="0" w:line="485" w:lineRule="exact"/>
        <w:ind w:firstLine="760"/>
      </w:pPr>
      <w:r>
        <w:t>выявлять на примерах исторических ситуаций роль эмоций в отношениях между людьми;</w:t>
      </w:r>
    </w:p>
    <w:p w:rsidR="00140236" w:rsidRDefault="0031541A">
      <w:pPr>
        <w:pStyle w:val="23"/>
        <w:shd w:val="clear" w:color="auto" w:fill="auto"/>
        <w:spacing w:before="0" w:after="0" w:line="485" w:lineRule="exact"/>
        <w:ind w:firstLine="760"/>
      </w:pPr>
      <w:r>
        <w:t>ставить себя на место другого человека, понимать мотивы действий другого (в исторических ситуациях и окружающей действительности);</w:t>
      </w:r>
    </w:p>
    <w:p w:rsidR="00140236" w:rsidRDefault="0031541A">
      <w:pPr>
        <w:pStyle w:val="23"/>
        <w:shd w:val="clear" w:color="auto" w:fill="auto"/>
        <w:spacing w:before="0" w:after="0" w:line="485" w:lineRule="exact"/>
        <w:ind w:firstLine="760"/>
      </w:pPr>
      <w:r>
        <w:t>регулировать способ выражения своих эмоций с учётом позиций и мнений других участников общения.</w:t>
      </w:r>
    </w:p>
    <w:p w:rsidR="00140236" w:rsidRDefault="0031541A">
      <w:pPr>
        <w:pStyle w:val="23"/>
        <w:numPr>
          <w:ilvl w:val="0"/>
          <w:numId w:val="236"/>
        </w:numPr>
        <w:shd w:val="clear" w:color="auto" w:fill="auto"/>
        <w:tabs>
          <w:tab w:val="left" w:pos="1763"/>
        </w:tabs>
        <w:spacing w:before="0" w:after="0" w:line="485" w:lineRule="exact"/>
        <w:ind w:firstLine="760"/>
      </w:pPr>
      <w:r>
        <w:t>Предметные результаты освоения программы по истории на уровне основного общего образования должны обеспечивать:</w:t>
      </w:r>
    </w:p>
    <w:p w:rsidR="00140236" w:rsidRDefault="0031541A">
      <w:pPr>
        <w:pStyle w:val="23"/>
        <w:numPr>
          <w:ilvl w:val="0"/>
          <w:numId w:val="239"/>
        </w:numPr>
        <w:shd w:val="clear" w:color="auto" w:fill="auto"/>
        <w:tabs>
          <w:tab w:val="left" w:pos="1101"/>
        </w:tabs>
        <w:spacing w:before="0" w:after="0" w:line="485" w:lineRule="exact"/>
        <w:ind w:firstLine="760"/>
      </w:pPr>
      <w:r>
        <w:t xml:space="preserve">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w:t>
      </w:r>
      <w:r>
        <w:lastRenderedPageBreak/>
        <w:t>истории России, определять современников исторических событий, явлений,</w:t>
      </w:r>
    </w:p>
    <w:p w:rsidR="00140236" w:rsidRDefault="0031541A">
      <w:pPr>
        <w:pStyle w:val="23"/>
        <w:shd w:val="clear" w:color="auto" w:fill="auto"/>
        <w:spacing w:before="0" w:after="0" w:line="490" w:lineRule="exact"/>
        <w:jc w:val="left"/>
      </w:pPr>
      <w:r>
        <w:t>процессов;</w:t>
      </w:r>
    </w:p>
    <w:p w:rsidR="00140236" w:rsidRDefault="0031541A">
      <w:pPr>
        <w:pStyle w:val="23"/>
        <w:numPr>
          <w:ilvl w:val="0"/>
          <w:numId w:val="239"/>
        </w:numPr>
        <w:shd w:val="clear" w:color="auto" w:fill="auto"/>
        <w:tabs>
          <w:tab w:val="left" w:pos="1066"/>
        </w:tabs>
        <w:spacing w:before="0" w:after="0" w:line="490" w:lineRule="exact"/>
        <w:ind w:firstLine="760"/>
      </w:pPr>
      <w:r>
        <w:t>умение выявлять особенности развития культуры, быта и нравов народов в различные исторические эпохи;</w:t>
      </w:r>
    </w:p>
    <w:p w:rsidR="00140236" w:rsidRDefault="0031541A">
      <w:pPr>
        <w:pStyle w:val="23"/>
        <w:numPr>
          <w:ilvl w:val="0"/>
          <w:numId w:val="239"/>
        </w:numPr>
        <w:shd w:val="clear" w:color="auto" w:fill="auto"/>
        <w:tabs>
          <w:tab w:val="left" w:pos="1086"/>
        </w:tabs>
        <w:spacing w:before="0" w:after="0" w:line="490" w:lineRule="exact"/>
        <w:ind w:firstLine="760"/>
      </w:pPr>
      <w:r>
        <w:t>овладение историческими понятиями и их использование для решения учебных и практических задач;</w:t>
      </w:r>
    </w:p>
    <w:p w:rsidR="00140236" w:rsidRDefault="0031541A">
      <w:pPr>
        <w:pStyle w:val="23"/>
        <w:numPr>
          <w:ilvl w:val="0"/>
          <w:numId w:val="239"/>
        </w:numPr>
        <w:shd w:val="clear" w:color="auto" w:fill="auto"/>
        <w:tabs>
          <w:tab w:val="left" w:pos="1081"/>
        </w:tabs>
        <w:spacing w:before="0" w:after="0" w:line="490" w:lineRule="exact"/>
        <w:ind w:firstLine="760"/>
      </w:pPr>
      <w:r>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140236" w:rsidRDefault="0031541A">
      <w:pPr>
        <w:pStyle w:val="23"/>
        <w:numPr>
          <w:ilvl w:val="0"/>
          <w:numId w:val="239"/>
        </w:numPr>
        <w:shd w:val="clear" w:color="auto" w:fill="auto"/>
        <w:tabs>
          <w:tab w:val="left" w:pos="1081"/>
        </w:tabs>
        <w:spacing w:before="0" w:after="0" w:line="490" w:lineRule="exact"/>
        <w:ind w:firstLine="760"/>
      </w:pPr>
      <w:r>
        <w:t>умение выявлять существенные черты и характерные признаки исторических событий, явлений, процессов;</w:t>
      </w:r>
    </w:p>
    <w:p w:rsidR="00140236" w:rsidRDefault="0031541A">
      <w:pPr>
        <w:pStyle w:val="23"/>
        <w:numPr>
          <w:ilvl w:val="0"/>
          <w:numId w:val="239"/>
        </w:numPr>
        <w:shd w:val="clear" w:color="auto" w:fill="auto"/>
        <w:tabs>
          <w:tab w:val="left" w:pos="1086"/>
        </w:tabs>
        <w:spacing w:before="0" w:after="0" w:line="490" w:lineRule="exact"/>
        <w:ind w:firstLine="760"/>
      </w:pPr>
      <w:r>
        <w:t>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140236" w:rsidRDefault="0031541A">
      <w:pPr>
        <w:pStyle w:val="23"/>
        <w:numPr>
          <w:ilvl w:val="0"/>
          <w:numId w:val="239"/>
        </w:numPr>
        <w:shd w:val="clear" w:color="auto" w:fill="auto"/>
        <w:tabs>
          <w:tab w:val="left" w:pos="1076"/>
        </w:tabs>
        <w:spacing w:before="0" w:after="0" w:line="490" w:lineRule="exact"/>
        <w:ind w:firstLine="760"/>
      </w:pPr>
      <w:r>
        <w:t>умение сравнивать исторические события, явления, процессы в различные исторические эпохи;</w:t>
      </w:r>
    </w:p>
    <w:p w:rsidR="00140236" w:rsidRDefault="0031541A">
      <w:pPr>
        <w:pStyle w:val="23"/>
        <w:numPr>
          <w:ilvl w:val="0"/>
          <w:numId w:val="239"/>
        </w:numPr>
        <w:shd w:val="clear" w:color="auto" w:fill="auto"/>
        <w:tabs>
          <w:tab w:val="left" w:pos="1086"/>
        </w:tabs>
        <w:spacing w:before="0" w:after="0" w:line="490" w:lineRule="exact"/>
        <w:ind w:firstLine="760"/>
      </w:pPr>
      <w:r>
        <w:t>умение определять и аргументировать собственную или предложенную точку зрения с использованием фактического материала, в том числе используя источники разных типов;</w:t>
      </w:r>
    </w:p>
    <w:p w:rsidR="00140236" w:rsidRDefault="0031541A">
      <w:pPr>
        <w:pStyle w:val="23"/>
        <w:numPr>
          <w:ilvl w:val="0"/>
          <w:numId w:val="239"/>
        </w:numPr>
        <w:shd w:val="clear" w:color="auto" w:fill="auto"/>
        <w:tabs>
          <w:tab w:val="left" w:pos="1076"/>
        </w:tabs>
        <w:spacing w:before="0" w:after="0" w:line="490" w:lineRule="exact"/>
        <w:ind w:firstLine="760"/>
      </w:pPr>
      <w:r>
        <w:t>умение различать основные типы исторических источников: письменные, вещественные, аудиовизуальные;</w:t>
      </w:r>
    </w:p>
    <w:p w:rsidR="00140236" w:rsidRDefault="0031541A">
      <w:pPr>
        <w:pStyle w:val="23"/>
        <w:numPr>
          <w:ilvl w:val="0"/>
          <w:numId w:val="239"/>
        </w:numPr>
        <w:shd w:val="clear" w:color="auto" w:fill="auto"/>
        <w:tabs>
          <w:tab w:val="left" w:pos="1215"/>
        </w:tabs>
        <w:spacing w:before="0" w:after="0" w:line="490" w:lineRule="exact"/>
        <w:ind w:firstLine="760"/>
      </w:pPr>
      <w:r>
        <w:t xml:space="preserve">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извлечённую информацию с информацией из других источников при </w:t>
      </w:r>
      <w:r>
        <w:lastRenderedPageBreak/>
        <w:t>изучении исторических событий, явлений, процессов; привлекать контекстную</w:t>
      </w:r>
    </w:p>
    <w:p w:rsidR="00140236" w:rsidRDefault="0031541A">
      <w:pPr>
        <w:pStyle w:val="23"/>
        <w:shd w:val="clear" w:color="auto" w:fill="auto"/>
        <w:spacing w:before="0" w:after="0" w:line="490" w:lineRule="exact"/>
        <w:jc w:val="left"/>
      </w:pPr>
      <w:r>
        <w:t>информацию при работе с историческими источниками;</w:t>
      </w:r>
    </w:p>
    <w:p w:rsidR="00140236" w:rsidRDefault="0031541A">
      <w:pPr>
        <w:pStyle w:val="23"/>
        <w:numPr>
          <w:ilvl w:val="0"/>
          <w:numId w:val="239"/>
        </w:numPr>
        <w:shd w:val="clear" w:color="auto" w:fill="auto"/>
        <w:tabs>
          <w:tab w:val="left" w:pos="1215"/>
        </w:tabs>
        <w:spacing w:before="0" w:after="0" w:line="490" w:lineRule="exact"/>
        <w:ind w:firstLine="760"/>
      </w:pPr>
      <w:r>
        <w:t>умение читать и анализировать историческую карту (схему); характеризовать на основе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w:t>
      </w:r>
    </w:p>
    <w:p w:rsidR="00140236" w:rsidRDefault="0031541A">
      <w:pPr>
        <w:pStyle w:val="23"/>
        <w:numPr>
          <w:ilvl w:val="0"/>
          <w:numId w:val="239"/>
        </w:numPr>
        <w:shd w:val="clear" w:color="auto" w:fill="auto"/>
        <w:tabs>
          <w:tab w:val="left" w:pos="1215"/>
        </w:tabs>
        <w:spacing w:before="0" w:after="0" w:line="490" w:lineRule="exact"/>
        <w:ind w:firstLine="760"/>
      </w:pPr>
      <w:r>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140236" w:rsidRDefault="0031541A">
      <w:pPr>
        <w:pStyle w:val="23"/>
        <w:numPr>
          <w:ilvl w:val="0"/>
          <w:numId w:val="239"/>
        </w:numPr>
        <w:shd w:val="clear" w:color="auto" w:fill="auto"/>
        <w:tabs>
          <w:tab w:val="left" w:pos="1210"/>
        </w:tabs>
        <w:spacing w:before="0" w:after="0" w:line="490" w:lineRule="exact"/>
        <w:ind w:firstLine="760"/>
      </w:pPr>
      <w:r>
        <w:t>умение осуществлять с соблюдением правил информационной безопасности поиск исторической информации в справочной литературе, информационно-телекоммуникационной сети «Интернет» для решения познавательных задач, оценивать полноту и верифицированность информации;</w:t>
      </w:r>
    </w:p>
    <w:p w:rsidR="00140236" w:rsidRDefault="0031541A">
      <w:pPr>
        <w:pStyle w:val="23"/>
        <w:numPr>
          <w:ilvl w:val="0"/>
          <w:numId w:val="239"/>
        </w:numPr>
        <w:shd w:val="clear" w:color="auto" w:fill="auto"/>
        <w:tabs>
          <w:tab w:val="left" w:pos="1215"/>
        </w:tabs>
        <w:spacing w:before="0" w:after="0" w:line="490" w:lineRule="exact"/>
        <w:ind w:firstLine="760"/>
      </w:pPr>
      <w:r>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w:t>
      </w:r>
    </w:p>
    <w:p w:rsidR="00140236" w:rsidRDefault="0031541A">
      <w:pPr>
        <w:pStyle w:val="23"/>
        <w:numPr>
          <w:ilvl w:val="0"/>
          <w:numId w:val="236"/>
        </w:numPr>
        <w:shd w:val="clear" w:color="auto" w:fill="auto"/>
        <w:tabs>
          <w:tab w:val="left" w:pos="1738"/>
        </w:tabs>
        <w:spacing w:before="0" w:after="0" w:line="490" w:lineRule="exact"/>
        <w:ind w:firstLine="760"/>
      </w:pPr>
      <w:r>
        <w:t>Положения ФГОС ООО развёрнуты и структурированы в программе по истории в виде планируемых результатов, относящихся к ключевым компонентам познавательной деятельности обучающихся при изучении истории, от работы с хронологией и историческими фактами до применения знаний в общении, социальной практике.</w:t>
      </w:r>
    </w:p>
    <w:p w:rsidR="00140236" w:rsidRDefault="0031541A">
      <w:pPr>
        <w:pStyle w:val="23"/>
        <w:numPr>
          <w:ilvl w:val="0"/>
          <w:numId w:val="240"/>
        </w:numPr>
        <w:shd w:val="clear" w:color="auto" w:fill="auto"/>
        <w:tabs>
          <w:tab w:val="left" w:pos="1940"/>
        </w:tabs>
        <w:spacing w:before="0" w:after="0" w:line="490" w:lineRule="exact"/>
        <w:ind w:firstLine="760"/>
      </w:pPr>
      <w:r>
        <w:t>Предметные результаты изучения учебного предмета «История» включают:</w:t>
      </w:r>
    </w:p>
    <w:p w:rsidR="00140236" w:rsidRDefault="0031541A">
      <w:pPr>
        <w:pStyle w:val="23"/>
        <w:numPr>
          <w:ilvl w:val="0"/>
          <w:numId w:val="241"/>
        </w:numPr>
        <w:shd w:val="clear" w:color="auto" w:fill="auto"/>
        <w:tabs>
          <w:tab w:val="left" w:pos="1071"/>
        </w:tabs>
        <w:spacing w:before="0" w:after="0" w:line="490" w:lineRule="exact"/>
        <w:ind w:firstLine="760"/>
      </w:pPr>
      <w: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140236" w:rsidRDefault="0031541A">
      <w:pPr>
        <w:pStyle w:val="23"/>
        <w:numPr>
          <w:ilvl w:val="0"/>
          <w:numId w:val="241"/>
        </w:numPr>
        <w:shd w:val="clear" w:color="auto" w:fill="auto"/>
        <w:tabs>
          <w:tab w:val="left" w:pos="1071"/>
        </w:tabs>
        <w:spacing w:before="0" w:after="0" w:line="504" w:lineRule="exact"/>
        <w:ind w:firstLine="760"/>
      </w:pPr>
      <w:r>
        <w:t xml:space="preserve">базовые знания об основных этапах и ключевых событиях отечественной и </w:t>
      </w:r>
      <w:r>
        <w:lastRenderedPageBreak/>
        <w:t>всемирной истории;</w:t>
      </w:r>
    </w:p>
    <w:p w:rsidR="00140236" w:rsidRDefault="0031541A">
      <w:pPr>
        <w:pStyle w:val="23"/>
        <w:numPr>
          <w:ilvl w:val="0"/>
          <w:numId w:val="241"/>
        </w:numPr>
        <w:shd w:val="clear" w:color="auto" w:fill="auto"/>
        <w:tabs>
          <w:tab w:val="left" w:pos="361"/>
        </w:tabs>
        <w:spacing w:before="0" w:after="0" w:line="280" w:lineRule="exact"/>
        <w:ind w:firstLine="760"/>
      </w:pPr>
      <w: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140236" w:rsidRDefault="0031541A">
      <w:pPr>
        <w:pStyle w:val="23"/>
        <w:numPr>
          <w:ilvl w:val="0"/>
          <w:numId w:val="241"/>
        </w:numPr>
        <w:shd w:val="clear" w:color="auto" w:fill="auto"/>
        <w:tabs>
          <w:tab w:val="left" w:pos="1071"/>
        </w:tabs>
        <w:spacing w:before="0" w:after="0" w:line="490" w:lineRule="exact"/>
        <w:ind w:firstLine="760"/>
      </w:pPr>
      <w:r>
        <w:t>умение работать с основными видами современных источников исторической информации (учебник, научно-популярная литература, ресурсы информационно-телекоммуникационной сети «Интернет» и другие), оценивая их информационные особенности и достоверность с применением метапредметного подхода;</w:t>
      </w:r>
    </w:p>
    <w:p w:rsidR="00140236" w:rsidRDefault="0031541A">
      <w:pPr>
        <w:pStyle w:val="23"/>
        <w:numPr>
          <w:ilvl w:val="0"/>
          <w:numId w:val="241"/>
        </w:numPr>
        <w:shd w:val="clear" w:color="auto" w:fill="auto"/>
        <w:tabs>
          <w:tab w:val="left" w:pos="1076"/>
        </w:tabs>
        <w:spacing w:before="0" w:after="0" w:line="490" w:lineRule="exact"/>
        <w:ind w:firstLine="760"/>
      </w:pPr>
      <w:r>
        <w:t>умение работать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140236" w:rsidRDefault="0031541A">
      <w:pPr>
        <w:pStyle w:val="23"/>
        <w:numPr>
          <w:ilvl w:val="0"/>
          <w:numId w:val="241"/>
        </w:numPr>
        <w:shd w:val="clear" w:color="auto" w:fill="auto"/>
        <w:tabs>
          <w:tab w:val="left" w:pos="1081"/>
        </w:tabs>
        <w:spacing w:before="0" w:after="0" w:line="490" w:lineRule="exact"/>
        <w:ind w:firstLine="760"/>
      </w:pPr>
      <w:r>
        <w:t>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rsidR="00140236" w:rsidRDefault="0031541A">
      <w:pPr>
        <w:pStyle w:val="23"/>
        <w:numPr>
          <w:ilvl w:val="0"/>
          <w:numId w:val="241"/>
        </w:numPr>
        <w:shd w:val="clear" w:color="auto" w:fill="auto"/>
        <w:tabs>
          <w:tab w:val="left" w:pos="1081"/>
        </w:tabs>
        <w:spacing w:before="0" w:after="0" w:line="490" w:lineRule="exact"/>
        <w:ind w:firstLine="760"/>
      </w:pPr>
      <w:r>
        <w:t>владение приёмами оценки значения исторических событий и деятельности исторических личностей в отечественной и всемирной истории;</w:t>
      </w:r>
    </w:p>
    <w:p w:rsidR="00140236" w:rsidRDefault="0031541A">
      <w:pPr>
        <w:pStyle w:val="23"/>
        <w:numPr>
          <w:ilvl w:val="0"/>
          <w:numId w:val="241"/>
        </w:numPr>
        <w:shd w:val="clear" w:color="auto" w:fill="auto"/>
        <w:tabs>
          <w:tab w:val="left" w:pos="1090"/>
        </w:tabs>
        <w:spacing w:before="0" w:after="0" w:line="490" w:lineRule="exact"/>
        <w:ind w:firstLine="760"/>
      </w:pPr>
      <w:r>
        <w:t>способность применять исторические знания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140236" w:rsidRDefault="0031541A">
      <w:pPr>
        <w:pStyle w:val="23"/>
        <w:numPr>
          <w:ilvl w:val="0"/>
          <w:numId w:val="241"/>
        </w:numPr>
        <w:shd w:val="clear" w:color="auto" w:fill="auto"/>
        <w:tabs>
          <w:tab w:val="left" w:pos="1076"/>
        </w:tabs>
        <w:spacing w:before="0" w:after="0" w:line="490" w:lineRule="exact"/>
        <w:ind w:firstLine="760"/>
      </w:pPr>
      <w:r>
        <w:t>осознание необходимости сохранения исторических и культурных памятников своей страны и мира;</w:t>
      </w:r>
    </w:p>
    <w:p w:rsidR="00140236" w:rsidRDefault="0031541A">
      <w:pPr>
        <w:pStyle w:val="23"/>
        <w:numPr>
          <w:ilvl w:val="0"/>
          <w:numId w:val="241"/>
        </w:numPr>
        <w:shd w:val="clear" w:color="auto" w:fill="auto"/>
        <w:tabs>
          <w:tab w:val="left" w:pos="1210"/>
        </w:tabs>
        <w:spacing w:before="0" w:after="0" w:line="490" w:lineRule="exact"/>
        <w:ind w:firstLine="760"/>
      </w:pPr>
      <w:r>
        <w:t>умение устанавливать взаимосвязи событий, явлений, процессов прошлого с важнейшими событиями XX - начала XXI в.</w:t>
      </w:r>
    </w:p>
    <w:p w:rsidR="00140236" w:rsidRDefault="0031541A">
      <w:pPr>
        <w:pStyle w:val="23"/>
        <w:numPr>
          <w:ilvl w:val="0"/>
          <w:numId w:val="236"/>
        </w:numPr>
        <w:shd w:val="clear" w:color="auto" w:fill="auto"/>
        <w:tabs>
          <w:tab w:val="left" w:pos="1748"/>
        </w:tabs>
        <w:spacing w:before="0" w:after="0" w:line="490" w:lineRule="exact"/>
        <w:ind w:firstLine="760"/>
      </w:pPr>
      <w:r>
        <w:t xml:space="preserve">Достижение предметных результатов может быть обеспечено в том числе введением отдельного учебного модуля «Введение в Новейшую историю России», предваряющего систематическое изучение отечественной истории </w:t>
      </w:r>
      <w:r>
        <w:rPr>
          <w:lang w:val="en-US" w:eastAsia="en-US" w:bidi="en-US"/>
        </w:rPr>
        <w:t>XX</w:t>
      </w:r>
      <w:r>
        <w:rPr>
          <w:lang w:eastAsia="en-US" w:bidi="en-US"/>
        </w:rPr>
        <w:t>-</w:t>
      </w:r>
      <w:r>
        <w:rPr>
          <w:lang w:val="en-US" w:eastAsia="en-US" w:bidi="en-US"/>
        </w:rPr>
        <w:t>XXI</w:t>
      </w:r>
      <w:r>
        <w:rPr>
          <w:lang w:eastAsia="en-US" w:bidi="en-US"/>
        </w:rPr>
        <w:t xml:space="preserve"> </w:t>
      </w:r>
      <w:r>
        <w:t xml:space="preserve">вв. в 10-11 классах. Изучение данного модуля призвано сформировать базу для овладения знаниями об основных этапах и ключевых событиях истории России </w:t>
      </w:r>
      <w:r>
        <w:lastRenderedPageBreak/>
        <w:t>Новейшего времени (Российская революция 1917-1922 гг., Великая Отечественная война 1941-1945 гг., распад СССР, возрождение страны с 2000-х гг., воссоединение Крыма с Россией в 2014 г.).</w:t>
      </w:r>
    </w:p>
    <w:p w:rsidR="00140236" w:rsidRDefault="0031541A">
      <w:pPr>
        <w:pStyle w:val="23"/>
        <w:numPr>
          <w:ilvl w:val="0"/>
          <w:numId w:val="236"/>
        </w:numPr>
        <w:shd w:val="clear" w:color="auto" w:fill="auto"/>
        <w:tabs>
          <w:tab w:val="left" w:pos="1738"/>
        </w:tabs>
        <w:spacing w:before="0" w:after="0" w:line="490" w:lineRule="exact"/>
        <w:ind w:firstLine="760"/>
      </w:pPr>
      <w:r>
        <w:t>Предметные результаты изучения истории носят комплексный характер, в них органично сочетаются познавательно-исторические, мировоззренческие и метапредметные компоненты.</w:t>
      </w:r>
    </w:p>
    <w:p w:rsidR="00140236" w:rsidRDefault="0031541A">
      <w:pPr>
        <w:pStyle w:val="23"/>
        <w:numPr>
          <w:ilvl w:val="0"/>
          <w:numId w:val="236"/>
        </w:numPr>
        <w:shd w:val="clear" w:color="auto" w:fill="auto"/>
        <w:tabs>
          <w:tab w:val="left" w:pos="1729"/>
        </w:tabs>
        <w:spacing w:before="0" w:after="0" w:line="490" w:lineRule="exact"/>
        <w:ind w:firstLine="760"/>
      </w:pPr>
      <w:r>
        <w:t>Предметные результаты изучения истории проявляются в освоенных обучающимися знаниях и видах деятельности. Они представлены в следующих основных группах:</w:t>
      </w:r>
    </w:p>
    <w:p w:rsidR="00140236" w:rsidRDefault="0031541A">
      <w:pPr>
        <w:pStyle w:val="23"/>
        <w:numPr>
          <w:ilvl w:val="0"/>
          <w:numId w:val="242"/>
        </w:numPr>
        <w:shd w:val="clear" w:color="auto" w:fill="auto"/>
        <w:tabs>
          <w:tab w:val="left" w:pos="1066"/>
        </w:tabs>
        <w:spacing w:before="0" w:after="0" w:line="490" w:lineRule="exact"/>
        <w:ind w:firstLine="760"/>
      </w:pPr>
      <w:r>
        <w:t>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140236" w:rsidRDefault="0031541A">
      <w:pPr>
        <w:pStyle w:val="23"/>
        <w:numPr>
          <w:ilvl w:val="0"/>
          <w:numId w:val="242"/>
        </w:numPr>
        <w:shd w:val="clear" w:color="auto" w:fill="auto"/>
        <w:tabs>
          <w:tab w:val="left" w:pos="1066"/>
        </w:tabs>
        <w:spacing w:before="0" w:after="0" w:line="490" w:lineRule="exact"/>
        <w:ind w:firstLine="760"/>
      </w:pPr>
      <w:r>
        <w:t>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140236" w:rsidRDefault="0031541A">
      <w:pPr>
        <w:pStyle w:val="23"/>
        <w:numPr>
          <w:ilvl w:val="0"/>
          <w:numId w:val="242"/>
        </w:numPr>
        <w:shd w:val="clear" w:color="auto" w:fill="auto"/>
        <w:tabs>
          <w:tab w:val="left" w:pos="1076"/>
        </w:tabs>
        <w:spacing w:before="0" w:after="0" w:line="490" w:lineRule="exact"/>
        <w:ind w:firstLine="760"/>
      </w:pPr>
      <w:r>
        <w:t>работа с исторической картой (картами, размещенными в учебниках, атласах, на электронных носителях и других): читать историческую карту с использованием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другие.</w:t>
      </w:r>
    </w:p>
    <w:p w:rsidR="00140236" w:rsidRDefault="0031541A">
      <w:pPr>
        <w:pStyle w:val="23"/>
        <w:numPr>
          <w:ilvl w:val="0"/>
          <w:numId w:val="242"/>
        </w:numPr>
        <w:shd w:val="clear" w:color="auto" w:fill="auto"/>
        <w:tabs>
          <w:tab w:val="left" w:pos="1076"/>
        </w:tabs>
        <w:spacing w:before="0" w:after="0" w:line="490" w:lineRule="exact"/>
        <w:ind w:firstLine="760"/>
      </w:pPr>
      <w:r>
        <w:t>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другие),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140236" w:rsidRDefault="0031541A">
      <w:pPr>
        <w:pStyle w:val="23"/>
        <w:numPr>
          <w:ilvl w:val="0"/>
          <w:numId w:val="242"/>
        </w:numPr>
        <w:shd w:val="clear" w:color="auto" w:fill="auto"/>
        <w:tabs>
          <w:tab w:val="left" w:pos="1081"/>
        </w:tabs>
        <w:spacing w:before="0" w:after="0" w:line="490" w:lineRule="exact"/>
        <w:ind w:firstLine="760"/>
      </w:pPr>
      <w:r>
        <w:t xml:space="preserve">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w:t>
      </w:r>
      <w:r>
        <w:lastRenderedPageBreak/>
        <w:t>объектов, памятников на основе текста и иллюстраций учебника, дополнительной литературы, макетов и другое;</w:t>
      </w:r>
    </w:p>
    <w:p w:rsidR="00140236" w:rsidRDefault="0031541A">
      <w:pPr>
        <w:pStyle w:val="23"/>
        <w:numPr>
          <w:ilvl w:val="0"/>
          <w:numId w:val="242"/>
        </w:numPr>
        <w:shd w:val="clear" w:color="auto" w:fill="auto"/>
        <w:tabs>
          <w:tab w:val="left" w:pos="1076"/>
        </w:tabs>
        <w:spacing w:before="0" w:after="0" w:line="490" w:lineRule="exact"/>
        <w:ind w:firstLine="780"/>
      </w:pPr>
      <w:r>
        <w:t>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140236" w:rsidRDefault="0031541A">
      <w:pPr>
        <w:pStyle w:val="23"/>
        <w:numPr>
          <w:ilvl w:val="0"/>
          <w:numId w:val="242"/>
        </w:numPr>
        <w:shd w:val="clear" w:color="auto" w:fill="auto"/>
        <w:tabs>
          <w:tab w:val="left" w:pos="1076"/>
        </w:tabs>
        <w:spacing w:before="0" w:after="0" w:line="490" w:lineRule="exact"/>
        <w:ind w:firstLine="780"/>
      </w:pPr>
      <w:r>
        <w:t>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140236" w:rsidRDefault="0031541A">
      <w:pPr>
        <w:pStyle w:val="23"/>
        <w:numPr>
          <w:ilvl w:val="0"/>
          <w:numId w:val="242"/>
        </w:numPr>
        <w:shd w:val="clear" w:color="auto" w:fill="auto"/>
        <w:tabs>
          <w:tab w:val="left" w:pos="1081"/>
        </w:tabs>
        <w:spacing w:before="0" w:after="0" w:line="490" w:lineRule="exact"/>
        <w:ind w:firstLine="780"/>
      </w:pPr>
      <w:r>
        <w:t>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как основу диалога в поликультурной среде, способствовать сохранению памятников истории и культуры.</w:t>
      </w:r>
    </w:p>
    <w:p w:rsidR="00140236" w:rsidRDefault="0031541A">
      <w:pPr>
        <w:pStyle w:val="23"/>
        <w:numPr>
          <w:ilvl w:val="0"/>
          <w:numId w:val="236"/>
        </w:numPr>
        <w:shd w:val="clear" w:color="auto" w:fill="auto"/>
        <w:tabs>
          <w:tab w:val="left" w:pos="1748"/>
        </w:tabs>
        <w:spacing w:before="0" w:after="0" w:line="490" w:lineRule="exact"/>
        <w:ind w:firstLine="780"/>
      </w:pPr>
      <w:r>
        <w:t>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(в том числе - разработки системы познавательных задач), при измерении и оценке достигнутых обучающимися результатов.</w:t>
      </w:r>
    </w:p>
    <w:p w:rsidR="00140236" w:rsidRDefault="0031541A">
      <w:pPr>
        <w:pStyle w:val="23"/>
        <w:shd w:val="clear" w:color="auto" w:fill="auto"/>
        <w:spacing w:before="0" w:after="0" w:line="490" w:lineRule="exact"/>
        <w:ind w:firstLine="780"/>
      </w:pPr>
      <w:r>
        <w:t xml:space="preserve">Предметные результаты изучения истории в 5-9 классах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обучающихся. Данные ниже результаты формируются в работе с комплексом учебных пособий - учебниками, </w:t>
      </w:r>
      <w:r>
        <w:lastRenderedPageBreak/>
        <w:t>настенными и электронными картами и атласами, хрестоматиями и другими.</w:t>
      </w:r>
    </w:p>
    <w:p w:rsidR="00140236" w:rsidRDefault="0031541A">
      <w:pPr>
        <w:pStyle w:val="23"/>
        <w:numPr>
          <w:ilvl w:val="0"/>
          <w:numId w:val="236"/>
        </w:numPr>
        <w:shd w:val="clear" w:color="auto" w:fill="auto"/>
        <w:tabs>
          <w:tab w:val="left" w:pos="1779"/>
        </w:tabs>
        <w:spacing w:before="0" w:after="0" w:line="490" w:lineRule="exact"/>
        <w:ind w:firstLine="780"/>
      </w:pPr>
      <w:r>
        <w:t>Предметные результаты изучения истории в 5 классе.</w:t>
      </w:r>
    </w:p>
    <w:p w:rsidR="00140236" w:rsidRDefault="0031541A">
      <w:pPr>
        <w:pStyle w:val="23"/>
        <w:numPr>
          <w:ilvl w:val="0"/>
          <w:numId w:val="243"/>
        </w:numPr>
        <w:shd w:val="clear" w:color="auto" w:fill="auto"/>
        <w:tabs>
          <w:tab w:val="left" w:pos="2010"/>
        </w:tabs>
        <w:spacing w:before="0" w:after="0" w:line="490" w:lineRule="exact"/>
        <w:ind w:firstLine="740"/>
      </w:pPr>
      <w:r>
        <w:t>Знание хронологии, работа с хронологией:</w:t>
      </w:r>
    </w:p>
    <w:p w:rsidR="00140236" w:rsidRDefault="0031541A">
      <w:pPr>
        <w:pStyle w:val="23"/>
        <w:shd w:val="clear" w:color="auto" w:fill="auto"/>
        <w:spacing w:before="0" w:after="0" w:line="490" w:lineRule="exact"/>
        <w:ind w:firstLine="740"/>
      </w:pPr>
      <w:r>
        <w:t>объяснять смысл основных хронологических понятий (век, тысячелетие, до нашей эры, наша эра);</w:t>
      </w:r>
    </w:p>
    <w:p w:rsidR="00140236" w:rsidRDefault="0031541A">
      <w:pPr>
        <w:pStyle w:val="23"/>
        <w:shd w:val="clear" w:color="auto" w:fill="auto"/>
        <w:spacing w:before="0" w:after="0" w:line="490" w:lineRule="exact"/>
        <w:ind w:firstLine="740"/>
      </w:pPr>
      <w:r>
        <w:t>называть даты важнейших событий истории Древнего мира, по дате устанавливать принадлежность события к веку, тысячелетию;</w:t>
      </w:r>
    </w:p>
    <w:p w:rsidR="00140236" w:rsidRDefault="0031541A">
      <w:pPr>
        <w:pStyle w:val="23"/>
        <w:shd w:val="clear" w:color="auto" w:fill="auto"/>
        <w:spacing w:before="0" w:after="0" w:line="490" w:lineRule="exact"/>
        <w:ind w:firstLine="740"/>
      </w:pPr>
      <w:r>
        <w:t>определять длительность и последовательность событий, периодов истории Древнего мира, вести счёт лет до нашей эры и нашей эры.</w:t>
      </w:r>
    </w:p>
    <w:p w:rsidR="00140236" w:rsidRDefault="0031541A">
      <w:pPr>
        <w:pStyle w:val="23"/>
        <w:numPr>
          <w:ilvl w:val="0"/>
          <w:numId w:val="243"/>
        </w:numPr>
        <w:shd w:val="clear" w:color="auto" w:fill="auto"/>
        <w:tabs>
          <w:tab w:val="left" w:pos="2010"/>
        </w:tabs>
        <w:spacing w:before="0" w:after="0" w:line="490" w:lineRule="exact"/>
        <w:ind w:firstLine="740"/>
      </w:pPr>
      <w:r>
        <w:t>Знание исторических фактов, работа с фактами:</w:t>
      </w:r>
    </w:p>
    <w:p w:rsidR="00140236" w:rsidRDefault="0031541A">
      <w:pPr>
        <w:pStyle w:val="23"/>
        <w:shd w:val="clear" w:color="auto" w:fill="auto"/>
        <w:spacing w:before="0" w:after="0" w:line="490" w:lineRule="exact"/>
        <w:ind w:firstLine="740"/>
      </w:pPr>
      <w:r>
        <w:t>указывать (называть) место, обстоятельства, участников, результаты важнейших событий истории Древнего мира;</w:t>
      </w:r>
    </w:p>
    <w:p w:rsidR="00140236" w:rsidRDefault="0031541A">
      <w:pPr>
        <w:pStyle w:val="23"/>
        <w:shd w:val="clear" w:color="auto" w:fill="auto"/>
        <w:spacing w:before="0" w:after="0" w:line="490" w:lineRule="exact"/>
        <w:ind w:firstLine="740"/>
      </w:pPr>
      <w:r>
        <w:t>группировать, систематизировать факты по заданному признаку.</w:t>
      </w:r>
    </w:p>
    <w:p w:rsidR="00140236" w:rsidRDefault="0031541A">
      <w:pPr>
        <w:pStyle w:val="23"/>
        <w:numPr>
          <w:ilvl w:val="0"/>
          <w:numId w:val="243"/>
        </w:numPr>
        <w:shd w:val="clear" w:color="auto" w:fill="auto"/>
        <w:tabs>
          <w:tab w:val="left" w:pos="2010"/>
        </w:tabs>
        <w:spacing w:before="0" w:after="0" w:line="490" w:lineRule="exact"/>
        <w:ind w:firstLine="740"/>
      </w:pPr>
      <w:r>
        <w:t>Работа с исторической картой:</w:t>
      </w:r>
    </w:p>
    <w:p w:rsidR="00140236" w:rsidRDefault="0031541A">
      <w:pPr>
        <w:pStyle w:val="23"/>
        <w:shd w:val="clear" w:color="auto" w:fill="auto"/>
        <w:spacing w:before="0" w:after="0" w:line="490" w:lineRule="exact"/>
        <w:ind w:firstLine="740"/>
      </w:pPr>
      <w: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140236" w:rsidRDefault="0031541A">
      <w:pPr>
        <w:pStyle w:val="23"/>
        <w:shd w:val="clear" w:color="auto" w:fill="auto"/>
        <w:spacing w:before="0" w:after="0" w:line="490" w:lineRule="exact"/>
        <w:ind w:firstLine="740"/>
      </w:pPr>
      <w:r>
        <w:t>устанавливать на основе картографических сведений связь между условиями среды обитания людей и их занятиями.</w:t>
      </w:r>
    </w:p>
    <w:p w:rsidR="00140236" w:rsidRDefault="0031541A">
      <w:pPr>
        <w:pStyle w:val="23"/>
        <w:numPr>
          <w:ilvl w:val="0"/>
          <w:numId w:val="243"/>
        </w:numPr>
        <w:shd w:val="clear" w:color="auto" w:fill="auto"/>
        <w:tabs>
          <w:tab w:val="left" w:pos="2010"/>
        </w:tabs>
        <w:spacing w:before="0" w:after="0" w:line="490" w:lineRule="exact"/>
        <w:ind w:firstLine="740"/>
      </w:pPr>
      <w:r>
        <w:t>Работа с историческими источниками:</w:t>
      </w:r>
    </w:p>
    <w:p w:rsidR="00140236" w:rsidRDefault="0031541A">
      <w:pPr>
        <w:pStyle w:val="23"/>
        <w:shd w:val="clear" w:color="auto" w:fill="auto"/>
        <w:spacing w:before="0" w:after="0" w:line="490" w:lineRule="exact"/>
        <w:ind w:firstLine="740"/>
      </w:pPr>
      <w: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140236" w:rsidRDefault="0031541A">
      <w:pPr>
        <w:pStyle w:val="23"/>
        <w:shd w:val="clear" w:color="auto" w:fill="auto"/>
        <w:spacing w:before="0" w:after="0" w:line="490" w:lineRule="exact"/>
        <w:ind w:firstLine="740"/>
      </w:pPr>
      <w:r>
        <w:t>различать памятники культуры изучаемой эпохи и источники, созданные в последующие эпохи, приводить примеры;</w:t>
      </w:r>
    </w:p>
    <w:p w:rsidR="00140236" w:rsidRDefault="0031541A">
      <w:pPr>
        <w:pStyle w:val="23"/>
        <w:shd w:val="clear" w:color="auto" w:fill="auto"/>
        <w:spacing w:before="0" w:after="0" w:line="490" w:lineRule="exact"/>
        <w:ind w:firstLine="740"/>
      </w:pPr>
      <w:r>
        <w:t>извлекать из письменного источника исторические факты (имена, названия событий, даты и другие); находить в визуальных памятниках изучаемой эпохи ключевые знаки, символы; раскрывать смысл (главную идею) высказывания, изображения.</w:t>
      </w:r>
    </w:p>
    <w:p w:rsidR="00140236" w:rsidRDefault="0031541A">
      <w:pPr>
        <w:pStyle w:val="23"/>
        <w:numPr>
          <w:ilvl w:val="0"/>
          <w:numId w:val="243"/>
        </w:numPr>
        <w:shd w:val="clear" w:color="auto" w:fill="auto"/>
        <w:tabs>
          <w:tab w:val="left" w:pos="2044"/>
        </w:tabs>
        <w:spacing w:before="0" w:after="0" w:line="490" w:lineRule="exact"/>
        <w:ind w:left="740" w:right="3260"/>
        <w:jc w:val="left"/>
      </w:pPr>
      <w:r>
        <w:lastRenderedPageBreak/>
        <w:t>Историческое описание (реконструкция): характеризовать условия жизни людей в древности;</w:t>
      </w:r>
    </w:p>
    <w:p w:rsidR="00140236" w:rsidRDefault="0031541A">
      <w:pPr>
        <w:pStyle w:val="23"/>
        <w:shd w:val="clear" w:color="auto" w:fill="auto"/>
        <w:spacing w:before="0" w:after="0" w:line="490" w:lineRule="exact"/>
        <w:ind w:firstLine="740"/>
      </w:pPr>
      <w:r>
        <w:t>рассказывать о значительных событиях древней истории, их участниках;</w:t>
      </w:r>
    </w:p>
    <w:p w:rsidR="00140236" w:rsidRDefault="0031541A">
      <w:pPr>
        <w:pStyle w:val="23"/>
        <w:shd w:val="clear" w:color="auto" w:fill="auto"/>
        <w:spacing w:before="0" w:after="0" w:line="514" w:lineRule="exact"/>
        <w:ind w:firstLine="760"/>
      </w:pPr>
      <w:r>
        <w:t>рассказывать об исторических личностях Древнего мира (ключевых моментах их биографии, роли в исторических событиях);</w:t>
      </w:r>
    </w:p>
    <w:p w:rsidR="00140236" w:rsidRDefault="0031541A">
      <w:pPr>
        <w:pStyle w:val="23"/>
        <w:shd w:val="clear" w:color="auto" w:fill="auto"/>
        <w:spacing w:before="0" w:after="0" w:line="490" w:lineRule="exact"/>
        <w:ind w:firstLine="760"/>
      </w:pPr>
      <w:r>
        <w:t>давать краткое описание памятников культуры эпохи первобытности и древнейших цивилизаций.</w:t>
      </w:r>
    </w:p>
    <w:p w:rsidR="00140236" w:rsidRDefault="0031541A">
      <w:pPr>
        <w:pStyle w:val="23"/>
        <w:numPr>
          <w:ilvl w:val="0"/>
          <w:numId w:val="243"/>
        </w:numPr>
        <w:shd w:val="clear" w:color="auto" w:fill="auto"/>
        <w:tabs>
          <w:tab w:val="left" w:pos="2051"/>
        </w:tabs>
        <w:spacing w:before="0" w:after="0" w:line="490" w:lineRule="exact"/>
        <w:ind w:left="760"/>
        <w:jc w:val="left"/>
      </w:pPr>
      <w:r>
        <w:t>Анализ, объяснение исторических событий, явлений: раскрывать существенные черты государственного устройства древних</w:t>
      </w:r>
    </w:p>
    <w:p w:rsidR="00140236" w:rsidRDefault="0031541A">
      <w:pPr>
        <w:pStyle w:val="23"/>
        <w:shd w:val="clear" w:color="auto" w:fill="auto"/>
        <w:spacing w:before="0" w:after="0" w:line="490" w:lineRule="exact"/>
      </w:pPr>
      <w:r>
        <w:t>обществ, положения основных групп населения, религиозных верований людей в древности;</w:t>
      </w:r>
    </w:p>
    <w:p w:rsidR="00140236" w:rsidRDefault="0031541A">
      <w:pPr>
        <w:pStyle w:val="23"/>
        <w:shd w:val="clear" w:color="auto" w:fill="auto"/>
        <w:spacing w:before="0" w:after="0" w:line="490" w:lineRule="exact"/>
        <w:ind w:left="760" w:right="1060"/>
        <w:jc w:val="left"/>
      </w:pPr>
      <w:r>
        <w:t>сравнивать исторические явления, определять их общие черты; иллюстрировать общие явления, черты конкретными примерами; объяснять причины и следствия важнейших событий древней истории.</w:t>
      </w:r>
    </w:p>
    <w:p w:rsidR="00140236" w:rsidRDefault="0031541A">
      <w:pPr>
        <w:pStyle w:val="23"/>
        <w:numPr>
          <w:ilvl w:val="0"/>
          <w:numId w:val="243"/>
        </w:numPr>
        <w:shd w:val="clear" w:color="auto" w:fill="auto"/>
        <w:tabs>
          <w:tab w:val="left" w:pos="1997"/>
        </w:tabs>
        <w:spacing w:before="0" w:after="0" w:line="490" w:lineRule="exact"/>
        <w:ind w:firstLine="760"/>
      </w:pPr>
      <w:r>
        <w:t>Рассмотрение исторических версий и оценок, определение своего отношения к наиболее значимым событиям и личностям прошлого:</w:t>
      </w:r>
    </w:p>
    <w:p w:rsidR="00140236" w:rsidRDefault="0031541A">
      <w:pPr>
        <w:pStyle w:val="23"/>
        <w:shd w:val="clear" w:color="auto" w:fill="auto"/>
        <w:spacing w:before="0" w:after="0" w:line="490" w:lineRule="exact"/>
        <w:ind w:firstLine="760"/>
      </w:pPr>
      <w:r>
        <w:t>излагать оценки наиболее значительных событий и личностей древней истории, приводимые в учебной литературе;</w:t>
      </w:r>
    </w:p>
    <w:p w:rsidR="00140236" w:rsidRDefault="0031541A">
      <w:pPr>
        <w:pStyle w:val="23"/>
        <w:shd w:val="clear" w:color="auto" w:fill="auto"/>
        <w:spacing w:before="0" w:after="0" w:line="490" w:lineRule="exact"/>
        <w:ind w:firstLine="760"/>
      </w:pPr>
      <w:r>
        <w:t>высказывать на уровне эмоциональных оценок отношение к поступкам людей прошлого, к памятникам культуры.</w:t>
      </w:r>
    </w:p>
    <w:p w:rsidR="00140236" w:rsidRDefault="0031541A">
      <w:pPr>
        <w:pStyle w:val="23"/>
        <w:numPr>
          <w:ilvl w:val="0"/>
          <w:numId w:val="243"/>
        </w:numPr>
        <w:shd w:val="clear" w:color="auto" w:fill="auto"/>
        <w:tabs>
          <w:tab w:val="left" w:pos="2023"/>
        </w:tabs>
        <w:spacing w:before="0" w:after="0" w:line="490" w:lineRule="exact"/>
        <w:ind w:firstLine="760"/>
      </w:pPr>
      <w:r>
        <w:t>Применение исторических знаний:</w:t>
      </w:r>
    </w:p>
    <w:p w:rsidR="00140236" w:rsidRDefault="0031541A">
      <w:pPr>
        <w:pStyle w:val="23"/>
        <w:shd w:val="clear" w:color="auto" w:fill="auto"/>
        <w:spacing w:before="0" w:after="0" w:line="490" w:lineRule="exact"/>
        <w:ind w:firstLine="760"/>
      </w:pPr>
      <w:r>
        <w:t>раскрывать значение памятников древней истории и культуры, необходимость сохранения их в современном мире;</w:t>
      </w:r>
    </w:p>
    <w:p w:rsidR="00140236" w:rsidRDefault="0031541A">
      <w:pPr>
        <w:pStyle w:val="23"/>
        <w:shd w:val="clear" w:color="auto" w:fill="auto"/>
        <w:spacing w:before="0" w:after="0" w:line="490" w:lineRule="exact"/>
        <w:ind w:firstLine="760"/>
      </w:pPr>
      <w: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140236" w:rsidRDefault="0031541A">
      <w:pPr>
        <w:pStyle w:val="23"/>
        <w:numPr>
          <w:ilvl w:val="0"/>
          <w:numId w:val="236"/>
        </w:numPr>
        <w:shd w:val="clear" w:color="auto" w:fill="auto"/>
        <w:tabs>
          <w:tab w:val="left" w:pos="1951"/>
        </w:tabs>
        <w:spacing w:before="0" w:after="0" w:line="490" w:lineRule="exact"/>
        <w:ind w:firstLine="760"/>
      </w:pPr>
      <w:r>
        <w:t>Предметные результаты изучения истории в 6 классе.</w:t>
      </w:r>
    </w:p>
    <w:p w:rsidR="00140236" w:rsidRDefault="0031541A">
      <w:pPr>
        <w:pStyle w:val="23"/>
        <w:numPr>
          <w:ilvl w:val="0"/>
          <w:numId w:val="244"/>
        </w:numPr>
        <w:shd w:val="clear" w:color="auto" w:fill="auto"/>
        <w:tabs>
          <w:tab w:val="left" w:pos="2152"/>
        </w:tabs>
        <w:spacing w:before="0" w:after="0" w:line="490" w:lineRule="exact"/>
        <w:ind w:firstLine="760"/>
      </w:pPr>
      <w:r>
        <w:lastRenderedPageBreak/>
        <w:t>Знание хронологии, работа с хронологией:</w:t>
      </w:r>
    </w:p>
    <w:p w:rsidR="00140236" w:rsidRDefault="0031541A">
      <w:pPr>
        <w:pStyle w:val="23"/>
        <w:shd w:val="clear" w:color="auto" w:fill="auto"/>
        <w:spacing w:before="0" w:after="0" w:line="490" w:lineRule="exact"/>
        <w:ind w:firstLine="760"/>
      </w:pPr>
      <w:r>
        <w:t>называть даты важнейших событий Средневековья, определять их принадлежность к веку, историческому периоду;</w:t>
      </w:r>
    </w:p>
    <w:p w:rsidR="00140236" w:rsidRDefault="0031541A">
      <w:pPr>
        <w:pStyle w:val="23"/>
        <w:shd w:val="clear" w:color="auto" w:fill="auto"/>
        <w:spacing w:before="0" w:after="0" w:line="490" w:lineRule="exact"/>
        <w:ind w:firstLine="760"/>
      </w:pPr>
      <w: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140236" w:rsidRDefault="0031541A">
      <w:pPr>
        <w:pStyle w:val="23"/>
        <w:shd w:val="clear" w:color="auto" w:fill="auto"/>
        <w:spacing w:before="0" w:after="0" w:line="490" w:lineRule="exact"/>
        <w:ind w:firstLine="740"/>
      </w:pPr>
      <w:r>
        <w:t>устанавливать длительность и синхронность событий истории Руси и всеобщей истории.</w:t>
      </w:r>
    </w:p>
    <w:p w:rsidR="00140236" w:rsidRDefault="0031541A">
      <w:pPr>
        <w:pStyle w:val="23"/>
        <w:numPr>
          <w:ilvl w:val="0"/>
          <w:numId w:val="244"/>
        </w:numPr>
        <w:shd w:val="clear" w:color="auto" w:fill="auto"/>
        <w:tabs>
          <w:tab w:val="left" w:pos="2145"/>
        </w:tabs>
        <w:spacing w:before="0" w:after="0" w:line="490" w:lineRule="exact"/>
        <w:ind w:firstLine="740"/>
      </w:pPr>
      <w:r>
        <w:t>Знание исторических фактов, работа с фактами:</w:t>
      </w:r>
    </w:p>
    <w:p w:rsidR="00140236" w:rsidRDefault="0031541A">
      <w:pPr>
        <w:pStyle w:val="23"/>
        <w:shd w:val="clear" w:color="auto" w:fill="auto"/>
        <w:spacing w:before="0" w:after="0" w:line="490" w:lineRule="exact"/>
        <w:ind w:firstLine="740"/>
      </w:pPr>
      <w:r>
        <w:t>указывать (называть) место, обстоятельства, участников, результаты важнейших событий отечественной и всеобщей истории эпохи Средневековья;</w:t>
      </w:r>
    </w:p>
    <w:p w:rsidR="00140236" w:rsidRDefault="0031541A">
      <w:pPr>
        <w:pStyle w:val="23"/>
        <w:shd w:val="clear" w:color="auto" w:fill="auto"/>
        <w:spacing w:before="0" w:after="0" w:line="490" w:lineRule="exact"/>
        <w:ind w:firstLine="740"/>
      </w:pPr>
      <w:r>
        <w:t>группировать, систематизировать факты по заданному признаку (составление систематических таблиц).</w:t>
      </w:r>
    </w:p>
    <w:p w:rsidR="00140236" w:rsidRDefault="0031541A">
      <w:pPr>
        <w:pStyle w:val="23"/>
        <w:numPr>
          <w:ilvl w:val="0"/>
          <w:numId w:val="244"/>
        </w:numPr>
        <w:shd w:val="clear" w:color="auto" w:fill="auto"/>
        <w:tabs>
          <w:tab w:val="left" w:pos="2150"/>
        </w:tabs>
        <w:spacing w:before="0" w:after="0" w:line="490" w:lineRule="exact"/>
        <w:ind w:firstLine="740"/>
      </w:pPr>
      <w:r>
        <w:t>Работа с исторической картой:</w:t>
      </w:r>
    </w:p>
    <w:p w:rsidR="00140236" w:rsidRDefault="0031541A">
      <w:pPr>
        <w:pStyle w:val="23"/>
        <w:shd w:val="clear" w:color="auto" w:fill="auto"/>
        <w:spacing w:before="0" w:after="0" w:line="490" w:lineRule="exact"/>
        <w:ind w:firstLine="740"/>
      </w:pPr>
      <w:r>
        <w:t>находить и показывать на карте исторические объекты, используя легенду карты; давать словесное описание их местоположения;</w:t>
      </w:r>
    </w:p>
    <w:p w:rsidR="00140236" w:rsidRDefault="0031541A">
      <w:pPr>
        <w:pStyle w:val="23"/>
        <w:shd w:val="clear" w:color="auto" w:fill="auto"/>
        <w:spacing w:before="0" w:after="0" w:line="490" w:lineRule="exact"/>
        <w:ind w:firstLine="740"/>
      </w:pPr>
      <w: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140236" w:rsidRDefault="0031541A">
      <w:pPr>
        <w:pStyle w:val="23"/>
        <w:numPr>
          <w:ilvl w:val="0"/>
          <w:numId w:val="244"/>
        </w:numPr>
        <w:shd w:val="clear" w:color="auto" w:fill="auto"/>
        <w:tabs>
          <w:tab w:val="left" w:pos="2150"/>
        </w:tabs>
        <w:spacing w:before="0" w:after="0" w:line="490" w:lineRule="exact"/>
        <w:ind w:firstLine="740"/>
      </w:pPr>
      <w:r>
        <w:t>Работа с историческими источниками:</w:t>
      </w:r>
    </w:p>
    <w:p w:rsidR="00140236" w:rsidRDefault="0031541A">
      <w:pPr>
        <w:pStyle w:val="23"/>
        <w:shd w:val="clear" w:color="auto" w:fill="auto"/>
        <w:spacing w:before="0" w:after="0" w:line="490" w:lineRule="exact"/>
        <w:ind w:firstLine="740"/>
      </w:pPr>
      <w: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140236" w:rsidRDefault="0031541A">
      <w:pPr>
        <w:pStyle w:val="23"/>
        <w:shd w:val="clear" w:color="auto" w:fill="auto"/>
        <w:spacing w:before="0" w:after="0" w:line="490" w:lineRule="exact"/>
        <w:ind w:firstLine="740"/>
      </w:pPr>
      <w:r>
        <w:t>характеризовать авторство, время, место создания источника;</w:t>
      </w:r>
    </w:p>
    <w:p w:rsidR="00140236" w:rsidRDefault="0031541A">
      <w:pPr>
        <w:pStyle w:val="23"/>
        <w:shd w:val="clear" w:color="auto" w:fill="auto"/>
        <w:spacing w:before="0" w:after="0" w:line="490" w:lineRule="exact"/>
        <w:ind w:firstLine="740"/>
      </w:pPr>
      <w: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140236" w:rsidRDefault="0031541A">
      <w:pPr>
        <w:pStyle w:val="23"/>
        <w:shd w:val="clear" w:color="auto" w:fill="auto"/>
        <w:spacing w:before="0" w:after="0" w:line="490" w:lineRule="exact"/>
        <w:ind w:firstLine="740"/>
      </w:pPr>
      <w:r>
        <w:t xml:space="preserve">находить в визуальном источнике и вещественном памятнике ключевые </w:t>
      </w:r>
      <w:r>
        <w:lastRenderedPageBreak/>
        <w:t>символы, образы;</w:t>
      </w:r>
    </w:p>
    <w:p w:rsidR="00140236" w:rsidRDefault="0031541A">
      <w:pPr>
        <w:pStyle w:val="23"/>
        <w:shd w:val="clear" w:color="auto" w:fill="auto"/>
        <w:spacing w:before="0" w:after="0" w:line="490" w:lineRule="exact"/>
        <w:ind w:firstLine="740"/>
      </w:pPr>
      <w:r>
        <w:t>характеризовать позицию автора письменного и визуального исторического источника.</w:t>
      </w:r>
    </w:p>
    <w:p w:rsidR="00140236" w:rsidRDefault="0031541A">
      <w:pPr>
        <w:pStyle w:val="23"/>
        <w:numPr>
          <w:ilvl w:val="0"/>
          <w:numId w:val="244"/>
        </w:numPr>
        <w:shd w:val="clear" w:color="auto" w:fill="auto"/>
        <w:tabs>
          <w:tab w:val="left" w:pos="2150"/>
        </w:tabs>
        <w:spacing w:before="0" w:after="0" w:line="490" w:lineRule="exact"/>
        <w:ind w:firstLine="740"/>
      </w:pPr>
      <w:r>
        <w:t>Историческое описание (реконструкция):</w:t>
      </w:r>
    </w:p>
    <w:p w:rsidR="00140236" w:rsidRDefault="0031541A">
      <w:pPr>
        <w:pStyle w:val="23"/>
        <w:shd w:val="clear" w:color="auto" w:fill="auto"/>
        <w:spacing w:before="0" w:after="0" w:line="490" w:lineRule="exact"/>
        <w:ind w:firstLine="740"/>
      </w:pPr>
      <w:r>
        <w:t>рассказывать о ключевых событиях отечественной и всеобщей истории в эпоху Средневековья, их участниках;</w:t>
      </w:r>
    </w:p>
    <w:p w:rsidR="00140236" w:rsidRDefault="0031541A">
      <w:pPr>
        <w:pStyle w:val="23"/>
        <w:shd w:val="clear" w:color="auto" w:fill="auto"/>
        <w:spacing w:before="0" w:after="0" w:line="490" w:lineRule="exact"/>
        <w:ind w:firstLine="740"/>
      </w:pPr>
      <w: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140236" w:rsidRDefault="0031541A">
      <w:pPr>
        <w:pStyle w:val="23"/>
        <w:shd w:val="clear" w:color="auto" w:fill="auto"/>
        <w:spacing w:before="0" w:after="0" w:line="490" w:lineRule="exact"/>
        <w:ind w:firstLine="740"/>
      </w:pPr>
      <w:r>
        <w:t>рассказывать об образе жизни различных групп населения в средневековых обществах на Руси и в других странах;</w:t>
      </w:r>
    </w:p>
    <w:p w:rsidR="00140236" w:rsidRDefault="0031541A">
      <w:pPr>
        <w:pStyle w:val="23"/>
        <w:shd w:val="clear" w:color="auto" w:fill="auto"/>
        <w:spacing w:before="0" w:after="0" w:line="490" w:lineRule="exact"/>
        <w:ind w:firstLine="740"/>
      </w:pPr>
      <w:r>
        <w:t>представлять описание памятников материальной и художественной культуры изучаемой эпохи.</w:t>
      </w:r>
    </w:p>
    <w:p w:rsidR="00140236" w:rsidRDefault="0031541A">
      <w:pPr>
        <w:pStyle w:val="23"/>
        <w:numPr>
          <w:ilvl w:val="0"/>
          <w:numId w:val="244"/>
        </w:numPr>
        <w:shd w:val="clear" w:color="auto" w:fill="auto"/>
        <w:tabs>
          <w:tab w:val="left" w:pos="2121"/>
        </w:tabs>
        <w:spacing w:before="0" w:after="0" w:line="490" w:lineRule="exact"/>
        <w:ind w:firstLine="740"/>
      </w:pPr>
      <w:r>
        <w:t>Анализ, объяснение исторических событий, явлений:</w:t>
      </w:r>
    </w:p>
    <w:p w:rsidR="00140236" w:rsidRDefault="0031541A">
      <w:pPr>
        <w:pStyle w:val="23"/>
        <w:shd w:val="clear" w:color="auto" w:fill="auto"/>
        <w:spacing w:before="0" w:after="0" w:line="490" w:lineRule="exact"/>
        <w:ind w:firstLine="740"/>
      </w:pPr>
      <w:r>
        <w:t>раскрывать существенные черты экономических и социальных отношений</w:t>
      </w:r>
    </w:p>
    <w:p w:rsidR="00140236" w:rsidRDefault="0031541A">
      <w:pPr>
        <w:pStyle w:val="23"/>
        <w:shd w:val="clear" w:color="auto" w:fill="auto"/>
        <w:spacing w:before="0" w:after="0" w:line="490" w:lineRule="exact"/>
      </w:pPr>
      <w:r>
        <w:t>и политического строя на Руси и в других государствах, ценностей, господствовавших в средневековых обществах, представлений средневекового человека о мире;</w:t>
      </w:r>
    </w:p>
    <w:p w:rsidR="00140236" w:rsidRDefault="0031541A">
      <w:pPr>
        <w:pStyle w:val="23"/>
        <w:shd w:val="clear" w:color="auto" w:fill="auto"/>
        <w:spacing w:before="0" w:after="0" w:line="490" w:lineRule="exact"/>
        <w:ind w:firstLine="740"/>
      </w:pPr>
      <w: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140236" w:rsidRDefault="0031541A">
      <w:pPr>
        <w:pStyle w:val="23"/>
        <w:shd w:val="clear" w:color="auto" w:fill="auto"/>
        <w:spacing w:before="0" w:after="0" w:line="490" w:lineRule="exact"/>
        <w:ind w:firstLine="740"/>
      </w:pPr>
      <w:r>
        <w:t>объяснять причины и следствия важнейших событий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w:t>
      </w:r>
    </w:p>
    <w:p w:rsidR="00140236" w:rsidRDefault="0031541A">
      <w:pPr>
        <w:pStyle w:val="23"/>
        <w:shd w:val="clear" w:color="auto" w:fill="auto"/>
        <w:spacing w:before="0" w:after="0" w:line="490" w:lineRule="exact"/>
        <w:ind w:firstLine="740"/>
      </w:pPr>
      <w: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140236" w:rsidRDefault="0031541A">
      <w:pPr>
        <w:pStyle w:val="23"/>
        <w:numPr>
          <w:ilvl w:val="0"/>
          <w:numId w:val="244"/>
        </w:numPr>
        <w:shd w:val="clear" w:color="auto" w:fill="auto"/>
        <w:tabs>
          <w:tab w:val="left" w:pos="2120"/>
        </w:tabs>
        <w:spacing w:before="0" w:after="0" w:line="490" w:lineRule="exact"/>
        <w:ind w:firstLine="740"/>
      </w:pPr>
      <w:r>
        <w:t xml:space="preserve">Рассмотрение исторических версий и оценок, определение своего </w:t>
      </w:r>
      <w:r>
        <w:lastRenderedPageBreak/>
        <w:t>отношения к наиболее значимым событиям и личностям прошлого:</w:t>
      </w:r>
    </w:p>
    <w:p w:rsidR="00140236" w:rsidRDefault="0031541A">
      <w:pPr>
        <w:pStyle w:val="23"/>
        <w:shd w:val="clear" w:color="auto" w:fill="auto"/>
        <w:spacing w:before="0" w:after="0" w:line="490" w:lineRule="exact"/>
        <w:ind w:firstLine="740"/>
      </w:pPr>
      <w: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140236" w:rsidRDefault="0031541A">
      <w:pPr>
        <w:pStyle w:val="23"/>
        <w:shd w:val="clear" w:color="auto" w:fill="auto"/>
        <w:spacing w:before="0" w:after="0" w:line="490" w:lineRule="exact"/>
        <w:ind w:firstLine="740"/>
      </w:pPr>
      <w: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140236" w:rsidRDefault="0031541A">
      <w:pPr>
        <w:pStyle w:val="23"/>
        <w:numPr>
          <w:ilvl w:val="0"/>
          <w:numId w:val="244"/>
        </w:numPr>
        <w:shd w:val="clear" w:color="auto" w:fill="auto"/>
        <w:tabs>
          <w:tab w:val="left" w:pos="2126"/>
        </w:tabs>
        <w:spacing w:before="0" w:after="0" w:line="490" w:lineRule="exact"/>
        <w:ind w:firstLine="740"/>
      </w:pPr>
      <w:r>
        <w:t>Применение исторических знаний:</w:t>
      </w:r>
    </w:p>
    <w:p w:rsidR="00140236" w:rsidRDefault="0031541A">
      <w:pPr>
        <w:pStyle w:val="23"/>
        <w:shd w:val="clear" w:color="auto" w:fill="auto"/>
        <w:spacing w:before="0" w:after="0" w:line="490" w:lineRule="exact"/>
        <w:ind w:firstLine="740"/>
      </w:pPr>
      <w:r>
        <w:t>объяснять значение памятников истории и культуры Руси и других стран</w:t>
      </w:r>
    </w:p>
    <w:p w:rsidR="00140236" w:rsidRDefault="0031541A">
      <w:pPr>
        <w:pStyle w:val="23"/>
        <w:shd w:val="clear" w:color="auto" w:fill="auto"/>
        <w:spacing w:before="0" w:after="0" w:line="490" w:lineRule="exact"/>
        <w:jc w:val="left"/>
      </w:pPr>
      <w:r>
        <w:t>эпохи Средневековья, необходимость сохранения их в современном мире;</w:t>
      </w:r>
    </w:p>
    <w:p w:rsidR="00140236" w:rsidRDefault="0031541A">
      <w:pPr>
        <w:pStyle w:val="23"/>
        <w:shd w:val="clear" w:color="auto" w:fill="auto"/>
        <w:spacing w:before="0" w:after="0" w:line="490" w:lineRule="exact"/>
        <w:ind w:firstLine="760"/>
      </w:pPr>
      <w:r>
        <w:t>выполнять учебные проекты по истории Средних веков (в том числе на региональном материале).</w:t>
      </w:r>
    </w:p>
    <w:p w:rsidR="00140236" w:rsidRDefault="0031541A">
      <w:pPr>
        <w:pStyle w:val="23"/>
        <w:numPr>
          <w:ilvl w:val="0"/>
          <w:numId w:val="236"/>
        </w:numPr>
        <w:shd w:val="clear" w:color="auto" w:fill="auto"/>
        <w:tabs>
          <w:tab w:val="left" w:pos="1954"/>
        </w:tabs>
        <w:spacing w:before="0" w:after="0" w:line="490" w:lineRule="exact"/>
        <w:ind w:firstLine="760"/>
      </w:pPr>
      <w:r>
        <w:t>Предметные результаты изучения истории в 7 классе.</w:t>
      </w:r>
    </w:p>
    <w:p w:rsidR="00140236" w:rsidRDefault="0031541A">
      <w:pPr>
        <w:pStyle w:val="23"/>
        <w:numPr>
          <w:ilvl w:val="0"/>
          <w:numId w:val="245"/>
        </w:numPr>
        <w:shd w:val="clear" w:color="auto" w:fill="auto"/>
        <w:tabs>
          <w:tab w:val="left" w:pos="2170"/>
        </w:tabs>
        <w:spacing w:before="0" w:after="0" w:line="490" w:lineRule="exact"/>
        <w:ind w:firstLine="760"/>
      </w:pPr>
      <w:r>
        <w:t>Знание хронологии, работа с хронологией:</w:t>
      </w:r>
    </w:p>
    <w:p w:rsidR="00140236" w:rsidRDefault="0031541A">
      <w:pPr>
        <w:pStyle w:val="23"/>
        <w:shd w:val="clear" w:color="auto" w:fill="auto"/>
        <w:spacing w:before="0" w:after="0" w:line="490" w:lineRule="exact"/>
        <w:ind w:firstLine="760"/>
      </w:pPr>
      <w:r>
        <w:t>называть этапы отечественной и всеобщей истории Нового времени, их хронологические рамки;</w:t>
      </w:r>
    </w:p>
    <w:p w:rsidR="00140236" w:rsidRDefault="0031541A">
      <w:pPr>
        <w:pStyle w:val="23"/>
        <w:shd w:val="clear" w:color="auto" w:fill="auto"/>
        <w:spacing w:before="0" w:after="0" w:line="490" w:lineRule="exact"/>
        <w:ind w:firstLine="760"/>
      </w:pPr>
      <w:r>
        <w:t xml:space="preserve">локализовать во времени ключевые события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определять их принадлежность к части века (половина, треть, четверть);</w:t>
      </w:r>
    </w:p>
    <w:p w:rsidR="00140236" w:rsidRDefault="0031541A">
      <w:pPr>
        <w:pStyle w:val="23"/>
        <w:shd w:val="clear" w:color="auto" w:fill="auto"/>
        <w:spacing w:before="0" w:after="0" w:line="490" w:lineRule="exact"/>
        <w:ind w:firstLine="760"/>
      </w:pPr>
      <w:r>
        <w:t xml:space="preserve">устанавливать синхронность событий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numPr>
          <w:ilvl w:val="0"/>
          <w:numId w:val="245"/>
        </w:numPr>
        <w:shd w:val="clear" w:color="auto" w:fill="auto"/>
        <w:tabs>
          <w:tab w:val="left" w:pos="2170"/>
        </w:tabs>
        <w:spacing w:before="0" w:after="0" w:line="490" w:lineRule="exact"/>
        <w:ind w:firstLine="760"/>
      </w:pPr>
      <w:r>
        <w:t>Знание исторических фактов, работа с фактами:</w:t>
      </w:r>
    </w:p>
    <w:p w:rsidR="00140236" w:rsidRDefault="0031541A">
      <w:pPr>
        <w:pStyle w:val="23"/>
        <w:shd w:val="clear" w:color="auto" w:fill="auto"/>
        <w:spacing w:before="0" w:after="0" w:line="490" w:lineRule="exact"/>
        <w:ind w:firstLine="760"/>
      </w:pPr>
      <w:r>
        <w:t xml:space="preserve">указывать (называть) место, обстоятельства, участников, результаты важнейших событий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shd w:val="clear" w:color="auto" w:fill="auto"/>
        <w:spacing w:before="0" w:after="0" w:line="490" w:lineRule="exact"/>
        <w:ind w:firstLine="760"/>
      </w:pPr>
      <w: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140236" w:rsidRDefault="0031541A">
      <w:pPr>
        <w:pStyle w:val="23"/>
        <w:numPr>
          <w:ilvl w:val="0"/>
          <w:numId w:val="245"/>
        </w:numPr>
        <w:shd w:val="clear" w:color="auto" w:fill="auto"/>
        <w:tabs>
          <w:tab w:val="left" w:pos="2170"/>
        </w:tabs>
        <w:spacing w:before="0" w:after="0" w:line="490" w:lineRule="exact"/>
        <w:ind w:firstLine="760"/>
      </w:pPr>
      <w:r>
        <w:t>Работа с исторической картой:</w:t>
      </w:r>
    </w:p>
    <w:p w:rsidR="00140236" w:rsidRDefault="0031541A">
      <w:pPr>
        <w:pStyle w:val="23"/>
        <w:shd w:val="clear" w:color="auto" w:fill="auto"/>
        <w:spacing w:before="0" w:after="0" w:line="490" w:lineRule="exact"/>
        <w:ind w:firstLine="760"/>
      </w:pPr>
      <w: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w:t>
      </w:r>
    </w:p>
    <w:p w:rsidR="00140236" w:rsidRDefault="0031541A">
      <w:pPr>
        <w:pStyle w:val="23"/>
        <w:shd w:val="clear" w:color="auto" w:fill="auto"/>
        <w:spacing w:before="0" w:after="0" w:line="490" w:lineRule="exact"/>
        <w:ind w:firstLine="760"/>
      </w:pPr>
      <w:r>
        <w:lastRenderedPageBreak/>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140236" w:rsidRDefault="0031541A">
      <w:pPr>
        <w:pStyle w:val="23"/>
        <w:numPr>
          <w:ilvl w:val="0"/>
          <w:numId w:val="245"/>
        </w:numPr>
        <w:shd w:val="clear" w:color="auto" w:fill="auto"/>
        <w:tabs>
          <w:tab w:val="left" w:pos="2170"/>
        </w:tabs>
        <w:spacing w:before="0" w:after="0" w:line="490" w:lineRule="exact"/>
        <w:ind w:firstLine="760"/>
      </w:pPr>
      <w:r>
        <w:t>Работа с историческими источниками:</w:t>
      </w:r>
    </w:p>
    <w:p w:rsidR="00140236" w:rsidRDefault="0031541A">
      <w:pPr>
        <w:pStyle w:val="23"/>
        <w:shd w:val="clear" w:color="auto" w:fill="auto"/>
        <w:spacing w:before="0" w:after="0" w:line="490" w:lineRule="exact"/>
        <w:ind w:firstLine="760"/>
      </w:pPr>
      <w:r>
        <w:t>различать виды письменных исторических источников (официальные, личные, литературные и другие);</w:t>
      </w:r>
    </w:p>
    <w:p w:rsidR="00140236" w:rsidRDefault="0031541A">
      <w:pPr>
        <w:pStyle w:val="23"/>
        <w:shd w:val="clear" w:color="auto" w:fill="auto"/>
        <w:spacing w:before="0" w:after="0" w:line="490" w:lineRule="exact"/>
        <w:ind w:firstLine="760"/>
      </w:pPr>
      <w:r>
        <w:t>характеризовать обстоятельства и цель создания источника, раскрывать его информационную ценность;</w:t>
      </w:r>
    </w:p>
    <w:p w:rsidR="00140236" w:rsidRDefault="0031541A">
      <w:pPr>
        <w:pStyle w:val="23"/>
        <w:shd w:val="clear" w:color="auto" w:fill="auto"/>
        <w:spacing w:before="0" w:after="240" w:line="490" w:lineRule="exact"/>
        <w:ind w:firstLine="760"/>
      </w:pPr>
      <w:r>
        <w:t>проводить поиск информации в тексте письменного источника, визуальных и вещественных памятниках эпохи;</w:t>
      </w:r>
    </w:p>
    <w:p w:rsidR="00140236" w:rsidRDefault="0031541A">
      <w:pPr>
        <w:pStyle w:val="23"/>
        <w:shd w:val="clear" w:color="auto" w:fill="auto"/>
        <w:spacing w:before="0" w:after="0" w:line="490" w:lineRule="exact"/>
        <w:ind w:firstLine="760"/>
      </w:pPr>
      <w:r>
        <w:t>сопоставлять и систематизировать информацию из нескольких однотипных источников.</w:t>
      </w:r>
    </w:p>
    <w:p w:rsidR="00140236" w:rsidRDefault="0031541A">
      <w:pPr>
        <w:pStyle w:val="23"/>
        <w:numPr>
          <w:ilvl w:val="0"/>
          <w:numId w:val="245"/>
        </w:numPr>
        <w:shd w:val="clear" w:color="auto" w:fill="auto"/>
        <w:tabs>
          <w:tab w:val="left" w:pos="2141"/>
        </w:tabs>
        <w:spacing w:before="0" w:after="0" w:line="490" w:lineRule="exact"/>
        <w:ind w:firstLine="760"/>
      </w:pPr>
      <w:r>
        <w:t>Историческое описание (реконструкция):</w:t>
      </w:r>
    </w:p>
    <w:p w:rsidR="00140236" w:rsidRDefault="0031541A">
      <w:pPr>
        <w:pStyle w:val="23"/>
        <w:shd w:val="clear" w:color="auto" w:fill="auto"/>
        <w:spacing w:before="0" w:after="0" w:line="490" w:lineRule="exact"/>
        <w:ind w:firstLine="760"/>
      </w:pPr>
      <w:r>
        <w:t xml:space="preserve">рассказывать о ключевых событиях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их участниках;</w:t>
      </w:r>
    </w:p>
    <w:p w:rsidR="00140236" w:rsidRDefault="0031541A">
      <w:pPr>
        <w:pStyle w:val="23"/>
        <w:shd w:val="clear" w:color="auto" w:fill="auto"/>
        <w:spacing w:before="0" w:after="0" w:line="490" w:lineRule="exact"/>
        <w:ind w:firstLine="760"/>
      </w:pPr>
      <w:r>
        <w:t xml:space="preserve">составлять краткую характеристику известных персоналий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(ключевые факты биографии, личные качества, деятельность);</w:t>
      </w:r>
    </w:p>
    <w:p w:rsidR="00140236" w:rsidRDefault="0031541A">
      <w:pPr>
        <w:pStyle w:val="23"/>
        <w:shd w:val="clear" w:color="auto" w:fill="auto"/>
        <w:spacing w:before="0" w:after="0" w:line="490" w:lineRule="exact"/>
        <w:ind w:firstLine="760"/>
      </w:pPr>
      <w:r>
        <w:t>рассказывать об образе жизни различных групп населения в России и других странах в раннее Новое время;</w:t>
      </w:r>
    </w:p>
    <w:p w:rsidR="00140236" w:rsidRDefault="0031541A">
      <w:pPr>
        <w:pStyle w:val="23"/>
        <w:shd w:val="clear" w:color="auto" w:fill="auto"/>
        <w:spacing w:before="0" w:after="0" w:line="490" w:lineRule="exact"/>
        <w:ind w:firstLine="760"/>
      </w:pPr>
      <w:r>
        <w:t>представлять описание памятников материальной и художественной культуры изучаемой эпохи.</w:t>
      </w:r>
    </w:p>
    <w:p w:rsidR="00140236" w:rsidRDefault="0031541A">
      <w:pPr>
        <w:pStyle w:val="23"/>
        <w:numPr>
          <w:ilvl w:val="0"/>
          <w:numId w:val="245"/>
        </w:numPr>
        <w:shd w:val="clear" w:color="auto" w:fill="auto"/>
        <w:tabs>
          <w:tab w:val="left" w:pos="2141"/>
        </w:tabs>
        <w:spacing w:before="0" w:after="0" w:line="490" w:lineRule="exact"/>
        <w:ind w:firstLine="760"/>
      </w:pPr>
      <w:r>
        <w:t>Анализ, объяснение исторических событий, явлений:</w:t>
      </w:r>
    </w:p>
    <w:p w:rsidR="00140236" w:rsidRDefault="0031541A">
      <w:pPr>
        <w:pStyle w:val="23"/>
        <w:shd w:val="clear" w:color="auto" w:fill="auto"/>
        <w:spacing w:before="0" w:after="0" w:line="490" w:lineRule="exact"/>
        <w:ind w:firstLine="760"/>
      </w:pPr>
      <w:r>
        <w:t>раскрывать существенные черты экономического, социального</w:t>
      </w:r>
    </w:p>
    <w:p w:rsidR="00140236" w:rsidRDefault="0031541A">
      <w:pPr>
        <w:pStyle w:val="23"/>
        <w:shd w:val="clear" w:color="auto" w:fill="auto"/>
        <w:spacing w:before="0" w:after="0" w:line="490" w:lineRule="exact"/>
      </w:pPr>
      <w:r>
        <w:t xml:space="preserve">и политического развития России и других стран в </w:t>
      </w:r>
      <w:r>
        <w:rPr>
          <w:lang w:val="en-US" w:eastAsia="en-US" w:bidi="en-US"/>
        </w:rPr>
        <w:t>XVI</w:t>
      </w:r>
      <w:r>
        <w:rPr>
          <w:lang w:eastAsia="en-US" w:bidi="en-US"/>
        </w:rPr>
        <w:t>-</w:t>
      </w:r>
      <w:r>
        <w:rPr>
          <w:lang w:val="en-US" w:eastAsia="en-US" w:bidi="en-US"/>
        </w:rPr>
        <w:t>XVII</w:t>
      </w:r>
      <w:r>
        <w:rPr>
          <w:lang w:eastAsia="en-US" w:bidi="en-US"/>
        </w:rPr>
        <w:t xml:space="preserve"> </w:t>
      </w:r>
      <w:r>
        <w:t xml:space="preserve">вв., европейской реформации, новых веяний в духовной жизни общества, культуре, революций </w:t>
      </w:r>
      <w:r>
        <w:rPr>
          <w:lang w:val="en-US" w:eastAsia="en-US" w:bidi="en-US"/>
        </w:rPr>
        <w:t>XVI</w:t>
      </w:r>
      <w:r>
        <w:rPr>
          <w:lang w:eastAsia="en-US" w:bidi="en-US"/>
        </w:rPr>
        <w:t>-</w:t>
      </w:r>
      <w:r>
        <w:rPr>
          <w:lang w:val="en-US" w:eastAsia="en-US" w:bidi="en-US"/>
        </w:rPr>
        <w:t>XVII</w:t>
      </w:r>
      <w:r>
        <w:rPr>
          <w:lang w:eastAsia="en-US" w:bidi="en-US"/>
        </w:rPr>
        <w:t xml:space="preserve"> </w:t>
      </w:r>
      <w:r>
        <w:t>вв. в европейских странах;</w:t>
      </w:r>
    </w:p>
    <w:p w:rsidR="00140236" w:rsidRDefault="0031541A">
      <w:pPr>
        <w:pStyle w:val="23"/>
        <w:shd w:val="clear" w:color="auto" w:fill="auto"/>
        <w:spacing w:before="0" w:after="0" w:line="490" w:lineRule="exact"/>
        <w:ind w:firstLine="760"/>
      </w:pPr>
      <w: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140236" w:rsidRDefault="0031541A">
      <w:pPr>
        <w:pStyle w:val="23"/>
        <w:shd w:val="clear" w:color="auto" w:fill="auto"/>
        <w:spacing w:before="0" w:after="0" w:line="490" w:lineRule="exact"/>
        <w:ind w:firstLine="760"/>
      </w:pPr>
      <w:r>
        <w:lastRenderedPageBreak/>
        <w:t xml:space="preserve">объяснять причины и следствия важнейших событий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w:t>
      </w:r>
    </w:p>
    <w:p w:rsidR="00140236" w:rsidRDefault="0031541A">
      <w:pPr>
        <w:pStyle w:val="23"/>
        <w:shd w:val="clear" w:color="auto" w:fill="auto"/>
        <w:spacing w:before="0" w:after="0" w:line="490" w:lineRule="exact"/>
        <w:ind w:firstLine="760"/>
      </w:pPr>
      <w:r>
        <w:t>проводить сопоставление однотипных событий и процессов отечественной и всеобщей истории (раскрывать повторяющиеся черты исторических ситуаций, выделять черты сходства и различия).</w:t>
      </w:r>
    </w:p>
    <w:p w:rsidR="00140236" w:rsidRDefault="0031541A">
      <w:pPr>
        <w:pStyle w:val="23"/>
        <w:numPr>
          <w:ilvl w:val="0"/>
          <w:numId w:val="245"/>
        </w:numPr>
        <w:shd w:val="clear" w:color="auto" w:fill="auto"/>
        <w:tabs>
          <w:tab w:val="left" w:pos="2110"/>
        </w:tabs>
        <w:spacing w:before="0" w:after="0" w:line="490" w:lineRule="exact"/>
        <w:ind w:firstLine="760"/>
      </w:pPr>
      <w:r>
        <w:t>Рассмотрение исторических версий и оценок, определение своего отношения к наиболее значимым событиям и личностям прошлого:</w:t>
      </w:r>
    </w:p>
    <w:p w:rsidR="00140236" w:rsidRDefault="0031541A">
      <w:pPr>
        <w:pStyle w:val="23"/>
        <w:shd w:val="clear" w:color="auto" w:fill="auto"/>
        <w:spacing w:before="0" w:after="0" w:line="490" w:lineRule="exact"/>
        <w:ind w:firstLine="760"/>
      </w:pPr>
      <w:r>
        <w:t xml:space="preserve">излагать альтернативные оценки событий и личностей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представленные в учебной литературе; объяснять, на чем основываются отдельные мнения;</w:t>
      </w:r>
    </w:p>
    <w:p w:rsidR="00140236" w:rsidRDefault="0031541A">
      <w:pPr>
        <w:pStyle w:val="23"/>
        <w:shd w:val="clear" w:color="auto" w:fill="auto"/>
        <w:spacing w:before="0" w:after="0" w:line="490" w:lineRule="exact"/>
        <w:ind w:firstLine="760"/>
      </w:pPr>
      <w:r>
        <w:t xml:space="preserve">выражать отношение к деятельности исторических личностей </w:t>
      </w:r>
      <w:r>
        <w:rPr>
          <w:lang w:val="en-US" w:eastAsia="en-US" w:bidi="en-US"/>
        </w:rPr>
        <w:t>XVI</w:t>
      </w:r>
      <w:r>
        <w:rPr>
          <w:lang w:eastAsia="en-US" w:bidi="en-US"/>
        </w:rPr>
        <w:t>-</w:t>
      </w:r>
      <w:r>
        <w:rPr>
          <w:lang w:val="en-US" w:eastAsia="en-US" w:bidi="en-US"/>
        </w:rPr>
        <w:t>XVII</w:t>
      </w:r>
      <w:r>
        <w:rPr>
          <w:lang w:eastAsia="en-US" w:bidi="en-US"/>
        </w:rPr>
        <w:t xml:space="preserve"> </w:t>
      </w:r>
      <w:r>
        <w:t>вв. с учётом обстоятельств изучаемой эпохи и в современной шкале ценностей.</w:t>
      </w:r>
    </w:p>
    <w:p w:rsidR="00140236" w:rsidRDefault="0031541A">
      <w:pPr>
        <w:pStyle w:val="23"/>
        <w:numPr>
          <w:ilvl w:val="0"/>
          <w:numId w:val="245"/>
        </w:numPr>
        <w:shd w:val="clear" w:color="auto" w:fill="auto"/>
        <w:tabs>
          <w:tab w:val="left" w:pos="2160"/>
        </w:tabs>
        <w:spacing w:before="0" w:after="0" w:line="490" w:lineRule="exact"/>
        <w:ind w:firstLine="760"/>
      </w:pPr>
      <w:r>
        <w:t>Применение исторических знаний:</w:t>
      </w:r>
    </w:p>
    <w:p w:rsidR="00140236" w:rsidRDefault="0031541A">
      <w:pPr>
        <w:pStyle w:val="23"/>
        <w:shd w:val="clear" w:color="auto" w:fill="auto"/>
        <w:spacing w:before="0" w:after="0" w:line="490" w:lineRule="exact"/>
        <w:ind w:firstLine="760"/>
      </w:pPr>
      <w: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140236" w:rsidRDefault="0031541A">
      <w:pPr>
        <w:pStyle w:val="23"/>
        <w:shd w:val="clear" w:color="auto" w:fill="auto"/>
        <w:spacing w:before="0" w:after="0" w:line="490" w:lineRule="exact"/>
        <w:ind w:firstLine="760"/>
      </w:pPr>
      <w:r>
        <w:t xml:space="preserve">объяснять значение памятников истории и культуры России и других стран </w:t>
      </w:r>
      <w:r>
        <w:rPr>
          <w:lang w:val="en-US" w:eastAsia="en-US" w:bidi="en-US"/>
        </w:rPr>
        <w:t>XVI</w:t>
      </w:r>
      <w:r>
        <w:rPr>
          <w:lang w:eastAsia="en-US" w:bidi="en-US"/>
        </w:rPr>
        <w:t>-</w:t>
      </w:r>
      <w:r>
        <w:rPr>
          <w:lang w:val="en-US" w:eastAsia="en-US" w:bidi="en-US"/>
        </w:rPr>
        <w:t>XVII</w:t>
      </w:r>
      <w:r>
        <w:rPr>
          <w:lang w:eastAsia="en-US" w:bidi="en-US"/>
        </w:rPr>
        <w:t xml:space="preserve"> </w:t>
      </w:r>
      <w:r>
        <w:t>вв. для времени, когда они появились, и для современного общества;</w:t>
      </w:r>
    </w:p>
    <w:p w:rsidR="00140236" w:rsidRDefault="0031541A">
      <w:pPr>
        <w:pStyle w:val="23"/>
        <w:shd w:val="clear" w:color="auto" w:fill="auto"/>
        <w:spacing w:before="0" w:after="0" w:line="490" w:lineRule="exact"/>
        <w:ind w:firstLine="760"/>
      </w:pPr>
      <w:r>
        <w:t xml:space="preserve">выполнять учебные проекты по отечественной и всеобщей истории </w:t>
      </w:r>
      <w:r>
        <w:rPr>
          <w:lang w:val="en-US" w:eastAsia="en-US" w:bidi="en-US"/>
        </w:rPr>
        <w:t>XVI</w:t>
      </w:r>
      <w:r>
        <w:rPr>
          <w:lang w:eastAsia="en-US" w:bidi="en-US"/>
        </w:rPr>
        <w:t>-</w:t>
      </w:r>
      <w:r>
        <w:rPr>
          <w:lang w:val="en-US" w:eastAsia="en-US" w:bidi="en-US"/>
        </w:rPr>
        <w:t>XVII</w:t>
      </w:r>
      <w:r>
        <w:rPr>
          <w:lang w:eastAsia="en-US" w:bidi="en-US"/>
        </w:rPr>
        <w:t xml:space="preserve"> </w:t>
      </w:r>
      <w:r>
        <w:t>вв. (в том числе на региональном материале).</w:t>
      </w:r>
    </w:p>
    <w:p w:rsidR="00140236" w:rsidRDefault="0031541A">
      <w:pPr>
        <w:pStyle w:val="23"/>
        <w:numPr>
          <w:ilvl w:val="0"/>
          <w:numId w:val="236"/>
        </w:numPr>
        <w:shd w:val="clear" w:color="auto" w:fill="auto"/>
        <w:tabs>
          <w:tab w:val="left" w:pos="1958"/>
        </w:tabs>
        <w:spacing w:before="0" w:after="0" w:line="490" w:lineRule="exact"/>
        <w:ind w:firstLine="760"/>
      </w:pPr>
      <w:r>
        <w:t>Предметные результаты изучения истории в 8 классе.</w:t>
      </w:r>
    </w:p>
    <w:p w:rsidR="00140236" w:rsidRDefault="0031541A">
      <w:pPr>
        <w:pStyle w:val="23"/>
        <w:numPr>
          <w:ilvl w:val="0"/>
          <w:numId w:val="246"/>
        </w:numPr>
        <w:shd w:val="clear" w:color="auto" w:fill="auto"/>
        <w:tabs>
          <w:tab w:val="left" w:pos="2160"/>
        </w:tabs>
        <w:spacing w:before="0" w:after="0" w:line="490" w:lineRule="exact"/>
        <w:ind w:firstLine="760"/>
      </w:pPr>
      <w:r>
        <w:t>Знание хронологии, работа с хронологией:</w:t>
      </w:r>
    </w:p>
    <w:p w:rsidR="00140236" w:rsidRDefault="0031541A">
      <w:pPr>
        <w:pStyle w:val="23"/>
        <w:shd w:val="clear" w:color="auto" w:fill="auto"/>
        <w:spacing w:before="0" w:after="0" w:line="490" w:lineRule="exact"/>
        <w:ind w:firstLine="760"/>
      </w:pPr>
      <w:r>
        <w:t>называть даты важнейших событий отечественной и всеобщей истории XVIII в.; определять их принадлежность к историческому периоду, этапу;</w:t>
      </w:r>
    </w:p>
    <w:p w:rsidR="00140236" w:rsidRDefault="0031541A">
      <w:pPr>
        <w:pStyle w:val="23"/>
        <w:shd w:val="clear" w:color="auto" w:fill="auto"/>
        <w:spacing w:before="0" w:after="0" w:line="490" w:lineRule="exact"/>
        <w:ind w:firstLine="760"/>
      </w:pPr>
      <w:r>
        <w:t>устанавливать синхронность событий отечественной и всеобщей истории XVIII в.</w:t>
      </w:r>
    </w:p>
    <w:p w:rsidR="00140236" w:rsidRDefault="0031541A">
      <w:pPr>
        <w:pStyle w:val="23"/>
        <w:numPr>
          <w:ilvl w:val="0"/>
          <w:numId w:val="246"/>
        </w:numPr>
        <w:shd w:val="clear" w:color="auto" w:fill="auto"/>
        <w:tabs>
          <w:tab w:val="left" w:pos="2160"/>
        </w:tabs>
        <w:spacing w:before="0" w:after="0" w:line="490" w:lineRule="exact"/>
        <w:ind w:firstLine="760"/>
      </w:pPr>
      <w:r>
        <w:t>Знание исторических фактов, работа с фактами:</w:t>
      </w:r>
    </w:p>
    <w:p w:rsidR="00140236" w:rsidRDefault="0031541A">
      <w:pPr>
        <w:pStyle w:val="23"/>
        <w:shd w:val="clear" w:color="auto" w:fill="auto"/>
        <w:spacing w:before="0" w:after="0" w:line="490" w:lineRule="exact"/>
        <w:ind w:firstLine="760"/>
      </w:pPr>
      <w:r>
        <w:lastRenderedPageBreak/>
        <w:t>указывать (называть) место, обстоятельства, участников, результаты важнейших событий отечественной и всеобщей истории XVIII в.;</w:t>
      </w:r>
    </w:p>
    <w:p w:rsidR="00140236" w:rsidRDefault="0031541A">
      <w:pPr>
        <w:pStyle w:val="23"/>
        <w:shd w:val="clear" w:color="auto" w:fill="auto"/>
        <w:tabs>
          <w:tab w:val="left" w:pos="5474"/>
        </w:tabs>
        <w:spacing w:before="0" w:after="0" w:line="490" w:lineRule="exact"/>
        <w:ind w:firstLine="760"/>
      </w:pPr>
      <w:r>
        <w:t>группировать, систематизировать</w:t>
      </w:r>
      <w:r>
        <w:tab/>
        <w:t>факты по заданному признаку</w:t>
      </w:r>
    </w:p>
    <w:p w:rsidR="00140236" w:rsidRDefault="0031541A">
      <w:pPr>
        <w:pStyle w:val="23"/>
        <w:shd w:val="clear" w:color="auto" w:fill="auto"/>
        <w:spacing w:before="0" w:after="0" w:line="490" w:lineRule="exact"/>
      </w:pPr>
      <w:r>
        <w:t>(по принадлежности к историческим процессам и другим), составлять систематические таблицы, схемы.</w:t>
      </w:r>
    </w:p>
    <w:p w:rsidR="00140236" w:rsidRDefault="0031541A">
      <w:pPr>
        <w:pStyle w:val="23"/>
        <w:numPr>
          <w:ilvl w:val="0"/>
          <w:numId w:val="246"/>
        </w:numPr>
        <w:shd w:val="clear" w:color="auto" w:fill="auto"/>
        <w:tabs>
          <w:tab w:val="left" w:pos="2165"/>
        </w:tabs>
        <w:spacing w:before="0" w:after="0" w:line="490" w:lineRule="exact"/>
        <w:ind w:firstLine="760"/>
      </w:pPr>
      <w:r>
        <w:t>Работа с исторической картой:</w:t>
      </w:r>
    </w:p>
    <w:p w:rsidR="00140236" w:rsidRDefault="0031541A">
      <w:pPr>
        <w:pStyle w:val="23"/>
        <w:shd w:val="clear" w:color="auto" w:fill="auto"/>
        <w:spacing w:before="0" w:after="0" w:line="490" w:lineRule="exact"/>
        <w:ind w:firstLine="760"/>
      </w:pPr>
      <w: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140236" w:rsidRDefault="0031541A">
      <w:pPr>
        <w:pStyle w:val="23"/>
        <w:numPr>
          <w:ilvl w:val="0"/>
          <w:numId w:val="246"/>
        </w:numPr>
        <w:shd w:val="clear" w:color="auto" w:fill="auto"/>
        <w:tabs>
          <w:tab w:val="left" w:pos="2165"/>
        </w:tabs>
        <w:spacing w:before="0" w:after="0" w:line="490" w:lineRule="exact"/>
        <w:ind w:firstLine="760"/>
      </w:pPr>
      <w:r>
        <w:t>Работа с историческими источниками:</w:t>
      </w:r>
    </w:p>
    <w:p w:rsidR="00140236" w:rsidRDefault="0031541A">
      <w:pPr>
        <w:pStyle w:val="23"/>
        <w:shd w:val="clear" w:color="auto" w:fill="auto"/>
        <w:spacing w:before="0" w:after="0" w:line="490" w:lineRule="exact"/>
        <w:ind w:firstLine="760"/>
      </w:pPr>
      <w: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140236" w:rsidRDefault="0031541A">
      <w:pPr>
        <w:pStyle w:val="23"/>
        <w:shd w:val="clear" w:color="auto" w:fill="auto"/>
        <w:spacing w:before="0" w:after="0" w:line="490" w:lineRule="exact"/>
        <w:ind w:firstLine="760"/>
      </w:pPr>
      <w:r>
        <w:t>объяснять назначение исторического источника, раскрывать его информационную ценность;</w:t>
      </w:r>
    </w:p>
    <w:p w:rsidR="00140236" w:rsidRDefault="0031541A">
      <w:pPr>
        <w:pStyle w:val="23"/>
        <w:shd w:val="clear" w:color="auto" w:fill="auto"/>
        <w:spacing w:before="0" w:after="0" w:line="490" w:lineRule="exact"/>
        <w:ind w:firstLine="760"/>
      </w:pPr>
      <w: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140236" w:rsidRDefault="0031541A">
      <w:pPr>
        <w:pStyle w:val="23"/>
        <w:numPr>
          <w:ilvl w:val="0"/>
          <w:numId w:val="246"/>
        </w:numPr>
        <w:shd w:val="clear" w:color="auto" w:fill="auto"/>
        <w:tabs>
          <w:tab w:val="left" w:pos="2133"/>
        </w:tabs>
        <w:spacing w:before="0" w:after="0" w:line="490" w:lineRule="exact"/>
        <w:ind w:firstLine="760"/>
      </w:pPr>
      <w:r>
        <w:t>Историческое описание (реконструкция):</w:t>
      </w:r>
    </w:p>
    <w:p w:rsidR="00140236" w:rsidRDefault="0031541A">
      <w:pPr>
        <w:pStyle w:val="23"/>
        <w:shd w:val="clear" w:color="auto" w:fill="auto"/>
        <w:spacing w:before="0" w:after="0" w:line="490" w:lineRule="exact"/>
        <w:ind w:firstLine="760"/>
      </w:pPr>
      <w:r>
        <w:t>рассказывать о ключевых событиях отечественной и всеобщей истории XVIII в., их участниках;</w:t>
      </w:r>
    </w:p>
    <w:p w:rsidR="00140236" w:rsidRDefault="0031541A">
      <w:pPr>
        <w:pStyle w:val="23"/>
        <w:shd w:val="clear" w:color="auto" w:fill="auto"/>
        <w:spacing w:before="0" w:after="0" w:line="490" w:lineRule="exact"/>
        <w:ind w:firstLine="760"/>
      </w:pPr>
      <w: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140236" w:rsidRDefault="0031541A">
      <w:pPr>
        <w:pStyle w:val="23"/>
        <w:shd w:val="clear" w:color="auto" w:fill="auto"/>
        <w:spacing w:before="0" w:after="0" w:line="490" w:lineRule="exact"/>
        <w:ind w:firstLine="760"/>
      </w:pPr>
      <w:r>
        <w:t>составлять описание образа жизни различных групп населения в России и других странах в XVIII в.;</w:t>
      </w:r>
    </w:p>
    <w:p w:rsidR="00140236" w:rsidRDefault="0031541A">
      <w:pPr>
        <w:pStyle w:val="23"/>
        <w:shd w:val="clear" w:color="auto" w:fill="auto"/>
        <w:spacing w:before="0" w:after="0" w:line="490" w:lineRule="exact"/>
        <w:ind w:firstLine="760"/>
      </w:pPr>
      <w:r>
        <w:t>представлять описание памятников материальной и художественной культуры изучаемой эпохи (в виде сообщения, аннотации).</w:t>
      </w:r>
    </w:p>
    <w:p w:rsidR="00140236" w:rsidRDefault="0031541A">
      <w:pPr>
        <w:pStyle w:val="23"/>
        <w:numPr>
          <w:ilvl w:val="0"/>
          <w:numId w:val="246"/>
        </w:numPr>
        <w:shd w:val="clear" w:color="auto" w:fill="auto"/>
        <w:tabs>
          <w:tab w:val="left" w:pos="2133"/>
        </w:tabs>
        <w:spacing w:before="0" w:after="0" w:line="490" w:lineRule="exact"/>
        <w:ind w:firstLine="760"/>
      </w:pPr>
      <w:r>
        <w:t>Анализ, объяснение исторических событий, явлений:</w:t>
      </w:r>
    </w:p>
    <w:p w:rsidR="00140236" w:rsidRDefault="0031541A">
      <w:pPr>
        <w:pStyle w:val="23"/>
        <w:shd w:val="clear" w:color="auto" w:fill="auto"/>
        <w:spacing w:before="0" w:after="0" w:line="490" w:lineRule="exact"/>
        <w:ind w:firstLine="760"/>
      </w:pPr>
      <w:r>
        <w:lastRenderedPageBreak/>
        <w:t>раскрывать существенные черты экономического, социального</w:t>
      </w:r>
    </w:p>
    <w:p w:rsidR="00140236" w:rsidRDefault="0031541A">
      <w:pPr>
        <w:pStyle w:val="23"/>
        <w:shd w:val="clear" w:color="auto" w:fill="auto"/>
        <w:spacing w:before="0" w:after="0" w:line="490" w:lineRule="exact"/>
      </w:pPr>
      <w:r>
        <w:t>и политического развития России и других стран в XVIII в., изменений, происшедших в XVIII в. в разных сферах жизни российского общества, промышленного переворота в европейских странах, абсолютизма как формы правления, идеологии Просвещения, революций XVIII в., внешней политики Российской империи в системе международных отношений рассматриваемого периода;</w:t>
      </w:r>
    </w:p>
    <w:p w:rsidR="00140236" w:rsidRDefault="0031541A">
      <w:pPr>
        <w:pStyle w:val="23"/>
        <w:shd w:val="clear" w:color="auto" w:fill="auto"/>
        <w:spacing w:before="0" w:after="0" w:line="490" w:lineRule="exact"/>
        <w:ind w:firstLine="760"/>
      </w:pPr>
      <w: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140236" w:rsidRDefault="0031541A">
      <w:pPr>
        <w:pStyle w:val="23"/>
        <w:shd w:val="clear" w:color="auto" w:fill="auto"/>
        <w:spacing w:before="0" w:after="0" w:line="490" w:lineRule="exact"/>
        <w:ind w:firstLine="760"/>
      </w:pPr>
      <w:r>
        <w:t>объяснять причины и следствия важнейших событий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w:t>
      </w:r>
    </w:p>
    <w:p w:rsidR="00140236" w:rsidRDefault="0031541A">
      <w:pPr>
        <w:pStyle w:val="23"/>
        <w:shd w:val="clear" w:color="auto" w:fill="auto"/>
        <w:spacing w:before="0" w:after="0" w:line="490" w:lineRule="exact"/>
        <w:ind w:firstLine="760"/>
      </w:pPr>
      <w:r>
        <w:t>проводить сопоставление однотипных событий и процессов отечественной и всеобщей истории XVIII в. (раскрывать повторяющиеся черты исторических ситуаций, выделять черты сходства и различия).</w:t>
      </w:r>
    </w:p>
    <w:p w:rsidR="00140236" w:rsidRDefault="0031541A">
      <w:pPr>
        <w:pStyle w:val="23"/>
        <w:numPr>
          <w:ilvl w:val="0"/>
          <w:numId w:val="246"/>
        </w:numPr>
        <w:shd w:val="clear" w:color="auto" w:fill="auto"/>
        <w:tabs>
          <w:tab w:val="left" w:pos="2130"/>
        </w:tabs>
        <w:spacing w:before="0" w:after="0" w:line="490" w:lineRule="exact"/>
        <w:ind w:firstLine="760"/>
      </w:pPr>
      <w:r>
        <w:t>Рассмотрение исторических версий и оценок, определение своего отношения к наиболее значимым событиям и личностям прошлого:</w:t>
      </w:r>
    </w:p>
    <w:p w:rsidR="00140236" w:rsidRDefault="0031541A">
      <w:pPr>
        <w:pStyle w:val="23"/>
        <w:shd w:val="clear" w:color="auto" w:fill="auto"/>
        <w:spacing w:before="0" w:after="0" w:line="490" w:lineRule="exact"/>
        <w:ind w:firstLine="760"/>
      </w:pPr>
      <w: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140236" w:rsidRDefault="0031541A">
      <w:pPr>
        <w:pStyle w:val="23"/>
        <w:shd w:val="clear" w:color="auto" w:fill="auto"/>
        <w:spacing w:before="0" w:after="0" w:line="490" w:lineRule="exact"/>
        <w:ind w:firstLine="760"/>
      </w:pPr>
      <w: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140236" w:rsidRDefault="0031541A">
      <w:pPr>
        <w:pStyle w:val="23"/>
        <w:numPr>
          <w:ilvl w:val="0"/>
          <w:numId w:val="246"/>
        </w:numPr>
        <w:shd w:val="clear" w:color="auto" w:fill="auto"/>
        <w:tabs>
          <w:tab w:val="left" w:pos="2165"/>
        </w:tabs>
        <w:spacing w:before="0" w:after="0" w:line="490" w:lineRule="exact"/>
        <w:ind w:firstLine="760"/>
      </w:pPr>
      <w:r>
        <w:t>Применение исторических знаний:</w:t>
      </w:r>
    </w:p>
    <w:p w:rsidR="00140236" w:rsidRDefault="0031541A">
      <w:pPr>
        <w:pStyle w:val="23"/>
        <w:shd w:val="clear" w:color="auto" w:fill="auto"/>
        <w:spacing w:before="0" w:after="0" w:line="490" w:lineRule="exact"/>
        <w:ind w:firstLine="760"/>
        <w:jc w:val="left"/>
      </w:pPr>
      <w:r>
        <w:t>раскрывать (объяснять), как сочетались в памятниках культуры России XVIII в. европейские влияния и национальные традиции, показывать на примерах; выполнять учебные проекты по отечественной и всеобщей истории</w:t>
      </w:r>
    </w:p>
    <w:p w:rsidR="00140236" w:rsidRDefault="0031541A">
      <w:pPr>
        <w:pStyle w:val="23"/>
        <w:numPr>
          <w:ilvl w:val="0"/>
          <w:numId w:val="247"/>
        </w:numPr>
        <w:shd w:val="clear" w:color="auto" w:fill="auto"/>
        <w:tabs>
          <w:tab w:val="left" w:pos="872"/>
        </w:tabs>
        <w:spacing w:before="0" w:after="0" w:line="490" w:lineRule="exact"/>
      </w:pPr>
      <w:r>
        <w:lastRenderedPageBreak/>
        <w:t>в. (в том числе на региональном материале).</w:t>
      </w:r>
    </w:p>
    <w:p w:rsidR="00140236" w:rsidRDefault="0031541A">
      <w:pPr>
        <w:pStyle w:val="23"/>
        <w:numPr>
          <w:ilvl w:val="0"/>
          <w:numId w:val="236"/>
        </w:numPr>
        <w:shd w:val="clear" w:color="auto" w:fill="auto"/>
        <w:tabs>
          <w:tab w:val="left" w:pos="2012"/>
        </w:tabs>
        <w:spacing w:before="0" w:after="0" w:line="490" w:lineRule="exact"/>
        <w:ind w:firstLine="760"/>
      </w:pPr>
      <w:r>
        <w:t>Предметные результаты изучения истории в 9 классе.</w:t>
      </w:r>
    </w:p>
    <w:p w:rsidR="00140236" w:rsidRDefault="0031541A">
      <w:pPr>
        <w:pStyle w:val="23"/>
        <w:numPr>
          <w:ilvl w:val="0"/>
          <w:numId w:val="248"/>
        </w:numPr>
        <w:shd w:val="clear" w:color="auto" w:fill="auto"/>
        <w:tabs>
          <w:tab w:val="left" w:pos="2160"/>
        </w:tabs>
        <w:spacing w:before="0" w:after="0" w:line="490" w:lineRule="exact"/>
        <w:ind w:firstLine="760"/>
      </w:pPr>
      <w:r>
        <w:t>Знание хронологии, работа с хронологией:</w:t>
      </w:r>
    </w:p>
    <w:p w:rsidR="00140236" w:rsidRDefault="0031541A">
      <w:pPr>
        <w:pStyle w:val="23"/>
        <w:shd w:val="clear" w:color="auto" w:fill="auto"/>
        <w:spacing w:before="0" w:after="0" w:line="490" w:lineRule="exact"/>
        <w:ind w:firstLine="760"/>
      </w:pPr>
      <w: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140236" w:rsidRDefault="0031541A">
      <w:pPr>
        <w:pStyle w:val="23"/>
        <w:shd w:val="clear" w:color="auto" w:fill="auto"/>
        <w:spacing w:before="0" w:after="0" w:line="490" w:lineRule="exact"/>
        <w:ind w:firstLine="760"/>
      </w:pPr>
      <w:r>
        <w:t>выявлять синхронность (асинхронность) исторических процессов отечественной и всеобщей истории XIX - начала XX в.;</w:t>
      </w:r>
    </w:p>
    <w:p w:rsidR="00140236" w:rsidRDefault="0031541A">
      <w:pPr>
        <w:pStyle w:val="23"/>
        <w:shd w:val="clear" w:color="auto" w:fill="auto"/>
        <w:spacing w:before="0" w:after="0" w:line="490" w:lineRule="exact"/>
        <w:ind w:firstLine="760"/>
      </w:pPr>
      <w:r>
        <w:t>определять последовательность событий отечественной и всеобщей истории</w:t>
      </w:r>
    </w:p>
    <w:p w:rsidR="00140236" w:rsidRDefault="0031541A">
      <w:pPr>
        <w:pStyle w:val="23"/>
        <w:numPr>
          <w:ilvl w:val="0"/>
          <w:numId w:val="247"/>
        </w:numPr>
        <w:shd w:val="clear" w:color="auto" w:fill="auto"/>
        <w:tabs>
          <w:tab w:val="left" w:pos="872"/>
        </w:tabs>
        <w:spacing w:before="0" w:after="0" w:line="490" w:lineRule="exact"/>
      </w:pPr>
      <w:r>
        <w:t>- начала XX в. на основе анализа причинно-следственных связей.</w:t>
      </w:r>
    </w:p>
    <w:p w:rsidR="00140236" w:rsidRDefault="0031541A">
      <w:pPr>
        <w:pStyle w:val="23"/>
        <w:numPr>
          <w:ilvl w:val="0"/>
          <w:numId w:val="248"/>
        </w:numPr>
        <w:shd w:val="clear" w:color="auto" w:fill="auto"/>
        <w:tabs>
          <w:tab w:val="left" w:pos="2194"/>
        </w:tabs>
        <w:spacing w:before="0" w:after="0" w:line="490" w:lineRule="exact"/>
        <w:ind w:left="760"/>
        <w:jc w:val="left"/>
      </w:pPr>
      <w:r>
        <w:t>Знание исторических фактов, работа с фактами: характеризовать место, обстоятельства, участников, результаты важнейших</w:t>
      </w:r>
    </w:p>
    <w:p w:rsidR="00140236" w:rsidRDefault="0031541A">
      <w:pPr>
        <w:pStyle w:val="23"/>
        <w:shd w:val="clear" w:color="auto" w:fill="auto"/>
        <w:spacing w:before="0" w:after="0" w:line="490" w:lineRule="exact"/>
        <w:jc w:val="left"/>
      </w:pPr>
      <w:r>
        <w:t>событий отечественной и всеобщей истории XIX - начала XX в.;</w:t>
      </w:r>
    </w:p>
    <w:p w:rsidR="00140236" w:rsidRDefault="0031541A">
      <w:pPr>
        <w:pStyle w:val="23"/>
        <w:shd w:val="clear" w:color="auto" w:fill="auto"/>
        <w:spacing w:before="0" w:after="0" w:line="490" w:lineRule="exact"/>
        <w:ind w:firstLine="760"/>
      </w:pPr>
      <w: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w:t>
      </w:r>
    </w:p>
    <w:p w:rsidR="00140236" w:rsidRDefault="0031541A">
      <w:pPr>
        <w:pStyle w:val="23"/>
        <w:numPr>
          <w:ilvl w:val="0"/>
          <w:numId w:val="248"/>
        </w:numPr>
        <w:shd w:val="clear" w:color="auto" w:fill="auto"/>
        <w:tabs>
          <w:tab w:val="left" w:pos="2135"/>
        </w:tabs>
        <w:spacing w:before="0" w:after="0" w:line="490" w:lineRule="exact"/>
        <w:ind w:firstLine="760"/>
      </w:pPr>
      <w:r>
        <w:t>Работа с исторической картой:</w:t>
      </w:r>
    </w:p>
    <w:p w:rsidR="00140236" w:rsidRDefault="0031541A">
      <w:pPr>
        <w:pStyle w:val="23"/>
        <w:shd w:val="clear" w:color="auto" w:fill="auto"/>
        <w:spacing w:before="0" w:after="0" w:line="490" w:lineRule="exact"/>
        <w:ind w:firstLine="760"/>
      </w:pPr>
      <w: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140236" w:rsidRDefault="0031541A">
      <w:pPr>
        <w:pStyle w:val="23"/>
        <w:shd w:val="clear" w:color="auto" w:fill="auto"/>
        <w:spacing w:before="0" w:after="0" w:line="490" w:lineRule="exact"/>
        <w:ind w:firstLine="760"/>
      </w:pPr>
      <w:r>
        <w:t>определять на основе карты влияние географического фактора на развитие различных сфер жизни страны (группы стран).</w:t>
      </w:r>
    </w:p>
    <w:p w:rsidR="00140236" w:rsidRDefault="0031541A">
      <w:pPr>
        <w:pStyle w:val="23"/>
        <w:numPr>
          <w:ilvl w:val="0"/>
          <w:numId w:val="248"/>
        </w:numPr>
        <w:shd w:val="clear" w:color="auto" w:fill="auto"/>
        <w:tabs>
          <w:tab w:val="left" w:pos="2135"/>
        </w:tabs>
        <w:spacing w:before="0" w:after="0" w:line="490" w:lineRule="exact"/>
        <w:ind w:firstLine="760"/>
      </w:pPr>
      <w:r>
        <w:t>Работа с историческими источниками:</w:t>
      </w:r>
    </w:p>
    <w:p w:rsidR="00140236" w:rsidRDefault="0031541A">
      <w:pPr>
        <w:pStyle w:val="23"/>
        <w:shd w:val="clear" w:color="auto" w:fill="auto"/>
        <w:spacing w:before="0" w:after="0" w:line="490" w:lineRule="exact"/>
        <w:ind w:firstLine="760"/>
        <w:jc w:val="left"/>
      </w:pPr>
      <w:r>
        <w:t>представлять в дополнение к известным ранее видам письменных источников следующие материалы: произведения общественной мысли, газетную публицистику, программы политических партий, статистические данные и другие; 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другим;</w:t>
      </w:r>
    </w:p>
    <w:p w:rsidR="00140236" w:rsidRDefault="0031541A">
      <w:pPr>
        <w:pStyle w:val="23"/>
        <w:shd w:val="clear" w:color="auto" w:fill="auto"/>
        <w:spacing w:before="0" w:after="0" w:line="490" w:lineRule="exact"/>
        <w:ind w:firstLine="760"/>
      </w:pPr>
      <w:r>
        <w:t xml:space="preserve">извлекать, сопоставлять и систематизировать информацию о событиях </w:t>
      </w:r>
      <w:r>
        <w:lastRenderedPageBreak/>
        <w:t>отечественной и всеобщей истории XIX - начала XX в. из разных письменных, визуальных и вещественных источников;</w:t>
      </w:r>
    </w:p>
    <w:p w:rsidR="00140236" w:rsidRDefault="0031541A">
      <w:pPr>
        <w:pStyle w:val="23"/>
        <w:shd w:val="clear" w:color="auto" w:fill="auto"/>
        <w:spacing w:before="0" w:after="0" w:line="490" w:lineRule="exact"/>
        <w:ind w:firstLine="760"/>
      </w:pPr>
      <w:r>
        <w:t>различать в тексте письменных источников факты и интерпретации событий прошлого.</w:t>
      </w:r>
    </w:p>
    <w:p w:rsidR="00140236" w:rsidRDefault="0031541A">
      <w:pPr>
        <w:pStyle w:val="23"/>
        <w:numPr>
          <w:ilvl w:val="0"/>
          <w:numId w:val="248"/>
        </w:numPr>
        <w:shd w:val="clear" w:color="auto" w:fill="auto"/>
        <w:tabs>
          <w:tab w:val="left" w:pos="2135"/>
        </w:tabs>
        <w:spacing w:before="0" w:after="0" w:line="490" w:lineRule="exact"/>
        <w:ind w:firstLine="760"/>
      </w:pPr>
      <w:r>
        <w:t>Историческое описание (реконструкция):</w:t>
      </w:r>
    </w:p>
    <w:p w:rsidR="00140236" w:rsidRDefault="0031541A">
      <w:pPr>
        <w:pStyle w:val="23"/>
        <w:shd w:val="clear" w:color="auto" w:fill="auto"/>
        <w:spacing w:before="0" w:after="0" w:line="490" w:lineRule="exact"/>
        <w:ind w:firstLine="760"/>
      </w:pPr>
      <w: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140236" w:rsidRDefault="0031541A">
      <w:pPr>
        <w:pStyle w:val="23"/>
        <w:shd w:val="clear" w:color="auto" w:fill="auto"/>
        <w:spacing w:before="0" w:after="0" w:line="490" w:lineRule="exact"/>
        <w:ind w:firstLine="760"/>
      </w:pPr>
      <w: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140236" w:rsidRDefault="0031541A">
      <w:pPr>
        <w:pStyle w:val="23"/>
        <w:shd w:val="clear" w:color="auto" w:fill="auto"/>
        <w:spacing w:before="0" w:after="0" w:line="280" w:lineRule="exact"/>
        <w:ind w:firstLine="760"/>
      </w:pPr>
      <w: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140236" w:rsidRDefault="0031541A">
      <w:pPr>
        <w:pStyle w:val="23"/>
        <w:shd w:val="clear" w:color="auto" w:fill="auto"/>
        <w:spacing w:before="0" w:after="0" w:line="490" w:lineRule="exact"/>
        <w:ind w:firstLine="760"/>
      </w:pPr>
      <w: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w:t>
      </w:r>
    </w:p>
    <w:p w:rsidR="00140236" w:rsidRDefault="0031541A">
      <w:pPr>
        <w:pStyle w:val="23"/>
        <w:numPr>
          <w:ilvl w:val="0"/>
          <w:numId w:val="248"/>
        </w:numPr>
        <w:shd w:val="clear" w:color="auto" w:fill="auto"/>
        <w:tabs>
          <w:tab w:val="left" w:pos="2143"/>
        </w:tabs>
        <w:spacing w:before="0" w:after="0" w:line="490" w:lineRule="exact"/>
        <w:ind w:left="760"/>
        <w:jc w:val="left"/>
      </w:pPr>
      <w:r>
        <w:t>Анализ, объяснение исторических событий, явлений: раскрывать существенные черты экономического, социального</w:t>
      </w:r>
    </w:p>
    <w:p w:rsidR="00140236" w:rsidRDefault="0031541A">
      <w:pPr>
        <w:pStyle w:val="23"/>
        <w:shd w:val="clear" w:color="auto" w:fill="auto"/>
        <w:spacing w:before="0" w:after="0" w:line="490" w:lineRule="exact"/>
      </w:pPr>
      <w:r>
        <w:t>и политического развития России и других стран в XIX - начале XX в., процессов модернизации в мире и России, масштабных социальных движений и революций в рассматриваемый период, международных отношений рассматриваемого периода и участия в них России;</w:t>
      </w:r>
    </w:p>
    <w:p w:rsidR="00140236" w:rsidRDefault="0031541A">
      <w:pPr>
        <w:pStyle w:val="23"/>
        <w:shd w:val="clear" w:color="auto" w:fill="auto"/>
        <w:spacing w:before="0" w:after="0" w:line="490" w:lineRule="exact"/>
        <w:ind w:firstLine="760"/>
      </w:pPr>
      <w:r>
        <w:t>объяснять смысл ключевых понятий, относящихся к данной эпохе отечественной и всеобщей истории; соотносить общие понятия и факты;</w:t>
      </w:r>
    </w:p>
    <w:p w:rsidR="00140236" w:rsidRDefault="0031541A">
      <w:pPr>
        <w:pStyle w:val="23"/>
        <w:shd w:val="clear" w:color="auto" w:fill="auto"/>
        <w:spacing w:before="0" w:after="0" w:line="490" w:lineRule="exact"/>
        <w:ind w:firstLine="760"/>
      </w:pPr>
      <w:r>
        <w:t>объяснять причины и следствия важнейших событий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w:t>
      </w:r>
    </w:p>
    <w:p w:rsidR="00140236" w:rsidRDefault="0031541A">
      <w:pPr>
        <w:pStyle w:val="23"/>
        <w:shd w:val="clear" w:color="auto" w:fill="auto"/>
        <w:spacing w:before="0" w:after="0" w:line="490" w:lineRule="exact"/>
        <w:ind w:firstLine="760"/>
      </w:pPr>
      <w:r>
        <w:t xml:space="preserve">проводить сопоставление однотипных событий и процессов отечественной и всеобщей истории XIX - начала XX в. (указывать повторяющиеся черты </w:t>
      </w:r>
      <w:r>
        <w:lastRenderedPageBreak/>
        <w:t>исторических ситуаций, выделять черты сходства и различия, раскрывать, чем объяснялось своеобразие ситуаций в России, других странах).</w:t>
      </w:r>
    </w:p>
    <w:p w:rsidR="00140236" w:rsidRDefault="0031541A">
      <w:pPr>
        <w:pStyle w:val="23"/>
        <w:numPr>
          <w:ilvl w:val="0"/>
          <w:numId w:val="248"/>
        </w:numPr>
        <w:shd w:val="clear" w:color="auto" w:fill="auto"/>
        <w:tabs>
          <w:tab w:val="left" w:pos="2089"/>
        </w:tabs>
        <w:spacing w:before="0" w:after="0" w:line="490" w:lineRule="exact"/>
        <w:ind w:firstLine="760"/>
      </w:pPr>
      <w:r>
        <w:t>Рассмотрение исторических версий и оценок, определение своего отношения к наиболее значимым событиям и личностям прошлого:</w:t>
      </w:r>
    </w:p>
    <w:p w:rsidR="00140236" w:rsidRDefault="0031541A">
      <w:pPr>
        <w:pStyle w:val="23"/>
        <w:shd w:val="clear" w:color="auto" w:fill="auto"/>
        <w:spacing w:before="0" w:after="0" w:line="490" w:lineRule="exact"/>
        <w:ind w:firstLine="760"/>
      </w:pPr>
      <w: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140236" w:rsidRDefault="0031541A">
      <w:pPr>
        <w:pStyle w:val="23"/>
        <w:shd w:val="clear" w:color="auto" w:fill="auto"/>
        <w:tabs>
          <w:tab w:val="left" w:pos="3587"/>
        </w:tabs>
        <w:spacing w:before="0" w:after="0" w:line="490" w:lineRule="exact"/>
        <w:ind w:firstLine="760"/>
      </w:pPr>
      <w:r>
        <w:t>оценивать степень</w:t>
      </w:r>
      <w:r>
        <w:tab/>
        <w:t>убедительности предложенных точек зрения,</w:t>
      </w:r>
    </w:p>
    <w:p w:rsidR="00140236" w:rsidRDefault="0031541A">
      <w:pPr>
        <w:pStyle w:val="23"/>
        <w:shd w:val="clear" w:color="auto" w:fill="auto"/>
        <w:spacing w:before="0" w:after="0" w:line="490" w:lineRule="exact"/>
      </w:pPr>
      <w:r>
        <w:t>формулировать и аргументировать свое мнение;</w:t>
      </w:r>
    </w:p>
    <w:p w:rsidR="00140236" w:rsidRDefault="0031541A">
      <w:pPr>
        <w:pStyle w:val="23"/>
        <w:shd w:val="clear" w:color="auto" w:fill="auto"/>
        <w:spacing w:before="0" w:after="0" w:line="490" w:lineRule="exact"/>
        <w:ind w:firstLine="760"/>
      </w:pPr>
      <w: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140236" w:rsidRDefault="0031541A">
      <w:pPr>
        <w:pStyle w:val="23"/>
        <w:numPr>
          <w:ilvl w:val="0"/>
          <w:numId w:val="248"/>
        </w:numPr>
        <w:shd w:val="clear" w:color="auto" w:fill="auto"/>
        <w:tabs>
          <w:tab w:val="left" w:pos="2100"/>
        </w:tabs>
        <w:spacing w:before="0" w:after="0" w:line="490" w:lineRule="exact"/>
        <w:ind w:firstLine="760"/>
      </w:pPr>
      <w:r>
        <w:t>Применение исторических знаний:</w:t>
      </w:r>
    </w:p>
    <w:p w:rsidR="00140236" w:rsidRDefault="0031541A">
      <w:pPr>
        <w:pStyle w:val="23"/>
        <w:shd w:val="clear" w:color="auto" w:fill="auto"/>
        <w:spacing w:before="0" w:after="0" w:line="490" w:lineRule="exact"/>
        <w:ind w:firstLine="760"/>
      </w:pPr>
      <w:r>
        <w:t>распознавать в окружающей среде, в том числе в родном городе, регионе памятники материальной и художественной культуры XIX - начала XX в., объяснять, в чём заключалось их значение для времени их создания и для современного общества;</w:t>
      </w:r>
    </w:p>
    <w:p w:rsidR="00140236" w:rsidRDefault="0031541A">
      <w:pPr>
        <w:pStyle w:val="23"/>
        <w:shd w:val="clear" w:color="auto" w:fill="auto"/>
        <w:spacing w:before="0" w:after="0" w:line="490" w:lineRule="exact"/>
        <w:ind w:firstLine="760"/>
      </w:pPr>
      <w:r>
        <w:t>выполнять учебные проекты по отечественной и всеобщей истории XIX - начала XX в. (в том числе на региональном материале);</w:t>
      </w:r>
    </w:p>
    <w:p w:rsidR="00140236" w:rsidRDefault="0031541A">
      <w:pPr>
        <w:pStyle w:val="23"/>
        <w:shd w:val="clear" w:color="auto" w:fill="auto"/>
        <w:spacing w:before="0" w:after="0" w:line="490" w:lineRule="exact"/>
        <w:ind w:firstLine="760"/>
      </w:pPr>
      <w:r>
        <w:t>объяснять, в чем состоит наследие истории XIX - начала XX в. для России, других стран мира, высказывать и аргументировать своё отношение к культурному наследию в общественных обсуждениях.</w:t>
      </w:r>
    </w:p>
    <w:p w:rsidR="00140236" w:rsidRDefault="0031541A">
      <w:pPr>
        <w:pStyle w:val="23"/>
        <w:numPr>
          <w:ilvl w:val="0"/>
          <w:numId w:val="235"/>
        </w:numPr>
        <w:shd w:val="clear" w:color="auto" w:fill="auto"/>
        <w:tabs>
          <w:tab w:val="left" w:pos="1548"/>
        </w:tabs>
        <w:spacing w:before="0" w:after="0" w:line="490" w:lineRule="exact"/>
        <w:ind w:firstLine="760"/>
      </w:pPr>
      <w:r>
        <w:t>Учебный модуль «Введение в новейшую историю России».</w:t>
      </w:r>
    </w:p>
    <w:p w:rsidR="00140236" w:rsidRDefault="0031541A">
      <w:pPr>
        <w:pStyle w:val="23"/>
        <w:numPr>
          <w:ilvl w:val="0"/>
          <w:numId w:val="249"/>
        </w:numPr>
        <w:shd w:val="clear" w:color="auto" w:fill="auto"/>
        <w:tabs>
          <w:tab w:val="left" w:pos="1750"/>
        </w:tabs>
        <w:spacing w:before="0" w:after="0" w:line="490" w:lineRule="exact"/>
        <w:ind w:firstLine="760"/>
      </w:pPr>
      <w:r>
        <w:t>Пояснительная записка.</w:t>
      </w:r>
    </w:p>
    <w:p w:rsidR="00140236" w:rsidRDefault="0031541A">
      <w:pPr>
        <w:pStyle w:val="23"/>
        <w:shd w:val="clear" w:color="auto" w:fill="auto"/>
        <w:spacing w:before="0" w:after="0" w:line="490" w:lineRule="exact"/>
        <w:ind w:firstLine="760"/>
      </w:pPr>
      <w:r>
        <w:t xml:space="preserve">Программа учебного модуля «Введение в Новейшую историю России» (далее - Программа модуля) составлена на основе положений и требований к освоению предметных результатов программы основного общего образования, представленных в ФГОС ООО, с учётом федеральной рабочей программы воспитания, Концепции преподавания учебного курса «История России» в образовательных организациях, </w:t>
      </w:r>
      <w:r>
        <w:lastRenderedPageBreak/>
        <w:t>реализующих основные общеобразовательные программы.</w:t>
      </w:r>
    </w:p>
    <w:p w:rsidR="00140236" w:rsidRDefault="0031541A">
      <w:pPr>
        <w:pStyle w:val="23"/>
        <w:numPr>
          <w:ilvl w:val="0"/>
          <w:numId w:val="250"/>
        </w:numPr>
        <w:shd w:val="clear" w:color="auto" w:fill="auto"/>
        <w:tabs>
          <w:tab w:val="left" w:pos="1945"/>
        </w:tabs>
        <w:spacing w:before="0" w:after="0" w:line="490" w:lineRule="exact"/>
        <w:ind w:firstLine="760"/>
      </w:pPr>
      <w:r>
        <w:t>Общая характеристика учебного модуля «Введение в Новейшую историю России».</w:t>
      </w:r>
    </w:p>
    <w:p w:rsidR="00140236" w:rsidRDefault="0031541A">
      <w:pPr>
        <w:pStyle w:val="23"/>
        <w:shd w:val="clear" w:color="auto" w:fill="auto"/>
        <w:spacing w:before="0" w:after="0" w:line="490" w:lineRule="exact"/>
        <w:ind w:firstLine="760"/>
      </w:pPr>
      <w:r>
        <w:t>Место учебного модуля «Введение в Новейшую историю России» в системе основного общего образования определяется его познавательным и мировоззренческим значением для становления личности выпускника уровня основного общего образования. Содержание учебного модуля, его воспитательный потенциал призван реализовать условия для формирования у подрастающего поколения граждан целостной картины российской истории, осмысления роли современной России в мире, важности вклада каждого народа в общую историю Отечества, позволит создать основу для овладения знаниями об основных этапах и событиях новейшей истории России на уровне среднего общего образования.</w:t>
      </w:r>
    </w:p>
    <w:p w:rsidR="00140236" w:rsidRDefault="0031541A">
      <w:pPr>
        <w:pStyle w:val="23"/>
        <w:shd w:val="clear" w:color="auto" w:fill="auto"/>
        <w:spacing w:before="0" w:after="0" w:line="490" w:lineRule="exact"/>
        <w:ind w:firstLine="760"/>
      </w:pPr>
      <w:r>
        <w:t>При разработке рабочей программы модуля «Введние в новейшую историю России»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w:t>
      </w:r>
    </w:p>
    <w:p w:rsidR="00140236" w:rsidRDefault="0031541A">
      <w:pPr>
        <w:pStyle w:val="23"/>
        <w:numPr>
          <w:ilvl w:val="0"/>
          <w:numId w:val="250"/>
        </w:numPr>
        <w:shd w:val="clear" w:color="auto" w:fill="auto"/>
        <w:tabs>
          <w:tab w:val="left" w:pos="1952"/>
        </w:tabs>
        <w:spacing w:before="0" w:after="0" w:line="490" w:lineRule="exact"/>
        <w:ind w:firstLine="760"/>
      </w:pPr>
      <w:r>
        <w:t>Учебный модуль «Введение в Новейшую историю России» имеет также историко-просвещенческую направленность, формируя у молодёжи</w:t>
      </w:r>
    </w:p>
    <w:p w:rsidR="00140236" w:rsidRDefault="0031541A">
      <w:pPr>
        <w:pStyle w:val="23"/>
        <w:shd w:val="clear" w:color="auto" w:fill="auto"/>
        <w:spacing w:before="0" w:after="0" w:line="490" w:lineRule="exact"/>
      </w:pPr>
      <w:r>
        <w:t>способность и готовность к защите исторической правды и сохранению</w:t>
      </w:r>
    </w:p>
    <w:p w:rsidR="00140236" w:rsidRDefault="0031541A">
      <w:pPr>
        <w:pStyle w:val="443"/>
        <w:shd w:val="clear" w:color="auto" w:fill="auto"/>
        <w:spacing w:line="180" w:lineRule="exact"/>
        <w:ind w:left="9420"/>
      </w:pPr>
      <w:r>
        <w:rPr>
          <w:rStyle w:val="44MicrosoftSansSerif8pt"/>
        </w:rPr>
        <w:t>1</w:t>
      </w:r>
      <w:r>
        <w:t>1</w:t>
      </w:r>
    </w:p>
    <w:p w:rsidR="00140236" w:rsidRDefault="0031541A">
      <w:pPr>
        <w:pStyle w:val="23"/>
        <w:shd w:val="clear" w:color="auto" w:fill="auto"/>
        <w:spacing w:before="0" w:after="0" w:line="490" w:lineRule="exact"/>
      </w:pPr>
      <w:r>
        <w:t>исторической памяти, противодействию фальсификации исторических фактов .</w:t>
      </w:r>
    </w:p>
    <w:p w:rsidR="00140236" w:rsidRDefault="0031541A">
      <w:pPr>
        <w:pStyle w:val="23"/>
        <w:shd w:val="clear" w:color="auto" w:fill="auto"/>
        <w:spacing w:before="0" w:after="0" w:line="490" w:lineRule="exact"/>
        <w:ind w:firstLine="760"/>
      </w:pPr>
      <w:r>
        <w:t>Программа модуля является основой планирования процесса освоения обучающимися предметного материала до 1914 г. и установлению его взаимосвязей с важнейшими событиями Новейшего периода истории России.</w:t>
      </w:r>
    </w:p>
    <w:p w:rsidR="00140236" w:rsidRDefault="0031541A">
      <w:pPr>
        <w:pStyle w:val="23"/>
        <w:numPr>
          <w:ilvl w:val="0"/>
          <w:numId w:val="250"/>
        </w:numPr>
        <w:shd w:val="clear" w:color="auto" w:fill="auto"/>
        <w:tabs>
          <w:tab w:val="left" w:pos="1962"/>
        </w:tabs>
        <w:spacing w:before="0" w:after="0" w:line="490" w:lineRule="exact"/>
        <w:ind w:firstLine="760"/>
      </w:pPr>
      <w:r>
        <w:t>Цели изучения учебного модуля «Введение в Новейшую историю России»:</w:t>
      </w:r>
    </w:p>
    <w:p w:rsidR="00140236" w:rsidRDefault="0031541A">
      <w:pPr>
        <w:pStyle w:val="23"/>
        <w:shd w:val="clear" w:color="auto" w:fill="auto"/>
        <w:spacing w:before="0" w:after="0" w:line="490" w:lineRule="exact"/>
        <w:ind w:firstLine="760"/>
      </w:pPr>
      <w:r>
        <w:t>формирование у обучающихся ориентиров для гражданской, этнонациональной, социальной, культурной самоидентификации в окружающем мире;</w:t>
      </w:r>
    </w:p>
    <w:p w:rsidR="00140236" w:rsidRDefault="0031541A">
      <w:pPr>
        <w:pStyle w:val="23"/>
        <w:shd w:val="clear" w:color="auto" w:fill="auto"/>
        <w:spacing w:before="0" w:after="0" w:line="490" w:lineRule="exact"/>
        <w:ind w:firstLine="760"/>
      </w:pPr>
      <w:r>
        <w:lastRenderedPageBreak/>
        <w:t>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140236" w:rsidRDefault="0031541A">
      <w:pPr>
        <w:pStyle w:val="23"/>
        <w:shd w:val="clear" w:color="auto" w:fill="auto"/>
        <w:spacing w:before="0" w:after="698" w:line="490" w:lineRule="exact"/>
        <w:ind w:firstLine="760"/>
      </w:pPr>
      <w:r>
        <w:t>воспитание обучающихся в духе патриотизма, гражданственности,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140236" w:rsidRDefault="0031541A">
      <w:pPr>
        <w:pStyle w:val="32"/>
        <w:shd w:val="clear" w:color="auto" w:fill="auto"/>
        <w:spacing w:after="0" w:line="293" w:lineRule="exact"/>
        <w:ind w:left="160"/>
        <w:jc w:val="both"/>
      </w:pPr>
      <w:r>
        <w:rPr>
          <w:vertAlign w:val="superscript"/>
        </w:rPr>
        <w:t>17</w:t>
      </w:r>
      <w:r>
        <w:t xml:space="preserve"> Указ Президента Российской Федерации от 2 июля 2021 г. № 400 «О Стратегии национальной безопасности Российской Федерации».</w:t>
      </w:r>
    </w:p>
    <w:p w:rsidR="00140236" w:rsidRDefault="0031541A">
      <w:pPr>
        <w:pStyle w:val="23"/>
        <w:shd w:val="clear" w:color="auto" w:fill="auto"/>
        <w:spacing w:before="0" w:after="0" w:line="490" w:lineRule="exact"/>
        <w:ind w:firstLine="760"/>
      </w:pPr>
      <w:r>
        <w:t>развитие способностей обучающихся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140236" w:rsidRDefault="0031541A">
      <w:pPr>
        <w:pStyle w:val="23"/>
        <w:shd w:val="clear" w:color="auto" w:fill="auto"/>
        <w:spacing w:before="0" w:after="0" w:line="490" w:lineRule="exact"/>
        <w:ind w:firstLine="760"/>
      </w:pPr>
      <w:r>
        <w:t>формирование у обучающихся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140236" w:rsidRDefault="0031541A">
      <w:pPr>
        <w:pStyle w:val="23"/>
        <w:shd w:val="clear" w:color="auto" w:fill="auto"/>
        <w:spacing w:before="0" w:after="0" w:line="490" w:lineRule="exact"/>
        <w:ind w:firstLine="760"/>
      </w:pPr>
      <w:r>
        <w:t>формирование личностной позиции обучающихся по отношению не только к прошлому, но и к настоящему родной страны.</w:t>
      </w:r>
    </w:p>
    <w:p w:rsidR="00140236" w:rsidRDefault="0031541A">
      <w:pPr>
        <w:pStyle w:val="23"/>
        <w:numPr>
          <w:ilvl w:val="0"/>
          <w:numId w:val="250"/>
        </w:numPr>
        <w:shd w:val="clear" w:color="auto" w:fill="auto"/>
        <w:tabs>
          <w:tab w:val="left" w:pos="1950"/>
        </w:tabs>
        <w:spacing w:before="0" w:after="0" w:line="490" w:lineRule="exact"/>
        <w:ind w:firstLine="760"/>
      </w:pPr>
      <w:r>
        <w:t>Место и роль учебного модуля «Введение в Новейшую историю России».</w:t>
      </w:r>
    </w:p>
    <w:p w:rsidR="00140236" w:rsidRDefault="0031541A">
      <w:pPr>
        <w:pStyle w:val="23"/>
        <w:shd w:val="clear" w:color="auto" w:fill="auto"/>
        <w:spacing w:before="0" w:after="0" w:line="490" w:lineRule="exact"/>
        <w:ind w:firstLine="760"/>
      </w:pPr>
      <w:r>
        <w:t>Учебный модуль «Введение в Новейшую историю России» призван обеспечивать достижение образовательных результатов при изучении истории на уровне основного общего образования.</w:t>
      </w:r>
    </w:p>
    <w:p w:rsidR="00140236" w:rsidRDefault="0031541A">
      <w:pPr>
        <w:pStyle w:val="23"/>
        <w:shd w:val="clear" w:color="auto" w:fill="auto"/>
        <w:spacing w:before="0" w:after="0" w:line="490" w:lineRule="exact"/>
        <w:ind w:firstLine="760"/>
      </w:pPr>
      <w:r>
        <w:t>ФГОС ООО определяет содержание и направленность учебного модуля на развитие умений обучающихся «устанавливать причинно-следственные, пространственные, временные связи исторических событий, явлений, процессов, их взаимосвязь (при наличии) с важнейшими событиями XX - начала XXI в.; характеризовать итоги и историческое значение событий».</w:t>
      </w:r>
    </w:p>
    <w:p w:rsidR="00140236" w:rsidRDefault="0031541A">
      <w:pPr>
        <w:pStyle w:val="23"/>
        <w:shd w:val="clear" w:color="auto" w:fill="auto"/>
        <w:spacing w:before="0" w:after="0" w:line="490" w:lineRule="exact"/>
        <w:ind w:firstLine="760"/>
      </w:pPr>
      <w:r>
        <w:t xml:space="preserve">Таким образом, согласно своему назначению учебный модуль призван познакомить обучающихся с ключевыми событиями новейшей истории России, </w:t>
      </w:r>
      <w:r>
        <w:lastRenderedPageBreak/>
        <w:t>предваряя систематическое изучение отечественной истории XX - начала XXI в. в 10-11 классах. Кроме того, при изучении региональной истории, при реализации федеральной рабочей программы воспитания и организации внеурочной деятельности педагоги получат возможность опираться на представления обучающихся о наиболее значимых событиях Новейшей истории России, об их предпосылках (истоках), главных итогах и значении.</w:t>
      </w:r>
    </w:p>
    <w:p w:rsidR="00140236" w:rsidRDefault="0031541A">
      <w:pPr>
        <w:pStyle w:val="23"/>
        <w:numPr>
          <w:ilvl w:val="0"/>
          <w:numId w:val="250"/>
        </w:numPr>
        <w:shd w:val="clear" w:color="auto" w:fill="auto"/>
        <w:tabs>
          <w:tab w:val="left" w:pos="1950"/>
        </w:tabs>
        <w:spacing w:before="0" w:after="0" w:line="490" w:lineRule="exact"/>
        <w:ind w:firstLine="760"/>
      </w:pPr>
      <w:r>
        <w:t>Модуль «Введение в Новейшую историю России» может быть реализован в двух вариантах:</w:t>
      </w:r>
    </w:p>
    <w:p w:rsidR="00140236" w:rsidRDefault="0031541A">
      <w:pPr>
        <w:pStyle w:val="23"/>
        <w:shd w:val="clear" w:color="auto" w:fill="auto"/>
        <w:spacing w:before="0" w:after="0" w:line="280" w:lineRule="exact"/>
        <w:ind w:firstLine="760"/>
      </w:pPr>
      <w:r>
        <w:t>при самостоятельном планировании учителем процесса освоения</w:t>
      </w:r>
    </w:p>
    <w:p w:rsidR="00140236" w:rsidRDefault="0031541A">
      <w:pPr>
        <w:pStyle w:val="23"/>
        <w:shd w:val="clear" w:color="auto" w:fill="auto"/>
        <w:spacing w:before="0" w:after="0" w:line="490" w:lineRule="exact"/>
      </w:pPr>
      <w:r>
        <w:t>обучающимися предметного материала до 1914 г. для установления его взаимосвязей с важнейшими событиями Новейшего периода истории России (в курсе «История России», включающем темы модуля). В этом случае предполагается, что в тематическом планировании темы, содержащиеся в Программе модуля «Введение в Новейшую историю России», даются в логической и смысловой взаимосвязи с темами, содержащимися в программе по истории. При таком варианте реализации модуля количество часов на изучение курса История России в 9 классе рекомендуется увеличить на 17 учебных часов;</w:t>
      </w:r>
    </w:p>
    <w:p w:rsidR="00140236" w:rsidRDefault="0031541A">
      <w:pPr>
        <w:pStyle w:val="23"/>
        <w:shd w:val="clear" w:color="auto" w:fill="auto"/>
        <w:tabs>
          <w:tab w:val="left" w:pos="8467"/>
        </w:tabs>
        <w:spacing w:before="0" w:after="0" w:line="490" w:lineRule="exact"/>
        <w:ind w:firstLine="740"/>
      </w:pPr>
      <w:r>
        <w:t>в виде целостного последовательного учебного курса, изучаемого за счёт части учебного плана, формируемой участниками образовательных отношений из перечня, предлагаемого образовательной организацией,</w:t>
      </w:r>
      <w:r>
        <w:tab/>
        <w:t>включающей,</w:t>
      </w:r>
    </w:p>
    <w:p w:rsidR="00140236" w:rsidRDefault="0031541A">
      <w:pPr>
        <w:pStyle w:val="23"/>
        <w:shd w:val="clear" w:color="auto" w:fill="auto"/>
        <w:tabs>
          <w:tab w:val="left" w:pos="8467"/>
        </w:tabs>
        <w:spacing w:before="0" w:after="0" w:line="490" w:lineRule="exact"/>
      </w:pPr>
      <w:r>
        <w:t>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w:t>
      </w:r>
      <w:r>
        <w:tab/>
        <w:t>обучающихся</w:t>
      </w:r>
    </w:p>
    <w:p w:rsidR="00140236" w:rsidRDefault="0031541A">
      <w:pPr>
        <w:pStyle w:val="23"/>
        <w:shd w:val="clear" w:color="auto" w:fill="auto"/>
        <w:spacing w:before="0" w:after="1128" w:line="490" w:lineRule="exact"/>
      </w:pPr>
      <w:r>
        <w:t>(рекомендуемый объём - 17 учебных часов).</w:t>
      </w:r>
    </w:p>
    <w:p w:rsidR="00140236" w:rsidRDefault="0031541A">
      <w:pPr>
        <w:pStyle w:val="23"/>
        <w:shd w:val="clear" w:color="auto" w:fill="auto"/>
        <w:spacing w:before="0" w:after="0" w:line="280" w:lineRule="exact"/>
        <w:ind w:left="20"/>
        <w:jc w:val="center"/>
      </w:pPr>
      <w:r>
        <w:t>Реализация модуля в курсе «История России» 9 класса</w:t>
      </w:r>
    </w:p>
    <w:p w:rsidR="00140236" w:rsidRDefault="0031541A">
      <w:pPr>
        <w:pStyle w:val="1c"/>
        <w:framePr w:w="10181" w:wrap="notBeside" w:vAnchor="text" w:hAnchor="text" w:xAlign="center" w:y="1"/>
        <w:shd w:val="clear" w:color="auto" w:fill="auto"/>
        <w:spacing w:line="280" w:lineRule="exact"/>
      </w:pPr>
      <w:r>
        <w:lastRenderedPageBreak/>
        <w:t>Таблица 2</w:t>
      </w:r>
    </w:p>
    <w:tbl>
      <w:tblPr>
        <w:tblW w:w="0" w:type="auto"/>
        <w:jc w:val="center"/>
        <w:tblLayout w:type="fixed"/>
        <w:tblCellMar>
          <w:left w:w="10" w:type="dxa"/>
          <w:right w:w="10" w:type="dxa"/>
        </w:tblCellMar>
        <w:tblLook w:val="04A0" w:firstRow="1" w:lastRow="0" w:firstColumn="1" w:lastColumn="0" w:noHBand="0" w:noVBand="1"/>
      </w:tblPr>
      <w:tblGrid>
        <w:gridCol w:w="4526"/>
        <w:gridCol w:w="1550"/>
        <w:gridCol w:w="4104"/>
      </w:tblGrid>
      <w:tr w:rsidR="00140236">
        <w:trPr>
          <w:trHeight w:hRule="exact" w:val="1114"/>
          <w:jc w:val="center"/>
        </w:trPr>
        <w:tc>
          <w:tcPr>
            <w:tcW w:w="4526" w:type="dxa"/>
            <w:tcBorders>
              <w:top w:val="single" w:sz="4" w:space="0" w:color="auto"/>
              <w:left w:val="single" w:sz="4" w:space="0" w:color="auto"/>
            </w:tcBorders>
            <w:shd w:val="clear" w:color="auto" w:fill="FFFFFF"/>
            <w:vAlign w:val="center"/>
          </w:tcPr>
          <w:p w:rsidR="00140236" w:rsidRDefault="0031541A">
            <w:pPr>
              <w:pStyle w:val="23"/>
              <w:framePr w:w="10181" w:wrap="notBeside" w:vAnchor="text" w:hAnchor="text" w:xAlign="center" w:y="1"/>
              <w:shd w:val="clear" w:color="auto" w:fill="auto"/>
              <w:spacing w:before="0" w:after="0" w:line="365" w:lineRule="exact"/>
              <w:jc w:val="center"/>
            </w:pPr>
            <w:r>
              <w:t>Программа курса «История России» (9 класс)</w:t>
            </w:r>
          </w:p>
        </w:tc>
        <w:tc>
          <w:tcPr>
            <w:tcW w:w="1550" w:type="dxa"/>
            <w:tcBorders>
              <w:top w:val="single" w:sz="4" w:space="0" w:color="auto"/>
              <w:lef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ind w:left="140"/>
              <w:jc w:val="left"/>
            </w:pPr>
            <w:r>
              <w:t>Примерное</w:t>
            </w:r>
          </w:p>
          <w:p w:rsidR="00140236" w:rsidRDefault="0031541A">
            <w:pPr>
              <w:pStyle w:val="23"/>
              <w:framePr w:w="10181" w:wrap="notBeside" w:vAnchor="text" w:hAnchor="text" w:xAlign="center" w:y="1"/>
              <w:shd w:val="clear" w:color="auto" w:fill="auto"/>
              <w:spacing w:before="0" w:after="0" w:line="365" w:lineRule="exact"/>
              <w:ind w:left="140"/>
              <w:jc w:val="left"/>
            </w:pPr>
            <w:r>
              <w:t>количество</w:t>
            </w:r>
          </w:p>
          <w:p w:rsidR="00140236" w:rsidRDefault="0031541A">
            <w:pPr>
              <w:pStyle w:val="23"/>
              <w:framePr w:w="10181" w:wrap="notBeside" w:vAnchor="text" w:hAnchor="text" w:xAlign="center" w:y="1"/>
              <w:shd w:val="clear" w:color="auto" w:fill="auto"/>
              <w:spacing w:before="0" w:after="0" w:line="365" w:lineRule="exact"/>
              <w:jc w:val="center"/>
            </w:pPr>
            <w:r>
              <w:t>часов</w:t>
            </w:r>
          </w:p>
        </w:tc>
        <w:tc>
          <w:tcPr>
            <w:tcW w:w="4104" w:type="dxa"/>
            <w:tcBorders>
              <w:top w:val="single" w:sz="4" w:space="0" w:color="auto"/>
              <w:left w:val="single" w:sz="4" w:space="0" w:color="auto"/>
              <w:righ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jc w:val="center"/>
            </w:pPr>
            <w:r>
              <w:t>Программа учебного модуля «Введение</w:t>
            </w:r>
          </w:p>
          <w:p w:rsidR="00140236" w:rsidRDefault="0031541A">
            <w:pPr>
              <w:pStyle w:val="23"/>
              <w:framePr w:w="10181" w:wrap="notBeside" w:vAnchor="text" w:hAnchor="text" w:xAlign="center" w:y="1"/>
              <w:shd w:val="clear" w:color="auto" w:fill="auto"/>
              <w:spacing w:before="0" w:after="0" w:line="365" w:lineRule="exact"/>
              <w:jc w:val="center"/>
            </w:pPr>
            <w:r>
              <w:t>в Новейшую историю России»</w:t>
            </w:r>
          </w:p>
        </w:tc>
      </w:tr>
      <w:tr w:rsidR="00140236">
        <w:trPr>
          <w:trHeight w:hRule="exact" w:val="374"/>
          <w:jc w:val="center"/>
        </w:trPr>
        <w:tc>
          <w:tcPr>
            <w:tcW w:w="4526" w:type="dxa"/>
            <w:tcBorders>
              <w:top w:val="single" w:sz="4" w:space="0" w:color="auto"/>
              <w:lef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280" w:lineRule="exact"/>
              <w:jc w:val="left"/>
            </w:pPr>
            <w:r>
              <w:t>Введение</w:t>
            </w:r>
          </w:p>
        </w:tc>
        <w:tc>
          <w:tcPr>
            <w:tcW w:w="1550" w:type="dxa"/>
            <w:tcBorders>
              <w:top w:val="single" w:sz="4" w:space="0" w:color="auto"/>
              <w:left w:val="single" w:sz="4" w:space="0" w:color="auto"/>
            </w:tcBorders>
            <w:shd w:val="clear" w:color="auto" w:fill="FFFFFF"/>
            <w:vAlign w:val="center"/>
          </w:tcPr>
          <w:p w:rsidR="00140236" w:rsidRDefault="0031541A">
            <w:pPr>
              <w:pStyle w:val="23"/>
              <w:framePr w:w="10181" w:wrap="notBeside" w:vAnchor="text" w:hAnchor="text" w:xAlign="center" w:y="1"/>
              <w:shd w:val="clear" w:color="auto" w:fill="auto"/>
              <w:spacing w:before="0" w:after="0" w:line="280" w:lineRule="exact"/>
              <w:ind w:left="140"/>
              <w:jc w:val="left"/>
            </w:pPr>
            <w:r>
              <w:t>1</w:t>
            </w:r>
          </w:p>
        </w:tc>
        <w:tc>
          <w:tcPr>
            <w:tcW w:w="4104" w:type="dxa"/>
            <w:tcBorders>
              <w:top w:val="single" w:sz="4" w:space="0" w:color="auto"/>
              <w:left w:val="single" w:sz="4" w:space="0" w:color="auto"/>
              <w:righ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280" w:lineRule="exact"/>
            </w:pPr>
            <w:r>
              <w:t>Введение</w:t>
            </w:r>
          </w:p>
        </w:tc>
      </w:tr>
      <w:tr w:rsidR="00140236">
        <w:trPr>
          <w:trHeight w:hRule="exact" w:val="1186"/>
          <w:jc w:val="center"/>
        </w:trPr>
        <w:tc>
          <w:tcPr>
            <w:tcW w:w="4526" w:type="dxa"/>
            <w:tcBorders>
              <w:top w:val="single" w:sz="4" w:space="0" w:color="auto"/>
              <w:lef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jc w:val="left"/>
            </w:pPr>
            <w:r>
              <w:t>Первая российская революция 1905-1907 гг.</w:t>
            </w:r>
          </w:p>
        </w:tc>
        <w:tc>
          <w:tcPr>
            <w:tcW w:w="1550" w:type="dxa"/>
            <w:tcBorders>
              <w:top w:val="single" w:sz="4" w:space="0" w:color="auto"/>
              <w:lef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280" w:lineRule="exact"/>
              <w:ind w:left="140"/>
              <w:jc w:val="left"/>
            </w:pPr>
            <w:r>
              <w:t>1</w:t>
            </w:r>
          </w:p>
        </w:tc>
        <w:tc>
          <w:tcPr>
            <w:tcW w:w="4104" w:type="dxa"/>
            <w:tcBorders>
              <w:top w:val="single" w:sz="4" w:space="0" w:color="auto"/>
              <w:left w:val="single" w:sz="4" w:space="0" w:color="auto"/>
              <w:righ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jc w:val="left"/>
            </w:pPr>
            <w:r>
              <w:t>Российская революция 1917—1922 гг.</w:t>
            </w:r>
          </w:p>
        </w:tc>
      </w:tr>
      <w:tr w:rsidR="00140236">
        <w:trPr>
          <w:trHeight w:hRule="exact" w:val="1829"/>
          <w:jc w:val="center"/>
        </w:trPr>
        <w:tc>
          <w:tcPr>
            <w:tcW w:w="4526" w:type="dxa"/>
            <w:tcBorders>
              <w:top w:val="single" w:sz="4" w:space="0" w:color="auto"/>
              <w:left w:val="single" w:sz="4" w:space="0" w:color="auto"/>
            </w:tcBorders>
            <w:shd w:val="clear" w:color="auto" w:fill="FFFFFF"/>
            <w:vAlign w:val="bottom"/>
          </w:tcPr>
          <w:p w:rsidR="00140236" w:rsidRDefault="0031541A">
            <w:pPr>
              <w:pStyle w:val="23"/>
              <w:framePr w:w="10181" w:wrap="notBeside" w:vAnchor="text" w:hAnchor="text" w:xAlign="center" w:y="1"/>
              <w:shd w:val="clear" w:color="auto" w:fill="auto"/>
              <w:spacing w:before="0" w:after="0" w:line="365" w:lineRule="exact"/>
              <w:jc w:val="left"/>
            </w:pPr>
            <w:r>
              <w:t>Отечественная война 1812 г. - важнейшее событие российской и мировой истории XIX в. Крымская война. Героическая оборона Севастополя</w:t>
            </w:r>
          </w:p>
        </w:tc>
        <w:tc>
          <w:tcPr>
            <w:tcW w:w="1550" w:type="dxa"/>
            <w:tcBorders>
              <w:top w:val="single" w:sz="4" w:space="0" w:color="auto"/>
              <w:lef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280" w:lineRule="exact"/>
              <w:ind w:left="140"/>
              <w:jc w:val="left"/>
            </w:pPr>
            <w:r>
              <w:t>2</w:t>
            </w:r>
          </w:p>
        </w:tc>
        <w:tc>
          <w:tcPr>
            <w:tcW w:w="4104" w:type="dxa"/>
            <w:tcBorders>
              <w:top w:val="single" w:sz="4" w:space="0" w:color="auto"/>
              <w:left w:val="single" w:sz="4" w:space="0" w:color="auto"/>
              <w:righ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jc w:val="left"/>
            </w:pPr>
            <w:r>
              <w:t>Великая Отечественная война 1941-1945 гг.</w:t>
            </w:r>
          </w:p>
        </w:tc>
      </w:tr>
      <w:tr w:rsidR="00140236">
        <w:trPr>
          <w:trHeight w:hRule="exact" w:val="1114"/>
          <w:jc w:val="center"/>
        </w:trPr>
        <w:tc>
          <w:tcPr>
            <w:tcW w:w="4526" w:type="dxa"/>
            <w:tcBorders>
              <w:top w:val="single" w:sz="4" w:space="0" w:color="auto"/>
              <w:left w:val="single" w:sz="4" w:space="0" w:color="auto"/>
              <w:bottom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0" w:lineRule="exact"/>
              <w:jc w:val="left"/>
            </w:pPr>
            <w:r>
              <w:t>Социальная и правовая модернизация страны при Александре II. Этнокультурный облик империи.</w:t>
            </w:r>
          </w:p>
        </w:tc>
        <w:tc>
          <w:tcPr>
            <w:tcW w:w="1550" w:type="dxa"/>
            <w:tcBorders>
              <w:top w:val="single" w:sz="4" w:space="0" w:color="auto"/>
              <w:left w:val="single" w:sz="4" w:space="0" w:color="auto"/>
              <w:bottom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280" w:lineRule="exact"/>
              <w:ind w:left="140"/>
              <w:jc w:val="left"/>
            </w:pPr>
            <w:r>
              <w:t>19</w:t>
            </w:r>
          </w:p>
        </w:tc>
        <w:tc>
          <w:tcPr>
            <w:tcW w:w="4104" w:type="dxa"/>
            <w:tcBorders>
              <w:top w:val="single" w:sz="4" w:space="0" w:color="auto"/>
              <w:left w:val="single" w:sz="4" w:space="0" w:color="auto"/>
              <w:bottom w:val="single" w:sz="4" w:space="0" w:color="auto"/>
              <w:right w:val="single" w:sz="4" w:space="0" w:color="auto"/>
            </w:tcBorders>
            <w:shd w:val="clear" w:color="auto" w:fill="FFFFFF"/>
          </w:tcPr>
          <w:p w:rsidR="00140236" w:rsidRDefault="0031541A">
            <w:pPr>
              <w:pStyle w:val="23"/>
              <w:framePr w:w="10181" w:wrap="notBeside" w:vAnchor="text" w:hAnchor="text" w:xAlign="center" w:y="1"/>
              <w:shd w:val="clear" w:color="auto" w:fill="auto"/>
              <w:spacing w:before="0" w:after="0" w:line="365" w:lineRule="exact"/>
              <w:jc w:val="left"/>
            </w:pPr>
            <w:r>
              <w:t>Распад СССР. Становление новой России (1992-1999 гг.)</w:t>
            </w:r>
          </w:p>
        </w:tc>
      </w:tr>
    </w:tbl>
    <w:p w:rsidR="00140236" w:rsidRDefault="00140236">
      <w:pPr>
        <w:framePr w:w="10181" w:wrap="notBeside" w:vAnchor="text" w:hAnchor="text" w:xAlign="center" w:y="1"/>
        <w:rPr>
          <w:sz w:val="2"/>
          <w:szCs w:val="2"/>
        </w:rPr>
      </w:pPr>
    </w:p>
    <w:p w:rsidR="00140236" w:rsidRDefault="00140236">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4526"/>
        <w:gridCol w:w="1555"/>
        <w:gridCol w:w="4109"/>
      </w:tblGrid>
      <w:tr w:rsidR="00140236">
        <w:trPr>
          <w:trHeight w:hRule="exact" w:val="1128"/>
          <w:jc w:val="center"/>
        </w:trPr>
        <w:tc>
          <w:tcPr>
            <w:tcW w:w="4526" w:type="dxa"/>
            <w:tcBorders>
              <w:top w:val="single" w:sz="4" w:space="0" w:color="auto"/>
              <w:lef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365" w:lineRule="exact"/>
              <w:jc w:val="left"/>
            </w:pPr>
            <w:r>
              <w:t>Формирование гражданского общества и основные направления общественных движений</w:t>
            </w:r>
          </w:p>
        </w:tc>
        <w:tc>
          <w:tcPr>
            <w:tcW w:w="1555" w:type="dxa"/>
            <w:tcBorders>
              <w:top w:val="single" w:sz="4" w:space="0" w:color="auto"/>
              <w:left w:val="single" w:sz="4" w:space="0" w:color="auto"/>
            </w:tcBorders>
            <w:shd w:val="clear" w:color="auto" w:fill="FFFFFF"/>
          </w:tcPr>
          <w:p w:rsidR="00140236" w:rsidRDefault="00140236">
            <w:pPr>
              <w:framePr w:w="10190" w:wrap="notBeside" w:vAnchor="text" w:hAnchor="text" w:xAlign="center" w:y="1"/>
              <w:rPr>
                <w:sz w:val="10"/>
                <w:szCs w:val="10"/>
              </w:rPr>
            </w:pPr>
          </w:p>
        </w:tc>
        <w:tc>
          <w:tcPr>
            <w:tcW w:w="4109" w:type="dxa"/>
            <w:tcBorders>
              <w:top w:val="single" w:sz="4" w:space="0" w:color="auto"/>
              <w:left w:val="single" w:sz="4" w:space="0" w:color="auto"/>
              <w:right w:val="single" w:sz="4" w:space="0" w:color="auto"/>
            </w:tcBorders>
            <w:shd w:val="clear" w:color="auto" w:fill="FFFFFF"/>
          </w:tcPr>
          <w:p w:rsidR="00140236" w:rsidRDefault="00140236">
            <w:pPr>
              <w:framePr w:w="10190" w:wrap="notBeside" w:vAnchor="text" w:hAnchor="text" w:xAlign="center" w:y="1"/>
              <w:rPr>
                <w:sz w:val="10"/>
                <w:szCs w:val="10"/>
              </w:rPr>
            </w:pPr>
          </w:p>
        </w:tc>
      </w:tr>
      <w:tr w:rsidR="00140236">
        <w:trPr>
          <w:trHeight w:hRule="exact" w:val="782"/>
          <w:jc w:val="center"/>
        </w:trPr>
        <w:tc>
          <w:tcPr>
            <w:tcW w:w="4526" w:type="dxa"/>
            <w:tcBorders>
              <w:top w:val="single" w:sz="4" w:space="0" w:color="auto"/>
              <w:lef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На пороге нового века</w:t>
            </w:r>
          </w:p>
        </w:tc>
        <w:tc>
          <w:tcPr>
            <w:tcW w:w="1555" w:type="dxa"/>
            <w:tcBorders>
              <w:top w:val="single" w:sz="4" w:space="0" w:color="auto"/>
              <w:left w:val="single" w:sz="4" w:space="0" w:color="auto"/>
            </w:tcBorders>
            <w:shd w:val="clear" w:color="auto" w:fill="FFFFFF"/>
          </w:tcPr>
          <w:p w:rsidR="00140236" w:rsidRDefault="00140236">
            <w:pPr>
              <w:framePr w:w="10190" w:wrap="notBeside" w:vAnchor="text" w:hAnchor="text" w:xAlign="center" w:y="1"/>
              <w:rPr>
                <w:sz w:val="10"/>
                <w:szCs w:val="10"/>
              </w:rPr>
            </w:pPr>
          </w:p>
        </w:tc>
        <w:tc>
          <w:tcPr>
            <w:tcW w:w="4109" w:type="dxa"/>
            <w:tcBorders>
              <w:top w:val="single" w:sz="4" w:space="0" w:color="auto"/>
              <w:left w:val="single" w:sz="4" w:space="0" w:color="auto"/>
              <w:righ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Возрождение страны с 2000-х гг.</w:t>
            </w:r>
          </w:p>
        </w:tc>
      </w:tr>
      <w:tr w:rsidR="00140236">
        <w:trPr>
          <w:trHeight w:hRule="exact" w:val="3029"/>
          <w:jc w:val="center"/>
        </w:trPr>
        <w:tc>
          <w:tcPr>
            <w:tcW w:w="4526" w:type="dxa"/>
            <w:tcBorders>
              <w:top w:val="single" w:sz="4" w:space="0" w:color="auto"/>
              <w:lef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365" w:lineRule="exact"/>
              <w:jc w:val="left"/>
            </w:pPr>
            <w:r>
              <w:t>Крымская война. Героическая оборона Севастополя.</w:t>
            </w:r>
          </w:p>
          <w:p w:rsidR="00140236" w:rsidRDefault="0031541A">
            <w:pPr>
              <w:pStyle w:val="23"/>
              <w:framePr w:w="10190" w:wrap="notBeside" w:vAnchor="text" w:hAnchor="text" w:xAlign="center" w:y="1"/>
              <w:shd w:val="clear" w:color="auto" w:fill="auto"/>
              <w:spacing w:before="0" w:after="0" w:line="365" w:lineRule="exact"/>
              <w:jc w:val="left"/>
            </w:pPr>
            <w: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w:t>
            </w:r>
          </w:p>
        </w:tc>
        <w:tc>
          <w:tcPr>
            <w:tcW w:w="1555" w:type="dxa"/>
            <w:tcBorders>
              <w:top w:val="single" w:sz="4" w:space="0" w:color="auto"/>
              <w:lef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3</w:t>
            </w:r>
          </w:p>
        </w:tc>
        <w:tc>
          <w:tcPr>
            <w:tcW w:w="4109" w:type="dxa"/>
            <w:tcBorders>
              <w:top w:val="single" w:sz="4" w:space="0" w:color="auto"/>
              <w:left w:val="single" w:sz="4" w:space="0" w:color="auto"/>
              <w:righ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360" w:lineRule="exact"/>
              <w:jc w:val="left"/>
            </w:pPr>
            <w:r>
              <w:t>Воссоединение Крыма с Россией</w:t>
            </w:r>
          </w:p>
        </w:tc>
      </w:tr>
      <w:tr w:rsidR="00140236">
        <w:trPr>
          <w:trHeight w:hRule="exact" w:val="883"/>
          <w:jc w:val="center"/>
        </w:trPr>
        <w:tc>
          <w:tcPr>
            <w:tcW w:w="4526" w:type="dxa"/>
            <w:tcBorders>
              <w:top w:val="single" w:sz="4" w:space="0" w:color="auto"/>
              <w:left w:val="single" w:sz="4" w:space="0" w:color="auto"/>
              <w:bottom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Обобщение</w:t>
            </w:r>
          </w:p>
        </w:tc>
        <w:tc>
          <w:tcPr>
            <w:tcW w:w="1555" w:type="dxa"/>
            <w:tcBorders>
              <w:top w:val="single" w:sz="4" w:space="0" w:color="auto"/>
              <w:left w:val="single" w:sz="4" w:space="0" w:color="auto"/>
              <w:bottom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1</w:t>
            </w:r>
          </w:p>
        </w:tc>
        <w:tc>
          <w:tcPr>
            <w:tcW w:w="4109" w:type="dxa"/>
            <w:tcBorders>
              <w:top w:val="single" w:sz="4" w:space="0" w:color="auto"/>
              <w:left w:val="single" w:sz="4" w:space="0" w:color="auto"/>
              <w:bottom w:val="single" w:sz="4" w:space="0" w:color="auto"/>
              <w:right w:val="single" w:sz="4" w:space="0" w:color="auto"/>
            </w:tcBorders>
            <w:shd w:val="clear" w:color="auto" w:fill="FFFFFF"/>
          </w:tcPr>
          <w:p w:rsidR="00140236" w:rsidRDefault="0031541A">
            <w:pPr>
              <w:pStyle w:val="23"/>
              <w:framePr w:w="10190" w:wrap="notBeside" w:vAnchor="text" w:hAnchor="text" w:xAlign="center" w:y="1"/>
              <w:shd w:val="clear" w:color="auto" w:fill="auto"/>
              <w:spacing w:before="0" w:after="0" w:line="280" w:lineRule="exact"/>
              <w:jc w:val="left"/>
            </w:pPr>
            <w:r>
              <w:t>Итоговое повторение</w:t>
            </w:r>
          </w:p>
        </w:tc>
      </w:tr>
    </w:tbl>
    <w:p w:rsidR="00140236" w:rsidRDefault="00140236">
      <w:pPr>
        <w:framePr w:w="10190" w:wrap="notBeside" w:vAnchor="text" w:hAnchor="text" w:xAlign="center" w:y="1"/>
        <w:rPr>
          <w:sz w:val="2"/>
          <w:szCs w:val="2"/>
        </w:rPr>
      </w:pPr>
    </w:p>
    <w:p w:rsidR="00140236" w:rsidRDefault="00140236">
      <w:pPr>
        <w:rPr>
          <w:sz w:val="2"/>
          <w:szCs w:val="2"/>
        </w:rPr>
      </w:pPr>
    </w:p>
    <w:p w:rsidR="00140236" w:rsidRDefault="0031541A">
      <w:pPr>
        <w:pStyle w:val="23"/>
        <w:numPr>
          <w:ilvl w:val="0"/>
          <w:numId w:val="251"/>
        </w:numPr>
        <w:shd w:val="clear" w:color="auto" w:fill="auto"/>
        <w:tabs>
          <w:tab w:val="left" w:pos="1794"/>
        </w:tabs>
        <w:spacing w:before="279" w:after="659" w:line="504" w:lineRule="exact"/>
        <w:ind w:firstLine="760"/>
        <w:jc w:val="left"/>
      </w:pPr>
      <w:r>
        <w:t>Содержание учебного модуля «Введение в Новейшую историю России».</w:t>
      </w:r>
    </w:p>
    <w:p w:rsidR="00140236" w:rsidRDefault="0031541A">
      <w:pPr>
        <w:pStyle w:val="23"/>
        <w:shd w:val="clear" w:color="auto" w:fill="auto"/>
        <w:spacing w:before="0" w:after="0" w:line="280" w:lineRule="exact"/>
        <w:jc w:val="center"/>
      </w:pPr>
      <w:r>
        <w:t>Структура и последовательность изучения модуля как целостного</w:t>
      </w:r>
    </w:p>
    <w:p w:rsidR="00140236" w:rsidRDefault="0031541A">
      <w:pPr>
        <w:pStyle w:val="23"/>
        <w:shd w:val="clear" w:color="auto" w:fill="auto"/>
        <w:spacing w:before="0" w:after="0" w:line="280" w:lineRule="exact"/>
        <w:jc w:val="center"/>
      </w:pPr>
      <w:r>
        <w:t>учебного курса</w:t>
      </w:r>
    </w:p>
    <w:p w:rsidR="00140236" w:rsidRDefault="0031541A">
      <w:pPr>
        <w:pStyle w:val="1c"/>
        <w:framePr w:w="9950" w:wrap="notBeside" w:vAnchor="text" w:hAnchor="text" w:xAlign="center" w:y="1"/>
        <w:shd w:val="clear" w:color="auto" w:fill="auto"/>
        <w:spacing w:line="280" w:lineRule="exact"/>
      </w:pPr>
      <w:r>
        <w:lastRenderedPageBreak/>
        <w:t>Таблица 3</w:t>
      </w:r>
    </w:p>
    <w:tbl>
      <w:tblPr>
        <w:tblW w:w="0" w:type="auto"/>
        <w:jc w:val="center"/>
        <w:tblLayout w:type="fixed"/>
        <w:tblCellMar>
          <w:left w:w="10" w:type="dxa"/>
          <w:right w:w="10" w:type="dxa"/>
        </w:tblCellMar>
        <w:tblLook w:val="04A0" w:firstRow="1" w:lastRow="0" w:firstColumn="1" w:lastColumn="0" w:noHBand="0" w:noVBand="1"/>
      </w:tblPr>
      <w:tblGrid>
        <w:gridCol w:w="720"/>
        <w:gridCol w:w="7262"/>
        <w:gridCol w:w="1968"/>
      </w:tblGrid>
      <w:tr w:rsidR="00140236">
        <w:trPr>
          <w:trHeight w:hRule="exact" w:val="1392"/>
          <w:jc w:val="center"/>
        </w:trPr>
        <w:tc>
          <w:tcPr>
            <w:tcW w:w="720" w:type="dxa"/>
            <w:tcBorders>
              <w:top w:val="single" w:sz="4" w:space="0" w:color="auto"/>
              <w:lef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left"/>
            </w:pPr>
            <w:r>
              <w:t>№</w:t>
            </w:r>
          </w:p>
        </w:tc>
        <w:tc>
          <w:tcPr>
            <w:tcW w:w="7262" w:type="dxa"/>
            <w:tcBorders>
              <w:top w:val="single" w:sz="4" w:space="0" w:color="auto"/>
              <w:lef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left"/>
            </w:pPr>
            <w:r>
              <w:t>Темы курса</w:t>
            </w:r>
          </w:p>
        </w:tc>
        <w:tc>
          <w:tcPr>
            <w:tcW w:w="1968" w:type="dxa"/>
            <w:tcBorders>
              <w:top w:val="single" w:sz="4" w:space="0" w:color="auto"/>
              <w:left w:val="single" w:sz="4" w:space="0" w:color="auto"/>
              <w:righ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456" w:lineRule="exact"/>
              <w:jc w:val="center"/>
            </w:pPr>
            <w:r>
              <w:t>Примерное</w:t>
            </w:r>
          </w:p>
          <w:p w:rsidR="00140236" w:rsidRDefault="0031541A">
            <w:pPr>
              <w:pStyle w:val="23"/>
              <w:framePr w:w="9950" w:wrap="notBeside" w:vAnchor="text" w:hAnchor="text" w:xAlign="center" w:y="1"/>
              <w:shd w:val="clear" w:color="auto" w:fill="auto"/>
              <w:spacing w:before="0" w:after="0" w:line="456" w:lineRule="exact"/>
              <w:jc w:val="center"/>
            </w:pPr>
            <w:r>
              <w:t>количество</w:t>
            </w:r>
          </w:p>
          <w:p w:rsidR="00140236" w:rsidRDefault="0031541A">
            <w:pPr>
              <w:pStyle w:val="23"/>
              <w:framePr w:w="9950" w:wrap="notBeside" w:vAnchor="text" w:hAnchor="text" w:xAlign="center" w:y="1"/>
              <w:shd w:val="clear" w:color="auto" w:fill="auto"/>
              <w:spacing w:before="0" w:after="0" w:line="456" w:lineRule="exact"/>
              <w:jc w:val="center"/>
            </w:pPr>
            <w:r>
              <w:t>часов</w:t>
            </w:r>
          </w:p>
        </w:tc>
      </w:tr>
      <w:tr w:rsidR="00140236">
        <w:trPr>
          <w:trHeight w:hRule="exact" w:val="470"/>
          <w:jc w:val="center"/>
        </w:trPr>
        <w:tc>
          <w:tcPr>
            <w:tcW w:w="720" w:type="dxa"/>
            <w:tcBorders>
              <w:top w:val="single" w:sz="4" w:space="0" w:color="auto"/>
              <w:lef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left"/>
            </w:pPr>
            <w:r>
              <w:t>1</w:t>
            </w:r>
          </w:p>
        </w:tc>
        <w:tc>
          <w:tcPr>
            <w:tcW w:w="7262"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Введение</w:t>
            </w:r>
          </w:p>
        </w:tc>
        <w:tc>
          <w:tcPr>
            <w:tcW w:w="1968" w:type="dxa"/>
            <w:tcBorders>
              <w:top w:val="single" w:sz="4" w:space="0" w:color="auto"/>
              <w:left w:val="single" w:sz="4" w:space="0" w:color="auto"/>
              <w:righ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center"/>
            </w:pPr>
            <w:r>
              <w:t>1</w:t>
            </w:r>
          </w:p>
        </w:tc>
      </w:tr>
      <w:tr w:rsidR="00140236">
        <w:trPr>
          <w:trHeight w:hRule="exact" w:val="466"/>
          <w:jc w:val="center"/>
        </w:trPr>
        <w:tc>
          <w:tcPr>
            <w:tcW w:w="720" w:type="dxa"/>
            <w:tcBorders>
              <w:top w:val="single" w:sz="4" w:space="0" w:color="auto"/>
              <w:lef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left"/>
            </w:pPr>
            <w:r>
              <w:t>2</w:t>
            </w:r>
          </w:p>
        </w:tc>
        <w:tc>
          <w:tcPr>
            <w:tcW w:w="7262"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Российская революция 1917—1922 гг.</w:t>
            </w:r>
          </w:p>
        </w:tc>
        <w:tc>
          <w:tcPr>
            <w:tcW w:w="1968" w:type="dxa"/>
            <w:tcBorders>
              <w:top w:val="single" w:sz="4" w:space="0" w:color="auto"/>
              <w:left w:val="single" w:sz="4" w:space="0" w:color="auto"/>
              <w:righ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center"/>
            </w:pPr>
            <w:r>
              <w:t>5</w:t>
            </w:r>
          </w:p>
        </w:tc>
      </w:tr>
      <w:tr w:rsidR="00140236">
        <w:trPr>
          <w:trHeight w:hRule="exact" w:val="466"/>
          <w:jc w:val="center"/>
        </w:trPr>
        <w:tc>
          <w:tcPr>
            <w:tcW w:w="720" w:type="dxa"/>
            <w:tcBorders>
              <w:top w:val="single" w:sz="4" w:space="0" w:color="auto"/>
              <w:lef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left"/>
            </w:pPr>
            <w:r>
              <w:t>2</w:t>
            </w:r>
          </w:p>
        </w:tc>
        <w:tc>
          <w:tcPr>
            <w:tcW w:w="7262"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Великая Отечественная война 1941-1945 гг.</w:t>
            </w:r>
          </w:p>
        </w:tc>
        <w:tc>
          <w:tcPr>
            <w:tcW w:w="1968" w:type="dxa"/>
            <w:tcBorders>
              <w:top w:val="single" w:sz="4" w:space="0" w:color="auto"/>
              <w:left w:val="single" w:sz="4" w:space="0" w:color="auto"/>
              <w:righ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center"/>
            </w:pPr>
            <w:r>
              <w:t>4</w:t>
            </w:r>
          </w:p>
        </w:tc>
      </w:tr>
      <w:tr w:rsidR="00140236">
        <w:trPr>
          <w:trHeight w:hRule="exact" w:val="470"/>
          <w:jc w:val="center"/>
        </w:trPr>
        <w:tc>
          <w:tcPr>
            <w:tcW w:w="720"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3</w:t>
            </w:r>
          </w:p>
        </w:tc>
        <w:tc>
          <w:tcPr>
            <w:tcW w:w="7262"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Распад СССР. Становление новой России (1992-1999 гг.)</w:t>
            </w:r>
          </w:p>
        </w:tc>
        <w:tc>
          <w:tcPr>
            <w:tcW w:w="1968" w:type="dxa"/>
            <w:tcBorders>
              <w:top w:val="single" w:sz="4" w:space="0" w:color="auto"/>
              <w:left w:val="single" w:sz="4" w:space="0" w:color="auto"/>
              <w:righ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center"/>
            </w:pPr>
            <w:r>
              <w:t>2</w:t>
            </w:r>
          </w:p>
        </w:tc>
      </w:tr>
      <w:tr w:rsidR="00140236">
        <w:trPr>
          <w:trHeight w:hRule="exact" w:val="917"/>
          <w:jc w:val="center"/>
        </w:trPr>
        <w:tc>
          <w:tcPr>
            <w:tcW w:w="720"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4</w:t>
            </w:r>
          </w:p>
        </w:tc>
        <w:tc>
          <w:tcPr>
            <w:tcW w:w="7262" w:type="dxa"/>
            <w:tcBorders>
              <w:top w:val="single" w:sz="4" w:space="0" w:color="auto"/>
              <w:lef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461" w:lineRule="exact"/>
              <w:jc w:val="left"/>
            </w:pPr>
            <w:r>
              <w:t>Возрождение страны с 2000-х гг. Воссоединение Крыма с Россией</w:t>
            </w:r>
          </w:p>
        </w:tc>
        <w:tc>
          <w:tcPr>
            <w:tcW w:w="1968" w:type="dxa"/>
            <w:tcBorders>
              <w:top w:val="single" w:sz="4" w:space="0" w:color="auto"/>
              <w:left w:val="single" w:sz="4" w:space="0" w:color="auto"/>
              <w:right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center"/>
            </w:pPr>
            <w:r>
              <w:t>3</w:t>
            </w:r>
          </w:p>
        </w:tc>
      </w:tr>
      <w:tr w:rsidR="00140236">
        <w:trPr>
          <w:trHeight w:hRule="exact" w:val="490"/>
          <w:jc w:val="center"/>
        </w:trPr>
        <w:tc>
          <w:tcPr>
            <w:tcW w:w="720" w:type="dxa"/>
            <w:tcBorders>
              <w:top w:val="single" w:sz="4" w:space="0" w:color="auto"/>
              <w:left w:val="single" w:sz="4" w:space="0" w:color="auto"/>
              <w:bottom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5</w:t>
            </w:r>
          </w:p>
        </w:tc>
        <w:tc>
          <w:tcPr>
            <w:tcW w:w="7262" w:type="dxa"/>
            <w:tcBorders>
              <w:top w:val="single" w:sz="4" w:space="0" w:color="auto"/>
              <w:left w:val="single" w:sz="4" w:space="0" w:color="auto"/>
              <w:bottom w:val="single" w:sz="4" w:space="0" w:color="auto"/>
            </w:tcBorders>
            <w:shd w:val="clear" w:color="auto" w:fill="FFFFFF"/>
          </w:tcPr>
          <w:p w:rsidR="00140236" w:rsidRDefault="0031541A">
            <w:pPr>
              <w:pStyle w:val="23"/>
              <w:framePr w:w="9950" w:wrap="notBeside" w:vAnchor="text" w:hAnchor="text" w:xAlign="center" w:y="1"/>
              <w:shd w:val="clear" w:color="auto" w:fill="auto"/>
              <w:spacing w:before="0" w:after="0" w:line="280" w:lineRule="exact"/>
              <w:jc w:val="left"/>
            </w:pPr>
            <w:r>
              <w:t>Итоговое повторение</w:t>
            </w:r>
          </w:p>
        </w:tc>
        <w:tc>
          <w:tcPr>
            <w:tcW w:w="1968" w:type="dxa"/>
            <w:tcBorders>
              <w:top w:val="single" w:sz="4" w:space="0" w:color="auto"/>
              <w:left w:val="single" w:sz="4" w:space="0" w:color="auto"/>
              <w:bottom w:val="single" w:sz="4" w:space="0" w:color="auto"/>
              <w:right w:val="single" w:sz="4" w:space="0" w:color="auto"/>
            </w:tcBorders>
            <w:shd w:val="clear" w:color="auto" w:fill="FFFFFF"/>
            <w:vAlign w:val="center"/>
          </w:tcPr>
          <w:p w:rsidR="00140236" w:rsidRDefault="0031541A">
            <w:pPr>
              <w:pStyle w:val="23"/>
              <w:framePr w:w="9950" w:wrap="notBeside" w:vAnchor="text" w:hAnchor="text" w:xAlign="center" w:y="1"/>
              <w:shd w:val="clear" w:color="auto" w:fill="auto"/>
              <w:spacing w:before="0" w:after="0" w:line="280" w:lineRule="exact"/>
              <w:jc w:val="center"/>
            </w:pPr>
            <w:r>
              <w:t>2</w:t>
            </w:r>
          </w:p>
        </w:tc>
      </w:tr>
    </w:tbl>
    <w:p w:rsidR="00140236" w:rsidRDefault="00140236">
      <w:pPr>
        <w:framePr w:w="9950" w:wrap="notBeside" w:vAnchor="text" w:hAnchor="text" w:xAlign="center" w:y="1"/>
        <w:rPr>
          <w:sz w:val="2"/>
          <w:szCs w:val="2"/>
        </w:rPr>
      </w:pPr>
    </w:p>
    <w:p w:rsidR="00140236" w:rsidRDefault="00140236">
      <w:pPr>
        <w:rPr>
          <w:sz w:val="2"/>
          <w:szCs w:val="2"/>
        </w:rPr>
      </w:pPr>
    </w:p>
    <w:p w:rsidR="00140236" w:rsidRDefault="0031541A">
      <w:pPr>
        <w:pStyle w:val="23"/>
        <w:numPr>
          <w:ilvl w:val="0"/>
          <w:numId w:val="252"/>
        </w:numPr>
        <w:shd w:val="clear" w:color="auto" w:fill="auto"/>
        <w:tabs>
          <w:tab w:val="left" w:pos="2026"/>
        </w:tabs>
        <w:spacing w:before="453" w:after="0" w:line="280" w:lineRule="exact"/>
        <w:ind w:left="760"/>
      </w:pPr>
      <w:r>
        <w:t>Введение.</w:t>
      </w:r>
    </w:p>
    <w:p w:rsidR="00140236" w:rsidRDefault="0031541A">
      <w:pPr>
        <w:pStyle w:val="23"/>
        <w:shd w:val="clear" w:color="auto" w:fill="auto"/>
        <w:spacing w:before="0" w:after="0" w:line="490" w:lineRule="exact"/>
        <w:ind w:firstLine="740"/>
      </w:pPr>
      <w:r>
        <w:t>Преемственность всех этапов отечественной истории. Период Новейшей истории страны (с 1914 г. по настоящее время). Важнейшие события, процессы XX - начала XXI в.</w:t>
      </w:r>
    </w:p>
    <w:p w:rsidR="00140236" w:rsidRDefault="0031541A">
      <w:pPr>
        <w:pStyle w:val="23"/>
        <w:numPr>
          <w:ilvl w:val="0"/>
          <w:numId w:val="252"/>
        </w:numPr>
        <w:shd w:val="clear" w:color="auto" w:fill="auto"/>
        <w:tabs>
          <w:tab w:val="left" w:pos="1996"/>
        </w:tabs>
        <w:spacing w:before="0" w:after="0" w:line="490" w:lineRule="exact"/>
        <w:ind w:firstLine="740"/>
      </w:pPr>
      <w:r>
        <w:t>Российская революция 1917—1922 гг.</w:t>
      </w:r>
    </w:p>
    <w:p w:rsidR="00140236" w:rsidRDefault="0031541A">
      <w:pPr>
        <w:pStyle w:val="23"/>
        <w:shd w:val="clear" w:color="auto" w:fill="auto"/>
        <w:tabs>
          <w:tab w:val="left" w:pos="9932"/>
        </w:tabs>
        <w:spacing w:before="0" w:after="0" w:line="490" w:lineRule="exact"/>
        <w:ind w:firstLine="740"/>
      </w:pPr>
      <w:r>
        <w:t>Российская империя накануне Февральской революции 1917</w:t>
      </w:r>
      <w:r>
        <w:tab/>
        <w:t>г.:</w:t>
      </w:r>
    </w:p>
    <w:p w:rsidR="00140236" w:rsidRDefault="0031541A">
      <w:pPr>
        <w:pStyle w:val="23"/>
        <w:shd w:val="clear" w:color="auto" w:fill="auto"/>
        <w:spacing w:before="0" w:after="0" w:line="490" w:lineRule="exact"/>
        <w:jc w:val="left"/>
      </w:pPr>
      <w:r>
        <w:t>общенациональный кризис.</w:t>
      </w:r>
    </w:p>
    <w:p w:rsidR="00140236" w:rsidRDefault="0031541A">
      <w:pPr>
        <w:pStyle w:val="23"/>
        <w:shd w:val="clear" w:color="auto" w:fill="auto"/>
        <w:spacing w:before="0" w:after="0" w:line="490" w:lineRule="exact"/>
        <w:ind w:firstLine="740"/>
      </w:pPr>
      <w:r>
        <w:t>Февральское восстание в Петрограде. Отречение Николая II.</w:t>
      </w:r>
    </w:p>
    <w:p w:rsidR="00140236" w:rsidRDefault="0031541A">
      <w:pPr>
        <w:pStyle w:val="23"/>
        <w:shd w:val="clear" w:color="auto" w:fill="auto"/>
        <w:spacing w:before="0" w:after="0" w:line="490" w:lineRule="exact"/>
        <w:ind w:firstLine="740"/>
      </w:pPr>
      <w:r>
        <w:t>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rsidR="00140236" w:rsidRDefault="0031541A">
      <w:pPr>
        <w:pStyle w:val="23"/>
        <w:shd w:val="clear" w:color="auto" w:fill="auto"/>
        <w:spacing w:before="0" w:after="0" w:line="490" w:lineRule="exact"/>
        <w:ind w:firstLine="740"/>
      </w:pPr>
      <w:r>
        <w:t>Цели и лозунги большевиков. В.И.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rsidR="00140236" w:rsidRDefault="0031541A">
      <w:pPr>
        <w:pStyle w:val="23"/>
        <w:shd w:val="clear" w:color="auto" w:fill="auto"/>
        <w:spacing w:before="0" w:after="0" w:line="490" w:lineRule="exact"/>
        <w:ind w:firstLine="740"/>
      </w:pPr>
      <w:r>
        <w:t>Гражданская война как национальная трагедия. Военная интервенция. Политика белых правительств А. В. Колчака, А. И. Деникина и П. Н. Врангеля.</w:t>
      </w:r>
    </w:p>
    <w:p w:rsidR="00140236" w:rsidRDefault="0031541A">
      <w:pPr>
        <w:pStyle w:val="23"/>
        <w:shd w:val="clear" w:color="auto" w:fill="auto"/>
        <w:spacing w:before="0" w:after="0" w:line="490" w:lineRule="exact"/>
        <w:ind w:firstLine="740"/>
      </w:pPr>
      <w:r>
        <w:lastRenderedPageBreak/>
        <w:t>Переход страны к мирной жизни. Образование СССР. Революционные события в России глазами соотечественников и мира. Русское зарубежье.</w:t>
      </w:r>
    </w:p>
    <w:p w:rsidR="00140236" w:rsidRDefault="0031541A">
      <w:pPr>
        <w:pStyle w:val="23"/>
        <w:shd w:val="clear" w:color="auto" w:fill="auto"/>
        <w:spacing w:before="0" w:after="0" w:line="490" w:lineRule="exact"/>
        <w:ind w:firstLine="740"/>
      </w:pPr>
      <w:r>
        <w:t>Влияние революционных событий на общемировые процессы XX в., историю народов России.</w:t>
      </w:r>
    </w:p>
    <w:p w:rsidR="00140236" w:rsidRDefault="0031541A">
      <w:pPr>
        <w:pStyle w:val="23"/>
        <w:numPr>
          <w:ilvl w:val="0"/>
          <w:numId w:val="252"/>
        </w:numPr>
        <w:shd w:val="clear" w:color="auto" w:fill="auto"/>
        <w:tabs>
          <w:tab w:val="left" w:pos="1996"/>
        </w:tabs>
        <w:spacing w:before="0" w:after="0" w:line="490" w:lineRule="exact"/>
        <w:ind w:firstLine="740"/>
      </w:pPr>
      <w:r>
        <w:t>Великая Отечественная война 1941-1945 гг.</w:t>
      </w:r>
    </w:p>
    <w:p w:rsidR="00140236" w:rsidRDefault="0031541A">
      <w:pPr>
        <w:pStyle w:val="23"/>
        <w:shd w:val="clear" w:color="auto" w:fill="auto"/>
        <w:spacing w:before="0" w:after="0" w:line="490" w:lineRule="exact"/>
        <w:ind w:firstLine="740"/>
      </w:pPr>
      <w: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rsidR="00140236" w:rsidRDefault="0031541A">
      <w:pPr>
        <w:pStyle w:val="23"/>
        <w:shd w:val="clear" w:color="auto" w:fill="auto"/>
        <w:spacing w:before="0" w:after="0" w:line="490" w:lineRule="exact"/>
        <w:ind w:firstLine="740"/>
      </w:pPr>
      <w:r>
        <w:t>Битва за Москву. Парад 7 ноября 1941 г. на Красной площади. Срыв германских планов молниеносной войны.</w:t>
      </w:r>
    </w:p>
    <w:p w:rsidR="00140236" w:rsidRDefault="0031541A">
      <w:pPr>
        <w:pStyle w:val="23"/>
        <w:shd w:val="clear" w:color="auto" w:fill="auto"/>
        <w:spacing w:before="0" w:after="0" w:line="280" w:lineRule="exact"/>
        <w:ind w:firstLine="740"/>
      </w:pPr>
      <w:r>
        <w:t>Блокада Ленинграда. Дорога жизни. Значение героического сопротивления</w:t>
      </w:r>
    </w:p>
    <w:p w:rsidR="00140236" w:rsidRDefault="0031541A">
      <w:pPr>
        <w:pStyle w:val="23"/>
        <w:shd w:val="clear" w:color="auto" w:fill="auto"/>
        <w:spacing w:before="0" w:after="0" w:line="490" w:lineRule="exact"/>
        <w:jc w:val="left"/>
      </w:pPr>
      <w:r>
        <w:t>Ленинграда.</w:t>
      </w:r>
    </w:p>
    <w:p w:rsidR="00140236" w:rsidRDefault="0031541A">
      <w:pPr>
        <w:pStyle w:val="23"/>
        <w:shd w:val="clear" w:color="auto" w:fill="auto"/>
        <w:spacing w:before="0" w:after="0" w:line="490" w:lineRule="exact"/>
        <w:ind w:firstLine="740"/>
      </w:pPr>
      <w: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rsidR="00140236" w:rsidRDefault="0031541A">
      <w:pPr>
        <w:pStyle w:val="23"/>
        <w:shd w:val="clear" w:color="auto" w:fill="auto"/>
        <w:spacing w:before="0" w:after="0" w:line="490" w:lineRule="exact"/>
        <w:ind w:firstLine="740"/>
      </w:pPr>
      <w:r>
        <w:t>Коренной перелом в ходе Великой Отечественной войны. Сталинградская битва. Битва на Курской дуге.</w:t>
      </w:r>
    </w:p>
    <w:p w:rsidR="00140236" w:rsidRDefault="0031541A">
      <w:pPr>
        <w:pStyle w:val="23"/>
        <w:shd w:val="clear" w:color="auto" w:fill="auto"/>
        <w:spacing w:before="0" w:after="0" w:line="490" w:lineRule="exact"/>
        <w:ind w:firstLine="740"/>
      </w:pPr>
      <w:r>
        <w:t>Прорыв и снятие блокады Ленинграда. Битва за Днепр. 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rsidR="00140236" w:rsidRDefault="0031541A">
      <w:pPr>
        <w:pStyle w:val="23"/>
        <w:shd w:val="clear" w:color="auto" w:fill="auto"/>
        <w:spacing w:before="0" w:after="0" w:line="490" w:lineRule="exact"/>
        <w:ind w:firstLine="740"/>
      </w:pPr>
      <w:r>
        <w:t>Освобождение оккупированной территории СССР. Белорусская наступательная операция (операция «Багратион») Красной Армии.</w:t>
      </w:r>
    </w:p>
    <w:p w:rsidR="00140236" w:rsidRDefault="0031541A">
      <w:pPr>
        <w:pStyle w:val="23"/>
        <w:shd w:val="clear" w:color="auto" w:fill="auto"/>
        <w:spacing w:before="0" w:after="0" w:line="490" w:lineRule="exact"/>
        <w:ind w:firstLine="740"/>
      </w:pPr>
      <w: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rsidR="00140236" w:rsidRDefault="0031541A">
      <w:pPr>
        <w:pStyle w:val="23"/>
        <w:shd w:val="clear" w:color="auto" w:fill="auto"/>
        <w:spacing w:before="0" w:after="0" w:line="490" w:lineRule="exact"/>
        <w:ind w:firstLine="740"/>
      </w:pPr>
      <w:r>
        <w:t xml:space="preserve">Разгром милитаристской Японии. 3 сентября - окончание Второй мировой </w:t>
      </w:r>
      <w:r>
        <w:lastRenderedPageBreak/>
        <w:t>войны.</w:t>
      </w:r>
    </w:p>
    <w:p w:rsidR="00140236" w:rsidRDefault="0031541A">
      <w:pPr>
        <w:pStyle w:val="23"/>
        <w:shd w:val="clear" w:color="auto" w:fill="auto"/>
        <w:spacing w:before="0" w:after="0" w:line="490" w:lineRule="exact"/>
        <w:ind w:firstLine="740"/>
      </w:pPr>
      <w: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rsidR="00140236" w:rsidRDefault="0031541A">
      <w:pPr>
        <w:pStyle w:val="23"/>
        <w:shd w:val="clear" w:color="auto" w:fill="auto"/>
        <w:spacing w:before="0" w:after="0" w:line="490" w:lineRule="exact"/>
        <w:ind w:firstLine="740"/>
      </w:pPr>
      <w:r>
        <w:t>Окончание Второй мировой войны. Осуждение главных военных преступников их пособников (Нюрнбергский, Токийский и Хабаровский процессы).</w:t>
      </w:r>
    </w:p>
    <w:p w:rsidR="00140236" w:rsidRDefault="0031541A">
      <w:pPr>
        <w:pStyle w:val="23"/>
        <w:shd w:val="clear" w:color="auto" w:fill="auto"/>
        <w:spacing w:before="0" w:after="0" w:line="490" w:lineRule="exact"/>
        <w:ind w:firstLine="740"/>
      </w:pPr>
      <w:r>
        <w:t>Попытки искажения истории Второй мировой войны и роли советского народа в победе над гитлеровской Германией и её союзниками. Конституция Российской Федерации о защите исторической правды.</w:t>
      </w:r>
    </w:p>
    <w:p w:rsidR="00140236" w:rsidRDefault="0031541A">
      <w:pPr>
        <w:pStyle w:val="23"/>
        <w:shd w:val="clear" w:color="auto" w:fill="auto"/>
        <w:spacing w:before="0" w:after="0" w:line="490" w:lineRule="exact"/>
        <w:ind w:firstLine="740"/>
      </w:pPr>
      <w:r>
        <w:t>Города-герои. Дни воинской славы и памятные даты в России. Указы</w:t>
      </w:r>
    </w:p>
    <w:p w:rsidR="00140236" w:rsidRDefault="0031541A">
      <w:pPr>
        <w:pStyle w:val="23"/>
        <w:shd w:val="clear" w:color="auto" w:fill="auto"/>
        <w:spacing w:before="0" w:after="0" w:line="490" w:lineRule="exact"/>
      </w:pPr>
      <w:r>
        <w:t>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rsidR="00140236" w:rsidRDefault="0031541A">
      <w:pPr>
        <w:pStyle w:val="23"/>
        <w:numPr>
          <w:ilvl w:val="0"/>
          <w:numId w:val="253"/>
        </w:numPr>
        <w:shd w:val="clear" w:color="auto" w:fill="auto"/>
        <w:tabs>
          <w:tab w:val="left" w:pos="1039"/>
        </w:tabs>
        <w:spacing w:before="0" w:after="0" w:line="490" w:lineRule="exact"/>
        <w:ind w:firstLine="740"/>
      </w:pPr>
      <w:r>
        <w:t>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rsidR="00140236" w:rsidRDefault="0031541A">
      <w:pPr>
        <w:pStyle w:val="23"/>
        <w:numPr>
          <w:ilvl w:val="0"/>
          <w:numId w:val="252"/>
        </w:numPr>
        <w:shd w:val="clear" w:color="auto" w:fill="auto"/>
        <w:tabs>
          <w:tab w:val="left" w:pos="2004"/>
        </w:tabs>
        <w:spacing w:before="0" w:after="0" w:line="490" w:lineRule="exact"/>
        <w:ind w:firstLine="740"/>
      </w:pPr>
      <w:r>
        <w:t>Распад СССР. Становление новой России (1992-1999 гг.).</w:t>
      </w:r>
    </w:p>
    <w:p w:rsidR="00140236" w:rsidRDefault="0031541A">
      <w:pPr>
        <w:pStyle w:val="23"/>
        <w:shd w:val="clear" w:color="auto" w:fill="auto"/>
        <w:spacing w:before="0" w:after="0" w:line="490" w:lineRule="exact"/>
        <w:ind w:firstLine="740"/>
      </w:pPr>
      <w:r>
        <w:t>Нарастание кризисных явлений в СССР. М.С. Горбачёв. Межнациональные</w:t>
      </w:r>
    </w:p>
    <w:p w:rsidR="00140236" w:rsidRDefault="0031541A">
      <w:pPr>
        <w:pStyle w:val="23"/>
        <w:shd w:val="clear" w:color="auto" w:fill="auto"/>
        <w:spacing w:before="0" w:after="0" w:line="490" w:lineRule="exact"/>
      </w:pPr>
      <w:r>
        <w:t>конфликты. «Парад суверенитетов». Принятие Декларации о государственном суверенитете РСФСР.</w:t>
      </w:r>
    </w:p>
    <w:p w:rsidR="00140236" w:rsidRDefault="0031541A">
      <w:pPr>
        <w:pStyle w:val="23"/>
        <w:shd w:val="clear" w:color="auto" w:fill="auto"/>
        <w:spacing w:before="0" w:after="0" w:line="490" w:lineRule="exact"/>
        <w:ind w:firstLine="740"/>
      </w:pPr>
      <w:r>
        <w:t>Референдум о сохранении СССР и введении поста Президента РСФСР. Избрание Б. Н. Ельцина Президентом РСФСР.</w:t>
      </w:r>
    </w:p>
    <w:p w:rsidR="00140236" w:rsidRDefault="0031541A">
      <w:pPr>
        <w:pStyle w:val="23"/>
        <w:shd w:val="clear" w:color="auto" w:fill="auto"/>
        <w:spacing w:before="0" w:after="0" w:line="490" w:lineRule="exact"/>
        <w:ind w:firstLine="740"/>
      </w:pPr>
      <w: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rsidR="00140236" w:rsidRDefault="0031541A">
      <w:pPr>
        <w:pStyle w:val="23"/>
        <w:shd w:val="clear" w:color="auto" w:fill="auto"/>
        <w:spacing w:before="0" w:after="0" w:line="490" w:lineRule="exact"/>
        <w:ind w:firstLine="740"/>
      </w:pPr>
      <w:r>
        <w:lastRenderedPageBreak/>
        <w:t>Распад СССР и его последствия для России и мира.</w:t>
      </w:r>
    </w:p>
    <w:p w:rsidR="00140236" w:rsidRDefault="0031541A">
      <w:pPr>
        <w:pStyle w:val="23"/>
        <w:shd w:val="clear" w:color="auto" w:fill="auto"/>
        <w:spacing w:before="0" w:after="0" w:line="490" w:lineRule="exact"/>
        <w:ind w:firstLine="740"/>
      </w:pPr>
      <w:r>
        <w:t>Становление Российской Федерации как суверенного государства (1991-1993 гг.). Референдум по проекту Конституции.</w:t>
      </w:r>
    </w:p>
    <w:p w:rsidR="00140236" w:rsidRDefault="0031541A">
      <w:pPr>
        <w:pStyle w:val="23"/>
        <w:shd w:val="clear" w:color="auto" w:fill="auto"/>
        <w:spacing w:before="0" w:after="0" w:line="490" w:lineRule="exact"/>
        <w:ind w:firstLine="740"/>
      </w:pPr>
      <w:r>
        <w:t>России. Принятие Конституции Российской Федерации 1993 г. и её значение.</w:t>
      </w:r>
    </w:p>
    <w:p w:rsidR="00140236" w:rsidRDefault="0031541A">
      <w:pPr>
        <w:pStyle w:val="23"/>
        <w:shd w:val="clear" w:color="auto" w:fill="auto"/>
        <w:spacing w:before="0" w:after="0" w:line="490" w:lineRule="exact"/>
        <w:ind w:firstLine="740"/>
      </w:pPr>
      <w: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rsidR="00140236" w:rsidRDefault="0031541A">
      <w:pPr>
        <w:pStyle w:val="23"/>
        <w:shd w:val="clear" w:color="auto" w:fill="auto"/>
        <w:spacing w:before="0" w:after="0" w:line="490" w:lineRule="exact"/>
        <w:ind w:firstLine="740"/>
      </w:pPr>
      <w:r>
        <w:t>Россия на постсоветском пространстве. СНГ и Союзное государство. Значение сохранения Россией статуса ядерной державы.</w:t>
      </w:r>
    </w:p>
    <w:p w:rsidR="00140236" w:rsidRDefault="0031541A">
      <w:pPr>
        <w:pStyle w:val="23"/>
        <w:shd w:val="clear" w:color="auto" w:fill="auto"/>
        <w:spacing w:before="0" w:after="0" w:line="490" w:lineRule="exact"/>
        <w:ind w:firstLine="740"/>
      </w:pPr>
      <w:r>
        <w:t>Добровольная отставка Б.Н. Ельцина.</w:t>
      </w:r>
    </w:p>
    <w:p w:rsidR="00140236" w:rsidRDefault="0031541A">
      <w:pPr>
        <w:pStyle w:val="23"/>
        <w:numPr>
          <w:ilvl w:val="0"/>
          <w:numId w:val="252"/>
        </w:numPr>
        <w:shd w:val="clear" w:color="auto" w:fill="auto"/>
        <w:tabs>
          <w:tab w:val="left" w:pos="2004"/>
        </w:tabs>
        <w:spacing w:before="0" w:after="0" w:line="490" w:lineRule="exact"/>
        <w:ind w:firstLine="740"/>
      </w:pPr>
      <w:r>
        <w:t>Возрождение страны с 2000-х гг.</w:t>
      </w:r>
    </w:p>
    <w:p w:rsidR="00140236" w:rsidRDefault="0031541A">
      <w:pPr>
        <w:pStyle w:val="23"/>
        <w:numPr>
          <w:ilvl w:val="0"/>
          <w:numId w:val="254"/>
        </w:numPr>
        <w:shd w:val="clear" w:color="auto" w:fill="auto"/>
        <w:tabs>
          <w:tab w:val="left" w:pos="2211"/>
        </w:tabs>
        <w:spacing w:before="0" w:after="0" w:line="490" w:lineRule="exact"/>
        <w:ind w:firstLine="740"/>
      </w:pPr>
      <w:r>
        <w:t>Российская Федерация в начале XXI века: на пути восстановления</w:t>
      </w:r>
    </w:p>
    <w:p w:rsidR="00140236" w:rsidRDefault="0031541A">
      <w:pPr>
        <w:pStyle w:val="23"/>
        <w:shd w:val="clear" w:color="auto" w:fill="auto"/>
        <w:tabs>
          <w:tab w:val="left" w:pos="826"/>
        </w:tabs>
        <w:spacing w:before="0" w:after="0" w:line="490" w:lineRule="exact"/>
      </w:pPr>
      <w:r>
        <w:t>и укрепления страны. Вступление в должность Президента Российской Федерации</w:t>
      </w:r>
    </w:p>
    <w:p w:rsidR="00140236" w:rsidRDefault="0031541A">
      <w:pPr>
        <w:pStyle w:val="23"/>
        <w:shd w:val="clear" w:color="auto" w:fill="auto"/>
        <w:tabs>
          <w:tab w:val="left" w:pos="826"/>
        </w:tabs>
        <w:spacing w:before="0" w:after="0" w:line="490" w:lineRule="exact"/>
      </w:pPr>
      <w:r>
        <w:t>В.В.</w:t>
      </w:r>
      <w:r>
        <w:tab/>
        <w:t>Путина. Восстановление единого правового пространства страны.</w:t>
      </w:r>
    </w:p>
    <w:p w:rsidR="00140236" w:rsidRDefault="0031541A">
      <w:pPr>
        <w:pStyle w:val="23"/>
        <w:shd w:val="clear" w:color="auto" w:fill="auto"/>
        <w:spacing w:before="0" w:after="0" w:line="490" w:lineRule="exact"/>
      </w:pPr>
      <w:r>
        <w:t>Экономическая интеграция на постсоветском пространстве. Борьба с терроризмом. Укрепление Вооружённых Сил Российской Федерации. Приоритетные национальные проекты.</w:t>
      </w:r>
    </w:p>
    <w:p w:rsidR="00140236" w:rsidRDefault="0031541A">
      <w:pPr>
        <w:pStyle w:val="23"/>
        <w:shd w:val="clear" w:color="auto" w:fill="auto"/>
        <w:spacing w:before="0" w:after="0" w:line="490" w:lineRule="exact"/>
        <w:ind w:firstLine="760"/>
      </w:pPr>
      <w:r>
        <w:t>Восстановление лидирующих позиций России в международных отношениях. Отношения с США и Евросоюзом.</w:t>
      </w:r>
    </w:p>
    <w:p w:rsidR="00140236" w:rsidRDefault="0031541A">
      <w:pPr>
        <w:pStyle w:val="23"/>
        <w:numPr>
          <w:ilvl w:val="0"/>
          <w:numId w:val="254"/>
        </w:numPr>
        <w:shd w:val="clear" w:color="auto" w:fill="auto"/>
        <w:tabs>
          <w:tab w:val="left" w:pos="2177"/>
        </w:tabs>
        <w:spacing w:before="0" w:after="0" w:line="490" w:lineRule="exact"/>
        <w:ind w:firstLine="760"/>
      </w:pPr>
      <w:r>
        <w:t>Воссоединение Крыма с Россией.</w:t>
      </w:r>
    </w:p>
    <w:p w:rsidR="00140236" w:rsidRDefault="0031541A">
      <w:pPr>
        <w:pStyle w:val="23"/>
        <w:shd w:val="clear" w:color="auto" w:fill="auto"/>
        <w:spacing w:before="0" w:after="0" w:line="490" w:lineRule="exact"/>
        <w:ind w:firstLine="760"/>
      </w:pPr>
      <w:r>
        <w:t>Крым в составе Российского государства в XX. Крым в 1991-2014 гг.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Российской Федерации новых субъектов. Федеральный конституционный закон от 21 марта 2014 г. №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rsidR="00140236" w:rsidRDefault="0031541A">
      <w:pPr>
        <w:pStyle w:val="23"/>
        <w:shd w:val="clear" w:color="auto" w:fill="auto"/>
        <w:spacing w:before="0" w:after="0" w:line="490" w:lineRule="exact"/>
        <w:ind w:firstLine="760"/>
      </w:pPr>
      <w:r>
        <w:lastRenderedPageBreak/>
        <w:t>Воссоединение Крыма с Россией, его значение и международные последствия.</w:t>
      </w:r>
    </w:p>
    <w:p w:rsidR="00140236" w:rsidRDefault="0031541A">
      <w:pPr>
        <w:pStyle w:val="23"/>
        <w:numPr>
          <w:ilvl w:val="0"/>
          <w:numId w:val="254"/>
        </w:numPr>
        <w:shd w:val="clear" w:color="auto" w:fill="auto"/>
        <w:tabs>
          <w:tab w:val="left" w:pos="2166"/>
        </w:tabs>
        <w:spacing w:before="0" w:after="0" w:line="490" w:lineRule="exact"/>
        <w:ind w:firstLine="760"/>
      </w:pPr>
      <w:r>
        <w:t>Российская Федерация на современном этапе.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другие). Поддержка одарённых детей в России (образовательный центр «Сириус» и другие).</w:t>
      </w:r>
    </w:p>
    <w:p w:rsidR="00140236" w:rsidRDefault="0031541A">
      <w:pPr>
        <w:pStyle w:val="23"/>
        <w:shd w:val="clear" w:color="auto" w:fill="auto"/>
        <w:spacing w:before="0" w:after="0" w:line="490" w:lineRule="exact"/>
        <w:ind w:firstLine="760"/>
      </w:pPr>
      <w:r>
        <w:t>Общероссийское голосование по поправкам к Конституции России (2020 г.).</w:t>
      </w:r>
    </w:p>
    <w:p w:rsidR="00140236" w:rsidRDefault="0031541A">
      <w:pPr>
        <w:pStyle w:val="23"/>
        <w:shd w:val="clear" w:color="auto" w:fill="auto"/>
        <w:spacing w:before="0" w:after="0" w:line="490" w:lineRule="exact"/>
        <w:ind w:firstLine="760"/>
      </w:pPr>
      <w:r>
        <w:t>Признание Россией Донецкой Народной Республики и Луганской Народной Республики (2022 г.).</w:t>
      </w:r>
    </w:p>
    <w:p w:rsidR="00140236" w:rsidRDefault="0031541A">
      <w:pPr>
        <w:pStyle w:val="23"/>
        <w:shd w:val="clear" w:color="auto" w:fill="auto"/>
        <w:spacing w:before="0" w:after="0" w:line="490" w:lineRule="exact"/>
        <w:ind w:firstLine="760"/>
      </w:pPr>
      <w:r>
        <w:t>Значение исторических традиций и культурного наследия для современной</w:t>
      </w:r>
    </w:p>
    <w:p w:rsidR="00140236" w:rsidRDefault="0031541A">
      <w:pPr>
        <w:pStyle w:val="23"/>
        <w:shd w:val="clear" w:color="auto" w:fill="auto"/>
        <w:spacing w:before="0" w:after="0" w:line="490" w:lineRule="exact"/>
      </w:pPr>
      <w:r>
        <w:t>России. Воссоздание Российского исторического общества (далее - РИО) и Российского военно-исторического общества (далее -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rsidR="00140236" w:rsidRDefault="0031541A">
      <w:pPr>
        <w:pStyle w:val="23"/>
        <w:numPr>
          <w:ilvl w:val="0"/>
          <w:numId w:val="252"/>
        </w:numPr>
        <w:shd w:val="clear" w:color="auto" w:fill="auto"/>
        <w:tabs>
          <w:tab w:val="left" w:pos="1983"/>
        </w:tabs>
        <w:spacing w:before="0" w:after="0" w:line="490" w:lineRule="exact"/>
        <w:ind w:firstLine="760"/>
      </w:pPr>
      <w:r>
        <w:t>Итоговое повторение.</w:t>
      </w:r>
    </w:p>
    <w:p w:rsidR="00140236" w:rsidRDefault="0031541A">
      <w:pPr>
        <w:pStyle w:val="23"/>
        <w:shd w:val="clear" w:color="auto" w:fill="auto"/>
        <w:spacing w:before="0" w:after="0" w:line="490" w:lineRule="exact"/>
        <w:ind w:firstLine="760"/>
      </w:pPr>
      <w:r>
        <w:t>История родного края в годы революций и Гражданской войны.</w:t>
      </w:r>
    </w:p>
    <w:p w:rsidR="00140236" w:rsidRDefault="0031541A">
      <w:pPr>
        <w:pStyle w:val="23"/>
        <w:shd w:val="clear" w:color="auto" w:fill="auto"/>
        <w:spacing w:before="0" w:after="0" w:line="490" w:lineRule="exact"/>
        <w:ind w:firstLine="760"/>
      </w:pPr>
      <w:r>
        <w:t>Наши земляки - герои Великой Отечественной войны (1941-1945 гг.).</w:t>
      </w:r>
    </w:p>
    <w:p w:rsidR="00140236" w:rsidRDefault="0031541A">
      <w:pPr>
        <w:pStyle w:val="23"/>
        <w:shd w:val="clear" w:color="auto" w:fill="auto"/>
        <w:spacing w:before="0" w:after="0" w:line="490" w:lineRule="exact"/>
        <w:ind w:firstLine="760"/>
      </w:pPr>
      <w:r>
        <w:t>Наш регион в конце XX - начале XXI вв.</w:t>
      </w:r>
    </w:p>
    <w:p w:rsidR="00140236" w:rsidRDefault="0031541A">
      <w:pPr>
        <w:pStyle w:val="23"/>
        <w:shd w:val="clear" w:color="auto" w:fill="auto"/>
        <w:spacing w:before="0" w:after="0" w:line="490" w:lineRule="exact"/>
        <w:ind w:firstLine="760"/>
      </w:pPr>
      <w:r>
        <w:t>Трудовые достижения родного края.</w:t>
      </w:r>
    </w:p>
    <w:p w:rsidR="00140236" w:rsidRDefault="0031541A">
      <w:pPr>
        <w:pStyle w:val="23"/>
        <w:numPr>
          <w:ilvl w:val="0"/>
          <w:numId w:val="251"/>
        </w:numPr>
        <w:shd w:val="clear" w:color="auto" w:fill="auto"/>
        <w:tabs>
          <w:tab w:val="left" w:pos="1746"/>
        </w:tabs>
        <w:spacing w:before="0" w:after="0" w:line="490" w:lineRule="exact"/>
        <w:ind w:firstLine="760"/>
      </w:pPr>
      <w:r>
        <w:t>Планируемые результаты освоения учебного модуля «Введение в Новейшую историю России».</w:t>
      </w:r>
    </w:p>
    <w:p w:rsidR="00140236" w:rsidRDefault="0031541A">
      <w:pPr>
        <w:pStyle w:val="23"/>
        <w:numPr>
          <w:ilvl w:val="0"/>
          <w:numId w:val="255"/>
        </w:numPr>
        <w:shd w:val="clear" w:color="auto" w:fill="auto"/>
        <w:tabs>
          <w:tab w:val="left" w:pos="1958"/>
        </w:tabs>
        <w:spacing w:before="0" w:after="0" w:line="490" w:lineRule="exact"/>
        <w:ind w:firstLine="760"/>
      </w:pPr>
      <w:r>
        <w:t>Личностные и метапредметные результаты являются приоритетными</w:t>
      </w:r>
    </w:p>
    <w:p w:rsidR="00140236" w:rsidRDefault="0031541A">
      <w:pPr>
        <w:pStyle w:val="23"/>
        <w:shd w:val="clear" w:color="auto" w:fill="auto"/>
        <w:spacing w:before="0" w:after="0" w:line="490" w:lineRule="exact"/>
      </w:pPr>
      <w:r>
        <w:t>при освоении содержания учебного модуля «Введение в Новейшую историю России».</w:t>
      </w:r>
    </w:p>
    <w:p w:rsidR="00140236" w:rsidRDefault="0031541A">
      <w:pPr>
        <w:pStyle w:val="23"/>
        <w:numPr>
          <w:ilvl w:val="0"/>
          <w:numId w:val="255"/>
        </w:numPr>
        <w:shd w:val="clear" w:color="auto" w:fill="auto"/>
        <w:tabs>
          <w:tab w:val="left" w:pos="1962"/>
        </w:tabs>
        <w:spacing w:before="0" w:after="0" w:line="490" w:lineRule="exact"/>
        <w:ind w:firstLine="760"/>
      </w:pPr>
      <w:r>
        <w:lastRenderedPageBreak/>
        <w:t>Содержание учебного модуля «Введение в Новейшую историю России» способствует процессу формирования внутренней позиции личности как особого ценностного отношения к себе, окружающим людям и жизни в целом, готовности обучающегося действовать на основе системы позитивных ценностных ориентаций.</w:t>
      </w:r>
    </w:p>
    <w:p w:rsidR="00140236" w:rsidRDefault="0031541A">
      <w:pPr>
        <w:pStyle w:val="23"/>
        <w:numPr>
          <w:ilvl w:val="0"/>
          <w:numId w:val="255"/>
        </w:numPr>
        <w:shd w:val="clear" w:color="auto" w:fill="auto"/>
        <w:tabs>
          <w:tab w:val="left" w:pos="1962"/>
        </w:tabs>
        <w:spacing w:before="0" w:after="0" w:line="490" w:lineRule="exact"/>
        <w:ind w:firstLine="760"/>
      </w:pPr>
      <w:r>
        <w:t>Содержание учебного модуля «Введение в Новейшую историю России» ориентировано на следующие важнейшие убеждения и качества обучающегося, которые должны проявляться как в его учебной деятельности, так и при реализации направлений воспитательной деятельности образовательной организации в сферах:</w:t>
      </w:r>
    </w:p>
    <w:p w:rsidR="00140236" w:rsidRDefault="0031541A">
      <w:pPr>
        <w:pStyle w:val="23"/>
        <w:numPr>
          <w:ilvl w:val="0"/>
          <w:numId w:val="256"/>
        </w:numPr>
        <w:shd w:val="clear" w:color="auto" w:fill="auto"/>
        <w:tabs>
          <w:tab w:val="left" w:pos="1094"/>
        </w:tabs>
        <w:spacing w:before="0" w:after="0" w:line="490" w:lineRule="exact"/>
        <w:ind w:firstLine="760"/>
      </w:pPr>
      <w:r>
        <w:t>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w:t>
      </w:r>
    </w:p>
    <w:p w:rsidR="00140236" w:rsidRDefault="0031541A">
      <w:pPr>
        <w:pStyle w:val="23"/>
        <w:numPr>
          <w:ilvl w:val="0"/>
          <w:numId w:val="256"/>
        </w:numPr>
        <w:shd w:val="clear" w:color="auto" w:fill="auto"/>
        <w:tabs>
          <w:tab w:val="left" w:pos="1081"/>
        </w:tabs>
        <w:spacing w:before="0" w:after="0" w:line="490" w:lineRule="exact"/>
        <w:ind w:firstLine="760"/>
      </w:pPr>
      <w: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памятникам и символам воинской славы, традициям разных народов, проживающих в родной стране;</w:t>
      </w:r>
    </w:p>
    <w:p w:rsidR="00140236" w:rsidRDefault="0031541A">
      <w:pPr>
        <w:pStyle w:val="23"/>
        <w:numPr>
          <w:ilvl w:val="0"/>
          <w:numId w:val="256"/>
        </w:numPr>
        <w:shd w:val="clear" w:color="auto" w:fill="auto"/>
        <w:tabs>
          <w:tab w:val="left" w:pos="1081"/>
        </w:tabs>
        <w:spacing w:before="0" w:after="0" w:line="490" w:lineRule="exact"/>
        <w:ind w:firstLine="760"/>
      </w:pPr>
      <w:r>
        <w:lastRenderedPageBreak/>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40236" w:rsidRDefault="0031541A">
      <w:pPr>
        <w:pStyle w:val="23"/>
        <w:numPr>
          <w:ilvl w:val="0"/>
          <w:numId w:val="255"/>
        </w:numPr>
        <w:shd w:val="clear" w:color="auto" w:fill="auto"/>
        <w:tabs>
          <w:tab w:val="left" w:pos="1950"/>
        </w:tabs>
        <w:spacing w:before="0" w:after="0" w:line="490" w:lineRule="exact"/>
        <w:ind w:firstLine="760"/>
      </w:pPr>
      <w:r>
        <w:t>Содержание учебного модуля «Введение в Новейшую историю России» также ориентировано на понимание роли этнических культурных традиций - в области эстетического воспитания, на формирование ценностного отношения к здоровью, жизни и осознание необходимости их сохранения, следования правилам безопасного поведения в Интернет-среде, активное участие в решении практических задач социальной направленности, уважение к труду и результатам трудовой деятельности, готовность к участию в практической</w:t>
      </w:r>
    </w:p>
    <w:p w:rsidR="00140236" w:rsidRDefault="0031541A">
      <w:pPr>
        <w:pStyle w:val="23"/>
        <w:shd w:val="clear" w:color="auto" w:fill="auto"/>
        <w:spacing w:before="0" w:after="2" w:line="280" w:lineRule="exact"/>
        <w:jc w:val="left"/>
      </w:pPr>
      <w:r>
        <w:t>деятельности экологической направленности.</w:t>
      </w:r>
    </w:p>
    <w:p w:rsidR="00140236" w:rsidRDefault="0031541A">
      <w:pPr>
        <w:pStyle w:val="23"/>
        <w:numPr>
          <w:ilvl w:val="0"/>
          <w:numId w:val="255"/>
        </w:numPr>
        <w:shd w:val="clear" w:color="auto" w:fill="auto"/>
        <w:tabs>
          <w:tab w:val="left" w:pos="1954"/>
        </w:tabs>
        <w:spacing w:before="0" w:after="0" w:line="485" w:lineRule="exact"/>
        <w:ind w:firstLine="760"/>
      </w:pPr>
      <w:r>
        <w:t>При освоении содержания учебного модуля «Введение в Новейшую историю России» обучающиеся продолжат осмысление ценности научного познания, освоение системы научных представлений об основных закономерностях развития общества, расширение социального опыта для достижения индивидуального и коллективного благополучия, в том числе в ходе овладения языковой и читательской культурой, основными навыками исследовательской деятельности. Важным также является подготовить обучающегося к изменяющимся условиям социальной среды, стрессоустойчивость, открытость опыту и знаниям других.</w:t>
      </w:r>
    </w:p>
    <w:p w:rsidR="00140236" w:rsidRDefault="0031541A">
      <w:pPr>
        <w:pStyle w:val="23"/>
        <w:numPr>
          <w:ilvl w:val="0"/>
          <w:numId w:val="255"/>
        </w:numPr>
        <w:shd w:val="clear" w:color="auto" w:fill="auto"/>
        <w:tabs>
          <w:tab w:val="left" w:pos="1954"/>
        </w:tabs>
        <w:spacing w:before="0" w:after="0" w:line="485" w:lineRule="exact"/>
        <w:ind w:firstLine="760"/>
      </w:pPr>
      <w:r>
        <w:t>В результате изучения учебного модуля «Введение в Новейшую историю России»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257"/>
        </w:numPr>
        <w:shd w:val="clear" w:color="auto" w:fill="auto"/>
        <w:tabs>
          <w:tab w:val="left" w:pos="2280"/>
        </w:tabs>
        <w:spacing w:before="0" w:after="0" w:line="485" w:lineRule="exact"/>
        <w:ind w:firstLine="760"/>
      </w:pPr>
      <w:r>
        <w:t>У обучающегося будут сформированы следующие базовые логические действия как часть познавательных универсальных учебных действий:</w:t>
      </w:r>
    </w:p>
    <w:p w:rsidR="00140236" w:rsidRDefault="0031541A">
      <w:pPr>
        <w:pStyle w:val="23"/>
        <w:shd w:val="clear" w:color="auto" w:fill="auto"/>
        <w:spacing w:before="0" w:after="0" w:line="485" w:lineRule="exact"/>
        <w:ind w:firstLine="760"/>
      </w:pPr>
      <w:r>
        <w:t>выявлять и характеризовать существенные признаки, итоги и значение ключевых событий и процессов Новейшей истории России;</w:t>
      </w:r>
    </w:p>
    <w:p w:rsidR="00140236" w:rsidRDefault="0031541A">
      <w:pPr>
        <w:pStyle w:val="23"/>
        <w:shd w:val="clear" w:color="auto" w:fill="auto"/>
        <w:spacing w:before="0" w:after="0" w:line="485" w:lineRule="exact"/>
        <w:ind w:firstLine="760"/>
      </w:pPr>
      <w:r>
        <w:lastRenderedPageBreak/>
        <w:t>выявлять причинно-следственные, пространственные и временные связи (при наличии) изученных ранее исторических событий, явлений, процессов с историей России XX - начала XXI в.;</w:t>
      </w:r>
    </w:p>
    <w:p w:rsidR="00140236" w:rsidRDefault="0031541A">
      <w:pPr>
        <w:pStyle w:val="23"/>
        <w:shd w:val="clear" w:color="auto" w:fill="auto"/>
        <w:spacing w:before="0" w:after="0" w:line="485" w:lineRule="exact"/>
        <w:ind w:firstLine="760"/>
      </w:pPr>
      <w:r>
        <w:t>выявлять закономерности и противоречия в рассматриваемых фактах с учётом предложенной задачи, классифицировать, самостоятельно выбирать основания и критерии для классификации;</w:t>
      </w:r>
    </w:p>
    <w:p w:rsidR="00140236" w:rsidRDefault="0031541A">
      <w:pPr>
        <w:pStyle w:val="23"/>
        <w:shd w:val="clear" w:color="auto" w:fill="auto"/>
        <w:spacing w:before="0" w:after="0" w:line="485" w:lineRule="exact"/>
        <w:ind w:firstLine="760"/>
      </w:pPr>
      <w:r>
        <w:t>выявлять дефициты информации, данных, необходимых для решения поставленной задачи;</w:t>
      </w:r>
    </w:p>
    <w:p w:rsidR="00140236" w:rsidRDefault="0031541A">
      <w:pPr>
        <w:pStyle w:val="23"/>
        <w:shd w:val="clear" w:color="auto" w:fill="auto"/>
        <w:spacing w:before="0" w:after="0" w:line="485" w:lineRule="exact"/>
        <w:ind w:firstLine="760"/>
      </w:pPr>
      <w:r>
        <w:t>проводить выводы, создавать обобщения о взаимосвязях с использованием дедуктивных, индуктивных умозаключений и по аналогии, строить логические рассуждения;</w:t>
      </w:r>
    </w:p>
    <w:p w:rsidR="00140236" w:rsidRDefault="0031541A">
      <w:pPr>
        <w:pStyle w:val="23"/>
        <w:shd w:val="clear" w:color="auto" w:fill="auto"/>
        <w:spacing w:before="0" w:after="0" w:line="485" w:lineRule="exact"/>
        <w:ind w:firstLine="760"/>
      </w:pPr>
      <w:r>
        <w:t>самостоятельно выбирать способ решения учебной задачи.</w:t>
      </w:r>
    </w:p>
    <w:p w:rsidR="00140236" w:rsidRDefault="0031541A">
      <w:pPr>
        <w:pStyle w:val="23"/>
        <w:numPr>
          <w:ilvl w:val="0"/>
          <w:numId w:val="257"/>
        </w:numPr>
        <w:shd w:val="clear" w:color="auto" w:fill="auto"/>
        <w:tabs>
          <w:tab w:val="left" w:pos="2156"/>
        </w:tabs>
        <w:spacing w:before="0" w:after="0" w:line="485" w:lineRule="exact"/>
        <w:ind w:firstLine="740"/>
      </w:pPr>
      <w:r>
        <w:t>У обучающегося будут сформированы следующие базовые 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85" w:lineRule="exact"/>
        <w:ind w:firstLine="740"/>
        <w:jc w:val="left"/>
      </w:pPr>
      <w: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40236" w:rsidRDefault="0031541A">
      <w:pPr>
        <w:pStyle w:val="23"/>
        <w:shd w:val="clear" w:color="auto" w:fill="auto"/>
        <w:spacing w:before="0" w:after="0" w:line="485" w:lineRule="exact"/>
        <w:ind w:firstLine="740"/>
      </w:pPr>
      <w:r>
        <w:t>формулировать гипотезу об истинности собственных суждений и суждений других, аргументировать свою позицию, мнение;</w:t>
      </w:r>
    </w:p>
    <w:p w:rsidR="00140236" w:rsidRDefault="0031541A">
      <w:pPr>
        <w:pStyle w:val="23"/>
        <w:shd w:val="clear" w:color="auto" w:fill="auto"/>
        <w:spacing w:before="0" w:after="0" w:line="485" w:lineRule="exact"/>
        <w:ind w:firstLine="740"/>
        <w:jc w:val="left"/>
      </w:pPr>
      <w:r>
        <w:t>проводить по самостоятельно составленному плану небольшое исследование по установлению причинно-следственных связей событий и процессов; оценивать на применимость и достоверность информацию; самостоятельно формулировать обобщения и выводы по результатам проведенного небольшого исследования, владеть инструментами оценки достоверности полученных выводов и обобщений;</w:t>
      </w:r>
    </w:p>
    <w:p w:rsidR="00140236" w:rsidRDefault="0031541A">
      <w:pPr>
        <w:pStyle w:val="23"/>
        <w:shd w:val="clear" w:color="auto" w:fill="auto"/>
        <w:spacing w:before="0" w:after="0" w:line="485" w:lineRule="exact"/>
        <w:ind w:firstLine="740"/>
      </w:pPr>
      <w: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40236" w:rsidRDefault="0031541A">
      <w:pPr>
        <w:pStyle w:val="23"/>
        <w:numPr>
          <w:ilvl w:val="0"/>
          <w:numId w:val="257"/>
        </w:numPr>
        <w:shd w:val="clear" w:color="auto" w:fill="auto"/>
        <w:tabs>
          <w:tab w:val="left" w:pos="2156"/>
        </w:tabs>
        <w:spacing w:before="0" w:after="0" w:line="485" w:lineRule="exact"/>
        <w:ind w:firstLine="74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85" w:lineRule="exact"/>
        <w:ind w:firstLine="740"/>
      </w:pPr>
      <w:r>
        <w:lastRenderedPageBreak/>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40236" w:rsidRDefault="0031541A">
      <w:pPr>
        <w:pStyle w:val="23"/>
        <w:shd w:val="clear" w:color="auto" w:fill="auto"/>
        <w:spacing w:before="0" w:after="0" w:line="485" w:lineRule="exact"/>
        <w:ind w:firstLine="740"/>
      </w:pPr>
      <w:r>
        <w:t>выбирать, анализировать, систематизировать и интерпретировать информацию различных видов и форм представления (справочная, научно- популярная литература, интернет-ресурсы и другие);</w:t>
      </w:r>
    </w:p>
    <w:p w:rsidR="00140236" w:rsidRDefault="0031541A">
      <w:pPr>
        <w:pStyle w:val="23"/>
        <w:shd w:val="clear" w:color="auto" w:fill="auto"/>
        <w:spacing w:before="0" w:after="0" w:line="485" w:lineRule="exact"/>
        <w:ind w:firstLine="740"/>
      </w:pPr>
      <w:r>
        <w:t>находить сходные аргументы (подтверждающие или опровергающие одну и ту же идею, версию) в различных информационных источниках;</w:t>
      </w:r>
    </w:p>
    <w:p w:rsidR="00140236" w:rsidRDefault="0031541A">
      <w:pPr>
        <w:pStyle w:val="23"/>
        <w:shd w:val="clear" w:color="auto" w:fill="auto"/>
        <w:spacing w:before="0" w:after="0" w:line="485" w:lineRule="exact"/>
        <w:ind w:firstLine="740"/>
      </w:pPr>
      <w:r>
        <w:t>самостоятельно выбирать оптимальную форму представления информации и иллюстрировать решаемые задачи несложными схемами, диаграммами,</w:t>
      </w:r>
    </w:p>
    <w:p w:rsidR="00140236" w:rsidRDefault="0031541A">
      <w:pPr>
        <w:pStyle w:val="23"/>
        <w:shd w:val="clear" w:color="auto" w:fill="auto"/>
        <w:spacing w:before="0" w:after="7" w:line="280" w:lineRule="exact"/>
        <w:jc w:val="left"/>
      </w:pPr>
      <w:r>
        <w:t>иной графикой и их комбинациями;</w:t>
      </w:r>
    </w:p>
    <w:p w:rsidR="00140236" w:rsidRDefault="0031541A">
      <w:pPr>
        <w:pStyle w:val="23"/>
        <w:shd w:val="clear" w:color="auto" w:fill="auto"/>
        <w:spacing w:before="0" w:after="0" w:line="485" w:lineRule="exact"/>
        <w:ind w:firstLine="760"/>
      </w:pPr>
      <w:r>
        <w:t>оценивать надёжность информации по критериям, предложенным или сформулированным самостоятельно;</w:t>
      </w:r>
    </w:p>
    <w:p w:rsidR="00140236" w:rsidRDefault="0031541A">
      <w:pPr>
        <w:pStyle w:val="23"/>
        <w:shd w:val="clear" w:color="auto" w:fill="auto"/>
        <w:spacing w:before="0" w:after="0" w:line="485" w:lineRule="exact"/>
        <w:ind w:firstLine="760"/>
      </w:pPr>
      <w:r>
        <w:t>эффективно запоминать и систематизировать информацию.</w:t>
      </w:r>
    </w:p>
    <w:p w:rsidR="00140236" w:rsidRDefault="0031541A">
      <w:pPr>
        <w:pStyle w:val="23"/>
        <w:numPr>
          <w:ilvl w:val="0"/>
          <w:numId w:val="257"/>
        </w:numPr>
        <w:shd w:val="clear" w:color="auto" w:fill="auto"/>
        <w:tabs>
          <w:tab w:val="left" w:pos="2193"/>
        </w:tabs>
        <w:spacing w:before="0" w:after="0" w:line="485"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85" w:lineRule="exact"/>
        <w:ind w:firstLine="760"/>
      </w:pPr>
      <w:r>
        <w:t>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w:t>
      </w:r>
    </w:p>
    <w:p w:rsidR="00140236" w:rsidRDefault="0031541A">
      <w:pPr>
        <w:pStyle w:val="23"/>
        <w:shd w:val="clear" w:color="auto" w:fill="auto"/>
        <w:spacing w:before="0" w:after="0" w:line="485" w:lineRule="exact"/>
        <w:ind w:firstLine="760"/>
      </w:pPr>
      <w: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140236" w:rsidRDefault="0031541A">
      <w:pPr>
        <w:pStyle w:val="23"/>
        <w:shd w:val="clear" w:color="auto" w:fill="auto"/>
        <w:tabs>
          <w:tab w:val="left" w:pos="6870"/>
        </w:tabs>
        <w:spacing w:before="0" w:after="0" w:line="485" w:lineRule="exact"/>
        <w:ind w:firstLine="760"/>
      </w:pPr>
      <w:r>
        <w:t>понимать намерения других, проявлять</w:t>
      </w:r>
      <w:r>
        <w:tab/>
        <w:t>уважительное отношение</w:t>
      </w:r>
    </w:p>
    <w:p w:rsidR="00140236" w:rsidRDefault="0031541A">
      <w:pPr>
        <w:pStyle w:val="23"/>
        <w:shd w:val="clear" w:color="auto" w:fill="auto"/>
        <w:spacing w:before="0" w:after="0" w:line="485" w:lineRule="exact"/>
        <w:jc w:val="left"/>
      </w:pPr>
      <w:r>
        <w:t>к собеседнику и в корректной форме формулировать свои возражения;</w:t>
      </w:r>
    </w:p>
    <w:p w:rsidR="00140236" w:rsidRDefault="0031541A">
      <w:pPr>
        <w:pStyle w:val="23"/>
        <w:shd w:val="clear" w:color="auto" w:fill="auto"/>
        <w:tabs>
          <w:tab w:val="left" w:pos="6870"/>
        </w:tabs>
        <w:spacing w:before="0" w:after="0" w:line="485" w:lineRule="exact"/>
        <w:ind w:firstLine="760"/>
      </w:pPr>
      <w:r>
        <w:t>умение формулировать вопросы (в диалоге, дискуссии)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w:t>
      </w:r>
      <w:r>
        <w:tab/>
        <w:t>обнаруживать различие</w:t>
      </w:r>
    </w:p>
    <w:p w:rsidR="00140236" w:rsidRDefault="0031541A">
      <w:pPr>
        <w:pStyle w:val="23"/>
        <w:shd w:val="clear" w:color="auto" w:fill="auto"/>
        <w:spacing w:before="0" w:after="0" w:line="485" w:lineRule="exact"/>
        <w:jc w:val="left"/>
      </w:pPr>
      <w:r>
        <w:t>и сходство позиций;</w:t>
      </w:r>
    </w:p>
    <w:p w:rsidR="00140236" w:rsidRDefault="0031541A">
      <w:pPr>
        <w:pStyle w:val="23"/>
        <w:shd w:val="clear" w:color="auto" w:fill="auto"/>
        <w:spacing w:before="0" w:after="0" w:line="485" w:lineRule="exact"/>
        <w:ind w:firstLine="760"/>
      </w:pPr>
      <w:r>
        <w:t xml:space="preserve">публично представлять результаты выполненного исследования, проекта; самостоятельно выбирать формат выступления с учётом задач презентации и </w:t>
      </w:r>
      <w:r>
        <w:lastRenderedPageBreak/>
        <w:t>особенностей аудитории и в соответствии с ним составлять устные и письменные тексты с использованием иллюстративных материалов, исторических источников и другие.</w:t>
      </w:r>
    </w:p>
    <w:p w:rsidR="00140236" w:rsidRDefault="0031541A">
      <w:pPr>
        <w:pStyle w:val="23"/>
        <w:numPr>
          <w:ilvl w:val="0"/>
          <w:numId w:val="257"/>
        </w:numPr>
        <w:shd w:val="clear" w:color="auto" w:fill="auto"/>
        <w:tabs>
          <w:tab w:val="left" w:pos="2202"/>
        </w:tabs>
        <w:spacing w:before="0" w:after="0" w:line="485" w:lineRule="exact"/>
        <w:ind w:firstLine="760"/>
      </w:pPr>
      <w:r>
        <w:t>У обучающегося будут сформированы умения в части регулятивных универсальных учебных действий:</w:t>
      </w:r>
    </w:p>
    <w:p w:rsidR="00140236" w:rsidRDefault="0031541A">
      <w:pPr>
        <w:pStyle w:val="23"/>
        <w:shd w:val="clear" w:color="auto" w:fill="auto"/>
        <w:spacing w:before="0" w:after="0" w:line="485" w:lineRule="exact"/>
        <w:ind w:firstLine="760"/>
      </w:pPr>
      <w:r>
        <w:t>выявлять проблемы для решения в жизненных и учебных ситуациях; ориентироваться в различных подходах к принятию решений (индивидуально, в группе, групповой);</w:t>
      </w:r>
    </w:p>
    <w:p w:rsidR="00140236" w:rsidRDefault="0031541A">
      <w:pPr>
        <w:pStyle w:val="23"/>
        <w:shd w:val="clear" w:color="auto" w:fill="auto"/>
        <w:spacing w:before="0" w:after="0" w:line="485" w:lineRule="exact"/>
        <w:ind w:firstLine="760"/>
      </w:pPr>
      <w:r>
        <w:t>самостоятельно составлять алгоритм решения задачи (или его часть), выбирать способ решения учебной задачи с учётом имеющихся ресурсов</w:t>
      </w:r>
    </w:p>
    <w:p w:rsidR="00140236" w:rsidRDefault="0031541A">
      <w:pPr>
        <w:pStyle w:val="23"/>
        <w:shd w:val="clear" w:color="auto" w:fill="auto"/>
        <w:spacing w:before="0" w:after="0" w:line="490" w:lineRule="exact"/>
        <w:jc w:val="left"/>
      </w:pPr>
      <w:r>
        <w:t>и собственных возможностей, аргументировать предлагаемые варианты решений;</w:t>
      </w:r>
    </w:p>
    <w:p w:rsidR="00140236" w:rsidRDefault="0031541A">
      <w:pPr>
        <w:pStyle w:val="23"/>
        <w:shd w:val="clear" w:color="auto" w:fill="auto"/>
        <w:spacing w:before="0" w:after="0" w:line="490" w:lineRule="exact"/>
        <w:ind w:firstLine="760"/>
      </w:pPr>
      <w:r>
        <w:t>составлять план действий (план реализации намеченного алгоритма решения или его части), корректировать предложенный алгоритм (или его часть) с учётом получения новых знаний об изучаемом объекте; проводить выбор и брать ответственность за решение;</w:t>
      </w:r>
    </w:p>
    <w:p w:rsidR="00140236" w:rsidRDefault="0031541A">
      <w:pPr>
        <w:pStyle w:val="23"/>
        <w:shd w:val="clear" w:color="auto" w:fill="auto"/>
        <w:spacing w:before="0" w:after="0" w:line="490" w:lineRule="exact"/>
        <w:ind w:firstLine="760"/>
      </w:pPr>
      <w:r>
        <w:t>проявлять способность к самоконтролю, самомотивации и рефлексии, к оценке и изменению ситуации;</w:t>
      </w:r>
    </w:p>
    <w:p w:rsidR="00140236" w:rsidRDefault="0031541A">
      <w:pPr>
        <w:pStyle w:val="23"/>
        <w:shd w:val="clear" w:color="auto" w:fill="auto"/>
        <w:spacing w:before="0" w:after="0" w:line="490" w:lineRule="exact"/>
        <w:ind w:firstLine="760"/>
      </w:pPr>
      <w: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w:t>
      </w:r>
    </w:p>
    <w:p w:rsidR="00140236" w:rsidRDefault="0031541A">
      <w:pPr>
        <w:pStyle w:val="23"/>
        <w:shd w:val="clear" w:color="auto" w:fill="auto"/>
        <w:spacing w:before="0" w:after="0" w:line="490" w:lineRule="exact"/>
        <w:ind w:firstLine="760"/>
      </w:pPr>
      <w:r>
        <w:t>оценивать соответствие результата цели и условиям;</w:t>
      </w:r>
    </w:p>
    <w:p w:rsidR="00140236" w:rsidRDefault="0031541A">
      <w:pPr>
        <w:pStyle w:val="23"/>
        <w:shd w:val="clear" w:color="auto" w:fill="auto"/>
        <w:spacing w:before="0" w:after="0" w:line="490" w:lineRule="exact"/>
        <w:ind w:firstLine="760"/>
      </w:pPr>
      <w:r>
        <w:t>выявлять на примерах исторических ситуаций роль эмоций в отношениях между людьми;</w:t>
      </w:r>
    </w:p>
    <w:p w:rsidR="00140236" w:rsidRDefault="0031541A">
      <w:pPr>
        <w:pStyle w:val="23"/>
        <w:shd w:val="clear" w:color="auto" w:fill="auto"/>
        <w:spacing w:before="0" w:after="0" w:line="490" w:lineRule="exact"/>
        <w:ind w:firstLine="760"/>
      </w:pPr>
      <w:r>
        <w:t>ставить себя на место другого человека, понимать мотивы действий другого (в исторических ситуациях и окружающей действительности);</w:t>
      </w:r>
    </w:p>
    <w:p w:rsidR="00140236" w:rsidRDefault="0031541A">
      <w:pPr>
        <w:pStyle w:val="23"/>
        <w:shd w:val="clear" w:color="auto" w:fill="auto"/>
        <w:spacing w:before="0" w:after="0" w:line="490" w:lineRule="exact"/>
        <w:ind w:firstLine="760"/>
      </w:pPr>
      <w:r>
        <w:t>регулировать способ выражения своих эмоций с учетом позиций и мнений других участников общения.</w:t>
      </w:r>
    </w:p>
    <w:p w:rsidR="00140236" w:rsidRDefault="0031541A">
      <w:pPr>
        <w:pStyle w:val="23"/>
        <w:numPr>
          <w:ilvl w:val="0"/>
          <w:numId w:val="257"/>
        </w:numPr>
        <w:shd w:val="clear" w:color="auto" w:fill="auto"/>
        <w:tabs>
          <w:tab w:val="left" w:pos="2178"/>
        </w:tabs>
        <w:spacing w:before="0" w:after="0" w:line="490" w:lineRule="exact"/>
        <w:ind w:firstLine="760"/>
      </w:pPr>
      <w:r>
        <w:t>У обучающегося будут сформированы умения совместной деятельности:</w:t>
      </w:r>
    </w:p>
    <w:p w:rsidR="00140236" w:rsidRDefault="0031541A">
      <w:pPr>
        <w:pStyle w:val="23"/>
        <w:shd w:val="clear" w:color="auto" w:fill="auto"/>
        <w:spacing w:before="0" w:after="0" w:line="490" w:lineRule="exact"/>
        <w:ind w:firstLine="760"/>
      </w:pPr>
      <w: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40236" w:rsidRDefault="0031541A">
      <w:pPr>
        <w:pStyle w:val="23"/>
        <w:shd w:val="clear" w:color="auto" w:fill="auto"/>
        <w:spacing w:before="0" w:after="0" w:line="490" w:lineRule="exact"/>
        <w:ind w:firstLine="76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90" w:lineRule="exact"/>
        <w:ind w:firstLine="760"/>
      </w:pPr>
      <w: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w:t>
      </w:r>
    </w:p>
    <w:p w:rsidR="00140236" w:rsidRDefault="0031541A">
      <w:pPr>
        <w:pStyle w:val="23"/>
        <w:shd w:val="clear" w:color="auto" w:fill="auto"/>
        <w:spacing w:before="0" w:after="0" w:line="490" w:lineRule="exact"/>
        <w:ind w:firstLine="760"/>
      </w:pPr>
      <w:r>
        <w:t>выполнять свою часть работы, достигать качественного результата по своему направлению и координировать свои действия с действиями других членов команды;</w:t>
      </w:r>
    </w:p>
    <w:p w:rsidR="00140236" w:rsidRDefault="0031541A">
      <w:pPr>
        <w:pStyle w:val="23"/>
        <w:shd w:val="clear" w:color="auto" w:fill="auto"/>
        <w:spacing w:before="0" w:after="0" w:line="494" w:lineRule="exact"/>
        <w:ind w:firstLine="760"/>
      </w:pPr>
      <w:r>
        <w:t>оценивать качество своего вклада в общий продукт по критериям, самостоятельно сформулированным участниками взаимодействия;</w:t>
      </w:r>
    </w:p>
    <w:p w:rsidR="00140236" w:rsidRDefault="0031541A">
      <w:pPr>
        <w:pStyle w:val="23"/>
        <w:shd w:val="clear" w:color="auto" w:fill="auto"/>
        <w:spacing w:before="0" w:after="0" w:line="480" w:lineRule="exact"/>
        <w:ind w:firstLine="760"/>
      </w:pPr>
      <w:r>
        <w:t>сравнивать результаты с исходной задачей и вкладом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0236" w:rsidRDefault="0031541A">
      <w:pPr>
        <w:pStyle w:val="23"/>
        <w:numPr>
          <w:ilvl w:val="0"/>
          <w:numId w:val="255"/>
        </w:numPr>
        <w:shd w:val="clear" w:color="auto" w:fill="auto"/>
        <w:tabs>
          <w:tab w:val="left" w:pos="1945"/>
        </w:tabs>
        <w:spacing w:before="0" w:after="0" w:line="480" w:lineRule="exact"/>
        <w:ind w:firstLine="760"/>
      </w:pPr>
      <w:r>
        <w:t>В составе предметных результатов по освоению программы модуля следует выделить: представления обучающихся о наиболее значимых событиях и процессах истории России XX — начала XXI в., основные виды деятельности по получению и осмыслению нового знания, его интерпретации и применению в различных учебных и жизненных ситуациях.</w:t>
      </w:r>
    </w:p>
    <w:p w:rsidR="00140236" w:rsidRDefault="0031541A">
      <w:pPr>
        <w:pStyle w:val="23"/>
        <w:shd w:val="clear" w:color="auto" w:fill="auto"/>
        <w:spacing w:before="0" w:after="0" w:line="480" w:lineRule="exact"/>
        <w:ind w:firstLine="760"/>
      </w:pPr>
      <w:r>
        <w:t>151. Федеральная рабочая программа по учебному предмету «Обществознание».</w:t>
      </w:r>
    </w:p>
    <w:p w:rsidR="00140236" w:rsidRDefault="0031541A">
      <w:pPr>
        <w:pStyle w:val="23"/>
        <w:numPr>
          <w:ilvl w:val="0"/>
          <w:numId w:val="258"/>
        </w:numPr>
        <w:shd w:val="clear" w:color="auto" w:fill="auto"/>
        <w:tabs>
          <w:tab w:val="left" w:pos="1527"/>
        </w:tabs>
        <w:spacing w:before="0" w:after="0" w:line="480" w:lineRule="exact"/>
        <w:ind w:firstLine="760"/>
      </w:pPr>
      <w:r>
        <w:t>Федеральная рабочая программа по учебному предмету «Обществознание»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140236" w:rsidRDefault="0031541A">
      <w:pPr>
        <w:pStyle w:val="23"/>
        <w:numPr>
          <w:ilvl w:val="0"/>
          <w:numId w:val="258"/>
        </w:numPr>
        <w:shd w:val="clear" w:color="auto" w:fill="auto"/>
        <w:tabs>
          <w:tab w:val="left" w:pos="1548"/>
        </w:tabs>
        <w:spacing w:before="0" w:after="0" w:line="480" w:lineRule="exact"/>
        <w:ind w:firstLine="760"/>
      </w:pPr>
      <w:r>
        <w:t>Пояснительная записка.</w:t>
      </w:r>
    </w:p>
    <w:p w:rsidR="00140236" w:rsidRDefault="0031541A">
      <w:pPr>
        <w:pStyle w:val="23"/>
        <w:numPr>
          <w:ilvl w:val="0"/>
          <w:numId w:val="259"/>
        </w:numPr>
        <w:shd w:val="clear" w:color="auto" w:fill="auto"/>
        <w:tabs>
          <w:tab w:val="left" w:pos="1734"/>
        </w:tabs>
        <w:spacing w:before="0" w:after="0" w:line="480" w:lineRule="exact"/>
        <w:ind w:firstLine="760"/>
      </w:pPr>
      <w:r>
        <w:t xml:space="preserve">Программа по обществознанию составлена на основе положений и </w:t>
      </w:r>
      <w:r>
        <w:lastRenderedPageBreak/>
        <w:t>требований к результатам освоения основной образовательной программы, представленных в ФГОС ООО, в соответствии с концепцией преподавания учебного предмета «Обществознание», а также с учётом федеральной рабочей программы воспитания и подлежит непосредственному применению при реализации обязательной части ООП ООО.</w:t>
      </w:r>
    </w:p>
    <w:p w:rsidR="00140236" w:rsidRDefault="0031541A">
      <w:pPr>
        <w:pStyle w:val="23"/>
        <w:numPr>
          <w:ilvl w:val="0"/>
          <w:numId w:val="259"/>
        </w:numPr>
        <w:shd w:val="clear" w:color="auto" w:fill="auto"/>
        <w:tabs>
          <w:tab w:val="left" w:pos="1734"/>
        </w:tabs>
        <w:spacing w:before="0" w:after="0" w:line="480" w:lineRule="exact"/>
        <w:ind w:firstLine="760"/>
      </w:pPr>
      <w:r>
        <w:t>Обществознание играет ведущую роль в выполнении образовательной организацией функции интеграции молодёжи в современное общество: учебный предмет позволяет последовательно раскрывать обучающимся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140236" w:rsidRDefault="0031541A">
      <w:pPr>
        <w:pStyle w:val="23"/>
        <w:numPr>
          <w:ilvl w:val="0"/>
          <w:numId w:val="259"/>
        </w:numPr>
        <w:shd w:val="clear" w:color="auto" w:fill="auto"/>
        <w:tabs>
          <w:tab w:val="left" w:pos="1734"/>
        </w:tabs>
        <w:spacing w:before="0" w:after="0" w:line="475" w:lineRule="exact"/>
        <w:ind w:firstLine="760"/>
      </w:pPr>
      <w: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140236" w:rsidRDefault="0031541A">
      <w:pPr>
        <w:pStyle w:val="23"/>
        <w:numPr>
          <w:ilvl w:val="0"/>
          <w:numId w:val="259"/>
        </w:numPr>
        <w:shd w:val="clear" w:color="auto" w:fill="auto"/>
        <w:tabs>
          <w:tab w:val="left" w:pos="1738"/>
        </w:tabs>
        <w:spacing w:before="0" w:after="0" w:line="475" w:lineRule="exact"/>
        <w:ind w:firstLine="760"/>
      </w:pPr>
      <w: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140236" w:rsidRDefault="0031541A">
      <w:pPr>
        <w:pStyle w:val="23"/>
        <w:shd w:val="clear" w:color="auto" w:fill="auto"/>
        <w:spacing w:before="0" w:after="0" w:line="475" w:lineRule="exact"/>
        <w:ind w:firstLine="760"/>
      </w:pPr>
      <w: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140236" w:rsidRDefault="0031541A">
      <w:pPr>
        <w:pStyle w:val="23"/>
        <w:numPr>
          <w:ilvl w:val="0"/>
          <w:numId w:val="259"/>
        </w:numPr>
        <w:shd w:val="clear" w:color="auto" w:fill="auto"/>
        <w:tabs>
          <w:tab w:val="left" w:pos="1729"/>
        </w:tabs>
        <w:spacing w:before="0" w:after="0" w:line="475" w:lineRule="exact"/>
        <w:ind w:firstLine="760"/>
      </w:pPr>
      <w:r>
        <w:t>Целями обществоведческого образования на уровне основного общего образования являются:</w:t>
      </w:r>
    </w:p>
    <w:p w:rsidR="00140236" w:rsidRDefault="0031541A">
      <w:pPr>
        <w:pStyle w:val="23"/>
        <w:shd w:val="clear" w:color="auto" w:fill="auto"/>
        <w:spacing w:before="0" w:after="0" w:line="475" w:lineRule="exact"/>
        <w:ind w:firstLine="760"/>
      </w:pPr>
      <w: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140236" w:rsidRDefault="0031541A">
      <w:pPr>
        <w:pStyle w:val="23"/>
        <w:shd w:val="clear" w:color="auto" w:fill="auto"/>
        <w:spacing w:before="0" w:after="0" w:line="475" w:lineRule="exact"/>
        <w:ind w:firstLine="760"/>
      </w:pPr>
      <w:r>
        <w:lastRenderedPageBreak/>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140236" w:rsidRDefault="0031541A">
      <w:pPr>
        <w:pStyle w:val="23"/>
        <w:shd w:val="clear" w:color="auto" w:fill="auto"/>
        <w:spacing w:before="0" w:after="0" w:line="475" w:lineRule="exact"/>
        <w:ind w:firstLine="760"/>
      </w:pPr>
      <w: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140236" w:rsidRDefault="0031541A">
      <w:pPr>
        <w:pStyle w:val="23"/>
        <w:shd w:val="clear" w:color="auto" w:fill="auto"/>
        <w:spacing w:before="0" w:after="0" w:line="475" w:lineRule="exact"/>
        <w:ind w:firstLine="760"/>
      </w:pPr>
      <w:r>
        <w:t>формирование у обучающихся целостной картины общества, соответствующее современному уровню знаний и доступной по содержанию для обучающихся подросткового возраста; освоение обучающимися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140236" w:rsidRDefault="0031541A">
      <w:pPr>
        <w:pStyle w:val="23"/>
        <w:shd w:val="clear" w:color="auto" w:fill="auto"/>
        <w:spacing w:before="0" w:after="0" w:line="475" w:lineRule="exact"/>
        <w:ind w:firstLine="760"/>
      </w:pPr>
      <w: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140236" w:rsidRDefault="0031541A">
      <w:pPr>
        <w:pStyle w:val="23"/>
        <w:shd w:val="clear" w:color="auto" w:fill="auto"/>
        <w:spacing w:before="0" w:after="0" w:line="475" w:lineRule="exact"/>
        <w:ind w:firstLine="760"/>
      </w:pPr>
      <w: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140236" w:rsidRDefault="0031541A">
      <w:pPr>
        <w:pStyle w:val="23"/>
        <w:shd w:val="clear" w:color="auto" w:fill="auto"/>
        <w:tabs>
          <w:tab w:val="left" w:pos="2809"/>
        </w:tabs>
        <w:spacing w:before="0" w:after="0" w:line="475" w:lineRule="exact"/>
        <w:ind w:firstLine="760"/>
      </w:pPr>
      <w:r>
        <w:t>формирование</w:t>
      </w:r>
      <w:r>
        <w:tab/>
        <w:t>опыта применения полученных знаний и умений</w:t>
      </w:r>
    </w:p>
    <w:p w:rsidR="00140236" w:rsidRDefault="0031541A">
      <w:pPr>
        <w:pStyle w:val="23"/>
        <w:shd w:val="clear" w:color="auto" w:fill="auto"/>
        <w:tabs>
          <w:tab w:val="left" w:pos="2809"/>
          <w:tab w:val="left" w:pos="5659"/>
        </w:tabs>
        <w:spacing w:before="0" w:after="0" w:line="475" w:lineRule="exact"/>
      </w:pPr>
      <w:r>
        <w:t>для выстраивания отношений между людьми различных национальностей и вероисповеданий в общегражданской и в семейно-бытовой сферах; для соотнесения</w:t>
      </w:r>
      <w:r>
        <w:tab/>
        <w:t>своих действий</w:t>
      </w:r>
      <w:r>
        <w:tab/>
        <w:t>и действий других людей</w:t>
      </w:r>
    </w:p>
    <w:p w:rsidR="00140236" w:rsidRDefault="0031541A">
      <w:pPr>
        <w:pStyle w:val="23"/>
        <w:shd w:val="clear" w:color="auto" w:fill="auto"/>
        <w:spacing w:before="0" w:after="0" w:line="475" w:lineRule="exact"/>
      </w:pPr>
      <w:r>
        <w:lastRenderedPageBreak/>
        <w:t>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140236" w:rsidRDefault="0031541A">
      <w:pPr>
        <w:pStyle w:val="23"/>
        <w:numPr>
          <w:ilvl w:val="0"/>
          <w:numId w:val="259"/>
        </w:numPr>
        <w:shd w:val="clear" w:color="auto" w:fill="auto"/>
        <w:tabs>
          <w:tab w:val="left" w:pos="1743"/>
        </w:tabs>
        <w:spacing w:before="0" w:after="0" w:line="475" w:lineRule="exact"/>
        <w:ind w:firstLine="760"/>
      </w:pPr>
      <w:r>
        <w:t>В соответствии с учебным планом основного общего образования обществознание изучается с 6 по 9 класс, общее количество рекомендованных учебных часов составляет 136 часов, по 1 часу в неделю при 34 учебных неделях.</w:t>
      </w:r>
    </w:p>
    <w:p w:rsidR="00140236" w:rsidRDefault="0031541A">
      <w:pPr>
        <w:pStyle w:val="23"/>
        <w:numPr>
          <w:ilvl w:val="0"/>
          <w:numId w:val="258"/>
        </w:numPr>
        <w:shd w:val="clear" w:color="auto" w:fill="auto"/>
        <w:tabs>
          <w:tab w:val="left" w:pos="1548"/>
        </w:tabs>
        <w:spacing w:before="0" w:after="0" w:line="475" w:lineRule="exact"/>
        <w:ind w:firstLine="760"/>
      </w:pPr>
      <w:r>
        <w:t>Содержание обучения в 6 классе.</w:t>
      </w:r>
    </w:p>
    <w:p w:rsidR="00140236" w:rsidRDefault="0031541A">
      <w:pPr>
        <w:pStyle w:val="23"/>
        <w:numPr>
          <w:ilvl w:val="0"/>
          <w:numId w:val="260"/>
        </w:numPr>
        <w:shd w:val="clear" w:color="auto" w:fill="auto"/>
        <w:tabs>
          <w:tab w:val="left" w:pos="1754"/>
        </w:tabs>
        <w:spacing w:before="0" w:after="0" w:line="475" w:lineRule="exact"/>
        <w:ind w:firstLine="760"/>
      </w:pPr>
      <w:r>
        <w:t>Человек и его социальное окружение.</w:t>
      </w:r>
    </w:p>
    <w:p w:rsidR="00140236" w:rsidRDefault="0031541A">
      <w:pPr>
        <w:pStyle w:val="23"/>
        <w:shd w:val="clear" w:color="auto" w:fill="auto"/>
        <w:spacing w:before="0" w:after="0" w:line="475" w:lineRule="exact"/>
        <w:ind w:firstLine="760"/>
      </w:pPr>
      <w:r>
        <w:t>Биологическое и социальное в человеке. Черты сходства и различия человека и животного. Потребности человека (биологические, социальные, духовные).</w:t>
      </w:r>
    </w:p>
    <w:p w:rsidR="00140236" w:rsidRDefault="0031541A">
      <w:pPr>
        <w:pStyle w:val="23"/>
        <w:shd w:val="clear" w:color="auto" w:fill="auto"/>
        <w:spacing w:before="0" w:after="0" w:line="475" w:lineRule="exact"/>
        <w:jc w:val="left"/>
      </w:pPr>
      <w:r>
        <w:t>Способности человека.</w:t>
      </w:r>
    </w:p>
    <w:p w:rsidR="00140236" w:rsidRDefault="0031541A">
      <w:pPr>
        <w:pStyle w:val="23"/>
        <w:shd w:val="clear" w:color="auto" w:fill="auto"/>
        <w:spacing w:before="0" w:after="0" w:line="475" w:lineRule="exact"/>
        <w:ind w:firstLine="740"/>
      </w:pPr>
      <w: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140236" w:rsidRDefault="0031541A">
      <w:pPr>
        <w:pStyle w:val="23"/>
        <w:shd w:val="clear" w:color="auto" w:fill="auto"/>
        <w:spacing w:before="0" w:after="0" w:line="475" w:lineRule="exact"/>
        <w:ind w:firstLine="740"/>
      </w:pPr>
      <w:r>
        <w:t>Люди с ограниченными возможностями здоровья, их особые потребности и социальная позиция.</w:t>
      </w:r>
    </w:p>
    <w:p w:rsidR="00140236" w:rsidRDefault="0031541A">
      <w:pPr>
        <w:pStyle w:val="23"/>
        <w:shd w:val="clear" w:color="auto" w:fill="auto"/>
        <w:spacing w:before="0" w:after="0" w:line="475" w:lineRule="exact"/>
        <w:ind w:firstLine="740"/>
      </w:pPr>
      <w:r>
        <w:t>Цели и мотивы деятельности. Виды деятельности (игра, труд, учение). Познание человеком мира и самого себя как вид деятельности.</w:t>
      </w:r>
    </w:p>
    <w:p w:rsidR="00140236" w:rsidRDefault="0031541A">
      <w:pPr>
        <w:pStyle w:val="23"/>
        <w:shd w:val="clear" w:color="auto" w:fill="auto"/>
        <w:spacing w:before="0" w:after="0" w:line="475" w:lineRule="exact"/>
        <w:ind w:firstLine="740"/>
      </w:pPr>
      <w:r>
        <w:t>Право человека на образование. Школьное образование. Права и обязанности обучающегося.</w:t>
      </w:r>
    </w:p>
    <w:p w:rsidR="00140236" w:rsidRDefault="0031541A">
      <w:pPr>
        <w:pStyle w:val="23"/>
        <w:shd w:val="clear" w:color="auto" w:fill="auto"/>
        <w:spacing w:before="0" w:after="0" w:line="475" w:lineRule="exact"/>
        <w:ind w:firstLine="740"/>
      </w:pPr>
      <w:r>
        <w:t>Общение. Цели и средства общения. Особенности общения подростков. Общение в современных условиях.</w:t>
      </w:r>
    </w:p>
    <w:p w:rsidR="00140236" w:rsidRDefault="0031541A">
      <w:pPr>
        <w:pStyle w:val="23"/>
        <w:shd w:val="clear" w:color="auto" w:fill="auto"/>
        <w:spacing w:before="0" w:after="0" w:line="475" w:lineRule="exact"/>
        <w:ind w:firstLine="740"/>
      </w:pPr>
      <w:r>
        <w:t>Отношения в малых группах. Групповые нормы и правила. Лидерство в группе. Межличностные отношения (деловые, личные).</w:t>
      </w:r>
    </w:p>
    <w:p w:rsidR="00140236" w:rsidRDefault="0031541A">
      <w:pPr>
        <w:pStyle w:val="23"/>
        <w:shd w:val="clear" w:color="auto" w:fill="auto"/>
        <w:spacing w:before="0" w:after="0" w:line="475" w:lineRule="exact"/>
        <w:ind w:firstLine="740"/>
      </w:pPr>
      <w:r>
        <w:t>Отношения в семье. Роль семьи в жизни человека и общества. Семейные традиции. Семейный досуг. Свободное время подростка.</w:t>
      </w:r>
    </w:p>
    <w:p w:rsidR="00140236" w:rsidRDefault="0031541A">
      <w:pPr>
        <w:pStyle w:val="23"/>
        <w:shd w:val="clear" w:color="auto" w:fill="auto"/>
        <w:spacing w:before="0" w:after="0" w:line="475" w:lineRule="exact"/>
        <w:ind w:firstLine="740"/>
      </w:pPr>
      <w:r>
        <w:t>Отношения с друзьями и сверстниками. Конфликты в межличностных отношениях.</w:t>
      </w:r>
    </w:p>
    <w:p w:rsidR="00140236" w:rsidRDefault="0031541A">
      <w:pPr>
        <w:pStyle w:val="23"/>
        <w:numPr>
          <w:ilvl w:val="0"/>
          <w:numId w:val="260"/>
        </w:numPr>
        <w:shd w:val="clear" w:color="auto" w:fill="auto"/>
        <w:tabs>
          <w:tab w:val="left" w:pos="1783"/>
        </w:tabs>
        <w:spacing w:before="0" w:after="0" w:line="475" w:lineRule="exact"/>
        <w:ind w:firstLine="740"/>
      </w:pPr>
      <w:r>
        <w:t>Общество, в котором мы живём.</w:t>
      </w:r>
    </w:p>
    <w:p w:rsidR="00140236" w:rsidRDefault="0031541A">
      <w:pPr>
        <w:pStyle w:val="23"/>
        <w:shd w:val="clear" w:color="auto" w:fill="auto"/>
        <w:spacing w:before="0" w:after="0" w:line="475" w:lineRule="exact"/>
        <w:ind w:firstLine="740"/>
      </w:pPr>
      <w:r>
        <w:t>Что такое общество. Связь общества и природы. Устройство общественной жизни. Основные сферы жизни общества и их взаимодействие.</w:t>
      </w:r>
    </w:p>
    <w:p w:rsidR="00140236" w:rsidRDefault="0031541A">
      <w:pPr>
        <w:pStyle w:val="23"/>
        <w:shd w:val="clear" w:color="auto" w:fill="auto"/>
        <w:spacing w:before="0" w:after="0" w:line="475" w:lineRule="exact"/>
        <w:ind w:firstLine="740"/>
      </w:pPr>
      <w:r>
        <w:lastRenderedPageBreak/>
        <w:t>Социальные общности и группы. Положение человека в обществе.</w:t>
      </w:r>
    </w:p>
    <w:p w:rsidR="00140236" w:rsidRDefault="0031541A">
      <w:pPr>
        <w:pStyle w:val="23"/>
        <w:shd w:val="clear" w:color="auto" w:fill="auto"/>
        <w:spacing w:before="0" w:after="0" w:line="475" w:lineRule="exact"/>
        <w:ind w:firstLine="740"/>
      </w:pPr>
      <w: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140236" w:rsidRDefault="0031541A">
      <w:pPr>
        <w:pStyle w:val="23"/>
        <w:shd w:val="clear" w:color="auto" w:fill="auto"/>
        <w:spacing w:before="0" w:after="0" w:line="475" w:lineRule="exact"/>
        <w:ind w:firstLine="740"/>
      </w:pPr>
      <w: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rsidR="00140236" w:rsidRDefault="0031541A">
      <w:pPr>
        <w:pStyle w:val="23"/>
        <w:shd w:val="clear" w:color="auto" w:fill="auto"/>
        <w:spacing w:before="0" w:after="0" w:line="475" w:lineRule="exact"/>
        <w:ind w:firstLine="740"/>
      </w:pPr>
      <w:r>
        <w:t>Культурная жизнь. Духовные ценности, традиционные ценности российского народа.</w:t>
      </w:r>
    </w:p>
    <w:p w:rsidR="00140236" w:rsidRDefault="0031541A">
      <w:pPr>
        <w:pStyle w:val="23"/>
        <w:shd w:val="clear" w:color="auto" w:fill="auto"/>
        <w:spacing w:before="0" w:after="0" w:line="475" w:lineRule="exact"/>
        <w:ind w:firstLine="740"/>
      </w:pPr>
      <w:r>
        <w:t>Развитие общества. Усиление взаимосвязей стран и народов в условиях современного общества.</w:t>
      </w:r>
    </w:p>
    <w:p w:rsidR="00140236" w:rsidRDefault="0031541A">
      <w:pPr>
        <w:pStyle w:val="23"/>
        <w:shd w:val="clear" w:color="auto" w:fill="auto"/>
        <w:spacing w:before="0" w:after="0" w:line="475" w:lineRule="exact"/>
        <w:ind w:firstLine="740"/>
      </w:pPr>
      <w:r>
        <w:t>Глобальные проблемы современности и возможности их решения усилиями международного сообщества и международных организаций.</w:t>
      </w:r>
    </w:p>
    <w:p w:rsidR="00140236" w:rsidRDefault="0031541A">
      <w:pPr>
        <w:pStyle w:val="23"/>
        <w:numPr>
          <w:ilvl w:val="0"/>
          <w:numId w:val="258"/>
        </w:numPr>
        <w:shd w:val="clear" w:color="auto" w:fill="auto"/>
        <w:tabs>
          <w:tab w:val="left" w:pos="1583"/>
        </w:tabs>
        <w:spacing w:before="0" w:after="0" w:line="475" w:lineRule="exact"/>
        <w:ind w:firstLine="740"/>
      </w:pPr>
      <w:r>
        <w:t>Содержание обучения в 7 классе.</w:t>
      </w:r>
    </w:p>
    <w:p w:rsidR="00140236" w:rsidRDefault="0031541A">
      <w:pPr>
        <w:pStyle w:val="23"/>
        <w:numPr>
          <w:ilvl w:val="0"/>
          <w:numId w:val="261"/>
        </w:numPr>
        <w:shd w:val="clear" w:color="auto" w:fill="auto"/>
        <w:tabs>
          <w:tab w:val="left" w:pos="1790"/>
        </w:tabs>
        <w:spacing w:before="0" w:after="0" w:line="475" w:lineRule="exact"/>
        <w:ind w:firstLine="740"/>
      </w:pPr>
      <w:r>
        <w:t>Социальные ценности и нормы.</w:t>
      </w:r>
    </w:p>
    <w:p w:rsidR="00140236" w:rsidRDefault="0031541A">
      <w:pPr>
        <w:pStyle w:val="23"/>
        <w:shd w:val="clear" w:color="auto" w:fill="auto"/>
        <w:spacing w:before="0" w:after="0" w:line="475" w:lineRule="exact"/>
        <w:ind w:firstLine="740"/>
      </w:pPr>
      <w:r>
        <w:t>Общественные ценности. Свобода и ответственность гражданина. Гражданственность и патриотизм. Гуманизм.</w:t>
      </w:r>
    </w:p>
    <w:p w:rsidR="00140236" w:rsidRDefault="0031541A">
      <w:pPr>
        <w:pStyle w:val="23"/>
        <w:shd w:val="clear" w:color="auto" w:fill="auto"/>
        <w:spacing w:before="0" w:after="0" w:line="475" w:lineRule="exact"/>
        <w:ind w:firstLine="740"/>
      </w:pPr>
      <w:r>
        <w:t>Социальные нормы как регуляторы общественной жизни и поведения человека в обществе. Виды социальных норм. Традиции и обычаи.</w:t>
      </w:r>
    </w:p>
    <w:p w:rsidR="00140236" w:rsidRDefault="0031541A">
      <w:pPr>
        <w:pStyle w:val="23"/>
        <w:shd w:val="clear" w:color="auto" w:fill="auto"/>
        <w:spacing w:before="0" w:after="0" w:line="475" w:lineRule="exact"/>
        <w:ind w:firstLine="740"/>
      </w:pPr>
      <w:r>
        <w:t>Принципы и нормы морали. Добро и зло. Нравственные чувства человека. Совесть и стыд.</w:t>
      </w:r>
    </w:p>
    <w:p w:rsidR="00140236" w:rsidRDefault="0031541A">
      <w:pPr>
        <w:pStyle w:val="23"/>
        <w:shd w:val="clear" w:color="auto" w:fill="auto"/>
        <w:spacing w:before="0" w:after="0" w:line="475" w:lineRule="exact"/>
        <w:ind w:firstLine="740"/>
      </w:pPr>
      <w:r>
        <w:t>Моральный выбор. Моральная оценка поведения людей и собственного поведения. Влияние моральных норм на общество и человека.</w:t>
      </w:r>
    </w:p>
    <w:p w:rsidR="00140236" w:rsidRDefault="0031541A">
      <w:pPr>
        <w:pStyle w:val="23"/>
        <w:shd w:val="clear" w:color="auto" w:fill="auto"/>
        <w:spacing w:before="0" w:after="0" w:line="475" w:lineRule="exact"/>
        <w:ind w:firstLine="740"/>
      </w:pPr>
      <w:r>
        <w:t>Право и его роль в жизни общества. Право и мораль.</w:t>
      </w:r>
    </w:p>
    <w:p w:rsidR="00140236" w:rsidRDefault="0031541A">
      <w:pPr>
        <w:pStyle w:val="23"/>
        <w:numPr>
          <w:ilvl w:val="0"/>
          <w:numId w:val="261"/>
        </w:numPr>
        <w:shd w:val="clear" w:color="auto" w:fill="auto"/>
        <w:tabs>
          <w:tab w:val="left" w:pos="1794"/>
        </w:tabs>
        <w:spacing w:before="0" w:after="0" w:line="475" w:lineRule="exact"/>
        <w:ind w:firstLine="740"/>
      </w:pPr>
      <w:r>
        <w:t>Человек как участник правовых отношений.</w:t>
      </w:r>
    </w:p>
    <w:p w:rsidR="00140236" w:rsidRDefault="0031541A">
      <w:pPr>
        <w:pStyle w:val="23"/>
        <w:shd w:val="clear" w:color="auto" w:fill="auto"/>
        <w:spacing w:before="0" w:after="0" w:line="475" w:lineRule="exact"/>
        <w:ind w:firstLine="740"/>
      </w:pPr>
      <w: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140236" w:rsidRDefault="0031541A">
      <w:pPr>
        <w:pStyle w:val="23"/>
        <w:shd w:val="clear" w:color="auto" w:fill="auto"/>
        <w:spacing w:before="0" w:after="0" w:line="475" w:lineRule="exact"/>
        <w:ind w:firstLine="740"/>
      </w:pPr>
      <w:r>
        <w:t xml:space="preserve">Правонарушение и юридическая ответственность. Проступок и преступление. </w:t>
      </w:r>
      <w:r>
        <w:lastRenderedPageBreak/>
        <w:t>Опасность правонарушений для личности и общества.</w:t>
      </w:r>
    </w:p>
    <w:p w:rsidR="00140236" w:rsidRDefault="0031541A">
      <w:pPr>
        <w:pStyle w:val="23"/>
        <w:shd w:val="clear" w:color="auto" w:fill="auto"/>
        <w:spacing w:before="0" w:after="0" w:line="475" w:lineRule="exact"/>
        <w:ind w:firstLine="740"/>
      </w:pPr>
      <w: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140236" w:rsidRDefault="0031541A">
      <w:pPr>
        <w:pStyle w:val="23"/>
        <w:numPr>
          <w:ilvl w:val="0"/>
          <w:numId w:val="261"/>
        </w:numPr>
        <w:shd w:val="clear" w:color="auto" w:fill="auto"/>
        <w:tabs>
          <w:tab w:val="left" w:pos="1799"/>
        </w:tabs>
        <w:spacing w:before="0" w:after="0" w:line="475" w:lineRule="exact"/>
        <w:ind w:firstLine="740"/>
      </w:pPr>
      <w:r>
        <w:t>Основы российского права.</w:t>
      </w:r>
    </w:p>
    <w:p w:rsidR="00140236" w:rsidRDefault="0031541A">
      <w:pPr>
        <w:pStyle w:val="23"/>
        <w:shd w:val="clear" w:color="auto" w:fill="auto"/>
        <w:spacing w:before="0" w:after="0" w:line="475" w:lineRule="exact"/>
        <w:ind w:firstLine="740"/>
      </w:pPr>
      <w:r>
        <w:t>Конституция Российской Федерации - основной закон. Законы и подзаконные акты. Отрасли права.</w:t>
      </w:r>
    </w:p>
    <w:p w:rsidR="00140236" w:rsidRDefault="0031541A">
      <w:pPr>
        <w:pStyle w:val="23"/>
        <w:shd w:val="clear" w:color="auto" w:fill="auto"/>
        <w:spacing w:before="0" w:after="0" w:line="475" w:lineRule="exact"/>
        <w:ind w:firstLine="740"/>
      </w:pPr>
      <w:r>
        <w:t>Основы гражданского права. Физические и юридические лица в гражданском праве. Право собственности, защита прав собственности.</w:t>
      </w:r>
    </w:p>
    <w:p w:rsidR="00140236" w:rsidRDefault="0031541A">
      <w:pPr>
        <w:pStyle w:val="23"/>
        <w:shd w:val="clear" w:color="auto" w:fill="auto"/>
        <w:spacing w:before="0" w:after="0" w:line="475" w:lineRule="exact"/>
        <w:ind w:firstLine="740"/>
      </w:pPr>
      <w:r>
        <w:t>Основные виды гражданско-правовых договоров. Договор купли-продажи.</w:t>
      </w:r>
    </w:p>
    <w:p w:rsidR="00140236" w:rsidRDefault="0031541A">
      <w:pPr>
        <w:pStyle w:val="23"/>
        <w:shd w:val="clear" w:color="auto" w:fill="auto"/>
        <w:spacing w:before="0" w:after="0" w:line="475" w:lineRule="exact"/>
      </w:pPr>
      <w:r>
        <w:t>Права потребителей и возможности их защиты. Несовершеннолетние как участники гражданско-правовых отношений.</w:t>
      </w:r>
    </w:p>
    <w:p w:rsidR="00140236" w:rsidRDefault="0031541A">
      <w:pPr>
        <w:pStyle w:val="23"/>
        <w:shd w:val="clear" w:color="auto" w:fill="auto"/>
        <w:spacing w:before="0" w:after="0" w:line="475" w:lineRule="exact"/>
        <w:ind w:firstLine="760"/>
      </w:pPr>
      <w: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140236" w:rsidRDefault="0031541A">
      <w:pPr>
        <w:pStyle w:val="23"/>
        <w:shd w:val="clear" w:color="auto" w:fill="auto"/>
        <w:tabs>
          <w:tab w:val="left" w:pos="642"/>
        </w:tabs>
        <w:spacing w:before="0" w:after="0" w:line="475" w:lineRule="exact"/>
        <w:ind w:firstLine="760"/>
      </w:pPr>
      <w: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w:t>
      </w:r>
      <w:r>
        <w:tab/>
        <w:t>осуществлении трудовой деятельности.</w:t>
      </w:r>
    </w:p>
    <w:p w:rsidR="00140236" w:rsidRDefault="0031541A">
      <w:pPr>
        <w:pStyle w:val="23"/>
        <w:shd w:val="clear" w:color="auto" w:fill="auto"/>
        <w:tabs>
          <w:tab w:val="left" w:pos="3543"/>
          <w:tab w:val="center" w:pos="7297"/>
          <w:tab w:val="right" w:pos="10164"/>
        </w:tabs>
        <w:spacing w:before="0" w:after="0" w:line="475" w:lineRule="exact"/>
        <w:ind w:firstLine="760"/>
      </w:pPr>
      <w:r>
        <w:t>Виды юридической</w:t>
      </w:r>
      <w:r>
        <w:tab/>
        <w:t>ответственности.</w:t>
      </w:r>
      <w:r>
        <w:tab/>
        <w:t>Гражданско-правовые</w:t>
      </w:r>
      <w:r>
        <w:tab/>
        <w:t>проступки</w:t>
      </w:r>
    </w:p>
    <w:p w:rsidR="00140236" w:rsidRDefault="0031541A">
      <w:pPr>
        <w:pStyle w:val="23"/>
        <w:shd w:val="clear" w:color="auto" w:fill="auto"/>
        <w:tabs>
          <w:tab w:val="left" w:pos="541"/>
          <w:tab w:val="left" w:pos="3543"/>
          <w:tab w:val="center" w:pos="7297"/>
          <w:tab w:val="right" w:pos="10164"/>
        </w:tabs>
        <w:spacing w:before="0" w:after="0" w:line="475" w:lineRule="exact"/>
      </w:pPr>
      <w:r>
        <w:t>и</w:t>
      </w:r>
      <w:r>
        <w:tab/>
        <w:t>гражданско-правовая</w:t>
      </w:r>
      <w:r>
        <w:tab/>
        <w:t>ответственность.</w:t>
      </w:r>
      <w:r>
        <w:tab/>
        <w:t>Административные</w:t>
      </w:r>
      <w:r>
        <w:tab/>
        <w:t>проступки</w:t>
      </w:r>
    </w:p>
    <w:p w:rsidR="00140236" w:rsidRDefault="0031541A">
      <w:pPr>
        <w:pStyle w:val="23"/>
        <w:shd w:val="clear" w:color="auto" w:fill="auto"/>
        <w:tabs>
          <w:tab w:val="left" w:pos="541"/>
          <w:tab w:val="left" w:pos="3543"/>
          <w:tab w:val="center" w:pos="7297"/>
          <w:tab w:val="right" w:pos="10164"/>
        </w:tabs>
        <w:spacing w:before="0" w:after="0" w:line="475" w:lineRule="exact"/>
      </w:pPr>
      <w:r>
        <w:t>и</w:t>
      </w:r>
      <w:r>
        <w:tab/>
        <w:t>административная</w:t>
      </w:r>
      <w:r>
        <w:tab/>
        <w:t>ответственность.</w:t>
      </w:r>
      <w:r>
        <w:tab/>
        <w:t>Дисциплинарные</w:t>
      </w:r>
      <w:r>
        <w:tab/>
        <w:t>проступки</w:t>
      </w:r>
    </w:p>
    <w:p w:rsidR="00140236" w:rsidRDefault="0031541A">
      <w:pPr>
        <w:pStyle w:val="23"/>
        <w:shd w:val="clear" w:color="auto" w:fill="auto"/>
        <w:spacing w:before="0" w:after="0" w:line="475" w:lineRule="exact"/>
      </w:pPr>
      <w:r>
        <w:t>и дисциплинарная ответственность. Преступления и уголовная ответственность. Особенности юридической ответственности несовершеннолетних.</w:t>
      </w:r>
    </w:p>
    <w:p w:rsidR="00140236" w:rsidRDefault="0031541A">
      <w:pPr>
        <w:pStyle w:val="23"/>
        <w:shd w:val="clear" w:color="auto" w:fill="auto"/>
        <w:spacing w:before="0" w:after="0" w:line="475" w:lineRule="exact"/>
        <w:ind w:firstLine="760"/>
      </w:pPr>
      <w: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140236" w:rsidRDefault="0031541A">
      <w:pPr>
        <w:pStyle w:val="23"/>
        <w:numPr>
          <w:ilvl w:val="0"/>
          <w:numId w:val="258"/>
        </w:numPr>
        <w:shd w:val="clear" w:color="auto" w:fill="auto"/>
        <w:tabs>
          <w:tab w:val="left" w:pos="1613"/>
        </w:tabs>
        <w:spacing w:before="0" w:after="0" w:line="475" w:lineRule="exact"/>
        <w:ind w:firstLine="760"/>
      </w:pPr>
      <w:r>
        <w:t>Содержание обучения в 8 классе.</w:t>
      </w:r>
    </w:p>
    <w:p w:rsidR="00140236" w:rsidRDefault="0031541A">
      <w:pPr>
        <w:pStyle w:val="23"/>
        <w:numPr>
          <w:ilvl w:val="0"/>
          <w:numId w:val="262"/>
        </w:numPr>
        <w:shd w:val="clear" w:color="auto" w:fill="auto"/>
        <w:tabs>
          <w:tab w:val="left" w:pos="1814"/>
        </w:tabs>
        <w:spacing w:before="0" w:after="0" w:line="475" w:lineRule="exact"/>
        <w:ind w:firstLine="760"/>
      </w:pPr>
      <w:r>
        <w:lastRenderedPageBreak/>
        <w:t>Человек в экономических отношениях.</w:t>
      </w:r>
    </w:p>
    <w:p w:rsidR="00140236" w:rsidRDefault="0031541A">
      <w:pPr>
        <w:pStyle w:val="23"/>
        <w:shd w:val="clear" w:color="auto" w:fill="auto"/>
        <w:spacing w:before="0" w:after="0" w:line="475" w:lineRule="exact"/>
        <w:ind w:firstLine="760"/>
      </w:pPr>
      <w:r>
        <w:t>Экономическая жизнь общества. Потребности и ресурсы, ограниченность ресурсов. Экономический выбор.</w:t>
      </w:r>
    </w:p>
    <w:p w:rsidR="00140236" w:rsidRDefault="0031541A">
      <w:pPr>
        <w:pStyle w:val="23"/>
        <w:shd w:val="clear" w:color="auto" w:fill="auto"/>
        <w:spacing w:before="0" w:after="0" w:line="475" w:lineRule="exact"/>
        <w:ind w:firstLine="760"/>
      </w:pPr>
      <w:r>
        <w:t>Экономическая система и её функции. Собственность. Производство - источник экономических благ. Факторы производства. Трудовая деятельность. Производительность труда. Разделение труда.</w:t>
      </w:r>
    </w:p>
    <w:p w:rsidR="00140236" w:rsidRDefault="0031541A">
      <w:pPr>
        <w:pStyle w:val="23"/>
        <w:shd w:val="clear" w:color="auto" w:fill="auto"/>
        <w:spacing w:before="0" w:after="0" w:line="475" w:lineRule="exact"/>
        <w:ind w:firstLine="760"/>
      </w:pPr>
      <w:r>
        <w:t>Предпринимательство. Виды и формы предпринимательской деятельности.</w:t>
      </w:r>
    </w:p>
    <w:p w:rsidR="00140236" w:rsidRDefault="0031541A">
      <w:pPr>
        <w:pStyle w:val="23"/>
        <w:shd w:val="clear" w:color="auto" w:fill="auto"/>
        <w:spacing w:before="0" w:after="0" w:line="475" w:lineRule="exact"/>
        <w:ind w:firstLine="760"/>
      </w:pPr>
      <w:r>
        <w:t>Обмен. Деньги и их функции. Торговля и её формы. Рыночная экономика. Конкуренция. Спрос и предложение.</w:t>
      </w:r>
    </w:p>
    <w:p w:rsidR="00140236" w:rsidRDefault="0031541A">
      <w:pPr>
        <w:pStyle w:val="23"/>
        <w:shd w:val="clear" w:color="auto" w:fill="auto"/>
        <w:spacing w:before="0" w:after="0" w:line="475" w:lineRule="exact"/>
        <w:ind w:firstLine="760"/>
      </w:pPr>
      <w:r>
        <w:t>Рыночное равновесие. Невидимая рука рынка. Многообразие рынков.</w:t>
      </w:r>
    </w:p>
    <w:p w:rsidR="00140236" w:rsidRDefault="0031541A">
      <w:pPr>
        <w:pStyle w:val="23"/>
        <w:shd w:val="clear" w:color="auto" w:fill="auto"/>
        <w:spacing w:before="0" w:after="0" w:line="475" w:lineRule="exact"/>
        <w:ind w:firstLine="760"/>
      </w:pPr>
      <w:r>
        <w:t>Предприятие в экономике. Издержки, выручка и прибыль. Как повысить эффективность производства.</w:t>
      </w:r>
    </w:p>
    <w:p w:rsidR="00140236" w:rsidRDefault="0031541A">
      <w:pPr>
        <w:pStyle w:val="23"/>
        <w:shd w:val="clear" w:color="auto" w:fill="auto"/>
        <w:spacing w:before="0" w:after="0" w:line="475" w:lineRule="exact"/>
        <w:ind w:firstLine="760"/>
      </w:pPr>
      <w:r>
        <w:t>Заработная плата и стимулирование труда. Занятость и безработица.</w:t>
      </w:r>
    </w:p>
    <w:p w:rsidR="00140236" w:rsidRDefault="0031541A">
      <w:pPr>
        <w:pStyle w:val="23"/>
        <w:shd w:val="clear" w:color="auto" w:fill="auto"/>
        <w:spacing w:before="0" w:after="0" w:line="475" w:lineRule="exact"/>
        <w:ind w:firstLine="760"/>
      </w:pPr>
      <w:r>
        <w:t>Финансовый рынок и посредники (банки, страховые компании, кредитные союзы, участники фондового рынка). Услуги финансовых посредников.</w:t>
      </w:r>
    </w:p>
    <w:p w:rsidR="00140236" w:rsidRDefault="0031541A">
      <w:pPr>
        <w:pStyle w:val="23"/>
        <w:shd w:val="clear" w:color="auto" w:fill="auto"/>
        <w:spacing w:before="0" w:after="0" w:line="475" w:lineRule="exact"/>
        <w:ind w:firstLine="760"/>
      </w:pPr>
      <w:r>
        <w:t>Основные типы финансовых инструментов: акции и облигации.</w:t>
      </w:r>
    </w:p>
    <w:p w:rsidR="00140236" w:rsidRDefault="0031541A">
      <w:pPr>
        <w:pStyle w:val="23"/>
        <w:shd w:val="clear" w:color="auto" w:fill="auto"/>
        <w:spacing w:before="0" w:after="0" w:line="475" w:lineRule="exact"/>
        <w:ind w:firstLine="760"/>
      </w:pPr>
      <w: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140236" w:rsidRDefault="0031541A">
      <w:pPr>
        <w:pStyle w:val="23"/>
        <w:shd w:val="clear" w:color="auto" w:fill="auto"/>
        <w:spacing w:before="0" w:after="0" w:line="475" w:lineRule="exact"/>
        <w:ind w:firstLine="760"/>
      </w:pPr>
      <w: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140236" w:rsidRDefault="0031541A">
      <w:pPr>
        <w:pStyle w:val="23"/>
        <w:shd w:val="clear" w:color="auto" w:fill="auto"/>
        <w:spacing w:before="0" w:after="0" w:line="475" w:lineRule="exact"/>
        <w:ind w:firstLine="760"/>
      </w:pPr>
      <w:r>
        <w:t>Экономические цели и функции государства. Налоги. Доходы и расходы государства. Государственный бюджет. Государственная бюджетная и денежно- кредитная политика Российской Федерации. Государственная политика по развитию конкуренции.</w:t>
      </w:r>
    </w:p>
    <w:p w:rsidR="00140236" w:rsidRDefault="0031541A">
      <w:pPr>
        <w:pStyle w:val="23"/>
        <w:numPr>
          <w:ilvl w:val="0"/>
          <w:numId w:val="262"/>
        </w:numPr>
        <w:shd w:val="clear" w:color="auto" w:fill="auto"/>
        <w:tabs>
          <w:tab w:val="left" w:pos="1792"/>
        </w:tabs>
        <w:spacing w:before="0" w:after="0" w:line="475" w:lineRule="exact"/>
        <w:ind w:firstLine="760"/>
      </w:pPr>
      <w:r>
        <w:t>Человек в мире культуры.</w:t>
      </w:r>
    </w:p>
    <w:p w:rsidR="00140236" w:rsidRDefault="0031541A">
      <w:pPr>
        <w:pStyle w:val="23"/>
        <w:shd w:val="clear" w:color="auto" w:fill="auto"/>
        <w:spacing w:before="0" w:after="0" w:line="475" w:lineRule="exact"/>
        <w:ind w:firstLine="760"/>
      </w:pPr>
      <w:r>
        <w:t>Культура, её многообразие и формы. Влияние духовной культуры на формирование личности. Современная молодёжная культура.</w:t>
      </w:r>
    </w:p>
    <w:p w:rsidR="00140236" w:rsidRDefault="0031541A">
      <w:pPr>
        <w:pStyle w:val="23"/>
        <w:shd w:val="clear" w:color="auto" w:fill="auto"/>
        <w:spacing w:before="0" w:after="0" w:line="494" w:lineRule="exact"/>
        <w:ind w:firstLine="760"/>
      </w:pPr>
      <w:r>
        <w:lastRenderedPageBreak/>
        <w:t>Наука. Естественные и социально-гуманитарные науки. Роль науки в развитии общества.</w:t>
      </w:r>
    </w:p>
    <w:p w:rsidR="00140236" w:rsidRDefault="0031541A">
      <w:pPr>
        <w:pStyle w:val="23"/>
        <w:shd w:val="clear" w:color="auto" w:fill="auto"/>
        <w:spacing w:before="0" w:after="0" w:line="475" w:lineRule="exact"/>
        <w:ind w:firstLine="760"/>
      </w:pPr>
      <w:r>
        <w:t>Образование. Личностная и общественная значимость образования в современном обществе. Образование в Российской Федерации. Самообразование.</w:t>
      </w:r>
    </w:p>
    <w:p w:rsidR="00140236" w:rsidRDefault="0031541A">
      <w:pPr>
        <w:pStyle w:val="23"/>
        <w:shd w:val="clear" w:color="auto" w:fill="auto"/>
        <w:spacing w:before="0" w:after="0" w:line="475" w:lineRule="exact"/>
        <w:ind w:firstLine="760"/>
      </w:pPr>
      <w:r>
        <w:t>Политика в сфере культуры и образования в Российской Федерации.</w:t>
      </w:r>
    </w:p>
    <w:p w:rsidR="00140236" w:rsidRDefault="0031541A">
      <w:pPr>
        <w:pStyle w:val="23"/>
        <w:shd w:val="clear" w:color="auto" w:fill="auto"/>
        <w:spacing w:before="0" w:after="0" w:line="475" w:lineRule="exact"/>
        <w:ind w:firstLine="760"/>
      </w:pPr>
      <w: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140236" w:rsidRDefault="0031541A">
      <w:pPr>
        <w:pStyle w:val="23"/>
        <w:shd w:val="clear" w:color="auto" w:fill="auto"/>
        <w:spacing w:before="0" w:after="0" w:line="475" w:lineRule="exact"/>
        <w:ind w:firstLine="760"/>
      </w:pPr>
      <w:r>
        <w:t>Что такое искусство. Виды искусств. Роль искусства в жизни человека и общества.</w:t>
      </w:r>
    </w:p>
    <w:p w:rsidR="00140236" w:rsidRDefault="0031541A">
      <w:pPr>
        <w:pStyle w:val="23"/>
        <w:shd w:val="clear" w:color="auto" w:fill="auto"/>
        <w:spacing w:before="0" w:after="0" w:line="475" w:lineRule="exact"/>
        <w:ind w:firstLine="760"/>
      </w:pPr>
      <w: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140236" w:rsidRDefault="0031541A">
      <w:pPr>
        <w:pStyle w:val="23"/>
        <w:numPr>
          <w:ilvl w:val="0"/>
          <w:numId w:val="258"/>
        </w:numPr>
        <w:shd w:val="clear" w:color="auto" w:fill="auto"/>
        <w:tabs>
          <w:tab w:val="left" w:pos="1586"/>
        </w:tabs>
        <w:spacing w:before="0" w:after="0" w:line="475" w:lineRule="exact"/>
        <w:ind w:firstLine="760"/>
      </w:pPr>
      <w:r>
        <w:t>Содержание обучения в 9 классе.</w:t>
      </w:r>
    </w:p>
    <w:p w:rsidR="00140236" w:rsidRDefault="0031541A">
      <w:pPr>
        <w:pStyle w:val="23"/>
        <w:numPr>
          <w:ilvl w:val="0"/>
          <w:numId w:val="263"/>
        </w:numPr>
        <w:shd w:val="clear" w:color="auto" w:fill="auto"/>
        <w:tabs>
          <w:tab w:val="left" w:pos="1792"/>
        </w:tabs>
        <w:spacing w:before="0" w:after="0" w:line="475" w:lineRule="exact"/>
        <w:ind w:firstLine="760"/>
      </w:pPr>
      <w:r>
        <w:t>Человек в политическом измерении.</w:t>
      </w:r>
    </w:p>
    <w:p w:rsidR="00140236" w:rsidRDefault="0031541A">
      <w:pPr>
        <w:pStyle w:val="23"/>
        <w:shd w:val="clear" w:color="auto" w:fill="auto"/>
        <w:spacing w:before="0" w:after="0" w:line="475" w:lineRule="exact"/>
        <w:ind w:firstLine="760"/>
      </w:pPr>
      <w:r>
        <w:t>Политика и политическая власть. Государство - политическая организация общества. Признаки государства. Внутренняя и внешняя политика.</w:t>
      </w:r>
    </w:p>
    <w:p w:rsidR="00140236" w:rsidRDefault="0031541A">
      <w:pPr>
        <w:pStyle w:val="23"/>
        <w:shd w:val="clear" w:color="auto" w:fill="auto"/>
        <w:spacing w:before="0" w:after="0" w:line="475" w:lineRule="exact"/>
        <w:ind w:firstLine="760"/>
      </w:pPr>
      <w:r>
        <w:t>Форма государства. Монархия и республика - основные формы правления. Унитарное и федеративное государственно-территориальное устройство.</w:t>
      </w:r>
    </w:p>
    <w:p w:rsidR="00140236" w:rsidRDefault="0031541A">
      <w:pPr>
        <w:pStyle w:val="23"/>
        <w:shd w:val="clear" w:color="auto" w:fill="auto"/>
        <w:spacing w:before="0" w:after="0" w:line="475" w:lineRule="exact"/>
        <w:ind w:firstLine="760"/>
      </w:pPr>
      <w:r>
        <w:t>Политический режим и его виды.</w:t>
      </w:r>
    </w:p>
    <w:p w:rsidR="00140236" w:rsidRDefault="0031541A">
      <w:pPr>
        <w:pStyle w:val="23"/>
        <w:shd w:val="clear" w:color="auto" w:fill="auto"/>
        <w:spacing w:before="0" w:after="0" w:line="475" w:lineRule="exact"/>
        <w:ind w:firstLine="760"/>
      </w:pPr>
      <w:r>
        <w:t>Демократия, демократические ценности. Правовое государство и гражданское общество.</w:t>
      </w:r>
    </w:p>
    <w:p w:rsidR="00140236" w:rsidRDefault="0031541A">
      <w:pPr>
        <w:pStyle w:val="23"/>
        <w:shd w:val="clear" w:color="auto" w:fill="auto"/>
        <w:spacing w:before="0" w:after="0" w:line="475" w:lineRule="exact"/>
        <w:ind w:firstLine="760"/>
      </w:pPr>
      <w:r>
        <w:t>Участие граждан в политике. Выборы, референдум. Политические партии, их роль в демократическом обществе.</w:t>
      </w:r>
    </w:p>
    <w:p w:rsidR="00140236" w:rsidRDefault="0031541A">
      <w:pPr>
        <w:pStyle w:val="23"/>
        <w:shd w:val="clear" w:color="auto" w:fill="auto"/>
        <w:spacing w:before="0" w:after="0" w:line="475" w:lineRule="exact"/>
        <w:ind w:firstLine="760"/>
      </w:pPr>
      <w:r>
        <w:t>Общественно-политические организации.</w:t>
      </w:r>
    </w:p>
    <w:p w:rsidR="00140236" w:rsidRDefault="0031541A">
      <w:pPr>
        <w:pStyle w:val="23"/>
        <w:numPr>
          <w:ilvl w:val="0"/>
          <w:numId w:val="263"/>
        </w:numPr>
        <w:shd w:val="clear" w:color="auto" w:fill="auto"/>
        <w:tabs>
          <w:tab w:val="left" w:pos="1792"/>
        </w:tabs>
        <w:spacing w:before="0" w:after="0" w:line="475" w:lineRule="exact"/>
        <w:ind w:firstLine="760"/>
      </w:pPr>
      <w:r>
        <w:t>Гражданин и государство.</w:t>
      </w:r>
    </w:p>
    <w:p w:rsidR="00140236" w:rsidRDefault="0031541A">
      <w:pPr>
        <w:pStyle w:val="23"/>
        <w:shd w:val="clear" w:color="auto" w:fill="auto"/>
        <w:spacing w:before="0" w:after="0" w:line="475" w:lineRule="exact"/>
        <w:ind w:firstLine="760"/>
      </w:pPr>
      <w: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140236" w:rsidRDefault="0031541A">
      <w:pPr>
        <w:pStyle w:val="23"/>
        <w:shd w:val="clear" w:color="auto" w:fill="auto"/>
        <w:spacing w:before="0" w:after="0" w:line="475" w:lineRule="exact"/>
        <w:ind w:firstLine="760"/>
      </w:pPr>
      <w:r>
        <w:lastRenderedPageBreak/>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Российской Федерации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140236" w:rsidRDefault="0031541A">
      <w:pPr>
        <w:pStyle w:val="23"/>
        <w:shd w:val="clear" w:color="auto" w:fill="auto"/>
        <w:spacing w:before="0" w:after="0" w:line="494" w:lineRule="exact"/>
        <w:ind w:firstLine="760"/>
      </w:pPr>
      <w:r>
        <w:t>Государственное управление. Противодействие коррупции в Российской Федерации.</w:t>
      </w:r>
    </w:p>
    <w:p w:rsidR="00140236" w:rsidRDefault="0031541A">
      <w:pPr>
        <w:pStyle w:val="23"/>
        <w:shd w:val="clear" w:color="auto" w:fill="auto"/>
        <w:spacing w:before="0" w:after="0" w:line="475" w:lineRule="exact"/>
        <w:ind w:firstLine="760"/>
      </w:pPr>
      <w:r>
        <w:t>Г 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140236" w:rsidRDefault="0031541A">
      <w:pPr>
        <w:pStyle w:val="23"/>
        <w:shd w:val="clear" w:color="auto" w:fill="auto"/>
        <w:spacing w:before="0" w:after="0" w:line="475" w:lineRule="exact"/>
        <w:ind w:firstLine="760"/>
      </w:pPr>
      <w:r>
        <w:t>Местное самоуправление.</w:t>
      </w:r>
    </w:p>
    <w:p w:rsidR="00140236" w:rsidRDefault="0031541A">
      <w:pPr>
        <w:pStyle w:val="23"/>
        <w:shd w:val="clear" w:color="auto" w:fill="auto"/>
        <w:spacing w:before="0" w:after="0" w:line="475" w:lineRule="exact"/>
        <w:ind w:firstLine="760"/>
      </w:pPr>
      <w: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140236" w:rsidRDefault="0031541A">
      <w:pPr>
        <w:pStyle w:val="23"/>
        <w:numPr>
          <w:ilvl w:val="0"/>
          <w:numId w:val="263"/>
        </w:numPr>
        <w:shd w:val="clear" w:color="auto" w:fill="auto"/>
        <w:tabs>
          <w:tab w:val="left" w:pos="1814"/>
        </w:tabs>
        <w:spacing w:before="0" w:after="0" w:line="475" w:lineRule="exact"/>
        <w:ind w:firstLine="760"/>
      </w:pPr>
      <w:r>
        <w:t>Человек в системе социальных отношений.</w:t>
      </w:r>
    </w:p>
    <w:p w:rsidR="00140236" w:rsidRDefault="0031541A">
      <w:pPr>
        <w:pStyle w:val="23"/>
        <w:shd w:val="clear" w:color="auto" w:fill="auto"/>
        <w:spacing w:before="0" w:after="0" w:line="475" w:lineRule="exact"/>
        <w:ind w:firstLine="760"/>
      </w:pPr>
      <w:r>
        <w:t>Социальная структура общества. Многообразие социальных общностей и групп.</w:t>
      </w:r>
    </w:p>
    <w:p w:rsidR="00140236" w:rsidRDefault="0031541A">
      <w:pPr>
        <w:pStyle w:val="23"/>
        <w:shd w:val="clear" w:color="auto" w:fill="auto"/>
        <w:spacing w:before="0" w:after="0" w:line="475" w:lineRule="exact"/>
        <w:ind w:firstLine="760"/>
      </w:pPr>
      <w:r>
        <w:t>Социальная мобильность.</w:t>
      </w:r>
    </w:p>
    <w:p w:rsidR="00140236" w:rsidRDefault="0031541A">
      <w:pPr>
        <w:pStyle w:val="23"/>
        <w:shd w:val="clear" w:color="auto" w:fill="auto"/>
        <w:spacing w:before="0" w:after="0" w:line="475" w:lineRule="exact"/>
        <w:ind w:firstLine="760"/>
      </w:pPr>
      <w:r>
        <w:t>Социальный статус человека в обществе. Социальные роли. Ролевой набор подростка.</w:t>
      </w:r>
    </w:p>
    <w:p w:rsidR="00140236" w:rsidRDefault="0031541A">
      <w:pPr>
        <w:pStyle w:val="23"/>
        <w:shd w:val="clear" w:color="auto" w:fill="auto"/>
        <w:spacing w:before="0" w:after="0" w:line="475" w:lineRule="exact"/>
        <w:ind w:firstLine="760"/>
      </w:pPr>
      <w:r>
        <w:t>Социализация личности.</w:t>
      </w:r>
    </w:p>
    <w:p w:rsidR="00140236" w:rsidRDefault="0031541A">
      <w:pPr>
        <w:pStyle w:val="23"/>
        <w:shd w:val="clear" w:color="auto" w:fill="auto"/>
        <w:spacing w:before="0" w:after="0" w:line="475" w:lineRule="exact"/>
        <w:ind w:firstLine="760"/>
      </w:pPr>
      <w:r>
        <w:t>Роль семьи в социализации личности. Функции семьи. Семейные ценности. Основные роли членов семьи.</w:t>
      </w:r>
    </w:p>
    <w:p w:rsidR="00140236" w:rsidRDefault="0031541A">
      <w:pPr>
        <w:pStyle w:val="23"/>
        <w:shd w:val="clear" w:color="auto" w:fill="auto"/>
        <w:spacing w:before="0" w:after="0" w:line="475" w:lineRule="exact"/>
        <w:ind w:firstLine="760"/>
      </w:pPr>
      <w:r>
        <w:t>Этнос и нация. Россия - многонациональное государство. Этносы и нации в диалоге культур.</w:t>
      </w:r>
    </w:p>
    <w:p w:rsidR="00140236" w:rsidRDefault="0031541A">
      <w:pPr>
        <w:pStyle w:val="23"/>
        <w:shd w:val="clear" w:color="auto" w:fill="auto"/>
        <w:spacing w:before="0" w:after="0" w:line="475" w:lineRule="exact"/>
        <w:ind w:firstLine="760"/>
      </w:pPr>
      <w:r>
        <w:t xml:space="preserve">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w:t>
      </w:r>
      <w:r>
        <w:lastRenderedPageBreak/>
        <w:t>поведения. Социальная и личная значимость здорового образа жизни.</w:t>
      </w:r>
    </w:p>
    <w:p w:rsidR="00140236" w:rsidRDefault="0031541A">
      <w:pPr>
        <w:pStyle w:val="23"/>
        <w:numPr>
          <w:ilvl w:val="0"/>
          <w:numId w:val="263"/>
        </w:numPr>
        <w:shd w:val="clear" w:color="auto" w:fill="auto"/>
        <w:tabs>
          <w:tab w:val="left" w:pos="1814"/>
        </w:tabs>
        <w:spacing w:before="0" w:after="0" w:line="475" w:lineRule="exact"/>
        <w:ind w:firstLine="760"/>
      </w:pPr>
      <w:r>
        <w:t>Человек в современном изменяющемся мире.</w:t>
      </w:r>
    </w:p>
    <w:p w:rsidR="00140236" w:rsidRDefault="0031541A">
      <w:pPr>
        <w:pStyle w:val="23"/>
        <w:shd w:val="clear" w:color="auto" w:fill="auto"/>
        <w:spacing w:before="0" w:after="0" w:line="475" w:lineRule="exact"/>
        <w:ind w:firstLine="760"/>
      </w:pPr>
      <w: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140236" w:rsidRDefault="0031541A">
      <w:pPr>
        <w:pStyle w:val="23"/>
        <w:shd w:val="clear" w:color="auto" w:fill="auto"/>
        <w:spacing w:before="0" w:after="0" w:line="475" w:lineRule="exact"/>
        <w:ind w:firstLine="760"/>
      </w:pPr>
      <w:r>
        <w:t>Молодёжь - активный участник общественной жизни. Волонтёрское движение.</w:t>
      </w:r>
    </w:p>
    <w:p w:rsidR="00140236" w:rsidRDefault="0031541A">
      <w:pPr>
        <w:pStyle w:val="23"/>
        <w:shd w:val="clear" w:color="auto" w:fill="auto"/>
        <w:spacing w:before="0" w:after="0" w:line="475" w:lineRule="exact"/>
        <w:ind w:firstLine="760"/>
      </w:pPr>
      <w:r>
        <w:t>Профессии настоящего и будущего. Непрерывное образование и карьера.</w:t>
      </w:r>
    </w:p>
    <w:p w:rsidR="00140236" w:rsidRDefault="0031541A">
      <w:pPr>
        <w:pStyle w:val="23"/>
        <w:shd w:val="clear" w:color="auto" w:fill="auto"/>
        <w:spacing w:before="0" w:after="0" w:line="475" w:lineRule="exact"/>
        <w:ind w:firstLine="760"/>
      </w:pPr>
      <w:r>
        <w:t>Здоровый образ жизни. Социальная и личная значимость здорового образа жизни. Мода и спорт.</w:t>
      </w:r>
    </w:p>
    <w:p w:rsidR="00140236" w:rsidRDefault="0031541A">
      <w:pPr>
        <w:pStyle w:val="23"/>
        <w:shd w:val="clear" w:color="auto" w:fill="auto"/>
        <w:spacing w:before="0" w:after="0" w:line="475" w:lineRule="exact"/>
        <w:ind w:firstLine="760"/>
      </w:pPr>
      <w:r>
        <w:t>Современные формы связи и коммуникации: как они изменили мир. Особенности общения в виртуальном пространстве.</w:t>
      </w:r>
    </w:p>
    <w:p w:rsidR="00140236" w:rsidRDefault="0031541A">
      <w:pPr>
        <w:pStyle w:val="23"/>
        <w:shd w:val="clear" w:color="auto" w:fill="auto"/>
        <w:spacing w:before="0" w:after="0" w:line="475" w:lineRule="exact"/>
        <w:ind w:firstLine="760"/>
      </w:pPr>
      <w:r>
        <w:t>Перспективы развития общества.</w:t>
      </w:r>
    </w:p>
    <w:p w:rsidR="00140236" w:rsidRDefault="0031541A">
      <w:pPr>
        <w:pStyle w:val="23"/>
        <w:numPr>
          <w:ilvl w:val="0"/>
          <w:numId w:val="258"/>
        </w:numPr>
        <w:shd w:val="clear" w:color="auto" w:fill="auto"/>
        <w:tabs>
          <w:tab w:val="left" w:pos="1608"/>
        </w:tabs>
        <w:spacing w:before="0" w:after="0" w:line="475" w:lineRule="exact"/>
        <w:ind w:firstLine="760"/>
      </w:pPr>
      <w:r>
        <w:t>Планируемые результаты освоения программы по обществознанию.</w:t>
      </w:r>
    </w:p>
    <w:p w:rsidR="00140236" w:rsidRDefault="0031541A">
      <w:pPr>
        <w:pStyle w:val="23"/>
        <w:numPr>
          <w:ilvl w:val="0"/>
          <w:numId w:val="264"/>
        </w:numPr>
        <w:shd w:val="clear" w:color="auto" w:fill="auto"/>
        <w:tabs>
          <w:tab w:val="left" w:pos="1738"/>
        </w:tabs>
        <w:spacing w:before="0" w:after="0" w:line="475" w:lineRule="exact"/>
        <w:ind w:firstLine="760"/>
      </w:pPr>
      <w:r>
        <w:t>Личностные результаты изучения обществознания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140236" w:rsidRDefault="0031541A">
      <w:pPr>
        <w:pStyle w:val="23"/>
        <w:numPr>
          <w:ilvl w:val="0"/>
          <w:numId w:val="265"/>
        </w:numPr>
        <w:shd w:val="clear" w:color="auto" w:fill="auto"/>
        <w:tabs>
          <w:tab w:val="left" w:pos="1081"/>
        </w:tabs>
        <w:spacing w:before="0" w:after="0" w:line="475" w:lineRule="exact"/>
        <w:ind w:firstLine="760"/>
      </w:pPr>
      <w:r>
        <w:t xml:space="preserve">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w:t>
      </w:r>
      <w:r>
        <w:lastRenderedPageBreak/>
        <w:t>коррупции; готовность к разнообразной созидательной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140236" w:rsidRDefault="0031541A">
      <w:pPr>
        <w:pStyle w:val="23"/>
        <w:numPr>
          <w:ilvl w:val="0"/>
          <w:numId w:val="265"/>
        </w:numPr>
        <w:shd w:val="clear" w:color="auto" w:fill="auto"/>
        <w:tabs>
          <w:tab w:val="left" w:pos="1076"/>
        </w:tabs>
        <w:spacing w:before="0" w:after="0" w:line="475" w:lineRule="exact"/>
        <w:ind w:firstLine="760"/>
      </w:pPr>
      <w: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140236" w:rsidRDefault="0031541A">
      <w:pPr>
        <w:pStyle w:val="23"/>
        <w:numPr>
          <w:ilvl w:val="0"/>
          <w:numId w:val="265"/>
        </w:numPr>
        <w:shd w:val="clear" w:color="auto" w:fill="auto"/>
        <w:tabs>
          <w:tab w:val="left" w:pos="361"/>
        </w:tabs>
        <w:spacing w:before="0" w:after="0" w:line="475" w:lineRule="exact"/>
        <w:ind w:firstLine="760"/>
      </w:pPr>
      <w:r>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40236" w:rsidRDefault="0031541A">
      <w:pPr>
        <w:pStyle w:val="23"/>
        <w:numPr>
          <w:ilvl w:val="0"/>
          <w:numId w:val="265"/>
        </w:numPr>
        <w:shd w:val="clear" w:color="auto" w:fill="auto"/>
        <w:tabs>
          <w:tab w:val="left" w:pos="1071"/>
        </w:tabs>
        <w:spacing w:before="0" w:after="0" w:line="475" w:lineRule="exact"/>
        <w:ind w:firstLine="740"/>
      </w:pPr>
      <w:r>
        <w:t>эстетического воспитания: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140236" w:rsidRDefault="0031541A">
      <w:pPr>
        <w:pStyle w:val="23"/>
        <w:numPr>
          <w:ilvl w:val="0"/>
          <w:numId w:val="265"/>
        </w:numPr>
        <w:shd w:val="clear" w:color="auto" w:fill="auto"/>
        <w:tabs>
          <w:tab w:val="left" w:pos="1081"/>
        </w:tabs>
        <w:spacing w:before="0" w:after="0" w:line="475" w:lineRule="exact"/>
        <w:ind w:firstLine="740"/>
      </w:pPr>
      <w:r>
        <w:t xml:space="preserve">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w:t>
      </w:r>
      <w: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сформированность навыков рефлексии, признание своего права на ошибку и такого же права другого человека;</w:t>
      </w:r>
    </w:p>
    <w:p w:rsidR="00140236" w:rsidRDefault="0031541A">
      <w:pPr>
        <w:pStyle w:val="23"/>
        <w:numPr>
          <w:ilvl w:val="0"/>
          <w:numId w:val="265"/>
        </w:numPr>
        <w:shd w:val="clear" w:color="auto" w:fill="auto"/>
        <w:tabs>
          <w:tab w:val="left" w:pos="1071"/>
        </w:tabs>
        <w:spacing w:before="0" w:after="0" w:line="475" w:lineRule="exact"/>
        <w:ind w:firstLine="740"/>
      </w:pPr>
      <w:r>
        <w:t>трудового воспитания: 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w:t>
      </w:r>
    </w:p>
    <w:p w:rsidR="00140236" w:rsidRDefault="0031541A">
      <w:pPr>
        <w:pStyle w:val="23"/>
        <w:shd w:val="clear" w:color="auto" w:fill="auto"/>
        <w:spacing w:before="0" w:after="0" w:line="475" w:lineRule="exact"/>
      </w:pPr>
      <w:r>
        <w:t>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40236" w:rsidRDefault="0031541A">
      <w:pPr>
        <w:pStyle w:val="23"/>
        <w:numPr>
          <w:ilvl w:val="0"/>
          <w:numId w:val="265"/>
        </w:numPr>
        <w:shd w:val="clear" w:color="auto" w:fill="auto"/>
        <w:tabs>
          <w:tab w:val="left" w:pos="1076"/>
        </w:tabs>
        <w:spacing w:before="0" w:after="0" w:line="475" w:lineRule="exact"/>
        <w:ind w:firstLine="740"/>
      </w:pPr>
      <w:r>
        <w:t>экологического воспитания: 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40236" w:rsidRDefault="0031541A">
      <w:pPr>
        <w:pStyle w:val="23"/>
        <w:numPr>
          <w:ilvl w:val="0"/>
          <w:numId w:val="265"/>
        </w:numPr>
        <w:shd w:val="clear" w:color="auto" w:fill="auto"/>
        <w:tabs>
          <w:tab w:val="left" w:pos="1086"/>
        </w:tabs>
        <w:spacing w:before="0" w:after="0" w:line="475" w:lineRule="exact"/>
        <w:ind w:firstLine="740"/>
      </w:pPr>
      <w:r>
        <w:t xml:space="preserve">ценности научного познания: 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w:t>
      </w:r>
      <w:r>
        <w:lastRenderedPageBreak/>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40236" w:rsidRDefault="0031541A">
      <w:pPr>
        <w:pStyle w:val="23"/>
        <w:numPr>
          <w:ilvl w:val="0"/>
          <w:numId w:val="264"/>
        </w:numPr>
        <w:shd w:val="clear" w:color="auto" w:fill="auto"/>
        <w:tabs>
          <w:tab w:val="left" w:pos="1734"/>
        </w:tabs>
        <w:spacing w:before="0" w:after="0" w:line="475" w:lineRule="exact"/>
        <w:ind w:firstLine="740"/>
      </w:pPr>
      <w:r>
        <w:t>Личностные результаты, обеспечивающие адаптацию обучающегося к изменяющимся условиям социальной и природной среды:</w:t>
      </w:r>
    </w:p>
    <w:p w:rsidR="00140236" w:rsidRDefault="0031541A">
      <w:pPr>
        <w:pStyle w:val="23"/>
        <w:shd w:val="clear" w:color="auto" w:fill="auto"/>
        <w:spacing w:before="0" w:after="0" w:line="475" w:lineRule="exact"/>
        <w:ind w:firstLine="740"/>
      </w:pPr>
      <w: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40236" w:rsidRDefault="0031541A">
      <w:pPr>
        <w:pStyle w:val="23"/>
        <w:shd w:val="clear" w:color="auto" w:fill="auto"/>
        <w:spacing w:before="0" w:after="0" w:line="475" w:lineRule="exact"/>
        <w:ind w:firstLine="740"/>
      </w:pPr>
      <w:r>
        <w:t>способность обучающихся во взаимодействии в условиях неопределенности, открытость опыту и знаниям других;</w:t>
      </w:r>
    </w:p>
    <w:p w:rsidR="00140236" w:rsidRDefault="0031541A">
      <w:pPr>
        <w:pStyle w:val="23"/>
        <w:shd w:val="clear" w:color="auto" w:fill="auto"/>
        <w:spacing w:before="0" w:after="0" w:line="475" w:lineRule="exact"/>
        <w:ind w:firstLine="740"/>
      </w:pPr>
      <w:r>
        <w:t>способность действовать в условиях неопределенности,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140236" w:rsidRDefault="0031541A">
      <w:pPr>
        <w:pStyle w:val="23"/>
        <w:shd w:val="clear" w:color="auto" w:fill="auto"/>
        <w:spacing w:before="0" w:after="0" w:line="475" w:lineRule="exact"/>
        <w:ind w:firstLine="760"/>
      </w:pPr>
      <w: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140236" w:rsidRDefault="0031541A">
      <w:pPr>
        <w:pStyle w:val="23"/>
        <w:shd w:val="clear" w:color="auto" w:fill="auto"/>
        <w:spacing w:before="0" w:after="0" w:line="475" w:lineRule="exact"/>
        <w:ind w:firstLine="760"/>
      </w:pPr>
      <w: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40236" w:rsidRDefault="0031541A">
      <w:pPr>
        <w:pStyle w:val="23"/>
        <w:shd w:val="clear" w:color="auto" w:fill="auto"/>
        <w:spacing w:before="0" w:after="0" w:line="475" w:lineRule="exact"/>
        <w:ind w:firstLine="760"/>
      </w:pPr>
      <w:r>
        <w:t>умение анализировать и выявлять взаимосвязи природы, общества и экономики;</w:t>
      </w:r>
    </w:p>
    <w:p w:rsidR="00140236" w:rsidRDefault="0031541A">
      <w:pPr>
        <w:pStyle w:val="23"/>
        <w:shd w:val="clear" w:color="auto" w:fill="auto"/>
        <w:spacing w:before="0" w:after="0" w:line="475" w:lineRule="exact"/>
        <w:ind w:firstLine="760"/>
      </w:pPr>
      <w: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140236" w:rsidRDefault="0031541A">
      <w:pPr>
        <w:pStyle w:val="23"/>
        <w:shd w:val="clear" w:color="auto" w:fill="auto"/>
        <w:spacing w:before="0" w:after="0" w:line="475" w:lineRule="exact"/>
        <w:ind w:firstLine="760"/>
      </w:pPr>
      <w:r>
        <w:lastRenderedPageBreak/>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rsidR="00140236" w:rsidRDefault="0031541A">
      <w:pPr>
        <w:pStyle w:val="23"/>
        <w:shd w:val="clear" w:color="auto" w:fill="auto"/>
        <w:spacing w:before="0" w:after="0" w:line="475" w:lineRule="exact"/>
        <w:ind w:firstLine="760"/>
      </w:pPr>
      <w: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140236" w:rsidRDefault="0031541A">
      <w:pPr>
        <w:pStyle w:val="23"/>
        <w:numPr>
          <w:ilvl w:val="0"/>
          <w:numId w:val="264"/>
        </w:numPr>
        <w:shd w:val="clear" w:color="auto" w:fill="auto"/>
        <w:tabs>
          <w:tab w:val="left" w:pos="1738"/>
        </w:tabs>
        <w:spacing w:before="0" w:after="0" w:line="475" w:lineRule="exact"/>
        <w:ind w:firstLine="760"/>
      </w:pPr>
      <w:r>
        <w:t>В результате изучения обществознания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266"/>
        </w:numPr>
        <w:shd w:val="clear" w:color="auto" w:fill="auto"/>
        <w:tabs>
          <w:tab w:val="left" w:pos="1950"/>
        </w:tabs>
        <w:spacing w:before="0" w:after="0" w:line="475" w:lineRule="exact"/>
        <w:ind w:firstLine="760"/>
        <w:jc w:val="left"/>
      </w:pPr>
      <w: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социальных явлений и процессов;</w:t>
      </w:r>
    </w:p>
    <w:p w:rsidR="00140236" w:rsidRDefault="0031541A">
      <w:pPr>
        <w:pStyle w:val="23"/>
        <w:shd w:val="clear" w:color="auto" w:fill="auto"/>
        <w:spacing w:before="0" w:after="0" w:line="475" w:lineRule="exact"/>
        <w:ind w:firstLine="760"/>
      </w:pPr>
      <w:r>
        <w:t>устанавливать существенный признак классификации социальных фактов, основания для их обобщения и сравнения, критерии проводимого анализа;</w:t>
      </w:r>
    </w:p>
    <w:p w:rsidR="00140236" w:rsidRDefault="0031541A">
      <w:pPr>
        <w:pStyle w:val="23"/>
        <w:shd w:val="clear" w:color="auto" w:fill="auto"/>
        <w:spacing w:before="0" w:after="0" w:line="475" w:lineRule="exact"/>
        <w:ind w:firstLine="760"/>
      </w:pPr>
      <w:r>
        <w:t>с учётом предложенной задачи выявлять закономерности и противоречия в рассматриваемых фактах, данных и наблюдениях;</w:t>
      </w:r>
    </w:p>
    <w:p w:rsidR="00140236" w:rsidRDefault="0031541A">
      <w:pPr>
        <w:pStyle w:val="23"/>
        <w:shd w:val="clear" w:color="auto" w:fill="auto"/>
        <w:spacing w:before="0" w:after="0" w:line="475" w:lineRule="exact"/>
        <w:ind w:firstLine="760"/>
        <w:jc w:val="left"/>
      </w:pPr>
      <w:r>
        <w:t>предлагать критерии для выявления закономерностей и противоречий; выявлять дефицит информации, данных, необходимых для решения поставленной задачи;</w:t>
      </w:r>
    </w:p>
    <w:p w:rsidR="00140236" w:rsidRDefault="0031541A">
      <w:pPr>
        <w:pStyle w:val="23"/>
        <w:shd w:val="clear" w:color="auto" w:fill="auto"/>
        <w:spacing w:before="0" w:after="0" w:line="475" w:lineRule="exact"/>
        <w:ind w:firstLine="760"/>
        <w:jc w:val="left"/>
      </w:pPr>
      <w: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140236" w:rsidRDefault="0031541A">
      <w:pPr>
        <w:pStyle w:val="23"/>
        <w:shd w:val="clear" w:color="auto" w:fill="auto"/>
        <w:spacing w:before="0" w:after="0" w:line="475" w:lineRule="exact"/>
        <w:ind w:firstLine="760"/>
      </w:pPr>
      <w: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shd w:val="clear" w:color="auto" w:fill="auto"/>
        <w:spacing w:before="0" w:after="0" w:line="475" w:lineRule="exact"/>
        <w:ind w:firstLine="760"/>
      </w:pPr>
      <w:r>
        <w:t>осознавать невозможность контролировать всё вокруг.</w:t>
      </w:r>
    </w:p>
    <w:p w:rsidR="00140236" w:rsidRDefault="0031541A">
      <w:pPr>
        <w:pStyle w:val="23"/>
        <w:numPr>
          <w:ilvl w:val="0"/>
          <w:numId w:val="266"/>
        </w:numPr>
        <w:shd w:val="clear" w:color="auto" w:fill="auto"/>
        <w:tabs>
          <w:tab w:val="left" w:pos="1947"/>
        </w:tabs>
        <w:spacing w:before="0" w:after="0" w:line="475" w:lineRule="exact"/>
        <w:ind w:firstLine="760"/>
      </w:pPr>
      <w:r>
        <w:t xml:space="preserve">У обучающегося будут сформированы следующие базовые </w:t>
      </w:r>
      <w:r>
        <w:lastRenderedPageBreak/>
        <w:t>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jc w:val="left"/>
      </w:pPr>
      <w: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40236" w:rsidRDefault="0031541A">
      <w:pPr>
        <w:pStyle w:val="23"/>
        <w:shd w:val="clear" w:color="auto" w:fill="auto"/>
        <w:spacing w:before="0" w:after="0" w:line="475" w:lineRule="exact"/>
        <w:ind w:firstLine="760"/>
      </w:pPr>
      <w:r>
        <w:t>формулировать гипотезу об истинности собственных суждений и суждений других, аргументировать свою позицию, мнение;</w:t>
      </w:r>
    </w:p>
    <w:p w:rsidR="00140236" w:rsidRDefault="0031541A">
      <w:pPr>
        <w:pStyle w:val="23"/>
        <w:shd w:val="clear" w:color="auto" w:fill="auto"/>
        <w:spacing w:before="0" w:after="0" w:line="475" w:lineRule="exact"/>
        <w:ind w:firstLine="760"/>
      </w:pPr>
      <w: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140236" w:rsidRDefault="0031541A">
      <w:pPr>
        <w:pStyle w:val="23"/>
        <w:shd w:val="clear" w:color="auto" w:fill="auto"/>
        <w:spacing w:before="0" w:after="0" w:line="475" w:lineRule="exact"/>
        <w:ind w:firstLine="760"/>
      </w:pPr>
      <w:r>
        <w:t>оценивать на применимость и достоверность информацию, полученную в ходе исследования;</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проведённого наблюдения, исследования, владеть инструментами оценки</w:t>
      </w:r>
    </w:p>
    <w:p w:rsidR="00140236" w:rsidRDefault="0031541A">
      <w:pPr>
        <w:pStyle w:val="23"/>
        <w:shd w:val="clear" w:color="auto" w:fill="auto"/>
        <w:spacing w:before="0" w:after="0" w:line="475" w:lineRule="exact"/>
        <w:jc w:val="left"/>
      </w:pPr>
      <w:r>
        <w:t>достоверности полученных выводов и обобщений;</w:t>
      </w:r>
    </w:p>
    <w:p w:rsidR="00140236" w:rsidRDefault="0031541A">
      <w:pPr>
        <w:pStyle w:val="23"/>
        <w:shd w:val="clear" w:color="auto" w:fill="auto"/>
        <w:spacing w:before="0" w:after="0" w:line="475" w:lineRule="exact"/>
        <w:ind w:firstLine="760"/>
      </w:pPr>
      <w: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40236" w:rsidRDefault="0031541A">
      <w:pPr>
        <w:pStyle w:val="23"/>
        <w:numPr>
          <w:ilvl w:val="0"/>
          <w:numId w:val="266"/>
        </w:numPr>
        <w:shd w:val="clear" w:color="auto" w:fill="auto"/>
        <w:tabs>
          <w:tab w:val="left" w:pos="2483"/>
          <w:tab w:val="left" w:pos="4590"/>
          <w:tab w:val="left" w:pos="7830"/>
        </w:tabs>
        <w:spacing w:before="0" w:after="0" w:line="475" w:lineRule="exact"/>
        <w:ind w:firstLine="760"/>
      </w:pPr>
      <w:r>
        <w:t xml:space="preserve"> У</w:t>
      </w:r>
      <w:r>
        <w:tab/>
        <w:t>обучающегося</w:t>
      </w:r>
      <w:r>
        <w:tab/>
        <w:t>будут сформированы</w:t>
      </w:r>
      <w:r>
        <w:tab/>
        <w:t>умения работать</w:t>
      </w:r>
    </w:p>
    <w:p w:rsidR="00140236" w:rsidRDefault="0031541A">
      <w:pPr>
        <w:pStyle w:val="23"/>
        <w:shd w:val="clear" w:color="auto" w:fill="auto"/>
        <w:spacing w:before="0" w:after="0" w:line="475" w:lineRule="exact"/>
        <w:jc w:val="left"/>
      </w:pPr>
      <w:r>
        <w:t>с информацией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pPr>
      <w: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40236" w:rsidRDefault="0031541A">
      <w:pPr>
        <w:pStyle w:val="23"/>
        <w:shd w:val="clear" w:color="auto" w:fill="auto"/>
        <w:tabs>
          <w:tab w:val="left" w:pos="2483"/>
          <w:tab w:val="left" w:pos="4590"/>
          <w:tab w:val="left" w:pos="7830"/>
        </w:tabs>
        <w:spacing w:before="0" w:after="0" w:line="475" w:lineRule="exact"/>
        <w:ind w:firstLine="760"/>
      </w:pPr>
      <w:r>
        <w:t>выбирать,</w:t>
      </w:r>
      <w:r>
        <w:tab/>
        <w:t>анализировать,</w:t>
      </w:r>
      <w:r>
        <w:tab/>
        <w:t>систематизировать и</w:t>
      </w:r>
      <w:r>
        <w:tab/>
        <w:t>интерпретировать</w:t>
      </w:r>
    </w:p>
    <w:p w:rsidR="00140236" w:rsidRDefault="0031541A">
      <w:pPr>
        <w:pStyle w:val="23"/>
        <w:shd w:val="clear" w:color="auto" w:fill="auto"/>
        <w:spacing w:before="0" w:after="0" w:line="475" w:lineRule="exact"/>
        <w:jc w:val="left"/>
      </w:pPr>
      <w:r>
        <w:t>информацию различных видов и форм представления;</w:t>
      </w:r>
    </w:p>
    <w:p w:rsidR="00140236" w:rsidRDefault="0031541A">
      <w:pPr>
        <w:pStyle w:val="23"/>
        <w:shd w:val="clear" w:color="auto" w:fill="auto"/>
        <w:spacing w:before="0" w:after="0" w:line="475" w:lineRule="exact"/>
        <w:ind w:firstLine="760"/>
      </w:pPr>
      <w:r>
        <w:t>находить сходные аргументы (подтверждающие или опровергающие одну и ту же идею, версию) в различных информационных источниках;</w:t>
      </w:r>
    </w:p>
    <w:p w:rsidR="00140236" w:rsidRDefault="0031541A">
      <w:pPr>
        <w:pStyle w:val="23"/>
        <w:shd w:val="clear" w:color="auto" w:fill="auto"/>
        <w:spacing w:before="0" w:after="0" w:line="475" w:lineRule="exact"/>
        <w:ind w:firstLine="760"/>
        <w:jc w:val="left"/>
      </w:pPr>
      <w:r>
        <w:t xml:space="preserve">самостоятельно выбирать оптимальную форму представления информации; оценивать надёжность информации по критериям, предложенным педагогическим </w:t>
      </w:r>
      <w:r>
        <w:lastRenderedPageBreak/>
        <w:t>работником или сформулированным самостоятельно; эффективно запоминать и систематизировать информацию.</w:t>
      </w:r>
    </w:p>
    <w:p w:rsidR="00140236" w:rsidRDefault="0031541A">
      <w:pPr>
        <w:pStyle w:val="23"/>
        <w:numPr>
          <w:ilvl w:val="0"/>
          <w:numId w:val="266"/>
        </w:numPr>
        <w:shd w:val="clear" w:color="auto" w:fill="auto"/>
        <w:tabs>
          <w:tab w:val="left" w:pos="1995"/>
        </w:tabs>
        <w:spacing w:before="0" w:after="0" w:line="475"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75" w:lineRule="exact"/>
        <w:ind w:firstLine="760"/>
      </w:pPr>
      <w:r>
        <w:t>воспринимать и формулировать суждения, выражать эмоции в соответствии с целями и условиями общения;</w:t>
      </w:r>
    </w:p>
    <w:p w:rsidR="00140236" w:rsidRDefault="0031541A">
      <w:pPr>
        <w:pStyle w:val="23"/>
        <w:shd w:val="clear" w:color="auto" w:fill="auto"/>
        <w:spacing w:before="0" w:after="0" w:line="475" w:lineRule="exact"/>
        <w:ind w:firstLine="760"/>
        <w:jc w:val="left"/>
      </w:pPr>
      <w:r>
        <w:t>выражать себя (свою точку зрения) в устных и письменных текстах; 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140236" w:rsidRDefault="0031541A">
      <w:pPr>
        <w:pStyle w:val="23"/>
        <w:shd w:val="clear" w:color="auto" w:fill="auto"/>
        <w:spacing w:before="0" w:after="0" w:line="475" w:lineRule="exact"/>
        <w:ind w:firstLine="760"/>
      </w:pPr>
      <w:r>
        <w:t>понимать намерения других, проявлять уважительное отношение к собеседнику и в корректной форме формулировать свои возражения;</w:t>
      </w:r>
    </w:p>
    <w:p w:rsidR="00140236" w:rsidRDefault="0031541A">
      <w:pPr>
        <w:pStyle w:val="23"/>
        <w:shd w:val="clear" w:color="auto" w:fill="auto"/>
        <w:spacing w:before="0" w:after="0" w:line="475" w:lineRule="exact"/>
        <w:ind w:firstLine="760"/>
      </w:pPr>
      <w: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40236" w:rsidRDefault="0031541A">
      <w:pPr>
        <w:pStyle w:val="23"/>
        <w:shd w:val="clear" w:color="auto" w:fill="auto"/>
        <w:spacing w:before="0" w:after="0" w:line="475" w:lineRule="exact"/>
        <w:ind w:firstLine="760"/>
      </w:pPr>
      <w:r>
        <w:t>сопоставлять свои суждения с суждениями других участников диалога,</w:t>
      </w:r>
    </w:p>
    <w:p w:rsidR="00140236" w:rsidRDefault="0031541A">
      <w:pPr>
        <w:pStyle w:val="23"/>
        <w:shd w:val="clear" w:color="auto" w:fill="auto"/>
        <w:spacing w:before="0" w:after="0" w:line="475" w:lineRule="exact"/>
        <w:jc w:val="left"/>
      </w:pPr>
      <w:r>
        <w:t>обнаруживать различие и сходство позиций;</w:t>
      </w:r>
    </w:p>
    <w:p w:rsidR="00140236" w:rsidRDefault="0031541A">
      <w:pPr>
        <w:pStyle w:val="23"/>
        <w:shd w:val="clear" w:color="auto" w:fill="auto"/>
        <w:spacing w:before="0" w:after="0" w:line="475" w:lineRule="exact"/>
        <w:ind w:firstLine="760"/>
        <w:jc w:val="left"/>
      </w:pPr>
      <w:r>
        <w:t>публично представлять результаты выполненного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0236" w:rsidRDefault="0031541A">
      <w:pPr>
        <w:pStyle w:val="23"/>
        <w:numPr>
          <w:ilvl w:val="0"/>
          <w:numId w:val="266"/>
        </w:numPr>
        <w:shd w:val="clear" w:color="auto" w:fill="auto"/>
        <w:tabs>
          <w:tab w:val="left" w:pos="1960"/>
        </w:tabs>
        <w:spacing w:before="0" w:after="0" w:line="475" w:lineRule="exact"/>
        <w:ind w:firstLine="760"/>
      </w:pPr>
      <w:r>
        <w:t>У обучающегося будут сформированы умения самоорганизации как части регулятивных универсальных учебных действий:</w:t>
      </w:r>
    </w:p>
    <w:p w:rsidR="00140236" w:rsidRDefault="0031541A">
      <w:pPr>
        <w:pStyle w:val="23"/>
        <w:shd w:val="clear" w:color="auto" w:fill="auto"/>
        <w:spacing w:before="0" w:after="0" w:line="475" w:lineRule="exact"/>
        <w:ind w:firstLine="760"/>
        <w:jc w:val="left"/>
      </w:pPr>
      <w:r>
        <w:t>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в группе);</w:t>
      </w:r>
    </w:p>
    <w:p w:rsidR="00140236" w:rsidRDefault="0031541A">
      <w:pPr>
        <w:pStyle w:val="23"/>
        <w:shd w:val="clear" w:color="auto" w:fill="auto"/>
        <w:spacing w:before="0" w:after="0" w:line="475" w:lineRule="exact"/>
        <w:ind w:firstLine="760"/>
      </w:pPr>
      <w: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75" w:lineRule="exact"/>
        <w:ind w:firstLine="760"/>
      </w:pPr>
      <w:r>
        <w:t xml:space="preserve">составлять план действий (план реализации намеченного алгоритма решения), </w:t>
      </w:r>
      <w:r>
        <w:lastRenderedPageBreak/>
        <w:t>корректировать предложенный алгоритм с учётом получения новых знаний об изучаемом объекте;</w:t>
      </w:r>
    </w:p>
    <w:p w:rsidR="00140236" w:rsidRDefault="0031541A">
      <w:pPr>
        <w:pStyle w:val="23"/>
        <w:shd w:val="clear" w:color="auto" w:fill="auto"/>
        <w:spacing w:before="0" w:after="0" w:line="475" w:lineRule="exact"/>
        <w:ind w:firstLine="760"/>
        <w:jc w:val="left"/>
      </w:pPr>
      <w:r>
        <w:t>проводить выбор и брать ответственность за решение.</w:t>
      </w:r>
    </w:p>
    <w:p w:rsidR="00140236" w:rsidRDefault="0031541A">
      <w:pPr>
        <w:pStyle w:val="23"/>
        <w:numPr>
          <w:ilvl w:val="0"/>
          <w:numId w:val="266"/>
        </w:numPr>
        <w:shd w:val="clear" w:color="auto" w:fill="auto"/>
        <w:tabs>
          <w:tab w:val="left" w:pos="1960"/>
        </w:tabs>
        <w:spacing w:before="0" w:after="0" w:line="475" w:lineRule="exact"/>
        <w:ind w:firstLine="760"/>
      </w:pPr>
      <w:r>
        <w:t>У обучающегося будут сформированы умения совместной деятельности:</w:t>
      </w:r>
    </w:p>
    <w:p w:rsidR="00140236" w:rsidRDefault="0031541A">
      <w:pPr>
        <w:pStyle w:val="23"/>
        <w:shd w:val="clear" w:color="auto" w:fill="auto"/>
        <w:spacing w:before="0" w:after="0" w:line="475" w:lineRule="exact"/>
        <w:ind w:firstLine="760"/>
      </w:pPr>
      <w: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40236" w:rsidRDefault="0031541A">
      <w:pPr>
        <w:pStyle w:val="23"/>
        <w:shd w:val="clear" w:color="auto" w:fill="auto"/>
        <w:spacing w:before="0" w:after="0" w:line="475" w:lineRule="exact"/>
        <w:ind w:firstLine="76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75" w:lineRule="exact"/>
        <w:ind w:firstLine="760"/>
      </w:pPr>
      <w:r>
        <w:t>уметь обобщать мнения нескольких человек, проявлять готовность руководить, выполнять поручения, подчиняться;</w:t>
      </w:r>
    </w:p>
    <w:p w:rsidR="00140236" w:rsidRDefault="0031541A">
      <w:pPr>
        <w:pStyle w:val="23"/>
        <w:shd w:val="clear" w:color="auto" w:fill="auto"/>
        <w:spacing w:before="0" w:after="0" w:line="475" w:lineRule="exact"/>
        <w:ind w:firstLine="760"/>
      </w:pPr>
      <w: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40236" w:rsidRDefault="0031541A">
      <w:pPr>
        <w:pStyle w:val="23"/>
        <w:shd w:val="clear" w:color="auto" w:fill="auto"/>
        <w:spacing w:before="0" w:after="0" w:line="475" w:lineRule="exact"/>
        <w:ind w:firstLine="740"/>
      </w:pPr>
      <w: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0236" w:rsidRDefault="0031541A">
      <w:pPr>
        <w:pStyle w:val="23"/>
        <w:shd w:val="clear" w:color="auto" w:fill="auto"/>
        <w:spacing w:before="0" w:after="0" w:line="475" w:lineRule="exact"/>
        <w:ind w:firstLine="740"/>
      </w:pPr>
      <w: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0236" w:rsidRDefault="0031541A">
      <w:pPr>
        <w:pStyle w:val="23"/>
        <w:numPr>
          <w:ilvl w:val="0"/>
          <w:numId w:val="266"/>
        </w:numPr>
        <w:shd w:val="clear" w:color="auto" w:fill="auto"/>
        <w:tabs>
          <w:tab w:val="left" w:pos="1950"/>
        </w:tabs>
        <w:spacing w:before="0" w:after="0" w:line="475" w:lineRule="exact"/>
        <w:ind w:firstLine="740"/>
      </w:pPr>
      <w:r>
        <w:t>У обучающегося будут сформированы умения самоконтроля, эмоционального интеллекта как части регулятивных универсальных учебных действий:</w:t>
      </w:r>
    </w:p>
    <w:p w:rsidR="00140236" w:rsidRDefault="0031541A">
      <w:pPr>
        <w:pStyle w:val="23"/>
        <w:shd w:val="clear" w:color="auto" w:fill="auto"/>
        <w:spacing w:before="0" w:after="0" w:line="475" w:lineRule="exact"/>
        <w:ind w:firstLine="740"/>
        <w:jc w:val="left"/>
      </w:pPr>
      <w:r>
        <w:t xml:space="preserve">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w:t>
      </w:r>
      <w:r>
        <w:lastRenderedPageBreak/>
        <w:t>решение к меняющимся обстоятельствам;</w:t>
      </w:r>
    </w:p>
    <w:p w:rsidR="00140236" w:rsidRDefault="0031541A">
      <w:pPr>
        <w:pStyle w:val="23"/>
        <w:shd w:val="clear" w:color="auto" w:fill="auto"/>
        <w:spacing w:before="0" w:after="0" w:line="475" w:lineRule="exact"/>
        <w:ind w:firstLine="740"/>
      </w:pPr>
      <w: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40236" w:rsidRDefault="0031541A">
      <w:pPr>
        <w:pStyle w:val="23"/>
        <w:shd w:val="clear" w:color="auto" w:fill="auto"/>
        <w:spacing w:before="0" w:after="0" w:line="475" w:lineRule="exact"/>
        <w:ind w:firstLine="740"/>
        <w:jc w:val="left"/>
      </w:pPr>
      <w: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140236" w:rsidRDefault="0031541A">
      <w:pPr>
        <w:pStyle w:val="23"/>
        <w:shd w:val="clear" w:color="auto" w:fill="auto"/>
        <w:spacing w:before="0" w:after="0" w:line="475" w:lineRule="exact"/>
        <w:ind w:left="740" w:right="140"/>
      </w:pPr>
      <w:r>
        <w:t>различать, называть и управлять собственными эмоциями и эмоциями других; выявлять и анализировать причины эмоций;</w:t>
      </w:r>
    </w:p>
    <w:p w:rsidR="00140236" w:rsidRDefault="0031541A">
      <w:pPr>
        <w:pStyle w:val="23"/>
        <w:shd w:val="clear" w:color="auto" w:fill="auto"/>
        <w:spacing w:before="0" w:after="0" w:line="475" w:lineRule="exact"/>
        <w:ind w:firstLine="740"/>
      </w:pPr>
      <w:r>
        <w:t>ставить себя на место другого человека, понимать мотивы и намерения другого;</w:t>
      </w:r>
    </w:p>
    <w:p w:rsidR="00140236" w:rsidRDefault="0031541A">
      <w:pPr>
        <w:pStyle w:val="23"/>
        <w:shd w:val="clear" w:color="auto" w:fill="auto"/>
        <w:spacing w:before="0" w:after="0" w:line="475" w:lineRule="exact"/>
        <w:ind w:left="740" w:right="2360"/>
        <w:jc w:val="left"/>
      </w:pPr>
      <w:r>
        <w:t>регулировать способ выражения эмоций;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w:t>
      </w:r>
    </w:p>
    <w:p w:rsidR="00140236" w:rsidRDefault="0031541A">
      <w:pPr>
        <w:pStyle w:val="23"/>
        <w:numPr>
          <w:ilvl w:val="0"/>
          <w:numId w:val="264"/>
        </w:numPr>
        <w:shd w:val="clear" w:color="auto" w:fill="auto"/>
        <w:tabs>
          <w:tab w:val="left" w:pos="1739"/>
        </w:tabs>
        <w:spacing w:before="0" w:after="0" w:line="475" w:lineRule="exact"/>
        <w:ind w:firstLine="740"/>
      </w:pPr>
      <w:r>
        <w:t>Предметные результаты освоения программы по обществознанию</w:t>
      </w:r>
    </w:p>
    <w:p w:rsidR="00140236" w:rsidRDefault="0031541A">
      <w:pPr>
        <w:pStyle w:val="23"/>
        <w:shd w:val="clear" w:color="auto" w:fill="auto"/>
        <w:spacing w:before="0" w:after="0" w:line="475" w:lineRule="exact"/>
        <w:jc w:val="left"/>
      </w:pPr>
      <w:r>
        <w:t>на уровне основного общего образования должны обеспечивать:</w:t>
      </w:r>
    </w:p>
    <w:p w:rsidR="00140236" w:rsidRDefault="0031541A">
      <w:pPr>
        <w:pStyle w:val="23"/>
        <w:numPr>
          <w:ilvl w:val="0"/>
          <w:numId w:val="267"/>
        </w:numPr>
        <w:shd w:val="clear" w:color="auto" w:fill="auto"/>
        <w:tabs>
          <w:tab w:val="left" w:pos="1085"/>
        </w:tabs>
        <w:spacing w:before="0" w:after="0" w:line="475" w:lineRule="exact"/>
        <w:ind w:firstLine="760"/>
      </w:pPr>
      <w:r>
        <w:t xml:space="preserve">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w:t>
      </w:r>
      <w:r>
        <w:lastRenderedPageBreak/>
        <w:t>Российской Федерации, обеспечении безопасности личности, общества и государства, в том числе от терроризма и экстремизма;</w:t>
      </w:r>
    </w:p>
    <w:p w:rsidR="00140236" w:rsidRDefault="0031541A">
      <w:pPr>
        <w:pStyle w:val="23"/>
        <w:numPr>
          <w:ilvl w:val="0"/>
          <w:numId w:val="267"/>
        </w:numPr>
        <w:shd w:val="clear" w:color="auto" w:fill="auto"/>
        <w:tabs>
          <w:tab w:val="left" w:pos="1085"/>
        </w:tabs>
        <w:spacing w:before="0" w:after="0" w:line="475" w:lineRule="exact"/>
        <w:ind w:firstLine="760"/>
      </w:pPr>
      <w:r>
        <w:t>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140236" w:rsidRDefault="0031541A">
      <w:pPr>
        <w:pStyle w:val="23"/>
        <w:numPr>
          <w:ilvl w:val="0"/>
          <w:numId w:val="267"/>
        </w:numPr>
        <w:shd w:val="clear" w:color="auto" w:fill="auto"/>
        <w:tabs>
          <w:tab w:val="left" w:pos="1086"/>
        </w:tabs>
        <w:spacing w:before="0" w:after="0" w:line="475" w:lineRule="exact"/>
        <w:ind w:firstLine="760"/>
      </w:pPr>
      <w:r>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140236" w:rsidRDefault="0031541A">
      <w:pPr>
        <w:pStyle w:val="23"/>
        <w:numPr>
          <w:ilvl w:val="0"/>
          <w:numId w:val="267"/>
        </w:numPr>
        <w:shd w:val="clear" w:color="auto" w:fill="auto"/>
        <w:tabs>
          <w:tab w:val="left" w:pos="361"/>
        </w:tabs>
        <w:spacing w:before="0" w:after="0" w:line="475" w:lineRule="exact"/>
        <w:ind w:firstLine="760"/>
      </w:pPr>
      <w:r>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140236" w:rsidRDefault="0031541A">
      <w:pPr>
        <w:pStyle w:val="23"/>
        <w:numPr>
          <w:ilvl w:val="0"/>
          <w:numId w:val="267"/>
        </w:numPr>
        <w:shd w:val="clear" w:color="auto" w:fill="auto"/>
        <w:tabs>
          <w:tab w:val="left" w:pos="1122"/>
        </w:tabs>
        <w:spacing w:before="0" w:after="0" w:line="475" w:lineRule="exact"/>
        <w:ind w:firstLine="760"/>
      </w:pPr>
      <w: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140236" w:rsidRDefault="0031541A">
      <w:pPr>
        <w:pStyle w:val="23"/>
        <w:numPr>
          <w:ilvl w:val="0"/>
          <w:numId w:val="267"/>
        </w:numPr>
        <w:shd w:val="clear" w:color="auto" w:fill="auto"/>
        <w:tabs>
          <w:tab w:val="left" w:pos="1122"/>
        </w:tabs>
        <w:spacing w:before="0" w:after="0" w:line="475" w:lineRule="exact"/>
        <w:ind w:firstLine="760"/>
      </w:pPr>
      <w:r>
        <w:t>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140236" w:rsidRDefault="0031541A">
      <w:pPr>
        <w:pStyle w:val="23"/>
        <w:numPr>
          <w:ilvl w:val="0"/>
          <w:numId w:val="267"/>
        </w:numPr>
        <w:shd w:val="clear" w:color="auto" w:fill="auto"/>
        <w:tabs>
          <w:tab w:val="left" w:pos="1122"/>
        </w:tabs>
        <w:spacing w:before="0" w:after="0" w:line="475" w:lineRule="exact"/>
        <w:ind w:firstLine="760"/>
      </w:pPr>
      <w:r>
        <w:t xml:space="preserve">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w:t>
      </w:r>
      <w:r>
        <w:lastRenderedPageBreak/>
        <w:t>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140236" w:rsidRDefault="0031541A">
      <w:pPr>
        <w:pStyle w:val="23"/>
        <w:numPr>
          <w:ilvl w:val="0"/>
          <w:numId w:val="267"/>
        </w:numPr>
        <w:shd w:val="clear" w:color="auto" w:fill="auto"/>
        <w:tabs>
          <w:tab w:val="left" w:pos="1122"/>
        </w:tabs>
        <w:spacing w:before="0" w:after="0" w:line="475" w:lineRule="exact"/>
        <w:ind w:firstLine="760"/>
      </w:pPr>
      <w:r>
        <w:t>умение с использованием обществоведческих знаний, фактов общественной жизни и личного социального опыта определять и аргументировать с точки зрения социальных ценностей и норм своё отношение к явлениям, процессам социальной действительности;</w:t>
      </w:r>
    </w:p>
    <w:p w:rsidR="00140236" w:rsidRDefault="0031541A">
      <w:pPr>
        <w:pStyle w:val="23"/>
        <w:numPr>
          <w:ilvl w:val="0"/>
          <w:numId w:val="267"/>
        </w:numPr>
        <w:shd w:val="clear" w:color="auto" w:fill="auto"/>
        <w:tabs>
          <w:tab w:val="left" w:pos="1283"/>
        </w:tabs>
        <w:spacing w:before="0" w:after="0" w:line="475" w:lineRule="exact"/>
        <w:ind w:firstLine="760"/>
      </w:pPr>
      <w:r>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140236" w:rsidRDefault="0031541A">
      <w:pPr>
        <w:pStyle w:val="23"/>
        <w:numPr>
          <w:ilvl w:val="0"/>
          <w:numId w:val="267"/>
        </w:numPr>
        <w:shd w:val="clear" w:color="auto" w:fill="auto"/>
        <w:tabs>
          <w:tab w:val="left" w:pos="523"/>
        </w:tabs>
        <w:spacing w:before="0" w:after="0" w:line="475" w:lineRule="exact"/>
        <w:ind w:firstLine="760"/>
      </w:pPr>
      <w:r>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140236" w:rsidRDefault="0031541A">
      <w:pPr>
        <w:pStyle w:val="23"/>
        <w:numPr>
          <w:ilvl w:val="0"/>
          <w:numId w:val="267"/>
        </w:numPr>
        <w:shd w:val="clear" w:color="auto" w:fill="auto"/>
        <w:tabs>
          <w:tab w:val="left" w:pos="1249"/>
        </w:tabs>
        <w:spacing w:before="0" w:after="0" w:line="475" w:lineRule="exact"/>
        <w:ind w:firstLine="780"/>
      </w:pPr>
      <w:r>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0236" w:rsidRDefault="0031541A">
      <w:pPr>
        <w:pStyle w:val="23"/>
        <w:numPr>
          <w:ilvl w:val="0"/>
          <w:numId w:val="267"/>
        </w:numPr>
        <w:shd w:val="clear" w:color="auto" w:fill="auto"/>
        <w:tabs>
          <w:tab w:val="left" w:pos="1249"/>
        </w:tabs>
        <w:spacing w:before="0" w:after="0" w:line="475" w:lineRule="exact"/>
        <w:ind w:firstLine="780"/>
      </w:pPr>
      <w:r>
        <w:t>умение анализировать, обобщать, систематизировать, конкретизировать и критически оценивать социальную информацию, включая экономико</w:t>
      </w:r>
      <w:r>
        <w:softHyphen/>
        <w:t xml:space="preserve">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w:t>
      </w:r>
      <w:r>
        <w:lastRenderedPageBreak/>
        <w:t>обществоведческие знания, формулировать выводы, подкрепляя их аргументами;</w:t>
      </w:r>
    </w:p>
    <w:p w:rsidR="00140236" w:rsidRDefault="0031541A">
      <w:pPr>
        <w:pStyle w:val="23"/>
        <w:numPr>
          <w:ilvl w:val="0"/>
          <w:numId w:val="267"/>
        </w:numPr>
        <w:shd w:val="clear" w:color="auto" w:fill="auto"/>
        <w:tabs>
          <w:tab w:val="left" w:pos="1249"/>
        </w:tabs>
        <w:spacing w:before="0" w:after="0" w:line="475" w:lineRule="exact"/>
        <w:ind w:firstLine="780"/>
      </w:pPr>
      <w:r>
        <w:t>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140236" w:rsidRDefault="0031541A">
      <w:pPr>
        <w:pStyle w:val="23"/>
        <w:numPr>
          <w:ilvl w:val="0"/>
          <w:numId w:val="267"/>
        </w:numPr>
        <w:shd w:val="clear" w:color="auto" w:fill="auto"/>
        <w:tabs>
          <w:tab w:val="left" w:pos="1251"/>
        </w:tabs>
        <w:spacing w:before="0" w:after="0" w:line="475" w:lineRule="exact"/>
        <w:ind w:firstLine="780"/>
      </w:pPr>
      <w:r>
        <w:t>приобретение опыта использования полученных знаний, включая основы</w:t>
      </w:r>
    </w:p>
    <w:p w:rsidR="00140236" w:rsidRDefault="0031541A">
      <w:pPr>
        <w:pStyle w:val="23"/>
        <w:shd w:val="clear" w:color="auto" w:fill="auto"/>
        <w:tabs>
          <w:tab w:val="left" w:pos="3278"/>
          <w:tab w:val="left" w:pos="4882"/>
          <w:tab w:val="left" w:pos="6624"/>
        </w:tabs>
        <w:spacing w:before="0" w:after="0" w:line="475" w:lineRule="exact"/>
      </w:pPr>
      <w:r>
        <w:t>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w:t>
      </w:r>
      <w:r>
        <w:tab/>
        <w:t>профессии</w:t>
      </w:r>
      <w:r>
        <w:tab/>
        <w:t>и оценки</w:t>
      </w:r>
      <w:r>
        <w:tab/>
        <w:t>собственных перспектив</w:t>
      </w:r>
    </w:p>
    <w:p w:rsidR="00140236" w:rsidRDefault="0031541A">
      <w:pPr>
        <w:pStyle w:val="23"/>
        <w:shd w:val="clear" w:color="auto" w:fill="auto"/>
        <w:spacing w:before="0" w:after="0" w:line="475" w:lineRule="exact"/>
      </w:pPr>
      <w:r>
        <w:t>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140236" w:rsidRDefault="0031541A">
      <w:pPr>
        <w:pStyle w:val="23"/>
        <w:numPr>
          <w:ilvl w:val="0"/>
          <w:numId w:val="268"/>
        </w:numPr>
        <w:shd w:val="clear" w:color="auto" w:fill="auto"/>
        <w:tabs>
          <w:tab w:val="left" w:pos="1220"/>
        </w:tabs>
        <w:spacing w:before="0" w:after="0" w:line="475" w:lineRule="exact"/>
        <w:ind w:firstLine="760"/>
      </w:pPr>
      <w:r>
        <w:t>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140236" w:rsidRDefault="0031541A">
      <w:pPr>
        <w:pStyle w:val="23"/>
        <w:numPr>
          <w:ilvl w:val="0"/>
          <w:numId w:val="268"/>
        </w:numPr>
        <w:shd w:val="clear" w:color="auto" w:fill="auto"/>
        <w:tabs>
          <w:tab w:val="left" w:pos="1220"/>
        </w:tabs>
        <w:spacing w:before="0" w:after="0" w:line="475" w:lineRule="exact"/>
        <w:ind w:firstLine="760"/>
      </w:pPr>
      <w:r>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140236" w:rsidRDefault="0031541A">
      <w:pPr>
        <w:pStyle w:val="23"/>
        <w:numPr>
          <w:ilvl w:val="0"/>
          <w:numId w:val="269"/>
        </w:numPr>
        <w:shd w:val="clear" w:color="auto" w:fill="auto"/>
        <w:tabs>
          <w:tab w:val="left" w:pos="1734"/>
        </w:tabs>
        <w:spacing w:before="0" w:after="0" w:line="475" w:lineRule="exact"/>
        <w:ind w:firstLine="760"/>
      </w:pPr>
      <w:r>
        <w:t>К концу обучения в 6 классе обучающийся получит следующие предметные результаты по отдельным темам программы по обществознанию:</w:t>
      </w:r>
    </w:p>
    <w:p w:rsidR="00140236" w:rsidRDefault="0031541A">
      <w:pPr>
        <w:pStyle w:val="23"/>
        <w:numPr>
          <w:ilvl w:val="0"/>
          <w:numId w:val="270"/>
        </w:numPr>
        <w:shd w:val="clear" w:color="auto" w:fill="auto"/>
        <w:tabs>
          <w:tab w:val="left" w:pos="1966"/>
        </w:tabs>
        <w:spacing w:before="0" w:after="0" w:line="475" w:lineRule="exact"/>
        <w:ind w:firstLine="760"/>
      </w:pPr>
      <w:r>
        <w:t>Человек и его социальное окружение:</w:t>
      </w:r>
    </w:p>
    <w:p w:rsidR="00140236" w:rsidRDefault="0031541A">
      <w:pPr>
        <w:pStyle w:val="23"/>
        <w:shd w:val="clear" w:color="auto" w:fill="auto"/>
        <w:spacing w:before="0" w:after="0" w:line="475" w:lineRule="exact"/>
        <w:ind w:firstLine="760"/>
      </w:pPr>
      <w:r>
        <w:t xml:space="preserve">осваивать и применять знания о социальных свойствах человека, формировании личности, деятельности человека и её видах, образовании, правах и </w:t>
      </w:r>
      <w:r>
        <w:lastRenderedPageBreak/>
        <w:t>обязанностях обучающихся, общении и его правилах, особенностях взаимодействия человека с другими людьми;</w:t>
      </w:r>
    </w:p>
    <w:p w:rsidR="00140236" w:rsidRDefault="0031541A">
      <w:pPr>
        <w:pStyle w:val="23"/>
        <w:shd w:val="clear" w:color="auto" w:fill="auto"/>
        <w:spacing w:before="0" w:after="0" w:line="475" w:lineRule="exact"/>
        <w:ind w:firstLine="760"/>
      </w:pPr>
      <w: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(далее - ОВЗ), деятельность человека, образование и его значение для человека и общества;</w:t>
      </w:r>
    </w:p>
    <w:p w:rsidR="00140236" w:rsidRDefault="0031541A">
      <w:pPr>
        <w:pStyle w:val="23"/>
        <w:shd w:val="clear" w:color="auto" w:fill="auto"/>
        <w:spacing w:before="0" w:after="0" w:line="475" w:lineRule="exact"/>
        <w:ind w:firstLine="760"/>
      </w:pPr>
      <w: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140236" w:rsidRDefault="0031541A">
      <w:pPr>
        <w:pStyle w:val="23"/>
        <w:shd w:val="clear" w:color="auto" w:fill="auto"/>
        <w:spacing w:before="0" w:after="0" w:line="475" w:lineRule="exact"/>
        <w:ind w:firstLine="760"/>
      </w:pPr>
      <w:r>
        <w:t>классифицировать по разным признакам виды деятельности человека, потребности людей;</w:t>
      </w:r>
    </w:p>
    <w:p w:rsidR="00140236" w:rsidRDefault="0031541A">
      <w:pPr>
        <w:pStyle w:val="23"/>
        <w:shd w:val="clear" w:color="auto" w:fill="auto"/>
        <w:spacing w:before="0" w:after="0" w:line="475" w:lineRule="exact"/>
        <w:ind w:firstLine="760"/>
      </w:pPr>
      <w:r>
        <w:t>сравнивать понятия «индивид», «индивидуальность», «личность»; свойства человека и животных, виды деятельности (игра, труд, учение);</w:t>
      </w:r>
    </w:p>
    <w:p w:rsidR="00140236" w:rsidRDefault="0031541A">
      <w:pPr>
        <w:pStyle w:val="23"/>
        <w:shd w:val="clear" w:color="auto" w:fill="auto"/>
        <w:spacing w:before="0" w:after="0" w:line="475" w:lineRule="exact"/>
        <w:ind w:firstLine="760"/>
      </w:pPr>
      <w:r>
        <w:t>устанавливать и объяснять взаимосвязи людей в малых группах, целей,</w:t>
      </w:r>
    </w:p>
    <w:p w:rsidR="00140236" w:rsidRDefault="0031541A">
      <w:pPr>
        <w:pStyle w:val="23"/>
        <w:shd w:val="clear" w:color="auto" w:fill="auto"/>
        <w:spacing w:before="0" w:after="0" w:line="475" w:lineRule="exact"/>
        <w:jc w:val="left"/>
      </w:pPr>
      <w:r>
        <w:t>способов и результатов деятельности, целей и средств общения;</w:t>
      </w:r>
    </w:p>
    <w:p w:rsidR="00140236" w:rsidRDefault="0031541A">
      <w:pPr>
        <w:pStyle w:val="23"/>
        <w:shd w:val="clear" w:color="auto" w:fill="auto"/>
        <w:spacing w:before="0" w:after="0" w:line="475" w:lineRule="exact"/>
        <w:ind w:firstLine="740"/>
      </w:pPr>
      <w: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обучающихся;</w:t>
      </w:r>
    </w:p>
    <w:p w:rsidR="00140236" w:rsidRDefault="0031541A">
      <w:pPr>
        <w:pStyle w:val="23"/>
        <w:shd w:val="clear" w:color="auto" w:fill="auto"/>
        <w:spacing w:before="0" w:after="0" w:line="475" w:lineRule="exact"/>
        <w:ind w:firstLine="740"/>
      </w:pPr>
      <w:r>
        <w:t>определять и аргументировать с использованием обществоведческих знаний и личного социального опыта своё отношение к людям с ОВЗ, к различным способам выражения личной индивидуальности, к различным формам неформального общения подростков;</w:t>
      </w:r>
    </w:p>
    <w:p w:rsidR="00140236" w:rsidRDefault="0031541A">
      <w:pPr>
        <w:pStyle w:val="23"/>
        <w:shd w:val="clear" w:color="auto" w:fill="auto"/>
        <w:spacing w:before="0" w:after="0" w:line="475" w:lineRule="exact"/>
        <w:ind w:firstLine="740"/>
      </w:pPr>
      <w:r>
        <w:t>решать познавательные и практические задачи, касающиеся прав и обязанностей обучающегося, отражающие особенности отношений в семье, со сверстниками, старшими и младшими;</w:t>
      </w:r>
    </w:p>
    <w:p w:rsidR="00140236" w:rsidRDefault="0031541A">
      <w:pPr>
        <w:pStyle w:val="23"/>
        <w:shd w:val="clear" w:color="auto" w:fill="auto"/>
        <w:spacing w:before="0" w:after="0" w:line="475" w:lineRule="exact"/>
        <w:ind w:firstLine="740"/>
      </w:pPr>
      <w:r>
        <w:lastRenderedPageBreak/>
        <w:t>читать осмысленно тексты правовой тематики, в том числе извлечения из законодательства Российской Федерации; составлять на их основе план, преобразовывать текстовую информацию в таблицу, схему;</w:t>
      </w:r>
    </w:p>
    <w:p w:rsidR="00140236" w:rsidRDefault="0031541A">
      <w:pPr>
        <w:pStyle w:val="23"/>
        <w:shd w:val="clear" w:color="auto" w:fill="auto"/>
        <w:spacing w:before="0" w:after="0" w:line="475" w:lineRule="exact"/>
        <w:ind w:firstLine="740"/>
      </w:pPr>
      <w:r>
        <w:t>искать и извлекать информацию о связи поколений в нашем обществе, об особенностях подросткового возраста, о правах и обязанностях обучающегося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0236" w:rsidRDefault="0031541A">
      <w:pPr>
        <w:pStyle w:val="23"/>
        <w:shd w:val="clear" w:color="auto" w:fill="auto"/>
        <w:spacing w:before="0" w:after="0" w:line="475" w:lineRule="exact"/>
        <w:ind w:firstLine="740"/>
      </w:pPr>
      <w: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140236" w:rsidRDefault="0031541A">
      <w:pPr>
        <w:pStyle w:val="23"/>
        <w:shd w:val="clear" w:color="auto" w:fill="auto"/>
        <w:spacing w:before="0" w:after="0" w:line="475" w:lineRule="exact"/>
        <w:ind w:firstLine="740"/>
      </w:pPr>
      <w:r>
        <w:t>оценивать собственные поступки и поведение других людей в ходе общения, в ситуациях взаимодействия с людьми с ОВЗ; оценивать своё отношение к учёбе как важному виду деятельности;</w:t>
      </w:r>
    </w:p>
    <w:p w:rsidR="00140236" w:rsidRDefault="0031541A">
      <w:pPr>
        <w:pStyle w:val="23"/>
        <w:shd w:val="clear" w:color="auto" w:fill="auto"/>
        <w:spacing w:before="0" w:after="0" w:line="475" w:lineRule="exact"/>
        <w:ind w:firstLine="740"/>
      </w:pPr>
      <w: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140236" w:rsidRDefault="0031541A">
      <w:pPr>
        <w:pStyle w:val="23"/>
        <w:shd w:val="clear" w:color="auto" w:fill="auto"/>
        <w:spacing w:before="0" w:after="0" w:line="475" w:lineRule="exact"/>
        <w:ind w:firstLine="760"/>
      </w:pPr>
      <w: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0236" w:rsidRDefault="0031541A">
      <w:pPr>
        <w:pStyle w:val="23"/>
        <w:numPr>
          <w:ilvl w:val="0"/>
          <w:numId w:val="270"/>
        </w:numPr>
        <w:shd w:val="clear" w:color="auto" w:fill="auto"/>
        <w:tabs>
          <w:tab w:val="left" w:pos="1989"/>
        </w:tabs>
        <w:spacing w:before="0" w:after="0" w:line="475" w:lineRule="exact"/>
        <w:ind w:firstLine="760"/>
      </w:pPr>
      <w:r>
        <w:t>Общество, в котором мы живём:</w:t>
      </w:r>
    </w:p>
    <w:p w:rsidR="00140236" w:rsidRDefault="0031541A">
      <w:pPr>
        <w:pStyle w:val="23"/>
        <w:shd w:val="clear" w:color="auto" w:fill="auto"/>
        <w:spacing w:before="0" w:after="0" w:line="475" w:lineRule="exact"/>
        <w:ind w:firstLine="760"/>
      </w:pPr>
      <w: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140236" w:rsidRDefault="0031541A">
      <w:pPr>
        <w:pStyle w:val="23"/>
        <w:shd w:val="clear" w:color="auto" w:fill="auto"/>
        <w:spacing w:before="0" w:after="0" w:line="475" w:lineRule="exact"/>
        <w:ind w:firstLine="760"/>
      </w:pPr>
      <w: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140236" w:rsidRDefault="0031541A">
      <w:pPr>
        <w:pStyle w:val="23"/>
        <w:shd w:val="clear" w:color="auto" w:fill="auto"/>
        <w:spacing w:before="0" w:after="0" w:line="475" w:lineRule="exact"/>
        <w:ind w:firstLine="760"/>
      </w:pPr>
      <w:r>
        <w:t xml:space="preserve">приводить примеры разного положения людей в обществе, видов </w:t>
      </w:r>
      <w:r>
        <w:lastRenderedPageBreak/>
        <w:t>экономической деятельности, глобальных проблем;</w:t>
      </w:r>
    </w:p>
    <w:p w:rsidR="00140236" w:rsidRDefault="0031541A">
      <w:pPr>
        <w:pStyle w:val="23"/>
        <w:shd w:val="clear" w:color="auto" w:fill="auto"/>
        <w:spacing w:before="0" w:after="0" w:line="475" w:lineRule="exact"/>
        <w:ind w:firstLine="760"/>
      </w:pPr>
      <w:r>
        <w:t>классифицировать социальные общности и группы;</w:t>
      </w:r>
    </w:p>
    <w:p w:rsidR="00140236" w:rsidRDefault="0031541A">
      <w:pPr>
        <w:pStyle w:val="23"/>
        <w:shd w:val="clear" w:color="auto" w:fill="auto"/>
        <w:spacing w:before="0" w:after="0" w:line="475" w:lineRule="exact"/>
        <w:ind w:firstLine="760"/>
      </w:pPr>
      <w:r>
        <w:t>сравнивать социальные общности и группы, положение в обществе различных людей; различные формы хозяйствования;</w:t>
      </w:r>
    </w:p>
    <w:p w:rsidR="00140236" w:rsidRDefault="0031541A">
      <w:pPr>
        <w:pStyle w:val="23"/>
        <w:shd w:val="clear" w:color="auto" w:fill="auto"/>
        <w:spacing w:before="0" w:after="0" w:line="475" w:lineRule="exact"/>
        <w:ind w:firstLine="760"/>
      </w:pPr>
      <w:r>
        <w:t>устанавливать взаимодействия общества и природы, человека и общества, деятельности основных участников экономики;</w:t>
      </w:r>
    </w:p>
    <w:p w:rsidR="00140236" w:rsidRDefault="0031541A">
      <w:pPr>
        <w:pStyle w:val="23"/>
        <w:shd w:val="clear" w:color="auto" w:fill="auto"/>
        <w:spacing w:before="0" w:after="0" w:line="475" w:lineRule="exact"/>
        <w:ind w:firstLine="760"/>
      </w:pPr>
      <w: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140236" w:rsidRDefault="0031541A">
      <w:pPr>
        <w:pStyle w:val="23"/>
        <w:shd w:val="clear" w:color="auto" w:fill="auto"/>
        <w:spacing w:before="0" w:after="0" w:line="475" w:lineRule="exact"/>
        <w:ind w:firstLine="760"/>
      </w:pPr>
      <w:r>
        <w:t>определять и аргументировать с использованием обществоведческих знаний, фактов общественной жизни и личного социального опыта своё отношение к проблемам взаимодействия человека и природы, сохранению духовных ценностей российского народа;</w:t>
      </w:r>
    </w:p>
    <w:p w:rsidR="00140236" w:rsidRDefault="0031541A">
      <w:pPr>
        <w:pStyle w:val="23"/>
        <w:shd w:val="clear" w:color="auto" w:fill="auto"/>
        <w:spacing w:before="0" w:after="0" w:line="475" w:lineRule="exact"/>
        <w:ind w:firstLine="760"/>
      </w:pPr>
      <w: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140236" w:rsidRDefault="0031541A">
      <w:pPr>
        <w:pStyle w:val="23"/>
        <w:shd w:val="clear" w:color="auto" w:fill="auto"/>
        <w:spacing w:before="0" w:after="0" w:line="475" w:lineRule="exact"/>
        <w:ind w:firstLine="760"/>
      </w:pPr>
      <w:r>
        <w:t>овладевать смысловым чтением текстов обществоведческой тематики, касающихся отношений человека и природы, устройства общественной жизни,</w:t>
      </w:r>
    </w:p>
    <w:p w:rsidR="00140236" w:rsidRDefault="0031541A">
      <w:pPr>
        <w:pStyle w:val="23"/>
        <w:shd w:val="clear" w:color="auto" w:fill="auto"/>
        <w:spacing w:before="0" w:after="15" w:line="280" w:lineRule="exact"/>
        <w:jc w:val="left"/>
      </w:pPr>
      <w:r>
        <w:t>основных сфер жизни общества;</w:t>
      </w:r>
    </w:p>
    <w:p w:rsidR="00140236" w:rsidRDefault="0031541A">
      <w:pPr>
        <w:pStyle w:val="23"/>
        <w:shd w:val="clear" w:color="auto" w:fill="auto"/>
        <w:spacing w:before="0" w:after="0" w:line="475" w:lineRule="exact"/>
        <w:ind w:firstLine="760"/>
      </w:pPr>
      <w:r>
        <w:t>извлекать информацию из разных источников о человеке и обществе, включая информацию о народах России;</w:t>
      </w:r>
    </w:p>
    <w:p w:rsidR="00140236" w:rsidRDefault="0031541A">
      <w:pPr>
        <w:pStyle w:val="23"/>
        <w:shd w:val="clear" w:color="auto" w:fill="auto"/>
        <w:spacing w:before="0" w:after="0" w:line="475" w:lineRule="exact"/>
        <w:ind w:firstLine="760"/>
      </w:pPr>
      <w: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140236" w:rsidRDefault="0031541A">
      <w:pPr>
        <w:pStyle w:val="23"/>
        <w:shd w:val="clear" w:color="auto" w:fill="auto"/>
        <w:spacing w:before="0" w:after="0" w:line="475" w:lineRule="exact"/>
        <w:ind w:firstLine="760"/>
      </w:pPr>
      <w:r>
        <w:t>оценивать собственные поступки и поведение других людей с точки зрения их соответствия духовным традициям общества;</w:t>
      </w:r>
    </w:p>
    <w:p w:rsidR="00140236" w:rsidRDefault="0031541A">
      <w:pPr>
        <w:pStyle w:val="23"/>
        <w:shd w:val="clear" w:color="auto" w:fill="auto"/>
        <w:spacing w:before="0" w:after="0" w:line="475" w:lineRule="exact"/>
        <w:ind w:firstLine="760"/>
      </w:pPr>
      <w: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140236" w:rsidRDefault="0031541A">
      <w:pPr>
        <w:pStyle w:val="23"/>
        <w:shd w:val="clear" w:color="auto" w:fill="auto"/>
        <w:spacing w:before="0" w:after="0" w:line="475" w:lineRule="exact"/>
        <w:ind w:firstLine="760"/>
      </w:pPr>
      <w:r>
        <w:lastRenderedPageBreak/>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140236" w:rsidRDefault="0031541A">
      <w:pPr>
        <w:pStyle w:val="23"/>
        <w:numPr>
          <w:ilvl w:val="0"/>
          <w:numId w:val="269"/>
        </w:numPr>
        <w:shd w:val="clear" w:color="auto" w:fill="auto"/>
        <w:tabs>
          <w:tab w:val="left" w:pos="1753"/>
        </w:tabs>
        <w:spacing w:before="0" w:after="0" w:line="475" w:lineRule="exact"/>
        <w:ind w:firstLine="760"/>
      </w:pPr>
      <w:r>
        <w:t>К концу обучения в 7 классе обучающийся получит следующие предметные результаты по отдельным темам программы по обществознанию:</w:t>
      </w:r>
    </w:p>
    <w:p w:rsidR="00140236" w:rsidRDefault="0031541A">
      <w:pPr>
        <w:pStyle w:val="23"/>
        <w:numPr>
          <w:ilvl w:val="0"/>
          <w:numId w:val="271"/>
        </w:numPr>
        <w:shd w:val="clear" w:color="auto" w:fill="auto"/>
        <w:tabs>
          <w:tab w:val="left" w:pos="1989"/>
        </w:tabs>
        <w:spacing w:before="0" w:after="0" w:line="475" w:lineRule="exact"/>
        <w:ind w:left="760"/>
      </w:pPr>
      <w:r>
        <w:t>Социальные ценности и нормы:</w:t>
      </w:r>
    </w:p>
    <w:p w:rsidR="00140236" w:rsidRDefault="0031541A">
      <w:pPr>
        <w:pStyle w:val="23"/>
        <w:shd w:val="clear" w:color="auto" w:fill="auto"/>
        <w:spacing w:before="0" w:after="0" w:line="475" w:lineRule="exact"/>
        <w:ind w:firstLine="760"/>
      </w:pPr>
      <w:r>
        <w:t>осваивать и применять знания о социальных ценностях; о содержании и значении социальных норм, регулирующих общественные отношения;</w:t>
      </w:r>
    </w:p>
    <w:p w:rsidR="00140236" w:rsidRDefault="0031541A">
      <w:pPr>
        <w:pStyle w:val="23"/>
        <w:shd w:val="clear" w:color="auto" w:fill="auto"/>
        <w:spacing w:before="0" w:after="0" w:line="475" w:lineRule="exact"/>
        <w:ind w:firstLine="760"/>
      </w:pPr>
      <w:r>
        <w:t>характеризовать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140236" w:rsidRDefault="0031541A">
      <w:pPr>
        <w:pStyle w:val="23"/>
        <w:shd w:val="clear" w:color="auto" w:fill="auto"/>
        <w:spacing w:before="0" w:after="0" w:line="475" w:lineRule="exact"/>
        <w:ind w:firstLine="760"/>
      </w:pPr>
      <w:r>
        <w:t>приводить примеры гражданственности и патриотизма; ситуаций морального выбора, ситуаций, регулируемых различными видами социальных норм;</w:t>
      </w:r>
    </w:p>
    <w:p w:rsidR="00140236" w:rsidRDefault="0031541A">
      <w:pPr>
        <w:pStyle w:val="23"/>
        <w:shd w:val="clear" w:color="auto" w:fill="auto"/>
        <w:spacing w:before="0" w:after="0" w:line="475" w:lineRule="exact"/>
        <w:ind w:left="760"/>
      </w:pPr>
      <w:r>
        <w:t>классифицировать социальные нормы, их существенные признаки и элементы; сравнивать отдельные виды социальных норм;</w:t>
      </w:r>
    </w:p>
    <w:p w:rsidR="00140236" w:rsidRDefault="0031541A">
      <w:pPr>
        <w:pStyle w:val="23"/>
        <w:shd w:val="clear" w:color="auto" w:fill="auto"/>
        <w:spacing w:before="0" w:after="0" w:line="475" w:lineRule="exact"/>
        <w:ind w:left="760" w:right="160"/>
      </w:pPr>
      <w:r>
        <w:t>устанавливать и объяснять влияние социальных норм на общество и человека; использовать полученные знания для объяснения (устного и письменного)</w:t>
      </w:r>
    </w:p>
    <w:p w:rsidR="00140236" w:rsidRDefault="0031541A">
      <w:pPr>
        <w:pStyle w:val="23"/>
        <w:shd w:val="clear" w:color="auto" w:fill="auto"/>
        <w:spacing w:before="0" w:after="0" w:line="475" w:lineRule="exact"/>
        <w:jc w:val="left"/>
      </w:pPr>
      <w:r>
        <w:t>сущности социальных норм;</w:t>
      </w:r>
    </w:p>
    <w:p w:rsidR="00140236" w:rsidRDefault="0031541A">
      <w:pPr>
        <w:pStyle w:val="23"/>
        <w:shd w:val="clear" w:color="auto" w:fill="auto"/>
        <w:spacing w:before="0" w:after="0" w:line="475" w:lineRule="exact"/>
        <w:ind w:firstLine="760"/>
      </w:pPr>
      <w:r>
        <w:t>определять и аргументировать с использованием обществоведческих знаний, фактов общественной жизни и личного социального опыта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140236" w:rsidRDefault="0031541A">
      <w:pPr>
        <w:pStyle w:val="23"/>
        <w:shd w:val="clear" w:color="auto" w:fill="auto"/>
        <w:spacing w:before="0" w:after="0" w:line="475" w:lineRule="exact"/>
        <w:ind w:firstLine="760"/>
      </w:pPr>
      <w:r>
        <w:t>решать познавательные и практические задачи, отражающие действие социальных норм как регуляторов общественной жизни и поведения человека;</w:t>
      </w:r>
    </w:p>
    <w:p w:rsidR="00140236" w:rsidRDefault="0031541A">
      <w:pPr>
        <w:pStyle w:val="23"/>
        <w:shd w:val="clear" w:color="auto" w:fill="auto"/>
        <w:spacing w:before="0" w:after="0" w:line="475" w:lineRule="exact"/>
        <w:ind w:firstLine="760"/>
      </w:pPr>
      <w:r>
        <w:t>осмысленно читать тексты, касающиеся гуманизма, гражданственности, патриотизма;</w:t>
      </w:r>
    </w:p>
    <w:p w:rsidR="00140236" w:rsidRDefault="0031541A">
      <w:pPr>
        <w:pStyle w:val="23"/>
        <w:shd w:val="clear" w:color="auto" w:fill="auto"/>
        <w:spacing w:before="0" w:after="0" w:line="475" w:lineRule="exact"/>
        <w:ind w:firstLine="760"/>
      </w:pPr>
      <w:r>
        <w:t xml:space="preserve">извлекать информацию из разных источников о принципах и нормах морали, </w:t>
      </w:r>
      <w:r>
        <w:lastRenderedPageBreak/>
        <w:t>проблеме морального выбора;</w:t>
      </w:r>
    </w:p>
    <w:p w:rsidR="00140236" w:rsidRDefault="0031541A">
      <w:pPr>
        <w:pStyle w:val="23"/>
        <w:shd w:val="clear" w:color="auto" w:fill="auto"/>
        <w:spacing w:before="0" w:after="0" w:line="475" w:lineRule="exact"/>
        <w:ind w:firstLine="760"/>
      </w:pPr>
      <w: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140236" w:rsidRDefault="0031541A">
      <w:pPr>
        <w:pStyle w:val="23"/>
        <w:shd w:val="clear" w:color="auto" w:fill="auto"/>
        <w:spacing w:before="0" w:after="0" w:line="475" w:lineRule="exact"/>
        <w:ind w:firstLine="760"/>
      </w:pPr>
      <w:r>
        <w:t>оценивать собственные поступки, поведение людей с точки зрения их соответствия нормам морали;</w:t>
      </w:r>
    </w:p>
    <w:p w:rsidR="00140236" w:rsidRDefault="0031541A">
      <w:pPr>
        <w:pStyle w:val="23"/>
        <w:shd w:val="clear" w:color="auto" w:fill="auto"/>
        <w:spacing w:before="0" w:after="0" w:line="475" w:lineRule="exact"/>
        <w:ind w:firstLine="760"/>
      </w:pPr>
      <w:r>
        <w:t>использовать полученные знания о социальных нормах в повседневной жизни;</w:t>
      </w:r>
    </w:p>
    <w:p w:rsidR="00140236" w:rsidRDefault="0031541A">
      <w:pPr>
        <w:pStyle w:val="23"/>
        <w:shd w:val="clear" w:color="auto" w:fill="auto"/>
        <w:spacing w:before="0" w:after="0" w:line="475" w:lineRule="exact"/>
        <w:ind w:firstLine="760"/>
      </w:pPr>
      <w:r>
        <w:t>самостоятельно заполнять форму (в том числе электронную) и составлять простейший документ (заявление);</w:t>
      </w:r>
    </w:p>
    <w:p w:rsidR="00140236" w:rsidRDefault="0031541A">
      <w:pPr>
        <w:pStyle w:val="23"/>
        <w:shd w:val="clear" w:color="auto" w:fill="auto"/>
        <w:spacing w:before="0" w:after="0" w:line="475" w:lineRule="exact"/>
        <w:ind w:firstLine="760"/>
      </w:pPr>
      <w: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0236" w:rsidRDefault="0031541A">
      <w:pPr>
        <w:pStyle w:val="23"/>
        <w:numPr>
          <w:ilvl w:val="0"/>
          <w:numId w:val="271"/>
        </w:numPr>
        <w:shd w:val="clear" w:color="auto" w:fill="auto"/>
        <w:tabs>
          <w:tab w:val="left" w:pos="1967"/>
        </w:tabs>
        <w:spacing w:before="0" w:after="0" w:line="475" w:lineRule="exact"/>
        <w:ind w:firstLine="760"/>
      </w:pPr>
      <w:r>
        <w:t>Человек как участник правовых отношений:</w:t>
      </w:r>
    </w:p>
    <w:p w:rsidR="00140236" w:rsidRDefault="0031541A">
      <w:pPr>
        <w:pStyle w:val="23"/>
        <w:shd w:val="clear" w:color="auto" w:fill="auto"/>
        <w:spacing w:before="0" w:after="0" w:line="475" w:lineRule="exact"/>
        <w:ind w:firstLine="760"/>
      </w:pPr>
      <w:r>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140236" w:rsidRDefault="0031541A">
      <w:pPr>
        <w:pStyle w:val="23"/>
        <w:shd w:val="clear" w:color="auto" w:fill="auto"/>
        <w:spacing w:before="0" w:after="0" w:line="475" w:lineRule="exact"/>
        <w:ind w:firstLine="740"/>
      </w:pPr>
      <w:r>
        <w:t>характеризовать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140236" w:rsidRDefault="0031541A">
      <w:pPr>
        <w:pStyle w:val="23"/>
        <w:shd w:val="clear" w:color="auto" w:fill="auto"/>
        <w:spacing w:before="0" w:after="0" w:line="475" w:lineRule="exact"/>
        <w:ind w:firstLine="740"/>
      </w:pPr>
      <w:r>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140236" w:rsidRDefault="0031541A">
      <w:pPr>
        <w:pStyle w:val="23"/>
        <w:shd w:val="clear" w:color="auto" w:fill="auto"/>
        <w:spacing w:before="0" w:after="0" w:line="475" w:lineRule="exact"/>
        <w:ind w:firstLine="740"/>
      </w:pPr>
      <w:r>
        <w:t>классифицировать по разным признакам (в том числе устанавливать существенный признак классификации) нормы права, выделяя существенные признаки;</w:t>
      </w:r>
    </w:p>
    <w:p w:rsidR="00140236" w:rsidRDefault="0031541A">
      <w:pPr>
        <w:pStyle w:val="23"/>
        <w:shd w:val="clear" w:color="auto" w:fill="auto"/>
        <w:spacing w:before="0" w:after="0" w:line="475" w:lineRule="exact"/>
        <w:ind w:firstLine="740"/>
      </w:pPr>
      <w:r>
        <w:lastRenderedPageBreak/>
        <w:t>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140236" w:rsidRDefault="0031541A">
      <w:pPr>
        <w:pStyle w:val="23"/>
        <w:shd w:val="clear" w:color="auto" w:fill="auto"/>
        <w:spacing w:before="0" w:after="0" w:line="475" w:lineRule="exact"/>
        <w:ind w:firstLine="740"/>
      </w:pPr>
      <w:r>
        <w:t>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140236" w:rsidRDefault="0031541A">
      <w:pPr>
        <w:pStyle w:val="23"/>
        <w:shd w:val="clear" w:color="auto" w:fill="auto"/>
        <w:spacing w:before="0" w:after="0" w:line="475" w:lineRule="exact"/>
        <w:ind w:firstLine="740"/>
      </w:pPr>
      <w:r>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обучающегося, члена ученической общественной организации);</w:t>
      </w:r>
    </w:p>
    <w:p w:rsidR="00140236" w:rsidRDefault="0031541A">
      <w:pPr>
        <w:pStyle w:val="23"/>
        <w:shd w:val="clear" w:color="auto" w:fill="auto"/>
        <w:spacing w:before="0" w:after="0" w:line="475" w:lineRule="exact"/>
        <w:ind w:firstLine="740"/>
      </w:pPr>
      <w:r>
        <w:t>определять и аргументировать с использованием обществоведческих знаний, фактов общественной жизни и личного социального опыта своё отношение к роли правовых норм как регуляторов общественной жизни и поведения человека;</w:t>
      </w:r>
    </w:p>
    <w:p w:rsidR="00140236" w:rsidRDefault="0031541A">
      <w:pPr>
        <w:pStyle w:val="23"/>
        <w:shd w:val="clear" w:color="auto" w:fill="auto"/>
        <w:spacing w:before="0" w:after="0" w:line="475" w:lineRule="exact"/>
        <w:ind w:firstLine="740"/>
      </w:pPr>
      <w:r>
        <w:t>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w:t>
      </w:r>
    </w:p>
    <w:p w:rsidR="00140236" w:rsidRDefault="0031541A">
      <w:pPr>
        <w:pStyle w:val="23"/>
        <w:shd w:val="clear" w:color="auto" w:fill="auto"/>
        <w:spacing w:before="0" w:after="0" w:line="475" w:lineRule="exact"/>
        <w:jc w:val="left"/>
      </w:pPr>
      <w:r>
        <w:t>обучающегося, члена ученической общественной организации);</w:t>
      </w:r>
    </w:p>
    <w:p w:rsidR="00140236" w:rsidRDefault="0031541A">
      <w:pPr>
        <w:pStyle w:val="23"/>
        <w:shd w:val="clear" w:color="auto" w:fill="auto"/>
        <w:spacing w:before="0" w:after="0" w:line="475" w:lineRule="exact"/>
        <w:ind w:firstLine="760"/>
      </w:pPr>
      <w:r>
        <w:t>осмысленно читать тексты правовой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140236" w:rsidRDefault="0031541A">
      <w:pPr>
        <w:pStyle w:val="23"/>
        <w:shd w:val="clear" w:color="auto" w:fill="auto"/>
        <w:spacing w:before="0" w:after="0" w:line="475" w:lineRule="exact"/>
        <w:ind w:firstLine="760"/>
      </w:pPr>
      <w:r>
        <w:t xml:space="preserve">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w:t>
      </w:r>
      <w:r>
        <w:lastRenderedPageBreak/>
        <w:t>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0236" w:rsidRDefault="0031541A">
      <w:pPr>
        <w:pStyle w:val="23"/>
        <w:shd w:val="clear" w:color="auto" w:fill="auto"/>
        <w:spacing w:before="0" w:after="0" w:line="475" w:lineRule="exact"/>
        <w:ind w:firstLine="760"/>
      </w:pPr>
      <w: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140236" w:rsidRDefault="0031541A">
      <w:pPr>
        <w:pStyle w:val="23"/>
        <w:shd w:val="clear" w:color="auto" w:fill="auto"/>
        <w:spacing w:before="0" w:after="0" w:line="475" w:lineRule="exact"/>
        <w:ind w:firstLine="760"/>
      </w:pPr>
      <w:r>
        <w:t>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140236" w:rsidRDefault="0031541A">
      <w:pPr>
        <w:pStyle w:val="23"/>
        <w:shd w:val="clear" w:color="auto" w:fill="auto"/>
        <w:spacing w:before="0" w:after="0" w:line="475" w:lineRule="exact"/>
        <w:ind w:firstLine="760"/>
      </w:pPr>
      <w:r>
        <w:t>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140236" w:rsidRDefault="0031541A">
      <w:pPr>
        <w:pStyle w:val="23"/>
        <w:shd w:val="clear" w:color="auto" w:fill="auto"/>
        <w:spacing w:before="0" w:after="0" w:line="475" w:lineRule="exact"/>
        <w:ind w:firstLine="760"/>
      </w:pPr>
      <w:r>
        <w:t>самостоятельно заполнять форму (в том числе электронную) и составлять простейший документ при получении паспорта гражданина Российской Федерации;</w:t>
      </w:r>
    </w:p>
    <w:p w:rsidR="00140236" w:rsidRDefault="0031541A">
      <w:pPr>
        <w:pStyle w:val="23"/>
        <w:shd w:val="clear" w:color="auto" w:fill="auto"/>
        <w:spacing w:before="0" w:after="0" w:line="475" w:lineRule="exact"/>
        <w:ind w:firstLine="760"/>
      </w:pPr>
      <w: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40236" w:rsidRDefault="0031541A">
      <w:pPr>
        <w:pStyle w:val="23"/>
        <w:numPr>
          <w:ilvl w:val="0"/>
          <w:numId w:val="271"/>
        </w:numPr>
        <w:shd w:val="clear" w:color="auto" w:fill="auto"/>
        <w:tabs>
          <w:tab w:val="left" w:pos="1970"/>
        </w:tabs>
        <w:spacing w:before="0" w:after="0" w:line="475" w:lineRule="exact"/>
        <w:ind w:firstLine="760"/>
      </w:pPr>
      <w:r>
        <w:t>Основы российского права:</w:t>
      </w:r>
    </w:p>
    <w:p w:rsidR="00140236" w:rsidRDefault="0031541A">
      <w:pPr>
        <w:pStyle w:val="23"/>
        <w:shd w:val="clear" w:color="auto" w:fill="auto"/>
        <w:spacing w:before="0" w:after="0" w:line="475" w:lineRule="exact"/>
        <w:ind w:firstLine="760"/>
      </w:pPr>
      <w:r>
        <w:t xml:space="preserve">осваивать и применять знания о Конституции Российской Федерации, других нормативных правовых актах, содержании и значении правовых норм, об отраслях </w:t>
      </w:r>
      <w:r>
        <w:lastRenderedPageBreak/>
        <w:t>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140236" w:rsidRDefault="0031541A">
      <w:pPr>
        <w:pStyle w:val="23"/>
        <w:shd w:val="clear" w:color="auto" w:fill="auto"/>
        <w:spacing w:before="0" w:after="0" w:line="475" w:lineRule="exact"/>
        <w:ind w:firstLine="760"/>
      </w:pPr>
      <w:r>
        <w:t>характеризовать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rsidR="00140236" w:rsidRDefault="0031541A">
      <w:pPr>
        <w:pStyle w:val="23"/>
        <w:shd w:val="clear" w:color="auto" w:fill="auto"/>
        <w:spacing w:before="0" w:after="0" w:line="475" w:lineRule="exact"/>
        <w:ind w:firstLine="760"/>
      </w:pPr>
      <w:r>
        <w:t>иметь представлении о содержании трудового договора, видах правонарушений и видов наказаний;</w:t>
      </w:r>
    </w:p>
    <w:p w:rsidR="00140236" w:rsidRDefault="0031541A">
      <w:pPr>
        <w:pStyle w:val="23"/>
        <w:shd w:val="clear" w:color="auto" w:fill="auto"/>
        <w:spacing w:before="0" w:after="0" w:line="475" w:lineRule="exact"/>
        <w:ind w:firstLine="760"/>
      </w:pPr>
      <w:r>
        <w:t>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140236" w:rsidRDefault="0031541A">
      <w:pPr>
        <w:pStyle w:val="23"/>
        <w:shd w:val="clear" w:color="auto" w:fill="auto"/>
        <w:spacing w:before="0" w:after="0" w:line="475" w:lineRule="exact"/>
        <w:ind w:firstLine="760"/>
      </w:pPr>
      <w:r>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140236" w:rsidRDefault="0031541A">
      <w:pPr>
        <w:pStyle w:val="23"/>
        <w:shd w:val="clear" w:color="auto" w:fill="auto"/>
        <w:spacing w:before="0" w:after="0" w:line="475" w:lineRule="exact"/>
        <w:ind w:firstLine="740"/>
      </w:pPr>
      <w:r>
        <w:t>сравнивать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140236" w:rsidRDefault="0031541A">
      <w:pPr>
        <w:pStyle w:val="23"/>
        <w:shd w:val="clear" w:color="auto" w:fill="auto"/>
        <w:spacing w:before="0" w:after="0" w:line="475" w:lineRule="exact"/>
        <w:ind w:firstLine="740"/>
      </w:pPr>
      <w:r>
        <w:t>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140236" w:rsidRDefault="0031541A">
      <w:pPr>
        <w:pStyle w:val="23"/>
        <w:shd w:val="clear" w:color="auto" w:fill="auto"/>
        <w:spacing w:before="0" w:after="0" w:line="475" w:lineRule="exact"/>
        <w:ind w:firstLine="740"/>
      </w:pPr>
      <w:r>
        <w:t xml:space="preserve">использовать полученные знания об отраслях права в решении учебных задач для объяснения взаимосвязи гражданской правоспособности и дееспособности, </w:t>
      </w:r>
      <w:r>
        <w:lastRenderedPageBreak/>
        <w:t>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140236" w:rsidRDefault="0031541A">
      <w:pPr>
        <w:pStyle w:val="23"/>
        <w:shd w:val="clear" w:color="auto" w:fill="auto"/>
        <w:spacing w:before="0" w:after="0" w:line="475" w:lineRule="exact"/>
        <w:ind w:firstLine="740"/>
      </w:pPr>
      <w:r>
        <w:t>определять и аргументировать своё отношение к защите прав участников трудовых отношений с использованием знаний в области трудового права, к правонарушениям, формулировать аргументированные выводы о недопустимости нарушения правовых норм;</w:t>
      </w:r>
    </w:p>
    <w:p w:rsidR="00140236" w:rsidRDefault="0031541A">
      <w:pPr>
        <w:pStyle w:val="23"/>
        <w:shd w:val="clear" w:color="auto" w:fill="auto"/>
        <w:spacing w:before="0" w:after="0" w:line="475" w:lineRule="exact"/>
        <w:ind w:firstLine="740"/>
      </w:pPr>
      <w:r>
        <w:t>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140236" w:rsidRDefault="0031541A">
      <w:pPr>
        <w:pStyle w:val="23"/>
        <w:shd w:val="clear" w:color="auto" w:fill="auto"/>
        <w:spacing w:before="0" w:after="0" w:line="475" w:lineRule="exact"/>
        <w:ind w:firstLine="740"/>
      </w:pPr>
      <w:r>
        <w:t>осмысленно читать тексты правовой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140236" w:rsidRDefault="0031541A">
      <w:pPr>
        <w:pStyle w:val="23"/>
        <w:shd w:val="clear" w:color="auto" w:fill="auto"/>
        <w:spacing w:before="0" w:after="0" w:line="475" w:lineRule="exact"/>
        <w:ind w:firstLine="740"/>
      </w:pPr>
      <w:r>
        <w:t>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0236" w:rsidRDefault="0031541A">
      <w:pPr>
        <w:pStyle w:val="23"/>
        <w:shd w:val="clear" w:color="auto" w:fill="auto"/>
        <w:spacing w:before="0" w:after="0" w:line="475" w:lineRule="exact"/>
        <w:ind w:firstLine="760"/>
      </w:pPr>
      <w: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140236" w:rsidRDefault="0031541A">
      <w:pPr>
        <w:pStyle w:val="23"/>
        <w:shd w:val="clear" w:color="auto" w:fill="auto"/>
        <w:spacing w:before="0" w:after="0" w:line="475" w:lineRule="exact"/>
        <w:ind w:firstLine="760"/>
      </w:pPr>
      <w:r>
        <w:t xml:space="preserve">оценивать собственные поступки и поведение других людей с точки зрения их </w:t>
      </w:r>
      <w:r>
        <w:lastRenderedPageBreak/>
        <w:t>соответствия нормам гражданского, трудового, семейного, административного и уголовного права;</w:t>
      </w:r>
    </w:p>
    <w:p w:rsidR="00140236" w:rsidRDefault="0031541A">
      <w:pPr>
        <w:pStyle w:val="23"/>
        <w:shd w:val="clear" w:color="auto" w:fill="auto"/>
        <w:spacing w:before="0" w:after="0" w:line="475" w:lineRule="exact"/>
        <w:ind w:firstLine="760"/>
      </w:pPr>
      <w:r>
        <w:t>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140236" w:rsidRDefault="0031541A">
      <w:pPr>
        <w:pStyle w:val="23"/>
        <w:shd w:val="clear" w:color="auto" w:fill="auto"/>
        <w:spacing w:before="0" w:after="0" w:line="475" w:lineRule="exact"/>
        <w:ind w:firstLine="760"/>
      </w:pPr>
      <w:r>
        <w:t>самостоятельно заполнять форму (в том числе электронную) и составлять простейший документ (заявление о приёме на работу);</w:t>
      </w:r>
    </w:p>
    <w:p w:rsidR="00140236" w:rsidRDefault="0031541A">
      <w:pPr>
        <w:pStyle w:val="23"/>
        <w:shd w:val="clear" w:color="auto" w:fill="auto"/>
        <w:spacing w:before="0" w:after="0" w:line="475" w:lineRule="exact"/>
        <w:ind w:firstLine="760"/>
      </w:pPr>
      <w: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40236" w:rsidRDefault="0031541A">
      <w:pPr>
        <w:pStyle w:val="23"/>
        <w:numPr>
          <w:ilvl w:val="0"/>
          <w:numId w:val="269"/>
        </w:numPr>
        <w:shd w:val="clear" w:color="auto" w:fill="auto"/>
        <w:tabs>
          <w:tab w:val="left" w:pos="1734"/>
        </w:tabs>
        <w:spacing w:before="0" w:after="0" w:line="475" w:lineRule="exact"/>
        <w:ind w:firstLine="760"/>
      </w:pPr>
      <w:r>
        <w:t>К концу обучения в 8 классе обучающийся получит следующие предметные результаты по отдельным темам программы по обществознанию:</w:t>
      </w:r>
    </w:p>
    <w:p w:rsidR="00140236" w:rsidRDefault="0031541A">
      <w:pPr>
        <w:pStyle w:val="23"/>
        <w:numPr>
          <w:ilvl w:val="0"/>
          <w:numId w:val="272"/>
        </w:numPr>
        <w:shd w:val="clear" w:color="auto" w:fill="auto"/>
        <w:tabs>
          <w:tab w:val="left" w:pos="1970"/>
        </w:tabs>
        <w:spacing w:before="0" w:after="0" w:line="475" w:lineRule="exact"/>
        <w:ind w:firstLine="760"/>
      </w:pPr>
      <w:r>
        <w:t>Человек в экономических отношениях:</w:t>
      </w:r>
    </w:p>
    <w:p w:rsidR="00140236" w:rsidRDefault="0031541A">
      <w:pPr>
        <w:pStyle w:val="23"/>
        <w:shd w:val="clear" w:color="auto" w:fill="auto"/>
        <w:spacing w:before="0" w:after="0" w:line="475" w:lineRule="exact"/>
        <w:ind w:firstLine="760"/>
      </w:pPr>
      <w:r>
        <w:t>осваивать и применять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 кредитной политики, о влиянии государственной политики на развитие конкуренции;</w:t>
      </w:r>
    </w:p>
    <w:p w:rsidR="00140236" w:rsidRDefault="0031541A">
      <w:pPr>
        <w:pStyle w:val="23"/>
        <w:shd w:val="clear" w:color="auto" w:fill="auto"/>
        <w:spacing w:before="0" w:after="0" w:line="475" w:lineRule="exact"/>
        <w:ind w:firstLine="760"/>
      </w:pPr>
      <w:r>
        <w:t>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140236" w:rsidRDefault="0031541A">
      <w:pPr>
        <w:pStyle w:val="23"/>
        <w:shd w:val="clear" w:color="auto" w:fill="auto"/>
        <w:spacing w:before="0" w:after="0" w:line="475" w:lineRule="exact"/>
        <w:ind w:firstLine="760"/>
      </w:pPr>
      <w:r>
        <w:t xml:space="preserve">приводить примеры способов повышения эффективности производства; деятельности и проявления основных функций различных финансовых посредников, </w:t>
      </w:r>
      <w:r>
        <w:lastRenderedPageBreak/>
        <w:t>использования способов повышения эффективности производства;</w:t>
      </w:r>
    </w:p>
    <w:p w:rsidR="00140236" w:rsidRDefault="0031541A">
      <w:pPr>
        <w:pStyle w:val="23"/>
        <w:shd w:val="clear" w:color="auto" w:fill="auto"/>
        <w:spacing w:before="0" w:after="0" w:line="475" w:lineRule="exact"/>
        <w:ind w:firstLine="760"/>
        <w:jc w:val="left"/>
      </w:pPr>
      <w:r>
        <w:t>классифицировать (в том числе устанавливать существенный признак классификации) механизмы государственного регулирования экономики; сравнивать различные способы хозяйствования;</w:t>
      </w:r>
    </w:p>
    <w:p w:rsidR="00140236" w:rsidRDefault="0031541A">
      <w:pPr>
        <w:pStyle w:val="23"/>
        <w:shd w:val="clear" w:color="auto" w:fill="auto"/>
        <w:spacing w:before="0" w:after="0" w:line="475" w:lineRule="exact"/>
        <w:ind w:firstLine="760"/>
      </w:pPr>
      <w:r>
        <w:t>устанавливать и объяснять связи политических потрясений и социально- экономических кризисов в государстве;</w:t>
      </w:r>
    </w:p>
    <w:p w:rsidR="00140236" w:rsidRDefault="0031541A">
      <w:pPr>
        <w:pStyle w:val="23"/>
        <w:shd w:val="clear" w:color="auto" w:fill="auto"/>
        <w:tabs>
          <w:tab w:val="left" w:pos="4085"/>
        </w:tabs>
        <w:spacing w:before="0" w:after="0" w:line="475" w:lineRule="exact"/>
        <w:ind w:firstLine="760"/>
      </w:pPr>
      <w:r>
        <w:t>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w:t>
      </w:r>
      <w:r>
        <w:tab/>
        <w:t>социально-экономической роли и функций</w:t>
      </w:r>
    </w:p>
    <w:p w:rsidR="00140236" w:rsidRDefault="0031541A">
      <w:pPr>
        <w:pStyle w:val="23"/>
        <w:shd w:val="clear" w:color="auto" w:fill="auto"/>
        <w:spacing w:before="0" w:after="0" w:line="475" w:lineRule="exact"/>
      </w:pPr>
      <w:r>
        <w:t>предпринимательства, причин и последствий безработицы, необходимости правомерного налогового поведения;</w:t>
      </w:r>
    </w:p>
    <w:p w:rsidR="00140236" w:rsidRDefault="0031541A">
      <w:pPr>
        <w:pStyle w:val="23"/>
        <w:shd w:val="clear" w:color="auto" w:fill="auto"/>
        <w:spacing w:before="0" w:after="0" w:line="475" w:lineRule="exact"/>
        <w:ind w:firstLine="760"/>
      </w:pPr>
      <w:r>
        <w:t>определять и аргументировать с точки зрения социальных ценностей и с использованием обществоведческих знаний, фактов общественной жизни своё отношение к предпринимательству и развитию собственного бизнеса;</w:t>
      </w:r>
    </w:p>
    <w:p w:rsidR="00140236" w:rsidRDefault="0031541A">
      <w:pPr>
        <w:pStyle w:val="23"/>
        <w:shd w:val="clear" w:color="auto" w:fill="auto"/>
        <w:spacing w:before="0" w:after="0" w:line="475" w:lineRule="exact"/>
        <w:ind w:firstLine="760"/>
      </w:pPr>
      <w:r>
        <w:t>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rsidR="00140236" w:rsidRDefault="0031541A">
      <w:pPr>
        <w:pStyle w:val="23"/>
        <w:shd w:val="clear" w:color="auto" w:fill="auto"/>
        <w:spacing w:before="0" w:after="0" w:line="475" w:lineRule="exact"/>
        <w:ind w:firstLine="760"/>
      </w:pPr>
      <w:r>
        <w:t>осмысленно читать тексты экономической тематики,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140236" w:rsidRDefault="0031541A">
      <w:pPr>
        <w:pStyle w:val="23"/>
        <w:shd w:val="clear" w:color="auto" w:fill="auto"/>
        <w:spacing w:before="0" w:after="0" w:line="475" w:lineRule="exact"/>
        <w:ind w:firstLine="740"/>
      </w:pPr>
      <w:r>
        <w:t>извлекать информацию из адаптированных источников, публикаций СМИ и информационно-телекоммуникационной сети «Интернет» о тенденциях развития экономики в нашей стране, о борьбе с различными формами финансового мошенничества;</w:t>
      </w:r>
    </w:p>
    <w:p w:rsidR="00140236" w:rsidRDefault="0031541A">
      <w:pPr>
        <w:pStyle w:val="23"/>
        <w:shd w:val="clear" w:color="auto" w:fill="auto"/>
        <w:tabs>
          <w:tab w:val="left" w:pos="5364"/>
        </w:tabs>
        <w:spacing w:before="0" w:after="0" w:line="475" w:lineRule="exact"/>
        <w:ind w:firstLine="740"/>
      </w:pPr>
      <w:r>
        <w:t xml:space="preserve">анализировать, обобщать, систематизировать, конкретизировать и критически </w:t>
      </w:r>
      <w:r>
        <w:lastRenderedPageBreak/>
        <w:t>оценивать социальную информацию,</w:t>
      </w:r>
      <w:r>
        <w:tab/>
        <w:t>включая экономико-статистическую,</w:t>
      </w:r>
    </w:p>
    <w:p w:rsidR="00140236" w:rsidRDefault="0031541A">
      <w:pPr>
        <w:pStyle w:val="23"/>
        <w:shd w:val="clear" w:color="auto" w:fill="auto"/>
        <w:spacing w:before="0" w:after="0" w:line="475" w:lineRule="exact"/>
      </w:pPr>
      <w:r>
        <w:t>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140236" w:rsidRDefault="0031541A">
      <w:pPr>
        <w:pStyle w:val="23"/>
        <w:shd w:val="clear" w:color="auto" w:fill="auto"/>
        <w:tabs>
          <w:tab w:val="left" w:pos="5364"/>
        </w:tabs>
        <w:spacing w:before="0" w:after="0" w:line="475" w:lineRule="exact"/>
        <w:ind w:firstLine="740"/>
      </w:pPr>
      <w:r>
        <w:t>оценивать собственные поступки и поступки других людей с точки зрения их экономической рациональности</w:t>
      </w:r>
      <w:r>
        <w:tab/>
        <w:t>(сложившиеся модели поведения</w:t>
      </w:r>
    </w:p>
    <w:p w:rsidR="00140236" w:rsidRDefault="0031541A">
      <w:pPr>
        <w:pStyle w:val="23"/>
        <w:shd w:val="clear" w:color="auto" w:fill="auto"/>
        <w:spacing w:before="0" w:after="0" w:line="475" w:lineRule="exact"/>
      </w:pPr>
      <w:r>
        <w:t>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140236" w:rsidRDefault="0031541A">
      <w:pPr>
        <w:pStyle w:val="23"/>
        <w:shd w:val="clear" w:color="auto" w:fill="auto"/>
        <w:spacing w:before="0" w:after="0" w:line="475" w:lineRule="exact"/>
        <w:ind w:firstLine="740"/>
      </w:pPr>
      <w:r>
        <w:t>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rsidR="00140236" w:rsidRDefault="0031541A">
      <w:pPr>
        <w:pStyle w:val="23"/>
        <w:shd w:val="clear" w:color="auto" w:fill="auto"/>
        <w:spacing w:before="0" w:after="0" w:line="475" w:lineRule="exact"/>
        <w:ind w:firstLine="740"/>
      </w:pPr>
      <w:r>
        <w:t>приобретать опыт составления простейших документов (личный финансовый план, заявление, резюме);</w:t>
      </w:r>
    </w:p>
    <w:p w:rsidR="00140236" w:rsidRDefault="0031541A">
      <w:pPr>
        <w:pStyle w:val="23"/>
        <w:shd w:val="clear" w:color="auto" w:fill="auto"/>
        <w:spacing w:before="0" w:after="0" w:line="475" w:lineRule="exact"/>
        <w:ind w:firstLine="740"/>
      </w:pPr>
      <w:r>
        <w:t>осуществлять совместную деятельность, включая взаимодействие с людьми другой культуры, национальной и религиозной принадлежности, на основе</w:t>
      </w:r>
    </w:p>
    <w:p w:rsidR="00140236" w:rsidRDefault="0031541A">
      <w:pPr>
        <w:pStyle w:val="23"/>
        <w:shd w:val="clear" w:color="auto" w:fill="auto"/>
        <w:spacing w:before="0" w:after="0" w:line="475" w:lineRule="exact"/>
        <w:jc w:val="left"/>
      </w:pPr>
      <w:r>
        <w:t>гуманистических ценностей, взаимопонимания между людьми разных культур.</w:t>
      </w:r>
    </w:p>
    <w:p w:rsidR="00140236" w:rsidRDefault="0031541A">
      <w:pPr>
        <w:pStyle w:val="23"/>
        <w:numPr>
          <w:ilvl w:val="0"/>
          <w:numId w:val="272"/>
        </w:numPr>
        <w:shd w:val="clear" w:color="auto" w:fill="auto"/>
        <w:tabs>
          <w:tab w:val="left" w:pos="1983"/>
        </w:tabs>
        <w:spacing w:before="0" w:after="0" w:line="475" w:lineRule="exact"/>
        <w:ind w:firstLine="760"/>
      </w:pPr>
      <w:r>
        <w:t>Человек в мире культуры:</w:t>
      </w:r>
    </w:p>
    <w:p w:rsidR="00140236" w:rsidRDefault="0031541A">
      <w:pPr>
        <w:pStyle w:val="23"/>
        <w:shd w:val="clear" w:color="auto" w:fill="auto"/>
        <w:spacing w:before="0" w:after="0" w:line="475" w:lineRule="exact"/>
        <w:ind w:firstLine="760"/>
      </w:pPr>
      <w:r>
        <w:t>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140236" w:rsidRDefault="0031541A">
      <w:pPr>
        <w:pStyle w:val="23"/>
        <w:shd w:val="clear" w:color="auto" w:fill="auto"/>
        <w:spacing w:before="0" w:after="0" w:line="475" w:lineRule="exact"/>
        <w:ind w:firstLine="760"/>
      </w:pPr>
      <w:r>
        <w:lastRenderedPageBreak/>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140236" w:rsidRDefault="0031541A">
      <w:pPr>
        <w:pStyle w:val="23"/>
        <w:shd w:val="clear" w:color="auto" w:fill="auto"/>
        <w:spacing w:before="0" w:after="0" w:line="475" w:lineRule="exact"/>
        <w:ind w:firstLine="760"/>
      </w:pPr>
      <w:r>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140236" w:rsidRDefault="0031541A">
      <w:pPr>
        <w:pStyle w:val="23"/>
        <w:shd w:val="clear" w:color="auto" w:fill="auto"/>
        <w:spacing w:before="0" w:after="0" w:line="475" w:lineRule="exact"/>
        <w:ind w:firstLine="760"/>
      </w:pPr>
      <w:r>
        <w:t>классифицировать по разным признакам формы и виды культуры;</w:t>
      </w:r>
    </w:p>
    <w:p w:rsidR="00140236" w:rsidRDefault="0031541A">
      <w:pPr>
        <w:pStyle w:val="23"/>
        <w:shd w:val="clear" w:color="auto" w:fill="auto"/>
        <w:spacing w:before="0" w:after="0" w:line="475" w:lineRule="exact"/>
        <w:ind w:firstLine="760"/>
      </w:pPr>
      <w:r>
        <w:t>сравнивать формы культуры, естественные и социально-гуманитарные науки, виды искусств;</w:t>
      </w:r>
    </w:p>
    <w:p w:rsidR="00140236" w:rsidRDefault="0031541A">
      <w:pPr>
        <w:pStyle w:val="23"/>
        <w:shd w:val="clear" w:color="auto" w:fill="auto"/>
        <w:spacing w:before="0" w:after="0" w:line="475" w:lineRule="exact"/>
        <w:ind w:firstLine="760"/>
      </w:pPr>
      <w:r>
        <w:t>устанавливать и объяснять взаимосвязь развития духовной культуры и формирования личности, взаимовлияние науки и образования;</w:t>
      </w:r>
    </w:p>
    <w:p w:rsidR="00140236" w:rsidRDefault="0031541A">
      <w:pPr>
        <w:pStyle w:val="23"/>
        <w:shd w:val="clear" w:color="auto" w:fill="auto"/>
        <w:spacing w:before="0" w:after="0" w:line="475" w:lineRule="exact"/>
        <w:ind w:firstLine="760"/>
      </w:pPr>
      <w:r>
        <w:t>использовать полученные знания для объяснения роли непрерывного образования;</w:t>
      </w:r>
    </w:p>
    <w:p w:rsidR="00140236" w:rsidRDefault="0031541A">
      <w:pPr>
        <w:pStyle w:val="23"/>
        <w:shd w:val="clear" w:color="auto" w:fill="auto"/>
        <w:spacing w:before="0" w:after="0" w:line="475" w:lineRule="exact"/>
        <w:ind w:firstLine="760"/>
      </w:pPr>
      <w:r>
        <w:t>определять и аргументировать с точки зрения социальных ценностей и с использованием обществоведческих знаний, фактов общественной жизни своё отношение к информационной культуре и информационной решать познавательные и практические задачи, касающиеся форм и многообразия духовной культуры;</w:t>
      </w:r>
    </w:p>
    <w:p w:rsidR="00140236" w:rsidRDefault="0031541A">
      <w:pPr>
        <w:pStyle w:val="23"/>
        <w:shd w:val="clear" w:color="auto" w:fill="auto"/>
        <w:spacing w:before="0" w:after="0" w:line="475" w:lineRule="exact"/>
        <w:ind w:firstLine="760"/>
      </w:pPr>
      <w:r>
        <w:t>осмысленно читать тексты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140236" w:rsidRDefault="0031541A">
      <w:pPr>
        <w:pStyle w:val="23"/>
        <w:shd w:val="clear" w:color="auto" w:fill="auto"/>
        <w:spacing w:before="0" w:after="0" w:line="475" w:lineRule="exact"/>
        <w:ind w:firstLine="760"/>
      </w:pPr>
      <w:r>
        <w:t>осуществлять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140236" w:rsidRDefault="0031541A">
      <w:pPr>
        <w:pStyle w:val="23"/>
        <w:shd w:val="clear" w:color="auto" w:fill="auto"/>
        <w:spacing w:before="0" w:after="0" w:line="475" w:lineRule="exact"/>
        <w:ind w:firstLine="760"/>
      </w:pPr>
      <w:r>
        <w:t>анализировать, систематизировать, критически оценивать и обобщать социальную информацию, представленную в разных формах (описательную, графическую, аудиовизуальную), при изучении культуры, науки и образования;</w:t>
      </w:r>
    </w:p>
    <w:p w:rsidR="00140236" w:rsidRDefault="0031541A">
      <w:pPr>
        <w:pStyle w:val="23"/>
        <w:shd w:val="clear" w:color="auto" w:fill="auto"/>
        <w:spacing w:before="0" w:after="0" w:line="475" w:lineRule="exact"/>
        <w:ind w:firstLine="760"/>
      </w:pPr>
      <w:r>
        <w:t>оценивать собственные поступки, поведение людей в духовной сфере жизни общества;</w:t>
      </w:r>
    </w:p>
    <w:p w:rsidR="00140236" w:rsidRDefault="0031541A">
      <w:pPr>
        <w:pStyle w:val="23"/>
        <w:shd w:val="clear" w:color="auto" w:fill="auto"/>
        <w:spacing w:before="0" w:after="0" w:line="475" w:lineRule="exact"/>
        <w:ind w:firstLine="760"/>
      </w:pPr>
      <w:r>
        <w:lastRenderedPageBreak/>
        <w:t>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140236" w:rsidRDefault="0031541A">
      <w:pPr>
        <w:pStyle w:val="23"/>
        <w:shd w:val="clear" w:color="auto" w:fill="auto"/>
        <w:spacing w:before="0" w:after="0" w:line="475" w:lineRule="exact"/>
        <w:ind w:firstLine="760"/>
      </w:pPr>
      <w:r>
        <w:t>приобретать опыт осуществления совместной деятельности при изучении особенностей разных культур, национальных и религиозных ценностей.</w:t>
      </w:r>
    </w:p>
    <w:p w:rsidR="00140236" w:rsidRDefault="0031541A">
      <w:pPr>
        <w:pStyle w:val="23"/>
        <w:numPr>
          <w:ilvl w:val="0"/>
          <w:numId w:val="269"/>
        </w:numPr>
        <w:shd w:val="clear" w:color="auto" w:fill="auto"/>
        <w:tabs>
          <w:tab w:val="left" w:pos="1743"/>
        </w:tabs>
        <w:spacing w:before="0" w:after="0" w:line="475" w:lineRule="exact"/>
        <w:ind w:firstLine="760"/>
      </w:pPr>
      <w:r>
        <w:t>К концу обучения в 9 классе обучающийся получит следующие предметные результаты по отдельным темам программы по обществознанию:</w:t>
      </w:r>
    </w:p>
    <w:p w:rsidR="00140236" w:rsidRDefault="0031541A">
      <w:pPr>
        <w:pStyle w:val="23"/>
        <w:numPr>
          <w:ilvl w:val="0"/>
          <w:numId w:val="273"/>
        </w:numPr>
        <w:shd w:val="clear" w:color="auto" w:fill="auto"/>
        <w:tabs>
          <w:tab w:val="left" w:pos="1971"/>
        </w:tabs>
        <w:spacing w:before="0" w:after="0" w:line="475" w:lineRule="exact"/>
        <w:ind w:firstLine="760"/>
      </w:pPr>
      <w:r>
        <w:t>Человек в политическом измерении:</w:t>
      </w:r>
    </w:p>
    <w:p w:rsidR="00140236" w:rsidRDefault="0031541A">
      <w:pPr>
        <w:pStyle w:val="23"/>
        <w:shd w:val="clear" w:color="auto" w:fill="auto"/>
        <w:spacing w:before="0" w:after="0" w:line="475" w:lineRule="exact"/>
        <w:ind w:firstLine="760"/>
      </w:pPr>
      <w:r>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140236" w:rsidRDefault="0031541A">
      <w:pPr>
        <w:pStyle w:val="23"/>
        <w:shd w:val="clear" w:color="auto" w:fill="auto"/>
        <w:spacing w:before="0" w:after="0" w:line="475" w:lineRule="exact"/>
        <w:ind w:firstLine="760"/>
      </w:pPr>
      <w:r>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140236" w:rsidRDefault="0031541A">
      <w:pPr>
        <w:pStyle w:val="23"/>
        <w:shd w:val="clear" w:color="auto" w:fill="auto"/>
        <w:tabs>
          <w:tab w:val="left" w:pos="1382"/>
        </w:tabs>
        <w:spacing w:before="0" w:after="0" w:line="475" w:lineRule="exact"/>
        <w:ind w:firstLine="760"/>
      </w:pPr>
      <w:r>
        <w:t>приводить 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w:t>
      </w:r>
      <w:r>
        <w:tab/>
        <w:t>граждан в политике; связи политических потрясений</w:t>
      </w:r>
    </w:p>
    <w:p w:rsidR="00140236" w:rsidRDefault="0031541A">
      <w:pPr>
        <w:pStyle w:val="23"/>
        <w:shd w:val="clear" w:color="auto" w:fill="auto"/>
        <w:spacing w:before="0" w:after="0" w:line="475" w:lineRule="exact"/>
        <w:jc w:val="left"/>
      </w:pPr>
      <w:r>
        <w:t>и социально-экономического кризиса в государстве;</w:t>
      </w:r>
    </w:p>
    <w:p w:rsidR="00140236" w:rsidRDefault="0031541A">
      <w:pPr>
        <w:pStyle w:val="23"/>
        <w:shd w:val="clear" w:color="auto" w:fill="auto"/>
        <w:spacing w:before="0" w:after="0" w:line="475" w:lineRule="exact"/>
        <w:ind w:firstLine="760"/>
      </w:pPr>
      <w:r>
        <w:t>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w:t>
      </w:r>
    </w:p>
    <w:p w:rsidR="00140236" w:rsidRDefault="0031541A">
      <w:pPr>
        <w:pStyle w:val="23"/>
        <w:shd w:val="clear" w:color="auto" w:fill="auto"/>
        <w:spacing w:before="0" w:after="0" w:line="475" w:lineRule="exact"/>
        <w:ind w:firstLine="760"/>
      </w:pPr>
      <w:r>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w:t>
      </w:r>
    </w:p>
    <w:p w:rsidR="00140236" w:rsidRDefault="0031541A">
      <w:pPr>
        <w:pStyle w:val="23"/>
        <w:shd w:val="clear" w:color="auto" w:fill="auto"/>
        <w:spacing w:before="0" w:after="0" w:line="475" w:lineRule="exact"/>
        <w:ind w:firstLine="740"/>
      </w:pPr>
      <w:r>
        <w:lastRenderedPageBreak/>
        <w:t>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140236" w:rsidRDefault="0031541A">
      <w:pPr>
        <w:pStyle w:val="23"/>
        <w:shd w:val="clear" w:color="auto" w:fill="auto"/>
        <w:spacing w:before="0" w:after="0" w:line="475" w:lineRule="exact"/>
        <w:ind w:firstLine="740"/>
      </w:pPr>
      <w:r>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140236" w:rsidRDefault="0031541A">
      <w:pPr>
        <w:pStyle w:val="23"/>
        <w:shd w:val="clear" w:color="auto" w:fill="auto"/>
        <w:spacing w:before="0" w:after="0" w:line="475" w:lineRule="exact"/>
        <w:ind w:firstLine="740"/>
      </w:pPr>
      <w:r>
        <w:t>определять и аргументировать неприемлемость всех форм антиобщественного поведения в политике с точки зрения социальных ценностей и правовых норм;</w:t>
      </w:r>
    </w:p>
    <w:p w:rsidR="00140236" w:rsidRDefault="0031541A">
      <w:pPr>
        <w:pStyle w:val="23"/>
        <w:shd w:val="clear" w:color="auto" w:fill="auto"/>
        <w:spacing w:before="0" w:after="0" w:line="475" w:lineRule="exact"/>
        <w:ind w:firstLine="740"/>
      </w:pPr>
      <w:r>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140236" w:rsidRDefault="0031541A">
      <w:pPr>
        <w:pStyle w:val="23"/>
        <w:shd w:val="clear" w:color="auto" w:fill="auto"/>
        <w:spacing w:before="0" w:after="0" w:line="475" w:lineRule="exact"/>
        <w:ind w:firstLine="740"/>
      </w:pPr>
      <w:r>
        <w:t>осмысленно читать Конституцию Российской Федерации, другие нормативных правовые акты, учебных и иные тексты обществоведческой тематики, связанные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140236" w:rsidRDefault="0031541A">
      <w:pPr>
        <w:pStyle w:val="23"/>
        <w:shd w:val="clear" w:color="auto" w:fill="auto"/>
        <w:spacing w:before="0" w:after="0" w:line="475" w:lineRule="exact"/>
        <w:ind w:firstLine="740"/>
      </w:pPr>
      <w:r>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0236" w:rsidRDefault="0031541A">
      <w:pPr>
        <w:pStyle w:val="23"/>
        <w:shd w:val="clear" w:color="auto" w:fill="auto"/>
        <w:spacing w:before="0" w:after="0" w:line="475" w:lineRule="exact"/>
        <w:ind w:firstLine="760"/>
      </w:pPr>
      <w:r>
        <w:t>анализировать и конкретизировать социальную информацию о формах участия граждан нашей страны в политической жизни, о выборах и референдуме;</w:t>
      </w:r>
    </w:p>
    <w:p w:rsidR="00140236" w:rsidRDefault="0031541A">
      <w:pPr>
        <w:pStyle w:val="23"/>
        <w:shd w:val="clear" w:color="auto" w:fill="auto"/>
        <w:spacing w:before="0" w:after="0" w:line="475" w:lineRule="exact"/>
        <w:ind w:firstLine="760"/>
      </w:pPr>
      <w:r>
        <w:t xml:space="preserve">оценивать политическую деятельность различных субъектов политики с точки зрения учёта в ней интересов развития общества, её соответствия гуманистическим и </w:t>
      </w:r>
      <w:r>
        <w:lastRenderedPageBreak/>
        <w:t>демократическим ценностям: выражать свою точку зрения, отвечать на вопросы, участвовать в дискуссии;</w:t>
      </w:r>
    </w:p>
    <w:p w:rsidR="00140236" w:rsidRDefault="0031541A">
      <w:pPr>
        <w:pStyle w:val="23"/>
        <w:shd w:val="clear" w:color="auto" w:fill="auto"/>
        <w:spacing w:before="0" w:after="0" w:line="475" w:lineRule="exact"/>
        <w:ind w:firstLine="760"/>
      </w:pPr>
      <w:r>
        <w:t>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140236" w:rsidRDefault="0031541A">
      <w:pPr>
        <w:pStyle w:val="23"/>
        <w:shd w:val="clear" w:color="auto" w:fill="auto"/>
        <w:spacing w:before="0" w:after="0" w:line="475" w:lineRule="exact"/>
        <w:ind w:firstLine="760"/>
      </w:pPr>
      <w: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140236" w:rsidRDefault="0031541A">
      <w:pPr>
        <w:pStyle w:val="23"/>
        <w:numPr>
          <w:ilvl w:val="0"/>
          <w:numId w:val="273"/>
        </w:numPr>
        <w:shd w:val="clear" w:color="auto" w:fill="auto"/>
        <w:tabs>
          <w:tab w:val="left" w:pos="1966"/>
        </w:tabs>
        <w:spacing w:before="0" w:after="0" w:line="475" w:lineRule="exact"/>
        <w:ind w:firstLine="760"/>
      </w:pPr>
      <w:r>
        <w:t>Гражданин и государство:</w:t>
      </w:r>
    </w:p>
    <w:p w:rsidR="00140236" w:rsidRDefault="0031541A">
      <w:pPr>
        <w:pStyle w:val="23"/>
        <w:shd w:val="clear" w:color="auto" w:fill="auto"/>
        <w:spacing w:before="0" w:after="0" w:line="475" w:lineRule="exact"/>
        <w:ind w:firstLine="760"/>
      </w:pPr>
      <w:r>
        <w:t>осваивать и применять знания об основах конституционного строя и организации государственной власти в Российской Федерации, государственно- 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140236" w:rsidRDefault="0031541A">
      <w:pPr>
        <w:pStyle w:val="23"/>
        <w:shd w:val="clear" w:color="auto" w:fill="auto"/>
        <w:spacing w:before="0" w:after="0" w:line="475" w:lineRule="exact"/>
        <w:ind w:firstLine="760"/>
      </w:pPr>
      <w:r>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140236" w:rsidRDefault="0031541A">
      <w:pPr>
        <w:pStyle w:val="23"/>
        <w:shd w:val="clear" w:color="auto" w:fill="auto"/>
        <w:spacing w:before="0" w:after="0" w:line="475" w:lineRule="exact"/>
        <w:ind w:firstLine="760"/>
      </w:pPr>
      <w:r>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w:t>
      </w:r>
    </w:p>
    <w:p w:rsidR="00140236" w:rsidRDefault="0031541A">
      <w:pPr>
        <w:pStyle w:val="23"/>
        <w:shd w:val="clear" w:color="auto" w:fill="auto"/>
        <w:spacing w:before="0" w:after="0" w:line="475" w:lineRule="exact"/>
      </w:pPr>
      <w:r>
        <w:t xml:space="preserve">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w:t>
      </w:r>
      <w:r>
        <w:lastRenderedPageBreak/>
        <w:t>от терроризма и экстремизма;</w:t>
      </w:r>
    </w:p>
    <w:p w:rsidR="00140236" w:rsidRDefault="0031541A">
      <w:pPr>
        <w:pStyle w:val="23"/>
        <w:shd w:val="clear" w:color="auto" w:fill="auto"/>
        <w:spacing w:before="0" w:after="0" w:line="475" w:lineRule="exact"/>
        <w:ind w:firstLine="760"/>
      </w:pPr>
      <w:r>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140236" w:rsidRDefault="0031541A">
      <w:pPr>
        <w:pStyle w:val="23"/>
        <w:shd w:val="clear" w:color="auto" w:fill="auto"/>
        <w:spacing w:before="0" w:after="0" w:line="475" w:lineRule="exact"/>
        <w:ind w:firstLine="760"/>
      </w:pPr>
      <w:r>
        <w:t>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w:t>
      </w:r>
    </w:p>
    <w:p w:rsidR="00140236" w:rsidRDefault="0031541A">
      <w:pPr>
        <w:pStyle w:val="23"/>
        <w:shd w:val="clear" w:color="auto" w:fill="auto"/>
        <w:spacing w:before="0" w:after="0" w:line="475" w:lineRule="exact"/>
        <w:ind w:firstLine="760"/>
      </w:pPr>
      <w:r>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140236" w:rsidRDefault="0031541A">
      <w:pPr>
        <w:pStyle w:val="23"/>
        <w:shd w:val="clear" w:color="auto" w:fill="auto"/>
        <w:spacing w:before="0" w:after="0" w:line="475" w:lineRule="exact"/>
        <w:ind w:firstLine="760"/>
      </w:pPr>
      <w:r>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140236" w:rsidRDefault="0031541A">
      <w:pPr>
        <w:pStyle w:val="23"/>
        <w:shd w:val="clear" w:color="auto" w:fill="auto"/>
        <w:spacing w:before="0" w:after="0" w:line="475" w:lineRule="exact"/>
        <w:ind w:firstLine="760"/>
      </w:pPr>
      <w:r>
        <w:t>использовать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140236" w:rsidRDefault="0031541A">
      <w:pPr>
        <w:pStyle w:val="23"/>
        <w:shd w:val="clear" w:color="auto" w:fill="auto"/>
        <w:spacing w:before="0" w:after="0" w:line="475" w:lineRule="exact"/>
        <w:ind w:firstLine="760"/>
      </w:pPr>
      <w:r>
        <w:t>решать 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140236" w:rsidRDefault="0031541A">
      <w:pPr>
        <w:pStyle w:val="23"/>
        <w:shd w:val="clear" w:color="auto" w:fill="auto"/>
        <w:spacing w:before="0" w:after="0" w:line="475" w:lineRule="exact"/>
        <w:ind w:firstLine="760"/>
      </w:pPr>
      <w:r>
        <w:t>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140236" w:rsidRDefault="0031541A">
      <w:pPr>
        <w:pStyle w:val="23"/>
        <w:shd w:val="clear" w:color="auto" w:fill="auto"/>
        <w:spacing w:before="0" w:after="0" w:line="475" w:lineRule="exact"/>
        <w:ind w:firstLine="760"/>
      </w:pPr>
      <w:r>
        <w:t xml:space="preserve">осмысленно читать тексты правовой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w:t>
      </w:r>
      <w:r>
        <w:lastRenderedPageBreak/>
        <w:t>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140236" w:rsidRDefault="0031541A">
      <w:pPr>
        <w:pStyle w:val="23"/>
        <w:shd w:val="clear" w:color="auto" w:fill="auto"/>
        <w:spacing w:before="0" w:after="0" w:line="475" w:lineRule="exact"/>
        <w:ind w:firstLine="740"/>
      </w:pPr>
      <w:r>
        <w:t>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w:t>
      </w:r>
    </w:p>
    <w:p w:rsidR="00140236" w:rsidRDefault="0031541A">
      <w:pPr>
        <w:pStyle w:val="23"/>
        <w:shd w:val="clear" w:color="auto" w:fill="auto"/>
        <w:spacing w:before="0" w:after="0" w:line="475" w:lineRule="exact"/>
        <w:ind w:firstLine="740"/>
      </w:pPr>
      <w:r>
        <w:t>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140236" w:rsidRDefault="0031541A">
      <w:pPr>
        <w:pStyle w:val="23"/>
        <w:shd w:val="clear" w:color="auto" w:fill="auto"/>
        <w:spacing w:before="0" w:after="0" w:line="475" w:lineRule="exact"/>
        <w:ind w:firstLine="740"/>
      </w:pPr>
      <w:r>
        <w:t>оценивать собственные поступки и поведение других людей в гражданско- 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140236" w:rsidRDefault="0031541A">
      <w:pPr>
        <w:pStyle w:val="23"/>
        <w:shd w:val="clear" w:color="auto" w:fill="auto"/>
        <w:spacing w:before="0" w:after="0" w:line="475" w:lineRule="exact"/>
        <w:ind w:firstLine="740"/>
      </w:pPr>
      <w:r>
        <w:t>использовать полученные знания о Российской Федерации в практической учебной деятельности (выполнять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140236" w:rsidRDefault="0031541A">
      <w:pPr>
        <w:pStyle w:val="23"/>
        <w:shd w:val="clear" w:color="auto" w:fill="auto"/>
        <w:spacing w:before="0" w:after="0" w:line="475" w:lineRule="exact"/>
        <w:ind w:firstLine="740"/>
      </w:pPr>
      <w:r>
        <w:t>самостоятельно заполнять форму (в том числе электронную) и составлять простейший документ при использовании портала государственных услуг;</w:t>
      </w:r>
    </w:p>
    <w:p w:rsidR="00140236" w:rsidRDefault="0031541A">
      <w:pPr>
        <w:pStyle w:val="23"/>
        <w:shd w:val="clear" w:color="auto" w:fill="auto"/>
        <w:spacing w:before="0" w:after="0" w:line="475" w:lineRule="exact"/>
        <w:ind w:firstLine="74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w:t>
      </w:r>
      <w:r>
        <w:lastRenderedPageBreak/>
        <w:t>людьми разных культур.</w:t>
      </w:r>
    </w:p>
    <w:p w:rsidR="00140236" w:rsidRDefault="0031541A">
      <w:pPr>
        <w:pStyle w:val="23"/>
        <w:numPr>
          <w:ilvl w:val="0"/>
          <w:numId w:val="273"/>
        </w:numPr>
        <w:shd w:val="clear" w:color="auto" w:fill="auto"/>
        <w:tabs>
          <w:tab w:val="left" w:pos="1969"/>
        </w:tabs>
        <w:spacing w:before="0" w:after="0" w:line="475" w:lineRule="exact"/>
        <w:ind w:firstLine="760"/>
      </w:pPr>
      <w:r>
        <w:t>Человек в системе социальных отношений:</w:t>
      </w:r>
    </w:p>
    <w:p w:rsidR="00140236" w:rsidRDefault="0031541A">
      <w:pPr>
        <w:pStyle w:val="23"/>
        <w:shd w:val="clear" w:color="auto" w:fill="auto"/>
        <w:spacing w:before="0" w:after="0" w:line="475" w:lineRule="exact"/>
        <w:ind w:firstLine="760"/>
      </w:pPr>
      <w:r>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140236" w:rsidRDefault="0031541A">
      <w:pPr>
        <w:pStyle w:val="23"/>
        <w:shd w:val="clear" w:color="auto" w:fill="auto"/>
        <w:spacing w:before="0" w:after="0" w:line="475" w:lineRule="exact"/>
        <w:ind w:firstLine="760"/>
      </w:pPr>
      <w:r>
        <w:t>характеризовать функции семьи в обществе; основы социальной политики Российского государства;</w:t>
      </w:r>
    </w:p>
    <w:p w:rsidR="00140236" w:rsidRDefault="0031541A">
      <w:pPr>
        <w:pStyle w:val="23"/>
        <w:shd w:val="clear" w:color="auto" w:fill="auto"/>
        <w:spacing w:before="0" w:after="0" w:line="475" w:lineRule="exact"/>
        <w:ind w:firstLine="760"/>
      </w:pPr>
      <w:r>
        <w:t>приводить примеры различных социальных статусов, социальных ролей, социальной политики Российского государства;</w:t>
      </w:r>
    </w:p>
    <w:p w:rsidR="00140236" w:rsidRDefault="0031541A">
      <w:pPr>
        <w:pStyle w:val="23"/>
        <w:shd w:val="clear" w:color="auto" w:fill="auto"/>
        <w:spacing w:before="0" w:after="0" w:line="475" w:lineRule="exact"/>
        <w:ind w:firstLine="760"/>
      </w:pPr>
      <w:r>
        <w:t>классифицировать социальные общности и группы;</w:t>
      </w:r>
    </w:p>
    <w:p w:rsidR="00140236" w:rsidRDefault="0031541A">
      <w:pPr>
        <w:pStyle w:val="23"/>
        <w:shd w:val="clear" w:color="auto" w:fill="auto"/>
        <w:spacing w:before="0" w:after="0" w:line="475" w:lineRule="exact"/>
        <w:ind w:firstLine="760"/>
      </w:pPr>
      <w:r>
        <w:t>сравнивать виды социальной мобильности;</w:t>
      </w:r>
    </w:p>
    <w:p w:rsidR="00140236" w:rsidRDefault="0031541A">
      <w:pPr>
        <w:pStyle w:val="23"/>
        <w:shd w:val="clear" w:color="auto" w:fill="auto"/>
        <w:spacing w:before="0" w:after="0" w:line="475" w:lineRule="exact"/>
        <w:ind w:firstLine="760"/>
      </w:pPr>
      <w:r>
        <w:t>устанавливать и объяснять причины существования разных социальных групп; социальных различий и конфликтов;</w:t>
      </w:r>
    </w:p>
    <w:p w:rsidR="00140236" w:rsidRDefault="0031541A">
      <w:pPr>
        <w:pStyle w:val="23"/>
        <w:shd w:val="clear" w:color="auto" w:fill="auto"/>
        <w:spacing w:before="0" w:after="0" w:line="475" w:lineRule="exact"/>
        <w:ind w:firstLine="760"/>
      </w:pPr>
      <w:r>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140236" w:rsidRDefault="0031541A">
      <w:pPr>
        <w:pStyle w:val="23"/>
        <w:shd w:val="clear" w:color="auto" w:fill="auto"/>
        <w:spacing w:before="0" w:after="0" w:line="475" w:lineRule="exact"/>
        <w:ind w:firstLine="760"/>
      </w:pPr>
      <w:r>
        <w:t>определять и аргументировать с использованием обществоведческих знаний, фактов общественной жизни и личного социального опыта своё отношение к разным этносам;</w:t>
      </w:r>
    </w:p>
    <w:p w:rsidR="00140236" w:rsidRDefault="0031541A">
      <w:pPr>
        <w:pStyle w:val="23"/>
        <w:shd w:val="clear" w:color="auto" w:fill="auto"/>
        <w:spacing w:before="0" w:after="0" w:line="475" w:lineRule="exact"/>
        <w:ind w:firstLine="760"/>
      </w:pPr>
      <w:r>
        <w:t>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140236" w:rsidRDefault="0031541A">
      <w:pPr>
        <w:pStyle w:val="23"/>
        <w:shd w:val="clear" w:color="auto" w:fill="auto"/>
        <w:spacing w:before="0" w:after="0" w:line="475" w:lineRule="exact"/>
        <w:ind w:firstLine="760"/>
      </w:pPr>
      <w:r>
        <w:t>осмысленно читать тексты социальной направленности и составлять на основе учебных текстов план (в том числе отражающий изученный материал о социализации личности);</w:t>
      </w:r>
    </w:p>
    <w:p w:rsidR="00140236" w:rsidRDefault="0031541A">
      <w:pPr>
        <w:pStyle w:val="23"/>
        <w:shd w:val="clear" w:color="auto" w:fill="auto"/>
        <w:spacing w:before="0" w:after="0" w:line="475" w:lineRule="exact"/>
        <w:ind w:firstLine="740"/>
      </w:pPr>
      <w:r>
        <w:t xml:space="preserve">извлекать информацию из адаптированных источников, публикаций СМИ и Интернета о межнациональных отношениях, об историческом единстве народов </w:t>
      </w:r>
      <w:r>
        <w:lastRenderedPageBreak/>
        <w:t>России; преобразовывать информацию из текста в модели (таблицу, диаграмму, схему) и из предложенных моделей в текст;</w:t>
      </w:r>
    </w:p>
    <w:p w:rsidR="00140236" w:rsidRDefault="0031541A">
      <w:pPr>
        <w:pStyle w:val="23"/>
        <w:shd w:val="clear" w:color="auto" w:fill="auto"/>
        <w:spacing w:before="0" w:after="0" w:line="475" w:lineRule="exact"/>
        <w:ind w:firstLine="740"/>
      </w:pPr>
      <w:r>
        <w:t>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140236" w:rsidRDefault="0031541A">
      <w:pPr>
        <w:pStyle w:val="23"/>
        <w:shd w:val="clear" w:color="auto" w:fill="auto"/>
        <w:spacing w:before="0" w:after="0" w:line="475" w:lineRule="exact"/>
        <w:ind w:firstLine="740"/>
      </w:pPr>
      <w:r>
        <w:t>оценивать 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140236" w:rsidRDefault="0031541A">
      <w:pPr>
        <w:pStyle w:val="23"/>
        <w:shd w:val="clear" w:color="auto" w:fill="auto"/>
        <w:spacing w:before="0" w:after="0" w:line="475" w:lineRule="exact"/>
        <w:ind w:firstLine="740"/>
      </w:pPr>
      <w:r>
        <w:t>использовать полученные знания в практической деятельности для выстраивания собственного поведения с позиции здорового образа жизни;</w:t>
      </w:r>
    </w:p>
    <w:p w:rsidR="00140236" w:rsidRDefault="0031541A">
      <w:pPr>
        <w:pStyle w:val="23"/>
        <w:shd w:val="clear" w:color="auto" w:fill="auto"/>
        <w:spacing w:before="0" w:after="0" w:line="475" w:lineRule="exact"/>
        <w:ind w:firstLine="740"/>
      </w:pPr>
      <w:r>
        <w:t>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140236" w:rsidRDefault="0031541A">
      <w:pPr>
        <w:pStyle w:val="23"/>
        <w:numPr>
          <w:ilvl w:val="0"/>
          <w:numId w:val="273"/>
        </w:numPr>
        <w:shd w:val="clear" w:color="auto" w:fill="auto"/>
        <w:tabs>
          <w:tab w:val="left" w:pos="1941"/>
        </w:tabs>
        <w:spacing w:before="0" w:after="0" w:line="475" w:lineRule="exact"/>
        <w:ind w:firstLine="740"/>
      </w:pPr>
      <w:r>
        <w:t>Человек в современном изменяющемся мире:</w:t>
      </w:r>
    </w:p>
    <w:p w:rsidR="00140236" w:rsidRDefault="0031541A">
      <w:pPr>
        <w:pStyle w:val="23"/>
        <w:shd w:val="clear" w:color="auto" w:fill="auto"/>
        <w:spacing w:before="0" w:after="0" w:line="475" w:lineRule="exact"/>
        <w:ind w:firstLine="740"/>
      </w:pPr>
      <w:r>
        <w:t>осваивать и применять знания об информационном обществе, глобализации, глобальных проблемах;</w:t>
      </w:r>
    </w:p>
    <w:p w:rsidR="00140236" w:rsidRDefault="0031541A">
      <w:pPr>
        <w:pStyle w:val="23"/>
        <w:shd w:val="clear" w:color="auto" w:fill="auto"/>
        <w:spacing w:before="0" w:after="0" w:line="475" w:lineRule="exact"/>
        <w:ind w:firstLine="740"/>
      </w:pPr>
      <w:r>
        <w:t>характеризовать сущность информационного общества; здоровый образ жизни; глобализацию как важный общемировой интеграционный процесс;</w:t>
      </w:r>
    </w:p>
    <w:p w:rsidR="00140236" w:rsidRDefault="0031541A">
      <w:pPr>
        <w:pStyle w:val="23"/>
        <w:shd w:val="clear" w:color="auto" w:fill="auto"/>
        <w:spacing w:before="0" w:after="0" w:line="475" w:lineRule="exact"/>
        <w:ind w:firstLine="740"/>
      </w:pPr>
      <w:r>
        <w:t>приводить 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140236" w:rsidRDefault="0031541A">
      <w:pPr>
        <w:pStyle w:val="23"/>
        <w:shd w:val="clear" w:color="auto" w:fill="auto"/>
        <w:spacing w:before="0" w:after="0" w:line="475" w:lineRule="exact"/>
        <w:ind w:firstLine="740"/>
        <w:jc w:val="left"/>
      </w:pPr>
      <w:r>
        <w:t>сравнивать требования к современным профессиям; устанавливать и объяснять причины и последствия глобализации; 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140236" w:rsidRDefault="0031541A">
      <w:pPr>
        <w:pStyle w:val="23"/>
        <w:shd w:val="clear" w:color="auto" w:fill="auto"/>
        <w:spacing w:before="0" w:after="0" w:line="475" w:lineRule="exact"/>
        <w:ind w:firstLine="760"/>
      </w:pPr>
      <w:r>
        <w:t xml:space="preserve">определять и аргументировать с использованием обществоведческих знаний, фактов общественной жизни и личного социального опыта своё отношение к </w:t>
      </w:r>
      <w:r>
        <w:lastRenderedPageBreak/>
        <w:t>современным формам коммуникации; к здоровому образу жизни;</w:t>
      </w:r>
    </w:p>
    <w:p w:rsidR="00140236" w:rsidRDefault="0031541A">
      <w:pPr>
        <w:pStyle w:val="23"/>
        <w:shd w:val="clear" w:color="auto" w:fill="auto"/>
        <w:spacing w:before="0" w:after="0" w:line="475" w:lineRule="exact"/>
        <w:ind w:firstLine="760"/>
      </w:pPr>
      <w:r>
        <w:t>решать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140236" w:rsidRDefault="0031541A">
      <w:pPr>
        <w:pStyle w:val="23"/>
        <w:shd w:val="clear" w:color="auto" w:fill="auto"/>
        <w:spacing w:before="0" w:after="0" w:line="475" w:lineRule="exact"/>
        <w:ind w:firstLine="760"/>
      </w:pPr>
      <w:r>
        <w:t>осуществлять 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w:t>
      </w:r>
    </w:p>
    <w:p w:rsidR="00140236" w:rsidRDefault="0031541A">
      <w:pPr>
        <w:pStyle w:val="23"/>
        <w:shd w:val="clear" w:color="auto" w:fill="auto"/>
        <w:spacing w:before="0" w:after="0" w:line="475" w:lineRule="exact"/>
        <w:ind w:firstLine="760"/>
      </w:pPr>
      <w:r>
        <w:t>осуществлять 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140236" w:rsidRDefault="0031541A">
      <w:pPr>
        <w:pStyle w:val="23"/>
        <w:shd w:val="clear" w:color="auto" w:fill="auto"/>
        <w:spacing w:before="0" w:after="0" w:line="475" w:lineRule="exact"/>
        <w:ind w:firstLine="760"/>
      </w:pPr>
      <w:r>
        <w:t>152. Федеральная рабочая программа по учебному предмету «География».</w:t>
      </w:r>
    </w:p>
    <w:p w:rsidR="00140236" w:rsidRDefault="0031541A">
      <w:pPr>
        <w:pStyle w:val="23"/>
        <w:numPr>
          <w:ilvl w:val="0"/>
          <w:numId w:val="274"/>
        </w:numPr>
        <w:shd w:val="clear" w:color="auto" w:fill="auto"/>
        <w:tabs>
          <w:tab w:val="left" w:pos="1527"/>
        </w:tabs>
        <w:spacing w:before="0" w:after="0" w:line="475" w:lineRule="exact"/>
        <w:ind w:firstLine="760"/>
      </w:pPr>
      <w:r>
        <w:t>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w:t>
      </w:r>
    </w:p>
    <w:p w:rsidR="00140236" w:rsidRDefault="0031541A">
      <w:pPr>
        <w:pStyle w:val="23"/>
        <w:numPr>
          <w:ilvl w:val="0"/>
          <w:numId w:val="274"/>
        </w:numPr>
        <w:shd w:val="clear" w:color="auto" w:fill="auto"/>
        <w:tabs>
          <w:tab w:val="left" w:pos="1553"/>
        </w:tabs>
        <w:spacing w:before="0" w:after="0" w:line="475" w:lineRule="exact"/>
        <w:ind w:firstLine="760"/>
      </w:pPr>
      <w:r>
        <w:t>Пояснительная записка.</w:t>
      </w:r>
    </w:p>
    <w:p w:rsidR="00140236" w:rsidRDefault="0031541A">
      <w:pPr>
        <w:pStyle w:val="23"/>
        <w:numPr>
          <w:ilvl w:val="0"/>
          <w:numId w:val="275"/>
        </w:numPr>
        <w:shd w:val="clear" w:color="auto" w:fill="auto"/>
        <w:spacing w:before="0" w:after="0" w:line="475" w:lineRule="exact"/>
        <w:ind w:firstLine="760"/>
      </w:pPr>
      <w:r>
        <w:t xml:space="preserve"> 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w:t>
      </w:r>
    </w:p>
    <w:p w:rsidR="00140236" w:rsidRDefault="0031541A">
      <w:pPr>
        <w:pStyle w:val="23"/>
        <w:numPr>
          <w:ilvl w:val="0"/>
          <w:numId w:val="275"/>
        </w:numPr>
        <w:shd w:val="clear" w:color="auto" w:fill="auto"/>
        <w:tabs>
          <w:tab w:val="left" w:pos="1729"/>
        </w:tabs>
        <w:spacing w:before="0" w:after="0" w:line="475" w:lineRule="exact"/>
        <w:ind w:firstLine="760"/>
      </w:pPr>
      <w: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140236" w:rsidRDefault="0031541A">
      <w:pPr>
        <w:pStyle w:val="23"/>
        <w:numPr>
          <w:ilvl w:val="0"/>
          <w:numId w:val="275"/>
        </w:numPr>
        <w:shd w:val="clear" w:color="auto" w:fill="auto"/>
        <w:tabs>
          <w:tab w:val="left" w:pos="1734"/>
        </w:tabs>
        <w:spacing w:before="0" w:after="0" w:line="475" w:lineRule="exact"/>
        <w:ind w:firstLine="760"/>
      </w:pPr>
      <w: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w:t>
      </w:r>
      <w:r>
        <w:lastRenderedPageBreak/>
        <w:t>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140236" w:rsidRDefault="0031541A">
      <w:pPr>
        <w:pStyle w:val="23"/>
        <w:numPr>
          <w:ilvl w:val="0"/>
          <w:numId w:val="275"/>
        </w:numPr>
        <w:shd w:val="clear" w:color="auto" w:fill="auto"/>
        <w:tabs>
          <w:tab w:val="left" w:pos="1734"/>
        </w:tabs>
        <w:spacing w:before="0" w:after="0" w:line="475" w:lineRule="exact"/>
        <w:ind w:firstLine="760"/>
      </w:pPr>
      <w:r>
        <w:t>География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140236" w:rsidRDefault="0031541A">
      <w:pPr>
        <w:pStyle w:val="23"/>
        <w:numPr>
          <w:ilvl w:val="0"/>
          <w:numId w:val="275"/>
        </w:numPr>
        <w:shd w:val="clear" w:color="auto" w:fill="auto"/>
        <w:tabs>
          <w:tab w:val="left" w:pos="1743"/>
        </w:tabs>
        <w:spacing w:before="0" w:after="0" w:line="475" w:lineRule="exact"/>
        <w:ind w:firstLine="760"/>
      </w:pPr>
      <w:r>
        <w:t>Содержание географии на уровне основного общего образования является базой для реализации краеведческого подхода в обучении, изучения географических закономерностей, теорий, законов и гипотез на уровне среднего общего образования, базовым звеном в системе непрерывного географического образования, основой для последующей уровневой дифференциации.</w:t>
      </w:r>
    </w:p>
    <w:p w:rsidR="00140236" w:rsidRDefault="0031541A">
      <w:pPr>
        <w:pStyle w:val="23"/>
        <w:numPr>
          <w:ilvl w:val="0"/>
          <w:numId w:val="275"/>
        </w:numPr>
        <w:shd w:val="clear" w:color="auto" w:fill="auto"/>
        <w:tabs>
          <w:tab w:val="left" w:pos="1734"/>
        </w:tabs>
        <w:spacing w:before="0" w:after="0" w:line="475" w:lineRule="exact"/>
        <w:ind w:firstLine="760"/>
      </w:pPr>
      <w:r>
        <w:t>Изучение географии в общем образовании направлено на достижение следующих целей:</w:t>
      </w:r>
    </w:p>
    <w:p w:rsidR="00140236" w:rsidRDefault="0031541A">
      <w:pPr>
        <w:pStyle w:val="23"/>
        <w:shd w:val="clear" w:color="auto" w:fill="auto"/>
        <w:spacing w:before="0" w:after="0" w:line="475" w:lineRule="exact"/>
        <w:ind w:firstLine="760"/>
      </w:pPr>
      <w: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140236" w:rsidRDefault="0031541A">
      <w:pPr>
        <w:pStyle w:val="23"/>
        <w:shd w:val="clear" w:color="auto" w:fill="auto"/>
        <w:spacing w:before="0" w:after="0" w:line="475" w:lineRule="exact"/>
        <w:ind w:firstLine="760"/>
      </w:pPr>
      <w: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140236" w:rsidRDefault="0031541A">
      <w:pPr>
        <w:pStyle w:val="23"/>
        <w:shd w:val="clear" w:color="auto" w:fill="auto"/>
        <w:spacing w:before="0" w:after="0" w:line="475" w:lineRule="exact"/>
        <w:ind w:firstLine="760"/>
      </w:pPr>
      <w:r>
        <w:t>воспитание экологической культуры, соответствующей современному уровню геоэкологического мышления на основе освоения знаний о взаимосвязях в природных комплексах, об основных географических особенностях природы, населения и хозяйства России и мира, своей местности, о способах сохранения</w:t>
      </w:r>
    </w:p>
    <w:p w:rsidR="00140236" w:rsidRDefault="0031541A">
      <w:pPr>
        <w:pStyle w:val="23"/>
        <w:shd w:val="clear" w:color="auto" w:fill="auto"/>
        <w:tabs>
          <w:tab w:val="left" w:pos="8064"/>
        </w:tabs>
        <w:spacing w:before="0" w:after="0" w:line="475" w:lineRule="exact"/>
      </w:pPr>
      <w:r>
        <w:t xml:space="preserve">окружающей среды и рационального использования природных ресурсов, </w:t>
      </w:r>
      <w:r>
        <w:lastRenderedPageBreak/>
        <w:t>формирование способности поиска и применения различных источников географической информации, в том числе ресурсов</w:t>
      </w:r>
      <w:r>
        <w:tab/>
        <w:t>информационно-</w:t>
      </w:r>
    </w:p>
    <w:p w:rsidR="00140236" w:rsidRDefault="0031541A">
      <w:pPr>
        <w:pStyle w:val="23"/>
        <w:shd w:val="clear" w:color="auto" w:fill="auto"/>
        <w:spacing w:before="0" w:after="0" w:line="475" w:lineRule="exact"/>
      </w:pPr>
      <w:r>
        <w:t>телекомуникационной сети «Интернет», для описания, характеристики, объяснения и оценки разнообразных географических явлений и процессов, жизненных ситуаций;</w:t>
      </w:r>
    </w:p>
    <w:p w:rsidR="00140236" w:rsidRDefault="0031541A">
      <w:pPr>
        <w:pStyle w:val="23"/>
        <w:shd w:val="clear" w:color="auto" w:fill="auto"/>
        <w:spacing w:before="0" w:after="0" w:line="475" w:lineRule="exact"/>
        <w:ind w:firstLine="760"/>
      </w:pPr>
      <w:r>
        <w:t>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rsidR="00140236" w:rsidRDefault="0031541A">
      <w:pPr>
        <w:pStyle w:val="23"/>
        <w:shd w:val="clear" w:color="auto" w:fill="auto"/>
        <w:spacing w:before="0" w:after="0" w:line="475" w:lineRule="exact"/>
        <w:ind w:firstLine="760"/>
      </w:pPr>
      <w: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140236" w:rsidRDefault="0031541A">
      <w:pPr>
        <w:pStyle w:val="23"/>
        <w:numPr>
          <w:ilvl w:val="0"/>
          <w:numId w:val="275"/>
        </w:numPr>
        <w:shd w:val="clear" w:color="auto" w:fill="auto"/>
        <w:tabs>
          <w:tab w:val="left" w:pos="1755"/>
        </w:tabs>
        <w:spacing w:before="0" w:after="0" w:line="475" w:lineRule="exact"/>
        <w:ind w:firstLine="760"/>
      </w:pPr>
      <w:r>
        <w:t>Освоение содержания географии на уровне основного общего образования происходит с использованием географических знаний и умений, сформированных ранее в рамках учебного предмета «Окружающий мир».</w:t>
      </w:r>
    </w:p>
    <w:p w:rsidR="00140236" w:rsidRDefault="0031541A">
      <w:pPr>
        <w:pStyle w:val="23"/>
        <w:numPr>
          <w:ilvl w:val="0"/>
          <w:numId w:val="275"/>
        </w:numPr>
        <w:shd w:val="clear" w:color="auto" w:fill="auto"/>
        <w:tabs>
          <w:tab w:val="left" w:pos="1760"/>
        </w:tabs>
        <w:spacing w:before="0" w:after="0" w:line="475" w:lineRule="exact"/>
        <w:ind w:firstLine="760"/>
      </w:pPr>
      <w:r>
        <w:t>Общее число часов, рекомендованных для изучения географии - 272 часа: по одному часу в неделю в 5 и 6 классах и по 2 часа в 7, 8 и 9 классах.</w:t>
      </w:r>
    </w:p>
    <w:p w:rsidR="00140236" w:rsidRDefault="0031541A">
      <w:pPr>
        <w:pStyle w:val="23"/>
        <w:numPr>
          <w:ilvl w:val="0"/>
          <w:numId w:val="274"/>
        </w:numPr>
        <w:shd w:val="clear" w:color="auto" w:fill="auto"/>
        <w:tabs>
          <w:tab w:val="left" w:pos="1579"/>
        </w:tabs>
        <w:spacing w:before="0" w:after="0" w:line="475" w:lineRule="exact"/>
        <w:ind w:firstLine="760"/>
      </w:pPr>
      <w:r>
        <w:t>Содержание обучения географии в 5 классе.</w:t>
      </w:r>
    </w:p>
    <w:p w:rsidR="00140236" w:rsidRDefault="0031541A">
      <w:pPr>
        <w:pStyle w:val="23"/>
        <w:numPr>
          <w:ilvl w:val="0"/>
          <w:numId w:val="276"/>
        </w:numPr>
        <w:shd w:val="clear" w:color="auto" w:fill="auto"/>
        <w:tabs>
          <w:tab w:val="left" w:pos="1785"/>
        </w:tabs>
        <w:spacing w:before="0" w:after="0" w:line="475" w:lineRule="exact"/>
        <w:ind w:firstLine="760"/>
      </w:pPr>
      <w:r>
        <w:t>Географическое изучение Земли.</w:t>
      </w:r>
    </w:p>
    <w:p w:rsidR="00140236" w:rsidRDefault="0031541A">
      <w:pPr>
        <w:pStyle w:val="23"/>
        <w:numPr>
          <w:ilvl w:val="0"/>
          <w:numId w:val="277"/>
        </w:numPr>
        <w:shd w:val="clear" w:color="auto" w:fill="auto"/>
        <w:tabs>
          <w:tab w:val="left" w:pos="1997"/>
        </w:tabs>
        <w:spacing w:before="0" w:after="0" w:line="475" w:lineRule="exact"/>
        <w:ind w:firstLine="760"/>
      </w:pPr>
      <w:r>
        <w:t>Введение. География - наука о планете Земля.</w:t>
      </w:r>
    </w:p>
    <w:p w:rsidR="00140236" w:rsidRDefault="0031541A">
      <w:pPr>
        <w:pStyle w:val="23"/>
        <w:shd w:val="clear" w:color="auto" w:fill="auto"/>
        <w:spacing w:before="0" w:after="0" w:line="475" w:lineRule="exact"/>
        <w:ind w:firstLine="760"/>
      </w:pPr>
      <w: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140236" w:rsidRDefault="0031541A">
      <w:pPr>
        <w:pStyle w:val="23"/>
        <w:shd w:val="clear" w:color="auto" w:fill="auto"/>
        <w:spacing w:before="0" w:after="0" w:line="475" w:lineRule="exact"/>
        <w:ind w:firstLine="760"/>
      </w:pPr>
      <w:r>
        <w:t>Практическая работа. «Организация фенологических наблюдений в природе: планирование, участие в групповой работе, форма систематизации данных».</w:t>
      </w:r>
    </w:p>
    <w:p w:rsidR="00140236" w:rsidRDefault="0031541A">
      <w:pPr>
        <w:pStyle w:val="23"/>
        <w:numPr>
          <w:ilvl w:val="0"/>
          <w:numId w:val="277"/>
        </w:numPr>
        <w:shd w:val="clear" w:color="auto" w:fill="auto"/>
        <w:tabs>
          <w:tab w:val="left" w:pos="1997"/>
        </w:tabs>
        <w:spacing w:before="0" w:after="0" w:line="475" w:lineRule="exact"/>
        <w:ind w:firstLine="760"/>
      </w:pPr>
      <w:r>
        <w:t>История географических открытий.</w:t>
      </w:r>
    </w:p>
    <w:p w:rsidR="00140236" w:rsidRDefault="0031541A">
      <w:pPr>
        <w:pStyle w:val="23"/>
        <w:shd w:val="clear" w:color="auto" w:fill="auto"/>
        <w:spacing w:before="0" w:after="0" w:line="475" w:lineRule="exact"/>
        <w:ind w:firstLine="760"/>
      </w:pPr>
      <w: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w:t>
      </w:r>
    </w:p>
    <w:p w:rsidR="00140236" w:rsidRDefault="0031541A">
      <w:pPr>
        <w:pStyle w:val="23"/>
        <w:shd w:val="clear" w:color="auto" w:fill="auto"/>
        <w:spacing w:before="0" w:after="0" w:line="475" w:lineRule="exact"/>
        <w:jc w:val="left"/>
      </w:pPr>
      <w:r>
        <w:t>географических карт.</w:t>
      </w:r>
    </w:p>
    <w:p w:rsidR="00140236" w:rsidRDefault="0031541A">
      <w:pPr>
        <w:pStyle w:val="23"/>
        <w:shd w:val="clear" w:color="auto" w:fill="auto"/>
        <w:spacing w:before="0" w:after="0" w:line="475" w:lineRule="exact"/>
        <w:ind w:firstLine="760"/>
      </w:pPr>
      <w:r>
        <w:lastRenderedPageBreak/>
        <w:t>География в эпоху Средневековья: путешествия и открытия викингов, древних арабов, русских землепроходцев. Путешествия М. Поло и А. Никитина.</w:t>
      </w:r>
    </w:p>
    <w:p w:rsidR="00140236" w:rsidRDefault="0031541A">
      <w:pPr>
        <w:pStyle w:val="23"/>
        <w:shd w:val="clear" w:color="auto" w:fill="auto"/>
        <w:spacing w:before="0" w:after="0" w:line="475" w:lineRule="exact"/>
        <w:ind w:firstLine="760"/>
      </w:pPr>
      <w:r>
        <w:t>Эпоха Великих географических открытий. Три пути в Индию. Открытие Нового света - экспедиция X.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140236" w:rsidRDefault="0031541A">
      <w:pPr>
        <w:pStyle w:val="23"/>
        <w:shd w:val="clear" w:color="auto" w:fill="auto"/>
        <w:spacing w:before="0" w:after="0" w:line="475" w:lineRule="exact"/>
        <w:ind w:firstLine="760"/>
      </w:pPr>
      <w:r>
        <w:t xml:space="preserve">Географические открытия </w:t>
      </w:r>
      <w:r>
        <w:rPr>
          <w:lang w:val="en-US" w:eastAsia="en-US" w:bidi="en-US"/>
        </w:rPr>
        <w:t>XVII</w:t>
      </w:r>
      <w:r>
        <w:rPr>
          <w:lang w:eastAsia="en-US" w:bidi="en-US"/>
        </w:rPr>
        <w:t>-</w:t>
      </w:r>
      <w:r>
        <w:rPr>
          <w:lang w:val="en-US" w:eastAsia="en-US" w:bidi="en-US"/>
        </w:rPr>
        <w:t>XIX</w:t>
      </w:r>
      <w:r>
        <w:rPr>
          <w:lang w:eastAsia="en-US" w:bidi="en-US"/>
        </w:rPr>
        <w:t xml:space="preserve"> </w:t>
      </w:r>
      <w:r>
        <w:t>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w:t>
      </w:r>
    </w:p>
    <w:p w:rsidR="00140236" w:rsidRDefault="0031541A">
      <w:pPr>
        <w:pStyle w:val="23"/>
        <w:shd w:val="clear" w:color="auto" w:fill="auto"/>
        <w:spacing w:before="0" w:after="0" w:line="475" w:lineRule="exact"/>
        <w:ind w:firstLine="760"/>
      </w:pPr>
      <w:r>
        <w:t>Географические исследования в XX в. Исследование полярных областей Земли. Изучение Мирового океана. Географические открытия Новейшего времени.</w:t>
      </w:r>
    </w:p>
    <w:p w:rsidR="00140236" w:rsidRDefault="0031541A">
      <w:pPr>
        <w:pStyle w:val="23"/>
        <w:shd w:val="clear" w:color="auto" w:fill="auto"/>
        <w:spacing w:before="0" w:after="0" w:line="475" w:lineRule="exact"/>
        <w:ind w:firstLine="760"/>
      </w:pPr>
      <w:r>
        <w:t>Практические работы: «Обозначение на контурной карте географических объектов, открытых в разные периоды», «Сравнение карт Эратосфена, Птолемея и современных карт по предложенным учителем вопросам».</w:t>
      </w:r>
    </w:p>
    <w:p w:rsidR="00140236" w:rsidRDefault="0031541A">
      <w:pPr>
        <w:pStyle w:val="23"/>
        <w:numPr>
          <w:ilvl w:val="0"/>
          <w:numId w:val="276"/>
        </w:numPr>
        <w:shd w:val="clear" w:color="auto" w:fill="auto"/>
        <w:tabs>
          <w:tab w:val="left" w:pos="1769"/>
        </w:tabs>
        <w:spacing w:before="0" w:after="0" w:line="475" w:lineRule="exact"/>
        <w:ind w:firstLine="760"/>
      </w:pPr>
      <w:r>
        <w:t>Изображения земной поверхности.</w:t>
      </w:r>
    </w:p>
    <w:p w:rsidR="00140236" w:rsidRDefault="0031541A">
      <w:pPr>
        <w:pStyle w:val="23"/>
        <w:numPr>
          <w:ilvl w:val="0"/>
          <w:numId w:val="278"/>
        </w:numPr>
        <w:shd w:val="clear" w:color="auto" w:fill="auto"/>
        <w:tabs>
          <w:tab w:val="left" w:pos="1980"/>
        </w:tabs>
        <w:spacing w:before="0" w:after="0" w:line="475" w:lineRule="exact"/>
        <w:ind w:firstLine="760"/>
      </w:pPr>
      <w:r>
        <w:t>Планы местности.</w:t>
      </w:r>
    </w:p>
    <w:p w:rsidR="00140236" w:rsidRDefault="0031541A">
      <w:pPr>
        <w:pStyle w:val="23"/>
        <w:shd w:val="clear" w:color="auto" w:fill="auto"/>
        <w:spacing w:before="0" w:after="0" w:line="475" w:lineRule="exact"/>
        <w:ind w:firstLine="760"/>
      </w:pPr>
      <w: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140236" w:rsidRDefault="0031541A">
      <w:pPr>
        <w:pStyle w:val="23"/>
        <w:shd w:val="clear" w:color="auto" w:fill="auto"/>
        <w:spacing w:before="0" w:after="0" w:line="475" w:lineRule="exact"/>
        <w:ind w:firstLine="760"/>
      </w:pPr>
      <w:r>
        <w:t>Практические работы: «Определение направлений и расстояний по плану местности», «Составление описания маршрута по плану местности».</w:t>
      </w:r>
    </w:p>
    <w:p w:rsidR="00140236" w:rsidRDefault="0031541A">
      <w:pPr>
        <w:pStyle w:val="23"/>
        <w:numPr>
          <w:ilvl w:val="0"/>
          <w:numId w:val="278"/>
        </w:numPr>
        <w:shd w:val="clear" w:color="auto" w:fill="auto"/>
        <w:tabs>
          <w:tab w:val="left" w:pos="1980"/>
        </w:tabs>
        <w:spacing w:before="0" w:after="0" w:line="475" w:lineRule="exact"/>
        <w:ind w:firstLine="760"/>
      </w:pPr>
      <w:r>
        <w:t>Географические карты.</w:t>
      </w:r>
    </w:p>
    <w:p w:rsidR="00140236" w:rsidRDefault="0031541A">
      <w:pPr>
        <w:pStyle w:val="23"/>
        <w:shd w:val="clear" w:color="auto" w:fill="auto"/>
        <w:spacing w:before="0" w:after="0" w:line="475" w:lineRule="exact"/>
        <w:ind w:firstLine="760"/>
      </w:pPr>
      <w: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w:t>
      </w:r>
      <w:r>
        <w:lastRenderedPageBreak/>
        <w:t>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140236" w:rsidRDefault="0031541A">
      <w:pPr>
        <w:pStyle w:val="23"/>
        <w:shd w:val="clear" w:color="auto" w:fill="auto"/>
        <w:spacing w:before="0" w:after="0" w:line="475" w:lineRule="exact"/>
        <w:ind w:firstLine="760"/>
      </w:pPr>
      <w: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140236" w:rsidRDefault="0031541A">
      <w:pPr>
        <w:pStyle w:val="23"/>
        <w:shd w:val="clear" w:color="auto" w:fill="auto"/>
        <w:spacing w:before="0" w:after="0" w:line="475" w:lineRule="exact"/>
        <w:ind w:firstLine="760"/>
      </w:pPr>
      <w:r>
        <w:t>Практические работы: «Определение направлений и расстояний по карте полушарий», «Определение географических координат объектов и определение объектов по их географическим координатам».</w:t>
      </w:r>
    </w:p>
    <w:p w:rsidR="00140236" w:rsidRDefault="0031541A">
      <w:pPr>
        <w:pStyle w:val="23"/>
        <w:numPr>
          <w:ilvl w:val="0"/>
          <w:numId w:val="276"/>
        </w:numPr>
        <w:shd w:val="clear" w:color="auto" w:fill="auto"/>
        <w:tabs>
          <w:tab w:val="left" w:pos="1754"/>
        </w:tabs>
        <w:spacing w:before="0" w:after="0" w:line="475" w:lineRule="exact"/>
        <w:ind w:firstLine="760"/>
      </w:pPr>
      <w:r>
        <w:t>Земля - планета Солнечной системы.</w:t>
      </w:r>
    </w:p>
    <w:p w:rsidR="00140236" w:rsidRDefault="0031541A">
      <w:pPr>
        <w:pStyle w:val="23"/>
        <w:shd w:val="clear" w:color="auto" w:fill="auto"/>
        <w:spacing w:before="0" w:after="0" w:line="475" w:lineRule="exact"/>
        <w:ind w:firstLine="760"/>
      </w:pPr>
      <w:r>
        <w:t>Земля в Солнечной системе. Гипотезы возникновения Земли. Форма, размеры Земли, их географические следствия.</w:t>
      </w:r>
    </w:p>
    <w:p w:rsidR="00140236" w:rsidRDefault="0031541A">
      <w:pPr>
        <w:pStyle w:val="23"/>
        <w:shd w:val="clear" w:color="auto" w:fill="auto"/>
        <w:spacing w:before="0" w:after="0" w:line="475" w:lineRule="exact"/>
        <w:ind w:firstLine="760"/>
      </w:pPr>
      <w: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140236" w:rsidRDefault="0031541A">
      <w:pPr>
        <w:pStyle w:val="23"/>
        <w:shd w:val="clear" w:color="auto" w:fill="auto"/>
        <w:spacing w:before="0" w:after="0" w:line="475" w:lineRule="exact"/>
        <w:ind w:firstLine="760"/>
      </w:pPr>
      <w:r>
        <w:t>Влияние Космоса на Землю и жизнь людей.</w:t>
      </w:r>
    </w:p>
    <w:p w:rsidR="00140236" w:rsidRDefault="0031541A">
      <w:pPr>
        <w:pStyle w:val="23"/>
        <w:shd w:val="clear" w:color="auto" w:fill="auto"/>
        <w:spacing w:before="0" w:after="0" w:line="475" w:lineRule="exact"/>
        <w:ind w:firstLine="760"/>
      </w:pPr>
      <w:r>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140236" w:rsidRDefault="0031541A">
      <w:pPr>
        <w:pStyle w:val="23"/>
        <w:numPr>
          <w:ilvl w:val="0"/>
          <w:numId w:val="276"/>
        </w:numPr>
        <w:shd w:val="clear" w:color="auto" w:fill="auto"/>
        <w:tabs>
          <w:tab w:val="left" w:pos="1754"/>
        </w:tabs>
        <w:spacing w:before="0" w:after="0" w:line="475" w:lineRule="exact"/>
        <w:ind w:firstLine="760"/>
      </w:pPr>
      <w:r>
        <w:t>Оболочки Земли. Литосфера - каменная оболочка Земли.</w:t>
      </w:r>
    </w:p>
    <w:p w:rsidR="00140236" w:rsidRDefault="0031541A">
      <w:pPr>
        <w:pStyle w:val="23"/>
        <w:numPr>
          <w:ilvl w:val="0"/>
          <w:numId w:val="279"/>
        </w:numPr>
        <w:shd w:val="clear" w:color="auto" w:fill="auto"/>
        <w:tabs>
          <w:tab w:val="left" w:pos="1973"/>
        </w:tabs>
        <w:spacing w:before="0" w:after="0" w:line="475" w:lineRule="exact"/>
        <w:ind w:firstLine="760"/>
      </w:pPr>
      <w:r>
        <w:t xml:space="preserve">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w:t>
      </w:r>
      <w:r>
        <w:lastRenderedPageBreak/>
        <w:t>породы. Образование горных пород. Магматические, осадочные и метаморфические</w:t>
      </w:r>
    </w:p>
    <w:p w:rsidR="00140236" w:rsidRDefault="0031541A">
      <w:pPr>
        <w:pStyle w:val="23"/>
        <w:shd w:val="clear" w:color="auto" w:fill="auto"/>
        <w:spacing w:before="0" w:after="0" w:line="475" w:lineRule="exact"/>
        <w:jc w:val="left"/>
      </w:pPr>
      <w:r>
        <w:t>горные породы.</w:t>
      </w:r>
    </w:p>
    <w:p w:rsidR="00140236" w:rsidRDefault="0031541A">
      <w:pPr>
        <w:pStyle w:val="23"/>
        <w:shd w:val="clear" w:color="auto" w:fill="auto"/>
        <w:spacing w:before="0" w:after="0" w:line="475" w:lineRule="exact"/>
        <w:ind w:firstLine="740"/>
      </w:pPr>
      <w: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140236" w:rsidRDefault="0031541A">
      <w:pPr>
        <w:pStyle w:val="23"/>
        <w:shd w:val="clear" w:color="auto" w:fill="auto"/>
        <w:spacing w:before="0" w:after="0" w:line="475" w:lineRule="exact"/>
        <w:ind w:firstLine="740"/>
      </w:pPr>
      <w: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140236" w:rsidRDefault="0031541A">
      <w:pPr>
        <w:pStyle w:val="23"/>
        <w:shd w:val="clear" w:color="auto" w:fill="auto"/>
        <w:spacing w:before="0" w:after="0" w:line="475" w:lineRule="exact"/>
        <w:ind w:firstLine="740"/>
      </w:pPr>
      <w: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140236" w:rsidRDefault="0031541A">
      <w:pPr>
        <w:pStyle w:val="23"/>
        <w:shd w:val="clear" w:color="auto" w:fill="auto"/>
        <w:spacing w:before="0" w:after="0" w:line="475" w:lineRule="exact"/>
        <w:ind w:firstLine="740"/>
      </w:pPr>
      <w:r>
        <w:t>Рельеф дна Мирового океана. Части подводных окраин материков. Срединно- океанические хребты. Острова, их типы по происхождению. Ложе Океана, его рельеф.</w:t>
      </w:r>
    </w:p>
    <w:p w:rsidR="00140236" w:rsidRDefault="0031541A">
      <w:pPr>
        <w:pStyle w:val="23"/>
        <w:shd w:val="clear" w:color="auto" w:fill="auto"/>
        <w:spacing w:before="0" w:after="0" w:line="475" w:lineRule="exact"/>
        <w:ind w:firstLine="740"/>
      </w:pPr>
      <w:r>
        <w:t>Практическая работа « Описание горной системы или равнины по физической карте».</w:t>
      </w:r>
    </w:p>
    <w:p w:rsidR="00140236" w:rsidRDefault="0031541A">
      <w:pPr>
        <w:pStyle w:val="23"/>
        <w:shd w:val="clear" w:color="auto" w:fill="auto"/>
        <w:spacing w:before="0" w:after="0" w:line="475" w:lineRule="exact"/>
        <w:ind w:firstLine="740"/>
      </w:pPr>
      <w:r>
        <w:t>Заключение.</w:t>
      </w:r>
    </w:p>
    <w:p w:rsidR="00140236" w:rsidRDefault="0031541A">
      <w:pPr>
        <w:pStyle w:val="23"/>
        <w:shd w:val="clear" w:color="auto" w:fill="auto"/>
        <w:spacing w:before="0" w:after="0" w:line="475" w:lineRule="exact"/>
        <w:ind w:firstLine="740"/>
      </w:pPr>
      <w:r>
        <w:t>Практикум «Сезонные изменения в природе своей местности».</w:t>
      </w:r>
    </w:p>
    <w:p w:rsidR="00140236" w:rsidRDefault="0031541A">
      <w:pPr>
        <w:pStyle w:val="23"/>
        <w:shd w:val="clear" w:color="auto" w:fill="auto"/>
        <w:spacing w:before="0" w:after="0" w:line="475" w:lineRule="exact"/>
        <w:ind w:firstLine="740"/>
      </w:pPr>
      <w: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140236" w:rsidRDefault="0031541A">
      <w:pPr>
        <w:pStyle w:val="23"/>
        <w:shd w:val="clear" w:color="auto" w:fill="auto"/>
        <w:spacing w:before="0" w:after="0" w:line="475" w:lineRule="exact"/>
        <w:ind w:firstLine="740"/>
      </w:pPr>
      <w:r>
        <w:t>Практическая работа «Анализ результатов фенологических наблюдений и наблюдений за погодой».</w:t>
      </w:r>
    </w:p>
    <w:p w:rsidR="00140236" w:rsidRDefault="0031541A">
      <w:pPr>
        <w:pStyle w:val="23"/>
        <w:numPr>
          <w:ilvl w:val="0"/>
          <w:numId w:val="274"/>
        </w:numPr>
        <w:shd w:val="clear" w:color="auto" w:fill="auto"/>
        <w:tabs>
          <w:tab w:val="left" w:pos="1565"/>
        </w:tabs>
        <w:spacing w:before="0" w:after="0" w:line="475" w:lineRule="exact"/>
        <w:ind w:firstLine="740"/>
      </w:pPr>
      <w:r>
        <w:t>Содержание обучения географии в 6 классе.</w:t>
      </w:r>
    </w:p>
    <w:p w:rsidR="00140236" w:rsidRDefault="0031541A">
      <w:pPr>
        <w:pStyle w:val="23"/>
        <w:shd w:val="clear" w:color="auto" w:fill="auto"/>
        <w:spacing w:before="0" w:after="0" w:line="475" w:lineRule="exact"/>
        <w:ind w:firstLine="740"/>
      </w:pPr>
      <w:r>
        <w:t>152.4.1.Оболочки Земли.</w:t>
      </w:r>
    </w:p>
    <w:p w:rsidR="00140236" w:rsidRDefault="0031541A">
      <w:pPr>
        <w:pStyle w:val="23"/>
        <w:numPr>
          <w:ilvl w:val="0"/>
          <w:numId w:val="280"/>
        </w:numPr>
        <w:shd w:val="clear" w:color="auto" w:fill="auto"/>
        <w:tabs>
          <w:tab w:val="left" w:pos="1978"/>
        </w:tabs>
        <w:spacing w:before="0" w:after="0" w:line="475" w:lineRule="exact"/>
        <w:ind w:firstLine="740"/>
      </w:pPr>
      <w:r>
        <w:lastRenderedPageBreak/>
        <w:t>Гидросфера - водная оболочка Земли.</w:t>
      </w:r>
    </w:p>
    <w:p w:rsidR="00140236" w:rsidRDefault="0031541A">
      <w:pPr>
        <w:pStyle w:val="23"/>
        <w:shd w:val="clear" w:color="auto" w:fill="auto"/>
        <w:spacing w:before="0" w:after="0" w:line="475" w:lineRule="exact"/>
        <w:ind w:firstLine="740"/>
      </w:pPr>
      <w:r>
        <w:t>Гидросфера и методы её изучения. Части гидросферы. Мировой круговорот</w:t>
      </w:r>
    </w:p>
    <w:p w:rsidR="00140236" w:rsidRDefault="0031541A">
      <w:pPr>
        <w:pStyle w:val="23"/>
        <w:shd w:val="clear" w:color="auto" w:fill="auto"/>
        <w:spacing w:before="0" w:after="0" w:line="475" w:lineRule="exact"/>
        <w:jc w:val="left"/>
      </w:pPr>
      <w:r>
        <w:t>воды. Значение гидросферы.</w:t>
      </w:r>
    </w:p>
    <w:p w:rsidR="00140236" w:rsidRDefault="0031541A">
      <w:pPr>
        <w:pStyle w:val="23"/>
        <w:shd w:val="clear" w:color="auto" w:fill="auto"/>
        <w:spacing w:before="0" w:after="0" w:line="475" w:lineRule="exact"/>
        <w:ind w:firstLine="740"/>
      </w:pPr>
      <w: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140236" w:rsidRDefault="0031541A">
      <w:pPr>
        <w:pStyle w:val="23"/>
        <w:shd w:val="clear" w:color="auto" w:fill="auto"/>
        <w:spacing w:before="0" w:after="0" w:line="475" w:lineRule="exact"/>
        <w:ind w:firstLine="740"/>
      </w:pPr>
      <w:r>
        <w:t>Воды суши. Способы изображения внутренних вод на картах.</w:t>
      </w:r>
    </w:p>
    <w:p w:rsidR="00140236" w:rsidRDefault="0031541A">
      <w:pPr>
        <w:pStyle w:val="23"/>
        <w:shd w:val="clear" w:color="auto" w:fill="auto"/>
        <w:spacing w:before="0" w:after="0" w:line="475" w:lineRule="exact"/>
        <w:ind w:firstLine="740"/>
      </w:pPr>
      <w:r>
        <w:t>Реки: горные и равнинные. Речная система, бассейн, водораздел. Пороги и водопады. Питание и режим реки.</w:t>
      </w:r>
    </w:p>
    <w:p w:rsidR="00140236" w:rsidRDefault="0031541A">
      <w:pPr>
        <w:pStyle w:val="23"/>
        <w:shd w:val="clear" w:color="auto" w:fill="auto"/>
        <w:spacing w:before="0" w:after="0" w:line="475" w:lineRule="exact"/>
        <w:ind w:firstLine="740"/>
      </w:pPr>
      <w: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140236" w:rsidRDefault="0031541A">
      <w:pPr>
        <w:pStyle w:val="23"/>
        <w:shd w:val="clear" w:color="auto" w:fill="auto"/>
        <w:spacing w:before="0" w:after="0" w:line="475" w:lineRule="exact"/>
        <w:ind w:firstLine="740"/>
      </w:pPr>
      <w: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140236" w:rsidRDefault="0031541A">
      <w:pPr>
        <w:pStyle w:val="23"/>
        <w:shd w:val="clear" w:color="auto" w:fill="auto"/>
        <w:spacing w:before="0" w:after="0" w:line="475" w:lineRule="exact"/>
        <w:ind w:firstLine="740"/>
      </w:pPr>
      <w:r>
        <w:t>Многолетняя мерзлота. Болота, их образование.</w:t>
      </w:r>
    </w:p>
    <w:p w:rsidR="00140236" w:rsidRDefault="0031541A">
      <w:pPr>
        <w:pStyle w:val="23"/>
        <w:shd w:val="clear" w:color="auto" w:fill="auto"/>
        <w:spacing w:before="0" w:after="0" w:line="475" w:lineRule="exact"/>
        <w:ind w:firstLine="740"/>
      </w:pPr>
      <w:r>
        <w:t>Стихийные явления в гидросфере, методы наблюдения и защиты.</w:t>
      </w:r>
    </w:p>
    <w:p w:rsidR="00140236" w:rsidRDefault="0031541A">
      <w:pPr>
        <w:pStyle w:val="23"/>
        <w:shd w:val="clear" w:color="auto" w:fill="auto"/>
        <w:spacing w:before="0" w:after="0" w:line="475" w:lineRule="exact"/>
        <w:ind w:firstLine="740"/>
      </w:pPr>
      <w:r>
        <w:t>Человек и гидросфера. Использование человеком энергии воды.</w:t>
      </w:r>
    </w:p>
    <w:p w:rsidR="00140236" w:rsidRDefault="0031541A">
      <w:pPr>
        <w:pStyle w:val="23"/>
        <w:shd w:val="clear" w:color="auto" w:fill="auto"/>
        <w:spacing w:before="0" w:after="0" w:line="475" w:lineRule="exact"/>
        <w:ind w:firstLine="740"/>
      </w:pPr>
      <w:r>
        <w:t>Использование космических методов в исследовании влияния человека на гидросферу.</w:t>
      </w:r>
    </w:p>
    <w:p w:rsidR="00140236" w:rsidRDefault="0031541A">
      <w:pPr>
        <w:pStyle w:val="23"/>
        <w:shd w:val="clear" w:color="auto" w:fill="auto"/>
        <w:spacing w:before="0" w:after="0" w:line="475" w:lineRule="exact"/>
        <w:ind w:firstLine="740"/>
      </w:pPr>
      <w:r>
        <w:t>Практические работы: «Сравнение двух рек (России и мира) по заданным признакам», «Характеристика одного из крупнейших озёр России по плану в форме презентации», «Составление перечня поверхностных водных объектов своего края и их систематизация в форме таблицы».</w:t>
      </w:r>
    </w:p>
    <w:p w:rsidR="00140236" w:rsidRDefault="0031541A">
      <w:pPr>
        <w:pStyle w:val="23"/>
        <w:numPr>
          <w:ilvl w:val="0"/>
          <w:numId w:val="280"/>
        </w:numPr>
        <w:shd w:val="clear" w:color="auto" w:fill="auto"/>
        <w:tabs>
          <w:tab w:val="left" w:pos="1988"/>
        </w:tabs>
        <w:spacing w:before="0" w:after="0" w:line="475" w:lineRule="exact"/>
        <w:ind w:firstLine="740"/>
      </w:pPr>
      <w:r>
        <w:t>Атмосфера - воздушная оболочка Земли.</w:t>
      </w:r>
    </w:p>
    <w:p w:rsidR="00140236" w:rsidRDefault="0031541A">
      <w:pPr>
        <w:pStyle w:val="23"/>
        <w:shd w:val="clear" w:color="auto" w:fill="auto"/>
        <w:spacing w:before="0" w:after="0" w:line="475" w:lineRule="exact"/>
        <w:ind w:firstLine="740"/>
      </w:pPr>
      <w:r>
        <w:t>Воздушная оболочка Земли: газовый состав, строение и значение атмосферы.</w:t>
      </w:r>
    </w:p>
    <w:p w:rsidR="00140236" w:rsidRDefault="0031541A">
      <w:pPr>
        <w:pStyle w:val="23"/>
        <w:shd w:val="clear" w:color="auto" w:fill="auto"/>
        <w:spacing w:before="0" w:after="0" w:line="475" w:lineRule="exact"/>
        <w:ind w:firstLine="740"/>
      </w:pPr>
      <w:r>
        <w:lastRenderedPageBreak/>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140236" w:rsidRDefault="0031541A">
      <w:pPr>
        <w:pStyle w:val="23"/>
        <w:shd w:val="clear" w:color="auto" w:fill="auto"/>
        <w:spacing w:before="0" w:after="0" w:line="475" w:lineRule="exact"/>
        <w:ind w:firstLine="740"/>
      </w:pPr>
      <w:r>
        <w:t>Атмосферное давление. Ветер и причины его возникновения. Роза ветров. Бризы. Муссоны.</w:t>
      </w:r>
    </w:p>
    <w:p w:rsidR="00140236" w:rsidRDefault="0031541A">
      <w:pPr>
        <w:pStyle w:val="23"/>
        <w:shd w:val="clear" w:color="auto" w:fill="auto"/>
        <w:spacing w:before="0" w:after="0" w:line="475" w:lineRule="exact"/>
        <w:ind w:firstLine="740"/>
      </w:pPr>
      <w: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140236" w:rsidRDefault="0031541A">
      <w:pPr>
        <w:pStyle w:val="23"/>
        <w:shd w:val="clear" w:color="auto" w:fill="auto"/>
        <w:tabs>
          <w:tab w:val="left" w:pos="6236"/>
          <w:tab w:val="left" w:pos="9241"/>
        </w:tabs>
        <w:spacing w:before="0" w:after="0" w:line="475" w:lineRule="exact"/>
        <w:ind w:firstLine="740"/>
      </w:pPr>
      <w:r>
        <w:t>Погода и её показатели. Причины</w:t>
      </w:r>
      <w:r>
        <w:tab/>
        <w:t>изменения погоды.</w:t>
      </w:r>
      <w:r>
        <w:tab/>
        <w:t>Климат</w:t>
      </w:r>
    </w:p>
    <w:p w:rsidR="00140236" w:rsidRDefault="0031541A">
      <w:pPr>
        <w:pStyle w:val="23"/>
        <w:shd w:val="clear" w:color="auto" w:fill="auto"/>
        <w:spacing w:before="0" w:after="0" w:line="475" w:lineRule="exact"/>
      </w:pPr>
      <w:r>
        <w:t>и климатообразующие факторы. Зависимость климата от географической широты и высоты местности над уровнем моря.</w:t>
      </w:r>
    </w:p>
    <w:p w:rsidR="00140236" w:rsidRDefault="0031541A">
      <w:pPr>
        <w:pStyle w:val="23"/>
        <w:shd w:val="clear" w:color="auto" w:fill="auto"/>
        <w:spacing w:before="0" w:after="0" w:line="475" w:lineRule="exact"/>
        <w:ind w:firstLine="740"/>
      </w:pPr>
      <w: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140236" w:rsidRDefault="0031541A">
      <w:pPr>
        <w:pStyle w:val="23"/>
        <w:shd w:val="clear" w:color="auto" w:fill="auto"/>
        <w:spacing w:before="0" w:after="0" w:line="475" w:lineRule="exact"/>
        <w:ind w:firstLine="740"/>
      </w:pPr>
      <w:r>
        <w:t>Практические работы: «Представление результатов наблюдения за погодой своей местности»,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140236" w:rsidRDefault="0031541A">
      <w:pPr>
        <w:pStyle w:val="23"/>
        <w:numPr>
          <w:ilvl w:val="0"/>
          <w:numId w:val="280"/>
        </w:numPr>
        <w:shd w:val="clear" w:color="auto" w:fill="auto"/>
        <w:tabs>
          <w:tab w:val="left" w:pos="1952"/>
        </w:tabs>
        <w:spacing w:before="0" w:after="0" w:line="475" w:lineRule="exact"/>
        <w:ind w:firstLine="740"/>
      </w:pPr>
      <w:r>
        <w:t>Биосфера - оболочка жизни.</w:t>
      </w:r>
    </w:p>
    <w:p w:rsidR="00140236" w:rsidRDefault="0031541A">
      <w:pPr>
        <w:pStyle w:val="23"/>
        <w:shd w:val="clear" w:color="auto" w:fill="auto"/>
        <w:spacing w:before="0" w:after="0" w:line="475" w:lineRule="exact"/>
        <w:ind w:firstLine="740"/>
      </w:pPr>
      <w: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140236" w:rsidRDefault="0031541A">
      <w:pPr>
        <w:pStyle w:val="23"/>
        <w:shd w:val="clear" w:color="auto" w:fill="auto"/>
        <w:spacing w:before="0" w:after="0" w:line="475" w:lineRule="exact"/>
        <w:ind w:firstLine="740"/>
      </w:pPr>
      <w:r>
        <w:lastRenderedPageBreak/>
        <w:t>Человек как часть биосферы. Распространение людей на Земле.</w:t>
      </w:r>
    </w:p>
    <w:p w:rsidR="00140236" w:rsidRDefault="0031541A">
      <w:pPr>
        <w:pStyle w:val="23"/>
        <w:shd w:val="clear" w:color="auto" w:fill="auto"/>
        <w:spacing w:before="0" w:after="0" w:line="475" w:lineRule="exact"/>
        <w:ind w:firstLine="740"/>
      </w:pPr>
      <w:r>
        <w:t>Исследования и экологические проблемы.</w:t>
      </w:r>
    </w:p>
    <w:p w:rsidR="00140236" w:rsidRDefault="0031541A">
      <w:pPr>
        <w:pStyle w:val="23"/>
        <w:shd w:val="clear" w:color="auto" w:fill="auto"/>
        <w:spacing w:before="0" w:after="0" w:line="475" w:lineRule="exact"/>
        <w:ind w:firstLine="740"/>
      </w:pPr>
      <w:r>
        <w:t>Практическая работа «Характеристика растительности участка местности своего края».</w:t>
      </w:r>
    </w:p>
    <w:p w:rsidR="00140236" w:rsidRDefault="0031541A">
      <w:pPr>
        <w:pStyle w:val="23"/>
        <w:shd w:val="clear" w:color="auto" w:fill="auto"/>
        <w:spacing w:before="0" w:after="0" w:line="475" w:lineRule="exact"/>
        <w:ind w:firstLine="760"/>
      </w:pPr>
      <w:r>
        <w:t>Заключение.</w:t>
      </w:r>
    </w:p>
    <w:p w:rsidR="00140236" w:rsidRDefault="0031541A">
      <w:pPr>
        <w:pStyle w:val="23"/>
        <w:numPr>
          <w:ilvl w:val="0"/>
          <w:numId w:val="280"/>
        </w:numPr>
        <w:shd w:val="clear" w:color="auto" w:fill="auto"/>
        <w:tabs>
          <w:tab w:val="left" w:pos="2019"/>
        </w:tabs>
        <w:spacing w:before="0" w:after="0" w:line="475" w:lineRule="exact"/>
        <w:ind w:firstLine="760"/>
      </w:pPr>
      <w:r>
        <w:t>Природно-территориальные комплексы.</w:t>
      </w:r>
    </w:p>
    <w:p w:rsidR="00140236" w:rsidRDefault="0031541A">
      <w:pPr>
        <w:pStyle w:val="23"/>
        <w:shd w:val="clear" w:color="auto" w:fill="auto"/>
        <w:spacing w:before="0" w:after="0" w:line="475" w:lineRule="exact"/>
        <w:ind w:firstLine="760"/>
      </w:pPr>
      <w:r>
        <w:t>Взаимосвязь оболочек Земли. Понятие о природном комплексе. Природно</w:t>
      </w:r>
      <w:r>
        <w:softHyphen/>
        <w:t>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140236" w:rsidRDefault="0031541A">
      <w:pPr>
        <w:pStyle w:val="23"/>
        <w:shd w:val="clear" w:color="auto" w:fill="auto"/>
        <w:spacing w:before="0" w:after="0" w:line="475" w:lineRule="exact"/>
        <w:ind w:firstLine="760"/>
      </w:pPr>
      <w:r>
        <w:t>Природная среда. Охрана природы. Природные особо охраняемые территории. Всемирное наследие ЮНЕСКО.</w:t>
      </w:r>
    </w:p>
    <w:p w:rsidR="00140236" w:rsidRDefault="0031541A">
      <w:pPr>
        <w:pStyle w:val="23"/>
        <w:shd w:val="clear" w:color="auto" w:fill="auto"/>
        <w:spacing w:before="0" w:after="0" w:line="475" w:lineRule="exact"/>
        <w:ind w:firstLine="760"/>
      </w:pPr>
      <w:r>
        <w:t>Практическая работа (выполняется на местности) «Характеристика локального природного комплекса по плану».</w:t>
      </w:r>
    </w:p>
    <w:p w:rsidR="00140236" w:rsidRDefault="0031541A">
      <w:pPr>
        <w:pStyle w:val="23"/>
        <w:numPr>
          <w:ilvl w:val="0"/>
          <w:numId w:val="274"/>
        </w:numPr>
        <w:shd w:val="clear" w:color="auto" w:fill="auto"/>
        <w:tabs>
          <w:tab w:val="left" w:pos="1597"/>
        </w:tabs>
        <w:spacing w:before="0" w:after="0" w:line="475" w:lineRule="exact"/>
        <w:ind w:firstLine="760"/>
      </w:pPr>
      <w:r>
        <w:t>Содержание обучения географии в 7 классе.</w:t>
      </w:r>
    </w:p>
    <w:p w:rsidR="00140236" w:rsidRDefault="0031541A">
      <w:pPr>
        <w:pStyle w:val="23"/>
        <w:numPr>
          <w:ilvl w:val="0"/>
          <w:numId w:val="281"/>
        </w:numPr>
        <w:shd w:val="clear" w:color="auto" w:fill="auto"/>
        <w:tabs>
          <w:tab w:val="left" w:pos="1803"/>
        </w:tabs>
        <w:spacing w:before="0" w:after="0" w:line="475" w:lineRule="exact"/>
        <w:ind w:firstLine="760"/>
      </w:pPr>
      <w:r>
        <w:t>Главные закономерности природы Земли.</w:t>
      </w:r>
    </w:p>
    <w:p w:rsidR="00140236" w:rsidRDefault="0031541A">
      <w:pPr>
        <w:pStyle w:val="23"/>
        <w:numPr>
          <w:ilvl w:val="0"/>
          <w:numId w:val="282"/>
        </w:numPr>
        <w:shd w:val="clear" w:color="auto" w:fill="auto"/>
        <w:tabs>
          <w:tab w:val="left" w:pos="2014"/>
        </w:tabs>
        <w:spacing w:before="0" w:after="0" w:line="475" w:lineRule="exact"/>
        <w:ind w:firstLine="760"/>
      </w:pPr>
      <w:r>
        <w:t>Географическая оболочка.</w:t>
      </w:r>
    </w:p>
    <w:p w:rsidR="00140236" w:rsidRDefault="0031541A">
      <w:pPr>
        <w:pStyle w:val="23"/>
        <w:shd w:val="clear" w:color="auto" w:fill="auto"/>
        <w:spacing w:before="0" w:after="0" w:line="475" w:lineRule="exact"/>
        <w:ind w:firstLine="760"/>
      </w:pPr>
      <w: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140236" w:rsidRDefault="0031541A">
      <w:pPr>
        <w:pStyle w:val="23"/>
        <w:shd w:val="clear" w:color="auto" w:fill="auto"/>
        <w:spacing w:before="0" w:after="0" w:line="475" w:lineRule="exact"/>
        <w:ind w:firstLine="760"/>
      </w:pPr>
      <w:r>
        <w:t>Практическая работа «Выявление проявления широтной зональности по картам природных зон».</w:t>
      </w:r>
    </w:p>
    <w:p w:rsidR="00140236" w:rsidRDefault="0031541A">
      <w:pPr>
        <w:pStyle w:val="23"/>
        <w:numPr>
          <w:ilvl w:val="0"/>
          <w:numId w:val="282"/>
        </w:numPr>
        <w:shd w:val="clear" w:color="auto" w:fill="auto"/>
        <w:tabs>
          <w:tab w:val="left" w:pos="2014"/>
        </w:tabs>
        <w:spacing w:before="0" w:after="0" w:line="475" w:lineRule="exact"/>
        <w:ind w:firstLine="760"/>
      </w:pPr>
      <w:r>
        <w:t>Литосфера и рельеф Земли.</w:t>
      </w:r>
    </w:p>
    <w:p w:rsidR="00140236" w:rsidRDefault="0031541A">
      <w:pPr>
        <w:pStyle w:val="23"/>
        <w:shd w:val="clear" w:color="auto" w:fill="auto"/>
        <w:spacing w:before="0" w:after="0" w:line="475" w:lineRule="exact"/>
        <w:ind w:firstLine="760"/>
      </w:pPr>
      <w: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140236" w:rsidRDefault="0031541A">
      <w:pPr>
        <w:pStyle w:val="23"/>
        <w:shd w:val="clear" w:color="auto" w:fill="auto"/>
        <w:spacing w:before="0" w:after="0" w:line="475" w:lineRule="exact"/>
        <w:ind w:firstLine="760"/>
      </w:pPr>
      <w:r>
        <w:t xml:space="preserve">Практические работы: «Анализ физической карты и карты строения земной коры с целью выявления закономерностей распространения крупных форм рельефа», </w:t>
      </w:r>
      <w:r>
        <w:lastRenderedPageBreak/>
        <w:t>«Объяснение вулканических или сейсмических событий, о которых говорится в тексте».</w:t>
      </w:r>
    </w:p>
    <w:p w:rsidR="00140236" w:rsidRDefault="0031541A">
      <w:pPr>
        <w:pStyle w:val="23"/>
        <w:numPr>
          <w:ilvl w:val="0"/>
          <w:numId w:val="282"/>
        </w:numPr>
        <w:shd w:val="clear" w:color="auto" w:fill="auto"/>
        <w:tabs>
          <w:tab w:val="left" w:pos="2014"/>
        </w:tabs>
        <w:spacing w:before="0" w:after="0" w:line="475" w:lineRule="exact"/>
        <w:ind w:firstLine="760"/>
      </w:pPr>
      <w:r>
        <w:t>Атмосфера и климаты Земли.</w:t>
      </w:r>
    </w:p>
    <w:p w:rsidR="00140236" w:rsidRDefault="0031541A">
      <w:pPr>
        <w:pStyle w:val="23"/>
        <w:shd w:val="clear" w:color="auto" w:fill="auto"/>
        <w:spacing w:before="0" w:after="0" w:line="475" w:lineRule="exact"/>
        <w:ind w:firstLine="760"/>
      </w:pPr>
      <w: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140236" w:rsidRDefault="0031541A">
      <w:pPr>
        <w:pStyle w:val="23"/>
        <w:shd w:val="clear" w:color="auto" w:fill="auto"/>
        <w:spacing w:before="0" w:after="0" w:line="475" w:lineRule="exact"/>
        <w:ind w:firstLine="760"/>
      </w:pPr>
      <w:r>
        <w:t>Практическая работа «Описание климата территории по климатической карте и климатограмме».</w:t>
      </w:r>
    </w:p>
    <w:p w:rsidR="00140236" w:rsidRDefault="0031541A">
      <w:pPr>
        <w:pStyle w:val="23"/>
        <w:numPr>
          <w:ilvl w:val="0"/>
          <w:numId w:val="282"/>
        </w:numPr>
        <w:shd w:val="clear" w:color="auto" w:fill="auto"/>
        <w:tabs>
          <w:tab w:val="left" w:pos="1966"/>
        </w:tabs>
        <w:spacing w:before="0" w:after="0" w:line="475" w:lineRule="exact"/>
        <w:ind w:firstLine="760"/>
      </w:pPr>
      <w:r>
        <w:t>Мировой океан - основная часть гидросферы.</w:t>
      </w:r>
    </w:p>
    <w:p w:rsidR="00140236" w:rsidRDefault="0031541A">
      <w:pPr>
        <w:pStyle w:val="23"/>
        <w:shd w:val="clear" w:color="auto" w:fill="auto"/>
        <w:spacing w:before="0" w:after="0" w:line="475" w:lineRule="exact"/>
        <w:ind w:firstLine="760"/>
      </w:pPr>
      <w: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w:t>
      </w:r>
      <w:r>
        <w:lastRenderedPageBreak/>
        <w:t>проблемы Мирового океана.</w:t>
      </w:r>
    </w:p>
    <w:p w:rsidR="00140236" w:rsidRDefault="0031541A">
      <w:pPr>
        <w:pStyle w:val="23"/>
        <w:shd w:val="clear" w:color="auto" w:fill="auto"/>
        <w:spacing w:before="0" w:after="0" w:line="475" w:lineRule="exact"/>
        <w:ind w:firstLine="760"/>
      </w:pPr>
      <w:r>
        <w:t>Практические работы: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 «Сравнение двух океанов</w:t>
      </w:r>
    </w:p>
    <w:p w:rsidR="00140236" w:rsidRDefault="0031541A">
      <w:pPr>
        <w:pStyle w:val="23"/>
        <w:shd w:val="clear" w:color="auto" w:fill="auto"/>
        <w:spacing w:before="0" w:after="0" w:line="475" w:lineRule="exact"/>
        <w:jc w:val="left"/>
      </w:pPr>
      <w:r>
        <w:t>по плану с использованием нескольких источников географической информации».</w:t>
      </w:r>
    </w:p>
    <w:p w:rsidR="00140236" w:rsidRDefault="0031541A">
      <w:pPr>
        <w:pStyle w:val="23"/>
        <w:numPr>
          <w:ilvl w:val="0"/>
          <w:numId w:val="281"/>
        </w:numPr>
        <w:shd w:val="clear" w:color="auto" w:fill="auto"/>
        <w:tabs>
          <w:tab w:val="left" w:pos="1759"/>
        </w:tabs>
        <w:spacing w:before="0" w:after="0" w:line="475" w:lineRule="exact"/>
        <w:ind w:firstLine="760"/>
      </w:pPr>
      <w:r>
        <w:t>Человечество на Земле.</w:t>
      </w:r>
    </w:p>
    <w:p w:rsidR="00140236" w:rsidRDefault="0031541A">
      <w:pPr>
        <w:pStyle w:val="23"/>
        <w:numPr>
          <w:ilvl w:val="0"/>
          <w:numId w:val="283"/>
        </w:numPr>
        <w:shd w:val="clear" w:color="auto" w:fill="auto"/>
        <w:tabs>
          <w:tab w:val="left" w:pos="1966"/>
        </w:tabs>
        <w:spacing w:before="0" w:after="0" w:line="475" w:lineRule="exact"/>
        <w:ind w:firstLine="760"/>
      </w:pPr>
      <w:r>
        <w:t>Численность населения.</w:t>
      </w:r>
    </w:p>
    <w:p w:rsidR="00140236" w:rsidRDefault="0031541A">
      <w:pPr>
        <w:pStyle w:val="23"/>
        <w:shd w:val="clear" w:color="auto" w:fill="auto"/>
        <w:spacing w:before="0" w:after="0" w:line="475" w:lineRule="exact"/>
        <w:ind w:firstLine="760"/>
      </w:pPr>
      <w: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140236" w:rsidRDefault="0031541A">
      <w:pPr>
        <w:pStyle w:val="23"/>
        <w:shd w:val="clear" w:color="auto" w:fill="auto"/>
        <w:spacing w:before="0" w:after="0" w:line="475" w:lineRule="exact"/>
        <w:ind w:firstLine="760"/>
      </w:pPr>
      <w:r>
        <w:t>Практические работы: «Определение, сравнение темпов изменения численности населения отдельных регионов мира по статистическим материалам», «Определение и сравнение различий в численности, плотности населения отдельных стран по разным источникам».</w:t>
      </w:r>
    </w:p>
    <w:p w:rsidR="00140236" w:rsidRDefault="0031541A">
      <w:pPr>
        <w:pStyle w:val="23"/>
        <w:numPr>
          <w:ilvl w:val="0"/>
          <w:numId w:val="283"/>
        </w:numPr>
        <w:shd w:val="clear" w:color="auto" w:fill="auto"/>
        <w:tabs>
          <w:tab w:val="left" w:pos="1970"/>
        </w:tabs>
        <w:spacing w:before="0" w:after="0" w:line="475" w:lineRule="exact"/>
        <w:ind w:firstLine="760"/>
      </w:pPr>
      <w:r>
        <w:t>Страны и народы мира.</w:t>
      </w:r>
    </w:p>
    <w:p w:rsidR="00140236" w:rsidRDefault="0031541A">
      <w:pPr>
        <w:pStyle w:val="23"/>
        <w:shd w:val="clear" w:color="auto" w:fill="auto"/>
        <w:spacing w:before="0" w:after="0" w:line="475" w:lineRule="exact"/>
        <w:ind w:firstLine="760"/>
      </w:pPr>
      <w: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140236" w:rsidRDefault="0031541A">
      <w:pPr>
        <w:pStyle w:val="23"/>
        <w:shd w:val="clear" w:color="auto" w:fill="auto"/>
        <w:spacing w:before="0" w:after="0" w:line="475" w:lineRule="exact"/>
        <w:ind w:firstLine="760"/>
      </w:pPr>
      <w:r>
        <w:t>Практическая работа «Сравнение занятости населения двух стран по комплексным картам».</w:t>
      </w:r>
    </w:p>
    <w:p w:rsidR="00140236" w:rsidRDefault="0031541A">
      <w:pPr>
        <w:pStyle w:val="23"/>
        <w:numPr>
          <w:ilvl w:val="0"/>
          <w:numId w:val="281"/>
        </w:numPr>
        <w:shd w:val="clear" w:color="auto" w:fill="auto"/>
        <w:tabs>
          <w:tab w:val="left" w:pos="1754"/>
        </w:tabs>
        <w:spacing w:before="0" w:after="0" w:line="475" w:lineRule="exact"/>
        <w:ind w:firstLine="760"/>
      </w:pPr>
      <w:r>
        <w:t>Материки и страны.</w:t>
      </w:r>
    </w:p>
    <w:p w:rsidR="00140236" w:rsidRDefault="0031541A">
      <w:pPr>
        <w:pStyle w:val="23"/>
        <w:numPr>
          <w:ilvl w:val="0"/>
          <w:numId w:val="284"/>
        </w:numPr>
        <w:shd w:val="clear" w:color="auto" w:fill="auto"/>
        <w:tabs>
          <w:tab w:val="left" w:pos="1966"/>
        </w:tabs>
        <w:spacing w:before="0" w:after="0" w:line="475" w:lineRule="exact"/>
        <w:ind w:firstLine="760"/>
      </w:pPr>
      <w:r>
        <w:t>Южные материки.</w:t>
      </w:r>
    </w:p>
    <w:p w:rsidR="00140236" w:rsidRDefault="0031541A">
      <w:pPr>
        <w:pStyle w:val="23"/>
        <w:shd w:val="clear" w:color="auto" w:fill="auto"/>
        <w:spacing w:before="0" w:after="0" w:line="475" w:lineRule="exact"/>
        <w:ind w:firstLine="760"/>
      </w:pPr>
      <w: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w:t>
      </w:r>
      <w:r>
        <w:lastRenderedPageBreak/>
        <w:t xml:space="preserve">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lang w:val="en-US" w:eastAsia="en-US" w:bidi="en-US"/>
        </w:rPr>
        <w:t>XX</w:t>
      </w:r>
      <w:r>
        <w:rPr>
          <w:lang w:eastAsia="en-US" w:bidi="en-US"/>
        </w:rPr>
        <w:t>-</w:t>
      </w:r>
      <w:r>
        <w:rPr>
          <w:lang w:val="en-US" w:eastAsia="en-US" w:bidi="en-US"/>
        </w:rPr>
        <w:t>XXI</w:t>
      </w:r>
      <w:r>
        <w:rPr>
          <w:lang w:eastAsia="en-US" w:bidi="en-US"/>
        </w:rPr>
        <w:t xml:space="preserve"> </w:t>
      </w:r>
      <w:r>
        <w:t>вв. Современные исследования в Антарктиде. Роль России в открытиях</w:t>
      </w:r>
    </w:p>
    <w:p w:rsidR="00140236" w:rsidRDefault="0031541A">
      <w:pPr>
        <w:pStyle w:val="23"/>
        <w:shd w:val="clear" w:color="auto" w:fill="auto"/>
        <w:spacing w:before="0" w:after="0" w:line="475" w:lineRule="exact"/>
        <w:jc w:val="left"/>
      </w:pPr>
      <w:r>
        <w:t>и исследованиях ледового континента.</w:t>
      </w:r>
    </w:p>
    <w:p w:rsidR="00140236" w:rsidRDefault="0031541A">
      <w:pPr>
        <w:pStyle w:val="23"/>
        <w:shd w:val="clear" w:color="auto" w:fill="auto"/>
        <w:spacing w:before="0" w:after="0" w:line="475" w:lineRule="exact"/>
        <w:ind w:firstLine="740"/>
      </w:pPr>
      <w:r>
        <w:t>Практические работы: «Сравнение географического положения двух (любых) южных материков», «Объяснение годового хода температур и режима выпадения атмосферных осадков в экваториальном климатическом поясе», «Сравнение особенностей климата Африки, Южной Америки и Австралии по плану», «Описание Австралии или одной из стран Африки или Южной Америки по географическим картам», «Объяснение особенностей размещения населения Австралии или одной из стран Африки или Южной Америки».</w:t>
      </w:r>
    </w:p>
    <w:p w:rsidR="00140236" w:rsidRDefault="0031541A">
      <w:pPr>
        <w:pStyle w:val="23"/>
        <w:numPr>
          <w:ilvl w:val="0"/>
          <w:numId w:val="284"/>
        </w:numPr>
        <w:shd w:val="clear" w:color="auto" w:fill="auto"/>
        <w:tabs>
          <w:tab w:val="left" w:pos="1946"/>
        </w:tabs>
        <w:spacing w:before="0" w:after="0" w:line="475" w:lineRule="exact"/>
        <w:ind w:firstLine="740"/>
      </w:pPr>
      <w:r>
        <w:t>Северные материки.</w:t>
      </w:r>
    </w:p>
    <w:p w:rsidR="00140236" w:rsidRDefault="0031541A">
      <w:pPr>
        <w:pStyle w:val="23"/>
        <w:shd w:val="clear" w:color="auto" w:fill="auto"/>
        <w:spacing w:before="0" w:after="0" w:line="475" w:lineRule="exact"/>
        <w:ind w:firstLine="740"/>
      </w:pPr>
      <w: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140236" w:rsidRDefault="0031541A">
      <w:pPr>
        <w:pStyle w:val="23"/>
        <w:shd w:val="clear" w:color="auto" w:fill="auto"/>
        <w:spacing w:before="0" w:after="0" w:line="475" w:lineRule="exact"/>
        <w:ind w:firstLine="740"/>
      </w:pPr>
      <w:r>
        <w:t>Практические работы: «Объяснение распространения зон современного вулканизма и землетрясений на территории Северной Америки и Евразии», «Объяснение климатических различий территорий, находящихся на одной географической широте, на примере умеренного климатического пояса», «Представление в виде таблицы информации о компонентах природы одной из природных зон на основе анализа нескольких источников информации», «Описание одной из стран Северной Америки или Евразии в форме презентации (с целью привлечения туристов, создания положительного образа страны и других)».</w:t>
      </w:r>
    </w:p>
    <w:p w:rsidR="00140236" w:rsidRDefault="0031541A">
      <w:pPr>
        <w:pStyle w:val="23"/>
        <w:numPr>
          <w:ilvl w:val="0"/>
          <w:numId w:val="284"/>
        </w:numPr>
        <w:shd w:val="clear" w:color="auto" w:fill="auto"/>
        <w:tabs>
          <w:tab w:val="left" w:pos="1946"/>
        </w:tabs>
        <w:spacing w:before="0" w:after="0" w:line="475" w:lineRule="exact"/>
        <w:ind w:firstLine="740"/>
      </w:pPr>
      <w:r>
        <w:t>Взаимодействие природы и общества.</w:t>
      </w:r>
    </w:p>
    <w:p w:rsidR="00140236" w:rsidRDefault="0031541A">
      <w:pPr>
        <w:pStyle w:val="23"/>
        <w:shd w:val="clear" w:color="auto" w:fill="auto"/>
        <w:spacing w:before="0" w:after="0" w:line="475" w:lineRule="exact"/>
        <w:ind w:firstLine="740"/>
      </w:pPr>
      <w: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w:t>
      </w:r>
      <w:r>
        <w:lastRenderedPageBreak/>
        <w:t>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w:t>
      </w:r>
    </w:p>
    <w:p w:rsidR="00140236" w:rsidRDefault="0031541A">
      <w:pPr>
        <w:pStyle w:val="23"/>
        <w:shd w:val="clear" w:color="auto" w:fill="auto"/>
        <w:spacing w:before="0" w:after="0" w:line="475" w:lineRule="exact"/>
        <w:ind w:firstLine="740"/>
      </w:pPr>
      <w:r>
        <w:t>Глобальные проблемы человечества: экологическая, сырьевая, энергетическая,</w:t>
      </w:r>
    </w:p>
    <w:p w:rsidR="00140236" w:rsidRDefault="0031541A">
      <w:pPr>
        <w:pStyle w:val="23"/>
        <w:shd w:val="clear" w:color="auto" w:fill="auto"/>
        <w:spacing w:before="0" w:after="0" w:line="475" w:lineRule="exact"/>
      </w:pPr>
      <w:r>
        <w:t>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140236" w:rsidRDefault="0031541A">
      <w:pPr>
        <w:pStyle w:val="23"/>
        <w:shd w:val="clear" w:color="auto" w:fill="auto"/>
        <w:spacing w:before="0" w:after="0" w:line="475" w:lineRule="exact"/>
        <w:ind w:firstLine="760"/>
      </w:pPr>
      <w:r>
        <w:t>Практическая работа «Характеристика изменений компонентов природы на территории одной из стран мира в результате деятельности человека».</w:t>
      </w:r>
    </w:p>
    <w:p w:rsidR="00140236" w:rsidRDefault="0031541A">
      <w:pPr>
        <w:pStyle w:val="23"/>
        <w:numPr>
          <w:ilvl w:val="0"/>
          <w:numId w:val="285"/>
        </w:numPr>
        <w:shd w:val="clear" w:color="auto" w:fill="auto"/>
        <w:tabs>
          <w:tab w:val="left" w:pos="1602"/>
        </w:tabs>
        <w:spacing w:before="0" w:after="0" w:line="475" w:lineRule="exact"/>
        <w:ind w:firstLine="760"/>
      </w:pPr>
      <w:r>
        <w:t>Содержание обучения географии в 8 классе.</w:t>
      </w:r>
    </w:p>
    <w:p w:rsidR="00140236" w:rsidRDefault="0031541A">
      <w:pPr>
        <w:pStyle w:val="23"/>
        <w:numPr>
          <w:ilvl w:val="0"/>
          <w:numId w:val="286"/>
        </w:numPr>
        <w:shd w:val="clear" w:color="auto" w:fill="auto"/>
        <w:tabs>
          <w:tab w:val="left" w:pos="1809"/>
        </w:tabs>
        <w:spacing w:before="0" w:after="0" w:line="475" w:lineRule="exact"/>
        <w:ind w:firstLine="760"/>
      </w:pPr>
      <w:r>
        <w:t>Географическое пространство России.</w:t>
      </w:r>
    </w:p>
    <w:p w:rsidR="00140236" w:rsidRDefault="0031541A">
      <w:pPr>
        <w:pStyle w:val="23"/>
        <w:numPr>
          <w:ilvl w:val="0"/>
          <w:numId w:val="287"/>
        </w:numPr>
        <w:shd w:val="clear" w:color="auto" w:fill="auto"/>
        <w:tabs>
          <w:tab w:val="left" w:pos="2020"/>
        </w:tabs>
        <w:spacing w:before="0" w:after="0" w:line="475" w:lineRule="exact"/>
        <w:ind w:firstLine="760"/>
      </w:pPr>
      <w:r>
        <w:t>История формирования и освоения территории России.</w:t>
      </w:r>
    </w:p>
    <w:p w:rsidR="00140236" w:rsidRDefault="0031541A">
      <w:pPr>
        <w:pStyle w:val="23"/>
        <w:shd w:val="clear" w:color="auto" w:fill="auto"/>
        <w:spacing w:before="0" w:after="0" w:line="475" w:lineRule="exact"/>
        <w:ind w:firstLine="760"/>
      </w:pPr>
      <w:r>
        <w:t xml:space="preserve">История освоения и заселения территории современной России в </w:t>
      </w:r>
      <w:r>
        <w:rPr>
          <w:lang w:val="en-US" w:eastAsia="en-US" w:bidi="en-US"/>
        </w:rPr>
        <w:t>XI</w:t>
      </w:r>
      <w:r>
        <w:rPr>
          <w:lang w:eastAsia="en-US" w:bidi="en-US"/>
        </w:rPr>
        <w:t>-</w:t>
      </w:r>
      <w:r>
        <w:rPr>
          <w:lang w:val="en-US" w:eastAsia="en-US" w:bidi="en-US"/>
        </w:rPr>
        <w:t>XVI</w:t>
      </w:r>
      <w:r>
        <w:rPr>
          <w:lang w:eastAsia="en-US" w:bidi="en-US"/>
        </w:rPr>
        <w:t xml:space="preserve"> </w:t>
      </w:r>
      <w:r>
        <w:t xml:space="preserve">вв. Расширение территории России в </w:t>
      </w:r>
      <w:r>
        <w:rPr>
          <w:lang w:val="en-US" w:eastAsia="en-US" w:bidi="en-US"/>
        </w:rPr>
        <w:t>XVI</w:t>
      </w:r>
      <w:r>
        <w:rPr>
          <w:lang w:eastAsia="en-US" w:bidi="en-US"/>
        </w:rPr>
        <w:t>-</w:t>
      </w:r>
      <w:r>
        <w:rPr>
          <w:lang w:val="en-US" w:eastAsia="en-US" w:bidi="en-US"/>
        </w:rPr>
        <w:t>XIX</w:t>
      </w:r>
      <w:r>
        <w:rPr>
          <w:lang w:eastAsia="en-US" w:bidi="en-US"/>
        </w:rPr>
        <w:t xml:space="preserve"> </w:t>
      </w:r>
      <w:r>
        <w:t>вв. Русские первопроходцы. Изменения внешних границ России в XX в. Воссоединение Крыма с Россией.</w:t>
      </w:r>
    </w:p>
    <w:p w:rsidR="00140236" w:rsidRDefault="0031541A">
      <w:pPr>
        <w:pStyle w:val="23"/>
        <w:shd w:val="clear" w:color="auto" w:fill="auto"/>
        <w:spacing w:before="0" w:after="0" w:line="475" w:lineRule="exact"/>
        <w:ind w:firstLine="760"/>
      </w:pPr>
      <w:r>
        <w:t>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p w:rsidR="00140236" w:rsidRDefault="0031541A">
      <w:pPr>
        <w:pStyle w:val="23"/>
        <w:numPr>
          <w:ilvl w:val="0"/>
          <w:numId w:val="287"/>
        </w:numPr>
        <w:shd w:val="clear" w:color="auto" w:fill="auto"/>
        <w:tabs>
          <w:tab w:val="left" w:pos="2020"/>
        </w:tabs>
        <w:spacing w:before="0" w:after="0" w:line="475" w:lineRule="exact"/>
        <w:ind w:firstLine="760"/>
      </w:pPr>
      <w:r>
        <w:t>Географическое положение и границы России.</w:t>
      </w:r>
    </w:p>
    <w:p w:rsidR="00140236" w:rsidRDefault="0031541A">
      <w:pPr>
        <w:pStyle w:val="23"/>
        <w:shd w:val="clear" w:color="auto" w:fill="auto"/>
        <w:spacing w:before="0" w:after="0" w:line="475" w:lineRule="exact"/>
        <w:ind w:firstLine="760"/>
      </w:pPr>
      <w: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140236" w:rsidRDefault="0031541A">
      <w:pPr>
        <w:pStyle w:val="23"/>
        <w:numPr>
          <w:ilvl w:val="0"/>
          <w:numId w:val="287"/>
        </w:numPr>
        <w:shd w:val="clear" w:color="auto" w:fill="auto"/>
        <w:tabs>
          <w:tab w:val="left" w:pos="2020"/>
        </w:tabs>
        <w:spacing w:before="0" w:after="0" w:line="475" w:lineRule="exact"/>
        <w:ind w:firstLine="760"/>
      </w:pPr>
      <w:r>
        <w:t>Время на территории России.</w:t>
      </w:r>
    </w:p>
    <w:p w:rsidR="00140236" w:rsidRDefault="0031541A">
      <w:pPr>
        <w:pStyle w:val="23"/>
        <w:shd w:val="clear" w:color="auto" w:fill="auto"/>
        <w:spacing w:before="0" w:after="0" w:line="475" w:lineRule="exact"/>
        <w:ind w:firstLine="760"/>
      </w:pPr>
      <w:r>
        <w:t>Россия на карте часовых поясов мира. Карта часовых зон России. Местное, поясное и зональное время: роль в хозяйстве и жизни людей.</w:t>
      </w:r>
    </w:p>
    <w:p w:rsidR="00140236" w:rsidRDefault="0031541A">
      <w:pPr>
        <w:pStyle w:val="23"/>
        <w:shd w:val="clear" w:color="auto" w:fill="auto"/>
        <w:spacing w:before="0" w:after="0" w:line="475" w:lineRule="exact"/>
        <w:ind w:firstLine="760"/>
      </w:pPr>
      <w:r>
        <w:t xml:space="preserve">Практическая работа «Определение различия во времени для разных городов </w:t>
      </w:r>
      <w:r>
        <w:lastRenderedPageBreak/>
        <w:t>России по карте часовых зон».</w:t>
      </w:r>
    </w:p>
    <w:p w:rsidR="00140236" w:rsidRDefault="0031541A">
      <w:pPr>
        <w:pStyle w:val="23"/>
        <w:numPr>
          <w:ilvl w:val="0"/>
          <w:numId w:val="287"/>
        </w:numPr>
        <w:shd w:val="clear" w:color="auto" w:fill="auto"/>
        <w:tabs>
          <w:tab w:val="left" w:pos="2020"/>
          <w:tab w:val="left" w:pos="7058"/>
          <w:tab w:val="left" w:pos="9251"/>
        </w:tabs>
        <w:spacing w:before="0" w:after="0" w:line="470" w:lineRule="exact"/>
        <w:ind w:firstLine="760"/>
      </w:pPr>
      <w:r>
        <w:t>Административно-территориальное</w:t>
      </w:r>
      <w:r>
        <w:tab/>
        <w:t>устройство</w:t>
      </w:r>
      <w:r>
        <w:tab/>
        <w:t>России.</w:t>
      </w:r>
    </w:p>
    <w:p w:rsidR="00140236" w:rsidRDefault="0031541A">
      <w:pPr>
        <w:pStyle w:val="23"/>
        <w:shd w:val="clear" w:color="auto" w:fill="auto"/>
        <w:spacing w:before="0" w:after="0" w:line="470" w:lineRule="exact"/>
      </w:pPr>
      <w:r>
        <w:t>Районирование территории.</w:t>
      </w:r>
    </w:p>
    <w:p w:rsidR="00140236" w:rsidRDefault="0031541A">
      <w:pPr>
        <w:pStyle w:val="23"/>
        <w:shd w:val="clear" w:color="auto" w:fill="auto"/>
        <w:spacing w:before="0" w:after="0" w:line="470" w:lineRule="exact"/>
        <w:ind w:firstLine="760"/>
      </w:pPr>
      <w: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140236" w:rsidRDefault="0031541A">
      <w:pPr>
        <w:pStyle w:val="23"/>
        <w:shd w:val="clear" w:color="auto" w:fill="auto"/>
        <w:spacing w:before="0" w:after="0" w:line="475" w:lineRule="exact"/>
        <w:ind w:firstLine="760"/>
      </w:pPr>
      <w:r>
        <w:t>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140236" w:rsidRDefault="0031541A">
      <w:pPr>
        <w:pStyle w:val="23"/>
        <w:numPr>
          <w:ilvl w:val="0"/>
          <w:numId w:val="286"/>
        </w:numPr>
        <w:shd w:val="clear" w:color="auto" w:fill="auto"/>
        <w:tabs>
          <w:tab w:val="left" w:pos="1759"/>
        </w:tabs>
        <w:spacing w:before="0" w:after="0" w:line="475" w:lineRule="exact"/>
        <w:ind w:firstLine="760"/>
      </w:pPr>
      <w:r>
        <w:t>Природа России.</w:t>
      </w:r>
    </w:p>
    <w:p w:rsidR="00140236" w:rsidRDefault="0031541A">
      <w:pPr>
        <w:pStyle w:val="23"/>
        <w:numPr>
          <w:ilvl w:val="0"/>
          <w:numId w:val="288"/>
        </w:numPr>
        <w:shd w:val="clear" w:color="auto" w:fill="auto"/>
        <w:tabs>
          <w:tab w:val="left" w:pos="1966"/>
        </w:tabs>
        <w:spacing w:before="0" w:after="0" w:line="475" w:lineRule="exact"/>
        <w:ind w:firstLine="760"/>
      </w:pPr>
      <w:r>
        <w:t>Природные условия и ресурсы России.</w:t>
      </w:r>
    </w:p>
    <w:p w:rsidR="00140236" w:rsidRDefault="0031541A">
      <w:pPr>
        <w:pStyle w:val="23"/>
        <w:shd w:val="clear" w:color="auto" w:fill="auto"/>
        <w:spacing w:before="0" w:after="0" w:line="475" w:lineRule="exact"/>
        <w:ind w:firstLine="760"/>
      </w:pPr>
      <w: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140236" w:rsidRDefault="0031541A">
      <w:pPr>
        <w:pStyle w:val="23"/>
        <w:shd w:val="clear" w:color="auto" w:fill="auto"/>
        <w:spacing w:before="0" w:after="0" w:line="475" w:lineRule="exact"/>
        <w:ind w:firstLine="760"/>
      </w:pPr>
      <w:r>
        <w:t>Практическая работа «Характеристика природно-ресурсного капитала своего края по картам и статистическим материалам».</w:t>
      </w:r>
    </w:p>
    <w:p w:rsidR="00140236" w:rsidRDefault="0031541A">
      <w:pPr>
        <w:pStyle w:val="23"/>
        <w:numPr>
          <w:ilvl w:val="0"/>
          <w:numId w:val="288"/>
        </w:numPr>
        <w:shd w:val="clear" w:color="auto" w:fill="auto"/>
        <w:tabs>
          <w:tab w:val="left" w:pos="1966"/>
        </w:tabs>
        <w:spacing w:before="0" w:after="0" w:line="475" w:lineRule="exact"/>
        <w:ind w:firstLine="760"/>
      </w:pPr>
      <w:r>
        <w:t>Геологическое строение, рельеф и полезные ископаемые.</w:t>
      </w:r>
    </w:p>
    <w:p w:rsidR="00140236" w:rsidRDefault="0031541A">
      <w:pPr>
        <w:pStyle w:val="23"/>
        <w:shd w:val="clear" w:color="auto" w:fill="auto"/>
        <w:spacing w:before="0" w:after="0" w:line="475" w:lineRule="exact"/>
        <w:ind w:firstLine="760"/>
      </w:pPr>
      <w:r>
        <w:t>Основные этапы формирования земной коры на территории России. Основные</w:t>
      </w:r>
    </w:p>
    <w:p w:rsidR="00140236" w:rsidRDefault="0031541A">
      <w:pPr>
        <w:pStyle w:val="23"/>
        <w:shd w:val="clear" w:color="auto" w:fill="auto"/>
        <w:spacing w:before="0" w:after="0" w:line="475" w:lineRule="exact"/>
      </w:pPr>
      <w:r>
        <w:t>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140236" w:rsidRDefault="0031541A">
      <w:pPr>
        <w:pStyle w:val="23"/>
        <w:shd w:val="clear" w:color="auto" w:fill="auto"/>
        <w:spacing w:before="0" w:after="0" w:line="475" w:lineRule="exact"/>
        <w:ind w:firstLine="760"/>
      </w:pPr>
      <w:r>
        <w:lastRenderedPageBreak/>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140236" w:rsidRDefault="0031541A">
      <w:pPr>
        <w:pStyle w:val="23"/>
        <w:shd w:val="clear" w:color="auto" w:fill="auto"/>
        <w:spacing w:before="0" w:after="240" w:line="475" w:lineRule="exact"/>
        <w:ind w:firstLine="760"/>
      </w:pPr>
      <w:r>
        <w:t>Практические работы: «Объяснение распространения по территории России опасных геологических явлений», «Объяснение особенностей рельефа своего края».</w:t>
      </w:r>
    </w:p>
    <w:p w:rsidR="00140236" w:rsidRDefault="0031541A">
      <w:pPr>
        <w:pStyle w:val="23"/>
        <w:numPr>
          <w:ilvl w:val="0"/>
          <w:numId w:val="288"/>
        </w:numPr>
        <w:shd w:val="clear" w:color="auto" w:fill="auto"/>
        <w:tabs>
          <w:tab w:val="left" w:pos="1966"/>
        </w:tabs>
        <w:spacing w:before="0" w:after="0" w:line="475" w:lineRule="exact"/>
        <w:ind w:firstLine="760"/>
      </w:pPr>
      <w:r>
        <w:t>Климат и климатические ресурсы.</w:t>
      </w:r>
    </w:p>
    <w:p w:rsidR="00140236" w:rsidRDefault="0031541A">
      <w:pPr>
        <w:pStyle w:val="23"/>
        <w:shd w:val="clear" w:color="auto" w:fill="auto"/>
        <w:spacing w:before="0" w:after="0" w:line="475" w:lineRule="exact"/>
        <w:ind w:firstLine="760"/>
      </w:pPr>
      <w: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140236" w:rsidRDefault="0031541A">
      <w:pPr>
        <w:pStyle w:val="23"/>
        <w:shd w:val="clear" w:color="auto" w:fill="auto"/>
        <w:tabs>
          <w:tab w:val="left" w:pos="2784"/>
          <w:tab w:val="left" w:pos="6629"/>
        </w:tabs>
        <w:spacing w:before="0" w:after="0" w:line="475" w:lineRule="exact"/>
        <w:ind w:firstLine="760"/>
      </w:pPr>
      <w: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w:t>
      </w:r>
      <w:r>
        <w:tab/>
        <w:t>климатическим условиям</w:t>
      </w:r>
      <w:r>
        <w:tab/>
        <w:t>на территории страны.</w:t>
      </w:r>
    </w:p>
    <w:p w:rsidR="00140236" w:rsidRDefault="0031541A">
      <w:pPr>
        <w:pStyle w:val="23"/>
        <w:shd w:val="clear" w:color="auto" w:fill="auto"/>
        <w:spacing w:before="0" w:after="0" w:line="475" w:lineRule="exact"/>
      </w:pPr>
      <w:r>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140236" w:rsidRDefault="0031541A">
      <w:pPr>
        <w:pStyle w:val="23"/>
        <w:shd w:val="clear" w:color="auto" w:fill="auto"/>
        <w:spacing w:before="0" w:after="0" w:line="475" w:lineRule="exact"/>
        <w:ind w:firstLine="760"/>
      </w:pPr>
      <w:r>
        <w:t>Практические работы: «Описание и прогнозирование погоды территории по карте погоды,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 «Оценка влияния основных климатических показателей своего края на жизнь и хозяйственную деятельность населения».</w:t>
      </w:r>
    </w:p>
    <w:p w:rsidR="00140236" w:rsidRDefault="0031541A">
      <w:pPr>
        <w:pStyle w:val="23"/>
        <w:numPr>
          <w:ilvl w:val="0"/>
          <w:numId w:val="288"/>
        </w:numPr>
        <w:shd w:val="clear" w:color="auto" w:fill="auto"/>
        <w:tabs>
          <w:tab w:val="left" w:pos="1966"/>
        </w:tabs>
        <w:spacing w:before="0" w:after="0" w:line="475" w:lineRule="exact"/>
        <w:ind w:firstLine="760"/>
      </w:pPr>
      <w:r>
        <w:lastRenderedPageBreak/>
        <w:t>Моря России. Внутренние воды и водные ресурсы.</w:t>
      </w:r>
    </w:p>
    <w:p w:rsidR="00140236" w:rsidRDefault="0031541A">
      <w:pPr>
        <w:pStyle w:val="23"/>
        <w:shd w:val="clear" w:color="auto" w:fill="auto"/>
        <w:spacing w:before="0" w:after="0" w:line="475" w:lineRule="exact"/>
        <w:ind w:firstLine="760"/>
      </w:pPr>
      <w:r>
        <w:t>Моря как аквальные природные комплексы.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140236" w:rsidRDefault="0031541A">
      <w:pPr>
        <w:pStyle w:val="23"/>
        <w:shd w:val="clear" w:color="auto" w:fill="auto"/>
        <w:spacing w:before="0" w:after="0" w:line="475" w:lineRule="exact"/>
        <w:ind w:firstLine="760"/>
      </w:pPr>
      <w: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140236" w:rsidRDefault="0031541A">
      <w:pPr>
        <w:pStyle w:val="23"/>
        <w:shd w:val="clear" w:color="auto" w:fill="auto"/>
        <w:spacing w:before="0" w:after="0" w:line="475" w:lineRule="exact"/>
        <w:ind w:firstLine="760"/>
      </w:pPr>
      <w:r>
        <w:t>Практические работы: «Сравнение особенностей режима и характера течения двух рек России», «Объяснение распространения опасных гидрологических природных явлений на территории страны».</w:t>
      </w:r>
    </w:p>
    <w:p w:rsidR="00140236" w:rsidRDefault="0031541A">
      <w:pPr>
        <w:pStyle w:val="23"/>
        <w:numPr>
          <w:ilvl w:val="0"/>
          <w:numId w:val="288"/>
        </w:numPr>
        <w:shd w:val="clear" w:color="auto" w:fill="auto"/>
        <w:tabs>
          <w:tab w:val="left" w:pos="1977"/>
        </w:tabs>
        <w:spacing w:before="0" w:after="0" w:line="475" w:lineRule="exact"/>
        <w:ind w:firstLine="760"/>
      </w:pPr>
      <w:r>
        <w:t>Природно-хозяйственные зоны.</w:t>
      </w:r>
    </w:p>
    <w:p w:rsidR="00140236" w:rsidRDefault="0031541A">
      <w:pPr>
        <w:pStyle w:val="23"/>
        <w:shd w:val="clear" w:color="auto" w:fill="auto"/>
        <w:spacing w:before="0" w:after="0" w:line="475" w:lineRule="exact"/>
        <w:ind w:firstLine="760"/>
      </w:pPr>
      <w: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140236" w:rsidRDefault="0031541A">
      <w:pPr>
        <w:pStyle w:val="23"/>
        <w:shd w:val="clear" w:color="auto" w:fill="auto"/>
        <w:spacing w:before="0" w:after="0" w:line="475" w:lineRule="exact"/>
        <w:ind w:firstLine="760"/>
      </w:pPr>
      <w: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140236" w:rsidRDefault="0031541A">
      <w:pPr>
        <w:pStyle w:val="23"/>
        <w:shd w:val="clear" w:color="auto" w:fill="auto"/>
        <w:spacing w:before="0" w:after="0" w:line="475" w:lineRule="exact"/>
        <w:ind w:firstLine="760"/>
      </w:pPr>
      <w:r>
        <w:t>Природно-хозяйственные зоны России: взаимосвязь и взаимообусловленность их компонентов.</w:t>
      </w:r>
    </w:p>
    <w:p w:rsidR="00140236" w:rsidRDefault="0031541A">
      <w:pPr>
        <w:pStyle w:val="23"/>
        <w:shd w:val="clear" w:color="auto" w:fill="auto"/>
        <w:spacing w:before="0" w:after="0" w:line="475" w:lineRule="exact"/>
        <w:ind w:firstLine="760"/>
      </w:pPr>
      <w:r>
        <w:t>Высотная поясность в горах на территории России.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w:t>
      </w:r>
      <w:r>
        <w:softHyphen/>
        <w:t>хозяйственных зон на территории России.</w:t>
      </w:r>
    </w:p>
    <w:p w:rsidR="00140236" w:rsidRDefault="0031541A">
      <w:pPr>
        <w:pStyle w:val="23"/>
        <w:shd w:val="clear" w:color="auto" w:fill="auto"/>
        <w:spacing w:before="0" w:after="0" w:line="475" w:lineRule="exact"/>
        <w:ind w:firstLine="760"/>
      </w:pPr>
      <w:r>
        <w:t xml:space="preserve">Особо охраняемые природные территории России и своего края. Объекты Всемирного природного наследия ЮНЕСКО; растения и животные, занесённые в </w:t>
      </w:r>
      <w:r>
        <w:lastRenderedPageBreak/>
        <w:t>Красную книгу России.</w:t>
      </w:r>
    </w:p>
    <w:p w:rsidR="00140236" w:rsidRDefault="0031541A">
      <w:pPr>
        <w:pStyle w:val="23"/>
        <w:shd w:val="clear" w:color="auto" w:fill="auto"/>
        <w:spacing w:before="0" w:after="0" w:line="475" w:lineRule="exact"/>
        <w:ind w:firstLine="760"/>
      </w:pPr>
      <w:r>
        <w:t>Практические работы: «Объяснение различий структуры высотной поясности в горных системах»,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140236" w:rsidRDefault="0031541A">
      <w:pPr>
        <w:pStyle w:val="23"/>
        <w:numPr>
          <w:ilvl w:val="0"/>
          <w:numId w:val="286"/>
        </w:numPr>
        <w:shd w:val="clear" w:color="auto" w:fill="auto"/>
        <w:tabs>
          <w:tab w:val="left" w:pos="1766"/>
        </w:tabs>
        <w:spacing w:before="0" w:after="0" w:line="475" w:lineRule="exact"/>
        <w:ind w:firstLine="760"/>
      </w:pPr>
      <w:r>
        <w:t>Население России.</w:t>
      </w:r>
    </w:p>
    <w:p w:rsidR="00140236" w:rsidRDefault="0031541A">
      <w:pPr>
        <w:pStyle w:val="23"/>
        <w:numPr>
          <w:ilvl w:val="0"/>
          <w:numId w:val="289"/>
        </w:numPr>
        <w:shd w:val="clear" w:color="auto" w:fill="auto"/>
        <w:tabs>
          <w:tab w:val="left" w:pos="1977"/>
        </w:tabs>
        <w:spacing w:before="0" w:after="0" w:line="475" w:lineRule="exact"/>
        <w:ind w:firstLine="760"/>
      </w:pPr>
      <w:r>
        <w:t>Численность населения России.</w:t>
      </w:r>
    </w:p>
    <w:p w:rsidR="00140236" w:rsidRDefault="0031541A">
      <w:pPr>
        <w:pStyle w:val="23"/>
        <w:shd w:val="clear" w:color="auto" w:fill="auto"/>
        <w:spacing w:before="0" w:after="0" w:line="475" w:lineRule="exact"/>
        <w:ind w:firstLine="760"/>
      </w:pPr>
      <w:r>
        <w:t xml:space="preserve">Динамика численности населения России в </w:t>
      </w:r>
      <w:r>
        <w:rPr>
          <w:lang w:val="en-US" w:eastAsia="en-US" w:bidi="en-US"/>
        </w:rPr>
        <w:t>XX</w:t>
      </w:r>
      <w:r>
        <w:rPr>
          <w:lang w:eastAsia="en-US" w:bidi="en-US"/>
        </w:rPr>
        <w:t>-</w:t>
      </w:r>
      <w:r>
        <w:rPr>
          <w:lang w:val="en-US" w:eastAsia="en-US" w:bidi="en-US"/>
        </w:rPr>
        <w:t>XXI</w:t>
      </w:r>
      <w:r>
        <w:rPr>
          <w:lang w:eastAsia="en-US" w:bidi="en-US"/>
        </w:rPr>
        <w:t xml:space="preserve"> </w:t>
      </w:r>
      <w:r>
        <w:t>вв. и факторы, определяющие её. Переписи населения России. Естественное движение населения.</w:t>
      </w:r>
    </w:p>
    <w:p w:rsidR="00140236" w:rsidRDefault="0031541A">
      <w:pPr>
        <w:pStyle w:val="23"/>
        <w:shd w:val="clear" w:color="auto" w:fill="auto"/>
        <w:tabs>
          <w:tab w:val="left" w:pos="6002"/>
          <w:tab w:val="left" w:pos="7534"/>
        </w:tabs>
        <w:spacing w:before="0" w:after="0" w:line="475" w:lineRule="exact"/>
      </w:pPr>
      <w:r>
        <w:t>Рождаемость, смертность, естественный</w:t>
      </w:r>
      <w:r>
        <w:tab/>
        <w:t>прирост</w:t>
      </w:r>
      <w:r>
        <w:tab/>
        <w:t>населения России</w:t>
      </w:r>
    </w:p>
    <w:p w:rsidR="00140236" w:rsidRDefault="0031541A">
      <w:pPr>
        <w:pStyle w:val="23"/>
        <w:shd w:val="clear" w:color="auto" w:fill="auto"/>
        <w:tabs>
          <w:tab w:val="left" w:pos="6002"/>
          <w:tab w:val="left" w:pos="7534"/>
        </w:tabs>
        <w:spacing w:before="0" w:after="0" w:line="475" w:lineRule="exact"/>
      </w:pPr>
      <w:r>
        <w:t>и их географические различия в пределах разных регионов России. Геодемографическое положение России.</w:t>
      </w:r>
      <w:r>
        <w:tab/>
        <w:t>Основные</w:t>
      </w:r>
      <w:r>
        <w:tab/>
        <w:t>меры современной</w:t>
      </w:r>
    </w:p>
    <w:p w:rsidR="00140236" w:rsidRDefault="0031541A">
      <w:pPr>
        <w:pStyle w:val="23"/>
        <w:shd w:val="clear" w:color="auto" w:fill="auto"/>
        <w:spacing w:before="0" w:after="0" w:line="475" w:lineRule="exact"/>
      </w:pPr>
      <w:r>
        <w:t>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140236" w:rsidRDefault="0031541A">
      <w:pPr>
        <w:pStyle w:val="23"/>
        <w:shd w:val="clear" w:color="auto" w:fill="auto"/>
        <w:spacing w:before="0" w:after="0" w:line="475" w:lineRule="exact"/>
        <w:ind w:firstLine="760"/>
      </w:pPr>
      <w:r>
        <w:t>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140236" w:rsidRDefault="0031541A">
      <w:pPr>
        <w:pStyle w:val="23"/>
        <w:numPr>
          <w:ilvl w:val="0"/>
          <w:numId w:val="289"/>
        </w:numPr>
        <w:shd w:val="clear" w:color="auto" w:fill="auto"/>
        <w:tabs>
          <w:tab w:val="left" w:pos="1966"/>
        </w:tabs>
        <w:spacing w:before="0" w:after="0" w:line="475" w:lineRule="exact"/>
        <w:ind w:firstLine="760"/>
      </w:pPr>
      <w:r>
        <w:t>Территориальные особенности размещения населения России.</w:t>
      </w:r>
    </w:p>
    <w:p w:rsidR="00140236" w:rsidRDefault="0031541A">
      <w:pPr>
        <w:pStyle w:val="23"/>
        <w:shd w:val="clear" w:color="auto" w:fill="auto"/>
        <w:spacing w:before="0" w:after="0" w:line="475" w:lineRule="exact"/>
        <w:ind w:firstLine="760"/>
      </w:pPr>
      <w:r>
        <w:t>Географические особенности размещения населения: их обусловленность</w:t>
      </w:r>
    </w:p>
    <w:p w:rsidR="00140236" w:rsidRDefault="0031541A">
      <w:pPr>
        <w:pStyle w:val="23"/>
        <w:shd w:val="clear" w:color="auto" w:fill="auto"/>
        <w:spacing w:before="0" w:after="0" w:line="475" w:lineRule="exact"/>
      </w:pPr>
      <w:r>
        <w:t xml:space="preserve">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w:t>
      </w:r>
      <w:r>
        <w:lastRenderedPageBreak/>
        <w:t>Функции городов России. Монофункциональные города. Сельская местность и современные тенденции сельского расселения.</w:t>
      </w:r>
    </w:p>
    <w:p w:rsidR="00140236" w:rsidRDefault="0031541A">
      <w:pPr>
        <w:pStyle w:val="23"/>
        <w:numPr>
          <w:ilvl w:val="0"/>
          <w:numId w:val="289"/>
        </w:numPr>
        <w:shd w:val="clear" w:color="auto" w:fill="auto"/>
        <w:tabs>
          <w:tab w:val="left" w:pos="1966"/>
        </w:tabs>
        <w:spacing w:before="0" w:after="0" w:line="475" w:lineRule="exact"/>
        <w:ind w:firstLine="760"/>
      </w:pPr>
      <w:r>
        <w:t>Народы и религии России.</w:t>
      </w:r>
    </w:p>
    <w:p w:rsidR="00140236" w:rsidRDefault="0031541A">
      <w:pPr>
        <w:pStyle w:val="23"/>
        <w:shd w:val="clear" w:color="auto" w:fill="auto"/>
        <w:spacing w:before="0" w:after="0" w:line="475" w:lineRule="exact"/>
        <w:ind w:firstLine="760"/>
      </w:pPr>
      <w: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140236" w:rsidRDefault="0031541A">
      <w:pPr>
        <w:pStyle w:val="23"/>
        <w:shd w:val="clear" w:color="auto" w:fill="auto"/>
        <w:spacing w:before="0" w:after="0" w:line="475" w:lineRule="exact"/>
        <w:ind w:firstLine="760"/>
      </w:pPr>
      <w:r>
        <w:t>Практическая работа «Построение картограммы «Доля титульных этносов в численности населения республик и автономных округов Российской Федерации».</w:t>
      </w:r>
    </w:p>
    <w:p w:rsidR="00140236" w:rsidRDefault="0031541A">
      <w:pPr>
        <w:pStyle w:val="23"/>
        <w:numPr>
          <w:ilvl w:val="0"/>
          <w:numId w:val="289"/>
        </w:numPr>
        <w:shd w:val="clear" w:color="auto" w:fill="auto"/>
        <w:tabs>
          <w:tab w:val="left" w:pos="1961"/>
        </w:tabs>
        <w:spacing w:before="0" w:after="0" w:line="480" w:lineRule="exact"/>
        <w:ind w:firstLine="760"/>
      </w:pPr>
      <w:r>
        <w:t>Половой и возрастной состав населения России.</w:t>
      </w:r>
    </w:p>
    <w:p w:rsidR="00140236" w:rsidRDefault="0031541A">
      <w:pPr>
        <w:pStyle w:val="23"/>
        <w:shd w:val="clear" w:color="auto" w:fill="auto"/>
        <w:spacing w:before="0" w:after="0" w:line="480" w:lineRule="exact"/>
        <w:ind w:firstLine="760"/>
      </w:pPr>
      <w: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140236" w:rsidRDefault="0031541A">
      <w:pPr>
        <w:pStyle w:val="23"/>
        <w:shd w:val="clear" w:color="auto" w:fill="auto"/>
        <w:spacing w:before="0" w:after="0" w:line="480" w:lineRule="exact"/>
        <w:ind w:firstLine="760"/>
      </w:pPr>
      <w:r>
        <w:t>Практическая работа «Объяснение динамики половозрастного состава населения России на основе анализа половозрастных пирамид».</w:t>
      </w:r>
    </w:p>
    <w:p w:rsidR="00140236" w:rsidRDefault="0031541A">
      <w:pPr>
        <w:pStyle w:val="23"/>
        <w:numPr>
          <w:ilvl w:val="0"/>
          <w:numId w:val="289"/>
        </w:numPr>
        <w:shd w:val="clear" w:color="auto" w:fill="auto"/>
        <w:tabs>
          <w:tab w:val="left" w:pos="1961"/>
        </w:tabs>
        <w:spacing w:before="0" w:after="0" w:line="475" w:lineRule="exact"/>
        <w:ind w:firstLine="760"/>
      </w:pPr>
      <w:r>
        <w:t>Человеческий капитал России.</w:t>
      </w:r>
    </w:p>
    <w:p w:rsidR="00140236" w:rsidRDefault="0031541A">
      <w:pPr>
        <w:pStyle w:val="23"/>
        <w:shd w:val="clear" w:color="auto" w:fill="auto"/>
        <w:spacing w:before="0" w:after="0" w:line="475" w:lineRule="exact"/>
        <w:ind w:firstLine="760"/>
      </w:pPr>
      <w: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Индекс человеческого развития (далее - ИЧР) и его географические различия.</w:t>
      </w:r>
    </w:p>
    <w:p w:rsidR="00140236" w:rsidRDefault="0031541A">
      <w:pPr>
        <w:pStyle w:val="23"/>
        <w:shd w:val="clear" w:color="auto" w:fill="auto"/>
        <w:spacing w:before="0" w:after="0" w:line="475" w:lineRule="exact"/>
        <w:ind w:firstLine="760"/>
      </w:pPr>
      <w:r>
        <w:t>Практическая работа «Классификация федеральных округов по особенностям естественного и механического движения населения».</w:t>
      </w:r>
    </w:p>
    <w:p w:rsidR="00140236" w:rsidRDefault="0031541A">
      <w:pPr>
        <w:pStyle w:val="23"/>
        <w:numPr>
          <w:ilvl w:val="0"/>
          <w:numId w:val="285"/>
        </w:numPr>
        <w:shd w:val="clear" w:color="auto" w:fill="auto"/>
        <w:tabs>
          <w:tab w:val="left" w:pos="1548"/>
        </w:tabs>
        <w:spacing w:before="0" w:after="0" w:line="475" w:lineRule="exact"/>
        <w:ind w:firstLine="760"/>
      </w:pPr>
      <w:r>
        <w:t>Содержание обучения географии в 9 классе.</w:t>
      </w:r>
    </w:p>
    <w:p w:rsidR="00140236" w:rsidRDefault="0031541A">
      <w:pPr>
        <w:pStyle w:val="23"/>
        <w:numPr>
          <w:ilvl w:val="0"/>
          <w:numId w:val="290"/>
        </w:numPr>
        <w:shd w:val="clear" w:color="auto" w:fill="auto"/>
        <w:tabs>
          <w:tab w:val="left" w:pos="1750"/>
        </w:tabs>
        <w:spacing w:before="0" w:after="0" w:line="475" w:lineRule="exact"/>
        <w:ind w:firstLine="760"/>
      </w:pPr>
      <w:r>
        <w:t>Хозяйство России.</w:t>
      </w:r>
    </w:p>
    <w:p w:rsidR="00140236" w:rsidRDefault="0031541A">
      <w:pPr>
        <w:pStyle w:val="23"/>
        <w:numPr>
          <w:ilvl w:val="0"/>
          <w:numId w:val="291"/>
        </w:numPr>
        <w:shd w:val="clear" w:color="auto" w:fill="auto"/>
        <w:tabs>
          <w:tab w:val="left" w:pos="1966"/>
        </w:tabs>
        <w:spacing w:before="0" w:after="0" w:line="475" w:lineRule="exact"/>
        <w:ind w:firstLine="760"/>
      </w:pPr>
      <w:r>
        <w:t>Общая характеристика хозяйства России.</w:t>
      </w:r>
    </w:p>
    <w:p w:rsidR="00140236" w:rsidRDefault="0031541A">
      <w:pPr>
        <w:pStyle w:val="23"/>
        <w:shd w:val="clear" w:color="auto" w:fill="auto"/>
        <w:spacing w:before="0" w:after="0" w:line="475" w:lineRule="exact"/>
        <w:ind w:firstLine="760"/>
      </w:pPr>
      <w:r>
        <w:t xml:space="preserve">Состав хозяйства: важнейшие межотраслевые комплексы и отрасли. </w:t>
      </w:r>
      <w:r>
        <w:lastRenderedPageBreak/>
        <w:t>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(далее - ЭГП) России как фактор развития её хозяйства. Валовой внутренний продукт (далее - ВВП) и валовой региональный продукт (далее —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утвержденная распоряжением Правительства Российской Федерации от 13 февраля 2019 г. № 207-р (далее - Стратегия пространственного развития</w:t>
      </w:r>
    </w:p>
    <w:p w:rsidR="00140236" w:rsidRDefault="0031541A">
      <w:pPr>
        <w:pStyle w:val="23"/>
        <w:shd w:val="clear" w:color="auto" w:fill="auto"/>
        <w:tabs>
          <w:tab w:val="left" w:pos="4757"/>
          <w:tab w:val="left" w:pos="6139"/>
          <w:tab w:val="left" w:pos="8006"/>
        </w:tabs>
        <w:spacing w:before="0" w:after="0" w:line="475" w:lineRule="exact"/>
      </w:pPr>
      <w:r>
        <w:t>Российской Федерации): цели,</w:t>
      </w:r>
      <w:r>
        <w:tab/>
        <w:t>задачи,</w:t>
      </w:r>
      <w:r>
        <w:tab/>
        <w:t>приоритеты</w:t>
      </w:r>
      <w:r>
        <w:tab/>
        <w:t>и направления</w:t>
      </w:r>
    </w:p>
    <w:p w:rsidR="00140236" w:rsidRDefault="0031541A">
      <w:pPr>
        <w:pStyle w:val="23"/>
        <w:shd w:val="clear" w:color="auto" w:fill="auto"/>
        <w:tabs>
          <w:tab w:val="left" w:pos="4757"/>
          <w:tab w:val="left" w:pos="6139"/>
          <w:tab w:val="left" w:pos="8006"/>
        </w:tabs>
        <w:spacing w:before="0" w:after="0" w:line="475" w:lineRule="exact"/>
      </w:pPr>
      <w:r>
        <w:t>пространственного развития страны. Субъекты Российской Федерации, выделяемые в Стратегии пространственного</w:t>
      </w:r>
      <w:r>
        <w:tab/>
        <w:t>развития</w:t>
      </w:r>
      <w:r>
        <w:tab/>
        <w:t>Российской</w:t>
      </w:r>
      <w:r>
        <w:tab/>
        <w:t>Федерации как</w:t>
      </w:r>
    </w:p>
    <w:p w:rsidR="00140236" w:rsidRDefault="0031541A">
      <w:pPr>
        <w:pStyle w:val="23"/>
        <w:shd w:val="clear" w:color="auto" w:fill="auto"/>
        <w:spacing w:before="0" w:after="0" w:line="475" w:lineRule="exact"/>
      </w:pPr>
      <w:r>
        <w:t>«геостратегические территории».</w:t>
      </w:r>
    </w:p>
    <w:p w:rsidR="00140236" w:rsidRDefault="0031541A">
      <w:pPr>
        <w:pStyle w:val="23"/>
        <w:shd w:val="clear" w:color="auto" w:fill="auto"/>
        <w:spacing w:before="0" w:after="0" w:line="475" w:lineRule="exact"/>
        <w:ind w:firstLine="760"/>
      </w:pPr>
      <w:r>
        <w:t>Производственный капитал. Распределение производственного капитала по территории страны. Условия и факторы размещения хозяйства.</w:t>
      </w:r>
    </w:p>
    <w:p w:rsidR="00140236" w:rsidRDefault="0031541A">
      <w:pPr>
        <w:pStyle w:val="23"/>
        <w:shd w:val="clear" w:color="auto" w:fill="auto"/>
        <w:spacing w:before="0" w:after="0" w:line="475" w:lineRule="exact"/>
        <w:ind w:firstLine="760"/>
      </w:pPr>
      <w:r>
        <w:t>Практическая работа «Определение влияния географического положения России на особенности отраслевой и территориальной структуры хозяйства».</w:t>
      </w:r>
    </w:p>
    <w:p w:rsidR="00140236" w:rsidRDefault="0031541A">
      <w:pPr>
        <w:pStyle w:val="23"/>
        <w:numPr>
          <w:ilvl w:val="0"/>
          <w:numId w:val="291"/>
        </w:numPr>
        <w:shd w:val="clear" w:color="auto" w:fill="auto"/>
        <w:tabs>
          <w:tab w:val="left" w:pos="1966"/>
        </w:tabs>
        <w:spacing w:before="0" w:after="0" w:line="475" w:lineRule="exact"/>
        <w:ind w:firstLine="760"/>
      </w:pPr>
      <w:r>
        <w:t>Топливно-энергетический комплекс (далее - ТЭК).</w:t>
      </w:r>
    </w:p>
    <w:p w:rsidR="00140236" w:rsidRDefault="0031541A">
      <w:pPr>
        <w:pStyle w:val="23"/>
        <w:shd w:val="clear" w:color="auto" w:fill="auto"/>
        <w:spacing w:before="0" w:after="0" w:line="475" w:lineRule="exact"/>
        <w:ind w:firstLine="760"/>
      </w:pPr>
      <w: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(далее - ВИЭ), их особенности и доля в производстве электроэнергии. Размещение крупнейших электростанций. Каскады гидроэлектростанции (далее - ГЭС). Энергосистемы. Влияние ТЭК на окружающую среду. Основные положения Энергетической стратегии России на период до 2035 </w:t>
      </w:r>
      <w:r>
        <w:lastRenderedPageBreak/>
        <w:t>года, утвержденной распоряжением Правительства Российской Федерации от 9 июня 2020 г. № 1523-р.</w:t>
      </w:r>
    </w:p>
    <w:p w:rsidR="00140236" w:rsidRDefault="0031541A">
      <w:pPr>
        <w:pStyle w:val="23"/>
        <w:shd w:val="clear" w:color="auto" w:fill="auto"/>
        <w:spacing w:before="0" w:after="0" w:line="475" w:lineRule="exact"/>
        <w:ind w:firstLine="760"/>
      </w:pPr>
      <w:r>
        <w:t>Практические работы: «Анализ статистических и текстовых материалов с целью сравнения стоимости электроэнергии для населения России в различных регионах», «Сравнительная оценка возможностей для развития энергетики ВИЭ в отдельных регионах стран».</w:t>
      </w:r>
    </w:p>
    <w:p w:rsidR="00140236" w:rsidRDefault="0031541A">
      <w:pPr>
        <w:pStyle w:val="23"/>
        <w:numPr>
          <w:ilvl w:val="0"/>
          <w:numId w:val="291"/>
        </w:numPr>
        <w:shd w:val="clear" w:color="auto" w:fill="auto"/>
        <w:tabs>
          <w:tab w:val="left" w:pos="1966"/>
        </w:tabs>
        <w:spacing w:before="0" w:after="0" w:line="475" w:lineRule="exact"/>
        <w:ind w:firstLine="760"/>
      </w:pPr>
      <w:r>
        <w:t>Металлургический комплекс.</w:t>
      </w:r>
    </w:p>
    <w:p w:rsidR="00140236" w:rsidRDefault="0031541A">
      <w:pPr>
        <w:pStyle w:val="23"/>
        <w:shd w:val="clear" w:color="auto" w:fill="auto"/>
        <w:spacing w:before="0" w:after="0" w:line="475" w:lineRule="exact"/>
        <w:ind w:firstLine="760"/>
      </w:pPr>
      <w: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w:t>
      </w:r>
    </w:p>
    <w:p w:rsidR="00140236" w:rsidRDefault="0031541A">
      <w:pPr>
        <w:pStyle w:val="23"/>
        <w:shd w:val="clear" w:color="auto" w:fill="auto"/>
        <w:spacing w:before="0" w:after="0" w:line="475" w:lineRule="exact"/>
      </w:pPr>
      <w:r>
        <w:t>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 4260-р.</w:t>
      </w:r>
    </w:p>
    <w:p w:rsidR="00140236" w:rsidRDefault="0031541A">
      <w:pPr>
        <w:pStyle w:val="23"/>
        <w:shd w:val="clear" w:color="auto" w:fill="auto"/>
        <w:spacing w:before="0" w:after="0" w:line="475" w:lineRule="exact"/>
        <w:ind w:firstLine="760"/>
      </w:pPr>
      <w:r>
        <w:t>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p w:rsidR="00140236" w:rsidRDefault="0031541A">
      <w:pPr>
        <w:pStyle w:val="23"/>
        <w:numPr>
          <w:ilvl w:val="0"/>
          <w:numId w:val="291"/>
        </w:numPr>
        <w:shd w:val="clear" w:color="auto" w:fill="auto"/>
        <w:tabs>
          <w:tab w:val="left" w:pos="1970"/>
        </w:tabs>
        <w:spacing w:before="0" w:after="0" w:line="475" w:lineRule="exact"/>
        <w:ind w:firstLine="760"/>
      </w:pPr>
      <w:r>
        <w:t>Машиностроительный комплекс.</w:t>
      </w:r>
    </w:p>
    <w:p w:rsidR="00140236" w:rsidRDefault="0031541A">
      <w:pPr>
        <w:pStyle w:val="23"/>
        <w:shd w:val="clear" w:color="auto" w:fill="auto"/>
        <w:spacing w:before="0" w:after="0" w:line="475" w:lineRule="exact"/>
        <w:ind w:firstLine="760"/>
      </w:pPr>
      <w: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140236" w:rsidRDefault="0031541A">
      <w:pPr>
        <w:pStyle w:val="23"/>
        <w:shd w:val="clear" w:color="auto" w:fill="auto"/>
        <w:spacing w:before="0" w:after="0" w:line="475" w:lineRule="exact"/>
        <w:ind w:firstLine="760"/>
      </w:pPr>
      <w:r>
        <w:t xml:space="preserve">Практическая работа. Выявление факторов, повлиявших на размещение машиностроительного предприятия (по выбору) на основе анализа различных </w:t>
      </w:r>
      <w:r>
        <w:lastRenderedPageBreak/>
        <w:t>источников информации.</w:t>
      </w:r>
    </w:p>
    <w:p w:rsidR="00140236" w:rsidRDefault="0031541A">
      <w:pPr>
        <w:pStyle w:val="23"/>
        <w:numPr>
          <w:ilvl w:val="0"/>
          <w:numId w:val="291"/>
        </w:numPr>
        <w:shd w:val="clear" w:color="auto" w:fill="auto"/>
        <w:tabs>
          <w:tab w:val="left" w:pos="1970"/>
        </w:tabs>
        <w:spacing w:before="0" w:after="0" w:line="475" w:lineRule="exact"/>
        <w:ind w:firstLine="760"/>
      </w:pPr>
      <w:r>
        <w:t>Химико-лесной комплекс.</w:t>
      </w:r>
    </w:p>
    <w:p w:rsidR="00140236" w:rsidRDefault="0031541A">
      <w:pPr>
        <w:pStyle w:val="23"/>
        <w:shd w:val="clear" w:color="auto" w:fill="auto"/>
        <w:spacing w:before="0" w:after="0" w:line="475" w:lineRule="exact"/>
        <w:ind w:firstLine="760"/>
      </w:pPr>
      <w:r>
        <w:t>Химическая промышленность.</w:t>
      </w:r>
    </w:p>
    <w:p w:rsidR="00140236" w:rsidRDefault="0031541A">
      <w:pPr>
        <w:pStyle w:val="23"/>
        <w:shd w:val="clear" w:color="auto" w:fill="auto"/>
        <w:spacing w:before="0" w:after="0" w:line="475" w:lineRule="exact"/>
        <w:ind w:firstLine="760"/>
      </w:pPr>
      <w: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140236" w:rsidRDefault="0031541A">
      <w:pPr>
        <w:pStyle w:val="23"/>
        <w:shd w:val="clear" w:color="auto" w:fill="auto"/>
        <w:spacing w:before="0" w:after="0" w:line="475" w:lineRule="exact"/>
        <w:ind w:firstLine="760"/>
      </w:pPr>
      <w:r>
        <w:t>Лесопромышленный комплекс.</w:t>
      </w:r>
    </w:p>
    <w:p w:rsidR="00140236" w:rsidRDefault="0031541A">
      <w:pPr>
        <w:pStyle w:val="23"/>
        <w:shd w:val="clear" w:color="auto" w:fill="auto"/>
        <w:spacing w:before="0" w:after="0" w:line="475" w:lineRule="exact"/>
        <w:ind w:firstLine="760"/>
      </w:pPr>
      <w: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w:t>
      </w:r>
    </w:p>
    <w:p w:rsidR="00140236" w:rsidRDefault="0031541A">
      <w:pPr>
        <w:pStyle w:val="23"/>
        <w:shd w:val="clear" w:color="auto" w:fill="auto"/>
        <w:spacing w:before="0" w:after="0" w:line="475" w:lineRule="exact"/>
        <w:jc w:val="left"/>
      </w:pPr>
      <w:r>
        <w:t>комплексы.</w:t>
      </w:r>
    </w:p>
    <w:p w:rsidR="00140236" w:rsidRDefault="0031541A">
      <w:pPr>
        <w:pStyle w:val="23"/>
        <w:shd w:val="clear" w:color="auto" w:fill="auto"/>
        <w:spacing w:before="0" w:after="0" w:line="475" w:lineRule="exact"/>
        <w:ind w:firstLine="760"/>
      </w:pPr>
      <w: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утвержденной распоряжением Правительства Российской Федерации от И февраля 2021 г. № 312-р (далее - Стратегия развития лесного комплекса Российской Федерации до 2030 года).</w:t>
      </w:r>
    </w:p>
    <w:p w:rsidR="00140236" w:rsidRDefault="0031541A">
      <w:pPr>
        <w:pStyle w:val="23"/>
        <w:shd w:val="clear" w:color="auto" w:fill="auto"/>
        <w:spacing w:before="0" w:after="0" w:line="475" w:lineRule="exact"/>
        <w:ind w:firstLine="760"/>
      </w:pPr>
      <w:r>
        <w:t>Практическая работа «Анализ документов «Прогноз развития лесного сектора Российской Федерации до 2030 года» (главы 1, 3 и 11) и «Стратегия развития лесного комплекса Российской Федерации до 2030 года» (главы II и III, Приложения № 1 и № 18) с целью определения перспектив и проблем развития комплекса».</w:t>
      </w:r>
    </w:p>
    <w:p w:rsidR="00140236" w:rsidRDefault="0031541A">
      <w:pPr>
        <w:pStyle w:val="23"/>
        <w:numPr>
          <w:ilvl w:val="0"/>
          <w:numId w:val="291"/>
        </w:numPr>
        <w:shd w:val="clear" w:color="auto" w:fill="auto"/>
        <w:tabs>
          <w:tab w:val="left" w:pos="1970"/>
        </w:tabs>
        <w:spacing w:before="0" w:after="0" w:line="475" w:lineRule="exact"/>
        <w:ind w:firstLine="760"/>
      </w:pPr>
      <w:r>
        <w:t>Агропромышленный комплекс (далее - АПК).</w:t>
      </w:r>
    </w:p>
    <w:p w:rsidR="00140236" w:rsidRDefault="0031541A">
      <w:pPr>
        <w:pStyle w:val="23"/>
        <w:shd w:val="clear" w:color="auto" w:fill="auto"/>
        <w:spacing w:before="0" w:after="0" w:line="475" w:lineRule="exact"/>
        <w:ind w:firstLine="760"/>
      </w:pPr>
      <w: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140236" w:rsidRDefault="0031541A">
      <w:pPr>
        <w:pStyle w:val="23"/>
        <w:shd w:val="clear" w:color="auto" w:fill="auto"/>
        <w:spacing w:before="0" w:after="0" w:line="475" w:lineRule="exact"/>
        <w:ind w:firstLine="760"/>
      </w:pPr>
      <w:r>
        <w:t xml:space="preserve">Пищевая промышленность. Состав, место и значение в хозяйстве. Факторы </w:t>
      </w:r>
      <w:r>
        <w:lastRenderedPageBreak/>
        <w:t>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утвержденная распоряжением Правительства Российской Федерации от 8 сентября 2022 г. № 2567-р. Особенности АПК своего края.</w:t>
      </w:r>
    </w:p>
    <w:p w:rsidR="00140236" w:rsidRDefault="0031541A">
      <w:pPr>
        <w:pStyle w:val="23"/>
        <w:shd w:val="clear" w:color="auto" w:fill="auto"/>
        <w:spacing w:before="0" w:after="0" w:line="475" w:lineRule="exact"/>
        <w:ind w:firstLine="760"/>
      </w:pPr>
      <w:r>
        <w:t>Практическая работа. «Определение влияния природных и социальных факторов на размещение отраслей АПК».</w:t>
      </w:r>
    </w:p>
    <w:p w:rsidR="00140236" w:rsidRDefault="0031541A">
      <w:pPr>
        <w:pStyle w:val="23"/>
        <w:numPr>
          <w:ilvl w:val="0"/>
          <w:numId w:val="291"/>
        </w:numPr>
        <w:shd w:val="clear" w:color="auto" w:fill="auto"/>
        <w:tabs>
          <w:tab w:val="left" w:pos="1970"/>
        </w:tabs>
        <w:spacing w:before="0" w:after="0" w:line="475" w:lineRule="exact"/>
        <w:ind w:firstLine="760"/>
      </w:pPr>
      <w:r>
        <w:t>Инфраструктурный комплекс.</w:t>
      </w:r>
    </w:p>
    <w:p w:rsidR="00140236" w:rsidRDefault="0031541A">
      <w:pPr>
        <w:pStyle w:val="23"/>
        <w:shd w:val="clear" w:color="auto" w:fill="auto"/>
        <w:spacing w:before="0" w:after="0" w:line="475" w:lineRule="exact"/>
        <w:ind w:firstLine="760"/>
      </w:pPr>
      <w:r>
        <w:t>Состав: транспорт, информационная инфраструктура; сфера обслуживания, рекреационное хозяйство - место и значение в хозяйстве.</w:t>
      </w:r>
    </w:p>
    <w:p w:rsidR="00140236" w:rsidRDefault="0031541A">
      <w:pPr>
        <w:pStyle w:val="23"/>
        <w:shd w:val="clear" w:color="auto" w:fill="auto"/>
        <w:spacing w:before="0" w:after="0" w:line="475" w:lineRule="exact"/>
        <w:ind w:firstLine="760"/>
      </w:pPr>
      <w: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140236" w:rsidRDefault="0031541A">
      <w:pPr>
        <w:pStyle w:val="23"/>
        <w:shd w:val="clear" w:color="auto" w:fill="auto"/>
        <w:spacing w:before="0" w:after="0" w:line="475" w:lineRule="exact"/>
        <w:ind w:firstLine="760"/>
      </w:pPr>
      <w:r>
        <w:t>Транспорт и охрана окружающей среды.</w:t>
      </w:r>
    </w:p>
    <w:p w:rsidR="00140236" w:rsidRDefault="0031541A">
      <w:pPr>
        <w:pStyle w:val="23"/>
        <w:shd w:val="clear" w:color="auto" w:fill="auto"/>
        <w:spacing w:before="0" w:after="0" w:line="475" w:lineRule="exact"/>
        <w:ind w:firstLine="760"/>
      </w:pPr>
      <w:r>
        <w:t>Информационная инфраструктура. Рекреационное хозяйство. Особенности сферы обслуживания своего края.</w:t>
      </w:r>
    </w:p>
    <w:p w:rsidR="00140236" w:rsidRDefault="0031541A">
      <w:pPr>
        <w:pStyle w:val="23"/>
        <w:shd w:val="clear" w:color="auto" w:fill="auto"/>
        <w:spacing w:before="0" w:after="0" w:line="475" w:lineRule="exact"/>
        <w:ind w:firstLine="760"/>
      </w:pPr>
      <w:r>
        <w:t>Проблемы и перспективы развития комплекса. Стратегия развития транспорта России на период до 2030 года, утвержденная распоряжением Правительства Российской Федерации от 27 ноября 2021 г. № 3363-р.</w:t>
      </w:r>
    </w:p>
    <w:p w:rsidR="00140236" w:rsidRDefault="0031541A">
      <w:pPr>
        <w:pStyle w:val="23"/>
        <w:shd w:val="clear" w:color="auto" w:fill="auto"/>
        <w:spacing w:before="0" w:after="0" w:line="475" w:lineRule="exact"/>
        <w:ind w:firstLine="760"/>
      </w:pPr>
      <w:r>
        <w:t>Федеральный проект «Информационная инфраструктура».</w:t>
      </w:r>
    </w:p>
    <w:p w:rsidR="00140236" w:rsidRDefault="0031541A">
      <w:pPr>
        <w:pStyle w:val="23"/>
        <w:shd w:val="clear" w:color="auto" w:fill="auto"/>
        <w:spacing w:before="0" w:after="0" w:line="475" w:lineRule="exact"/>
        <w:ind w:firstLine="760"/>
      </w:pPr>
      <w:r>
        <w:t>Практические работы: «Анализ статистических данных с целью определения доли отдельных морских бассейнов в грузоперевозках и объяснение выявленных различий», «Характеристика туристско-рекреационного потенциала своего края».</w:t>
      </w:r>
    </w:p>
    <w:p w:rsidR="00140236" w:rsidRDefault="0031541A">
      <w:pPr>
        <w:pStyle w:val="23"/>
        <w:numPr>
          <w:ilvl w:val="0"/>
          <w:numId w:val="291"/>
        </w:numPr>
        <w:shd w:val="clear" w:color="auto" w:fill="auto"/>
        <w:tabs>
          <w:tab w:val="left" w:pos="1993"/>
        </w:tabs>
        <w:spacing w:before="0" w:after="0" w:line="475" w:lineRule="exact"/>
        <w:ind w:firstLine="760"/>
      </w:pPr>
      <w:r>
        <w:t>Обобщение знаний.</w:t>
      </w:r>
    </w:p>
    <w:p w:rsidR="00140236" w:rsidRDefault="0031541A">
      <w:pPr>
        <w:pStyle w:val="23"/>
        <w:shd w:val="clear" w:color="auto" w:fill="auto"/>
        <w:spacing w:before="0" w:after="0" w:line="475" w:lineRule="exact"/>
        <w:ind w:firstLine="760"/>
      </w:pPr>
      <w: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w:t>
      </w:r>
      <w:r>
        <w:lastRenderedPageBreak/>
        <w:t>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(далее - ОЭЗ). Территории опережающего развития (далее - ТОР). Факторы, ограничивающие развитие хозяйства.</w:t>
      </w:r>
    </w:p>
    <w:p w:rsidR="00140236" w:rsidRDefault="0031541A">
      <w:pPr>
        <w:pStyle w:val="23"/>
        <w:shd w:val="clear" w:color="auto" w:fill="auto"/>
        <w:spacing w:before="0" w:after="0" w:line="475" w:lineRule="exact"/>
        <w:ind w:firstLine="760"/>
      </w:pPr>
      <w:r>
        <w:t>Развитие хозяйства и состояние окружающей среды. Стратегия экологической безопасности Российской Федерации на период до 2025 года, утвержденная Указом Президента Российской Федерации от 19 апреля 2017 г. № 176 «О Стратегии экологической безопасности Российской Федерации на период до 2025 года» и государственные меры по переходу России к модели устойчивого развития.</w:t>
      </w:r>
    </w:p>
    <w:p w:rsidR="00140236" w:rsidRDefault="0031541A">
      <w:pPr>
        <w:pStyle w:val="23"/>
        <w:shd w:val="clear" w:color="auto" w:fill="auto"/>
        <w:spacing w:before="0" w:after="0" w:line="475" w:lineRule="exact"/>
        <w:ind w:firstLine="760"/>
      </w:pPr>
      <w:r>
        <w:t>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p w:rsidR="00140236" w:rsidRDefault="0031541A">
      <w:pPr>
        <w:pStyle w:val="23"/>
        <w:numPr>
          <w:ilvl w:val="0"/>
          <w:numId w:val="290"/>
        </w:numPr>
        <w:shd w:val="clear" w:color="auto" w:fill="auto"/>
        <w:tabs>
          <w:tab w:val="left" w:pos="1777"/>
        </w:tabs>
        <w:spacing w:before="0" w:after="0" w:line="475" w:lineRule="exact"/>
        <w:ind w:firstLine="760"/>
      </w:pPr>
      <w:r>
        <w:t>Регионы России.</w:t>
      </w:r>
    </w:p>
    <w:p w:rsidR="00140236" w:rsidRDefault="0031541A">
      <w:pPr>
        <w:pStyle w:val="23"/>
        <w:numPr>
          <w:ilvl w:val="0"/>
          <w:numId w:val="292"/>
        </w:numPr>
        <w:shd w:val="clear" w:color="auto" w:fill="auto"/>
        <w:tabs>
          <w:tab w:val="left" w:pos="1993"/>
        </w:tabs>
        <w:spacing w:before="0" w:after="0" w:line="475" w:lineRule="exact"/>
        <w:ind w:firstLine="760"/>
      </w:pPr>
      <w:r>
        <w:t>Западный макрорегион (Европейская часть) России.</w:t>
      </w:r>
    </w:p>
    <w:p w:rsidR="00140236" w:rsidRDefault="0031541A">
      <w:pPr>
        <w:pStyle w:val="23"/>
        <w:shd w:val="clear" w:color="auto" w:fill="auto"/>
        <w:spacing w:before="0" w:after="0" w:line="475" w:lineRule="exact"/>
        <w:ind w:firstLine="760"/>
      </w:pPr>
      <w:r>
        <w:t>Географические особенности географических районов: Европейский Север</w:t>
      </w:r>
    </w:p>
    <w:p w:rsidR="00140236" w:rsidRDefault="0031541A">
      <w:pPr>
        <w:pStyle w:val="23"/>
        <w:shd w:val="clear" w:color="auto" w:fill="auto"/>
        <w:spacing w:before="0" w:after="0" w:line="475" w:lineRule="exact"/>
      </w:pPr>
      <w:r>
        <w:t>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140236" w:rsidRDefault="0031541A">
      <w:pPr>
        <w:pStyle w:val="23"/>
        <w:shd w:val="clear" w:color="auto" w:fill="auto"/>
        <w:spacing w:before="0" w:after="0" w:line="475" w:lineRule="exact"/>
        <w:ind w:firstLine="760"/>
      </w:pPr>
      <w:r>
        <w:t>Практические работы: «Сравнение экономико-географического положения (далее - ЭГП) двух географических районов страны по разным источникам информации»,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140236" w:rsidRDefault="0031541A">
      <w:pPr>
        <w:pStyle w:val="23"/>
        <w:numPr>
          <w:ilvl w:val="0"/>
          <w:numId w:val="292"/>
        </w:numPr>
        <w:shd w:val="clear" w:color="auto" w:fill="auto"/>
        <w:tabs>
          <w:tab w:val="left" w:pos="1966"/>
        </w:tabs>
        <w:spacing w:before="0" w:after="0" w:line="475" w:lineRule="exact"/>
        <w:ind w:firstLine="760"/>
      </w:pPr>
      <w:r>
        <w:t>Восточный макрорегион (Азиатская часть) России.</w:t>
      </w:r>
    </w:p>
    <w:p w:rsidR="00140236" w:rsidRDefault="0031541A">
      <w:pPr>
        <w:pStyle w:val="23"/>
        <w:shd w:val="clear" w:color="auto" w:fill="auto"/>
        <w:spacing w:before="0" w:after="0" w:line="475" w:lineRule="exact"/>
        <w:ind w:firstLine="760"/>
      </w:pPr>
      <w:r>
        <w:t>Географические особенности географических районов: Сибирь и Дальний</w:t>
      </w:r>
    </w:p>
    <w:p w:rsidR="00140236" w:rsidRDefault="0031541A">
      <w:pPr>
        <w:pStyle w:val="23"/>
        <w:shd w:val="clear" w:color="auto" w:fill="auto"/>
        <w:spacing w:before="0" w:after="0" w:line="475" w:lineRule="exact"/>
      </w:pPr>
      <w:r>
        <w:t xml:space="preserve">Восток. Географическое положение. Особенности природно-ресурсного потенциала, население и хозяйство. Социально-экономические и экологические проблемы и </w:t>
      </w:r>
      <w:r>
        <w:lastRenderedPageBreak/>
        <w:t>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140236" w:rsidRDefault="0031541A">
      <w:pPr>
        <w:pStyle w:val="23"/>
        <w:shd w:val="clear" w:color="auto" w:fill="auto"/>
        <w:spacing w:before="0" w:after="0" w:line="475" w:lineRule="exact"/>
        <w:ind w:firstLine="760"/>
      </w:pPr>
      <w:r>
        <w:t>Практические работы: «Сравнение человеческого капитала двух географических районов (субъектов Российской Федерации) по заданным критериям», «Выявление факторов размещения предприятий одного из промышленных кластеров Дальнего Востока (по выбору)».</w:t>
      </w:r>
    </w:p>
    <w:p w:rsidR="00140236" w:rsidRDefault="0031541A">
      <w:pPr>
        <w:pStyle w:val="23"/>
        <w:numPr>
          <w:ilvl w:val="0"/>
          <w:numId w:val="292"/>
        </w:numPr>
        <w:shd w:val="clear" w:color="auto" w:fill="auto"/>
        <w:tabs>
          <w:tab w:val="left" w:pos="1966"/>
        </w:tabs>
        <w:spacing w:before="0" w:after="0" w:line="475" w:lineRule="exact"/>
        <w:ind w:firstLine="760"/>
      </w:pPr>
      <w:r>
        <w:t>Обобщение знаний.</w:t>
      </w:r>
    </w:p>
    <w:p w:rsidR="00140236" w:rsidRDefault="0031541A">
      <w:pPr>
        <w:pStyle w:val="23"/>
        <w:shd w:val="clear" w:color="auto" w:fill="auto"/>
        <w:tabs>
          <w:tab w:val="left" w:pos="1646"/>
          <w:tab w:val="left" w:pos="5246"/>
          <w:tab w:val="left" w:pos="8986"/>
        </w:tabs>
        <w:spacing w:before="0" w:after="0" w:line="475" w:lineRule="exact"/>
        <w:ind w:firstLine="760"/>
      </w:pPr>
      <w:r>
        <w:t>Федеральные и региональные целевые программы. Государственная программа</w:t>
      </w:r>
      <w:r>
        <w:tab/>
        <w:t>Российской Федерации</w:t>
      </w:r>
      <w:r>
        <w:tab/>
        <w:t>«Социально-экономическое</w:t>
      </w:r>
      <w:r>
        <w:tab/>
        <w:t>развитие</w:t>
      </w:r>
    </w:p>
    <w:p w:rsidR="00140236" w:rsidRDefault="0031541A">
      <w:pPr>
        <w:pStyle w:val="23"/>
        <w:shd w:val="clear" w:color="auto" w:fill="auto"/>
        <w:spacing w:before="0" w:after="0" w:line="475" w:lineRule="exact"/>
      </w:pPr>
      <w:r>
        <w:t>Арктической зоны Российской Федерации».</w:t>
      </w:r>
    </w:p>
    <w:p w:rsidR="00140236" w:rsidRDefault="0031541A">
      <w:pPr>
        <w:pStyle w:val="23"/>
        <w:numPr>
          <w:ilvl w:val="0"/>
          <w:numId w:val="290"/>
        </w:numPr>
        <w:shd w:val="clear" w:color="auto" w:fill="auto"/>
        <w:tabs>
          <w:tab w:val="left" w:pos="1966"/>
        </w:tabs>
        <w:spacing w:before="0" w:after="0" w:line="475" w:lineRule="exact"/>
        <w:ind w:firstLine="760"/>
      </w:pPr>
      <w:r>
        <w:t>Россия в современном мире.</w:t>
      </w:r>
    </w:p>
    <w:p w:rsidR="00140236" w:rsidRDefault="0031541A">
      <w:pPr>
        <w:pStyle w:val="23"/>
        <w:shd w:val="clear" w:color="auto" w:fill="auto"/>
        <w:spacing w:before="0" w:after="0" w:line="475" w:lineRule="exact"/>
        <w:ind w:firstLine="760"/>
      </w:pPr>
      <w: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Содружества Независимых Государств и Евразийского экономического союза.</w:t>
      </w:r>
    </w:p>
    <w:p w:rsidR="00140236" w:rsidRDefault="0031541A">
      <w:pPr>
        <w:pStyle w:val="23"/>
        <w:shd w:val="clear" w:color="auto" w:fill="auto"/>
        <w:spacing w:before="0" w:after="0" w:line="475" w:lineRule="exact"/>
        <w:ind w:firstLine="760"/>
      </w:pPr>
      <w: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140236" w:rsidRDefault="0031541A">
      <w:pPr>
        <w:pStyle w:val="23"/>
        <w:numPr>
          <w:ilvl w:val="0"/>
          <w:numId w:val="285"/>
        </w:numPr>
        <w:shd w:val="clear" w:color="auto" w:fill="auto"/>
        <w:tabs>
          <w:tab w:val="left" w:pos="1548"/>
        </w:tabs>
        <w:spacing w:before="0" w:after="0" w:line="475" w:lineRule="exact"/>
        <w:ind w:firstLine="760"/>
      </w:pPr>
      <w:r>
        <w:t>Планируемые результаты освоения географии.</w:t>
      </w:r>
    </w:p>
    <w:p w:rsidR="00140236" w:rsidRDefault="0031541A">
      <w:pPr>
        <w:pStyle w:val="23"/>
        <w:numPr>
          <w:ilvl w:val="0"/>
          <w:numId w:val="293"/>
        </w:numPr>
        <w:shd w:val="clear" w:color="auto" w:fill="auto"/>
        <w:tabs>
          <w:tab w:val="left" w:pos="1729"/>
        </w:tabs>
        <w:spacing w:before="0" w:after="0" w:line="475" w:lineRule="exact"/>
        <w:ind w:firstLine="760"/>
      </w:pPr>
      <w:r>
        <w:t>Личностные результаты 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140236" w:rsidRDefault="0031541A">
      <w:pPr>
        <w:pStyle w:val="23"/>
        <w:numPr>
          <w:ilvl w:val="0"/>
          <w:numId w:val="294"/>
        </w:numPr>
        <w:shd w:val="clear" w:color="auto" w:fill="auto"/>
        <w:tabs>
          <w:tab w:val="left" w:pos="1092"/>
        </w:tabs>
        <w:spacing w:before="0" w:after="0" w:line="475" w:lineRule="exact"/>
        <w:ind w:firstLine="760"/>
      </w:pPr>
      <w:r>
        <w:t>патриотического воспитания: осознание российской гражданской</w:t>
      </w:r>
    </w:p>
    <w:p w:rsidR="00140236" w:rsidRDefault="0031541A">
      <w:pPr>
        <w:pStyle w:val="23"/>
        <w:shd w:val="clear" w:color="auto" w:fill="auto"/>
        <w:tabs>
          <w:tab w:val="left" w:pos="2827"/>
          <w:tab w:val="left" w:pos="6562"/>
          <w:tab w:val="left" w:pos="9403"/>
        </w:tabs>
        <w:spacing w:before="0" w:after="0" w:line="475" w:lineRule="exact"/>
      </w:pPr>
      <w:r>
        <w:t>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w:t>
      </w:r>
      <w:r>
        <w:tab/>
        <w:t>ценностное отношение</w:t>
      </w:r>
      <w:r>
        <w:tab/>
        <w:t>к достижениям</w:t>
      </w:r>
      <w:r>
        <w:tab/>
        <w:t>своей</w:t>
      </w:r>
    </w:p>
    <w:p w:rsidR="00140236" w:rsidRDefault="0031541A">
      <w:pPr>
        <w:pStyle w:val="23"/>
        <w:shd w:val="clear" w:color="auto" w:fill="auto"/>
        <w:spacing w:before="0" w:after="0" w:line="475" w:lineRule="exact"/>
      </w:pPr>
      <w:r>
        <w:t xml:space="preserve">Родины - цивилизационному вкладу России; ценностное отношение к историческому и природному наследию и объектам природного и культурного наследия </w:t>
      </w:r>
      <w:r>
        <w:lastRenderedPageBreak/>
        <w:t>человечества, традициям разных народов, проживающих в родной стране; уважение к символам России, своего края;</w:t>
      </w:r>
    </w:p>
    <w:p w:rsidR="00140236" w:rsidRDefault="0031541A">
      <w:pPr>
        <w:pStyle w:val="23"/>
        <w:numPr>
          <w:ilvl w:val="0"/>
          <w:numId w:val="294"/>
        </w:numPr>
        <w:shd w:val="clear" w:color="auto" w:fill="auto"/>
        <w:tabs>
          <w:tab w:val="left" w:pos="1121"/>
          <w:tab w:val="left" w:pos="5114"/>
        </w:tabs>
        <w:spacing w:before="0" w:after="0" w:line="475" w:lineRule="exact"/>
        <w:ind w:firstLine="760"/>
      </w:pPr>
      <w:r>
        <w:t>гражданского воспитания:</w:t>
      </w:r>
      <w:r>
        <w:tab/>
        <w:t>осознание российской гражданской</w:t>
      </w:r>
    </w:p>
    <w:p w:rsidR="00140236" w:rsidRDefault="0031541A">
      <w:pPr>
        <w:pStyle w:val="23"/>
        <w:shd w:val="clear" w:color="auto" w:fill="auto"/>
        <w:tabs>
          <w:tab w:val="left" w:pos="2827"/>
        </w:tabs>
        <w:spacing w:before="0" w:after="0" w:line="475" w:lineRule="exact"/>
      </w:pPr>
      <w:r>
        <w:t>идентичности (патриотизма, уважения к Отечеству, к прошлому и настоящему многонационального</w:t>
      </w:r>
      <w:r>
        <w:tab/>
        <w:t>народа России, чувства ответственности и долга</w:t>
      </w:r>
    </w:p>
    <w:p w:rsidR="00140236" w:rsidRDefault="0031541A">
      <w:pPr>
        <w:pStyle w:val="23"/>
        <w:shd w:val="clear" w:color="auto" w:fill="auto"/>
        <w:spacing w:before="0" w:after="0" w:line="475" w:lineRule="exact"/>
      </w:pPr>
      <w:r>
        <w:t>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w:t>
      </w:r>
    </w:p>
    <w:p w:rsidR="00140236" w:rsidRDefault="0031541A">
      <w:pPr>
        <w:pStyle w:val="23"/>
        <w:numPr>
          <w:ilvl w:val="0"/>
          <w:numId w:val="294"/>
        </w:numPr>
        <w:shd w:val="clear" w:color="auto" w:fill="auto"/>
        <w:tabs>
          <w:tab w:val="left" w:pos="1071"/>
        </w:tabs>
        <w:spacing w:before="0" w:after="0" w:line="475" w:lineRule="exact"/>
        <w:ind w:firstLine="760"/>
      </w:pPr>
      <w:r>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w:t>
      </w:r>
    </w:p>
    <w:p w:rsidR="00140236" w:rsidRDefault="0031541A">
      <w:pPr>
        <w:pStyle w:val="23"/>
        <w:shd w:val="clear" w:color="auto" w:fill="auto"/>
        <w:spacing w:before="0" w:after="0" w:line="475" w:lineRule="exact"/>
      </w:pPr>
      <w:r>
        <w:t>развивать способности решать моральные проблемы на основе личностного выбора с использованием нравственных ценностей и принятых в российском обществе правил и норм поведения с учётом осознания последствий для окружающей среды;</w:t>
      </w:r>
    </w:p>
    <w:p w:rsidR="00140236" w:rsidRDefault="0031541A">
      <w:pPr>
        <w:pStyle w:val="23"/>
        <w:numPr>
          <w:ilvl w:val="0"/>
          <w:numId w:val="294"/>
        </w:numPr>
        <w:shd w:val="clear" w:color="auto" w:fill="auto"/>
        <w:tabs>
          <w:tab w:val="left" w:pos="1076"/>
        </w:tabs>
        <w:spacing w:before="0" w:after="0" w:line="475" w:lineRule="exact"/>
        <w:ind w:firstLine="760"/>
      </w:pPr>
      <w:r>
        <w:t>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140236" w:rsidRDefault="0031541A">
      <w:pPr>
        <w:pStyle w:val="23"/>
        <w:numPr>
          <w:ilvl w:val="0"/>
          <w:numId w:val="294"/>
        </w:numPr>
        <w:shd w:val="clear" w:color="auto" w:fill="auto"/>
        <w:tabs>
          <w:tab w:val="left" w:pos="1090"/>
        </w:tabs>
        <w:spacing w:before="0" w:after="0" w:line="475" w:lineRule="exact"/>
        <w:ind w:firstLine="760"/>
      </w:pPr>
      <w:r>
        <w:t xml:space="preserve">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w:t>
      </w:r>
      <w:r>
        <w:lastRenderedPageBreak/>
        <w:t>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140236" w:rsidRDefault="0031541A">
      <w:pPr>
        <w:pStyle w:val="23"/>
        <w:numPr>
          <w:ilvl w:val="0"/>
          <w:numId w:val="294"/>
        </w:numPr>
        <w:shd w:val="clear" w:color="auto" w:fill="auto"/>
        <w:tabs>
          <w:tab w:val="left" w:pos="1121"/>
        </w:tabs>
        <w:spacing w:before="0" w:after="0" w:line="475" w:lineRule="exact"/>
        <w:ind w:firstLine="760"/>
      </w:pPr>
      <w:r>
        <w:t>физического воспитания, формирования культуры здоровья</w:t>
      </w:r>
    </w:p>
    <w:p w:rsidR="00140236" w:rsidRDefault="0031541A">
      <w:pPr>
        <w:pStyle w:val="23"/>
        <w:shd w:val="clear" w:color="auto" w:fill="auto"/>
        <w:tabs>
          <w:tab w:val="left" w:pos="2698"/>
          <w:tab w:val="left" w:pos="5957"/>
        </w:tabs>
        <w:spacing w:before="0" w:after="0" w:line="475" w:lineRule="exact"/>
      </w:pPr>
      <w:r>
        <w:t>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w:t>
      </w:r>
      <w:r>
        <w:tab/>
        <w:t>стрессовым ситуациям</w:t>
      </w:r>
      <w:r>
        <w:tab/>
        <w:t>и меняющимся социальным,</w:t>
      </w:r>
    </w:p>
    <w:p w:rsidR="00140236" w:rsidRDefault="0031541A">
      <w:pPr>
        <w:pStyle w:val="23"/>
        <w:shd w:val="clear" w:color="auto" w:fill="auto"/>
        <w:spacing w:before="0" w:after="0" w:line="475" w:lineRule="exact"/>
      </w:pPr>
      <w:r>
        <w:t>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140236" w:rsidRDefault="0031541A">
      <w:pPr>
        <w:pStyle w:val="23"/>
        <w:numPr>
          <w:ilvl w:val="0"/>
          <w:numId w:val="294"/>
        </w:numPr>
        <w:shd w:val="clear" w:color="auto" w:fill="auto"/>
        <w:tabs>
          <w:tab w:val="left" w:pos="361"/>
        </w:tabs>
        <w:spacing w:before="0" w:after="0" w:line="475" w:lineRule="exact"/>
        <w:ind w:firstLine="760"/>
      </w:pPr>
      <w:r>
        <w:t>трудового воспитания: 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40236" w:rsidRDefault="0031541A">
      <w:pPr>
        <w:pStyle w:val="23"/>
        <w:numPr>
          <w:ilvl w:val="0"/>
          <w:numId w:val="294"/>
        </w:numPr>
        <w:shd w:val="clear" w:color="auto" w:fill="auto"/>
        <w:tabs>
          <w:tab w:val="left" w:pos="1081"/>
        </w:tabs>
        <w:spacing w:before="0" w:after="0" w:line="475" w:lineRule="exact"/>
        <w:ind w:firstLine="760"/>
      </w:pPr>
      <w:r>
        <w:t xml:space="preserve">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w:t>
      </w:r>
      <w:r>
        <w:lastRenderedPageBreak/>
        <w:t>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40236" w:rsidRDefault="0031541A">
      <w:pPr>
        <w:pStyle w:val="23"/>
        <w:numPr>
          <w:ilvl w:val="0"/>
          <w:numId w:val="293"/>
        </w:numPr>
        <w:shd w:val="clear" w:color="auto" w:fill="auto"/>
        <w:tabs>
          <w:tab w:val="left" w:pos="1743"/>
        </w:tabs>
        <w:spacing w:before="0" w:after="0" w:line="475" w:lineRule="exact"/>
        <w:ind w:firstLine="760"/>
      </w:pPr>
      <w:r>
        <w:t>В результате изучения географии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40236" w:rsidRDefault="0031541A">
      <w:pPr>
        <w:pStyle w:val="23"/>
        <w:numPr>
          <w:ilvl w:val="0"/>
          <w:numId w:val="295"/>
        </w:numPr>
        <w:shd w:val="clear" w:color="auto" w:fill="auto"/>
        <w:tabs>
          <w:tab w:val="left" w:pos="1950"/>
        </w:tabs>
        <w:spacing w:before="0" w:after="0" w:line="475" w:lineRule="exact"/>
        <w:ind w:firstLine="760"/>
        <w:jc w:val="left"/>
      </w:pPr>
      <w: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географических объектов, процессов и явлений;</w:t>
      </w:r>
    </w:p>
    <w:p w:rsidR="00140236" w:rsidRDefault="0031541A">
      <w:pPr>
        <w:pStyle w:val="23"/>
        <w:shd w:val="clear" w:color="auto" w:fill="auto"/>
        <w:spacing w:before="0" w:after="0" w:line="475" w:lineRule="exact"/>
        <w:ind w:firstLine="760"/>
      </w:pPr>
      <w:r>
        <w:t>устанавливать существенный признак классификации географических объектов, процессов и явлений, основания для их сравнения;</w:t>
      </w:r>
    </w:p>
    <w:p w:rsidR="00140236" w:rsidRDefault="0031541A">
      <w:pPr>
        <w:pStyle w:val="23"/>
        <w:shd w:val="clear" w:color="auto" w:fill="auto"/>
        <w:spacing w:before="0" w:after="0" w:line="475" w:lineRule="exact"/>
        <w:ind w:firstLine="760"/>
      </w:pPr>
      <w:r>
        <w:t>выявлять закономерности и противоречия в рассматриваемых фактах и данных наблюдений с учётом предложенной географической задачи;</w:t>
      </w:r>
    </w:p>
    <w:p w:rsidR="00140236" w:rsidRDefault="0031541A">
      <w:pPr>
        <w:pStyle w:val="23"/>
        <w:shd w:val="clear" w:color="auto" w:fill="auto"/>
        <w:spacing w:before="0" w:after="0" w:line="475" w:lineRule="exact"/>
        <w:ind w:firstLine="760"/>
      </w:pPr>
      <w:r>
        <w:t>выявлять дефициты географической информации, данных, необходимых для решения поставленной задачи;</w:t>
      </w:r>
    </w:p>
    <w:p w:rsidR="00140236" w:rsidRDefault="0031541A">
      <w:pPr>
        <w:pStyle w:val="23"/>
        <w:shd w:val="clear" w:color="auto" w:fill="auto"/>
        <w:spacing w:before="0" w:after="0" w:line="475" w:lineRule="exact"/>
        <w:ind w:firstLine="760"/>
      </w:pPr>
      <w:r>
        <w:t>выявлять причинно-следственные связи при изучении географических объектов, процессов и явлений; проводить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140236" w:rsidRDefault="0031541A">
      <w:pPr>
        <w:pStyle w:val="23"/>
        <w:shd w:val="clear" w:color="auto" w:fill="auto"/>
        <w:spacing w:before="0" w:after="0" w:line="475" w:lineRule="exact"/>
        <w:ind w:firstLine="760"/>
      </w:pPr>
      <w: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numPr>
          <w:ilvl w:val="0"/>
          <w:numId w:val="295"/>
        </w:numPr>
        <w:shd w:val="clear" w:color="auto" w:fill="auto"/>
        <w:tabs>
          <w:tab w:val="left" w:pos="1940"/>
        </w:tabs>
        <w:spacing w:before="0" w:after="0" w:line="475" w:lineRule="exact"/>
        <w:ind w:firstLine="760"/>
      </w:pPr>
      <w:r>
        <w:t>У обучающегося будут сформированы следующие базовые 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pPr>
      <w:r>
        <w:t>использовать географические вопросы как исследовательский инструмент познания;</w:t>
      </w:r>
    </w:p>
    <w:p w:rsidR="00140236" w:rsidRDefault="0031541A">
      <w:pPr>
        <w:pStyle w:val="23"/>
        <w:shd w:val="clear" w:color="auto" w:fill="auto"/>
        <w:spacing w:before="0" w:after="0" w:line="475" w:lineRule="exact"/>
        <w:ind w:firstLine="760"/>
      </w:pPr>
      <w:r>
        <w:lastRenderedPageBreak/>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140236" w:rsidRDefault="0031541A">
      <w:pPr>
        <w:pStyle w:val="23"/>
        <w:shd w:val="clear" w:color="auto" w:fill="auto"/>
        <w:spacing w:before="0" w:after="0" w:line="475" w:lineRule="exact"/>
        <w:ind w:firstLine="760"/>
      </w:pPr>
      <w: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140236" w:rsidRDefault="0031541A">
      <w:pPr>
        <w:pStyle w:val="23"/>
        <w:shd w:val="clear" w:color="auto" w:fill="auto"/>
        <w:spacing w:before="0" w:after="0" w:line="475" w:lineRule="exact"/>
        <w:ind w:firstLine="760"/>
      </w:pPr>
      <w: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140236" w:rsidRDefault="0031541A">
      <w:pPr>
        <w:pStyle w:val="23"/>
        <w:shd w:val="clear" w:color="auto" w:fill="auto"/>
        <w:spacing w:before="0" w:after="0" w:line="475" w:lineRule="exact"/>
        <w:ind w:firstLine="760"/>
      </w:pPr>
      <w:r>
        <w:t>оценивать достоверность информации, полученной в ходе географического исследования;</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140236" w:rsidRDefault="0031541A">
      <w:pPr>
        <w:pStyle w:val="23"/>
        <w:shd w:val="clear" w:color="auto" w:fill="auto"/>
        <w:spacing w:before="0" w:after="0" w:line="475" w:lineRule="exact"/>
        <w:ind w:firstLine="760"/>
      </w:pPr>
      <w: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140236" w:rsidRDefault="0031541A">
      <w:pPr>
        <w:pStyle w:val="23"/>
        <w:numPr>
          <w:ilvl w:val="0"/>
          <w:numId w:val="295"/>
        </w:numPr>
        <w:shd w:val="clear" w:color="auto" w:fill="auto"/>
        <w:tabs>
          <w:tab w:val="left" w:pos="1992"/>
        </w:tabs>
        <w:spacing w:before="0" w:after="0" w:line="475" w:lineRule="exact"/>
        <w:ind w:firstLine="76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pPr>
      <w: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140236" w:rsidRDefault="0031541A">
      <w:pPr>
        <w:pStyle w:val="23"/>
        <w:shd w:val="clear" w:color="auto" w:fill="auto"/>
        <w:spacing w:before="0" w:after="0" w:line="475" w:lineRule="exact"/>
        <w:ind w:firstLine="760"/>
      </w:pPr>
      <w:r>
        <w:t>выбирать, анализировать и интерпретировать географическую информацию различных видов и форм представления;</w:t>
      </w:r>
    </w:p>
    <w:p w:rsidR="00140236" w:rsidRDefault="0031541A">
      <w:pPr>
        <w:pStyle w:val="23"/>
        <w:shd w:val="clear" w:color="auto" w:fill="auto"/>
        <w:spacing w:before="0" w:after="0" w:line="475" w:lineRule="exact"/>
        <w:ind w:firstLine="760"/>
      </w:pPr>
      <w:r>
        <w:t>находить сходные аргументы, подтверждающие или опровергающие одну и ту же идею, в различных источниках географической информации;</w:t>
      </w:r>
    </w:p>
    <w:p w:rsidR="00140236" w:rsidRDefault="0031541A">
      <w:pPr>
        <w:pStyle w:val="23"/>
        <w:shd w:val="clear" w:color="auto" w:fill="auto"/>
        <w:spacing w:before="0" w:after="0" w:line="475" w:lineRule="exact"/>
        <w:ind w:firstLine="760"/>
      </w:pPr>
      <w:r>
        <w:t>самостоятельно выбирать оптимальную форму представления географической информации;</w:t>
      </w:r>
    </w:p>
    <w:p w:rsidR="00140236" w:rsidRDefault="0031541A">
      <w:pPr>
        <w:pStyle w:val="23"/>
        <w:shd w:val="clear" w:color="auto" w:fill="auto"/>
        <w:spacing w:before="0" w:after="0" w:line="475" w:lineRule="exact"/>
        <w:ind w:firstLine="760"/>
      </w:pPr>
      <w:r>
        <w:lastRenderedPageBreak/>
        <w:t>оценивать надёжность географической информации по критериям, предложенным учителем или сформулированным самостоятельно;</w:t>
      </w:r>
    </w:p>
    <w:p w:rsidR="00140236" w:rsidRDefault="0031541A">
      <w:pPr>
        <w:pStyle w:val="23"/>
        <w:shd w:val="clear" w:color="auto" w:fill="auto"/>
        <w:spacing w:before="0" w:after="0" w:line="475" w:lineRule="exact"/>
        <w:ind w:firstLine="760"/>
      </w:pPr>
      <w:r>
        <w:t>систематизировать географическую информацию в разных формах.</w:t>
      </w:r>
    </w:p>
    <w:p w:rsidR="00140236" w:rsidRDefault="0031541A">
      <w:pPr>
        <w:pStyle w:val="23"/>
        <w:numPr>
          <w:ilvl w:val="0"/>
          <w:numId w:val="295"/>
        </w:numPr>
        <w:shd w:val="clear" w:color="auto" w:fill="auto"/>
        <w:tabs>
          <w:tab w:val="left" w:pos="1992"/>
        </w:tabs>
        <w:spacing w:before="0" w:after="0" w:line="475"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75" w:lineRule="exact"/>
        <w:ind w:firstLine="760"/>
      </w:pPr>
      <w:r>
        <w:t>формулировать суждения, выражать свою точку зрения по географическим аспектам различных вопросов в устных и письменных текстах;</w:t>
      </w:r>
    </w:p>
    <w:p w:rsidR="00140236" w:rsidRDefault="0031541A">
      <w:pPr>
        <w:pStyle w:val="23"/>
        <w:shd w:val="clear" w:color="auto" w:fill="auto"/>
        <w:spacing w:before="0" w:after="0" w:line="475" w:lineRule="exact"/>
        <w:ind w:firstLine="760"/>
      </w:pPr>
      <w: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40236" w:rsidRDefault="0031541A">
      <w:pPr>
        <w:pStyle w:val="23"/>
        <w:shd w:val="clear" w:color="auto" w:fill="auto"/>
        <w:spacing w:before="0" w:after="0" w:line="475" w:lineRule="exact"/>
        <w:ind w:firstLine="760"/>
      </w:pPr>
      <w:r>
        <w:t>сопоставлять свои суждения по географическим вопросам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75" w:lineRule="exact"/>
        <w:ind w:firstLine="760"/>
      </w:pPr>
      <w:r>
        <w:t>публично представлять результаты выполненного исследования или проекта.</w:t>
      </w:r>
    </w:p>
    <w:p w:rsidR="00140236" w:rsidRDefault="0031541A">
      <w:pPr>
        <w:pStyle w:val="23"/>
        <w:numPr>
          <w:ilvl w:val="0"/>
          <w:numId w:val="295"/>
        </w:numPr>
        <w:shd w:val="clear" w:color="auto" w:fill="auto"/>
        <w:tabs>
          <w:tab w:val="left" w:pos="2001"/>
        </w:tabs>
        <w:spacing w:before="0" w:after="0" w:line="475" w:lineRule="exact"/>
        <w:ind w:firstLine="760"/>
      </w:pPr>
      <w:r>
        <w:t>У обучающегося будут сформированы умения самоорганизации как части регулятивных универсальных учебных действий:</w:t>
      </w:r>
    </w:p>
    <w:p w:rsidR="00140236" w:rsidRDefault="0031541A">
      <w:pPr>
        <w:pStyle w:val="23"/>
        <w:shd w:val="clear" w:color="auto" w:fill="auto"/>
        <w:spacing w:before="0" w:after="0" w:line="475" w:lineRule="exact"/>
        <w:ind w:firstLine="760"/>
      </w:pPr>
      <w: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75" w:lineRule="exact"/>
        <w:ind w:firstLine="760"/>
      </w:pPr>
      <w:r>
        <w:t>составлять план действий (план реализации намеченного алгоритма решения), корректировать предложенный алгоритм с учётом получения новых знаний</w:t>
      </w:r>
    </w:p>
    <w:p w:rsidR="00140236" w:rsidRDefault="0031541A">
      <w:pPr>
        <w:pStyle w:val="23"/>
        <w:shd w:val="clear" w:color="auto" w:fill="auto"/>
        <w:spacing w:before="0" w:after="15" w:line="280" w:lineRule="exact"/>
        <w:jc w:val="left"/>
      </w:pPr>
      <w:r>
        <w:t>об изучаемом объекте.</w:t>
      </w:r>
    </w:p>
    <w:p w:rsidR="00140236" w:rsidRDefault="0031541A">
      <w:pPr>
        <w:pStyle w:val="23"/>
        <w:numPr>
          <w:ilvl w:val="0"/>
          <w:numId w:val="295"/>
        </w:numPr>
        <w:shd w:val="clear" w:color="auto" w:fill="auto"/>
        <w:tabs>
          <w:tab w:val="left" w:pos="1993"/>
        </w:tabs>
        <w:spacing w:before="0" w:after="0" w:line="475" w:lineRule="exact"/>
        <w:ind w:firstLine="760"/>
      </w:pPr>
      <w:r>
        <w:t>У обучающегося будут сформированы умения совместной деятельности:</w:t>
      </w:r>
    </w:p>
    <w:p w:rsidR="00140236" w:rsidRDefault="0031541A">
      <w:pPr>
        <w:pStyle w:val="23"/>
        <w:shd w:val="clear" w:color="auto" w:fill="auto"/>
        <w:spacing w:before="0" w:after="0" w:line="475" w:lineRule="exact"/>
        <w:ind w:firstLine="760"/>
      </w:pPr>
      <w: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75" w:lineRule="exact"/>
        <w:ind w:firstLine="760"/>
      </w:pPr>
      <w:r>
        <w:t xml:space="preserve">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w:t>
      </w:r>
      <w:r>
        <w:lastRenderedPageBreak/>
        <w:t>направлению и координировать свои действия с другими членами команды;</w:t>
      </w:r>
    </w:p>
    <w:p w:rsidR="00140236" w:rsidRDefault="0031541A">
      <w:pPr>
        <w:pStyle w:val="23"/>
        <w:shd w:val="clear" w:color="auto" w:fill="auto"/>
        <w:spacing w:before="0" w:after="0" w:line="475" w:lineRule="exact"/>
        <w:ind w:firstLine="760"/>
      </w:pPr>
      <w: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40236" w:rsidRDefault="0031541A">
      <w:pPr>
        <w:pStyle w:val="23"/>
        <w:numPr>
          <w:ilvl w:val="0"/>
          <w:numId w:val="295"/>
        </w:numPr>
        <w:shd w:val="clear" w:color="auto" w:fill="auto"/>
        <w:tabs>
          <w:tab w:val="left" w:pos="1993"/>
        </w:tabs>
        <w:spacing w:before="0" w:after="0" w:line="475" w:lineRule="exact"/>
        <w:ind w:firstLine="760"/>
      </w:pPr>
      <w:r>
        <w:t>У обучающегося будут сформированы умения самоконтроля, эмоционального интеллекта как части регулятивных универсальных учебных действий:</w:t>
      </w:r>
    </w:p>
    <w:p w:rsidR="00140236" w:rsidRDefault="0031541A">
      <w:pPr>
        <w:pStyle w:val="23"/>
        <w:shd w:val="clear" w:color="auto" w:fill="auto"/>
        <w:spacing w:before="0" w:after="0" w:line="475" w:lineRule="exact"/>
        <w:ind w:firstLine="760"/>
      </w:pPr>
      <w:r>
        <w:t>владеть способами самоконтроля и рефлексии;</w:t>
      </w:r>
    </w:p>
    <w:p w:rsidR="00140236" w:rsidRDefault="0031541A">
      <w:pPr>
        <w:pStyle w:val="23"/>
        <w:shd w:val="clear" w:color="auto" w:fill="auto"/>
        <w:spacing w:before="0" w:after="0" w:line="475" w:lineRule="exact"/>
        <w:ind w:firstLine="760"/>
      </w:pPr>
      <w:r>
        <w:t>объяснять причины достижения (недостижения) результатов деятельности, давать оценку приобретённому опыту;</w:t>
      </w:r>
    </w:p>
    <w:p w:rsidR="00140236" w:rsidRDefault="0031541A">
      <w:pPr>
        <w:pStyle w:val="23"/>
        <w:shd w:val="clear" w:color="auto" w:fill="auto"/>
        <w:spacing w:before="0" w:after="0" w:line="475" w:lineRule="exact"/>
        <w:ind w:firstLine="760"/>
      </w:pPr>
      <w:r>
        <w:t>вносить коррективы в деятельность на основе новых обстоятельств, изменившихся ситуаций, установленных ошибок, возникших трудностей;</w:t>
      </w:r>
    </w:p>
    <w:p w:rsidR="00140236" w:rsidRDefault="0031541A">
      <w:pPr>
        <w:pStyle w:val="23"/>
        <w:shd w:val="clear" w:color="auto" w:fill="auto"/>
        <w:spacing w:before="0" w:after="0" w:line="475" w:lineRule="exact"/>
        <w:ind w:firstLine="760"/>
      </w:pPr>
      <w:r>
        <w:t>оценивать соответствие результата цели и условиям;</w:t>
      </w:r>
    </w:p>
    <w:p w:rsidR="00140236" w:rsidRDefault="0031541A">
      <w:pPr>
        <w:pStyle w:val="23"/>
        <w:shd w:val="clear" w:color="auto" w:fill="auto"/>
        <w:spacing w:before="0" w:after="0" w:line="475" w:lineRule="exact"/>
        <w:ind w:firstLine="760"/>
      </w:pPr>
      <w:r>
        <w:t>принятие себя и других:</w:t>
      </w:r>
    </w:p>
    <w:p w:rsidR="00140236" w:rsidRDefault="0031541A">
      <w:pPr>
        <w:pStyle w:val="23"/>
        <w:shd w:val="clear" w:color="auto" w:fill="auto"/>
        <w:spacing w:before="0" w:after="0" w:line="475" w:lineRule="exact"/>
        <w:ind w:firstLine="760"/>
      </w:pPr>
      <w:r>
        <w:t>осознанно относиться к другому человеку, его мнению;</w:t>
      </w:r>
    </w:p>
    <w:p w:rsidR="00140236" w:rsidRDefault="0031541A">
      <w:pPr>
        <w:pStyle w:val="23"/>
        <w:shd w:val="clear" w:color="auto" w:fill="auto"/>
        <w:spacing w:before="0" w:after="0" w:line="475" w:lineRule="exact"/>
        <w:ind w:firstLine="760"/>
      </w:pPr>
      <w:r>
        <w:t>признавать своё право на ошибку и такое же право другого.</w:t>
      </w:r>
    </w:p>
    <w:p w:rsidR="00140236" w:rsidRDefault="0031541A">
      <w:pPr>
        <w:pStyle w:val="23"/>
        <w:numPr>
          <w:ilvl w:val="0"/>
          <w:numId w:val="293"/>
        </w:numPr>
        <w:shd w:val="clear" w:color="auto" w:fill="auto"/>
        <w:tabs>
          <w:tab w:val="left" w:pos="1772"/>
        </w:tabs>
        <w:spacing w:before="0" w:after="0" w:line="475" w:lineRule="exact"/>
        <w:ind w:firstLine="760"/>
      </w:pPr>
      <w:r>
        <w:t>Предметные результаты освоения программы по географии. К концу 5 класса обучающийся научится:</w:t>
      </w:r>
    </w:p>
    <w:p w:rsidR="00140236" w:rsidRDefault="0031541A">
      <w:pPr>
        <w:pStyle w:val="23"/>
        <w:shd w:val="clear" w:color="auto" w:fill="auto"/>
        <w:spacing w:before="0" w:after="0" w:line="475" w:lineRule="exact"/>
        <w:ind w:firstLine="760"/>
      </w:pPr>
      <w:r>
        <w:t>приводить примеры географических объектов, процессов и явлений,</w:t>
      </w:r>
    </w:p>
    <w:p w:rsidR="00140236" w:rsidRDefault="0031541A">
      <w:pPr>
        <w:pStyle w:val="23"/>
        <w:shd w:val="clear" w:color="auto" w:fill="auto"/>
        <w:spacing w:before="0" w:after="0" w:line="475" w:lineRule="exact"/>
        <w:jc w:val="left"/>
      </w:pPr>
      <w:r>
        <w:t>изучаемых различными ветвями географической науки;</w:t>
      </w:r>
    </w:p>
    <w:p w:rsidR="00140236" w:rsidRDefault="0031541A">
      <w:pPr>
        <w:pStyle w:val="23"/>
        <w:shd w:val="clear" w:color="auto" w:fill="auto"/>
        <w:spacing w:before="0" w:after="0" w:line="475" w:lineRule="exact"/>
        <w:ind w:firstLine="740"/>
        <w:jc w:val="left"/>
      </w:pPr>
      <w:r>
        <w:t>приводить примеры методов исследования, применяемых в географии; 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140236" w:rsidRDefault="0031541A">
      <w:pPr>
        <w:pStyle w:val="23"/>
        <w:shd w:val="clear" w:color="auto" w:fill="auto"/>
        <w:spacing w:before="0" w:after="0" w:line="475" w:lineRule="exact"/>
        <w:ind w:firstLine="740"/>
      </w:pPr>
      <w: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140236" w:rsidRDefault="0031541A">
      <w:pPr>
        <w:pStyle w:val="23"/>
        <w:shd w:val="clear" w:color="auto" w:fill="auto"/>
        <w:spacing w:before="0" w:after="0" w:line="475" w:lineRule="exact"/>
        <w:ind w:left="740"/>
        <w:jc w:val="left"/>
      </w:pPr>
      <w:r>
        <w:t>иметь представление о вкладе великих путешественников в изучение Земли; описывать и сравнивать маршруты их путешествий;</w:t>
      </w:r>
    </w:p>
    <w:p w:rsidR="00140236" w:rsidRDefault="0031541A">
      <w:pPr>
        <w:pStyle w:val="23"/>
        <w:shd w:val="clear" w:color="auto" w:fill="auto"/>
        <w:spacing w:before="0" w:after="0" w:line="475" w:lineRule="exact"/>
        <w:ind w:firstLine="740"/>
      </w:pPr>
      <w:r>
        <w:lastRenderedPageBreak/>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140236" w:rsidRDefault="0031541A">
      <w:pPr>
        <w:pStyle w:val="23"/>
        <w:shd w:val="clear" w:color="auto" w:fill="auto"/>
        <w:spacing w:before="0" w:after="0" w:line="475" w:lineRule="exact"/>
        <w:ind w:firstLine="740"/>
      </w:pPr>
      <w:r>
        <w:t>определять направления, расстояния по плану местности и по географическим картам, географические координаты по географическим картам;</w:t>
      </w:r>
    </w:p>
    <w:p w:rsidR="00140236" w:rsidRDefault="0031541A">
      <w:pPr>
        <w:pStyle w:val="23"/>
        <w:shd w:val="clear" w:color="auto" w:fill="auto"/>
        <w:spacing w:before="0" w:after="0" w:line="475" w:lineRule="exact"/>
        <w:ind w:firstLine="740"/>
      </w:pPr>
      <w:r>
        <w:t>использовать условные обозначения планов местности и географических карт для получения информации, необходимой для решения учебных и (или) практике- ориентированных задач;</w:t>
      </w:r>
    </w:p>
    <w:p w:rsidR="00140236" w:rsidRDefault="0031541A">
      <w:pPr>
        <w:pStyle w:val="23"/>
        <w:shd w:val="clear" w:color="auto" w:fill="auto"/>
        <w:spacing w:before="0" w:after="0" w:line="475" w:lineRule="exact"/>
        <w:ind w:firstLine="740"/>
      </w:pPr>
      <w: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rsidR="00140236" w:rsidRDefault="0031541A">
      <w:pPr>
        <w:pStyle w:val="23"/>
        <w:shd w:val="clear" w:color="auto" w:fill="auto"/>
        <w:spacing w:before="0" w:after="0" w:line="475" w:lineRule="exact"/>
        <w:ind w:firstLine="740"/>
      </w:pPr>
      <w:r>
        <w:t>различать понятия «план местности» и «географическая карта», «параллель» и «меридиан»;</w:t>
      </w:r>
    </w:p>
    <w:p w:rsidR="00140236" w:rsidRDefault="0031541A">
      <w:pPr>
        <w:pStyle w:val="23"/>
        <w:shd w:val="clear" w:color="auto" w:fill="auto"/>
        <w:spacing w:before="0" w:after="0" w:line="475" w:lineRule="exact"/>
        <w:ind w:left="740"/>
        <w:jc w:val="left"/>
      </w:pPr>
      <w:r>
        <w:t>приводить примеры влияния Солнца на мир живой и неживой природы; объяснять причины смены дня и ночи и времён года;</w:t>
      </w:r>
    </w:p>
    <w:p w:rsidR="00140236" w:rsidRDefault="0031541A">
      <w:pPr>
        <w:pStyle w:val="23"/>
        <w:shd w:val="clear" w:color="auto" w:fill="auto"/>
        <w:spacing w:before="0" w:after="0" w:line="475" w:lineRule="exact"/>
        <w:ind w:firstLine="740"/>
        <w:jc w:val="left"/>
      </w:pPr>
      <w: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140236" w:rsidRDefault="0031541A">
      <w:pPr>
        <w:pStyle w:val="23"/>
        <w:shd w:val="clear" w:color="auto" w:fill="auto"/>
        <w:spacing w:before="0" w:after="0" w:line="475" w:lineRule="exact"/>
        <w:ind w:firstLine="760"/>
      </w:pPr>
      <w:r>
        <w:t>различать понятия «земная кора»; «ядро», «мантия»; «минерал» и «горная порода»;</w:t>
      </w:r>
    </w:p>
    <w:p w:rsidR="00140236" w:rsidRDefault="0031541A">
      <w:pPr>
        <w:pStyle w:val="23"/>
        <w:shd w:val="clear" w:color="auto" w:fill="auto"/>
        <w:spacing w:before="0" w:after="0" w:line="475" w:lineRule="exact"/>
        <w:ind w:firstLine="760"/>
        <w:jc w:val="left"/>
      </w:pPr>
      <w:r>
        <w:t>различать понятия «материковая» и «океаническая» земная кора; различать изученные минералы и горные породы, материковую и океаническую земную кору;</w:t>
      </w:r>
    </w:p>
    <w:p w:rsidR="00140236" w:rsidRDefault="0031541A">
      <w:pPr>
        <w:pStyle w:val="23"/>
        <w:shd w:val="clear" w:color="auto" w:fill="auto"/>
        <w:spacing w:before="0" w:after="0" w:line="475" w:lineRule="exact"/>
        <w:ind w:firstLine="760"/>
        <w:jc w:val="left"/>
      </w:pPr>
      <w:r>
        <w:t>показывать на карте и обозначать на контурной карте материки и океаны, крупные формы рельефа Земли; различать горы и равнины;</w:t>
      </w:r>
    </w:p>
    <w:p w:rsidR="00140236" w:rsidRDefault="0031541A">
      <w:pPr>
        <w:pStyle w:val="23"/>
        <w:shd w:val="clear" w:color="auto" w:fill="auto"/>
        <w:spacing w:before="0" w:after="0" w:line="475" w:lineRule="exact"/>
        <w:ind w:firstLine="760"/>
        <w:jc w:val="left"/>
      </w:pPr>
      <w:r>
        <w:t xml:space="preserve">классифицировать формы рельефа суши по высоте и по внешнему облику; называть причины землетрясений и вулканических извержений; применять понятия «литосфера», «землетрясение», «вулкан», «литосферная плита», «эпицентр землетрясения» и «очаг землетрясения» для решения учебных и (или) </w:t>
      </w:r>
      <w:r>
        <w:lastRenderedPageBreak/>
        <w:t>практико-ориентированных задач;</w:t>
      </w:r>
    </w:p>
    <w:p w:rsidR="00140236" w:rsidRDefault="0031541A">
      <w:pPr>
        <w:pStyle w:val="23"/>
        <w:shd w:val="clear" w:color="auto" w:fill="auto"/>
        <w:spacing w:before="0" w:after="0" w:line="475" w:lineRule="exact"/>
        <w:ind w:firstLine="760"/>
      </w:pPr>
      <w:r>
        <w:t>применять понятия «эпицентр землетрясения» и «очаг землетрясения» для решения познавательных задач;</w:t>
      </w:r>
    </w:p>
    <w:p w:rsidR="00140236" w:rsidRDefault="0031541A">
      <w:pPr>
        <w:pStyle w:val="23"/>
        <w:shd w:val="clear" w:color="auto" w:fill="auto"/>
        <w:spacing w:before="0" w:after="0" w:line="475" w:lineRule="exact"/>
        <w:ind w:firstLine="760"/>
        <w:jc w:val="left"/>
      </w:pPr>
      <w: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классифицировать острова по происхождению;</w:t>
      </w:r>
    </w:p>
    <w:p w:rsidR="00140236" w:rsidRDefault="0031541A">
      <w:pPr>
        <w:pStyle w:val="23"/>
        <w:shd w:val="clear" w:color="auto" w:fill="auto"/>
        <w:spacing w:before="0" w:after="0" w:line="475" w:lineRule="exact"/>
        <w:ind w:firstLine="760"/>
      </w:pPr>
      <w:r>
        <w:t>приводить примеры опасных природных явлений в литосфере и средств их предупреждения;</w:t>
      </w:r>
    </w:p>
    <w:p w:rsidR="00140236" w:rsidRDefault="0031541A">
      <w:pPr>
        <w:pStyle w:val="23"/>
        <w:shd w:val="clear" w:color="auto" w:fill="auto"/>
        <w:spacing w:before="0" w:after="0" w:line="475" w:lineRule="exact"/>
        <w:ind w:firstLine="760"/>
      </w:pPr>
      <w:r>
        <w:t>приводить примеры изменений в литосфере в результате деятельности человека на примере своей местности, России и мира;</w:t>
      </w:r>
    </w:p>
    <w:p w:rsidR="00140236" w:rsidRDefault="0031541A">
      <w:pPr>
        <w:pStyle w:val="23"/>
        <w:shd w:val="clear" w:color="auto" w:fill="auto"/>
        <w:spacing w:before="0" w:after="0" w:line="475" w:lineRule="exact"/>
        <w:ind w:firstLine="760"/>
      </w:pPr>
      <w: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140236" w:rsidRDefault="0031541A">
      <w:pPr>
        <w:pStyle w:val="23"/>
        <w:shd w:val="clear" w:color="auto" w:fill="auto"/>
        <w:spacing w:before="0" w:after="0" w:line="475" w:lineRule="exact"/>
        <w:ind w:firstLine="760"/>
      </w:pPr>
      <w:r>
        <w:t>приводить примеры действия внешних процессов рельефообразования и наличия полезных ископаемых в своей местности;</w:t>
      </w:r>
    </w:p>
    <w:p w:rsidR="00140236" w:rsidRDefault="0031541A">
      <w:pPr>
        <w:pStyle w:val="23"/>
        <w:shd w:val="clear" w:color="auto" w:fill="auto"/>
        <w:spacing w:before="0" w:after="0" w:line="475" w:lineRule="exact"/>
        <w:ind w:firstLine="760"/>
      </w:pPr>
      <w: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40236" w:rsidRDefault="0031541A">
      <w:pPr>
        <w:pStyle w:val="23"/>
        <w:numPr>
          <w:ilvl w:val="0"/>
          <w:numId w:val="293"/>
        </w:numPr>
        <w:shd w:val="clear" w:color="auto" w:fill="auto"/>
        <w:tabs>
          <w:tab w:val="left" w:pos="1734"/>
        </w:tabs>
        <w:spacing w:before="0" w:after="0" w:line="475" w:lineRule="exact"/>
        <w:ind w:firstLine="760"/>
      </w:pPr>
      <w:r>
        <w:t>Предметные результаты освоения программы по географии. К концу 6 класса обучающийся научится:</w:t>
      </w:r>
    </w:p>
    <w:p w:rsidR="00140236" w:rsidRDefault="0031541A">
      <w:pPr>
        <w:pStyle w:val="23"/>
        <w:shd w:val="clear" w:color="auto" w:fill="auto"/>
        <w:spacing w:before="0" w:after="0" w:line="475" w:lineRule="exact"/>
        <w:ind w:firstLine="760"/>
      </w:pPr>
      <w: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140236" w:rsidRDefault="0031541A">
      <w:pPr>
        <w:pStyle w:val="23"/>
        <w:shd w:val="clear" w:color="auto" w:fill="auto"/>
        <w:spacing w:before="0" w:after="0" w:line="475" w:lineRule="exact"/>
        <w:ind w:firstLine="760"/>
      </w:pPr>
      <w: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140236" w:rsidRDefault="0031541A">
      <w:pPr>
        <w:pStyle w:val="23"/>
        <w:shd w:val="clear" w:color="auto" w:fill="auto"/>
        <w:spacing w:before="0" w:after="0" w:line="475" w:lineRule="exact"/>
        <w:ind w:firstLine="760"/>
      </w:pPr>
      <w:r>
        <w:t>приводить примеры опасных природных явлений в геосферах и средств их предупреждения;</w:t>
      </w:r>
    </w:p>
    <w:p w:rsidR="00140236" w:rsidRDefault="0031541A">
      <w:pPr>
        <w:pStyle w:val="23"/>
        <w:shd w:val="clear" w:color="auto" w:fill="auto"/>
        <w:spacing w:before="0" w:after="0" w:line="475" w:lineRule="exact"/>
        <w:ind w:firstLine="760"/>
        <w:jc w:val="left"/>
      </w:pPr>
      <w:r>
        <w:t xml:space="preserve">сравнивать инструментарий (способы) получения географической информации на разных этапах географического изучения Земли; различать свойства вод </w:t>
      </w:r>
      <w:r>
        <w:lastRenderedPageBreak/>
        <w:t>отдельных частей Мирового океана; применять понятия «гидросфера», «круговорот воды», «цунами», «приливы и отливы» для решения учебных и (или) практико-ориентированных задач;</w:t>
      </w:r>
    </w:p>
    <w:p w:rsidR="00140236" w:rsidRDefault="0031541A">
      <w:pPr>
        <w:pStyle w:val="23"/>
        <w:shd w:val="clear" w:color="auto" w:fill="auto"/>
        <w:spacing w:before="0" w:after="0" w:line="475" w:lineRule="exact"/>
        <w:ind w:firstLine="760"/>
        <w:jc w:val="left"/>
      </w:pPr>
      <w:r>
        <w:t>классифицировать объекты гидросферы (моря, озёра, реки, подземные воды, болота, ледники) по заданным признакам; различать питание и режим рек; сравнивать реки по заданным признакам;</w:t>
      </w:r>
    </w:p>
    <w:p w:rsidR="00140236" w:rsidRDefault="0031541A">
      <w:pPr>
        <w:pStyle w:val="23"/>
        <w:shd w:val="clear" w:color="auto" w:fill="auto"/>
        <w:spacing w:before="0" w:after="0" w:line="475" w:lineRule="exact"/>
        <w:ind w:firstLine="760"/>
      </w:pPr>
      <w:r>
        <w:t>различать понятия «грунтовые, межпластовые и артезианские воды» и применять их для решения учебных и (или) практико-ориентированных задач;</w:t>
      </w:r>
    </w:p>
    <w:p w:rsidR="00140236" w:rsidRDefault="0031541A">
      <w:pPr>
        <w:pStyle w:val="23"/>
        <w:shd w:val="clear" w:color="auto" w:fill="auto"/>
        <w:spacing w:before="0" w:after="0" w:line="475" w:lineRule="exact"/>
        <w:ind w:firstLine="760"/>
      </w:pPr>
      <w:r>
        <w:t>устанавливать причинно-следственные связи между питанием, режимом реки и климатом на территории речного бассейна;</w:t>
      </w:r>
    </w:p>
    <w:p w:rsidR="00140236" w:rsidRDefault="0031541A">
      <w:pPr>
        <w:pStyle w:val="23"/>
        <w:shd w:val="clear" w:color="auto" w:fill="auto"/>
        <w:spacing w:before="0" w:after="0" w:line="475" w:lineRule="exact"/>
        <w:ind w:left="760" w:right="1180"/>
        <w:jc w:val="left"/>
      </w:pPr>
      <w:r>
        <w:t>приводить примеры районов распространения многолетней мерзлоты; называть причины образования цунами, приливов и отливов; описывать состав, строение атмосферы;</w:t>
      </w:r>
    </w:p>
    <w:p w:rsidR="00140236" w:rsidRDefault="0031541A">
      <w:pPr>
        <w:pStyle w:val="23"/>
        <w:shd w:val="clear" w:color="auto" w:fill="auto"/>
        <w:spacing w:before="0" w:after="0" w:line="475" w:lineRule="exact"/>
        <w:ind w:firstLine="760"/>
      </w:pPr>
      <w: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140236" w:rsidRDefault="0031541A">
      <w:pPr>
        <w:pStyle w:val="23"/>
        <w:shd w:val="clear" w:color="auto" w:fill="auto"/>
        <w:spacing w:before="0" w:after="0" w:line="475" w:lineRule="exact"/>
        <w:ind w:firstLine="740"/>
      </w:pPr>
      <w: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140236" w:rsidRDefault="0031541A">
      <w:pPr>
        <w:pStyle w:val="23"/>
        <w:shd w:val="clear" w:color="auto" w:fill="auto"/>
        <w:spacing w:before="0" w:after="0" w:line="475" w:lineRule="exact"/>
        <w:ind w:firstLine="740"/>
        <w:jc w:val="left"/>
      </w:pPr>
      <w:r>
        <w:t>различать свойства воздуха; климаты Земли; климатообразующие факторы; 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140236" w:rsidRDefault="0031541A">
      <w:pPr>
        <w:pStyle w:val="23"/>
        <w:shd w:val="clear" w:color="auto" w:fill="auto"/>
        <w:spacing w:before="0" w:after="0" w:line="475" w:lineRule="exact"/>
        <w:ind w:firstLine="740"/>
        <w:jc w:val="left"/>
      </w:pPr>
      <w: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различать виды атмосферных осадков; различать понятия «бризы» и «муссоны»; различать понятия «погода» и «климат»;</w:t>
      </w:r>
    </w:p>
    <w:p w:rsidR="00140236" w:rsidRDefault="0031541A">
      <w:pPr>
        <w:pStyle w:val="23"/>
        <w:shd w:val="clear" w:color="auto" w:fill="auto"/>
        <w:spacing w:before="0" w:after="0" w:line="475" w:lineRule="exact"/>
        <w:ind w:firstLine="740"/>
      </w:pPr>
      <w:r>
        <w:lastRenderedPageBreak/>
        <w:t>различать понятия «атмосфера», «тропосфера», «стратосфера», «верхние слои атмосферы»;</w:t>
      </w:r>
    </w:p>
    <w:p w:rsidR="00140236" w:rsidRDefault="0031541A">
      <w:pPr>
        <w:pStyle w:val="23"/>
        <w:shd w:val="clear" w:color="auto" w:fill="auto"/>
        <w:spacing w:before="0" w:after="0" w:line="475" w:lineRule="exact"/>
        <w:ind w:firstLine="740"/>
      </w:pPr>
      <w:r>
        <w:t>применять понятия «атмосферное давление», «ветер», «атмосферные осадки», «воздушные массы» для решения учебных и (или) практико-ориентированных задач;</w:t>
      </w:r>
    </w:p>
    <w:p w:rsidR="00140236" w:rsidRDefault="0031541A">
      <w:pPr>
        <w:pStyle w:val="23"/>
        <w:shd w:val="clear" w:color="auto" w:fill="auto"/>
        <w:spacing w:before="0" w:after="0" w:line="475" w:lineRule="exact"/>
        <w:ind w:firstLine="740"/>
      </w:pPr>
      <w: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140236" w:rsidRDefault="0031541A">
      <w:pPr>
        <w:pStyle w:val="23"/>
        <w:shd w:val="clear" w:color="auto" w:fill="auto"/>
        <w:spacing w:before="0" w:after="0" w:line="475" w:lineRule="exact"/>
        <w:ind w:firstLine="740"/>
        <w:jc w:val="left"/>
      </w:pPr>
      <w: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 называть границы биосферы;</w:t>
      </w:r>
    </w:p>
    <w:p w:rsidR="00140236" w:rsidRDefault="0031541A">
      <w:pPr>
        <w:pStyle w:val="23"/>
        <w:shd w:val="clear" w:color="auto" w:fill="auto"/>
        <w:spacing w:before="0" w:after="0" w:line="475" w:lineRule="exact"/>
        <w:ind w:firstLine="740"/>
      </w:pPr>
      <w:r>
        <w:t>приводить примеры приспособления живых организмов к среде обитания в разных природных зонах;</w:t>
      </w:r>
    </w:p>
    <w:p w:rsidR="00140236" w:rsidRDefault="0031541A">
      <w:pPr>
        <w:pStyle w:val="23"/>
        <w:shd w:val="clear" w:color="auto" w:fill="auto"/>
        <w:spacing w:before="0" w:after="0" w:line="475" w:lineRule="exact"/>
        <w:ind w:firstLine="740"/>
        <w:jc w:val="left"/>
      </w:pPr>
      <w:r>
        <w:t>различать растительный и животный мир разных территорий Земли; объяснять взаимосвязи компонентов природы в природно-территориальном комплексе;</w:t>
      </w:r>
    </w:p>
    <w:p w:rsidR="00140236" w:rsidRDefault="0031541A">
      <w:pPr>
        <w:pStyle w:val="23"/>
        <w:shd w:val="clear" w:color="auto" w:fill="auto"/>
        <w:spacing w:before="0" w:after="0" w:line="475" w:lineRule="exact"/>
        <w:ind w:firstLine="760"/>
      </w:pPr>
      <w:r>
        <w:t>сравнивать особенности растительного и животного мира в различных природных зонах;</w:t>
      </w:r>
    </w:p>
    <w:p w:rsidR="00140236" w:rsidRDefault="0031541A">
      <w:pPr>
        <w:pStyle w:val="23"/>
        <w:shd w:val="clear" w:color="auto" w:fill="auto"/>
        <w:spacing w:before="0" w:after="0" w:line="475" w:lineRule="exact"/>
        <w:ind w:firstLine="760"/>
        <w:jc w:val="left"/>
      </w:pPr>
      <w: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сравнивать плодородие почв в различных природных зонах; 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140236" w:rsidRDefault="0031541A">
      <w:pPr>
        <w:pStyle w:val="23"/>
        <w:numPr>
          <w:ilvl w:val="0"/>
          <w:numId w:val="293"/>
        </w:numPr>
        <w:shd w:val="clear" w:color="auto" w:fill="auto"/>
        <w:tabs>
          <w:tab w:val="left" w:pos="1731"/>
        </w:tabs>
        <w:spacing w:before="0" w:after="0" w:line="475" w:lineRule="exact"/>
        <w:ind w:firstLine="760"/>
      </w:pPr>
      <w:r>
        <w:t>Предметные результаты освоения программы по географии. К концу 7 класса обучающийся научится:</w:t>
      </w:r>
    </w:p>
    <w:p w:rsidR="00140236" w:rsidRDefault="0031541A">
      <w:pPr>
        <w:pStyle w:val="23"/>
        <w:shd w:val="clear" w:color="auto" w:fill="auto"/>
        <w:spacing w:before="0" w:after="0" w:line="475" w:lineRule="exact"/>
        <w:ind w:firstLine="760"/>
      </w:pPr>
      <w: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140236" w:rsidRDefault="0031541A">
      <w:pPr>
        <w:pStyle w:val="23"/>
        <w:shd w:val="clear" w:color="auto" w:fill="auto"/>
        <w:spacing w:before="0" w:after="0" w:line="475" w:lineRule="exact"/>
        <w:ind w:firstLine="760"/>
      </w:pPr>
      <w:r>
        <w:t>иметь представление о строении и свойствах (целостность, зональность, ритмичность) географической оболочки;</w:t>
      </w:r>
    </w:p>
    <w:p w:rsidR="00140236" w:rsidRDefault="0031541A">
      <w:pPr>
        <w:pStyle w:val="23"/>
        <w:shd w:val="clear" w:color="auto" w:fill="auto"/>
        <w:spacing w:before="0" w:after="0" w:line="475" w:lineRule="exact"/>
        <w:ind w:firstLine="760"/>
      </w:pPr>
      <w:r>
        <w:lastRenderedPageBreak/>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140236" w:rsidRDefault="0031541A">
      <w:pPr>
        <w:pStyle w:val="23"/>
        <w:shd w:val="clear" w:color="auto" w:fill="auto"/>
        <w:spacing w:before="0" w:after="0" w:line="475" w:lineRule="exact"/>
        <w:ind w:firstLine="760"/>
      </w:pPr>
      <w:r>
        <w:t>определять природные зоны по их существенным признакам на основе интеграции и интерпретации информации об особенностях их природы;</w:t>
      </w:r>
    </w:p>
    <w:p w:rsidR="00140236" w:rsidRDefault="0031541A">
      <w:pPr>
        <w:pStyle w:val="23"/>
        <w:shd w:val="clear" w:color="auto" w:fill="auto"/>
        <w:spacing w:before="0" w:after="0" w:line="475" w:lineRule="exact"/>
        <w:ind w:firstLine="760"/>
      </w:pPr>
      <w:r>
        <w:t>различать изученные процессы и явления, происходящие в географической оболочке;</w:t>
      </w:r>
    </w:p>
    <w:p w:rsidR="00140236" w:rsidRDefault="0031541A">
      <w:pPr>
        <w:pStyle w:val="23"/>
        <w:shd w:val="clear" w:color="auto" w:fill="auto"/>
        <w:spacing w:before="0" w:after="0" w:line="475" w:lineRule="exact"/>
        <w:ind w:firstLine="760"/>
      </w:pPr>
      <w:r>
        <w:t>приводить примеры изменений в геосферах в результате деятельности человека;</w:t>
      </w:r>
    </w:p>
    <w:p w:rsidR="00140236" w:rsidRDefault="0031541A">
      <w:pPr>
        <w:pStyle w:val="23"/>
        <w:shd w:val="clear" w:color="auto" w:fill="auto"/>
        <w:spacing w:before="0" w:after="0" w:line="475" w:lineRule="exact"/>
        <w:ind w:firstLine="760"/>
      </w:pPr>
      <w:r>
        <w:t>описывать закономерности изменения в пространстве рельефа, климата, внутренних вод и органического мира;</w:t>
      </w:r>
    </w:p>
    <w:p w:rsidR="00140236" w:rsidRDefault="0031541A">
      <w:pPr>
        <w:pStyle w:val="23"/>
        <w:shd w:val="clear" w:color="auto" w:fill="auto"/>
        <w:spacing w:before="0" w:after="0" w:line="475" w:lineRule="exact"/>
        <w:ind w:firstLine="760"/>
      </w:pPr>
      <w: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140236" w:rsidRDefault="0031541A">
      <w:pPr>
        <w:pStyle w:val="23"/>
        <w:shd w:val="clear" w:color="auto" w:fill="auto"/>
        <w:spacing w:before="0" w:after="0" w:line="475" w:lineRule="exact"/>
        <w:ind w:firstLine="760"/>
      </w:pPr>
      <w:r>
        <w:t>называть особенности географических процессов на границах литосферных плит с учётом характера взаимодействия и типа земной коры;</w:t>
      </w:r>
    </w:p>
    <w:p w:rsidR="00140236" w:rsidRDefault="0031541A">
      <w:pPr>
        <w:pStyle w:val="23"/>
        <w:shd w:val="clear" w:color="auto" w:fill="auto"/>
        <w:spacing w:before="0" w:after="0" w:line="475" w:lineRule="exact"/>
        <w:ind w:firstLine="740"/>
      </w:pPr>
      <w:r>
        <w:t>устанавливать (используя географические карты) взаимосвязи между движением литосферных плит и размещением крупных форм рельефа;</w:t>
      </w:r>
    </w:p>
    <w:p w:rsidR="00140236" w:rsidRDefault="0031541A">
      <w:pPr>
        <w:pStyle w:val="23"/>
        <w:shd w:val="clear" w:color="auto" w:fill="auto"/>
        <w:spacing w:before="0" w:after="0" w:line="475" w:lineRule="exact"/>
        <w:ind w:firstLine="740"/>
      </w:pPr>
      <w:r>
        <w:t>классифицировать воздушные массы Земли, типы климата по заданным показателям;</w:t>
      </w:r>
    </w:p>
    <w:p w:rsidR="00140236" w:rsidRDefault="0031541A">
      <w:pPr>
        <w:pStyle w:val="23"/>
        <w:shd w:val="clear" w:color="auto" w:fill="auto"/>
        <w:spacing w:before="0" w:after="0" w:line="475" w:lineRule="exact"/>
        <w:ind w:firstLine="740"/>
      </w:pPr>
      <w:r>
        <w:t>объяснять образование тропических муссонов, пассатов тропических широт, западных ветров;</w:t>
      </w:r>
    </w:p>
    <w:p w:rsidR="00140236" w:rsidRDefault="0031541A">
      <w:pPr>
        <w:pStyle w:val="23"/>
        <w:shd w:val="clear" w:color="auto" w:fill="auto"/>
        <w:spacing w:before="0" w:after="0" w:line="475" w:lineRule="exact"/>
        <w:ind w:firstLine="740"/>
      </w:pPr>
      <w:r>
        <w:t>применять понятия «воздушные массы», «муссоны», «пассаты», «западные ветры», «климатообразующий фактор» для решения учебных и (или) практико</w:t>
      </w:r>
      <w:r>
        <w:softHyphen/>
        <w:t>ориентированных задач;</w:t>
      </w:r>
    </w:p>
    <w:p w:rsidR="00140236" w:rsidRDefault="0031541A">
      <w:pPr>
        <w:pStyle w:val="23"/>
        <w:shd w:val="clear" w:color="auto" w:fill="auto"/>
        <w:spacing w:before="0" w:after="0" w:line="475" w:lineRule="exact"/>
        <w:ind w:firstLine="740"/>
      </w:pPr>
      <w:r>
        <w:t>описывать климат территории по климатограмме;</w:t>
      </w:r>
    </w:p>
    <w:p w:rsidR="00140236" w:rsidRDefault="0031541A">
      <w:pPr>
        <w:pStyle w:val="23"/>
        <w:shd w:val="clear" w:color="auto" w:fill="auto"/>
        <w:spacing w:before="0" w:after="0" w:line="475" w:lineRule="exact"/>
        <w:ind w:firstLine="740"/>
      </w:pPr>
      <w:r>
        <w:t>объяснять влияние климатообразующих факторов на климатические особенности территории;</w:t>
      </w:r>
    </w:p>
    <w:p w:rsidR="00140236" w:rsidRDefault="0031541A">
      <w:pPr>
        <w:pStyle w:val="23"/>
        <w:shd w:val="clear" w:color="auto" w:fill="auto"/>
        <w:spacing w:before="0" w:after="0" w:line="475" w:lineRule="exact"/>
        <w:ind w:firstLine="740"/>
      </w:pPr>
      <w: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40236" w:rsidRDefault="0031541A">
      <w:pPr>
        <w:pStyle w:val="23"/>
        <w:shd w:val="clear" w:color="auto" w:fill="auto"/>
        <w:spacing w:before="0" w:after="0" w:line="475" w:lineRule="exact"/>
        <w:ind w:firstLine="740"/>
      </w:pPr>
      <w:r>
        <w:lastRenderedPageBreak/>
        <w:t>различать океанические течения;</w:t>
      </w:r>
    </w:p>
    <w:p w:rsidR="00140236" w:rsidRDefault="0031541A">
      <w:pPr>
        <w:pStyle w:val="23"/>
        <w:shd w:val="clear" w:color="auto" w:fill="auto"/>
        <w:spacing w:before="0" w:after="0" w:line="475" w:lineRule="exact"/>
        <w:ind w:firstLine="740"/>
      </w:pPr>
      <w: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140236" w:rsidRDefault="0031541A">
      <w:pPr>
        <w:pStyle w:val="23"/>
        <w:shd w:val="clear" w:color="auto" w:fill="auto"/>
        <w:spacing w:before="0" w:after="0" w:line="475" w:lineRule="exact"/>
        <w:ind w:firstLine="740"/>
      </w:pPr>
      <w: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140236" w:rsidRDefault="0031541A">
      <w:pPr>
        <w:pStyle w:val="23"/>
        <w:shd w:val="clear" w:color="auto" w:fill="auto"/>
        <w:spacing w:before="0" w:after="0" w:line="475" w:lineRule="exact"/>
        <w:ind w:firstLine="740"/>
      </w:pPr>
      <w: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140236" w:rsidRDefault="0031541A">
      <w:pPr>
        <w:pStyle w:val="23"/>
        <w:shd w:val="clear" w:color="auto" w:fill="auto"/>
        <w:spacing w:before="0" w:after="0" w:line="475" w:lineRule="exact"/>
        <w:ind w:left="740"/>
        <w:jc w:val="left"/>
      </w:pPr>
      <w:r>
        <w:t>различать и сравнивать численность населения крупных стран мира; сравнивать плотность населения различных территорий;</w:t>
      </w:r>
    </w:p>
    <w:p w:rsidR="00140236" w:rsidRDefault="0031541A">
      <w:pPr>
        <w:pStyle w:val="23"/>
        <w:shd w:val="clear" w:color="auto" w:fill="auto"/>
        <w:spacing w:before="0" w:after="0" w:line="475" w:lineRule="exact"/>
        <w:ind w:firstLine="740"/>
      </w:pPr>
      <w:r>
        <w:t>применять понятие «плотность населения» для решения учебных и (или) практико-ориентированных задач;</w:t>
      </w:r>
    </w:p>
    <w:p w:rsidR="00140236" w:rsidRDefault="0031541A">
      <w:pPr>
        <w:pStyle w:val="23"/>
        <w:shd w:val="clear" w:color="auto" w:fill="auto"/>
        <w:spacing w:before="0" w:after="0" w:line="475" w:lineRule="exact"/>
        <w:ind w:left="740" w:right="3820"/>
        <w:jc w:val="left"/>
      </w:pPr>
      <w:r>
        <w:t>различать городские и сельские поселения; приводить примеры крупнейших городов мира;</w:t>
      </w:r>
    </w:p>
    <w:p w:rsidR="00140236" w:rsidRDefault="0031541A">
      <w:pPr>
        <w:pStyle w:val="23"/>
        <w:shd w:val="clear" w:color="auto" w:fill="auto"/>
        <w:spacing w:before="0" w:after="0" w:line="475" w:lineRule="exact"/>
        <w:ind w:firstLine="760"/>
      </w:pPr>
      <w:r>
        <w:t>приводить примеры мировых и национальных религий;</w:t>
      </w:r>
    </w:p>
    <w:p w:rsidR="00140236" w:rsidRDefault="0031541A">
      <w:pPr>
        <w:pStyle w:val="23"/>
        <w:shd w:val="clear" w:color="auto" w:fill="auto"/>
        <w:spacing w:before="0" w:after="0" w:line="475" w:lineRule="exact"/>
        <w:ind w:firstLine="760"/>
      </w:pPr>
      <w:r>
        <w:t>проводить языковую классификацию народов;</w:t>
      </w:r>
    </w:p>
    <w:p w:rsidR="00140236" w:rsidRDefault="0031541A">
      <w:pPr>
        <w:pStyle w:val="23"/>
        <w:shd w:val="clear" w:color="auto" w:fill="auto"/>
        <w:spacing w:before="0" w:after="0" w:line="475" w:lineRule="exact"/>
        <w:ind w:firstLine="760"/>
      </w:pPr>
      <w:r>
        <w:t>различать основные виды хозяйственной деятельности людей на различных территориях;</w:t>
      </w:r>
    </w:p>
    <w:p w:rsidR="00140236" w:rsidRDefault="0031541A">
      <w:pPr>
        <w:pStyle w:val="23"/>
        <w:shd w:val="clear" w:color="auto" w:fill="auto"/>
        <w:spacing w:before="0" w:after="0" w:line="475" w:lineRule="exact"/>
        <w:ind w:firstLine="760"/>
      </w:pPr>
      <w:r>
        <w:t>определять страны по их существенным признакам;</w:t>
      </w:r>
    </w:p>
    <w:p w:rsidR="00140236" w:rsidRDefault="0031541A">
      <w:pPr>
        <w:pStyle w:val="23"/>
        <w:shd w:val="clear" w:color="auto" w:fill="auto"/>
        <w:spacing w:before="0" w:after="0" w:line="475" w:lineRule="exact"/>
        <w:ind w:firstLine="760"/>
      </w:pPr>
      <w: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140236" w:rsidRDefault="0031541A">
      <w:pPr>
        <w:pStyle w:val="23"/>
        <w:shd w:val="clear" w:color="auto" w:fill="auto"/>
        <w:spacing w:before="0" w:after="0" w:line="475" w:lineRule="exact"/>
        <w:ind w:firstLine="760"/>
      </w:pPr>
      <w:r>
        <w:t>объяснять особенности природы, населения и хозяйства отдельных территорий;</w:t>
      </w:r>
    </w:p>
    <w:p w:rsidR="00140236" w:rsidRDefault="0031541A">
      <w:pPr>
        <w:pStyle w:val="23"/>
        <w:shd w:val="clear" w:color="auto" w:fill="auto"/>
        <w:spacing w:before="0" w:after="0" w:line="475" w:lineRule="exact"/>
        <w:ind w:firstLine="760"/>
      </w:pPr>
      <w:r>
        <w:t>использовать знания о населении материков и стран для решения различных учебных и практико-ориентированных задач;</w:t>
      </w:r>
    </w:p>
    <w:p w:rsidR="00140236" w:rsidRDefault="0031541A">
      <w:pPr>
        <w:pStyle w:val="23"/>
        <w:shd w:val="clear" w:color="auto" w:fill="auto"/>
        <w:spacing w:before="0" w:after="0" w:line="475" w:lineRule="exact"/>
        <w:ind w:firstLine="760"/>
      </w:pPr>
      <w:r>
        <w:t xml:space="preserve">выбирать источники географической информации (картографические, </w:t>
      </w:r>
      <w:r>
        <w:lastRenderedPageBreak/>
        <w:t>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140236" w:rsidRDefault="0031541A">
      <w:pPr>
        <w:pStyle w:val="23"/>
        <w:shd w:val="clear" w:color="auto" w:fill="auto"/>
        <w:spacing w:before="0" w:after="0" w:line="475" w:lineRule="exact"/>
        <w:ind w:firstLine="760"/>
      </w:pPr>
      <w: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140236" w:rsidRDefault="0031541A">
      <w:pPr>
        <w:pStyle w:val="23"/>
        <w:shd w:val="clear" w:color="auto" w:fill="auto"/>
        <w:spacing w:before="0" w:after="0" w:line="475" w:lineRule="exact"/>
        <w:ind w:firstLine="760"/>
      </w:pPr>
      <w: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140236" w:rsidRDefault="0031541A">
      <w:pPr>
        <w:pStyle w:val="23"/>
        <w:shd w:val="clear" w:color="auto" w:fill="auto"/>
        <w:spacing w:before="0" w:after="0" w:line="475" w:lineRule="exact"/>
        <w:ind w:firstLine="760"/>
      </w:pPr>
      <w:r>
        <w:t>приводить примеры взаимодействия природы и общества в пределах отдельных территорий;</w:t>
      </w:r>
    </w:p>
    <w:p w:rsidR="00140236" w:rsidRDefault="0031541A">
      <w:pPr>
        <w:pStyle w:val="23"/>
        <w:shd w:val="clear" w:color="auto" w:fill="auto"/>
        <w:spacing w:before="0" w:after="0" w:line="475" w:lineRule="exact"/>
        <w:ind w:firstLine="760"/>
      </w:pPr>
      <w: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140236" w:rsidRDefault="0031541A">
      <w:pPr>
        <w:pStyle w:val="23"/>
        <w:numPr>
          <w:ilvl w:val="0"/>
          <w:numId w:val="293"/>
        </w:numPr>
        <w:shd w:val="clear" w:color="auto" w:fill="auto"/>
        <w:tabs>
          <w:tab w:val="left" w:pos="1738"/>
        </w:tabs>
        <w:spacing w:before="0" w:after="0" w:line="475" w:lineRule="exact"/>
        <w:ind w:firstLine="760"/>
      </w:pPr>
      <w:r>
        <w:t>Предметные результаты освоения программы по географии. К концу 8 класса обучающийся научится:</w:t>
      </w:r>
    </w:p>
    <w:p w:rsidR="00140236" w:rsidRDefault="0031541A">
      <w:pPr>
        <w:pStyle w:val="23"/>
        <w:shd w:val="clear" w:color="auto" w:fill="auto"/>
        <w:spacing w:before="0" w:after="0" w:line="475" w:lineRule="exact"/>
        <w:ind w:firstLine="760"/>
      </w:pPr>
      <w:r>
        <w:t>характеризовать основные этапы истории формирования и изучения территории России;</w:t>
      </w:r>
    </w:p>
    <w:p w:rsidR="00140236" w:rsidRDefault="0031541A">
      <w:pPr>
        <w:pStyle w:val="23"/>
        <w:shd w:val="clear" w:color="auto" w:fill="auto"/>
        <w:spacing w:before="0" w:after="0" w:line="475" w:lineRule="exact"/>
        <w:ind w:firstLine="760"/>
      </w:pPr>
      <w:r>
        <w:t>находить в различных источниках информации факты, позволяющие определить вклад российских учёных и путешественников в освоение страны;</w:t>
      </w:r>
    </w:p>
    <w:p w:rsidR="00140236" w:rsidRDefault="0031541A">
      <w:pPr>
        <w:pStyle w:val="23"/>
        <w:shd w:val="clear" w:color="auto" w:fill="auto"/>
        <w:spacing w:before="0" w:after="0" w:line="475" w:lineRule="exact"/>
        <w:ind w:firstLine="760"/>
      </w:pPr>
      <w:r>
        <w:t>характеризовать географическое положение России с использованием информации из различных источников;</w:t>
      </w:r>
    </w:p>
    <w:p w:rsidR="00140236" w:rsidRDefault="0031541A">
      <w:pPr>
        <w:pStyle w:val="23"/>
        <w:shd w:val="clear" w:color="auto" w:fill="auto"/>
        <w:spacing w:before="0" w:after="0" w:line="475" w:lineRule="exact"/>
        <w:ind w:firstLine="760"/>
      </w:pPr>
      <w:r>
        <w:t>различать федеральные округа, крупные географические районы и макрорегионы России;</w:t>
      </w:r>
    </w:p>
    <w:p w:rsidR="00140236" w:rsidRDefault="0031541A">
      <w:pPr>
        <w:pStyle w:val="23"/>
        <w:shd w:val="clear" w:color="auto" w:fill="auto"/>
        <w:spacing w:before="0" w:after="0" w:line="475" w:lineRule="exact"/>
        <w:ind w:firstLine="760"/>
      </w:pPr>
      <w:r>
        <w:t>приводить примеры субъектов Российской Федерации разных видов и показывать их на географической карте;</w:t>
      </w:r>
    </w:p>
    <w:p w:rsidR="00140236" w:rsidRDefault="0031541A">
      <w:pPr>
        <w:pStyle w:val="23"/>
        <w:shd w:val="clear" w:color="auto" w:fill="auto"/>
        <w:spacing w:before="0" w:after="0" w:line="475" w:lineRule="exact"/>
        <w:ind w:firstLine="760"/>
      </w:pPr>
      <w:r>
        <w:t>оценивать влияние географического положения регионов России на особенности природы, жизнь и хозяйственную деятельность населения;</w:t>
      </w:r>
    </w:p>
    <w:p w:rsidR="00140236" w:rsidRDefault="0031541A">
      <w:pPr>
        <w:pStyle w:val="23"/>
        <w:shd w:val="clear" w:color="auto" w:fill="auto"/>
        <w:spacing w:before="0" w:after="0" w:line="475" w:lineRule="exact"/>
        <w:ind w:firstLine="760"/>
      </w:pPr>
      <w:r>
        <w:lastRenderedPageBreak/>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140236" w:rsidRDefault="0031541A">
      <w:pPr>
        <w:pStyle w:val="23"/>
        <w:shd w:val="clear" w:color="auto" w:fill="auto"/>
        <w:spacing w:before="0" w:after="0" w:line="475" w:lineRule="exact"/>
        <w:ind w:firstLine="760"/>
      </w:pPr>
      <w:r>
        <w:t>оценивать степень благоприятности природных условий в пределах отдельных регионов страны;</w:t>
      </w:r>
    </w:p>
    <w:p w:rsidR="00140236" w:rsidRDefault="0031541A">
      <w:pPr>
        <w:pStyle w:val="23"/>
        <w:shd w:val="clear" w:color="auto" w:fill="auto"/>
        <w:spacing w:before="0" w:after="0" w:line="475" w:lineRule="exact"/>
        <w:ind w:left="760" w:right="3700"/>
        <w:jc w:val="left"/>
      </w:pPr>
      <w:r>
        <w:t>проводить классификацию природных ресурсов; распознавать типы природопользования;</w:t>
      </w:r>
    </w:p>
    <w:p w:rsidR="00140236" w:rsidRDefault="0031541A">
      <w:pPr>
        <w:pStyle w:val="23"/>
        <w:shd w:val="clear" w:color="auto" w:fill="auto"/>
        <w:spacing w:before="0" w:after="0" w:line="475" w:lineRule="exact"/>
        <w:ind w:firstLine="760"/>
      </w:pPr>
      <w: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140236" w:rsidRDefault="0031541A">
      <w:pPr>
        <w:pStyle w:val="23"/>
        <w:shd w:val="clear" w:color="auto" w:fill="auto"/>
        <w:spacing w:before="0" w:after="0" w:line="475" w:lineRule="exact"/>
        <w:ind w:firstLine="760"/>
      </w:pPr>
      <w: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140236" w:rsidRDefault="0031541A">
      <w:pPr>
        <w:pStyle w:val="23"/>
        <w:shd w:val="clear" w:color="auto" w:fill="auto"/>
        <w:spacing w:before="0" w:after="0" w:line="475" w:lineRule="exact"/>
        <w:ind w:firstLine="760"/>
      </w:pPr>
      <w:r>
        <w:t>сравнивать особенности компонентов природы отдельных территорий страны;</w:t>
      </w:r>
    </w:p>
    <w:p w:rsidR="00140236" w:rsidRDefault="0031541A">
      <w:pPr>
        <w:pStyle w:val="23"/>
        <w:shd w:val="clear" w:color="auto" w:fill="auto"/>
        <w:spacing w:before="0" w:after="0" w:line="475" w:lineRule="exact"/>
        <w:ind w:firstLine="760"/>
        <w:jc w:val="left"/>
      </w:pPr>
      <w:r>
        <w:t>объяснять особенности компонентов природы отдельных территорий страны; 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140236" w:rsidRDefault="0031541A">
      <w:pPr>
        <w:pStyle w:val="23"/>
        <w:shd w:val="clear" w:color="auto" w:fill="auto"/>
        <w:spacing w:before="0" w:after="0" w:line="475" w:lineRule="exact"/>
        <w:ind w:firstLine="760"/>
      </w:pPr>
      <w:r>
        <w:t>иметь представление о географических процессах и явлениях, определяющих особенности природы страны, отдельных регионов и своей местности;</w:t>
      </w:r>
    </w:p>
    <w:p w:rsidR="00140236" w:rsidRDefault="0031541A">
      <w:pPr>
        <w:pStyle w:val="23"/>
        <w:shd w:val="clear" w:color="auto" w:fill="auto"/>
        <w:spacing w:before="0" w:after="0" w:line="475" w:lineRule="exact"/>
        <w:ind w:firstLine="760"/>
      </w:pPr>
      <w:r>
        <w:t>объяснять распространение по территории страны областей современного горообразования, землетрясений и вулканизма;</w:t>
      </w:r>
    </w:p>
    <w:p w:rsidR="00140236" w:rsidRDefault="0031541A">
      <w:pPr>
        <w:pStyle w:val="23"/>
        <w:shd w:val="clear" w:color="auto" w:fill="auto"/>
        <w:spacing w:before="0" w:after="0" w:line="475" w:lineRule="exact"/>
        <w:ind w:firstLine="760"/>
      </w:pPr>
      <w:r>
        <w:t xml:space="preserve">применять понятия «плита», «щит», «моренный холм», «бараньи лбы», </w:t>
      </w:r>
      <w:r>
        <w:lastRenderedPageBreak/>
        <w:t>«бархан», «дюна» для решения учебных и (или) практико-ориентированных задач;</w:t>
      </w:r>
    </w:p>
    <w:p w:rsidR="00140236" w:rsidRDefault="0031541A">
      <w:pPr>
        <w:pStyle w:val="23"/>
        <w:shd w:val="clear" w:color="auto" w:fill="auto"/>
        <w:spacing w:before="0" w:after="0" w:line="475" w:lineRule="exact"/>
        <w:ind w:firstLine="760"/>
      </w:pPr>
      <w:r>
        <w:t>применять понятия «солнечная радиация», «годовая амплитуда температур воздуха», «воздушные массы» для решения учебных и (или) практико</w:t>
      </w:r>
      <w:r>
        <w:softHyphen/>
        <w:t>ориентированных задач;</w:t>
      </w:r>
    </w:p>
    <w:p w:rsidR="00140236" w:rsidRDefault="0031541A">
      <w:pPr>
        <w:pStyle w:val="23"/>
        <w:shd w:val="clear" w:color="auto" w:fill="auto"/>
        <w:spacing w:before="0" w:after="0" w:line="475" w:lineRule="exact"/>
        <w:ind w:firstLine="760"/>
        <w:jc w:val="left"/>
      </w:pPr>
      <w:r>
        <w:t>различать понятия «испарение», «испаряемость», «коэффициент увлажнения»; использовать их для решения учебных и (или) практико-ориентированных задач; описывать и прогнозировать погоду территории по карте погоды; использовать понятия «циклон», «антициклон», «атмосферный фронт» для объяснения особенностей погоды отдельных территорий с помощью карт погоды;</w:t>
      </w:r>
    </w:p>
    <w:p w:rsidR="00140236" w:rsidRDefault="0031541A">
      <w:pPr>
        <w:pStyle w:val="23"/>
        <w:shd w:val="clear" w:color="auto" w:fill="auto"/>
        <w:spacing w:before="0" w:after="0" w:line="475" w:lineRule="exact"/>
        <w:ind w:firstLine="760"/>
      </w:pPr>
      <w:r>
        <w:t>проводить классификацию типов климата и почв России; распознавать показатели, характеризующие состояние окружающей среды; 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140236" w:rsidRDefault="0031541A">
      <w:pPr>
        <w:pStyle w:val="23"/>
        <w:shd w:val="clear" w:color="auto" w:fill="auto"/>
        <w:spacing w:before="0" w:after="0" w:line="475" w:lineRule="exact"/>
        <w:ind w:firstLine="760"/>
      </w:pPr>
      <w:r>
        <w:t>приводить примеры мер безопасности, в том числе для экономики семьи, в случае природных стихийных бедствий и техногенных катастроф;</w:t>
      </w:r>
    </w:p>
    <w:p w:rsidR="00140236" w:rsidRDefault="0031541A">
      <w:pPr>
        <w:pStyle w:val="23"/>
        <w:shd w:val="clear" w:color="auto" w:fill="auto"/>
        <w:spacing w:before="0" w:after="0" w:line="475" w:lineRule="exact"/>
        <w:ind w:left="760"/>
        <w:jc w:val="left"/>
      </w:pPr>
      <w:r>
        <w:t>приводить примеры рационального и нерационального природопользования; приводить примеры особо охраняемых природных территорий России</w:t>
      </w:r>
    </w:p>
    <w:p w:rsidR="00140236" w:rsidRDefault="0031541A">
      <w:pPr>
        <w:pStyle w:val="23"/>
        <w:shd w:val="clear" w:color="auto" w:fill="auto"/>
        <w:spacing w:before="0" w:after="0" w:line="475" w:lineRule="exact"/>
        <w:jc w:val="left"/>
      </w:pPr>
      <w:r>
        <w:t>и своего края, животных и растений, занесённых в Красную книгу России;</w:t>
      </w:r>
    </w:p>
    <w:p w:rsidR="00140236" w:rsidRDefault="0031541A">
      <w:pPr>
        <w:pStyle w:val="23"/>
        <w:shd w:val="clear" w:color="auto" w:fill="auto"/>
        <w:spacing w:before="0" w:after="0" w:line="475" w:lineRule="exact"/>
        <w:ind w:firstLine="760"/>
      </w:pPr>
      <w: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140236" w:rsidRDefault="0031541A">
      <w:pPr>
        <w:pStyle w:val="23"/>
        <w:shd w:val="clear" w:color="auto" w:fill="auto"/>
        <w:spacing w:before="0" w:after="0" w:line="475" w:lineRule="exact"/>
        <w:ind w:firstLine="760"/>
      </w:pPr>
      <w:r>
        <w:t>приводить примеры адаптации человека к разнообразным природным условиям на территории страны;</w:t>
      </w:r>
    </w:p>
    <w:p w:rsidR="00140236" w:rsidRDefault="0031541A">
      <w:pPr>
        <w:pStyle w:val="23"/>
        <w:shd w:val="clear" w:color="auto" w:fill="auto"/>
        <w:spacing w:before="0" w:after="0" w:line="475" w:lineRule="exact"/>
        <w:ind w:firstLine="760"/>
      </w:pPr>
      <w:r>
        <w:t>сравнивать показатели воспроизводства и качества населения России с мировыми показателями и показателями других стран;</w:t>
      </w:r>
    </w:p>
    <w:p w:rsidR="00140236" w:rsidRDefault="0031541A">
      <w:pPr>
        <w:pStyle w:val="23"/>
        <w:shd w:val="clear" w:color="auto" w:fill="auto"/>
        <w:spacing w:before="0" w:after="0" w:line="475" w:lineRule="exact"/>
        <w:ind w:firstLine="760"/>
      </w:pPr>
      <w:r>
        <w:t>различать демографические процессы и явления, характеризующие динамику численности населения России, её отдельных регионов и своего края;</w:t>
      </w:r>
    </w:p>
    <w:p w:rsidR="00140236" w:rsidRDefault="0031541A">
      <w:pPr>
        <w:pStyle w:val="23"/>
        <w:shd w:val="clear" w:color="auto" w:fill="auto"/>
        <w:spacing w:before="0" w:after="0" w:line="475" w:lineRule="exact"/>
        <w:ind w:firstLine="760"/>
      </w:pPr>
      <w:r>
        <w:t xml:space="preserve">проводить классификацию населённых пунктов и регионов России по </w:t>
      </w:r>
      <w:r>
        <w:lastRenderedPageBreak/>
        <w:t>заданным основаниям;</w:t>
      </w:r>
    </w:p>
    <w:p w:rsidR="00140236" w:rsidRDefault="0031541A">
      <w:pPr>
        <w:pStyle w:val="23"/>
        <w:shd w:val="clear" w:color="auto" w:fill="auto"/>
        <w:spacing w:before="0" w:after="0" w:line="475" w:lineRule="exact"/>
        <w:ind w:firstLine="760"/>
      </w:pPr>
      <w: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140236" w:rsidRDefault="0031541A">
      <w:pPr>
        <w:pStyle w:val="23"/>
        <w:shd w:val="clear" w:color="auto" w:fill="auto"/>
        <w:spacing w:before="0" w:after="0" w:line="475" w:lineRule="exact"/>
        <w:ind w:firstLine="760"/>
      </w:pPr>
      <w: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w:t>
      </w:r>
      <w:r>
        <w:softHyphen/>
        <w:t>ориентированных задач;</w:t>
      </w:r>
    </w:p>
    <w:p w:rsidR="00140236" w:rsidRDefault="0031541A">
      <w:pPr>
        <w:pStyle w:val="23"/>
        <w:shd w:val="clear" w:color="auto" w:fill="auto"/>
        <w:spacing w:before="0" w:after="0" w:line="475" w:lineRule="exact"/>
        <w:ind w:firstLine="760"/>
      </w:pPr>
      <w: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140236" w:rsidRDefault="0031541A">
      <w:pPr>
        <w:pStyle w:val="23"/>
        <w:numPr>
          <w:ilvl w:val="0"/>
          <w:numId w:val="293"/>
        </w:numPr>
        <w:shd w:val="clear" w:color="auto" w:fill="auto"/>
        <w:tabs>
          <w:tab w:val="left" w:pos="1734"/>
        </w:tabs>
        <w:spacing w:before="0" w:after="0" w:line="475" w:lineRule="exact"/>
        <w:ind w:firstLine="760"/>
      </w:pPr>
      <w:r>
        <w:t>Предметные результаты освоения программы по географии. К концу 9 класса обучающийся научится:</w:t>
      </w:r>
    </w:p>
    <w:p w:rsidR="00140236" w:rsidRDefault="0031541A">
      <w:pPr>
        <w:pStyle w:val="23"/>
        <w:shd w:val="clear" w:color="auto" w:fill="auto"/>
        <w:spacing w:before="0" w:after="0" w:line="475" w:lineRule="exact"/>
        <w:ind w:firstLine="760"/>
      </w:pPr>
      <w:r>
        <w:t>выбирать источники географической информации (картографические, статистические, текстовые, видео- и фотоизображения, компьютерные базы</w:t>
      </w:r>
    </w:p>
    <w:p w:rsidR="00140236" w:rsidRDefault="0031541A">
      <w:pPr>
        <w:pStyle w:val="23"/>
        <w:shd w:val="clear" w:color="auto" w:fill="auto"/>
        <w:spacing w:before="0" w:after="0" w:line="475" w:lineRule="exact"/>
        <w:jc w:val="left"/>
      </w:pPr>
      <w:r>
        <w:t>данных), необходимые для изучения особенностей хозяйства России;</w:t>
      </w:r>
    </w:p>
    <w:p w:rsidR="00140236" w:rsidRDefault="0031541A">
      <w:pPr>
        <w:pStyle w:val="23"/>
        <w:shd w:val="clear" w:color="auto" w:fill="auto"/>
        <w:spacing w:before="0" w:after="0" w:line="475" w:lineRule="exact"/>
        <w:ind w:firstLine="740"/>
      </w:pPr>
      <w: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140236" w:rsidRDefault="0031541A">
      <w:pPr>
        <w:pStyle w:val="23"/>
        <w:shd w:val="clear" w:color="auto" w:fill="auto"/>
        <w:spacing w:before="0" w:after="0" w:line="475" w:lineRule="exact"/>
        <w:ind w:firstLine="740"/>
      </w:pPr>
      <w: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140236" w:rsidRDefault="0031541A">
      <w:pPr>
        <w:pStyle w:val="23"/>
        <w:shd w:val="clear" w:color="auto" w:fill="auto"/>
        <w:spacing w:before="0" w:after="0" w:line="475" w:lineRule="exact"/>
        <w:ind w:firstLine="740"/>
      </w:pPr>
      <w: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140236" w:rsidRDefault="0031541A">
      <w:pPr>
        <w:pStyle w:val="23"/>
        <w:shd w:val="clear" w:color="auto" w:fill="auto"/>
        <w:spacing w:before="0" w:after="0" w:line="475" w:lineRule="exact"/>
        <w:ind w:firstLine="740"/>
      </w:pPr>
      <w: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140236" w:rsidRDefault="0031541A">
      <w:pPr>
        <w:pStyle w:val="23"/>
        <w:shd w:val="clear" w:color="auto" w:fill="auto"/>
        <w:spacing w:before="0" w:after="0" w:line="475" w:lineRule="exact"/>
        <w:ind w:firstLine="740"/>
      </w:pPr>
      <w: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140236" w:rsidRDefault="0031541A">
      <w:pPr>
        <w:pStyle w:val="23"/>
        <w:shd w:val="clear" w:color="auto" w:fill="auto"/>
        <w:spacing w:before="0" w:after="0" w:line="475" w:lineRule="exact"/>
        <w:ind w:firstLine="740"/>
      </w:pPr>
      <w:r>
        <w:t>различать территории опережающего развития, Арктическую зону и зону Севера России;</w:t>
      </w:r>
    </w:p>
    <w:p w:rsidR="00140236" w:rsidRDefault="0031541A">
      <w:pPr>
        <w:pStyle w:val="23"/>
        <w:shd w:val="clear" w:color="auto" w:fill="auto"/>
        <w:spacing w:before="0" w:after="0" w:line="475" w:lineRule="exact"/>
        <w:ind w:firstLine="740"/>
      </w:pPr>
      <w:r>
        <w:t>классифицировать субъекты Российской Федерации по уровню социально- экономического развития на основе имеющихся знаний и анализа информации из дополнительных источников;</w:t>
      </w:r>
    </w:p>
    <w:p w:rsidR="00140236" w:rsidRDefault="0031541A">
      <w:pPr>
        <w:pStyle w:val="23"/>
        <w:shd w:val="clear" w:color="auto" w:fill="auto"/>
        <w:spacing w:before="0" w:after="0" w:line="475" w:lineRule="exact"/>
        <w:ind w:firstLine="740"/>
      </w:pPr>
      <w: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на основе ВИЭ;</w:t>
      </w:r>
    </w:p>
    <w:p w:rsidR="00140236" w:rsidRDefault="0031541A">
      <w:pPr>
        <w:pStyle w:val="23"/>
        <w:shd w:val="clear" w:color="auto" w:fill="auto"/>
        <w:spacing w:before="0" w:after="0" w:line="475" w:lineRule="exact"/>
        <w:ind w:firstLine="760"/>
      </w:pPr>
      <w: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140236" w:rsidRDefault="0031541A">
      <w:pPr>
        <w:pStyle w:val="23"/>
        <w:shd w:val="clear" w:color="auto" w:fill="auto"/>
        <w:spacing w:before="0" w:after="0" w:line="475" w:lineRule="exact"/>
        <w:ind w:firstLine="760"/>
      </w:pPr>
      <w:r>
        <w:t>различать ВВП, ВРП и ИЧР как показатели уровня развития страны и её регионов;</w:t>
      </w:r>
    </w:p>
    <w:p w:rsidR="00140236" w:rsidRDefault="0031541A">
      <w:pPr>
        <w:pStyle w:val="23"/>
        <w:shd w:val="clear" w:color="auto" w:fill="auto"/>
        <w:spacing w:before="0" w:after="0" w:line="475" w:lineRule="exact"/>
        <w:ind w:firstLine="760"/>
      </w:pPr>
      <w:r>
        <w:lastRenderedPageBreak/>
        <w:t>различать природно-ресурсный, человеческий и производственный капитал;</w:t>
      </w:r>
    </w:p>
    <w:p w:rsidR="00140236" w:rsidRDefault="0031541A">
      <w:pPr>
        <w:pStyle w:val="23"/>
        <w:shd w:val="clear" w:color="auto" w:fill="auto"/>
        <w:spacing w:before="0" w:after="0" w:line="475" w:lineRule="exact"/>
        <w:ind w:firstLine="760"/>
      </w:pPr>
      <w:r>
        <w:t>различать виды транспорта и основные показатели их работы: грузооборот и пассажирооборот;</w:t>
      </w:r>
    </w:p>
    <w:p w:rsidR="00140236" w:rsidRDefault="0031541A">
      <w:pPr>
        <w:pStyle w:val="23"/>
        <w:shd w:val="clear" w:color="auto" w:fill="auto"/>
        <w:spacing w:before="0" w:after="0" w:line="475" w:lineRule="exact"/>
        <w:ind w:firstLine="760"/>
      </w:pPr>
      <w: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140236" w:rsidRDefault="0031541A">
      <w:pPr>
        <w:pStyle w:val="23"/>
        <w:shd w:val="clear" w:color="auto" w:fill="auto"/>
        <w:spacing w:before="0" w:after="0" w:line="475" w:lineRule="exact"/>
        <w:ind w:firstLine="760"/>
      </w:pPr>
      <w: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140236" w:rsidRDefault="0031541A">
      <w:pPr>
        <w:pStyle w:val="23"/>
        <w:shd w:val="clear" w:color="auto" w:fill="auto"/>
        <w:spacing w:before="0" w:after="0" w:line="475" w:lineRule="exact"/>
        <w:ind w:firstLine="760"/>
      </w:pPr>
      <w: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140236" w:rsidRDefault="0031541A">
      <w:pPr>
        <w:pStyle w:val="23"/>
        <w:shd w:val="clear" w:color="auto" w:fill="auto"/>
        <w:spacing w:before="0" w:after="0" w:line="475" w:lineRule="exact"/>
        <w:ind w:firstLine="760"/>
      </w:pPr>
      <w: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140236" w:rsidRDefault="0031541A">
      <w:pPr>
        <w:pStyle w:val="23"/>
        <w:shd w:val="clear" w:color="auto" w:fill="auto"/>
        <w:spacing w:before="0" w:after="0" w:line="475" w:lineRule="exact"/>
        <w:ind w:firstLine="760"/>
      </w:pPr>
      <w:r>
        <w:t>оценивать влияние географического положения отдельных регионов России</w:t>
      </w:r>
    </w:p>
    <w:p w:rsidR="00140236" w:rsidRDefault="0031541A">
      <w:pPr>
        <w:pStyle w:val="23"/>
        <w:shd w:val="clear" w:color="auto" w:fill="auto"/>
        <w:spacing w:before="0" w:after="0" w:line="475" w:lineRule="exact"/>
        <w:jc w:val="left"/>
      </w:pPr>
      <w:r>
        <w:t>на особенности природы, жизнь и хозяйственную деятельность населения;</w:t>
      </w:r>
    </w:p>
    <w:p w:rsidR="00140236" w:rsidRDefault="0031541A">
      <w:pPr>
        <w:pStyle w:val="23"/>
        <w:shd w:val="clear" w:color="auto" w:fill="auto"/>
        <w:spacing w:before="0" w:after="0" w:line="475" w:lineRule="exact"/>
        <w:ind w:firstLine="780"/>
      </w:pPr>
      <w:r>
        <w:t>объяснять географические различия населения и хозяйства территорий крупных регионов страны;</w:t>
      </w:r>
    </w:p>
    <w:p w:rsidR="00140236" w:rsidRDefault="0031541A">
      <w:pPr>
        <w:pStyle w:val="23"/>
        <w:shd w:val="clear" w:color="auto" w:fill="auto"/>
        <w:spacing w:before="0" w:after="0" w:line="475" w:lineRule="exact"/>
        <w:ind w:firstLine="780"/>
      </w:pPr>
      <w:r>
        <w:t>сравнивать географическое положение, географические особенности природно-ресурсного потенциала, населения и хозяйства регионов России;</w:t>
      </w:r>
    </w:p>
    <w:p w:rsidR="00140236" w:rsidRDefault="0031541A">
      <w:pPr>
        <w:pStyle w:val="23"/>
        <w:shd w:val="clear" w:color="auto" w:fill="auto"/>
        <w:spacing w:before="0" w:after="0" w:line="475" w:lineRule="exact"/>
        <w:ind w:firstLine="780"/>
      </w:pPr>
      <w: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140236" w:rsidRDefault="0031541A">
      <w:pPr>
        <w:pStyle w:val="23"/>
        <w:shd w:val="clear" w:color="auto" w:fill="auto"/>
        <w:spacing w:before="0" w:after="0" w:line="475" w:lineRule="exact"/>
        <w:ind w:firstLine="780"/>
      </w:pPr>
      <w:r>
        <w:lastRenderedPageBreak/>
        <w:t>приводить примеры объектов Всемирного наследия ЮНЕСКО и описывать их местоположение на географической карте;</w:t>
      </w:r>
    </w:p>
    <w:p w:rsidR="00140236" w:rsidRDefault="0031541A">
      <w:pPr>
        <w:pStyle w:val="23"/>
        <w:shd w:val="clear" w:color="auto" w:fill="auto"/>
        <w:spacing w:before="0" w:after="0" w:line="475" w:lineRule="exact"/>
        <w:ind w:firstLine="780"/>
      </w:pPr>
      <w:r>
        <w:t>характеризовать место и роль России в мировом хозяйстве.</w:t>
      </w:r>
    </w:p>
    <w:p w:rsidR="00140236" w:rsidRDefault="0031541A">
      <w:pPr>
        <w:pStyle w:val="23"/>
        <w:shd w:val="clear" w:color="auto" w:fill="auto"/>
        <w:spacing w:before="0" w:after="0" w:line="475" w:lineRule="exact"/>
        <w:ind w:firstLine="780"/>
      </w:pPr>
      <w:r>
        <w:t>153. Федеральная рабочая программа по учебному предмету «Физика» (базовый уровень).</w:t>
      </w:r>
    </w:p>
    <w:p w:rsidR="00140236" w:rsidRDefault="0031541A">
      <w:pPr>
        <w:pStyle w:val="23"/>
        <w:numPr>
          <w:ilvl w:val="0"/>
          <w:numId w:val="296"/>
        </w:numPr>
        <w:shd w:val="clear" w:color="auto" w:fill="auto"/>
        <w:tabs>
          <w:tab w:val="left" w:pos="1533"/>
        </w:tabs>
        <w:spacing w:before="0" w:after="0" w:line="475" w:lineRule="exact"/>
        <w:ind w:firstLine="780"/>
      </w:pPr>
      <w:r>
        <w:t>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140236" w:rsidRDefault="0031541A">
      <w:pPr>
        <w:pStyle w:val="23"/>
        <w:numPr>
          <w:ilvl w:val="0"/>
          <w:numId w:val="296"/>
        </w:numPr>
        <w:shd w:val="clear" w:color="auto" w:fill="auto"/>
        <w:tabs>
          <w:tab w:val="left" w:pos="1569"/>
        </w:tabs>
        <w:spacing w:before="0" w:after="0" w:line="475" w:lineRule="exact"/>
        <w:ind w:firstLine="780"/>
      </w:pPr>
      <w:r>
        <w:t>Пояснительная записка.</w:t>
      </w:r>
    </w:p>
    <w:p w:rsidR="00140236" w:rsidRDefault="0031541A">
      <w:pPr>
        <w:pStyle w:val="23"/>
        <w:numPr>
          <w:ilvl w:val="0"/>
          <w:numId w:val="297"/>
        </w:numPr>
        <w:shd w:val="clear" w:color="auto" w:fill="auto"/>
        <w:tabs>
          <w:tab w:val="left" w:pos="1739"/>
        </w:tabs>
        <w:spacing w:before="0" w:after="0" w:line="475" w:lineRule="exact"/>
        <w:ind w:firstLine="780"/>
      </w:pPr>
      <w: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140236" w:rsidRDefault="0031541A">
      <w:pPr>
        <w:pStyle w:val="23"/>
        <w:numPr>
          <w:ilvl w:val="0"/>
          <w:numId w:val="297"/>
        </w:numPr>
        <w:shd w:val="clear" w:color="auto" w:fill="auto"/>
        <w:tabs>
          <w:tab w:val="left" w:pos="1739"/>
        </w:tabs>
        <w:spacing w:before="0" w:after="0" w:line="475" w:lineRule="exact"/>
        <w:ind w:firstLine="780"/>
      </w:pPr>
      <w:r>
        <w:t>Содержание программы по физике направлено на формирование естественно-научной грамотности обучающихся и организацию изучений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140236" w:rsidRDefault="0031541A">
      <w:pPr>
        <w:pStyle w:val="23"/>
        <w:numPr>
          <w:ilvl w:val="0"/>
          <w:numId w:val="297"/>
        </w:numPr>
        <w:shd w:val="clear" w:color="auto" w:fill="auto"/>
        <w:tabs>
          <w:tab w:val="left" w:pos="1792"/>
        </w:tabs>
        <w:spacing w:before="0" w:after="0" w:line="475" w:lineRule="exact"/>
        <w:ind w:firstLine="760"/>
      </w:pPr>
      <w:r>
        <w:t>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w:t>
      </w:r>
    </w:p>
    <w:p w:rsidR="00140236" w:rsidRDefault="0031541A">
      <w:pPr>
        <w:pStyle w:val="23"/>
        <w:numPr>
          <w:ilvl w:val="0"/>
          <w:numId w:val="297"/>
        </w:numPr>
        <w:shd w:val="clear" w:color="auto" w:fill="auto"/>
        <w:tabs>
          <w:tab w:val="left" w:pos="1787"/>
        </w:tabs>
        <w:spacing w:before="0" w:after="0" w:line="475" w:lineRule="exact"/>
        <w:ind w:firstLine="760"/>
      </w:pPr>
      <w:r>
        <w:t>Программа по физике разработана с целью оказания методической помощи учителю в создании рабочей программы по учебному предмету.</w:t>
      </w:r>
    </w:p>
    <w:p w:rsidR="00140236" w:rsidRDefault="0031541A">
      <w:pPr>
        <w:pStyle w:val="23"/>
        <w:numPr>
          <w:ilvl w:val="0"/>
          <w:numId w:val="297"/>
        </w:numPr>
        <w:shd w:val="clear" w:color="auto" w:fill="auto"/>
        <w:tabs>
          <w:tab w:val="left" w:pos="1797"/>
        </w:tabs>
        <w:spacing w:before="0" w:after="0" w:line="475" w:lineRule="exact"/>
        <w:ind w:firstLine="760"/>
      </w:pPr>
      <w: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w:t>
      </w:r>
      <w:r>
        <w:lastRenderedPageBreak/>
        <w:t>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140236" w:rsidRDefault="0031541A">
      <w:pPr>
        <w:pStyle w:val="23"/>
        <w:numPr>
          <w:ilvl w:val="0"/>
          <w:numId w:val="297"/>
        </w:numPr>
        <w:shd w:val="clear" w:color="auto" w:fill="auto"/>
        <w:tabs>
          <w:tab w:val="left" w:pos="1787"/>
        </w:tabs>
        <w:spacing w:before="0" w:after="0" w:line="475" w:lineRule="exact"/>
        <w:ind w:firstLine="760"/>
      </w:pPr>
      <w: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140236" w:rsidRDefault="0031541A">
      <w:pPr>
        <w:pStyle w:val="23"/>
        <w:shd w:val="clear" w:color="auto" w:fill="auto"/>
        <w:tabs>
          <w:tab w:val="left" w:pos="1753"/>
          <w:tab w:val="left" w:pos="7442"/>
        </w:tabs>
        <w:spacing w:before="0" w:after="0" w:line="475" w:lineRule="exact"/>
        <w:ind w:firstLine="760"/>
      </w:pPr>
      <w:r>
        <w:t>Изучение физики на углублённом уровне предполагает овладение следующими</w:t>
      </w:r>
      <w:r>
        <w:tab/>
        <w:t>компетентностями, характеризующими</w:t>
      </w:r>
      <w:r>
        <w:tab/>
        <w:t>естественно-научную</w:t>
      </w:r>
    </w:p>
    <w:p w:rsidR="00140236" w:rsidRDefault="0031541A">
      <w:pPr>
        <w:pStyle w:val="23"/>
        <w:shd w:val="clear" w:color="auto" w:fill="auto"/>
        <w:spacing w:before="0" w:after="0" w:line="475" w:lineRule="exact"/>
      </w:pPr>
      <w:r>
        <w:t>грамотность:</w:t>
      </w:r>
    </w:p>
    <w:p w:rsidR="00140236" w:rsidRDefault="0031541A">
      <w:pPr>
        <w:pStyle w:val="23"/>
        <w:shd w:val="clear" w:color="auto" w:fill="auto"/>
        <w:spacing w:before="0" w:after="0" w:line="475" w:lineRule="exact"/>
        <w:ind w:firstLine="760"/>
      </w:pPr>
      <w:r>
        <w:t>научно объяснять явления,</w:t>
      </w:r>
    </w:p>
    <w:p w:rsidR="00140236" w:rsidRDefault="0031541A">
      <w:pPr>
        <w:pStyle w:val="23"/>
        <w:shd w:val="clear" w:color="auto" w:fill="auto"/>
        <w:spacing w:before="0" w:after="0" w:line="475" w:lineRule="exact"/>
        <w:ind w:firstLine="760"/>
      </w:pPr>
      <w:r>
        <w:t>оценивать и понимать особенности научного исследования;</w:t>
      </w:r>
    </w:p>
    <w:p w:rsidR="00140236" w:rsidRDefault="0031541A">
      <w:pPr>
        <w:pStyle w:val="23"/>
        <w:shd w:val="clear" w:color="auto" w:fill="auto"/>
        <w:spacing w:before="0" w:after="0" w:line="475" w:lineRule="exact"/>
        <w:ind w:firstLine="760"/>
      </w:pPr>
      <w:r>
        <w:t>интерпретировать данные и использовать научные доказательства для получения выводов».</w:t>
      </w:r>
    </w:p>
    <w:p w:rsidR="00140236" w:rsidRDefault="0031541A">
      <w:pPr>
        <w:pStyle w:val="23"/>
        <w:numPr>
          <w:ilvl w:val="0"/>
          <w:numId w:val="297"/>
        </w:numPr>
        <w:shd w:val="clear" w:color="auto" w:fill="auto"/>
        <w:tabs>
          <w:tab w:val="left" w:pos="1817"/>
        </w:tabs>
        <w:spacing w:before="0" w:after="0" w:line="475" w:lineRule="exact"/>
        <w:ind w:firstLine="760"/>
      </w:pPr>
      <w:r>
        <w:t>Цели изучения физики на уровне основного общего образования</w:t>
      </w:r>
    </w:p>
    <w:p w:rsidR="00140236" w:rsidRDefault="0031541A">
      <w:pPr>
        <w:pStyle w:val="23"/>
        <w:shd w:val="clear" w:color="auto" w:fill="auto"/>
        <w:tabs>
          <w:tab w:val="left" w:pos="1731"/>
          <w:tab w:val="left" w:pos="7442"/>
        </w:tabs>
        <w:spacing w:before="0" w:after="0" w:line="475" w:lineRule="exact"/>
      </w:pPr>
      <w:r>
        <w:t>определены</w:t>
      </w:r>
      <w:r>
        <w:tab/>
        <w:t>в концепции преподавания учебного</w:t>
      </w:r>
      <w:r>
        <w:tab/>
        <w:t>предмета «Физика»</w:t>
      </w:r>
    </w:p>
    <w:p w:rsidR="00140236" w:rsidRDefault="0031541A">
      <w:pPr>
        <w:pStyle w:val="23"/>
        <w:shd w:val="clear" w:color="auto" w:fill="auto"/>
        <w:spacing w:before="0" w:after="0" w:line="475" w:lineRule="exact"/>
      </w:pPr>
      <w:r>
        <w:t>в образовательных организациях Российской Федерации, реализующих основные общеобразовательные программы.</w:t>
      </w:r>
    </w:p>
    <w:p w:rsidR="00140236" w:rsidRDefault="0031541A">
      <w:pPr>
        <w:pStyle w:val="23"/>
        <w:numPr>
          <w:ilvl w:val="0"/>
          <w:numId w:val="297"/>
        </w:numPr>
        <w:shd w:val="clear" w:color="auto" w:fill="auto"/>
        <w:tabs>
          <w:tab w:val="left" w:pos="1817"/>
        </w:tabs>
        <w:spacing w:before="0" w:after="0" w:line="475" w:lineRule="exact"/>
        <w:ind w:firstLine="760"/>
      </w:pPr>
      <w:r>
        <w:t>Цели изучения физики:</w:t>
      </w:r>
    </w:p>
    <w:p w:rsidR="00140236" w:rsidRDefault="0031541A">
      <w:pPr>
        <w:pStyle w:val="23"/>
        <w:shd w:val="clear" w:color="auto" w:fill="auto"/>
        <w:spacing w:before="0" w:after="0" w:line="475" w:lineRule="exact"/>
        <w:ind w:firstLine="760"/>
      </w:pPr>
      <w:r>
        <w:t>приобретение интереса и стремления обучающихся к научному изучению природы, развитие их интеллектуальных и творческих способностей;</w:t>
      </w:r>
    </w:p>
    <w:p w:rsidR="00140236" w:rsidRDefault="0031541A">
      <w:pPr>
        <w:pStyle w:val="23"/>
        <w:shd w:val="clear" w:color="auto" w:fill="auto"/>
        <w:spacing w:before="0" w:after="0" w:line="475" w:lineRule="exact"/>
        <w:ind w:firstLine="760"/>
      </w:pPr>
      <w:r>
        <w:t>развитие представлений о научном методе познания и формирование</w:t>
      </w:r>
    </w:p>
    <w:p w:rsidR="00140236" w:rsidRDefault="0031541A">
      <w:pPr>
        <w:pStyle w:val="23"/>
        <w:shd w:val="clear" w:color="auto" w:fill="auto"/>
        <w:spacing w:before="0" w:after="0" w:line="475" w:lineRule="exact"/>
        <w:jc w:val="left"/>
      </w:pPr>
      <w:r>
        <w:t>исследовательского отношения к окружающим явлениям;</w:t>
      </w:r>
    </w:p>
    <w:p w:rsidR="00140236" w:rsidRDefault="0031541A">
      <w:pPr>
        <w:pStyle w:val="23"/>
        <w:shd w:val="clear" w:color="auto" w:fill="auto"/>
        <w:spacing w:before="0" w:after="0" w:line="475" w:lineRule="exact"/>
        <w:ind w:firstLine="760"/>
      </w:pPr>
      <w:r>
        <w:t>формирование научного мировоззрения как результата изучения основ строения материи и фундаментальных законов физики;</w:t>
      </w:r>
    </w:p>
    <w:p w:rsidR="00140236" w:rsidRDefault="0031541A">
      <w:pPr>
        <w:pStyle w:val="23"/>
        <w:shd w:val="clear" w:color="auto" w:fill="auto"/>
        <w:spacing w:before="0" w:after="0" w:line="475" w:lineRule="exact"/>
        <w:ind w:firstLine="760"/>
      </w:pPr>
      <w:r>
        <w:t>формирование представлений о роли физики для развития других естественных наук, техники и технологий;</w:t>
      </w:r>
    </w:p>
    <w:p w:rsidR="00140236" w:rsidRDefault="0031541A">
      <w:pPr>
        <w:pStyle w:val="23"/>
        <w:shd w:val="clear" w:color="auto" w:fill="auto"/>
        <w:spacing w:before="0" w:after="0" w:line="475" w:lineRule="exact"/>
        <w:ind w:firstLine="760"/>
      </w:pPr>
      <w: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140236" w:rsidRDefault="0031541A">
      <w:pPr>
        <w:pStyle w:val="23"/>
        <w:shd w:val="clear" w:color="auto" w:fill="auto"/>
        <w:spacing w:before="0" w:after="0" w:line="475" w:lineRule="exact"/>
        <w:ind w:firstLine="760"/>
      </w:pPr>
      <w:r>
        <w:t xml:space="preserve">Достижение этих целей программы по физике на уровне основного общего </w:t>
      </w:r>
      <w:r>
        <w:lastRenderedPageBreak/>
        <w:t>образования обеспечивается решением следующих задач:</w:t>
      </w:r>
    </w:p>
    <w:p w:rsidR="00140236" w:rsidRDefault="0031541A">
      <w:pPr>
        <w:pStyle w:val="23"/>
        <w:shd w:val="clear" w:color="auto" w:fill="auto"/>
        <w:spacing w:before="0" w:after="0" w:line="475" w:lineRule="exact"/>
        <w:ind w:firstLine="760"/>
      </w:pPr>
      <w:r>
        <w:t>приобретение знаний о дискретном строении вещества, о механических, тепловых, электрических, магнитных и квантовых явлениях;</w:t>
      </w:r>
    </w:p>
    <w:p w:rsidR="00140236" w:rsidRDefault="0031541A">
      <w:pPr>
        <w:pStyle w:val="23"/>
        <w:shd w:val="clear" w:color="auto" w:fill="auto"/>
        <w:spacing w:before="0" w:after="0" w:line="475" w:lineRule="exact"/>
        <w:ind w:firstLine="760"/>
      </w:pPr>
      <w:r>
        <w:t>приобретение умений описывать и объяснять физические явления с использованием полученных знаний;</w:t>
      </w:r>
    </w:p>
    <w:p w:rsidR="00140236" w:rsidRDefault="0031541A">
      <w:pPr>
        <w:pStyle w:val="23"/>
        <w:shd w:val="clear" w:color="auto" w:fill="auto"/>
        <w:spacing w:before="0" w:after="0" w:line="475" w:lineRule="exact"/>
        <w:ind w:firstLine="760"/>
      </w:pPr>
      <w:r>
        <w:t>освоение методов решения простейших расчётных задач с использованием физических моделей, творческих и практико-ориентированных задач;</w:t>
      </w:r>
    </w:p>
    <w:p w:rsidR="00140236" w:rsidRDefault="0031541A">
      <w:pPr>
        <w:pStyle w:val="23"/>
        <w:shd w:val="clear" w:color="auto" w:fill="auto"/>
        <w:spacing w:before="0" w:after="0" w:line="475" w:lineRule="exact"/>
        <w:ind w:firstLine="760"/>
      </w:pPr>
      <w: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140236" w:rsidRDefault="0031541A">
      <w:pPr>
        <w:pStyle w:val="23"/>
        <w:shd w:val="clear" w:color="auto" w:fill="auto"/>
        <w:spacing w:before="0" w:after="0" w:line="475" w:lineRule="exact"/>
        <w:ind w:firstLine="760"/>
      </w:pPr>
      <w: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140236" w:rsidRDefault="0031541A">
      <w:pPr>
        <w:pStyle w:val="23"/>
        <w:shd w:val="clear" w:color="auto" w:fill="auto"/>
        <w:spacing w:before="0" w:after="0" w:line="475" w:lineRule="exact"/>
        <w:ind w:firstLine="760"/>
      </w:pPr>
      <w: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140236" w:rsidRDefault="0031541A">
      <w:pPr>
        <w:pStyle w:val="23"/>
        <w:numPr>
          <w:ilvl w:val="0"/>
          <w:numId w:val="297"/>
        </w:numPr>
        <w:shd w:val="clear" w:color="auto" w:fill="auto"/>
        <w:tabs>
          <w:tab w:val="left" w:pos="1754"/>
        </w:tabs>
        <w:spacing w:before="0" w:after="0" w:line="475" w:lineRule="exact"/>
        <w:ind w:firstLine="760"/>
      </w:pPr>
      <w:r>
        <w:t>Общее число часов, рекомендованных для изучения физики на базовом уровне, - 238 часов: в 7 классе - 68 часов (2 часа в неделю), в 8 классе - 68 часов (2 часа в неделю), в 9 классе - 102 часа (3 часа в неделю).</w:t>
      </w:r>
    </w:p>
    <w:p w:rsidR="00140236" w:rsidRDefault="0031541A">
      <w:pPr>
        <w:pStyle w:val="23"/>
        <w:shd w:val="clear" w:color="auto" w:fill="auto"/>
        <w:spacing w:before="0" w:after="0" w:line="475" w:lineRule="exact"/>
        <w:ind w:firstLine="760"/>
      </w:pPr>
      <w:r>
        <w:t>Предлагаемый в программе по физике перечень лабораторных работ и опытов является рекомедовательным, учитель делает выбор при проведении лабораторных работ и опытов с учётом индивидуальных особенностей обучающихся, списка</w:t>
      </w:r>
    </w:p>
    <w:p w:rsidR="00140236" w:rsidRDefault="0031541A">
      <w:pPr>
        <w:pStyle w:val="23"/>
        <w:shd w:val="clear" w:color="auto" w:fill="auto"/>
        <w:spacing w:before="0" w:after="0" w:line="475" w:lineRule="exact"/>
      </w:pPr>
      <w:r>
        <w:t>экспериментальных заданий, предлагаемых в рамках основного государственного экзамена по физике.</w:t>
      </w:r>
    </w:p>
    <w:p w:rsidR="00140236" w:rsidRDefault="0031541A">
      <w:pPr>
        <w:pStyle w:val="23"/>
        <w:numPr>
          <w:ilvl w:val="0"/>
          <w:numId w:val="298"/>
        </w:numPr>
        <w:shd w:val="clear" w:color="auto" w:fill="auto"/>
        <w:tabs>
          <w:tab w:val="left" w:pos="1608"/>
        </w:tabs>
        <w:spacing w:before="0" w:after="0" w:line="475" w:lineRule="exact"/>
        <w:ind w:firstLine="760"/>
      </w:pPr>
      <w:r>
        <w:t>Содержание обучения в 7 классе.</w:t>
      </w:r>
    </w:p>
    <w:p w:rsidR="00140236" w:rsidRDefault="0031541A">
      <w:pPr>
        <w:pStyle w:val="23"/>
        <w:numPr>
          <w:ilvl w:val="0"/>
          <w:numId w:val="299"/>
        </w:numPr>
        <w:shd w:val="clear" w:color="auto" w:fill="auto"/>
        <w:tabs>
          <w:tab w:val="left" w:pos="1890"/>
        </w:tabs>
        <w:spacing w:before="0" w:after="0" w:line="475" w:lineRule="exact"/>
        <w:ind w:firstLine="760"/>
      </w:pPr>
      <w:r>
        <w:t>Физика и её роль в познании окружающего мира.</w:t>
      </w:r>
    </w:p>
    <w:p w:rsidR="00140236" w:rsidRDefault="0031541A">
      <w:pPr>
        <w:pStyle w:val="23"/>
        <w:shd w:val="clear" w:color="auto" w:fill="auto"/>
        <w:spacing w:before="0" w:after="0" w:line="475" w:lineRule="exact"/>
        <w:ind w:firstLine="760"/>
      </w:pPr>
      <w:r>
        <w:t>Физика - наука о природе. Явления природы. Физические явления: механические, тепловые, электрические, магнитные, световые, звуковые.</w:t>
      </w:r>
    </w:p>
    <w:p w:rsidR="00140236" w:rsidRDefault="0031541A">
      <w:pPr>
        <w:pStyle w:val="23"/>
        <w:shd w:val="clear" w:color="auto" w:fill="auto"/>
        <w:spacing w:before="0" w:after="0" w:line="475" w:lineRule="exact"/>
        <w:ind w:firstLine="760"/>
      </w:pPr>
      <w:r>
        <w:t>Физические величины. Измерение физических величин. Физические приборы. Погрешность измерений Международная система единиц.</w:t>
      </w:r>
    </w:p>
    <w:p w:rsidR="00140236" w:rsidRDefault="0031541A">
      <w:pPr>
        <w:pStyle w:val="23"/>
        <w:shd w:val="clear" w:color="auto" w:fill="auto"/>
        <w:spacing w:before="0" w:after="0" w:line="475" w:lineRule="exact"/>
        <w:ind w:firstLine="760"/>
      </w:pPr>
      <w:r>
        <w:lastRenderedPageBreak/>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140236" w:rsidRDefault="0031541A">
      <w:pPr>
        <w:pStyle w:val="23"/>
        <w:numPr>
          <w:ilvl w:val="0"/>
          <w:numId w:val="300"/>
        </w:numPr>
        <w:shd w:val="clear" w:color="auto" w:fill="auto"/>
        <w:tabs>
          <w:tab w:val="left" w:pos="2026"/>
        </w:tabs>
        <w:spacing w:before="0" w:after="0" w:line="475" w:lineRule="exact"/>
        <w:ind w:firstLine="760"/>
      </w:pPr>
      <w:r>
        <w:t>Демонстрации.</w:t>
      </w:r>
    </w:p>
    <w:p w:rsidR="00140236" w:rsidRDefault="0031541A">
      <w:pPr>
        <w:pStyle w:val="23"/>
        <w:shd w:val="clear" w:color="auto" w:fill="auto"/>
        <w:spacing w:before="0" w:after="0" w:line="475" w:lineRule="exact"/>
        <w:ind w:firstLine="760"/>
      </w:pPr>
      <w:r>
        <w:t>Механические, тепловые, электрические, магнитные, световые явления.</w:t>
      </w:r>
    </w:p>
    <w:p w:rsidR="00140236" w:rsidRDefault="0031541A">
      <w:pPr>
        <w:pStyle w:val="23"/>
        <w:shd w:val="clear" w:color="auto" w:fill="auto"/>
        <w:spacing w:before="0" w:after="0" w:line="475" w:lineRule="exact"/>
        <w:ind w:firstLine="760"/>
      </w:pPr>
      <w:r>
        <w:t>Физические приборы и процедура прямых измерений аналоговым и цифровым прибором.</w:t>
      </w:r>
    </w:p>
    <w:p w:rsidR="00140236" w:rsidRDefault="0031541A">
      <w:pPr>
        <w:pStyle w:val="23"/>
        <w:numPr>
          <w:ilvl w:val="0"/>
          <w:numId w:val="300"/>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Определение цены деления шкалы измерительного прибора.</w:t>
      </w:r>
    </w:p>
    <w:p w:rsidR="00140236" w:rsidRDefault="0031541A">
      <w:pPr>
        <w:pStyle w:val="23"/>
        <w:shd w:val="clear" w:color="auto" w:fill="auto"/>
        <w:spacing w:before="0" w:after="0" w:line="475" w:lineRule="exact"/>
        <w:ind w:firstLine="760"/>
      </w:pPr>
      <w:r>
        <w:t>Измерение расстояний.</w:t>
      </w:r>
    </w:p>
    <w:p w:rsidR="00140236" w:rsidRDefault="0031541A">
      <w:pPr>
        <w:pStyle w:val="23"/>
        <w:shd w:val="clear" w:color="auto" w:fill="auto"/>
        <w:spacing w:before="0" w:after="0" w:line="475" w:lineRule="exact"/>
        <w:ind w:firstLine="760"/>
      </w:pPr>
      <w:r>
        <w:t>Измерение объёма жидкости и твёрдого тела.</w:t>
      </w:r>
    </w:p>
    <w:p w:rsidR="00140236" w:rsidRDefault="0031541A">
      <w:pPr>
        <w:pStyle w:val="23"/>
        <w:shd w:val="clear" w:color="auto" w:fill="auto"/>
        <w:spacing w:before="0" w:after="0" w:line="475" w:lineRule="exact"/>
        <w:ind w:firstLine="760"/>
      </w:pPr>
      <w:r>
        <w:t>Определение размеров малых тел.</w:t>
      </w:r>
    </w:p>
    <w:p w:rsidR="00140236" w:rsidRDefault="0031541A">
      <w:pPr>
        <w:pStyle w:val="23"/>
        <w:shd w:val="clear" w:color="auto" w:fill="auto"/>
        <w:spacing w:before="0" w:after="0" w:line="475" w:lineRule="exact"/>
        <w:ind w:firstLine="760"/>
      </w:pPr>
      <w:r>
        <w:t>Измерение температуры при помощи жидкостного термометра и датчика температуры.</w:t>
      </w:r>
    </w:p>
    <w:p w:rsidR="00140236" w:rsidRDefault="0031541A">
      <w:pPr>
        <w:pStyle w:val="23"/>
        <w:shd w:val="clear" w:color="auto" w:fill="auto"/>
        <w:spacing w:before="0" w:after="0" w:line="475" w:lineRule="exact"/>
        <w:ind w:firstLine="760"/>
      </w:pPr>
      <w:r>
        <w:t>Проведение исследования по проверке гипотезы: дальность полёта шарика, пущенного горизонтально, тем больше, чем больше высота пуска.</w:t>
      </w:r>
    </w:p>
    <w:p w:rsidR="00140236" w:rsidRDefault="0031541A">
      <w:pPr>
        <w:pStyle w:val="23"/>
        <w:numPr>
          <w:ilvl w:val="0"/>
          <w:numId w:val="299"/>
        </w:numPr>
        <w:shd w:val="clear" w:color="auto" w:fill="auto"/>
        <w:tabs>
          <w:tab w:val="left" w:pos="2026"/>
        </w:tabs>
        <w:spacing w:before="0" w:after="0" w:line="475" w:lineRule="exact"/>
        <w:ind w:firstLine="760"/>
      </w:pPr>
      <w:r>
        <w:t>Первоначальные сведения о строении вещества.</w:t>
      </w:r>
    </w:p>
    <w:p w:rsidR="00140236" w:rsidRDefault="0031541A">
      <w:pPr>
        <w:pStyle w:val="23"/>
        <w:shd w:val="clear" w:color="auto" w:fill="auto"/>
        <w:spacing w:before="0" w:after="0" w:line="475" w:lineRule="exact"/>
        <w:ind w:firstLine="760"/>
      </w:pPr>
      <w:r>
        <w:t>Строение вещества: атомы и молекулы, их размеры. Опыты, доказывающие дискретное строение вещества.</w:t>
      </w:r>
    </w:p>
    <w:p w:rsidR="00140236" w:rsidRDefault="0031541A">
      <w:pPr>
        <w:pStyle w:val="23"/>
        <w:shd w:val="clear" w:color="auto" w:fill="auto"/>
        <w:spacing w:before="0" w:after="0" w:line="475" w:lineRule="exact"/>
        <w:ind w:firstLine="760"/>
      </w:pPr>
      <w: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rsidR="00140236" w:rsidRDefault="0031541A">
      <w:pPr>
        <w:pStyle w:val="23"/>
        <w:shd w:val="clear" w:color="auto" w:fill="auto"/>
        <w:spacing w:before="0" w:after="0" w:line="475" w:lineRule="exact"/>
        <w:ind w:firstLine="740"/>
      </w:pPr>
      <w: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140236" w:rsidRDefault="0031541A">
      <w:pPr>
        <w:pStyle w:val="23"/>
        <w:numPr>
          <w:ilvl w:val="0"/>
          <w:numId w:val="301"/>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Наблюдение броуновского движения.</w:t>
      </w:r>
    </w:p>
    <w:p w:rsidR="00140236" w:rsidRDefault="0031541A">
      <w:pPr>
        <w:pStyle w:val="23"/>
        <w:shd w:val="clear" w:color="auto" w:fill="auto"/>
        <w:spacing w:before="0" w:after="0" w:line="475" w:lineRule="exact"/>
        <w:ind w:firstLine="740"/>
      </w:pPr>
      <w:r>
        <w:t>Наблюдение диффузии.</w:t>
      </w:r>
    </w:p>
    <w:p w:rsidR="00140236" w:rsidRDefault="0031541A">
      <w:pPr>
        <w:pStyle w:val="23"/>
        <w:shd w:val="clear" w:color="auto" w:fill="auto"/>
        <w:spacing w:before="0" w:after="0" w:line="475" w:lineRule="exact"/>
        <w:ind w:firstLine="740"/>
      </w:pPr>
      <w:r>
        <w:lastRenderedPageBreak/>
        <w:t>Наблюдение явлений, объясняющихся притяжением или отталкиванием частиц вещества.</w:t>
      </w:r>
    </w:p>
    <w:p w:rsidR="00140236" w:rsidRDefault="0031541A">
      <w:pPr>
        <w:pStyle w:val="23"/>
        <w:numPr>
          <w:ilvl w:val="0"/>
          <w:numId w:val="301"/>
        </w:numPr>
        <w:shd w:val="clear" w:color="auto" w:fill="auto"/>
        <w:tabs>
          <w:tab w:val="left" w:pos="2006"/>
        </w:tabs>
        <w:spacing w:before="0" w:after="0" w:line="475" w:lineRule="exact"/>
        <w:ind w:firstLine="740"/>
      </w:pPr>
      <w:r>
        <w:t>Лабораторные работы и опыты.</w:t>
      </w:r>
    </w:p>
    <w:p w:rsidR="00140236" w:rsidRDefault="0031541A">
      <w:pPr>
        <w:pStyle w:val="23"/>
        <w:shd w:val="clear" w:color="auto" w:fill="auto"/>
        <w:spacing w:before="0" w:after="0" w:line="475" w:lineRule="exact"/>
        <w:ind w:firstLine="740"/>
      </w:pPr>
      <w:r>
        <w:t>Оценка диаметра атома методом рядов (с использованием фотографий).</w:t>
      </w:r>
    </w:p>
    <w:p w:rsidR="00140236" w:rsidRDefault="0031541A">
      <w:pPr>
        <w:pStyle w:val="23"/>
        <w:shd w:val="clear" w:color="auto" w:fill="auto"/>
        <w:spacing w:before="0" w:after="0" w:line="475" w:lineRule="exact"/>
        <w:ind w:firstLine="740"/>
      </w:pPr>
      <w:r>
        <w:t>Опыты по наблюдению теплового расширения газов.</w:t>
      </w:r>
    </w:p>
    <w:p w:rsidR="00140236" w:rsidRDefault="0031541A">
      <w:pPr>
        <w:pStyle w:val="23"/>
        <w:shd w:val="clear" w:color="auto" w:fill="auto"/>
        <w:spacing w:before="0" w:after="0" w:line="475" w:lineRule="exact"/>
        <w:ind w:firstLine="740"/>
      </w:pPr>
      <w:r>
        <w:t>Опыты по обнаружению действия сил молекулярного притяжения.</w:t>
      </w:r>
    </w:p>
    <w:p w:rsidR="00140236" w:rsidRDefault="0031541A">
      <w:pPr>
        <w:pStyle w:val="23"/>
        <w:numPr>
          <w:ilvl w:val="0"/>
          <w:numId w:val="299"/>
        </w:numPr>
        <w:shd w:val="clear" w:color="auto" w:fill="auto"/>
        <w:tabs>
          <w:tab w:val="left" w:pos="1790"/>
        </w:tabs>
        <w:spacing w:before="0" w:after="0" w:line="475" w:lineRule="exact"/>
        <w:ind w:firstLine="740"/>
      </w:pPr>
      <w:r>
        <w:t>Движение и взаимодействие тел.</w:t>
      </w:r>
    </w:p>
    <w:p w:rsidR="00140236" w:rsidRDefault="0031541A">
      <w:pPr>
        <w:pStyle w:val="23"/>
        <w:shd w:val="clear" w:color="auto" w:fill="auto"/>
        <w:spacing w:before="0" w:after="0" w:line="475" w:lineRule="exact"/>
        <w:ind w:firstLine="740"/>
      </w:pPr>
      <w: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140236" w:rsidRDefault="0031541A">
      <w:pPr>
        <w:pStyle w:val="23"/>
        <w:shd w:val="clear" w:color="auto" w:fill="auto"/>
        <w:spacing w:before="0" w:after="0" w:line="475" w:lineRule="exact"/>
        <w:ind w:firstLine="740"/>
      </w:pPr>
      <w: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140236" w:rsidRDefault="0031541A">
      <w:pPr>
        <w:pStyle w:val="23"/>
        <w:shd w:val="clear" w:color="auto" w:fill="auto"/>
        <w:spacing w:before="0" w:after="0" w:line="475" w:lineRule="exact"/>
        <w:ind w:firstLine="740"/>
      </w:pPr>
      <w: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w:t>
      </w:r>
    </w:p>
    <w:p w:rsidR="00140236" w:rsidRDefault="0031541A">
      <w:pPr>
        <w:pStyle w:val="23"/>
        <w:numPr>
          <w:ilvl w:val="0"/>
          <w:numId w:val="302"/>
        </w:numPr>
        <w:shd w:val="clear" w:color="auto" w:fill="auto"/>
        <w:tabs>
          <w:tab w:val="left" w:pos="2001"/>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Наблюдение механического движения тела.</w:t>
      </w:r>
    </w:p>
    <w:p w:rsidR="00140236" w:rsidRDefault="0031541A">
      <w:pPr>
        <w:pStyle w:val="23"/>
        <w:shd w:val="clear" w:color="auto" w:fill="auto"/>
        <w:spacing w:before="0" w:after="0" w:line="475" w:lineRule="exact"/>
        <w:ind w:firstLine="740"/>
      </w:pPr>
      <w:r>
        <w:t>Измерение скорости прямолинейного движения.</w:t>
      </w:r>
    </w:p>
    <w:p w:rsidR="00140236" w:rsidRDefault="0031541A">
      <w:pPr>
        <w:pStyle w:val="23"/>
        <w:shd w:val="clear" w:color="auto" w:fill="auto"/>
        <w:spacing w:before="0" w:after="0" w:line="475" w:lineRule="exact"/>
        <w:ind w:firstLine="740"/>
      </w:pPr>
      <w:r>
        <w:t>Наблюдение явления инерции.</w:t>
      </w:r>
    </w:p>
    <w:p w:rsidR="00140236" w:rsidRDefault="0031541A">
      <w:pPr>
        <w:pStyle w:val="23"/>
        <w:shd w:val="clear" w:color="auto" w:fill="auto"/>
        <w:spacing w:before="0" w:after="0" w:line="475" w:lineRule="exact"/>
        <w:ind w:firstLine="740"/>
      </w:pPr>
      <w:r>
        <w:t>Наблюдение изменения скорости при взаимодействии тел.</w:t>
      </w:r>
    </w:p>
    <w:p w:rsidR="00140236" w:rsidRDefault="0031541A">
      <w:pPr>
        <w:pStyle w:val="23"/>
        <w:shd w:val="clear" w:color="auto" w:fill="auto"/>
        <w:spacing w:before="0" w:after="0" w:line="475" w:lineRule="exact"/>
        <w:ind w:firstLine="740"/>
      </w:pPr>
      <w:r>
        <w:t>Сравнение масс по взаимодействию тел.</w:t>
      </w:r>
    </w:p>
    <w:p w:rsidR="00140236" w:rsidRDefault="0031541A">
      <w:pPr>
        <w:pStyle w:val="23"/>
        <w:shd w:val="clear" w:color="auto" w:fill="auto"/>
        <w:spacing w:before="0" w:after="0" w:line="475" w:lineRule="exact"/>
        <w:ind w:firstLine="740"/>
      </w:pPr>
      <w:r>
        <w:t>Сложение сил, направленных по одной прямой.</w:t>
      </w:r>
    </w:p>
    <w:p w:rsidR="00140236" w:rsidRDefault="0031541A">
      <w:pPr>
        <w:pStyle w:val="23"/>
        <w:numPr>
          <w:ilvl w:val="0"/>
          <w:numId w:val="302"/>
        </w:numPr>
        <w:shd w:val="clear" w:color="auto" w:fill="auto"/>
        <w:tabs>
          <w:tab w:val="left" w:pos="2006"/>
        </w:tabs>
        <w:spacing w:before="0" w:after="0" w:line="475" w:lineRule="exact"/>
        <w:ind w:firstLine="740"/>
      </w:pPr>
      <w:r>
        <w:t>Лабораторные работы и опыты.</w:t>
      </w:r>
    </w:p>
    <w:p w:rsidR="00140236" w:rsidRDefault="0031541A">
      <w:pPr>
        <w:pStyle w:val="23"/>
        <w:shd w:val="clear" w:color="auto" w:fill="auto"/>
        <w:spacing w:before="0" w:after="0" w:line="475" w:lineRule="exact"/>
        <w:ind w:firstLine="740"/>
      </w:pPr>
      <w:r>
        <w:t>Определение скорости равномерного движения (шарика в жидкости, модели электрического автомобиля и так далее).</w:t>
      </w:r>
    </w:p>
    <w:p w:rsidR="00140236" w:rsidRDefault="0031541A">
      <w:pPr>
        <w:pStyle w:val="23"/>
        <w:shd w:val="clear" w:color="auto" w:fill="auto"/>
        <w:spacing w:before="0" w:after="0" w:line="475" w:lineRule="exact"/>
        <w:ind w:firstLine="740"/>
      </w:pPr>
      <w:r>
        <w:t>Определение средней скорости скольжения бруска или шарика по наклонной плоскости.</w:t>
      </w:r>
    </w:p>
    <w:p w:rsidR="00140236" w:rsidRDefault="0031541A">
      <w:pPr>
        <w:pStyle w:val="23"/>
        <w:shd w:val="clear" w:color="auto" w:fill="auto"/>
        <w:spacing w:before="0" w:after="0" w:line="475" w:lineRule="exact"/>
        <w:ind w:firstLine="740"/>
      </w:pPr>
      <w:r>
        <w:t>Определение плотности твёрдого тела.</w:t>
      </w:r>
    </w:p>
    <w:p w:rsidR="00140236" w:rsidRDefault="0031541A">
      <w:pPr>
        <w:pStyle w:val="23"/>
        <w:shd w:val="clear" w:color="auto" w:fill="auto"/>
        <w:spacing w:before="0" w:after="0" w:line="475" w:lineRule="exact"/>
        <w:ind w:firstLine="740"/>
      </w:pPr>
      <w:r>
        <w:lastRenderedPageBreak/>
        <w:t>Опыты, демонстрирующие зависимость растяжения (деформации) пружины от приложенной силы.</w:t>
      </w:r>
    </w:p>
    <w:p w:rsidR="00140236" w:rsidRDefault="0031541A">
      <w:pPr>
        <w:pStyle w:val="23"/>
        <w:shd w:val="clear" w:color="auto" w:fill="auto"/>
        <w:spacing w:before="0" w:after="0" w:line="475" w:lineRule="exact"/>
        <w:ind w:firstLine="740"/>
      </w:pPr>
      <w:r>
        <w:t>Опыты, демонстрирующие зависимость силы трения скольжения от веса тела и характера соприкасающихся поверхностей.</w:t>
      </w:r>
    </w:p>
    <w:p w:rsidR="00140236" w:rsidRDefault="0031541A">
      <w:pPr>
        <w:pStyle w:val="23"/>
        <w:numPr>
          <w:ilvl w:val="0"/>
          <w:numId w:val="299"/>
        </w:numPr>
        <w:shd w:val="clear" w:color="auto" w:fill="auto"/>
        <w:tabs>
          <w:tab w:val="left" w:pos="1794"/>
        </w:tabs>
        <w:spacing w:before="0" w:after="0" w:line="475" w:lineRule="exact"/>
        <w:ind w:firstLine="740"/>
      </w:pPr>
      <w:r>
        <w:t>Давление твёрдых тел, жидкостей и газов.</w:t>
      </w:r>
    </w:p>
    <w:p w:rsidR="00140236" w:rsidRDefault="0031541A">
      <w:pPr>
        <w:pStyle w:val="23"/>
        <w:shd w:val="clear" w:color="auto" w:fill="auto"/>
        <w:spacing w:before="0" w:after="0" w:line="475" w:lineRule="exact"/>
        <w:ind w:firstLine="740"/>
      </w:pPr>
      <w: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140236" w:rsidRDefault="0031541A">
      <w:pPr>
        <w:pStyle w:val="23"/>
        <w:shd w:val="clear" w:color="auto" w:fill="auto"/>
        <w:spacing w:before="0" w:after="0" w:line="475" w:lineRule="exact"/>
        <w:ind w:firstLine="740"/>
      </w:pPr>
      <w: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140236" w:rsidRDefault="0031541A">
      <w:pPr>
        <w:pStyle w:val="23"/>
        <w:shd w:val="clear" w:color="auto" w:fill="auto"/>
        <w:spacing w:before="0" w:after="0" w:line="475" w:lineRule="exact"/>
        <w:ind w:firstLine="740"/>
      </w:pPr>
      <w:r>
        <w:t>Действие жидкости и газа на погружённое в них тело. Выталкивающая (архимедова) сила. Закон Архимеда. Плавание тел. Воздухоплавание.</w:t>
      </w:r>
    </w:p>
    <w:p w:rsidR="00140236" w:rsidRDefault="0031541A">
      <w:pPr>
        <w:pStyle w:val="23"/>
        <w:numPr>
          <w:ilvl w:val="0"/>
          <w:numId w:val="303"/>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Зависимость давления газа от температуры.</w:t>
      </w:r>
    </w:p>
    <w:p w:rsidR="00140236" w:rsidRDefault="0031541A">
      <w:pPr>
        <w:pStyle w:val="23"/>
        <w:shd w:val="clear" w:color="auto" w:fill="auto"/>
        <w:spacing w:before="0" w:after="0" w:line="475" w:lineRule="exact"/>
        <w:ind w:firstLine="740"/>
      </w:pPr>
      <w:r>
        <w:t>Передача давления жидкостью и газом.</w:t>
      </w:r>
    </w:p>
    <w:p w:rsidR="00140236" w:rsidRDefault="0031541A">
      <w:pPr>
        <w:pStyle w:val="23"/>
        <w:shd w:val="clear" w:color="auto" w:fill="auto"/>
        <w:spacing w:before="0" w:after="0" w:line="475" w:lineRule="exact"/>
        <w:ind w:firstLine="740"/>
      </w:pPr>
      <w:r>
        <w:t>Сообщающиеся сосуды.</w:t>
      </w:r>
    </w:p>
    <w:p w:rsidR="00140236" w:rsidRDefault="0031541A">
      <w:pPr>
        <w:pStyle w:val="23"/>
        <w:shd w:val="clear" w:color="auto" w:fill="auto"/>
        <w:spacing w:before="0" w:after="0" w:line="475" w:lineRule="exact"/>
        <w:ind w:firstLine="740"/>
      </w:pPr>
      <w:r>
        <w:t>Гидравлический пресс.</w:t>
      </w:r>
    </w:p>
    <w:p w:rsidR="00140236" w:rsidRDefault="0031541A">
      <w:pPr>
        <w:pStyle w:val="23"/>
        <w:shd w:val="clear" w:color="auto" w:fill="auto"/>
        <w:spacing w:before="0" w:after="0" w:line="475" w:lineRule="exact"/>
        <w:ind w:firstLine="740"/>
      </w:pPr>
      <w:r>
        <w:t>Проявление действия атмосферного давления.</w:t>
      </w:r>
    </w:p>
    <w:p w:rsidR="00140236" w:rsidRDefault="0031541A">
      <w:pPr>
        <w:pStyle w:val="23"/>
        <w:shd w:val="clear" w:color="auto" w:fill="auto"/>
        <w:spacing w:before="0" w:after="0" w:line="475" w:lineRule="exact"/>
        <w:ind w:firstLine="740"/>
      </w:pPr>
      <w:r>
        <w:t>Зависимость выталкивающей силы от объёма погружённой части тела и плотности жидкости.</w:t>
      </w:r>
    </w:p>
    <w:p w:rsidR="00140236" w:rsidRDefault="0031541A">
      <w:pPr>
        <w:pStyle w:val="23"/>
        <w:shd w:val="clear" w:color="auto" w:fill="auto"/>
        <w:spacing w:before="0" w:after="0" w:line="475" w:lineRule="exact"/>
        <w:ind w:firstLine="740"/>
      </w:pPr>
      <w:r>
        <w:t>Равенство выталкивающей силы весу вытесненной жидкости.</w:t>
      </w:r>
    </w:p>
    <w:p w:rsidR="00140236" w:rsidRDefault="0031541A">
      <w:pPr>
        <w:pStyle w:val="23"/>
        <w:shd w:val="clear" w:color="auto" w:fill="auto"/>
        <w:spacing w:before="0" w:after="0" w:line="475" w:lineRule="exact"/>
        <w:ind w:firstLine="760"/>
      </w:pPr>
      <w:r>
        <w:t>Условие плавания тел: плавание или погружение тел в зависимости от соотношения плотностей тела и жидкости.</w:t>
      </w:r>
    </w:p>
    <w:p w:rsidR="00140236" w:rsidRDefault="0031541A">
      <w:pPr>
        <w:pStyle w:val="23"/>
        <w:numPr>
          <w:ilvl w:val="0"/>
          <w:numId w:val="303"/>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Исследование зависимости веса тела в воде от объёма погружённой в жидкость части тела.</w:t>
      </w:r>
    </w:p>
    <w:p w:rsidR="00140236" w:rsidRDefault="0031541A">
      <w:pPr>
        <w:pStyle w:val="23"/>
        <w:shd w:val="clear" w:color="auto" w:fill="auto"/>
        <w:spacing w:before="0" w:after="0" w:line="475" w:lineRule="exact"/>
        <w:ind w:firstLine="760"/>
      </w:pPr>
      <w:r>
        <w:lastRenderedPageBreak/>
        <w:t>Определение выталкивающей силы, действующей на тело, погружённое в жидкость.</w:t>
      </w:r>
    </w:p>
    <w:p w:rsidR="00140236" w:rsidRDefault="0031541A">
      <w:pPr>
        <w:pStyle w:val="23"/>
        <w:shd w:val="clear" w:color="auto" w:fill="auto"/>
        <w:spacing w:before="0" w:after="0" w:line="475" w:lineRule="exact"/>
        <w:ind w:firstLine="760"/>
      </w:pPr>
      <w:r>
        <w:t>Проверка независимости выталкивающей силы, действующей на тело в жидкости, от массы тела.</w:t>
      </w:r>
    </w:p>
    <w:p w:rsidR="00140236" w:rsidRDefault="0031541A">
      <w:pPr>
        <w:pStyle w:val="23"/>
        <w:shd w:val="clear" w:color="auto" w:fill="auto"/>
        <w:spacing w:before="0" w:after="0" w:line="475" w:lineRule="exact"/>
        <w:ind w:firstLine="760"/>
      </w:pPr>
      <w: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140236" w:rsidRDefault="0031541A">
      <w:pPr>
        <w:pStyle w:val="23"/>
        <w:shd w:val="clear" w:color="auto" w:fill="auto"/>
        <w:spacing w:before="0" w:after="0" w:line="475" w:lineRule="exact"/>
        <w:ind w:firstLine="760"/>
      </w:pPr>
      <w:r>
        <w:t>Конструирование ареометра или конструирование лодки и определение её грузоподъёмности.</w:t>
      </w:r>
    </w:p>
    <w:p w:rsidR="00140236" w:rsidRDefault="0031541A">
      <w:pPr>
        <w:pStyle w:val="23"/>
        <w:numPr>
          <w:ilvl w:val="0"/>
          <w:numId w:val="299"/>
        </w:numPr>
        <w:shd w:val="clear" w:color="auto" w:fill="auto"/>
        <w:tabs>
          <w:tab w:val="left" w:pos="1814"/>
        </w:tabs>
        <w:spacing w:before="0" w:after="0" w:line="475" w:lineRule="exact"/>
        <w:ind w:firstLine="760"/>
      </w:pPr>
      <w:r>
        <w:t>Работа и мощность. Энергия.</w:t>
      </w:r>
    </w:p>
    <w:p w:rsidR="00140236" w:rsidRDefault="0031541A">
      <w:pPr>
        <w:pStyle w:val="23"/>
        <w:shd w:val="clear" w:color="auto" w:fill="auto"/>
        <w:spacing w:before="0" w:after="0" w:line="475" w:lineRule="exact"/>
        <w:ind w:firstLine="760"/>
      </w:pPr>
      <w:r>
        <w:t>Механическая работа. Мощность.</w:t>
      </w:r>
    </w:p>
    <w:p w:rsidR="00140236" w:rsidRDefault="0031541A">
      <w:pPr>
        <w:pStyle w:val="23"/>
        <w:shd w:val="clear" w:color="auto" w:fill="auto"/>
        <w:spacing w:before="0" w:after="0" w:line="475" w:lineRule="exact"/>
        <w:ind w:firstLine="760"/>
      </w:pPr>
      <w:r>
        <w:t>Простые механизмы: рычаг, блок, наклонная плоскость. Правило равновесия рычага. Применение правила равновесия рычага к блоку. «Золотое правило» механики. Коэффициент полезного действия (далее - КПД) простых механизмов. Простые механизмы в быту и технике.</w:t>
      </w:r>
    </w:p>
    <w:p w:rsidR="00140236" w:rsidRDefault="0031541A">
      <w:pPr>
        <w:pStyle w:val="23"/>
        <w:shd w:val="clear" w:color="auto" w:fill="auto"/>
        <w:spacing w:before="0" w:after="0" w:line="475" w:lineRule="exact"/>
        <w:ind w:firstLine="760"/>
      </w:pPr>
      <w: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140236" w:rsidRDefault="0031541A">
      <w:pPr>
        <w:pStyle w:val="23"/>
        <w:numPr>
          <w:ilvl w:val="0"/>
          <w:numId w:val="304"/>
        </w:numPr>
        <w:shd w:val="clear" w:color="auto" w:fill="auto"/>
        <w:tabs>
          <w:tab w:val="left" w:pos="2026"/>
        </w:tabs>
        <w:spacing w:before="0" w:after="0" w:line="475" w:lineRule="exact"/>
        <w:ind w:firstLine="760"/>
      </w:pPr>
      <w:r>
        <w:t>Демонстрации.</w:t>
      </w:r>
    </w:p>
    <w:p w:rsidR="00140236" w:rsidRDefault="0031541A">
      <w:pPr>
        <w:pStyle w:val="23"/>
        <w:shd w:val="clear" w:color="auto" w:fill="auto"/>
        <w:spacing w:before="0" w:after="0" w:line="475" w:lineRule="exact"/>
        <w:ind w:firstLine="760"/>
      </w:pPr>
      <w:r>
        <w:t>Примеры простых механизмов.</w:t>
      </w:r>
    </w:p>
    <w:p w:rsidR="00140236" w:rsidRDefault="0031541A">
      <w:pPr>
        <w:pStyle w:val="23"/>
        <w:numPr>
          <w:ilvl w:val="0"/>
          <w:numId w:val="304"/>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Определение работы силы трения при равномерном движении тела по горизонтальной поверхности.</w:t>
      </w:r>
    </w:p>
    <w:p w:rsidR="00140236" w:rsidRDefault="0031541A">
      <w:pPr>
        <w:pStyle w:val="23"/>
        <w:shd w:val="clear" w:color="auto" w:fill="auto"/>
        <w:spacing w:before="0" w:after="0" w:line="475" w:lineRule="exact"/>
        <w:ind w:firstLine="760"/>
      </w:pPr>
      <w:r>
        <w:t>Исследование условий равновесия рычага.</w:t>
      </w:r>
    </w:p>
    <w:p w:rsidR="00140236" w:rsidRDefault="0031541A">
      <w:pPr>
        <w:pStyle w:val="23"/>
        <w:shd w:val="clear" w:color="auto" w:fill="auto"/>
        <w:spacing w:before="0" w:after="0" w:line="475" w:lineRule="exact"/>
        <w:ind w:firstLine="760"/>
      </w:pPr>
      <w:r>
        <w:t>Измерение КПД наклонной плоскости.</w:t>
      </w:r>
    </w:p>
    <w:p w:rsidR="00140236" w:rsidRDefault="0031541A">
      <w:pPr>
        <w:pStyle w:val="23"/>
        <w:shd w:val="clear" w:color="auto" w:fill="auto"/>
        <w:spacing w:before="0" w:after="0" w:line="475" w:lineRule="exact"/>
        <w:ind w:firstLine="760"/>
      </w:pPr>
      <w:r>
        <w:t>Изучение закона сохранения механической энергии.</w:t>
      </w:r>
    </w:p>
    <w:p w:rsidR="00140236" w:rsidRDefault="0031541A">
      <w:pPr>
        <w:pStyle w:val="23"/>
        <w:numPr>
          <w:ilvl w:val="0"/>
          <w:numId w:val="298"/>
        </w:numPr>
        <w:shd w:val="clear" w:color="auto" w:fill="auto"/>
        <w:tabs>
          <w:tab w:val="left" w:pos="1608"/>
        </w:tabs>
        <w:spacing w:before="0" w:after="0" w:line="475" w:lineRule="exact"/>
        <w:ind w:firstLine="760"/>
      </w:pPr>
      <w:r>
        <w:t>Содержание обучения в 8 классе.</w:t>
      </w:r>
    </w:p>
    <w:p w:rsidR="00140236" w:rsidRDefault="0031541A">
      <w:pPr>
        <w:pStyle w:val="23"/>
        <w:numPr>
          <w:ilvl w:val="0"/>
          <w:numId w:val="305"/>
        </w:numPr>
        <w:shd w:val="clear" w:color="auto" w:fill="auto"/>
        <w:tabs>
          <w:tab w:val="left" w:pos="1794"/>
        </w:tabs>
        <w:spacing w:before="0" w:after="0" w:line="475" w:lineRule="exact"/>
        <w:ind w:firstLine="740"/>
      </w:pPr>
      <w:r>
        <w:t>Тепловые явления.</w:t>
      </w:r>
    </w:p>
    <w:p w:rsidR="00140236" w:rsidRDefault="0031541A">
      <w:pPr>
        <w:pStyle w:val="23"/>
        <w:shd w:val="clear" w:color="auto" w:fill="auto"/>
        <w:spacing w:before="0" w:after="0" w:line="475" w:lineRule="exact"/>
        <w:ind w:firstLine="740"/>
      </w:pPr>
      <w: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140236" w:rsidRDefault="0031541A">
      <w:pPr>
        <w:pStyle w:val="23"/>
        <w:shd w:val="clear" w:color="auto" w:fill="auto"/>
        <w:spacing w:before="0" w:after="0" w:line="475" w:lineRule="exact"/>
        <w:ind w:firstLine="740"/>
      </w:pPr>
      <w:r>
        <w:lastRenderedPageBreak/>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rsidR="00140236" w:rsidRDefault="0031541A">
      <w:pPr>
        <w:pStyle w:val="23"/>
        <w:shd w:val="clear" w:color="auto" w:fill="auto"/>
        <w:spacing w:before="0" w:after="0" w:line="475" w:lineRule="exact"/>
        <w:ind w:firstLine="740"/>
      </w:pPr>
      <w:r>
        <w:t>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140236" w:rsidRDefault="0031541A">
      <w:pPr>
        <w:pStyle w:val="23"/>
        <w:shd w:val="clear" w:color="auto" w:fill="auto"/>
        <w:spacing w:before="0" w:after="0" w:line="475" w:lineRule="exact"/>
        <w:ind w:firstLine="740"/>
      </w:pPr>
      <w:r>
        <w:t>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w:t>
      </w:r>
    </w:p>
    <w:p w:rsidR="00140236" w:rsidRDefault="0031541A">
      <w:pPr>
        <w:pStyle w:val="23"/>
        <w:shd w:val="clear" w:color="auto" w:fill="auto"/>
        <w:spacing w:before="0" w:after="0" w:line="475" w:lineRule="exact"/>
        <w:ind w:firstLine="740"/>
      </w:pPr>
      <w:r>
        <w:t>Влажность воздуха.</w:t>
      </w:r>
    </w:p>
    <w:p w:rsidR="00140236" w:rsidRDefault="0031541A">
      <w:pPr>
        <w:pStyle w:val="23"/>
        <w:shd w:val="clear" w:color="auto" w:fill="auto"/>
        <w:spacing w:before="0" w:after="0" w:line="475" w:lineRule="exact"/>
        <w:ind w:firstLine="740"/>
      </w:pPr>
      <w:r>
        <w:t>Энергия топлива. Удельная теплота сгорания.</w:t>
      </w:r>
    </w:p>
    <w:p w:rsidR="00140236" w:rsidRDefault="0031541A">
      <w:pPr>
        <w:pStyle w:val="23"/>
        <w:shd w:val="clear" w:color="auto" w:fill="auto"/>
        <w:spacing w:before="0" w:after="0" w:line="475" w:lineRule="exact"/>
        <w:ind w:firstLine="740"/>
      </w:pPr>
      <w:r>
        <w:t>Принципы работы тепловых двигателей КПД теплового двигателя. Тепловые двигатели и защита окружающей среды.</w:t>
      </w:r>
    </w:p>
    <w:p w:rsidR="00140236" w:rsidRDefault="0031541A">
      <w:pPr>
        <w:pStyle w:val="23"/>
        <w:shd w:val="clear" w:color="auto" w:fill="auto"/>
        <w:spacing w:before="0" w:after="0" w:line="475" w:lineRule="exact"/>
        <w:ind w:firstLine="740"/>
      </w:pPr>
      <w:r>
        <w:t>Закон сохранения и превращения энергии в тепловых процессах.</w:t>
      </w:r>
    </w:p>
    <w:p w:rsidR="00140236" w:rsidRDefault="0031541A">
      <w:pPr>
        <w:pStyle w:val="23"/>
        <w:numPr>
          <w:ilvl w:val="0"/>
          <w:numId w:val="306"/>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Наблюдение броуновского движения.</w:t>
      </w:r>
    </w:p>
    <w:p w:rsidR="00140236" w:rsidRDefault="0031541A">
      <w:pPr>
        <w:pStyle w:val="23"/>
        <w:shd w:val="clear" w:color="auto" w:fill="auto"/>
        <w:spacing w:before="0" w:after="0" w:line="475" w:lineRule="exact"/>
        <w:ind w:firstLine="740"/>
      </w:pPr>
      <w:r>
        <w:t>Наблюдение диффузии.</w:t>
      </w:r>
    </w:p>
    <w:p w:rsidR="00140236" w:rsidRDefault="0031541A">
      <w:pPr>
        <w:pStyle w:val="23"/>
        <w:shd w:val="clear" w:color="auto" w:fill="auto"/>
        <w:spacing w:before="0" w:after="0" w:line="475" w:lineRule="exact"/>
        <w:ind w:firstLine="740"/>
      </w:pPr>
      <w:r>
        <w:t>Наблюдение явлений смачивания и капиллярных явлений.</w:t>
      </w:r>
    </w:p>
    <w:p w:rsidR="00140236" w:rsidRDefault="0031541A">
      <w:pPr>
        <w:pStyle w:val="23"/>
        <w:shd w:val="clear" w:color="auto" w:fill="auto"/>
        <w:spacing w:before="0" w:after="0" w:line="475" w:lineRule="exact"/>
        <w:ind w:firstLine="740"/>
      </w:pPr>
      <w:r>
        <w:t>Наблюдение теплового расширения тел.</w:t>
      </w:r>
    </w:p>
    <w:p w:rsidR="00140236" w:rsidRDefault="0031541A">
      <w:pPr>
        <w:pStyle w:val="23"/>
        <w:shd w:val="clear" w:color="auto" w:fill="auto"/>
        <w:spacing w:before="0" w:after="0" w:line="494" w:lineRule="exact"/>
        <w:ind w:firstLine="740"/>
      </w:pPr>
      <w:r>
        <w:t>Изменение давления газа при изменении объёма и нагревании или охлаждении.</w:t>
      </w:r>
    </w:p>
    <w:p w:rsidR="00140236" w:rsidRDefault="0031541A">
      <w:pPr>
        <w:pStyle w:val="23"/>
        <w:shd w:val="clear" w:color="auto" w:fill="auto"/>
        <w:spacing w:before="0" w:after="147" w:line="280" w:lineRule="exact"/>
        <w:ind w:firstLine="740"/>
      </w:pPr>
      <w:r>
        <w:t>Правила измерения температуры.</w:t>
      </w:r>
    </w:p>
    <w:p w:rsidR="00140236" w:rsidRDefault="0031541A">
      <w:pPr>
        <w:pStyle w:val="23"/>
        <w:shd w:val="clear" w:color="auto" w:fill="auto"/>
        <w:spacing w:before="0" w:after="0" w:line="280" w:lineRule="exact"/>
        <w:ind w:firstLine="740"/>
      </w:pPr>
      <w:r>
        <w:t>Виды теплопередачи.</w:t>
      </w:r>
    </w:p>
    <w:p w:rsidR="00140236" w:rsidRDefault="0031541A">
      <w:pPr>
        <w:pStyle w:val="23"/>
        <w:shd w:val="clear" w:color="auto" w:fill="auto"/>
        <w:spacing w:before="0" w:after="0" w:line="475" w:lineRule="exact"/>
        <w:ind w:firstLine="760"/>
      </w:pPr>
      <w:r>
        <w:t>Охлаждение при совершении работы.</w:t>
      </w:r>
    </w:p>
    <w:p w:rsidR="00140236" w:rsidRDefault="0031541A">
      <w:pPr>
        <w:pStyle w:val="23"/>
        <w:shd w:val="clear" w:color="auto" w:fill="auto"/>
        <w:spacing w:before="0" w:after="0" w:line="475" w:lineRule="exact"/>
        <w:ind w:firstLine="760"/>
      </w:pPr>
      <w:r>
        <w:t>Нагревание при совершении работы внешними силами.</w:t>
      </w:r>
    </w:p>
    <w:p w:rsidR="00140236" w:rsidRDefault="0031541A">
      <w:pPr>
        <w:pStyle w:val="23"/>
        <w:shd w:val="clear" w:color="auto" w:fill="auto"/>
        <w:spacing w:before="0" w:after="0" w:line="475" w:lineRule="exact"/>
        <w:ind w:firstLine="760"/>
      </w:pPr>
      <w:r>
        <w:t>Сравнение теплоёмкостей различных веществ.</w:t>
      </w:r>
    </w:p>
    <w:p w:rsidR="00140236" w:rsidRDefault="0031541A">
      <w:pPr>
        <w:pStyle w:val="23"/>
        <w:shd w:val="clear" w:color="auto" w:fill="auto"/>
        <w:spacing w:before="0" w:after="0" w:line="475" w:lineRule="exact"/>
        <w:ind w:firstLine="760"/>
      </w:pPr>
      <w:r>
        <w:t>Наблюдение кипения.</w:t>
      </w:r>
    </w:p>
    <w:p w:rsidR="00140236" w:rsidRDefault="0031541A">
      <w:pPr>
        <w:pStyle w:val="23"/>
        <w:shd w:val="clear" w:color="auto" w:fill="auto"/>
        <w:spacing w:before="0" w:after="0" w:line="475" w:lineRule="exact"/>
        <w:ind w:firstLine="760"/>
      </w:pPr>
      <w:r>
        <w:t>Наблюдение постоянства температуры при плавлении.</w:t>
      </w:r>
    </w:p>
    <w:p w:rsidR="00140236" w:rsidRDefault="0031541A">
      <w:pPr>
        <w:pStyle w:val="23"/>
        <w:shd w:val="clear" w:color="auto" w:fill="auto"/>
        <w:spacing w:before="0" w:after="0" w:line="475" w:lineRule="exact"/>
        <w:ind w:firstLine="760"/>
      </w:pPr>
      <w:r>
        <w:t>Модели тепловых двигателей.</w:t>
      </w:r>
    </w:p>
    <w:p w:rsidR="00140236" w:rsidRDefault="0031541A">
      <w:pPr>
        <w:pStyle w:val="23"/>
        <w:numPr>
          <w:ilvl w:val="0"/>
          <w:numId w:val="306"/>
        </w:numPr>
        <w:shd w:val="clear" w:color="auto" w:fill="auto"/>
        <w:tabs>
          <w:tab w:val="left" w:pos="2030"/>
        </w:tabs>
        <w:spacing w:before="0" w:after="0" w:line="475" w:lineRule="exact"/>
        <w:ind w:firstLine="760"/>
      </w:pPr>
      <w:r>
        <w:lastRenderedPageBreak/>
        <w:t>Лабораторные работы и опыты.</w:t>
      </w:r>
    </w:p>
    <w:p w:rsidR="00140236" w:rsidRDefault="0031541A">
      <w:pPr>
        <w:pStyle w:val="23"/>
        <w:shd w:val="clear" w:color="auto" w:fill="auto"/>
        <w:spacing w:before="0" w:after="0" w:line="475" w:lineRule="exact"/>
        <w:ind w:firstLine="760"/>
      </w:pPr>
      <w:r>
        <w:t>Опыты по обнаружению действия сил молекулярного притяжения.</w:t>
      </w:r>
    </w:p>
    <w:p w:rsidR="00140236" w:rsidRDefault="0031541A">
      <w:pPr>
        <w:pStyle w:val="23"/>
        <w:shd w:val="clear" w:color="auto" w:fill="auto"/>
        <w:spacing w:before="0" w:after="0" w:line="475" w:lineRule="exact"/>
        <w:ind w:firstLine="760"/>
      </w:pPr>
      <w:r>
        <w:t>Опыты по выращиванию кристаллов поваренной соли или сахара.</w:t>
      </w:r>
    </w:p>
    <w:p w:rsidR="00140236" w:rsidRDefault="0031541A">
      <w:pPr>
        <w:pStyle w:val="23"/>
        <w:shd w:val="clear" w:color="auto" w:fill="auto"/>
        <w:spacing w:before="0" w:after="0" w:line="475" w:lineRule="exact"/>
        <w:ind w:firstLine="760"/>
      </w:pPr>
      <w:r>
        <w:t>Опыты по наблюдению теплового расширения газов, жидкостей и твёрдых</w:t>
      </w:r>
    </w:p>
    <w:p w:rsidR="00140236" w:rsidRDefault="0031541A">
      <w:pPr>
        <w:pStyle w:val="23"/>
        <w:shd w:val="clear" w:color="auto" w:fill="auto"/>
        <w:spacing w:before="0" w:after="0" w:line="475" w:lineRule="exact"/>
        <w:jc w:val="left"/>
      </w:pPr>
      <w:r>
        <w:t>тел.</w:t>
      </w:r>
    </w:p>
    <w:p w:rsidR="00140236" w:rsidRDefault="0031541A">
      <w:pPr>
        <w:pStyle w:val="23"/>
        <w:shd w:val="clear" w:color="auto" w:fill="auto"/>
        <w:spacing w:before="0" w:after="0" w:line="475" w:lineRule="exact"/>
        <w:ind w:firstLine="760"/>
      </w:pPr>
      <w:r>
        <w:t>Определение давления воздуха в баллоне шприца.</w:t>
      </w:r>
    </w:p>
    <w:p w:rsidR="00140236" w:rsidRDefault="0031541A">
      <w:pPr>
        <w:pStyle w:val="23"/>
        <w:shd w:val="clear" w:color="auto" w:fill="auto"/>
        <w:spacing w:before="0" w:after="0" w:line="475" w:lineRule="exact"/>
        <w:ind w:firstLine="760"/>
      </w:pPr>
      <w:r>
        <w:t>Опыты, демонстрирующие зависимость давления воздуха от его объёма и нагревания или охлаждения.</w:t>
      </w:r>
    </w:p>
    <w:p w:rsidR="00140236" w:rsidRDefault="0031541A">
      <w:pPr>
        <w:pStyle w:val="23"/>
        <w:shd w:val="clear" w:color="auto" w:fill="auto"/>
        <w:spacing w:before="0" w:after="0" w:line="475" w:lineRule="exact"/>
        <w:ind w:firstLine="760"/>
      </w:pPr>
      <w:r>
        <w:t>Проверка гипотезы линейной зависимости длины столбика жидкости в термометрической трубке от температуры.</w:t>
      </w:r>
    </w:p>
    <w:p w:rsidR="00140236" w:rsidRDefault="0031541A">
      <w:pPr>
        <w:pStyle w:val="23"/>
        <w:shd w:val="clear" w:color="auto" w:fill="auto"/>
        <w:spacing w:before="0" w:after="0" w:line="475" w:lineRule="exact"/>
        <w:ind w:firstLine="760"/>
      </w:pPr>
      <w:r>
        <w:t>Наблюдение изменения внутренней энергии тела в результате теплопередачи и работы внешних сил.</w:t>
      </w:r>
    </w:p>
    <w:p w:rsidR="00140236" w:rsidRDefault="0031541A">
      <w:pPr>
        <w:pStyle w:val="23"/>
        <w:shd w:val="clear" w:color="auto" w:fill="auto"/>
        <w:spacing w:before="0" w:after="0" w:line="475" w:lineRule="exact"/>
        <w:ind w:firstLine="760"/>
      </w:pPr>
      <w:r>
        <w:t>Исследование явления теплообмена при смешивании холодной и горячей</w:t>
      </w:r>
    </w:p>
    <w:p w:rsidR="00140236" w:rsidRDefault="0031541A">
      <w:pPr>
        <w:pStyle w:val="23"/>
        <w:shd w:val="clear" w:color="auto" w:fill="auto"/>
        <w:spacing w:before="0" w:after="0" w:line="475" w:lineRule="exact"/>
        <w:jc w:val="left"/>
      </w:pPr>
      <w:r>
        <w:t>воды.</w:t>
      </w:r>
    </w:p>
    <w:p w:rsidR="00140236" w:rsidRDefault="0031541A">
      <w:pPr>
        <w:pStyle w:val="23"/>
        <w:shd w:val="clear" w:color="auto" w:fill="auto"/>
        <w:spacing w:before="0" w:after="0" w:line="475" w:lineRule="exact"/>
        <w:ind w:firstLine="760"/>
      </w:pPr>
      <w:r>
        <w:t>Определение количества теплоты, полученного водой при теплообмене с нагретым металлическим цилиндром.</w:t>
      </w:r>
    </w:p>
    <w:p w:rsidR="00140236" w:rsidRDefault="0031541A">
      <w:pPr>
        <w:pStyle w:val="23"/>
        <w:shd w:val="clear" w:color="auto" w:fill="auto"/>
        <w:spacing w:before="0" w:after="0" w:line="475" w:lineRule="exact"/>
        <w:ind w:firstLine="760"/>
      </w:pPr>
      <w:r>
        <w:t>Определение удельной теплоёмкости вещества.</w:t>
      </w:r>
    </w:p>
    <w:p w:rsidR="00140236" w:rsidRDefault="0031541A">
      <w:pPr>
        <w:pStyle w:val="23"/>
        <w:shd w:val="clear" w:color="auto" w:fill="auto"/>
        <w:spacing w:before="0" w:after="0" w:line="475" w:lineRule="exact"/>
        <w:ind w:firstLine="760"/>
      </w:pPr>
      <w:r>
        <w:t>Исследование процесса испарения.</w:t>
      </w:r>
    </w:p>
    <w:p w:rsidR="00140236" w:rsidRDefault="0031541A">
      <w:pPr>
        <w:pStyle w:val="23"/>
        <w:shd w:val="clear" w:color="auto" w:fill="auto"/>
        <w:spacing w:before="0" w:after="0" w:line="475" w:lineRule="exact"/>
        <w:ind w:firstLine="760"/>
      </w:pPr>
      <w:r>
        <w:t>Определение относительной влажности воздуха.</w:t>
      </w:r>
    </w:p>
    <w:p w:rsidR="00140236" w:rsidRDefault="0031541A">
      <w:pPr>
        <w:pStyle w:val="23"/>
        <w:shd w:val="clear" w:color="auto" w:fill="auto"/>
        <w:spacing w:before="0" w:after="0" w:line="475" w:lineRule="exact"/>
        <w:ind w:firstLine="760"/>
      </w:pPr>
      <w:r>
        <w:t>Определение удельной теплоты плавления льда.</w:t>
      </w:r>
    </w:p>
    <w:p w:rsidR="00140236" w:rsidRDefault="0031541A">
      <w:pPr>
        <w:pStyle w:val="23"/>
        <w:numPr>
          <w:ilvl w:val="0"/>
          <w:numId w:val="305"/>
        </w:numPr>
        <w:shd w:val="clear" w:color="auto" w:fill="auto"/>
        <w:tabs>
          <w:tab w:val="left" w:pos="2030"/>
        </w:tabs>
        <w:spacing w:before="0" w:after="0" w:line="475" w:lineRule="exact"/>
        <w:ind w:firstLine="760"/>
      </w:pPr>
      <w:r>
        <w:t>Электрические и магнитные явления.</w:t>
      </w:r>
    </w:p>
    <w:p w:rsidR="00140236" w:rsidRDefault="0031541A">
      <w:pPr>
        <w:pStyle w:val="23"/>
        <w:shd w:val="clear" w:color="auto" w:fill="auto"/>
        <w:spacing w:before="0" w:after="0" w:line="475" w:lineRule="exact"/>
        <w:ind w:firstLine="760"/>
      </w:pPr>
      <w: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140236" w:rsidRDefault="0031541A">
      <w:pPr>
        <w:pStyle w:val="23"/>
        <w:shd w:val="clear" w:color="auto" w:fill="auto"/>
        <w:spacing w:before="0" w:after="0" w:line="475" w:lineRule="exact"/>
        <w:ind w:firstLine="760"/>
      </w:pPr>
      <w:r>
        <w:t>Электрическое поле. Напряжённость электрического поля. Принцип</w:t>
      </w:r>
    </w:p>
    <w:p w:rsidR="00140236" w:rsidRDefault="0031541A">
      <w:pPr>
        <w:pStyle w:val="23"/>
        <w:shd w:val="clear" w:color="auto" w:fill="auto"/>
        <w:spacing w:before="0" w:after="0" w:line="475" w:lineRule="exact"/>
        <w:jc w:val="left"/>
      </w:pPr>
      <w:r>
        <w:t>суперпозиции электрических полей (на качественном уровне).</w:t>
      </w:r>
    </w:p>
    <w:p w:rsidR="00140236" w:rsidRDefault="0031541A">
      <w:pPr>
        <w:pStyle w:val="23"/>
        <w:shd w:val="clear" w:color="auto" w:fill="auto"/>
        <w:spacing w:before="0" w:after="0" w:line="475" w:lineRule="exact"/>
        <w:ind w:firstLine="740"/>
      </w:pPr>
      <w: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140236" w:rsidRDefault="0031541A">
      <w:pPr>
        <w:pStyle w:val="23"/>
        <w:shd w:val="clear" w:color="auto" w:fill="auto"/>
        <w:spacing w:before="0" w:after="0" w:line="475" w:lineRule="exact"/>
        <w:ind w:firstLine="740"/>
      </w:pPr>
      <w:r>
        <w:t xml:space="preserve">Электрический ток. Условия существования электрического тока. Источники </w:t>
      </w:r>
      <w:r>
        <w:lastRenderedPageBreak/>
        <w:t>постоянного тока. Действия электрического тока (тепловое, химическое, магнитное). Электрический ток в жидкостях и газах.</w:t>
      </w:r>
    </w:p>
    <w:p w:rsidR="00140236" w:rsidRDefault="0031541A">
      <w:pPr>
        <w:pStyle w:val="23"/>
        <w:shd w:val="clear" w:color="auto" w:fill="auto"/>
        <w:spacing w:before="0" w:after="0" w:line="475" w:lineRule="exact"/>
        <w:ind w:firstLine="740"/>
      </w:pPr>
      <w: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140236" w:rsidRDefault="0031541A">
      <w:pPr>
        <w:pStyle w:val="23"/>
        <w:shd w:val="clear" w:color="auto" w:fill="auto"/>
        <w:spacing w:before="0" w:after="0" w:line="475" w:lineRule="exact"/>
        <w:ind w:firstLine="740"/>
      </w:pPr>
      <w:r>
        <w:t>Работа и мощность электрического тока. Закон Джоуля-Ленца. Электрические цепи и потребители электрической энергии в быту. Короткое замыкание.</w:t>
      </w:r>
    </w:p>
    <w:p w:rsidR="00140236" w:rsidRDefault="0031541A">
      <w:pPr>
        <w:pStyle w:val="23"/>
        <w:shd w:val="clear" w:color="auto" w:fill="auto"/>
        <w:spacing w:before="0" w:after="0" w:line="475" w:lineRule="exact"/>
        <w:ind w:firstLine="740"/>
      </w:pPr>
      <w: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140236" w:rsidRDefault="0031541A">
      <w:pPr>
        <w:pStyle w:val="23"/>
        <w:shd w:val="clear" w:color="auto" w:fill="auto"/>
        <w:spacing w:before="0" w:after="0" w:line="475" w:lineRule="exact"/>
        <w:ind w:firstLine="740"/>
      </w:pPr>
      <w: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140236" w:rsidRDefault="0031541A">
      <w:pPr>
        <w:pStyle w:val="23"/>
        <w:numPr>
          <w:ilvl w:val="0"/>
          <w:numId w:val="307"/>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Электризация тел.</w:t>
      </w:r>
    </w:p>
    <w:p w:rsidR="00140236" w:rsidRDefault="0031541A">
      <w:pPr>
        <w:pStyle w:val="23"/>
        <w:shd w:val="clear" w:color="auto" w:fill="auto"/>
        <w:spacing w:before="0" w:after="0" w:line="475" w:lineRule="exact"/>
        <w:ind w:firstLine="740"/>
      </w:pPr>
      <w:r>
        <w:t>Два рода электрических зарядов и взаимодействие заряженных тел.</w:t>
      </w:r>
    </w:p>
    <w:p w:rsidR="00140236" w:rsidRDefault="0031541A">
      <w:pPr>
        <w:pStyle w:val="23"/>
        <w:shd w:val="clear" w:color="auto" w:fill="auto"/>
        <w:spacing w:before="0" w:after="0" w:line="475" w:lineRule="exact"/>
        <w:ind w:firstLine="740"/>
      </w:pPr>
      <w:r>
        <w:t>Устройство и действие электроскопа.</w:t>
      </w:r>
    </w:p>
    <w:p w:rsidR="00140236" w:rsidRDefault="0031541A">
      <w:pPr>
        <w:pStyle w:val="23"/>
        <w:shd w:val="clear" w:color="auto" w:fill="auto"/>
        <w:spacing w:before="0" w:after="0" w:line="475" w:lineRule="exact"/>
        <w:ind w:firstLine="740"/>
      </w:pPr>
      <w:r>
        <w:t>Электростатическая индукция.</w:t>
      </w:r>
    </w:p>
    <w:p w:rsidR="00140236" w:rsidRDefault="0031541A">
      <w:pPr>
        <w:pStyle w:val="23"/>
        <w:shd w:val="clear" w:color="auto" w:fill="auto"/>
        <w:spacing w:before="0" w:after="0" w:line="475" w:lineRule="exact"/>
        <w:ind w:firstLine="740"/>
      </w:pPr>
      <w:r>
        <w:t>Закон сохранения электрических зарядов.</w:t>
      </w:r>
    </w:p>
    <w:p w:rsidR="00140236" w:rsidRDefault="0031541A">
      <w:pPr>
        <w:pStyle w:val="23"/>
        <w:shd w:val="clear" w:color="auto" w:fill="auto"/>
        <w:spacing w:before="0" w:after="0" w:line="475" w:lineRule="exact"/>
        <w:ind w:firstLine="740"/>
      </w:pPr>
      <w:r>
        <w:t>Проводники и диэлектрики.</w:t>
      </w:r>
    </w:p>
    <w:p w:rsidR="00140236" w:rsidRDefault="0031541A">
      <w:pPr>
        <w:pStyle w:val="23"/>
        <w:shd w:val="clear" w:color="auto" w:fill="auto"/>
        <w:spacing w:before="0" w:after="0" w:line="475" w:lineRule="exact"/>
        <w:ind w:firstLine="740"/>
      </w:pPr>
      <w:r>
        <w:t>Моделирование силовых линий электрического поля.</w:t>
      </w:r>
    </w:p>
    <w:p w:rsidR="00140236" w:rsidRDefault="0031541A">
      <w:pPr>
        <w:pStyle w:val="23"/>
        <w:shd w:val="clear" w:color="auto" w:fill="auto"/>
        <w:spacing w:before="0" w:after="0" w:line="475" w:lineRule="exact"/>
        <w:ind w:firstLine="740"/>
      </w:pPr>
      <w:r>
        <w:t>Источники постоянного тока.</w:t>
      </w:r>
    </w:p>
    <w:p w:rsidR="00140236" w:rsidRDefault="0031541A">
      <w:pPr>
        <w:pStyle w:val="23"/>
        <w:shd w:val="clear" w:color="auto" w:fill="auto"/>
        <w:spacing w:before="0" w:after="0" w:line="475" w:lineRule="exact"/>
        <w:ind w:firstLine="740"/>
      </w:pPr>
      <w:r>
        <w:t>Действия электрического тока.</w:t>
      </w:r>
    </w:p>
    <w:p w:rsidR="00140236" w:rsidRDefault="0031541A">
      <w:pPr>
        <w:pStyle w:val="23"/>
        <w:shd w:val="clear" w:color="auto" w:fill="auto"/>
        <w:spacing w:before="0" w:after="0" w:line="475" w:lineRule="exact"/>
        <w:ind w:firstLine="740"/>
      </w:pPr>
      <w:r>
        <w:t>Электрический ток в жидкости.</w:t>
      </w:r>
    </w:p>
    <w:p w:rsidR="00140236" w:rsidRDefault="0031541A">
      <w:pPr>
        <w:pStyle w:val="23"/>
        <w:shd w:val="clear" w:color="auto" w:fill="auto"/>
        <w:spacing w:before="0" w:after="0" w:line="475" w:lineRule="exact"/>
        <w:ind w:left="740"/>
        <w:jc w:val="left"/>
      </w:pPr>
      <w:r>
        <w:t>Г азовый разряд.</w:t>
      </w:r>
    </w:p>
    <w:p w:rsidR="00140236" w:rsidRDefault="0031541A">
      <w:pPr>
        <w:pStyle w:val="23"/>
        <w:shd w:val="clear" w:color="auto" w:fill="auto"/>
        <w:spacing w:before="0" w:after="0" w:line="475" w:lineRule="exact"/>
        <w:ind w:left="740"/>
        <w:jc w:val="left"/>
      </w:pPr>
      <w:r>
        <w:t>Измерение силы тока амперметром.</w:t>
      </w:r>
    </w:p>
    <w:p w:rsidR="00140236" w:rsidRDefault="0031541A">
      <w:pPr>
        <w:pStyle w:val="23"/>
        <w:shd w:val="clear" w:color="auto" w:fill="auto"/>
        <w:spacing w:before="0" w:after="0" w:line="475" w:lineRule="exact"/>
        <w:ind w:left="740"/>
        <w:jc w:val="left"/>
      </w:pPr>
      <w:r>
        <w:t>Измерение электрического напряжения вольтметром.</w:t>
      </w:r>
    </w:p>
    <w:p w:rsidR="00140236" w:rsidRDefault="0031541A">
      <w:pPr>
        <w:pStyle w:val="23"/>
        <w:shd w:val="clear" w:color="auto" w:fill="auto"/>
        <w:spacing w:before="0" w:after="0" w:line="475" w:lineRule="exact"/>
        <w:ind w:left="740"/>
        <w:jc w:val="left"/>
      </w:pPr>
      <w:r>
        <w:t>Реостат и магазин сопротивлений.</w:t>
      </w:r>
    </w:p>
    <w:p w:rsidR="00140236" w:rsidRDefault="0031541A">
      <w:pPr>
        <w:pStyle w:val="23"/>
        <w:shd w:val="clear" w:color="auto" w:fill="auto"/>
        <w:spacing w:before="0" w:after="0" w:line="475" w:lineRule="exact"/>
        <w:ind w:left="740"/>
        <w:jc w:val="left"/>
      </w:pPr>
      <w:r>
        <w:lastRenderedPageBreak/>
        <w:t>Взаимодействие постоянных магнитов.</w:t>
      </w:r>
    </w:p>
    <w:p w:rsidR="00140236" w:rsidRDefault="0031541A">
      <w:pPr>
        <w:pStyle w:val="23"/>
        <w:shd w:val="clear" w:color="auto" w:fill="auto"/>
        <w:spacing w:before="0" w:after="0" w:line="475" w:lineRule="exact"/>
        <w:ind w:left="740"/>
        <w:jc w:val="left"/>
      </w:pPr>
      <w:r>
        <w:t>Моделирование невозможности разделения полюсов магнита.</w:t>
      </w:r>
    </w:p>
    <w:p w:rsidR="00140236" w:rsidRDefault="0031541A">
      <w:pPr>
        <w:pStyle w:val="23"/>
        <w:shd w:val="clear" w:color="auto" w:fill="auto"/>
        <w:spacing w:before="0" w:after="0" w:line="475" w:lineRule="exact"/>
        <w:ind w:left="740"/>
        <w:jc w:val="left"/>
      </w:pPr>
      <w:r>
        <w:t>Моделирование магнитных полей постоянных магнитов.</w:t>
      </w:r>
    </w:p>
    <w:p w:rsidR="00140236" w:rsidRDefault="0031541A">
      <w:pPr>
        <w:pStyle w:val="23"/>
        <w:shd w:val="clear" w:color="auto" w:fill="auto"/>
        <w:spacing w:before="0" w:after="0" w:line="475" w:lineRule="exact"/>
        <w:ind w:left="740"/>
        <w:jc w:val="left"/>
      </w:pPr>
      <w:r>
        <w:t>Опыт Эрстеда.</w:t>
      </w:r>
    </w:p>
    <w:p w:rsidR="00140236" w:rsidRDefault="0031541A">
      <w:pPr>
        <w:pStyle w:val="23"/>
        <w:shd w:val="clear" w:color="auto" w:fill="auto"/>
        <w:spacing w:before="0" w:after="0" w:line="475" w:lineRule="exact"/>
        <w:ind w:left="740"/>
        <w:jc w:val="left"/>
      </w:pPr>
      <w:r>
        <w:t>Магнитное поле тока. Электромагнит.</w:t>
      </w:r>
    </w:p>
    <w:p w:rsidR="00140236" w:rsidRDefault="0031541A">
      <w:pPr>
        <w:pStyle w:val="23"/>
        <w:shd w:val="clear" w:color="auto" w:fill="auto"/>
        <w:spacing w:before="0" w:after="0" w:line="475" w:lineRule="exact"/>
        <w:ind w:left="740"/>
        <w:jc w:val="left"/>
      </w:pPr>
      <w:r>
        <w:t>Действие магнитного поля на проводник с током.</w:t>
      </w:r>
    </w:p>
    <w:p w:rsidR="00140236" w:rsidRDefault="0031541A">
      <w:pPr>
        <w:pStyle w:val="23"/>
        <w:shd w:val="clear" w:color="auto" w:fill="auto"/>
        <w:spacing w:before="0" w:after="0" w:line="475" w:lineRule="exact"/>
        <w:ind w:left="740"/>
        <w:jc w:val="left"/>
      </w:pPr>
      <w:r>
        <w:t>Электродвигатель постоянного тока.</w:t>
      </w:r>
    </w:p>
    <w:p w:rsidR="00140236" w:rsidRDefault="0031541A">
      <w:pPr>
        <w:pStyle w:val="23"/>
        <w:shd w:val="clear" w:color="auto" w:fill="auto"/>
        <w:spacing w:before="0" w:after="0" w:line="475" w:lineRule="exact"/>
        <w:ind w:left="740"/>
        <w:jc w:val="left"/>
      </w:pPr>
      <w:r>
        <w:t>Исследование явления электромагнитной индукции.</w:t>
      </w:r>
    </w:p>
    <w:p w:rsidR="00140236" w:rsidRDefault="0031541A">
      <w:pPr>
        <w:pStyle w:val="23"/>
        <w:shd w:val="clear" w:color="auto" w:fill="auto"/>
        <w:spacing w:before="0" w:after="0" w:line="475" w:lineRule="exact"/>
        <w:ind w:left="740"/>
        <w:jc w:val="left"/>
      </w:pPr>
      <w:r>
        <w:t>Опыты Фарадея.</w:t>
      </w:r>
    </w:p>
    <w:p w:rsidR="00140236" w:rsidRDefault="0031541A">
      <w:pPr>
        <w:pStyle w:val="23"/>
        <w:shd w:val="clear" w:color="auto" w:fill="auto"/>
        <w:spacing w:before="0" w:after="0" w:line="475" w:lineRule="exact"/>
        <w:ind w:left="740"/>
        <w:jc w:val="left"/>
      </w:pPr>
      <w:r>
        <w:t>Зависимость направления индукционного тока от условий его возникновения. Электрогенератор постоянного тока.</w:t>
      </w:r>
    </w:p>
    <w:p w:rsidR="00140236" w:rsidRDefault="0031541A">
      <w:pPr>
        <w:pStyle w:val="23"/>
        <w:numPr>
          <w:ilvl w:val="0"/>
          <w:numId w:val="307"/>
        </w:numPr>
        <w:shd w:val="clear" w:color="auto" w:fill="auto"/>
        <w:tabs>
          <w:tab w:val="left" w:pos="2001"/>
        </w:tabs>
        <w:spacing w:before="0" w:after="0" w:line="475" w:lineRule="exact"/>
        <w:ind w:left="740"/>
      </w:pPr>
      <w:r>
        <w:t>Лабораторные работы и опыты.</w:t>
      </w:r>
    </w:p>
    <w:p w:rsidR="00140236" w:rsidRDefault="0031541A">
      <w:pPr>
        <w:pStyle w:val="23"/>
        <w:shd w:val="clear" w:color="auto" w:fill="auto"/>
        <w:spacing w:before="0" w:after="0" w:line="475" w:lineRule="exact"/>
        <w:ind w:left="740"/>
        <w:jc w:val="left"/>
      </w:pPr>
      <w:r>
        <w:t>Опыты по наблюдению электризации тел индукцией и при соприкосновении. Исследование действия электрического поля на проводники и диэлектрики. Сборка и проверка работы электрической цепи постоянного тока.</w:t>
      </w:r>
    </w:p>
    <w:p w:rsidR="00140236" w:rsidRDefault="0031541A">
      <w:pPr>
        <w:pStyle w:val="23"/>
        <w:shd w:val="clear" w:color="auto" w:fill="auto"/>
        <w:spacing w:before="0" w:after="0" w:line="475" w:lineRule="exact"/>
        <w:ind w:left="740"/>
      </w:pPr>
      <w:r>
        <w:t>Измерение и регулирование силы тока.</w:t>
      </w:r>
    </w:p>
    <w:p w:rsidR="00140236" w:rsidRDefault="0031541A">
      <w:pPr>
        <w:pStyle w:val="23"/>
        <w:shd w:val="clear" w:color="auto" w:fill="auto"/>
        <w:spacing w:before="0" w:after="0" w:line="475" w:lineRule="exact"/>
        <w:ind w:left="740"/>
      </w:pPr>
      <w:r>
        <w:t>Измерение и регулирование напряжения.</w:t>
      </w:r>
    </w:p>
    <w:p w:rsidR="00140236" w:rsidRDefault="0031541A">
      <w:pPr>
        <w:pStyle w:val="23"/>
        <w:shd w:val="clear" w:color="auto" w:fill="auto"/>
        <w:tabs>
          <w:tab w:val="left" w:pos="2732"/>
          <w:tab w:val="left" w:pos="4599"/>
          <w:tab w:val="left" w:pos="5569"/>
          <w:tab w:val="left" w:pos="6471"/>
          <w:tab w:val="left" w:pos="7921"/>
          <w:tab w:val="left" w:pos="8890"/>
        </w:tabs>
        <w:spacing w:before="0" w:after="0" w:line="475" w:lineRule="exact"/>
        <w:ind w:left="740"/>
      </w:pPr>
      <w:r>
        <w:t>Исследование</w:t>
      </w:r>
      <w:r>
        <w:tab/>
        <w:t>зависимости</w:t>
      </w:r>
      <w:r>
        <w:tab/>
        <w:t>силы</w:t>
      </w:r>
      <w:r>
        <w:tab/>
        <w:t>тока,</w:t>
      </w:r>
      <w:r>
        <w:tab/>
        <w:t>идущего</w:t>
      </w:r>
      <w:r>
        <w:tab/>
        <w:t>через</w:t>
      </w:r>
      <w:r>
        <w:tab/>
        <w:t>резистор,</w:t>
      </w:r>
    </w:p>
    <w:p w:rsidR="00140236" w:rsidRDefault="0031541A">
      <w:pPr>
        <w:pStyle w:val="23"/>
        <w:shd w:val="clear" w:color="auto" w:fill="auto"/>
        <w:spacing w:before="0" w:after="0" w:line="475" w:lineRule="exact"/>
        <w:jc w:val="left"/>
      </w:pPr>
      <w:r>
        <w:t>от сопротивления резистора и напряжения на резисторе.</w:t>
      </w:r>
    </w:p>
    <w:p w:rsidR="00140236" w:rsidRDefault="0031541A">
      <w:pPr>
        <w:pStyle w:val="23"/>
        <w:shd w:val="clear" w:color="auto" w:fill="auto"/>
        <w:spacing w:before="0" w:after="0" w:line="475" w:lineRule="exact"/>
        <w:ind w:firstLine="740"/>
        <w:jc w:val="left"/>
      </w:pPr>
      <w:r>
        <w:t>Опыты, демонстрирующие зависимость электрического сопротивления проводника от его длины, площади поперечного сечения и материала.</w:t>
      </w:r>
    </w:p>
    <w:p w:rsidR="00140236" w:rsidRDefault="0031541A">
      <w:pPr>
        <w:pStyle w:val="23"/>
        <w:shd w:val="clear" w:color="auto" w:fill="auto"/>
        <w:spacing w:before="0" w:after="0" w:line="475" w:lineRule="exact"/>
        <w:ind w:firstLine="740"/>
        <w:jc w:val="left"/>
      </w:pPr>
      <w:r>
        <w:t>Проверка правила сложения напряжений при последовательном соединении двух резисторов.</w:t>
      </w:r>
    </w:p>
    <w:p w:rsidR="00140236" w:rsidRDefault="0031541A">
      <w:pPr>
        <w:pStyle w:val="23"/>
        <w:shd w:val="clear" w:color="auto" w:fill="auto"/>
        <w:tabs>
          <w:tab w:val="left" w:pos="2732"/>
          <w:tab w:val="left" w:pos="4599"/>
          <w:tab w:val="left" w:pos="5569"/>
          <w:tab w:val="left" w:pos="6471"/>
          <w:tab w:val="left" w:pos="7921"/>
          <w:tab w:val="left" w:pos="8890"/>
        </w:tabs>
        <w:spacing w:before="0" w:after="0" w:line="475" w:lineRule="exact"/>
        <w:ind w:left="740"/>
        <w:jc w:val="left"/>
      </w:pPr>
      <w:r>
        <w:t>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w:t>
      </w:r>
      <w:r>
        <w:tab/>
        <w:t>зависимости</w:t>
      </w:r>
      <w:r>
        <w:tab/>
        <w:t>силы</w:t>
      </w:r>
      <w:r>
        <w:tab/>
        <w:t>тока,</w:t>
      </w:r>
      <w:r>
        <w:tab/>
        <w:t>идущего</w:t>
      </w:r>
      <w:r>
        <w:tab/>
        <w:t>через</w:t>
      </w:r>
      <w:r>
        <w:tab/>
        <w:t>лампочку,</w:t>
      </w:r>
    </w:p>
    <w:p w:rsidR="00140236" w:rsidRDefault="0031541A">
      <w:pPr>
        <w:pStyle w:val="23"/>
        <w:shd w:val="clear" w:color="auto" w:fill="auto"/>
        <w:spacing w:before="0" w:after="0" w:line="475" w:lineRule="exact"/>
        <w:jc w:val="left"/>
      </w:pPr>
      <w:r>
        <w:t>от напряжения на ней.</w:t>
      </w:r>
    </w:p>
    <w:p w:rsidR="00140236" w:rsidRDefault="0031541A">
      <w:pPr>
        <w:pStyle w:val="23"/>
        <w:shd w:val="clear" w:color="auto" w:fill="auto"/>
        <w:spacing w:before="0" w:after="0" w:line="475" w:lineRule="exact"/>
        <w:ind w:firstLine="760"/>
      </w:pPr>
      <w:r>
        <w:t>Определение КПД нагревателя.</w:t>
      </w:r>
    </w:p>
    <w:p w:rsidR="00140236" w:rsidRDefault="0031541A">
      <w:pPr>
        <w:pStyle w:val="23"/>
        <w:shd w:val="clear" w:color="auto" w:fill="auto"/>
        <w:spacing w:before="0" w:after="0" w:line="475" w:lineRule="exact"/>
        <w:ind w:firstLine="760"/>
      </w:pPr>
      <w:r>
        <w:t>Исследование магнитного взаимодействия постоянных магнитов.</w:t>
      </w:r>
    </w:p>
    <w:p w:rsidR="00140236" w:rsidRDefault="0031541A">
      <w:pPr>
        <w:pStyle w:val="23"/>
        <w:shd w:val="clear" w:color="auto" w:fill="auto"/>
        <w:spacing w:before="0" w:after="0" w:line="475" w:lineRule="exact"/>
        <w:ind w:firstLine="760"/>
      </w:pPr>
      <w:r>
        <w:lastRenderedPageBreak/>
        <w:t>Изучение магнитного поля постоянных магнитов при их объединении и разделении.</w:t>
      </w:r>
    </w:p>
    <w:p w:rsidR="00140236" w:rsidRDefault="0031541A">
      <w:pPr>
        <w:pStyle w:val="23"/>
        <w:shd w:val="clear" w:color="auto" w:fill="auto"/>
        <w:spacing w:before="0" w:after="0" w:line="475" w:lineRule="exact"/>
        <w:ind w:firstLine="760"/>
      </w:pPr>
      <w:r>
        <w:t>Исследование действия электрического тока на магнитную стрелку.</w:t>
      </w:r>
    </w:p>
    <w:p w:rsidR="00140236" w:rsidRDefault="0031541A">
      <w:pPr>
        <w:pStyle w:val="23"/>
        <w:shd w:val="clear" w:color="auto" w:fill="auto"/>
        <w:spacing w:before="0" w:after="0" w:line="475" w:lineRule="exact"/>
        <w:ind w:firstLine="760"/>
      </w:pPr>
      <w:r>
        <w:t>Опыты, демонстрирующие зависимость силы взаимодействия катушки с током и магнита от силы тока и направления тока в катушке.</w:t>
      </w:r>
    </w:p>
    <w:p w:rsidR="00140236" w:rsidRDefault="0031541A">
      <w:pPr>
        <w:pStyle w:val="23"/>
        <w:shd w:val="clear" w:color="auto" w:fill="auto"/>
        <w:spacing w:before="0" w:after="0" w:line="475" w:lineRule="exact"/>
        <w:ind w:firstLine="760"/>
      </w:pPr>
      <w:r>
        <w:t>Изучение действия магнитного поля на проводник с током.</w:t>
      </w:r>
    </w:p>
    <w:p w:rsidR="00140236" w:rsidRDefault="0031541A">
      <w:pPr>
        <w:pStyle w:val="23"/>
        <w:shd w:val="clear" w:color="auto" w:fill="auto"/>
        <w:spacing w:before="0" w:after="0" w:line="475" w:lineRule="exact"/>
        <w:ind w:firstLine="760"/>
      </w:pPr>
      <w:r>
        <w:t>Конструирование и изучение работы электродвигателя.</w:t>
      </w:r>
    </w:p>
    <w:p w:rsidR="00140236" w:rsidRDefault="0031541A">
      <w:pPr>
        <w:pStyle w:val="23"/>
        <w:shd w:val="clear" w:color="auto" w:fill="auto"/>
        <w:spacing w:before="0" w:after="0" w:line="475" w:lineRule="exact"/>
        <w:ind w:firstLine="760"/>
      </w:pPr>
      <w:r>
        <w:t>Измерение КПД электродвигательной установки.</w:t>
      </w:r>
    </w:p>
    <w:p w:rsidR="00140236" w:rsidRDefault="0031541A">
      <w:pPr>
        <w:pStyle w:val="23"/>
        <w:shd w:val="clear" w:color="auto" w:fill="auto"/>
        <w:spacing w:before="0" w:after="0" w:line="475" w:lineRule="exact"/>
        <w:ind w:firstLine="760"/>
      </w:pPr>
      <w:r>
        <w:t>Опыты по исследованию явления электромагнитной индукции: исследование изменений значения и направления индукционного тока.</w:t>
      </w:r>
    </w:p>
    <w:p w:rsidR="00140236" w:rsidRDefault="0031541A">
      <w:pPr>
        <w:pStyle w:val="23"/>
        <w:numPr>
          <w:ilvl w:val="0"/>
          <w:numId w:val="298"/>
        </w:numPr>
        <w:shd w:val="clear" w:color="auto" w:fill="auto"/>
        <w:tabs>
          <w:tab w:val="left" w:pos="1608"/>
        </w:tabs>
        <w:spacing w:before="0" w:after="0" w:line="475" w:lineRule="exact"/>
        <w:ind w:firstLine="760"/>
      </w:pPr>
      <w:r>
        <w:t>Содержание обучения в 9 классе.</w:t>
      </w:r>
    </w:p>
    <w:p w:rsidR="00140236" w:rsidRDefault="0031541A">
      <w:pPr>
        <w:pStyle w:val="23"/>
        <w:numPr>
          <w:ilvl w:val="0"/>
          <w:numId w:val="308"/>
        </w:numPr>
        <w:shd w:val="clear" w:color="auto" w:fill="auto"/>
        <w:tabs>
          <w:tab w:val="left" w:pos="1814"/>
        </w:tabs>
        <w:spacing w:before="0" w:after="0" w:line="475" w:lineRule="exact"/>
        <w:ind w:firstLine="760"/>
      </w:pPr>
      <w:r>
        <w:t>Механические явления.</w:t>
      </w:r>
    </w:p>
    <w:p w:rsidR="00140236" w:rsidRDefault="0031541A">
      <w:pPr>
        <w:pStyle w:val="23"/>
        <w:shd w:val="clear" w:color="auto" w:fill="auto"/>
        <w:spacing w:before="0" w:after="0" w:line="475" w:lineRule="exact"/>
        <w:ind w:firstLine="760"/>
      </w:pPr>
      <w: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140236" w:rsidRDefault="0031541A">
      <w:pPr>
        <w:pStyle w:val="23"/>
        <w:shd w:val="clear" w:color="auto" w:fill="auto"/>
        <w:spacing w:before="0" w:after="0" w:line="475" w:lineRule="exact"/>
        <w:ind w:firstLine="760"/>
      </w:pPr>
      <w:r>
        <w:t>Ускорение. Равноускоренное прямолинейное движение. Свободное падение. Опыты Галилея.</w:t>
      </w:r>
    </w:p>
    <w:p w:rsidR="00140236" w:rsidRDefault="0031541A">
      <w:pPr>
        <w:pStyle w:val="23"/>
        <w:shd w:val="clear" w:color="auto" w:fill="auto"/>
        <w:spacing w:before="0" w:after="0" w:line="475" w:lineRule="exact"/>
        <w:ind w:firstLine="760"/>
      </w:pPr>
      <w:r>
        <w:t>Равномерное движение по окружности. Период и частота обращения. Линейная и угловая скорости. Центростремительное ускорение.</w:t>
      </w:r>
    </w:p>
    <w:p w:rsidR="00140236" w:rsidRDefault="0031541A">
      <w:pPr>
        <w:pStyle w:val="23"/>
        <w:shd w:val="clear" w:color="auto" w:fill="auto"/>
        <w:spacing w:before="0" w:after="0" w:line="475" w:lineRule="exact"/>
        <w:ind w:firstLine="760"/>
      </w:pPr>
      <w:r>
        <w:t>Первый закон Ньютона. Второй закон Ньютона. Третий закон Ньютона. Принцип суперпозиции сил.</w:t>
      </w:r>
    </w:p>
    <w:p w:rsidR="00140236" w:rsidRDefault="0031541A">
      <w:pPr>
        <w:pStyle w:val="23"/>
        <w:shd w:val="clear" w:color="auto" w:fill="auto"/>
        <w:spacing w:before="0" w:after="0" w:line="475" w:lineRule="exact"/>
        <w:ind w:firstLine="760"/>
      </w:pPr>
      <w:r>
        <w:t>Сила упругости. Закон Гука. Сила трения: сила трения скольжения, сила трения покоя, другие виды трения.</w:t>
      </w:r>
    </w:p>
    <w:p w:rsidR="00140236" w:rsidRDefault="0031541A">
      <w:pPr>
        <w:pStyle w:val="23"/>
        <w:shd w:val="clear" w:color="auto" w:fill="auto"/>
        <w:spacing w:before="0" w:after="0" w:line="475" w:lineRule="exact"/>
        <w:ind w:firstLine="760"/>
      </w:pPr>
      <w:r>
        <w:t>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w:t>
      </w:r>
    </w:p>
    <w:p w:rsidR="00140236" w:rsidRDefault="0031541A">
      <w:pPr>
        <w:pStyle w:val="23"/>
        <w:shd w:val="clear" w:color="auto" w:fill="auto"/>
        <w:spacing w:before="0" w:after="0" w:line="475" w:lineRule="exact"/>
        <w:ind w:firstLine="760"/>
      </w:pPr>
      <w:r>
        <w:t>Равновесие материальной точки. Абсолютно твёрдое тело. Равновесие</w:t>
      </w:r>
    </w:p>
    <w:p w:rsidR="00140236" w:rsidRDefault="0031541A">
      <w:pPr>
        <w:pStyle w:val="23"/>
        <w:shd w:val="clear" w:color="auto" w:fill="auto"/>
        <w:spacing w:before="0" w:after="0" w:line="475" w:lineRule="exact"/>
        <w:jc w:val="left"/>
      </w:pPr>
      <w:r>
        <w:t>твёрдого тела с закреплённой осью вращения. Момент силы. Центр тяжести.</w:t>
      </w:r>
    </w:p>
    <w:p w:rsidR="00140236" w:rsidRDefault="0031541A">
      <w:pPr>
        <w:pStyle w:val="23"/>
        <w:shd w:val="clear" w:color="auto" w:fill="auto"/>
        <w:spacing w:before="0" w:after="0" w:line="475" w:lineRule="exact"/>
        <w:ind w:firstLine="740"/>
      </w:pPr>
      <w:r>
        <w:t xml:space="preserve">Импульс тела. Изменение импульса. Импульс силы. Закон сохранения </w:t>
      </w:r>
      <w:r>
        <w:lastRenderedPageBreak/>
        <w:t>импульса. Реактивное движение.</w:t>
      </w:r>
    </w:p>
    <w:p w:rsidR="00140236" w:rsidRDefault="0031541A">
      <w:pPr>
        <w:pStyle w:val="23"/>
        <w:shd w:val="clear" w:color="auto" w:fill="auto"/>
        <w:spacing w:before="0" w:after="0" w:line="475" w:lineRule="exact"/>
        <w:ind w:firstLine="740"/>
      </w:pPr>
      <w: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140236" w:rsidRDefault="0031541A">
      <w:pPr>
        <w:pStyle w:val="23"/>
        <w:numPr>
          <w:ilvl w:val="0"/>
          <w:numId w:val="309"/>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Наблюдение механического движения тела относительно разных тел отсчёта.</w:t>
      </w:r>
    </w:p>
    <w:p w:rsidR="00140236" w:rsidRDefault="0031541A">
      <w:pPr>
        <w:pStyle w:val="23"/>
        <w:shd w:val="clear" w:color="auto" w:fill="auto"/>
        <w:spacing w:before="0" w:after="0" w:line="475" w:lineRule="exact"/>
        <w:ind w:firstLine="740"/>
      </w:pPr>
      <w:r>
        <w:t>Сравнение путей и траекторий движения одного и того же тела относительно разных тел отсчёта.</w:t>
      </w:r>
    </w:p>
    <w:p w:rsidR="00140236" w:rsidRDefault="0031541A">
      <w:pPr>
        <w:pStyle w:val="23"/>
        <w:shd w:val="clear" w:color="auto" w:fill="auto"/>
        <w:spacing w:before="0" w:after="0" w:line="475" w:lineRule="exact"/>
        <w:ind w:firstLine="740"/>
      </w:pPr>
      <w:r>
        <w:t>Измерение скорости и ускорения прямолинейного движения.</w:t>
      </w:r>
    </w:p>
    <w:p w:rsidR="00140236" w:rsidRDefault="0031541A">
      <w:pPr>
        <w:pStyle w:val="23"/>
        <w:shd w:val="clear" w:color="auto" w:fill="auto"/>
        <w:spacing w:before="0" w:after="0" w:line="475" w:lineRule="exact"/>
        <w:ind w:firstLine="740"/>
      </w:pPr>
      <w:r>
        <w:t>Исследование признаков равноускоренного движения.</w:t>
      </w:r>
    </w:p>
    <w:p w:rsidR="00140236" w:rsidRDefault="0031541A">
      <w:pPr>
        <w:pStyle w:val="23"/>
        <w:shd w:val="clear" w:color="auto" w:fill="auto"/>
        <w:spacing w:before="0" w:after="0" w:line="475" w:lineRule="exact"/>
        <w:ind w:firstLine="740"/>
      </w:pPr>
      <w:r>
        <w:t>Наблюдение движения тела по окружности.</w:t>
      </w:r>
    </w:p>
    <w:p w:rsidR="00140236" w:rsidRDefault="0031541A">
      <w:pPr>
        <w:pStyle w:val="23"/>
        <w:shd w:val="clear" w:color="auto" w:fill="auto"/>
        <w:spacing w:before="0" w:after="0" w:line="475" w:lineRule="exact"/>
        <w:ind w:firstLine="740"/>
      </w:pPr>
      <w: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140236" w:rsidRDefault="0031541A">
      <w:pPr>
        <w:pStyle w:val="23"/>
        <w:shd w:val="clear" w:color="auto" w:fill="auto"/>
        <w:spacing w:before="0" w:after="0" w:line="475" w:lineRule="exact"/>
        <w:ind w:firstLine="740"/>
      </w:pPr>
      <w:r>
        <w:t>Зависимость ускорения тела от массы тела и действующей на него силы.</w:t>
      </w:r>
    </w:p>
    <w:p w:rsidR="00140236" w:rsidRDefault="0031541A">
      <w:pPr>
        <w:pStyle w:val="23"/>
        <w:shd w:val="clear" w:color="auto" w:fill="auto"/>
        <w:spacing w:before="0" w:after="0" w:line="475" w:lineRule="exact"/>
        <w:ind w:firstLine="740"/>
      </w:pPr>
      <w:r>
        <w:t>Наблюдение равенства сил при взаимодействии тел.</w:t>
      </w:r>
    </w:p>
    <w:p w:rsidR="00140236" w:rsidRDefault="0031541A">
      <w:pPr>
        <w:pStyle w:val="23"/>
        <w:shd w:val="clear" w:color="auto" w:fill="auto"/>
        <w:spacing w:before="0" w:after="0" w:line="475" w:lineRule="exact"/>
        <w:ind w:firstLine="740"/>
      </w:pPr>
      <w:r>
        <w:t>Изменение веса тела при ускоренном движении.</w:t>
      </w:r>
    </w:p>
    <w:p w:rsidR="00140236" w:rsidRDefault="0031541A">
      <w:pPr>
        <w:pStyle w:val="23"/>
        <w:shd w:val="clear" w:color="auto" w:fill="auto"/>
        <w:spacing w:before="0" w:after="0" w:line="475" w:lineRule="exact"/>
        <w:ind w:firstLine="740"/>
      </w:pPr>
      <w:r>
        <w:t>Передача импульса при взаимодействии тел.</w:t>
      </w:r>
    </w:p>
    <w:p w:rsidR="00140236" w:rsidRDefault="0031541A">
      <w:pPr>
        <w:pStyle w:val="23"/>
        <w:shd w:val="clear" w:color="auto" w:fill="auto"/>
        <w:spacing w:before="0" w:after="0" w:line="475" w:lineRule="exact"/>
        <w:ind w:firstLine="740"/>
      </w:pPr>
      <w:r>
        <w:t>Преобразования энергии при взаимодействии тел.</w:t>
      </w:r>
    </w:p>
    <w:p w:rsidR="00140236" w:rsidRDefault="0031541A">
      <w:pPr>
        <w:pStyle w:val="23"/>
        <w:shd w:val="clear" w:color="auto" w:fill="auto"/>
        <w:spacing w:before="0" w:after="0" w:line="475" w:lineRule="exact"/>
        <w:ind w:firstLine="740"/>
      </w:pPr>
      <w:r>
        <w:t>Сохранение импульса при неупругом взаимодействии.</w:t>
      </w:r>
    </w:p>
    <w:p w:rsidR="00140236" w:rsidRDefault="0031541A">
      <w:pPr>
        <w:pStyle w:val="23"/>
        <w:shd w:val="clear" w:color="auto" w:fill="auto"/>
        <w:spacing w:before="0" w:after="0" w:line="475" w:lineRule="exact"/>
        <w:ind w:firstLine="740"/>
      </w:pPr>
      <w:r>
        <w:t>Сохранение импульса при абсолютно упругом взаимодействии.</w:t>
      </w:r>
    </w:p>
    <w:p w:rsidR="00140236" w:rsidRDefault="0031541A">
      <w:pPr>
        <w:pStyle w:val="23"/>
        <w:shd w:val="clear" w:color="auto" w:fill="auto"/>
        <w:spacing w:before="0" w:after="0" w:line="475" w:lineRule="exact"/>
        <w:ind w:firstLine="740"/>
      </w:pPr>
      <w:r>
        <w:t>Наблюдение реактивного движения.</w:t>
      </w:r>
    </w:p>
    <w:p w:rsidR="00140236" w:rsidRDefault="0031541A">
      <w:pPr>
        <w:pStyle w:val="23"/>
        <w:shd w:val="clear" w:color="auto" w:fill="auto"/>
        <w:spacing w:before="0" w:after="0" w:line="475" w:lineRule="exact"/>
        <w:ind w:firstLine="740"/>
      </w:pPr>
      <w:r>
        <w:t>Сохранение механической энергии при свободном падении.</w:t>
      </w:r>
    </w:p>
    <w:p w:rsidR="00140236" w:rsidRDefault="0031541A">
      <w:pPr>
        <w:pStyle w:val="23"/>
        <w:shd w:val="clear" w:color="auto" w:fill="auto"/>
        <w:spacing w:before="0" w:after="0" w:line="494" w:lineRule="exact"/>
        <w:ind w:firstLine="740"/>
      </w:pPr>
      <w:r>
        <w:t>Сохранение механической энергии при движении тела под действием пружины.</w:t>
      </w:r>
    </w:p>
    <w:p w:rsidR="00140236" w:rsidRDefault="0031541A">
      <w:pPr>
        <w:pStyle w:val="23"/>
        <w:numPr>
          <w:ilvl w:val="0"/>
          <w:numId w:val="309"/>
        </w:numPr>
        <w:shd w:val="clear" w:color="auto" w:fill="auto"/>
        <w:tabs>
          <w:tab w:val="left" w:pos="2010"/>
        </w:tabs>
        <w:spacing w:before="0" w:after="0" w:line="280" w:lineRule="exact"/>
        <w:ind w:firstLine="740"/>
      </w:pPr>
      <w:r>
        <w:t>Лабораторные работы и опыты.</w:t>
      </w:r>
    </w:p>
    <w:p w:rsidR="00140236" w:rsidRDefault="0031541A">
      <w:pPr>
        <w:pStyle w:val="23"/>
        <w:shd w:val="clear" w:color="auto" w:fill="auto"/>
        <w:spacing w:before="0" w:after="0" w:line="490" w:lineRule="exact"/>
        <w:ind w:firstLine="740"/>
      </w:pPr>
      <w:r>
        <w:t>Конструирование тракта для разгона и дальнейшего равномерного движения шарика или тележки.</w:t>
      </w:r>
    </w:p>
    <w:p w:rsidR="00140236" w:rsidRDefault="0031541A">
      <w:pPr>
        <w:pStyle w:val="23"/>
        <w:shd w:val="clear" w:color="auto" w:fill="auto"/>
        <w:spacing w:before="0" w:after="0" w:line="475" w:lineRule="exact"/>
        <w:ind w:firstLine="740"/>
      </w:pPr>
      <w:r>
        <w:t>Определение средней скорости скольжения бруска или движения шарика по наклонной плоскости.</w:t>
      </w:r>
    </w:p>
    <w:p w:rsidR="00140236" w:rsidRDefault="0031541A">
      <w:pPr>
        <w:pStyle w:val="23"/>
        <w:shd w:val="clear" w:color="auto" w:fill="auto"/>
        <w:spacing w:before="0" w:after="0" w:line="475" w:lineRule="exact"/>
        <w:ind w:firstLine="740"/>
      </w:pPr>
      <w:r>
        <w:lastRenderedPageBreak/>
        <w:t>Определение ускорения тела при равноускоренном движении по наклонной плоскости.</w:t>
      </w:r>
    </w:p>
    <w:p w:rsidR="00140236" w:rsidRDefault="0031541A">
      <w:pPr>
        <w:pStyle w:val="23"/>
        <w:shd w:val="clear" w:color="auto" w:fill="auto"/>
        <w:spacing w:before="0" w:after="0" w:line="475" w:lineRule="exact"/>
        <w:ind w:firstLine="740"/>
      </w:pPr>
      <w:r>
        <w:t>Исследование зависимости пути от времени при равноускоренном движении без начальной скорости.</w:t>
      </w:r>
    </w:p>
    <w:p w:rsidR="00140236" w:rsidRDefault="0031541A">
      <w:pPr>
        <w:pStyle w:val="23"/>
        <w:shd w:val="clear" w:color="auto" w:fill="auto"/>
        <w:spacing w:before="0" w:after="0" w:line="475" w:lineRule="exact"/>
        <w:ind w:firstLine="740"/>
      </w:pPr>
      <w: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140236" w:rsidRDefault="0031541A">
      <w:pPr>
        <w:pStyle w:val="23"/>
        <w:shd w:val="clear" w:color="auto" w:fill="auto"/>
        <w:spacing w:before="0" w:after="0" w:line="475" w:lineRule="exact"/>
        <w:ind w:firstLine="740"/>
      </w:pPr>
      <w:r>
        <w:t>Исследование зависимости силы трения скольжения от силы нормального давления.</w:t>
      </w:r>
    </w:p>
    <w:p w:rsidR="00140236" w:rsidRDefault="0031541A">
      <w:pPr>
        <w:pStyle w:val="23"/>
        <w:shd w:val="clear" w:color="auto" w:fill="auto"/>
        <w:spacing w:before="0" w:after="0" w:line="475" w:lineRule="exact"/>
        <w:ind w:firstLine="740"/>
      </w:pPr>
      <w:r>
        <w:t>Определение коэффициента трения скольжения.</w:t>
      </w:r>
    </w:p>
    <w:p w:rsidR="00140236" w:rsidRDefault="0031541A">
      <w:pPr>
        <w:pStyle w:val="23"/>
        <w:shd w:val="clear" w:color="auto" w:fill="auto"/>
        <w:spacing w:before="0" w:after="0" w:line="475" w:lineRule="exact"/>
        <w:ind w:firstLine="740"/>
      </w:pPr>
      <w:r>
        <w:t>Определение жёсткости пружины.</w:t>
      </w:r>
    </w:p>
    <w:p w:rsidR="00140236" w:rsidRDefault="0031541A">
      <w:pPr>
        <w:pStyle w:val="23"/>
        <w:shd w:val="clear" w:color="auto" w:fill="auto"/>
        <w:spacing w:before="0" w:after="0" w:line="475" w:lineRule="exact"/>
        <w:ind w:firstLine="740"/>
      </w:pPr>
      <w:r>
        <w:t>Определение работы силы трения при равномерном движении тела по горизонтальной поверхности.</w:t>
      </w:r>
    </w:p>
    <w:p w:rsidR="00140236" w:rsidRDefault="0031541A">
      <w:pPr>
        <w:pStyle w:val="23"/>
        <w:shd w:val="clear" w:color="auto" w:fill="auto"/>
        <w:spacing w:before="0" w:after="0" w:line="475" w:lineRule="exact"/>
        <w:ind w:firstLine="740"/>
      </w:pPr>
      <w:r>
        <w:t>Определение работы силы упругости при подъёме груза с использованием неподвижного и подвижного блоков.</w:t>
      </w:r>
    </w:p>
    <w:p w:rsidR="00140236" w:rsidRDefault="0031541A">
      <w:pPr>
        <w:pStyle w:val="23"/>
        <w:shd w:val="clear" w:color="auto" w:fill="auto"/>
        <w:spacing w:before="0" w:after="0" w:line="475" w:lineRule="exact"/>
        <w:ind w:firstLine="740"/>
      </w:pPr>
      <w:r>
        <w:t>Изучение закона сохранения энергии.</w:t>
      </w:r>
    </w:p>
    <w:p w:rsidR="00140236" w:rsidRDefault="0031541A">
      <w:pPr>
        <w:pStyle w:val="23"/>
        <w:numPr>
          <w:ilvl w:val="0"/>
          <w:numId w:val="308"/>
        </w:numPr>
        <w:shd w:val="clear" w:color="auto" w:fill="auto"/>
        <w:tabs>
          <w:tab w:val="left" w:pos="1794"/>
        </w:tabs>
        <w:spacing w:before="0" w:after="0" w:line="475" w:lineRule="exact"/>
        <w:ind w:firstLine="740"/>
      </w:pPr>
      <w:r>
        <w:t>Механические колебания и волны.</w:t>
      </w:r>
    </w:p>
    <w:p w:rsidR="00140236" w:rsidRDefault="0031541A">
      <w:pPr>
        <w:pStyle w:val="23"/>
        <w:shd w:val="clear" w:color="auto" w:fill="auto"/>
        <w:spacing w:before="0" w:after="0" w:line="475" w:lineRule="exact"/>
        <w:ind w:firstLine="740"/>
      </w:pPr>
      <w: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140236" w:rsidRDefault="0031541A">
      <w:pPr>
        <w:pStyle w:val="23"/>
        <w:shd w:val="clear" w:color="auto" w:fill="auto"/>
        <w:spacing w:before="0" w:after="0" w:line="475" w:lineRule="exact"/>
        <w:ind w:firstLine="740"/>
      </w:pPr>
      <w:r>
        <w:t>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w:t>
      </w:r>
    </w:p>
    <w:p w:rsidR="00140236" w:rsidRDefault="0031541A">
      <w:pPr>
        <w:pStyle w:val="23"/>
        <w:shd w:val="clear" w:color="auto" w:fill="auto"/>
        <w:spacing w:before="0" w:after="0" w:line="475" w:lineRule="exact"/>
        <w:ind w:firstLine="740"/>
      </w:pPr>
      <w:r>
        <w:t>Звук. Громкость звука и высота тона. Отражение звука. Инфразвук и ультразвук.</w:t>
      </w:r>
    </w:p>
    <w:p w:rsidR="00140236" w:rsidRDefault="0031541A">
      <w:pPr>
        <w:pStyle w:val="23"/>
        <w:numPr>
          <w:ilvl w:val="0"/>
          <w:numId w:val="310"/>
        </w:numPr>
        <w:shd w:val="clear" w:color="auto" w:fill="auto"/>
        <w:tabs>
          <w:tab w:val="left" w:pos="2006"/>
        </w:tabs>
        <w:spacing w:before="0" w:after="0" w:line="475" w:lineRule="exact"/>
        <w:ind w:firstLine="740"/>
      </w:pPr>
      <w:r>
        <w:t>Демонстрации.</w:t>
      </w:r>
    </w:p>
    <w:p w:rsidR="00140236" w:rsidRDefault="0031541A">
      <w:pPr>
        <w:pStyle w:val="23"/>
        <w:shd w:val="clear" w:color="auto" w:fill="auto"/>
        <w:spacing w:before="0" w:after="0" w:line="475" w:lineRule="exact"/>
        <w:ind w:firstLine="740"/>
      </w:pPr>
      <w:r>
        <w:t>Наблюдение колебаний тел под действием силы тяжести и силы упругости.</w:t>
      </w:r>
    </w:p>
    <w:p w:rsidR="00140236" w:rsidRDefault="0031541A">
      <w:pPr>
        <w:pStyle w:val="23"/>
        <w:shd w:val="clear" w:color="auto" w:fill="auto"/>
        <w:spacing w:before="0" w:after="0" w:line="475" w:lineRule="exact"/>
        <w:ind w:firstLine="740"/>
      </w:pPr>
      <w:r>
        <w:t>Наблюдение колебаний груза на нити и на пружине.</w:t>
      </w:r>
    </w:p>
    <w:p w:rsidR="00140236" w:rsidRDefault="0031541A">
      <w:pPr>
        <w:pStyle w:val="23"/>
        <w:shd w:val="clear" w:color="auto" w:fill="auto"/>
        <w:spacing w:before="0" w:after="10" w:line="280" w:lineRule="exact"/>
        <w:ind w:firstLine="760"/>
      </w:pPr>
      <w:r>
        <w:t>Наблюдение вынужденных колебаний и резонанса.</w:t>
      </w:r>
    </w:p>
    <w:p w:rsidR="00140236" w:rsidRDefault="0031541A">
      <w:pPr>
        <w:pStyle w:val="23"/>
        <w:shd w:val="clear" w:color="auto" w:fill="auto"/>
        <w:spacing w:before="0" w:after="0" w:line="475" w:lineRule="exact"/>
        <w:ind w:firstLine="760"/>
      </w:pPr>
      <w:r>
        <w:t>Распространение продольных и поперечных волн (на модели).</w:t>
      </w:r>
    </w:p>
    <w:p w:rsidR="00140236" w:rsidRDefault="0031541A">
      <w:pPr>
        <w:pStyle w:val="23"/>
        <w:shd w:val="clear" w:color="auto" w:fill="auto"/>
        <w:spacing w:before="0" w:after="0" w:line="475" w:lineRule="exact"/>
        <w:ind w:firstLine="760"/>
      </w:pPr>
      <w:r>
        <w:lastRenderedPageBreak/>
        <w:t>Наблюдение зависимости высоты звука от частоты.</w:t>
      </w:r>
    </w:p>
    <w:p w:rsidR="00140236" w:rsidRDefault="0031541A">
      <w:pPr>
        <w:pStyle w:val="23"/>
        <w:shd w:val="clear" w:color="auto" w:fill="auto"/>
        <w:spacing w:before="0" w:after="0" w:line="475" w:lineRule="exact"/>
        <w:ind w:firstLine="760"/>
      </w:pPr>
      <w:r>
        <w:t>Акустический резонанс.</w:t>
      </w:r>
    </w:p>
    <w:p w:rsidR="00140236" w:rsidRDefault="0031541A">
      <w:pPr>
        <w:pStyle w:val="23"/>
        <w:numPr>
          <w:ilvl w:val="0"/>
          <w:numId w:val="310"/>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Определение частоты и периода колебаний математического маятника.</w:t>
      </w:r>
    </w:p>
    <w:p w:rsidR="00140236" w:rsidRDefault="0031541A">
      <w:pPr>
        <w:pStyle w:val="23"/>
        <w:shd w:val="clear" w:color="auto" w:fill="auto"/>
        <w:spacing w:before="0" w:after="0" w:line="475" w:lineRule="exact"/>
        <w:ind w:firstLine="760"/>
      </w:pPr>
      <w:r>
        <w:t>Определение частоты и периода колебаний пружинного маятника</w:t>
      </w:r>
    </w:p>
    <w:p w:rsidR="00140236" w:rsidRDefault="0031541A">
      <w:pPr>
        <w:pStyle w:val="23"/>
        <w:shd w:val="clear" w:color="auto" w:fill="auto"/>
        <w:spacing w:before="0" w:after="0" w:line="475" w:lineRule="exact"/>
        <w:ind w:firstLine="760"/>
      </w:pPr>
      <w:r>
        <w:t>Исследование зависимости периода колебаний подвешенного к нити груза от длины нити.</w:t>
      </w:r>
    </w:p>
    <w:p w:rsidR="00140236" w:rsidRDefault="0031541A">
      <w:pPr>
        <w:pStyle w:val="23"/>
        <w:shd w:val="clear" w:color="auto" w:fill="auto"/>
        <w:spacing w:before="0" w:after="0" w:line="475" w:lineRule="exact"/>
        <w:ind w:firstLine="760"/>
      </w:pPr>
      <w:r>
        <w:t>Исследование зависимости периода колебаний пружинного маятника от массы груза.</w:t>
      </w:r>
    </w:p>
    <w:p w:rsidR="00140236" w:rsidRDefault="0031541A">
      <w:pPr>
        <w:pStyle w:val="23"/>
        <w:shd w:val="clear" w:color="auto" w:fill="auto"/>
        <w:spacing w:before="0" w:after="0" w:line="475" w:lineRule="exact"/>
        <w:ind w:firstLine="760"/>
      </w:pPr>
      <w:r>
        <w:t>Проверка независимости периода колебаний груза, подвешенного к нити, от массы груза.</w:t>
      </w:r>
    </w:p>
    <w:p w:rsidR="00140236" w:rsidRDefault="0031541A">
      <w:pPr>
        <w:pStyle w:val="23"/>
        <w:shd w:val="clear" w:color="auto" w:fill="auto"/>
        <w:spacing w:before="0" w:after="0" w:line="475" w:lineRule="exact"/>
        <w:ind w:firstLine="760"/>
      </w:pPr>
      <w:r>
        <w:t>Опыты, демонстрирующие зависимость периода колебаний пружинного маятника от массы груза и жёсткости пружины.</w:t>
      </w:r>
    </w:p>
    <w:p w:rsidR="00140236" w:rsidRDefault="0031541A">
      <w:pPr>
        <w:pStyle w:val="23"/>
        <w:shd w:val="clear" w:color="auto" w:fill="auto"/>
        <w:spacing w:before="0" w:after="0" w:line="475" w:lineRule="exact"/>
        <w:ind w:firstLine="760"/>
      </w:pPr>
      <w:r>
        <w:t>Измерение ускорения свободного падения.</w:t>
      </w:r>
    </w:p>
    <w:p w:rsidR="00140236" w:rsidRDefault="0031541A">
      <w:pPr>
        <w:pStyle w:val="23"/>
        <w:numPr>
          <w:ilvl w:val="0"/>
          <w:numId w:val="308"/>
        </w:numPr>
        <w:shd w:val="clear" w:color="auto" w:fill="auto"/>
        <w:tabs>
          <w:tab w:val="left" w:pos="1819"/>
        </w:tabs>
        <w:spacing w:before="0" w:after="0" w:line="475" w:lineRule="exact"/>
        <w:ind w:firstLine="760"/>
      </w:pPr>
      <w:r>
        <w:t>Электромагнитное поле и электромагнитные волны.</w:t>
      </w:r>
    </w:p>
    <w:p w:rsidR="00140236" w:rsidRDefault="0031541A">
      <w:pPr>
        <w:pStyle w:val="23"/>
        <w:shd w:val="clear" w:color="auto" w:fill="auto"/>
        <w:spacing w:before="0" w:after="0" w:line="475" w:lineRule="exact"/>
        <w:ind w:firstLine="760"/>
      </w:pPr>
      <w:r>
        <w:t>Электромагнитное поле. Электромагнитные волны. Свойства</w:t>
      </w:r>
    </w:p>
    <w:p w:rsidR="00140236" w:rsidRDefault="0031541A">
      <w:pPr>
        <w:pStyle w:val="23"/>
        <w:shd w:val="clear" w:color="auto" w:fill="auto"/>
        <w:spacing w:before="0" w:after="0" w:line="475" w:lineRule="exact"/>
      </w:pPr>
      <w:r>
        <w:t>электромагнитных волн. Шкала электромагнитных волн. Использование электромагнитных волн для сотовой связи.</w:t>
      </w:r>
    </w:p>
    <w:p w:rsidR="00140236" w:rsidRDefault="0031541A">
      <w:pPr>
        <w:pStyle w:val="23"/>
        <w:shd w:val="clear" w:color="auto" w:fill="auto"/>
        <w:spacing w:before="0" w:after="0" w:line="475" w:lineRule="exact"/>
        <w:ind w:firstLine="760"/>
      </w:pPr>
      <w:r>
        <w:t>Электромагнитная природа света. Скорость света. Волновые свойства света.</w:t>
      </w:r>
    </w:p>
    <w:p w:rsidR="00140236" w:rsidRDefault="0031541A">
      <w:pPr>
        <w:pStyle w:val="23"/>
        <w:numPr>
          <w:ilvl w:val="0"/>
          <w:numId w:val="311"/>
        </w:numPr>
        <w:shd w:val="clear" w:color="auto" w:fill="auto"/>
        <w:tabs>
          <w:tab w:val="left" w:pos="2026"/>
        </w:tabs>
        <w:spacing w:before="0" w:after="0" w:line="475" w:lineRule="exact"/>
        <w:ind w:firstLine="760"/>
      </w:pPr>
      <w:r>
        <w:t>Демонстрации.</w:t>
      </w:r>
    </w:p>
    <w:p w:rsidR="00140236" w:rsidRDefault="0031541A">
      <w:pPr>
        <w:pStyle w:val="23"/>
        <w:shd w:val="clear" w:color="auto" w:fill="auto"/>
        <w:spacing w:before="0" w:after="0" w:line="475" w:lineRule="exact"/>
        <w:ind w:firstLine="760"/>
      </w:pPr>
      <w:r>
        <w:t>Свойства электромагнитных волн.</w:t>
      </w:r>
    </w:p>
    <w:p w:rsidR="00140236" w:rsidRDefault="0031541A">
      <w:pPr>
        <w:pStyle w:val="23"/>
        <w:shd w:val="clear" w:color="auto" w:fill="auto"/>
        <w:spacing w:before="0" w:after="0" w:line="475" w:lineRule="exact"/>
        <w:ind w:firstLine="760"/>
      </w:pPr>
      <w:r>
        <w:t>Волновые свойства света.</w:t>
      </w:r>
    </w:p>
    <w:p w:rsidR="00140236" w:rsidRDefault="0031541A">
      <w:pPr>
        <w:pStyle w:val="23"/>
        <w:numPr>
          <w:ilvl w:val="0"/>
          <w:numId w:val="311"/>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Изучение свойств электромагнитных волн с помощью мобильного телефона.</w:t>
      </w:r>
    </w:p>
    <w:p w:rsidR="00140236" w:rsidRDefault="0031541A">
      <w:pPr>
        <w:pStyle w:val="23"/>
        <w:numPr>
          <w:ilvl w:val="0"/>
          <w:numId w:val="308"/>
        </w:numPr>
        <w:shd w:val="clear" w:color="auto" w:fill="auto"/>
        <w:tabs>
          <w:tab w:val="left" w:pos="1819"/>
        </w:tabs>
        <w:spacing w:before="0" w:after="0" w:line="475" w:lineRule="exact"/>
        <w:ind w:firstLine="760"/>
      </w:pPr>
      <w:r>
        <w:t>Световые явления.</w:t>
      </w:r>
    </w:p>
    <w:p w:rsidR="00140236" w:rsidRDefault="0031541A">
      <w:pPr>
        <w:pStyle w:val="23"/>
        <w:shd w:val="clear" w:color="auto" w:fill="auto"/>
        <w:spacing w:before="0" w:after="0" w:line="485" w:lineRule="exact"/>
        <w:ind w:firstLine="760"/>
      </w:pPr>
      <w: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140236" w:rsidRDefault="0031541A">
      <w:pPr>
        <w:pStyle w:val="23"/>
        <w:shd w:val="clear" w:color="auto" w:fill="auto"/>
        <w:spacing w:before="0" w:after="0" w:line="280" w:lineRule="exact"/>
        <w:ind w:firstLine="760"/>
      </w:pPr>
      <w:r>
        <w:t>Преломление света. Закон преломления света. Полное внутреннее отражение</w:t>
      </w:r>
    </w:p>
    <w:p w:rsidR="00140236" w:rsidRDefault="0031541A">
      <w:pPr>
        <w:pStyle w:val="23"/>
        <w:shd w:val="clear" w:color="auto" w:fill="auto"/>
        <w:spacing w:before="0" w:after="0" w:line="475" w:lineRule="exact"/>
        <w:jc w:val="left"/>
      </w:pPr>
      <w:r>
        <w:t>света. Использование полного внутреннего отражения в оптических световодах.</w:t>
      </w:r>
    </w:p>
    <w:p w:rsidR="00140236" w:rsidRDefault="0031541A">
      <w:pPr>
        <w:pStyle w:val="23"/>
        <w:shd w:val="clear" w:color="auto" w:fill="auto"/>
        <w:spacing w:before="0" w:after="0" w:line="475" w:lineRule="exact"/>
        <w:ind w:firstLine="740"/>
        <w:jc w:val="left"/>
      </w:pPr>
      <w:r>
        <w:t xml:space="preserve">Линза. Ход лучей в линзе. Оптическая система фотоаппарата, микроскопа и </w:t>
      </w:r>
      <w:r>
        <w:lastRenderedPageBreak/>
        <w:t>телескопа. Глаз как оптическая система. Близорукость и дальнозоркость.</w:t>
      </w:r>
    </w:p>
    <w:p w:rsidR="00140236" w:rsidRDefault="0031541A">
      <w:pPr>
        <w:pStyle w:val="23"/>
        <w:shd w:val="clear" w:color="auto" w:fill="auto"/>
        <w:spacing w:before="0" w:after="0" w:line="475" w:lineRule="exact"/>
        <w:ind w:firstLine="740"/>
        <w:jc w:val="left"/>
      </w:pPr>
      <w:r>
        <w:t>Разложение белого света в спектр. Опыты Ньютона. Сложение спектральных цветов. Дисперсия света.</w:t>
      </w:r>
    </w:p>
    <w:p w:rsidR="00140236" w:rsidRDefault="0031541A">
      <w:pPr>
        <w:pStyle w:val="23"/>
        <w:numPr>
          <w:ilvl w:val="0"/>
          <w:numId w:val="312"/>
        </w:numPr>
        <w:shd w:val="clear" w:color="auto" w:fill="auto"/>
        <w:tabs>
          <w:tab w:val="left" w:pos="2006"/>
        </w:tabs>
        <w:spacing w:before="0" w:after="0" w:line="475" w:lineRule="exact"/>
        <w:ind w:left="740"/>
      </w:pPr>
      <w:r>
        <w:t>Демонстрации.</w:t>
      </w:r>
    </w:p>
    <w:p w:rsidR="00140236" w:rsidRDefault="0031541A">
      <w:pPr>
        <w:pStyle w:val="23"/>
        <w:shd w:val="clear" w:color="auto" w:fill="auto"/>
        <w:spacing w:before="0" w:after="0" w:line="475" w:lineRule="exact"/>
        <w:ind w:left="740"/>
      </w:pPr>
      <w:r>
        <w:t>Прямолинейное распространение света.</w:t>
      </w:r>
    </w:p>
    <w:p w:rsidR="00140236" w:rsidRDefault="0031541A">
      <w:pPr>
        <w:pStyle w:val="23"/>
        <w:shd w:val="clear" w:color="auto" w:fill="auto"/>
        <w:spacing w:before="0" w:after="0" w:line="475" w:lineRule="exact"/>
        <w:ind w:left="740"/>
      </w:pPr>
      <w:r>
        <w:t>Отражение света.</w:t>
      </w:r>
    </w:p>
    <w:p w:rsidR="00140236" w:rsidRDefault="0031541A">
      <w:pPr>
        <w:pStyle w:val="23"/>
        <w:shd w:val="clear" w:color="auto" w:fill="auto"/>
        <w:spacing w:before="0" w:after="0" w:line="475" w:lineRule="exact"/>
        <w:ind w:left="740"/>
        <w:jc w:val="left"/>
      </w:pPr>
      <w:r>
        <w:t>Получение изображений в плоском, вогнутом и выпуклом зеркалах. Преломление света.</w:t>
      </w:r>
    </w:p>
    <w:p w:rsidR="00140236" w:rsidRDefault="0031541A">
      <w:pPr>
        <w:pStyle w:val="23"/>
        <w:shd w:val="clear" w:color="auto" w:fill="auto"/>
        <w:spacing w:before="0" w:after="0" w:line="475" w:lineRule="exact"/>
        <w:ind w:left="740"/>
      </w:pPr>
      <w:r>
        <w:t>Оптический световод.</w:t>
      </w:r>
    </w:p>
    <w:p w:rsidR="00140236" w:rsidRDefault="0031541A">
      <w:pPr>
        <w:pStyle w:val="23"/>
        <w:shd w:val="clear" w:color="auto" w:fill="auto"/>
        <w:spacing w:before="0" w:after="0" w:line="475" w:lineRule="exact"/>
        <w:ind w:left="740"/>
      </w:pPr>
      <w:r>
        <w:t>Ход лучей в собирающей линзе.</w:t>
      </w:r>
    </w:p>
    <w:p w:rsidR="00140236" w:rsidRDefault="0031541A">
      <w:pPr>
        <w:pStyle w:val="23"/>
        <w:shd w:val="clear" w:color="auto" w:fill="auto"/>
        <w:spacing w:before="0" w:after="0" w:line="475" w:lineRule="exact"/>
        <w:ind w:left="740"/>
      </w:pPr>
      <w:r>
        <w:t>Ход лучей в рассеивающей линзе.</w:t>
      </w:r>
    </w:p>
    <w:p w:rsidR="00140236" w:rsidRDefault="0031541A">
      <w:pPr>
        <w:pStyle w:val="23"/>
        <w:shd w:val="clear" w:color="auto" w:fill="auto"/>
        <w:spacing w:before="0" w:after="0" w:line="475" w:lineRule="exact"/>
        <w:ind w:left="740"/>
      </w:pPr>
      <w:r>
        <w:t>Получение изображений с помощью линз.</w:t>
      </w:r>
    </w:p>
    <w:p w:rsidR="00140236" w:rsidRDefault="0031541A">
      <w:pPr>
        <w:pStyle w:val="23"/>
        <w:shd w:val="clear" w:color="auto" w:fill="auto"/>
        <w:spacing w:before="0" w:after="0" w:line="475" w:lineRule="exact"/>
        <w:ind w:left="740"/>
      </w:pPr>
      <w:r>
        <w:t>Принцип действия фотоаппарата, микроскопа и телескопа.</w:t>
      </w:r>
    </w:p>
    <w:p w:rsidR="00140236" w:rsidRDefault="0031541A">
      <w:pPr>
        <w:pStyle w:val="23"/>
        <w:shd w:val="clear" w:color="auto" w:fill="auto"/>
        <w:spacing w:before="0" w:after="0" w:line="475" w:lineRule="exact"/>
        <w:ind w:left="740"/>
      </w:pPr>
      <w:r>
        <w:t>Модель глаза.</w:t>
      </w:r>
    </w:p>
    <w:p w:rsidR="00140236" w:rsidRDefault="0031541A">
      <w:pPr>
        <w:pStyle w:val="23"/>
        <w:shd w:val="clear" w:color="auto" w:fill="auto"/>
        <w:spacing w:before="0" w:after="0" w:line="475" w:lineRule="exact"/>
        <w:ind w:left="740"/>
      </w:pPr>
      <w:r>
        <w:t>Разложение белого света в спектр.</w:t>
      </w:r>
    </w:p>
    <w:p w:rsidR="00140236" w:rsidRDefault="0031541A">
      <w:pPr>
        <w:pStyle w:val="23"/>
        <w:shd w:val="clear" w:color="auto" w:fill="auto"/>
        <w:spacing w:before="0" w:after="0" w:line="475" w:lineRule="exact"/>
        <w:ind w:left="740"/>
      </w:pPr>
      <w:r>
        <w:t>Получение белого света при сложении света разных цветов.</w:t>
      </w:r>
    </w:p>
    <w:p w:rsidR="00140236" w:rsidRDefault="0031541A">
      <w:pPr>
        <w:pStyle w:val="23"/>
        <w:numPr>
          <w:ilvl w:val="0"/>
          <w:numId w:val="312"/>
        </w:numPr>
        <w:shd w:val="clear" w:color="auto" w:fill="auto"/>
        <w:tabs>
          <w:tab w:val="left" w:pos="2006"/>
        </w:tabs>
        <w:spacing w:before="0" w:after="0" w:line="475" w:lineRule="exact"/>
        <w:ind w:left="740"/>
      </w:pPr>
      <w:r>
        <w:t>Лабораторные работы и опыты.</w:t>
      </w:r>
    </w:p>
    <w:p w:rsidR="00140236" w:rsidRDefault="0031541A">
      <w:pPr>
        <w:pStyle w:val="23"/>
        <w:shd w:val="clear" w:color="auto" w:fill="auto"/>
        <w:spacing w:before="0" w:after="0" w:line="475" w:lineRule="exact"/>
        <w:ind w:firstLine="740"/>
        <w:jc w:val="left"/>
      </w:pPr>
      <w:r>
        <w:t>Исследование зависимости угла отражения светового луча от угла падения. Изучение характеристик изображения предмета в плоском зеркале. Исследование зависимости угла преломления светового луча от угла падения на границе «воздух-стекло».</w:t>
      </w:r>
    </w:p>
    <w:p w:rsidR="00140236" w:rsidRDefault="0031541A">
      <w:pPr>
        <w:pStyle w:val="23"/>
        <w:shd w:val="clear" w:color="auto" w:fill="auto"/>
        <w:spacing w:before="0" w:after="0" w:line="475" w:lineRule="exact"/>
        <w:ind w:left="740"/>
      </w:pPr>
      <w:r>
        <w:t>Получение изображений с помощью собирающей линзы.</w:t>
      </w:r>
    </w:p>
    <w:p w:rsidR="00140236" w:rsidRDefault="0031541A">
      <w:pPr>
        <w:pStyle w:val="23"/>
        <w:shd w:val="clear" w:color="auto" w:fill="auto"/>
        <w:spacing w:before="0" w:after="0" w:line="475" w:lineRule="exact"/>
        <w:ind w:left="740"/>
        <w:jc w:val="left"/>
      </w:pPr>
      <w:r>
        <w:t>Определение фокусного расстояния и оптической силы собирающей линзы. Опыты по разложению белого света в спектр.</w:t>
      </w:r>
    </w:p>
    <w:p w:rsidR="00140236" w:rsidRDefault="0031541A">
      <w:pPr>
        <w:pStyle w:val="23"/>
        <w:shd w:val="clear" w:color="auto" w:fill="auto"/>
        <w:spacing w:before="0" w:after="0" w:line="475" w:lineRule="exact"/>
        <w:ind w:firstLine="740"/>
        <w:jc w:val="left"/>
      </w:pPr>
      <w:r>
        <w:t>Опыты по восприятию цвета предметов при их наблюдении через цветовые фильтры.</w:t>
      </w:r>
    </w:p>
    <w:p w:rsidR="00140236" w:rsidRDefault="0031541A">
      <w:pPr>
        <w:pStyle w:val="23"/>
        <w:numPr>
          <w:ilvl w:val="0"/>
          <w:numId w:val="308"/>
        </w:numPr>
        <w:shd w:val="clear" w:color="auto" w:fill="auto"/>
        <w:tabs>
          <w:tab w:val="left" w:pos="1799"/>
        </w:tabs>
        <w:spacing w:before="0" w:after="0" w:line="475" w:lineRule="exact"/>
        <w:ind w:left="740"/>
      </w:pPr>
      <w:r>
        <w:t>Квантовые явления.</w:t>
      </w:r>
    </w:p>
    <w:p w:rsidR="00140236" w:rsidRDefault="0031541A">
      <w:pPr>
        <w:pStyle w:val="23"/>
        <w:shd w:val="clear" w:color="auto" w:fill="auto"/>
        <w:spacing w:before="0" w:after="0" w:line="480" w:lineRule="exact"/>
        <w:ind w:firstLine="740"/>
        <w:jc w:val="left"/>
      </w:pPr>
      <w:r>
        <w:t>Опыты Резерфорда и планетарная модель атома. Модель атома Бора. Испускание и поглощение света атомом. Кванты. Линейчатые спектры.</w:t>
      </w:r>
    </w:p>
    <w:p w:rsidR="00140236" w:rsidRDefault="0031541A">
      <w:pPr>
        <w:pStyle w:val="23"/>
        <w:shd w:val="clear" w:color="auto" w:fill="auto"/>
        <w:spacing w:before="0" w:after="0" w:line="475" w:lineRule="exact"/>
        <w:ind w:firstLine="760"/>
      </w:pPr>
      <w:r>
        <w:t xml:space="preserve">Радиоактивность. Альфа-, бета- и гамма-излучения. Строение атомного ядра. </w:t>
      </w:r>
      <w:r>
        <w:lastRenderedPageBreak/>
        <w:t>Нуклонная модель атомного ядра. Изотопы. Радиоактивные превращения. Период полураспада атомных ядер.</w:t>
      </w:r>
    </w:p>
    <w:p w:rsidR="00140236" w:rsidRDefault="0031541A">
      <w:pPr>
        <w:pStyle w:val="23"/>
        <w:shd w:val="clear" w:color="auto" w:fill="auto"/>
        <w:spacing w:before="0" w:after="0" w:line="475" w:lineRule="exact"/>
        <w:ind w:firstLine="760"/>
      </w:pPr>
      <w: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140236" w:rsidRDefault="0031541A">
      <w:pPr>
        <w:pStyle w:val="23"/>
        <w:shd w:val="clear" w:color="auto" w:fill="auto"/>
        <w:spacing w:before="0" w:after="0" w:line="475" w:lineRule="exact"/>
        <w:ind w:firstLine="760"/>
      </w:pPr>
      <w:r>
        <w:t>Ядерная энергетика. Действия радиоактивных излучений на живые организмы.</w:t>
      </w:r>
    </w:p>
    <w:p w:rsidR="00140236" w:rsidRDefault="0031541A">
      <w:pPr>
        <w:pStyle w:val="23"/>
        <w:numPr>
          <w:ilvl w:val="0"/>
          <w:numId w:val="313"/>
        </w:numPr>
        <w:shd w:val="clear" w:color="auto" w:fill="auto"/>
        <w:tabs>
          <w:tab w:val="left" w:pos="2021"/>
        </w:tabs>
        <w:spacing w:before="0" w:after="0" w:line="475" w:lineRule="exact"/>
        <w:ind w:firstLine="760"/>
      </w:pPr>
      <w:r>
        <w:t>Демонстрации.</w:t>
      </w:r>
    </w:p>
    <w:p w:rsidR="00140236" w:rsidRDefault="0031541A">
      <w:pPr>
        <w:pStyle w:val="23"/>
        <w:shd w:val="clear" w:color="auto" w:fill="auto"/>
        <w:spacing w:before="0" w:after="0" w:line="475" w:lineRule="exact"/>
        <w:ind w:firstLine="760"/>
      </w:pPr>
      <w:r>
        <w:t>Спектры излучения и поглощения.</w:t>
      </w:r>
    </w:p>
    <w:p w:rsidR="00140236" w:rsidRDefault="0031541A">
      <w:pPr>
        <w:pStyle w:val="23"/>
        <w:shd w:val="clear" w:color="auto" w:fill="auto"/>
        <w:spacing w:before="0" w:after="0" w:line="475" w:lineRule="exact"/>
        <w:ind w:firstLine="760"/>
      </w:pPr>
      <w:r>
        <w:t>Спектры различных газов.</w:t>
      </w:r>
    </w:p>
    <w:p w:rsidR="00140236" w:rsidRDefault="0031541A">
      <w:pPr>
        <w:pStyle w:val="23"/>
        <w:shd w:val="clear" w:color="auto" w:fill="auto"/>
        <w:spacing w:before="0" w:after="0" w:line="475" w:lineRule="exact"/>
        <w:ind w:firstLine="760"/>
      </w:pPr>
      <w:r>
        <w:t>Спектр водорода.</w:t>
      </w:r>
    </w:p>
    <w:p w:rsidR="00140236" w:rsidRDefault="0031541A">
      <w:pPr>
        <w:pStyle w:val="23"/>
        <w:shd w:val="clear" w:color="auto" w:fill="auto"/>
        <w:spacing w:before="0" w:after="0" w:line="475" w:lineRule="exact"/>
        <w:ind w:firstLine="760"/>
      </w:pPr>
      <w:r>
        <w:t>Наблюдение треков в камере Вильсона.</w:t>
      </w:r>
    </w:p>
    <w:p w:rsidR="00140236" w:rsidRDefault="0031541A">
      <w:pPr>
        <w:pStyle w:val="23"/>
        <w:shd w:val="clear" w:color="auto" w:fill="auto"/>
        <w:spacing w:before="0" w:after="0" w:line="475" w:lineRule="exact"/>
        <w:ind w:firstLine="760"/>
      </w:pPr>
      <w:r>
        <w:t>Работа счётчика ионизирующих излучений.</w:t>
      </w:r>
    </w:p>
    <w:p w:rsidR="00140236" w:rsidRDefault="0031541A">
      <w:pPr>
        <w:pStyle w:val="23"/>
        <w:shd w:val="clear" w:color="auto" w:fill="auto"/>
        <w:spacing w:before="0" w:after="0" w:line="475" w:lineRule="exact"/>
        <w:ind w:firstLine="760"/>
      </w:pPr>
      <w:r>
        <w:t>Регистрация излучения природных минералов и продуктов.</w:t>
      </w:r>
    </w:p>
    <w:p w:rsidR="00140236" w:rsidRDefault="0031541A">
      <w:pPr>
        <w:pStyle w:val="23"/>
        <w:numPr>
          <w:ilvl w:val="0"/>
          <w:numId w:val="313"/>
        </w:numPr>
        <w:shd w:val="clear" w:color="auto" w:fill="auto"/>
        <w:tabs>
          <w:tab w:val="left" w:pos="2026"/>
        </w:tabs>
        <w:spacing w:before="0" w:after="0" w:line="475" w:lineRule="exact"/>
        <w:ind w:firstLine="760"/>
      </w:pPr>
      <w:r>
        <w:t>Лабораторные работы и опыты.</w:t>
      </w:r>
    </w:p>
    <w:p w:rsidR="00140236" w:rsidRDefault="0031541A">
      <w:pPr>
        <w:pStyle w:val="23"/>
        <w:shd w:val="clear" w:color="auto" w:fill="auto"/>
        <w:spacing w:before="0" w:after="0" w:line="475" w:lineRule="exact"/>
        <w:ind w:firstLine="760"/>
      </w:pPr>
      <w:r>
        <w:t>Наблюдение сплошных и линейчатых спектров излучения.</w:t>
      </w:r>
    </w:p>
    <w:p w:rsidR="00140236" w:rsidRDefault="0031541A">
      <w:pPr>
        <w:pStyle w:val="23"/>
        <w:shd w:val="clear" w:color="auto" w:fill="auto"/>
        <w:spacing w:before="0" w:after="0" w:line="475" w:lineRule="exact"/>
        <w:ind w:firstLine="760"/>
      </w:pPr>
      <w:r>
        <w:t>Исследование треков: измерение энергии частицы по тормозному пути</w:t>
      </w:r>
    </w:p>
    <w:p w:rsidR="00140236" w:rsidRDefault="0031541A">
      <w:pPr>
        <w:pStyle w:val="23"/>
        <w:shd w:val="clear" w:color="auto" w:fill="auto"/>
        <w:spacing w:before="0" w:after="0" w:line="475" w:lineRule="exact"/>
        <w:jc w:val="left"/>
      </w:pPr>
      <w:r>
        <w:t>(по фотографиям).</w:t>
      </w:r>
    </w:p>
    <w:p w:rsidR="00140236" w:rsidRDefault="0031541A">
      <w:pPr>
        <w:pStyle w:val="23"/>
        <w:shd w:val="clear" w:color="auto" w:fill="auto"/>
        <w:spacing w:before="0" w:after="0" w:line="475" w:lineRule="exact"/>
        <w:ind w:firstLine="760"/>
      </w:pPr>
      <w:r>
        <w:t>Измерение радиоактивного фона.</w:t>
      </w:r>
    </w:p>
    <w:p w:rsidR="00140236" w:rsidRDefault="0031541A">
      <w:pPr>
        <w:pStyle w:val="23"/>
        <w:numPr>
          <w:ilvl w:val="0"/>
          <w:numId w:val="308"/>
        </w:numPr>
        <w:shd w:val="clear" w:color="auto" w:fill="auto"/>
        <w:tabs>
          <w:tab w:val="left" w:pos="1814"/>
        </w:tabs>
        <w:spacing w:before="0" w:after="0" w:line="475" w:lineRule="exact"/>
        <w:ind w:firstLine="760"/>
      </w:pPr>
      <w:r>
        <w:t>Повторительно-обобщающий модуль.</w:t>
      </w:r>
    </w:p>
    <w:p w:rsidR="00140236" w:rsidRDefault="0031541A">
      <w:pPr>
        <w:pStyle w:val="23"/>
        <w:shd w:val="clear" w:color="auto" w:fill="auto"/>
        <w:spacing w:before="0" w:after="0" w:line="475" w:lineRule="exact"/>
        <w:ind w:firstLine="760"/>
      </w:pPr>
      <w: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140236" w:rsidRDefault="0031541A">
      <w:pPr>
        <w:pStyle w:val="23"/>
        <w:shd w:val="clear" w:color="auto" w:fill="auto"/>
        <w:spacing w:before="0" w:after="0" w:line="475" w:lineRule="exact"/>
        <w:ind w:firstLine="760"/>
      </w:pPr>
      <w: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w:t>
      </w:r>
    </w:p>
    <w:p w:rsidR="00140236" w:rsidRDefault="0031541A">
      <w:pPr>
        <w:pStyle w:val="23"/>
        <w:shd w:val="clear" w:color="auto" w:fill="auto"/>
        <w:spacing w:before="0" w:after="0" w:line="475" w:lineRule="exact"/>
        <w:jc w:val="right"/>
      </w:pPr>
      <w:r>
        <w:t>полученные знания, решать задачи, в том числе качественные и экспериментальные.</w:t>
      </w:r>
    </w:p>
    <w:p w:rsidR="00140236" w:rsidRDefault="0031541A">
      <w:pPr>
        <w:pStyle w:val="23"/>
        <w:shd w:val="clear" w:color="auto" w:fill="auto"/>
        <w:spacing w:before="0" w:after="0" w:line="475" w:lineRule="exact"/>
        <w:ind w:firstLine="760"/>
      </w:pPr>
      <w:r>
        <w:t xml:space="preserve">Принципиально деятельностный характер данного модуля реализуется за счёт </w:t>
      </w:r>
      <w:r>
        <w:lastRenderedPageBreak/>
        <w:t>того, что обучающиеся выполняют задания, в которых им предлагается:</w:t>
      </w:r>
    </w:p>
    <w:p w:rsidR="00140236" w:rsidRDefault="0031541A">
      <w:pPr>
        <w:pStyle w:val="23"/>
        <w:shd w:val="clear" w:color="auto" w:fill="auto"/>
        <w:spacing w:before="0" w:after="0" w:line="475" w:lineRule="exact"/>
        <w:ind w:firstLine="760"/>
      </w:pPr>
      <w:r>
        <w:t>на основе полученных знаний распознавать и научно объяснять физические явления в окружающей природе и повседневной жизни;</w:t>
      </w:r>
    </w:p>
    <w:p w:rsidR="00140236" w:rsidRDefault="0031541A">
      <w:pPr>
        <w:pStyle w:val="23"/>
        <w:shd w:val="clear" w:color="auto" w:fill="auto"/>
        <w:spacing w:before="0" w:after="0" w:line="475" w:lineRule="exact"/>
        <w:ind w:firstLine="760"/>
      </w:pPr>
      <w:r>
        <w:t>использовать научные методы исследования физических явлений, в том числе для проверки гипотез и получения теоретических выводов;</w:t>
      </w:r>
    </w:p>
    <w:p w:rsidR="00140236" w:rsidRDefault="0031541A">
      <w:pPr>
        <w:pStyle w:val="23"/>
        <w:shd w:val="clear" w:color="auto" w:fill="auto"/>
        <w:spacing w:before="0" w:after="0" w:line="475" w:lineRule="exact"/>
        <w:ind w:firstLine="760"/>
      </w:pPr>
      <w: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140236" w:rsidRDefault="0031541A">
      <w:pPr>
        <w:pStyle w:val="23"/>
        <w:shd w:val="clear" w:color="auto" w:fill="auto"/>
        <w:spacing w:before="0" w:after="0" w:line="475" w:lineRule="exact"/>
        <w:ind w:firstLine="760"/>
      </w:pPr>
      <w:r>
        <w:t>Каждая из тем данного модуля включает экспериментальное исследование обобщающего характера. Модуль завершается проведением диагностической и оценочной работы за курс основного общего образования.</w:t>
      </w:r>
    </w:p>
    <w:p w:rsidR="00140236" w:rsidRDefault="0031541A">
      <w:pPr>
        <w:pStyle w:val="23"/>
        <w:numPr>
          <w:ilvl w:val="0"/>
          <w:numId w:val="298"/>
        </w:numPr>
        <w:shd w:val="clear" w:color="auto" w:fill="auto"/>
        <w:tabs>
          <w:tab w:val="left" w:pos="1578"/>
        </w:tabs>
        <w:spacing w:before="0" w:after="0" w:line="475" w:lineRule="exact"/>
        <w:ind w:firstLine="760"/>
      </w:pPr>
      <w:r>
        <w:t>Планируемые результаты освоения физики (базовый уровень) на уровне основного общего образования.</w:t>
      </w:r>
    </w:p>
    <w:p w:rsidR="00140236" w:rsidRDefault="0031541A">
      <w:pPr>
        <w:pStyle w:val="23"/>
        <w:numPr>
          <w:ilvl w:val="0"/>
          <w:numId w:val="314"/>
        </w:numPr>
        <w:shd w:val="clear" w:color="auto" w:fill="auto"/>
        <w:tabs>
          <w:tab w:val="left" w:pos="1794"/>
        </w:tabs>
        <w:spacing w:before="0" w:after="0" w:line="475" w:lineRule="exact"/>
        <w:ind w:firstLine="760"/>
      </w:pPr>
      <w: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140236" w:rsidRDefault="0031541A">
      <w:pPr>
        <w:pStyle w:val="23"/>
        <w:numPr>
          <w:ilvl w:val="0"/>
          <w:numId w:val="314"/>
        </w:numPr>
        <w:shd w:val="clear" w:color="auto" w:fill="auto"/>
        <w:tabs>
          <w:tab w:val="left" w:pos="1803"/>
        </w:tabs>
        <w:spacing w:before="0" w:after="0" w:line="475" w:lineRule="exact"/>
        <w:ind w:firstLine="760"/>
      </w:pPr>
      <w: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140236" w:rsidRDefault="0031541A">
      <w:pPr>
        <w:pStyle w:val="23"/>
        <w:numPr>
          <w:ilvl w:val="0"/>
          <w:numId w:val="315"/>
        </w:numPr>
        <w:shd w:val="clear" w:color="auto" w:fill="auto"/>
        <w:tabs>
          <w:tab w:val="left" w:pos="1157"/>
        </w:tabs>
        <w:spacing w:before="0" w:after="0" w:line="475" w:lineRule="exact"/>
        <w:ind w:firstLine="760"/>
      </w:pPr>
      <w:r>
        <w:t>патриотического воспитания:</w:t>
      </w:r>
    </w:p>
    <w:p w:rsidR="00140236" w:rsidRDefault="0031541A">
      <w:pPr>
        <w:pStyle w:val="23"/>
        <w:shd w:val="clear" w:color="auto" w:fill="auto"/>
        <w:spacing w:before="0" w:after="0" w:line="475" w:lineRule="exact"/>
        <w:ind w:firstLine="760"/>
      </w:pPr>
      <w:r>
        <w:t>проявление интереса к истории и современному состоянию российской физической науки;</w:t>
      </w:r>
    </w:p>
    <w:p w:rsidR="00140236" w:rsidRDefault="0031541A">
      <w:pPr>
        <w:pStyle w:val="23"/>
        <w:shd w:val="clear" w:color="auto" w:fill="auto"/>
        <w:spacing w:before="0" w:after="0" w:line="475" w:lineRule="exact"/>
        <w:ind w:firstLine="760"/>
      </w:pPr>
      <w:r>
        <w:t>ценностное отношение к достижениям российских учёных-физиков;</w:t>
      </w:r>
    </w:p>
    <w:p w:rsidR="00140236" w:rsidRDefault="0031541A">
      <w:pPr>
        <w:pStyle w:val="23"/>
        <w:numPr>
          <w:ilvl w:val="0"/>
          <w:numId w:val="315"/>
        </w:numPr>
        <w:shd w:val="clear" w:color="auto" w:fill="auto"/>
        <w:tabs>
          <w:tab w:val="left" w:pos="1181"/>
        </w:tabs>
        <w:spacing w:before="0" w:after="0" w:line="475" w:lineRule="exact"/>
        <w:ind w:firstLine="760"/>
      </w:pPr>
      <w:r>
        <w:t>гражданского и духовно-нравственного воспитания:</w:t>
      </w:r>
    </w:p>
    <w:p w:rsidR="00140236" w:rsidRDefault="0031541A">
      <w:pPr>
        <w:pStyle w:val="23"/>
        <w:shd w:val="clear" w:color="auto" w:fill="auto"/>
        <w:spacing w:before="0" w:after="0" w:line="475" w:lineRule="exact"/>
        <w:ind w:firstLine="760"/>
      </w:pPr>
      <w:r>
        <w:t>готовность к активному участию в обсуждении общественно-значимых и этических проблем, связанных с практическим применением достижений физики;</w:t>
      </w:r>
    </w:p>
    <w:p w:rsidR="00140236" w:rsidRDefault="0031541A">
      <w:pPr>
        <w:pStyle w:val="23"/>
        <w:shd w:val="clear" w:color="auto" w:fill="auto"/>
        <w:spacing w:before="0" w:after="0" w:line="475" w:lineRule="exact"/>
        <w:ind w:firstLine="760"/>
      </w:pPr>
      <w:r>
        <w:t>осознание важности морально-этических принципов в деятельности учёного;</w:t>
      </w:r>
    </w:p>
    <w:p w:rsidR="00140236" w:rsidRDefault="0031541A">
      <w:pPr>
        <w:pStyle w:val="23"/>
        <w:numPr>
          <w:ilvl w:val="0"/>
          <w:numId w:val="315"/>
        </w:numPr>
        <w:shd w:val="clear" w:color="auto" w:fill="auto"/>
        <w:tabs>
          <w:tab w:val="left" w:pos="1181"/>
        </w:tabs>
        <w:spacing w:before="0" w:after="0" w:line="475" w:lineRule="exact"/>
        <w:ind w:firstLine="760"/>
      </w:pPr>
      <w:r>
        <w:t>эстетического воспитания:</w:t>
      </w:r>
    </w:p>
    <w:p w:rsidR="00140236" w:rsidRDefault="0031541A">
      <w:pPr>
        <w:pStyle w:val="23"/>
        <w:shd w:val="clear" w:color="auto" w:fill="auto"/>
        <w:spacing w:before="0" w:after="0" w:line="475" w:lineRule="exact"/>
        <w:jc w:val="right"/>
      </w:pPr>
      <w:r>
        <w:t>восприятие эстетических качеств физической науки: её гармоничного построения, строгости, точности, лаконичности;</w:t>
      </w:r>
    </w:p>
    <w:p w:rsidR="00140236" w:rsidRDefault="0031541A">
      <w:pPr>
        <w:pStyle w:val="23"/>
        <w:numPr>
          <w:ilvl w:val="0"/>
          <w:numId w:val="315"/>
        </w:numPr>
        <w:shd w:val="clear" w:color="auto" w:fill="auto"/>
        <w:tabs>
          <w:tab w:val="left" w:pos="1161"/>
        </w:tabs>
        <w:spacing w:before="0" w:after="0" w:line="475" w:lineRule="exact"/>
        <w:ind w:firstLine="740"/>
      </w:pPr>
      <w:r>
        <w:lastRenderedPageBreak/>
        <w:t>ценности научного познания:</w:t>
      </w:r>
    </w:p>
    <w:p w:rsidR="00140236" w:rsidRDefault="0031541A">
      <w:pPr>
        <w:pStyle w:val="23"/>
        <w:shd w:val="clear" w:color="auto" w:fill="auto"/>
        <w:spacing w:before="0" w:after="0" w:line="475" w:lineRule="exact"/>
        <w:ind w:firstLine="740"/>
      </w:pPr>
      <w:r>
        <w:t>осознание ценности физической науки как мощного инструмента познания мира, основы развития технологий, важнейшей составляющей культуры;</w:t>
      </w:r>
    </w:p>
    <w:p w:rsidR="00140236" w:rsidRDefault="0031541A">
      <w:pPr>
        <w:pStyle w:val="23"/>
        <w:shd w:val="clear" w:color="auto" w:fill="auto"/>
        <w:spacing w:before="0" w:after="0" w:line="475" w:lineRule="exact"/>
        <w:ind w:firstLine="740"/>
      </w:pPr>
      <w:r>
        <w:t>развитие научной любознательности, интереса к исследовательской деятельности;</w:t>
      </w:r>
    </w:p>
    <w:p w:rsidR="00140236" w:rsidRDefault="0031541A">
      <w:pPr>
        <w:pStyle w:val="23"/>
        <w:numPr>
          <w:ilvl w:val="0"/>
          <w:numId w:val="315"/>
        </w:numPr>
        <w:shd w:val="clear" w:color="auto" w:fill="auto"/>
        <w:tabs>
          <w:tab w:val="left" w:pos="1166"/>
        </w:tabs>
        <w:spacing w:before="0" w:after="0" w:line="475" w:lineRule="exact"/>
        <w:ind w:left="740"/>
        <w:jc w:val="left"/>
      </w:pPr>
      <w:r>
        <w:t>формирования культуры здоровья и эмоционального благополучия: осознание ценности безопасного образа жизни в современном</w:t>
      </w:r>
    </w:p>
    <w:p w:rsidR="00140236" w:rsidRDefault="0031541A">
      <w:pPr>
        <w:pStyle w:val="23"/>
        <w:shd w:val="clear" w:color="auto" w:fill="auto"/>
        <w:spacing w:before="0" w:after="0" w:line="475" w:lineRule="exact"/>
      </w:pPr>
      <w:r>
        <w:t>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140236" w:rsidRDefault="0031541A">
      <w:pPr>
        <w:pStyle w:val="23"/>
        <w:shd w:val="clear" w:color="auto" w:fill="auto"/>
        <w:spacing w:before="0" w:after="0" w:line="475" w:lineRule="exact"/>
        <w:ind w:firstLine="740"/>
      </w:pPr>
      <w:r>
        <w:t>сформированность навыка рефлексии, признание своего права на ошибку и такого же права у другого человека;</w:t>
      </w:r>
    </w:p>
    <w:p w:rsidR="00140236" w:rsidRDefault="0031541A">
      <w:pPr>
        <w:pStyle w:val="23"/>
        <w:numPr>
          <w:ilvl w:val="0"/>
          <w:numId w:val="315"/>
        </w:numPr>
        <w:shd w:val="clear" w:color="auto" w:fill="auto"/>
        <w:tabs>
          <w:tab w:val="left" w:pos="1161"/>
        </w:tabs>
        <w:spacing w:before="0" w:after="0" w:line="475" w:lineRule="exact"/>
        <w:ind w:firstLine="740"/>
      </w:pPr>
      <w:r>
        <w:t>трудового воспитания:</w:t>
      </w:r>
    </w:p>
    <w:p w:rsidR="00140236" w:rsidRDefault="0031541A">
      <w:pPr>
        <w:pStyle w:val="23"/>
        <w:numPr>
          <w:ilvl w:val="0"/>
          <w:numId w:val="315"/>
        </w:numPr>
        <w:shd w:val="clear" w:color="auto" w:fill="auto"/>
        <w:tabs>
          <w:tab w:val="left" w:pos="1131"/>
        </w:tabs>
        <w:spacing w:before="0" w:after="0" w:line="475" w:lineRule="exact"/>
        <w:ind w:firstLine="740"/>
      </w:pPr>
      <w:r>
        <w:t>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требующих в том числе и физических знаний;</w:t>
      </w:r>
    </w:p>
    <w:p w:rsidR="00140236" w:rsidRDefault="0031541A">
      <w:pPr>
        <w:pStyle w:val="23"/>
        <w:shd w:val="clear" w:color="auto" w:fill="auto"/>
        <w:spacing w:before="0" w:after="0" w:line="475" w:lineRule="exact"/>
        <w:ind w:firstLine="740"/>
      </w:pPr>
      <w:r>
        <w:t>интерес к практическому изучению профессий, связанных с физикой;</w:t>
      </w:r>
    </w:p>
    <w:p w:rsidR="00140236" w:rsidRDefault="0031541A">
      <w:pPr>
        <w:pStyle w:val="23"/>
        <w:numPr>
          <w:ilvl w:val="0"/>
          <w:numId w:val="315"/>
        </w:numPr>
        <w:shd w:val="clear" w:color="auto" w:fill="auto"/>
        <w:tabs>
          <w:tab w:val="left" w:pos="1156"/>
        </w:tabs>
        <w:spacing w:before="0" w:after="0" w:line="475" w:lineRule="exact"/>
        <w:ind w:firstLine="740"/>
      </w:pPr>
      <w:r>
        <w:t>экологического воспитания:</w:t>
      </w:r>
    </w:p>
    <w:p w:rsidR="00140236" w:rsidRDefault="0031541A">
      <w:pPr>
        <w:pStyle w:val="23"/>
        <w:shd w:val="clear" w:color="auto" w:fill="auto"/>
        <w:spacing w:before="0" w:after="0" w:line="475" w:lineRule="exact"/>
        <w:ind w:firstLine="740"/>
      </w:pPr>
      <w: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140236" w:rsidRDefault="0031541A">
      <w:pPr>
        <w:pStyle w:val="23"/>
        <w:shd w:val="clear" w:color="auto" w:fill="auto"/>
        <w:spacing w:before="0" w:after="0" w:line="475" w:lineRule="exact"/>
        <w:jc w:val="right"/>
      </w:pPr>
      <w:r>
        <w:t>осознание глобального характера экологических проблем и путей их решения;</w:t>
      </w:r>
    </w:p>
    <w:p w:rsidR="00140236" w:rsidRDefault="0031541A">
      <w:pPr>
        <w:pStyle w:val="23"/>
        <w:numPr>
          <w:ilvl w:val="0"/>
          <w:numId w:val="315"/>
        </w:numPr>
        <w:shd w:val="clear" w:color="auto" w:fill="auto"/>
        <w:tabs>
          <w:tab w:val="left" w:pos="1161"/>
        </w:tabs>
        <w:spacing w:before="0" w:after="0" w:line="475" w:lineRule="exact"/>
        <w:ind w:left="740"/>
        <w:jc w:val="left"/>
      </w:pPr>
      <w:r>
        <w:t>адаптации к изменяющимся условиям социальной и природной среды: потребность во взаимодействии при выполнении исследований и проектов</w:t>
      </w:r>
    </w:p>
    <w:p w:rsidR="00140236" w:rsidRDefault="0031541A">
      <w:pPr>
        <w:pStyle w:val="23"/>
        <w:shd w:val="clear" w:color="auto" w:fill="auto"/>
        <w:spacing w:before="0" w:after="0" w:line="475" w:lineRule="exact"/>
        <w:jc w:val="right"/>
      </w:pPr>
      <w:r>
        <w:t>физической направленности, открытость опыту и знаниям других;</w:t>
      </w:r>
    </w:p>
    <w:p w:rsidR="00140236" w:rsidRDefault="0031541A">
      <w:pPr>
        <w:pStyle w:val="23"/>
        <w:shd w:val="clear" w:color="auto" w:fill="auto"/>
        <w:spacing w:before="0" w:after="0" w:line="475" w:lineRule="exact"/>
        <w:ind w:firstLine="740"/>
        <w:jc w:val="left"/>
      </w:pPr>
      <w:r>
        <w:t>повышение уровня своей компетентности через практическую деятельность; потребность в формировании новых знаний, в том числе формулировать идеи, понятия, гипотезы о физических объектах и явлениях;</w:t>
      </w:r>
    </w:p>
    <w:p w:rsidR="00140236" w:rsidRDefault="0031541A">
      <w:pPr>
        <w:pStyle w:val="23"/>
        <w:shd w:val="clear" w:color="auto" w:fill="auto"/>
        <w:spacing w:before="0" w:after="0" w:line="475" w:lineRule="exact"/>
        <w:ind w:firstLine="740"/>
      </w:pPr>
      <w:r>
        <w:t>осознание дефицитов собственных знаний и компетентностей в области физики;</w:t>
      </w:r>
    </w:p>
    <w:p w:rsidR="00140236" w:rsidRDefault="0031541A">
      <w:pPr>
        <w:pStyle w:val="23"/>
        <w:shd w:val="clear" w:color="auto" w:fill="auto"/>
        <w:spacing w:before="0" w:after="0" w:line="475" w:lineRule="exact"/>
        <w:ind w:firstLine="740"/>
      </w:pPr>
      <w:r>
        <w:t>планирование своего развития в приобретении новых физических знаний;</w:t>
      </w:r>
    </w:p>
    <w:p w:rsidR="00140236" w:rsidRDefault="0031541A">
      <w:pPr>
        <w:pStyle w:val="23"/>
        <w:shd w:val="clear" w:color="auto" w:fill="auto"/>
        <w:spacing w:before="0" w:after="0" w:line="475" w:lineRule="exact"/>
        <w:ind w:firstLine="760"/>
      </w:pPr>
      <w:r>
        <w:lastRenderedPageBreak/>
        <w:t>стремление анализировать и выявлять взаимосвязи природы, общества и экономики, в том числе с использованием физических знаний;</w:t>
      </w:r>
    </w:p>
    <w:p w:rsidR="00140236" w:rsidRDefault="0031541A">
      <w:pPr>
        <w:pStyle w:val="23"/>
        <w:shd w:val="clear" w:color="auto" w:fill="auto"/>
        <w:spacing w:before="0" w:after="0" w:line="475" w:lineRule="exact"/>
        <w:ind w:firstLine="760"/>
      </w:pPr>
      <w:r>
        <w:t>оценка своих действий с учётом влияния на окружающую среду, возможных глобальных последствий.</w:t>
      </w:r>
    </w:p>
    <w:p w:rsidR="00140236" w:rsidRDefault="0031541A">
      <w:pPr>
        <w:pStyle w:val="23"/>
        <w:numPr>
          <w:ilvl w:val="0"/>
          <w:numId w:val="314"/>
        </w:numPr>
        <w:shd w:val="clear" w:color="auto" w:fill="auto"/>
        <w:tabs>
          <w:tab w:val="left" w:pos="1776"/>
        </w:tabs>
        <w:spacing w:before="0" w:after="0" w:line="475" w:lineRule="exact"/>
        <w:ind w:firstLine="760"/>
      </w:pPr>
      <w:r>
        <w:t>В результате изучения физики на уровне основного общего образования у обучающегося будут сформированы метапредметные 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140236" w:rsidRDefault="0031541A">
      <w:pPr>
        <w:pStyle w:val="23"/>
        <w:numPr>
          <w:ilvl w:val="0"/>
          <w:numId w:val="316"/>
        </w:numPr>
        <w:shd w:val="clear" w:color="auto" w:fill="auto"/>
        <w:tabs>
          <w:tab w:val="left" w:pos="1978"/>
        </w:tabs>
        <w:spacing w:before="0" w:after="0" w:line="475" w:lineRule="exact"/>
        <w:ind w:firstLine="760"/>
      </w:pPr>
      <w:r>
        <w:t>Овладение универсальными учебными познавательными действиями:</w:t>
      </w:r>
    </w:p>
    <w:p w:rsidR="00140236" w:rsidRDefault="0031541A">
      <w:pPr>
        <w:pStyle w:val="23"/>
        <w:numPr>
          <w:ilvl w:val="0"/>
          <w:numId w:val="317"/>
        </w:numPr>
        <w:shd w:val="clear" w:color="auto" w:fill="auto"/>
        <w:tabs>
          <w:tab w:val="left" w:pos="1135"/>
        </w:tabs>
        <w:spacing w:before="0" w:after="0" w:line="475" w:lineRule="exact"/>
        <w:ind w:firstLine="760"/>
      </w:pPr>
      <w:r>
        <w:t>базовые логические действия:</w:t>
      </w:r>
    </w:p>
    <w:p w:rsidR="00140236" w:rsidRDefault="0031541A">
      <w:pPr>
        <w:pStyle w:val="23"/>
        <w:shd w:val="clear" w:color="auto" w:fill="auto"/>
        <w:spacing w:before="0" w:after="0" w:line="475" w:lineRule="exact"/>
        <w:ind w:firstLine="760"/>
        <w:jc w:val="left"/>
      </w:pPr>
      <w:r>
        <w:t>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w:t>
      </w:r>
    </w:p>
    <w:p w:rsidR="00140236" w:rsidRDefault="0031541A">
      <w:pPr>
        <w:pStyle w:val="23"/>
        <w:shd w:val="clear" w:color="auto" w:fill="auto"/>
        <w:spacing w:before="0" w:after="0" w:line="475" w:lineRule="exact"/>
        <w:ind w:firstLine="760"/>
      </w:pPr>
      <w:r>
        <w:t>выявлять закономерности и противоречия в рассматриваемых фактах, данных и наблюдениях, относящихся к физическим явлениям;</w:t>
      </w:r>
    </w:p>
    <w:p w:rsidR="00140236" w:rsidRDefault="0031541A">
      <w:pPr>
        <w:pStyle w:val="23"/>
        <w:shd w:val="clear" w:color="auto" w:fill="auto"/>
        <w:spacing w:before="0" w:after="0" w:line="475" w:lineRule="exact"/>
        <w:ind w:firstLine="760"/>
      </w:pPr>
      <w:r>
        <w:t>выявлять причинно-следственные связи при изучении физических явлений и процессов, проводить выводы с использованием дедуктивных и индуктивных умозаключений, выдвигать гипотезы о взаимосвязях физических величин;</w:t>
      </w:r>
    </w:p>
    <w:p w:rsidR="00140236" w:rsidRDefault="0031541A">
      <w:pPr>
        <w:pStyle w:val="23"/>
        <w:shd w:val="clear" w:color="auto" w:fill="auto"/>
        <w:spacing w:before="0" w:after="0" w:line="475" w:lineRule="exact"/>
        <w:ind w:firstLine="760"/>
      </w:pPr>
      <w: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140236" w:rsidRDefault="0031541A">
      <w:pPr>
        <w:pStyle w:val="23"/>
        <w:numPr>
          <w:ilvl w:val="0"/>
          <w:numId w:val="317"/>
        </w:numPr>
        <w:shd w:val="clear" w:color="auto" w:fill="auto"/>
        <w:tabs>
          <w:tab w:val="left" w:pos="1163"/>
        </w:tabs>
        <w:spacing w:before="0" w:after="0" w:line="475" w:lineRule="exact"/>
        <w:ind w:firstLine="760"/>
      </w:pPr>
      <w:r>
        <w:t>базовые исследовательские действия:</w:t>
      </w:r>
    </w:p>
    <w:p w:rsidR="00140236" w:rsidRDefault="0031541A">
      <w:pPr>
        <w:pStyle w:val="23"/>
        <w:shd w:val="clear" w:color="auto" w:fill="auto"/>
        <w:spacing w:before="0" w:after="0" w:line="475" w:lineRule="exact"/>
        <w:ind w:firstLine="760"/>
        <w:jc w:val="left"/>
      </w:pPr>
      <w:r>
        <w:t>использовать вопросы как исследовательский инструмент познания; проводить по самостоятельно составленному плану опыт, несложный физический эксперимент, небольшое исследование физического явления;</w:t>
      </w:r>
    </w:p>
    <w:p w:rsidR="00140236" w:rsidRDefault="0031541A">
      <w:pPr>
        <w:pStyle w:val="23"/>
        <w:shd w:val="clear" w:color="auto" w:fill="auto"/>
        <w:spacing w:before="0" w:after="0" w:line="475" w:lineRule="exact"/>
        <w:ind w:firstLine="760"/>
      </w:pPr>
      <w:r>
        <w:t>оценивать на применимость и достоверность информацию, полученную в ходе исследования или эксперимента;</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проведённого наблюдения, опыта, исследования;</w:t>
      </w:r>
    </w:p>
    <w:p w:rsidR="00140236" w:rsidRDefault="0031541A">
      <w:pPr>
        <w:pStyle w:val="23"/>
        <w:shd w:val="clear" w:color="auto" w:fill="auto"/>
        <w:spacing w:before="0" w:after="0" w:line="475" w:lineRule="exact"/>
        <w:ind w:firstLine="760"/>
      </w:pPr>
      <w:r>
        <w:lastRenderedPageBreak/>
        <w:t>прогнозировать возможное дальнейшее развитие физических процессов,</w:t>
      </w:r>
    </w:p>
    <w:p w:rsidR="00140236" w:rsidRDefault="0031541A">
      <w:pPr>
        <w:pStyle w:val="23"/>
        <w:shd w:val="clear" w:color="auto" w:fill="auto"/>
        <w:spacing w:before="0" w:after="0" w:line="475" w:lineRule="exact"/>
        <w:jc w:val="left"/>
      </w:pPr>
      <w:r>
        <w:t>а также выдвигать предположения об их развитии в новых условиях и контекстах.</w:t>
      </w:r>
    </w:p>
    <w:p w:rsidR="00140236" w:rsidRDefault="0031541A">
      <w:pPr>
        <w:pStyle w:val="23"/>
        <w:numPr>
          <w:ilvl w:val="0"/>
          <w:numId w:val="317"/>
        </w:numPr>
        <w:shd w:val="clear" w:color="auto" w:fill="auto"/>
        <w:tabs>
          <w:tab w:val="left" w:pos="1181"/>
        </w:tabs>
        <w:spacing w:before="0" w:after="0" w:line="475" w:lineRule="exact"/>
        <w:ind w:firstLine="760"/>
      </w:pPr>
      <w:r>
        <w:t>работа с информацией:</w:t>
      </w:r>
    </w:p>
    <w:p w:rsidR="00140236" w:rsidRDefault="0031541A">
      <w:pPr>
        <w:pStyle w:val="23"/>
        <w:shd w:val="clear" w:color="auto" w:fill="auto"/>
        <w:spacing w:before="0" w:after="0" w:line="475" w:lineRule="exact"/>
        <w:ind w:firstLine="760"/>
      </w:pPr>
      <w: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140236" w:rsidRDefault="0031541A">
      <w:pPr>
        <w:pStyle w:val="23"/>
        <w:shd w:val="clear" w:color="auto" w:fill="auto"/>
        <w:tabs>
          <w:tab w:val="left" w:pos="6018"/>
        </w:tabs>
        <w:spacing w:before="0" w:after="0" w:line="475" w:lineRule="exact"/>
        <w:ind w:firstLine="760"/>
      </w:pPr>
      <w:r>
        <w:t>анализировать, систематизировать и</w:t>
      </w:r>
      <w:r>
        <w:tab/>
        <w:t>интерпретировать информацию</w:t>
      </w:r>
    </w:p>
    <w:p w:rsidR="00140236" w:rsidRDefault="0031541A">
      <w:pPr>
        <w:pStyle w:val="23"/>
        <w:shd w:val="clear" w:color="auto" w:fill="auto"/>
        <w:spacing w:before="0" w:after="0" w:line="475" w:lineRule="exact"/>
        <w:jc w:val="left"/>
      </w:pPr>
      <w:r>
        <w:t>различных видов и форм представления;</w:t>
      </w:r>
    </w:p>
    <w:p w:rsidR="00140236" w:rsidRDefault="0031541A">
      <w:pPr>
        <w:pStyle w:val="23"/>
        <w:shd w:val="clear" w:color="auto" w:fill="auto"/>
        <w:spacing w:before="0" w:after="0" w:line="475" w:lineRule="exact"/>
        <w:ind w:firstLine="760"/>
      </w:pPr>
      <w: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40236" w:rsidRDefault="0031541A">
      <w:pPr>
        <w:pStyle w:val="23"/>
        <w:numPr>
          <w:ilvl w:val="0"/>
          <w:numId w:val="316"/>
        </w:numPr>
        <w:shd w:val="clear" w:color="auto" w:fill="auto"/>
        <w:tabs>
          <w:tab w:val="left" w:pos="6018"/>
        </w:tabs>
        <w:spacing w:before="0" w:after="0" w:line="475" w:lineRule="exact"/>
        <w:ind w:firstLine="760"/>
      </w:pPr>
      <w:r>
        <w:t xml:space="preserve"> Овладение универсальными</w:t>
      </w:r>
      <w:r>
        <w:tab/>
        <w:t>учебными коммуникативными действиями:</w:t>
      </w:r>
    </w:p>
    <w:p w:rsidR="00140236" w:rsidRDefault="0031541A">
      <w:pPr>
        <w:pStyle w:val="23"/>
        <w:numPr>
          <w:ilvl w:val="0"/>
          <w:numId w:val="318"/>
        </w:numPr>
        <w:shd w:val="clear" w:color="auto" w:fill="auto"/>
        <w:tabs>
          <w:tab w:val="left" w:pos="1152"/>
        </w:tabs>
        <w:spacing w:before="0" w:after="0" w:line="475" w:lineRule="exact"/>
        <w:ind w:firstLine="760"/>
      </w:pPr>
      <w:r>
        <w:t>общение:</w:t>
      </w:r>
    </w:p>
    <w:p w:rsidR="00140236" w:rsidRDefault="0031541A">
      <w:pPr>
        <w:pStyle w:val="23"/>
        <w:shd w:val="clear" w:color="auto" w:fill="auto"/>
        <w:spacing w:before="0" w:after="0" w:line="475" w:lineRule="exact"/>
        <w:ind w:firstLine="760"/>
      </w:pPr>
      <w: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140236" w:rsidRDefault="0031541A">
      <w:pPr>
        <w:pStyle w:val="23"/>
        <w:shd w:val="clear" w:color="auto" w:fill="auto"/>
        <w:spacing w:before="0" w:after="0" w:line="475" w:lineRule="exact"/>
        <w:ind w:firstLine="760"/>
      </w:pPr>
      <w:r>
        <w:t>сопоставлять свои суждения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75" w:lineRule="exact"/>
        <w:ind w:firstLine="760"/>
        <w:jc w:val="left"/>
      </w:pPr>
      <w:r>
        <w:t>выражать свою точку зрения в устных и письменных текстах; публично представлять результаты выполненного физического опыта (эксперимента, исследования, проекта).</w:t>
      </w:r>
    </w:p>
    <w:p w:rsidR="00140236" w:rsidRDefault="0031541A">
      <w:pPr>
        <w:pStyle w:val="23"/>
        <w:numPr>
          <w:ilvl w:val="0"/>
          <w:numId w:val="318"/>
        </w:numPr>
        <w:shd w:val="clear" w:color="auto" w:fill="auto"/>
        <w:tabs>
          <w:tab w:val="left" w:pos="1186"/>
        </w:tabs>
        <w:spacing w:before="0" w:after="0" w:line="475" w:lineRule="exact"/>
        <w:ind w:firstLine="760"/>
      </w:pPr>
      <w:r>
        <w:t>совместная деятельность (сотрудничество):</w:t>
      </w:r>
    </w:p>
    <w:p w:rsidR="00140236" w:rsidRDefault="0031541A">
      <w:pPr>
        <w:pStyle w:val="23"/>
        <w:shd w:val="clear" w:color="auto" w:fill="auto"/>
        <w:spacing w:before="0" w:after="0" w:line="475" w:lineRule="exact"/>
        <w:ind w:firstLine="760"/>
      </w:pPr>
      <w:r>
        <w:t>понимать и использовать преимущества командной и индивидуальной работы при решении конкретной физической проблемы;</w:t>
      </w:r>
    </w:p>
    <w:p w:rsidR="00140236" w:rsidRDefault="0031541A">
      <w:pPr>
        <w:pStyle w:val="23"/>
        <w:shd w:val="clear" w:color="auto" w:fill="auto"/>
        <w:spacing w:before="0" w:after="0" w:line="475" w:lineRule="exact"/>
        <w:ind w:firstLine="760"/>
      </w:pPr>
      <w: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человек;</w:t>
      </w:r>
    </w:p>
    <w:p w:rsidR="00140236" w:rsidRDefault="0031541A">
      <w:pPr>
        <w:pStyle w:val="23"/>
        <w:shd w:val="clear" w:color="auto" w:fill="auto"/>
        <w:spacing w:before="0" w:after="0" w:line="475" w:lineRule="exact"/>
        <w:ind w:firstLine="760"/>
      </w:pPr>
      <w: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140236" w:rsidRDefault="0031541A">
      <w:pPr>
        <w:pStyle w:val="23"/>
        <w:shd w:val="clear" w:color="auto" w:fill="auto"/>
        <w:spacing w:before="0" w:after="0" w:line="475" w:lineRule="exact"/>
        <w:ind w:firstLine="760"/>
      </w:pPr>
      <w:r>
        <w:lastRenderedPageBreak/>
        <w:t>оценивать качество своего вклада в общий продукт по критериям, самостоятельно сформулированным участниками взаимодействия.</w:t>
      </w:r>
    </w:p>
    <w:p w:rsidR="00140236" w:rsidRDefault="0031541A">
      <w:pPr>
        <w:pStyle w:val="23"/>
        <w:numPr>
          <w:ilvl w:val="0"/>
          <w:numId w:val="316"/>
        </w:numPr>
        <w:shd w:val="clear" w:color="auto" w:fill="auto"/>
        <w:tabs>
          <w:tab w:val="left" w:pos="2030"/>
        </w:tabs>
        <w:spacing w:before="0" w:after="0" w:line="475" w:lineRule="exact"/>
        <w:ind w:firstLine="760"/>
      </w:pPr>
      <w:r>
        <w:t>Овладение универсальными учебными регулятивными действиями:</w:t>
      </w:r>
    </w:p>
    <w:p w:rsidR="00140236" w:rsidRDefault="0031541A">
      <w:pPr>
        <w:pStyle w:val="23"/>
        <w:numPr>
          <w:ilvl w:val="0"/>
          <w:numId w:val="319"/>
        </w:numPr>
        <w:shd w:val="clear" w:color="auto" w:fill="auto"/>
        <w:tabs>
          <w:tab w:val="left" w:pos="1157"/>
        </w:tabs>
        <w:spacing w:before="0" w:after="0" w:line="475" w:lineRule="exact"/>
        <w:ind w:firstLine="760"/>
      </w:pPr>
      <w:r>
        <w:t>самоорганизация:</w:t>
      </w:r>
    </w:p>
    <w:p w:rsidR="00140236" w:rsidRDefault="0031541A">
      <w:pPr>
        <w:pStyle w:val="23"/>
        <w:shd w:val="clear" w:color="auto" w:fill="auto"/>
        <w:spacing w:before="0" w:after="0" w:line="475" w:lineRule="exact"/>
        <w:ind w:firstLine="760"/>
      </w:pPr>
      <w:r>
        <w:t>выявлять проблемы в жизненных и учебных ситуациях, требующих для решения физических знаний;</w:t>
      </w:r>
    </w:p>
    <w:p w:rsidR="00140236" w:rsidRDefault="0031541A">
      <w:pPr>
        <w:pStyle w:val="23"/>
        <w:shd w:val="clear" w:color="auto" w:fill="auto"/>
        <w:spacing w:before="0" w:after="0" w:line="475" w:lineRule="exact"/>
        <w:ind w:firstLine="760"/>
      </w:pPr>
      <w:r>
        <w:t>ориентироваться в различных подходах принятия решений (индивидуальное, принятие решения в группе, принятие решений группой);</w:t>
      </w:r>
    </w:p>
    <w:p w:rsidR="00140236" w:rsidRDefault="0031541A">
      <w:pPr>
        <w:pStyle w:val="23"/>
        <w:shd w:val="clear" w:color="auto" w:fill="auto"/>
        <w:spacing w:before="0" w:after="0" w:line="475" w:lineRule="exact"/>
        <w:ind w:firstLine="760"/>
      </w:pPr>
      <w: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75" w:lineRule="exact"/>
        <w:ind w:firstLine="760"/>
      </w:pPr>
      <w:r>
        <w:t>проводить выбор и брать ответственность за решение.</w:t>
      </w:r>
    </w:p>
    <w:p w:rsidR="00140236" w:rsidRDefault="0031541A">
      <w:pPr>
        <w:pStyle w:val="23"/>
        <w:numPr>
          <w:ilvl w:val="0"/>
          <w:numId w:val="319"/>
        </w:numPr>
        <w:shd w:val="clear" w:color="auto" w:fill="auto"/>
        <w:tabs>
          <w:tab w:val="left" w:pos="1181"/>
        </w:tabs>
        <w:spacing w:before="0" w:after="0" w:line="475" w:lineRule="exact"/>
        <w:ind w:firstLine="760"/>
      </w:pPr>
      <w:r>
        <w:t>самоконтроль:</w:t>
      </w:r>
    </w:p>
    <w:p w:rsidR="00140236" w:rsidRDefault="0031541A">
      <w:pPr>
        <w:pStyle w:val="23"/>
        <w:shd w:val="clear" w:color="auto" w:fill="auto"/>
        <w:spacing w:before="0" w:after="0" w:line="475" w:lineRule="exact"/>
        <w:ind w:firstLine="760"/>
      </w:pPr>
      <w:r>
        <w:t>давать оценку ситуации и предлагать план её изменения;</w:t>
      </w:r>
    </w:p>
    <w:p w:rsidR="00140236" w:rsidRDefault="0031541A">
      <w:pPr>
        <w:pStyle w:val="23"/>
        <w:shd w:val="clear" w:color="auto" w:fill="auto"/>
        <w:spacing w:before="0" w:after="0" w:line="475" w:lineRule="exact"/>
        <w:ind w:firstLine="760"/>
      </w:pPr>
      <w:r>
        <w:t>объяснять причины достижения (недостижения) результатов деятельности, давать оценку приобретённому опыту;</w:t>
      </w:r>
    </w:p>
    <w:p w:rsidR="00140236" w:rsidRDefault="0031541A">
      <w:pPr>
        <w:pStyle w:val="23"/>
        <w:shd w:val="clear" w:color="auto" w:fill="auto"/>
        <w:spacing w:before="0" w:after="0" w:line="475" w:lineRule="exact"/>
        <w:ind w:firstLine="760"/>
      </w:pPr>
      <w: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140236" w:rsidRDefault="0031541A">
      <w:pPr>
        <w:pStyle w:val="23"/>
        <w:shd w:val="clear" w:color="auto" w:fill="auto"/>
        <w:spacing w:before="0" w:after="0" w:line="475" w:lineRule="exact"/>
        <w:ind w:firstLine="760"/>
      </w:pPr>
      <w:r>
        <w:t>оценивать соответствие результата цели и условиям.</w:t>
      </w:r>
    </w:p>
    <w:p w:rsidR="00140236" w:rsidRDefault="0031541A">
      <w:pPr>
        <w:pStyle w:val="23"/>
        <w:numPr>
          <w:ilvl w:val="0"/>
          <w:numId w:val="319"/>
        </w:numPr>
        <w:shd w:val="clear" w:color="auto" w:fill="auto"/>
        <w:tabs>
          <w:tab w:val="left" w:pos="1186"/>
        </w:tabs>
        <w:spacing w:before="0" w:after="0" w:line="475" w:lineRule="exact"/>
        <w:ind w:firstLine="760"/>
      </w:pPr>
      <w:r>
        <w:t>эмоциональный интеллект:</w:t>
      </w:r>
    </w:p>
    <w:p w:rsidR="00140236" w:rsidRDefault="0031541A">
      <w:pPr>
        <w:pStyle w:val="23"/>
        <w:shd w:val="clear" w:color="auto" w:fill="auto"/>
        <w:spacing w:before="0" w:after="0" w:line="475" w:lineRule="exact"/>
        <w:ind w:firstLine="760"/>
      </w:pPr>
      <w:r>
        <w:t>ставить себя на место другого человека в ходе спора или дискуссии на научную тему, понимать мотивы, намерения и логику другого.</w:t>
      </w:r>
    </w:p>
    <w:p w:rsidR="00140236" w:rsidRDefault="0031541A">
      <w:pPr>
        <w:pStyle w:val="23"/>
        <w:numPr>
          <w:ilvl w:val="0"/>
          <w:numId w:val="319"/>
        </w:numPr>
        <w:shd w:val="clear" w:color="auto" w:fill="auto"/>
        <w:tabs>
          <w:tab w:val="left" w:pos="1190"/>
        </w:tabs>
        <w:spacing w:before="0" w:after="0" w:line="475" w:lineRule="exact"/>
        <w:ind w:firstLine="760"/>
      </w:pPr>
      <w:r>
        <w:t>принятие себя и других:</w:t>
      </w:r>
    </w:p>
    <w:p w:rsidR="00140236" w:rsidRDefault="0031541A">
      <w:pPr>
        <w:pStyle w:val="23"/>
        <w:shd w:val="clear" w:color="auto" w:fill="auto"/>
        <w:spacing w:before="0" w:after="0" w:line="475" w:lineRule="exact"/>
        <w:ind w:firstLine="760"/>
      </w:pPr>
      <w:r>
        <w:t>признавать своё право на ошибку при решении физических задач или в утверждениях на научные темы и такое же право другого.</w:t>
      </w:r>
    </w:p>
    <w:p w:rsidR="00140236" w:rsidRDefault="0031541A">
      <w:pPr>
        <w:pStyle w:val="23"/>
        <w:numPr>
          <w:ilvl w:val="0"/>
          <w:numId w:val="314"/>
        </w:numPr>
        <w:shd w:val="clear" w:color="auto" w:fill="auto"/>
        <w:tabs>
          <w:tab w:val="left" w:pos="1798"/>
        </w:tabs>
        <w:spacing w:before="0" w:after="0" w:line="475" w:lineRule="exact"/>
        <w:ind w:firstLine="760"/>
      </w:pPr>
      <w:r>
        <w:t>Предметные результаты освоения программы по физике (базовый уровень).</w:t>
      </w:r>
    </w:p>
    <w:p w:rsidR="00140236" w:rsidRDefault="0031541A">
      <w:pPr>
        <w:pStyle w:val="23"/>
        <w:numPr>
          <w:ilvl w:val="0"/>
          <w:numId w:val="320"/>
        </w:numPr>
        <w:shd w:val="clear" w:color="auto" w:fill="auto"/>
        <w:tabs>
          <w:tab w:val="left" w:pos="2005"/>
        </w:tabs>
        <w:spacing w:before="0" w:after="0" w:line="475" w:lineRule="exact"/>
        <w:ind w:firstLine="760"/>
      </w:pPr>
      <w:r>
        <w:t>Предметные результаты освоения программы по физике к концу обучения в 7 классе:</w:t>
      </w:r>
    </w:p>
    <w:p w:rsidR="00140236" w:rsidRDefault="0031541A">
      <w:pPr>
        <w:pStyle w:val="23"/>
        <w:shd w:val="clear" w:color="auto" w:fill="auto"/>
        <w:spacing w:before="0" w:after="0" w:line="475" w:lineRule="exact"/>
        <w:ind w:firstLine="760"/>
      </w:pPr>
      <w:r>
        <w:lastRenderedPageBreak/>
        <w:t>Предметные результаты на базовом уровне должны отражать сформированность у обучающихся умений:</w:t>
      </w:r>
    </w:p>
    <w:p w:rsidR="00140236" w:rsidRDefault="0031541A">
      <w:pPr>
        <w:pStyle w:val="23"/>
        <w:shd w:val="clear" w:color="auto" w:fill="auto"/>
        <w:spacing w:before="0" w:after="0" w:line="475" w:lineRule="exact"/>
        <w:ind w:firstLine="760"/>
      </w:pPr>
      <w: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140236" w:rsidRDefault="0031541A">
      <w:pPr>
        <w:pStyle w:val="23"/>
        <w:shd w:val="clear" w:color="auto" w:fill="auto"/>
        <w:spacing w:before="0" w:after="0" w:line="475" w:lineRule="exact"/>
        <w:ind w:firstLine="760"/>
      </w:pPr>
      <w: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140236" w:rsidRDefault="0031541A">
      <w:pPr>
        <w:pStyle w:val="23"/>
        <w:shd w:val="clear" w:color="auto" w:fill="auto"/>
        <w:spacing w:before="0" w:after="0" w:line="475" w:lineRule="exact"/>
        <w:ind w:firstLine="760"/>
      </w:pPr>
      <w: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140236" w:rsidRDefault="0031541A">
      <w:pPr>
        <w:pStyle w:val="23"/>
        <w:shd w:val="clear" w:color="auto" w:fill="auto"/>
        <w:spacing w:before="0" w:after="0" w:line="475" w:lineRule="exact"/>
        <w:ind w:firstLine="760"/>
      </w:pPr>
      <w: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140236" w:rsidRDefault="0031541A">
      <w:pPr>
        <w:pStyle w:val="23"/>
        <w:shd w:val="clear" w:color="auto" w:fill="auto"/>
        <w:spacing w:before="0" w:after="0" w:line="475" w:lineRule="exact"/>
        <w:ind w:firstLine="760"/>
      </w:pPr>
      <w:r>
        <w:t xml:space="preserve">характеризовать свойства тел, физические явления и процессы, используя </w:t>
      </w:r>
      <w:r>
        <w:lastRenderedPageBreak/>
        <w:t>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140236" w:rsidRDefault="0031541A">
      <w:pPr>
        <w:pStyle w:val="23"/>
        <w:shd w:val="clear" w:color="auto" w:fill="auto"/>
        <w:spacing w:before="0" w:after="0" w:line="475" w:lineRule="exact"/>
        <w:ind w:firstLine="760"/>
      </w:pPr>
      <w: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использованием 1-2 изученных свойства физических явлений, физических закона или закономерности;</w:t>
      </w:r>
    </w:p>
    <w:p w:rsidR="00140236" w:rsidRDefault="0031541A">
      <w:pPr>
        <w:pStyle w:val="23"/>
        <w:shd w:val="clear" w:color="auto" w:fill="auto"/>
        <w:spacing w:before="0" w:after="0" w:line="475" w:lineRule="exact"/>
        <w:ind w:firstLine="760"/>
      </w:pPr>
      <w: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140236" w:rsidRDefault="0031541A">
      <w:pPr>
        <w:pStyle w:val="23"/>
        <w:shd w:val="clear" w:color="auto" w:fill="auto"/>
        <w:spacing w:before="0" w:after="0" w:line="475" w:lineRule="exact"/>
        <w:ind w:firstLine="760"/>
      </w:pPr>
      <w: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проводить выводы по его результатам;</w:t>
      </w:r>
    </w:p>
    <w:p w:rsidR="00140236" w:rsidRDefault="0031541A">
      <w:pPr>
        <w:pStyle w:val="23"/>
        <w:shd w:val="clear" w:color="auto" w:fill="auto"/>
        <w:spacing w:before="0" w:after="0" w:line="475" w:lineRule="exact"/>
        <w:ind w:firstLine="760"/>
      </w:pPr>
      <w: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140236" w:rsidRDefault="0031541A">
      <w:pPr>
        <w:pStyle w:val="23"/>
        <w:shd w:val="clear" w:color="auto" w:fill="auto"/>
        <w:spacing w:before="0" w:after="0" w:line="475" w:lineRule="exact"/>
        <w:ind w:firstLine="760"/>
      </w:pPr>
      <w: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140236" w:rsidRDefault="0031541A">
      <w:pPr>
        <w:pStyle w:val="23"/>
        <w:shd w:val="clear" w:color="auto" w:fill="auto"/>
        <w:spacing w:before="0" w:after="0" w:line="475" w:lineRule="exact"/>
        <w:ind w:firstLine="760"/>
      </w:pPr>
      <w: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w:t>
      </w:r>
      <w:r>
        <w:lastRenderedPageBreak/>
        <w:t>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проводить выводы по результатам исследования;</w:t>
      </w:r>
    </w:p>
    <w:p w:rsidR="00140236" w:rsidRDefault="0031541A">
      <w:pPr>
        <w:pStyle w:val="23"/>
        <w:shd w:val="clear" w:color="auto" w:fill="auto"/>
        <w:spacing w:before="0" w:after="0" w:line="475" w:lineRule="exact"/>
        <w:ind w:firstLine="740"/>
      </w:pPr>
      <w: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140236" w:rsidRDefault="0031541A">
      <w:pPr>
        <w:pStyle w:val="23"/>
        <w:shd w:val="clear" w:color="auto" w:fill="auto"/>
        <w:spacing w:before="0" w:after="0" w:line="475" w:lineRule="exact"/>
        <w:ind w:firstLine="740"/>
      </w:pPr>
      <w:r>
        <w:t>соблюдать правила техники безопасности при работе с лабораторным оборудованием;</w:t>
      </w:r>
    </w:p>
    <w:p w:rsidR="00140236" w:rsidRDefault="0031541A">
      <w:pPr>
        <w:pStyle w:val="23"/>
        <w:shd w:val="clear" w:color="auto" w:fill="auto"/>
        <w:spacing w:before="0" w:after="0" w:line="475" w:lineRule="exact"/>
        <w:ind w:firstLine="740"/>
      </w:pPr>
      <w:r>
        <w:t>иметь представление о принципах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140236" w:rsidRDefault="0031541A">
      <w:pPr>
        <w:pStyle w:val="23"/>
        <w:shd w:val="clear" w:color="auto" w:fill="auto"/>
        <w:spacing w:before="0" w:after="0" w:line="475" w:lineRule="exact"/>
        <w:ind w:firstLine="740"/>
      </w:pPr>
      <w:r>
        <w:t>характеризовать принципы действия изученных приборов и технических устройств с использованием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140236" w:rsidRDefault="0031541A">
      <w:pPr>
        <w:pStyle w:val="23"/>
        <w:shd w:val="clear" w:color="auto" w:fill="auto"/>
        <w:spacing w:before="0" w:after="0" w:line="475" w:lineRule="exact"/>
        <w:ind w:firstLine="740"/>
      </w:pPr>
      <w: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140236" w:rsidRDefault="0031541A">
      <w:pPr>
        <w:pStyle w:val="23"/>
        <w:shd w:val="clear" w:color="auto" w:fill="auto"/>
        <w:spacing w:before="0" w:after="0" w:line="475" w:lineRule="exact"/>
        <w:ind w:firstLine="740"/>
      </w:pPr>
      <w: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140236" w:rsidRDefault="0031541A">
      <w:pPr>
        <w:pStyle w:val="23"/>
        <w:shd w:val="clear" w:color="auto" w:fill="auto"/>
        <w:spacing w:before="0" w:after="0" w:line="475" w:lineRule="exact"/>
        <w:ind w:firstLine="740"/>
      </w:pPr>
      <w:r>
        <w:t xml:space="preserve">использовать при выполнении учебных заданий научно-популярную </w:t>
      </w:r>
      <w:r>
        <w:lastRenderedPageBreak/>
        <w:t>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140236" w:rsidRDefault="0031541A">
      <w:pPr>
        <w:pStyle w:val="23"/>
        <w:shd w:val="clear" w:color="auto" w:fill="auto"/>
        <w:spacing w:before="0" w:after="0" w:line="475" w:lineRule="exact"/>
        <w:ind w:firstLine="740"/>
      </w:pPr>
      <w:r>
        <w:t>создавать собственные краткие письменные и устные сообщения на основе 2-3 источников информации, в том числе публично проводить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140236" w:rsidRDefault="0031541A">
      <w:pPr>
        <w:pStyle w:val="23"/>
        <w:shd w:val="clear" w:color="auto" w:fill="auto"/>
        <w:spacing w:before="0" w:after="0" w:line="475" w:lineRule="exact"/>
        <w:ind w:firstLine="760"/>
      </w:pPr>
      <w: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оценивать собственный вклад в деятельность группы, выстраивать коммуникативное взаимодействие, учитывая мнение окружающих.</w:t>
      </w:r>
    </w:p>
    <w:p w:rsidR="00140236" w:rsidRDefault="0031541A">
      <w:pPr>
        <w:pStyle w:val="23"/>
        <w:numPr>
          <w:ilvl w:val="0"/>
          <w:numId w:val="320"/>
        </w:numPr>
        <w:shd w:val="clear" w:color="auto" w:fill="auto"/>
        <w:tabs>
          <w:tab w:val="left" w:pos="1940"/>
        </w:tabs>
        <w:spacing w:before="0" w:after="0" w:line="475" w:lineRule="exact"/>
        <w:ind w:firstLine="760"/>
      </w:pPr>
      <w:r>
        <w:t>Предметные результаты освоения программы по физике к концу обучения в 8 классе:</w:t>
      </w:r>
    </w:p>
    <w:p w:rsidR="00140236" w:rsidRDefault="0031541A">
      <w:pPr>
        <w:pStyle w:val="23"/>
        <w:shd w:val="clear" w:color="auto" w:fill="auto"/>
        <w:spacing w:before="0" w:after="0" w:line="475" w:lineRule="exact"/>
        <w:ind w:firstLine="760"/>
      </w:pPr>
      <w:r>
        <w:t>Предметные результаты на базовом уровне должны отражать сформированность у обучающихся умений:</w:t>
      </w:r>
    </w:p>
    <w:p w:rsidR="00140236" w:rsidRDefault="0031541A">
      <w:pPr>
        <w:pStyle w:val="23"/>
        <w:shd w:val="clear" w:color="auto" w:fill="auto"/>
        <w:spacing w:before="0" w:after="0" w:line="475" w:lineRule="exact"/>
        <w:ind w:firstLine="760"/>
      </w:pPr>
      <w: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140236" w:rsidRDefault="0031541A">
      <w:pPr>
        <w:pStyle w:val="23"/>
        <w:shd w:val="clear" w:color="auto" w:fill="auto"/>
        <w:spacing w:before="0" w:after="0" w:line="475" w:lineRule="exact"/>
        <w:ind w:firstLine="760"/>
      </w:pPr>
      <w: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140236" w:rsidRDefault="0031541A">
      <w:pPr>
        <w:pStyle w:val="23"/>
        <w:shd w:val="clear" w:color="auto" w:fill="auto"/>
        <w:spacing w:before="0" w:after="0" w:line="475" w:lineRule="exact"/>
        <w:ind w:firstLine="760"/>
      </w:pPr>
      <w:r>
        <w:t xml:space="preserve">распознавать проявление изученных физических явлений в окружающем мире, </w:t>
      </w:r>
      <w:r>
        <w:lastRenderedPageBreak/>
        <w:t>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w:t>
      </w:r>
    </w:p>
    <w:p w:rsidR="00140236" w:rsidRDefault="0031541A">
      <w:pPr>
        <w:pStyle w:val="23"/>
        <w:shd w:val="clear" w:color="auto" w:fill="auto"/>
        <w:spacing w:before="0" w:after="10" w:line="280" w:lineRule="exact"/>
        <w:jc w:val="left"/>
      </w:pPr>
      <w:r>
        <w:t>существенные свойства (признаки) физических явлений;</w:t>
      </w:r>
    </w:p>
    <w:p w:rsidR="00140236" w:rsidRDefault="0031541A">
      <w:pPr>
        <w:pStyle w:val="23"/>
        <w:shd w:val="clear" w:color="auto" w:fill="auto"/>
        <w:spacing w:before="0" w:after="0" w:line="475" w:lineRule="exact"/>
        <w:ind w:firstLine="740"/>
      </w:pPr>
      <w: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140236" w:rsidRDefault="0031541A">
      <w:pPr>
        <w:pStyle w:val="23"/>
        <w:shd w:val="clear" w:color="auto" w:fill="auto"/>
        <w:spacing w:before="0" w:after="0" w:line="475" w:lineRule="exact"/>
        <w:ind w:firstLine="740"/>
      </w:pPr>
      <w: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уметь формулировать закон и записывать его математическое выражение;</w:t>
      </w:r>
    </w:p>
    <w:p w:rsidR="00140236" w:rsidRDefault="0031541A">
      <w:pPr>
        <w:pStyle w:val="23"/>
        <w:shd w:val="clear" w:color="auto" w:fill="auto"/>
        <w:spacing w:before="0" w:after="0" w:line="475" w:lineRule="exact"/>
        <w:ind w:firstLine="740"/>
      </w:pPr>
      <w: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использованием 1-2 изученных свойства физических явлений, физических законов или закономерностей;</w:t>
      </w:r>
    </w:p>
    <w:p w:rsidR="00140236" w:rsidRDefault="0031541A">
      <w:pPr>
        <w:pStyle w:val="23"/>
        <w:shd w:val="clear" w:color="auto" w:fill="auto"/>
        <w:spacing w:before="0" w:after="0" w:line="475" w:lineRule="exact"/>
        <w:ind w:firstLine="740"/>
      </w:pPr>
      <w: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w:t>
      </w:r>
      <w:r>
        <w:lastRenderedPageBreak/>
        <w:t>полученное значение физической величины с известными данными;</w:t>
      </w:r>
    </w:p>
    <w:p w:rsidR="00140236" w:rsidRDefault="0031541A">
      <w:pPr>
        <w:pStyle w:val="23"/>
        <w:shd w:val="clear" w:color="auto" w:fill="auto"/>
        <w:spacing w:before="0" w:after="0" w:line="475" w:lineRule="exact"/>
        <w:ind w:firstLine="740"/>
      </w:pPr>
      <w: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w:t>
      </w:r>
    </w:p>
    <w:p w:rsidR="00140236" w:rsidRDefault="0031541A">
      <w:pPr>
        <w:pStyle w:val="23"/>
        <w:shd w:val="clear" w:color="auto" w:fill="auto"/>
        <w:spacing w:before="0" w:after="0" w:line="475" w:lineRule="exact"/>
        <w:ind w:firstLine="740"/>
      </w:pPr>
      <w: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140236" w:rsidRDefault="0031541A">
      <w:pPr>
        <w:pStyle w:val="23"/>
        <w:shd w:val="clear" w:color="auto" w:fill="auto"/>
        <w:spacing w:before="0" w:after="0" w:line="475" w:lineRule="exact"/>
        <w:ind w:firstLine="740"/>
      </w:pPr>
      <w: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140236" w:rsidRDefault="0031541A">
      <w:pPr>
        <w:pStyle w:val="23"/>
        <w:shd w:val="clear" w:color="auto" w:fill="auto"/>
        <w:spacing w:before="0" w:after="0" w:line="475" w:lineRule="exact"/>
        <w:ind w:firstLine="740"/>
      </w:pPr>
      <w: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проводить выводы по результатам исследования;</w:t>
      </w:r>
    </w:p>
    <w:p w:rsidR="00140236" w:rsidRDefault="0031541A">
      <w:pPr>
        <w:pStyle w:val="23"/>
        <w:shd w:val="clear" w:color="auto" w:fill="auto"/>
        <w:spacing w:before="0" w:after="0" w:line="475" w:lineRule="exact"/>
        <w:ind w:firstLine="740"/>
      </w:pPr>
      <w: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140236" w:rsidRDefault="0031541A">
      <w:pPr>
        <w:pStyle w:val="23"/>
        <w:shd w:val="clear" w:color="auto" w:fill="auto"/>
        <w:spacing w:before="0" w:after="0" w:line="475" w:lineRule="exact"/>
        <w:ind w:firstLine="740"/>
      </w:pPr>
      <w:r>
        <w:lastRenderedPageBreak/>
        <w:t>соблюдать правила техники безопасности при работе с лабораторным оборудованием;</w:t>
      </w:r>
    </w:p>
    <w:p w:rsidR="00140236" w:rsidRDefault="0031541A">
      <w:pPr>
        <w:pStyle w:val="23"/>
        <w:shd w:val="clear" w:color="auto" w:fill="auto"/>
        <w:spacing w:before="0" w:after="0" w:line="475" w:lineRule="exact"/>
        <w:ind w:firstLine="740"/>
      </w:pPr>
      <w:r>
        <w:t>характеризовать принципы действия изученных приборов и технических устройств с использованием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140236" w:rsidRDefault="0031541A">
      <w:pPr>
        <w:pStyle w:val="23"/>
        <w:shd w:val="clear" w:color="auto" w:fill="auto"/>
        <w:spacing w:before="0" w:after="0" w:line="475" w:lineRule="exact"/>
        <w:ind w:firstLine="760"/>
      </w:pPr>
      <w: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140236" w:rsidRDefault="0031541A">
      <w:pPr>
        <w:pStyle w:val="23"/>
        <w:shd w:val="clear" w:color="auto" w:fill="auto"/>
        <w:spacing w:before="0" w:after="0" w:line="475" w:lineRule="exact"/>
        <w:ind w:firstLine="760"/>
      </w:pPr>
      <w: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140236" w:rsidRDefault="0031541A">
      <w:pPr>
        <w:pStyle w:val="23"/>
        <w:shd w:val="clear" w:color="auto" w:fill="auto"/>
        <w:spacing w:before="0" w:after="0" w:line="475" w:lineRule="exact"/>
        <w:ind w:firstLine="760"/>
      </w:pPr>
      <w: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140236" w:rsidRDefault="0031541A">
      <w:pPr>
        <w:pStyle w:val="23"/>
        <w:shd w:val="clear" w:color="auto" w:fill="auto"/>
        <w:spacing w:before="0" w:after="0" w:line="475" w:lineRule="exact"/>
        <w:ind w:firstLine="760"/>
      </w:pPr>
      <w: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140236" w:rsidRDefault="0031541A">
      <w:pPr>
        <w:pStyle w:val="23"/>
        <w:shd w:val="clear" w:color="auto" w:fill="auto"/>
        <w:spacing w:before="0" w:after="0" w:line="475" w:lineRule="exact"/>
        <w:ind w:firstLine="760"/>
      </w:pPr>
      <w:r>
        <w:t>создавать собственные письменные и краткие устные сообщения, обобщая информацию из нескольких источников,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140236" w:rsidRDefault="0031541A">
      <w:pPr>
        <w:pStyle w:val="23"/>
        <w:shd w:val="clear" w:color="auto" w:fill="auto"/>
        <w:spacing w:before="0" w:after="0" w:line="475" w:lineRule="exact"/>
        <w:ind w:firstLine="760"/>
      </w:pPr>
      <w:r>
        <w:lastRenderedPageBreak/>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оценивать собственный вклад в деятельность группы, выстраивать коммуникативное взаимодействие, проявляя готовность разрешать конфликты.</w:t>
      </w:r>
    </w:p>
    <w:p w:rsidR="00140236" w:rsidRDefault="0031541A">
      <w:pPr>
        <w:pStyle w:val="23"/>
        <w:numPr>
          <w:ilvl w:val="0"/>
          <w:numId w:val="320"/>
        </w:numPr>
        <w:shd w:val="clear" w:color="auto" w:fill="auto"/>
        <w:tabs>
          <w:tab w:val="left" w:pos="1940"/>
        </w:tabs>
        <w:spacing w:before="0" w:after="0" w:line="475" w:lineRule="exact"/>
        <w:ind w:firstLine="760"/>
      </w:pPr>
      <w:r>
        <w:t>Предметные результаты освоения программы по физике к концу обучения в 9 классе:</w:t>
      </w:r>
    </w:p>
    <w:p w:rsidR="00140236" w:rsidRDefault="0031541A">
      <w:pPr>
        <w:pStyle w:val="23"/>
        <w:shd w:val="clear" w:color="auto" w:fill="auto"/>
        <w:spacing w:before="0" w:after="0" w:line="475" w:lineRule="exact"/>
        <w:ind w:firstLine="760"/>
      </w:pPr>
      <w:r>
        <w:t>Предметные результаты на базовом уровне должны отражать сформированность у обучающихся умений:</w:t>
      </w:r>
    </w:p>
    <w:p w:rsidR="00140236" w:rsidRDefault="0031541A">
      <w:pPr>
        <w:pStyle w:val="23"/>
        <w:shd w:val="clear" w:color="auto" w:fill="auto"/>
        <w:spacing w:before="0" w:after="0" w:line="475" w:lineRule="exact"/>
        <w:ind w:firstLine="760"/>
      </w:pPr>
      <w: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140236" w:rsidRDefault="0031541A">
      <w:pPr>
        <w:pStyle w:val="23"/>
        <w:shd w:val="clear" w:color="auto" w:fill="auto"/>
        <w:spacing w:before="0" w:after="0" w:line="475" w:lineRule="exact"/>
        <w:ind w:firstLine="760"/>
      </w:pPr>
      <w: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140236" w:rsidRDefault="0031541A">
      <w:pPr>
        <w:pStyle w:val="23"/>
        <w:shd w:val="clear" w:color="auto" w:fill="auto"/>
        <w:spacing w:before="0" w:after="0" w:line="475" w:lineRule="exact"/>
        <w:ind w:firstLine="760"/>
      </w:pPr>
      <w:r>
        <w:t xml:space="preserve">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w:t>
      </w:r>
      <w:r>
        <w:lastRenderedPageBreak/>
        <w:t>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140236" w:rsidRDefault="0031541A">
      <w:pPr>
        <w:pStyle w:val="23"/>
        <w:shd w:val="clear" w:color="auto" w:fill="auto"/>
        <w:spacing w:before="0" w:after="0" w:line="475" w:lineRule="exact"/>
        <w:ind w:firstLine="760"/>
      </w:pPr>
      <w: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140236" w:rsidRDefault="0031541A">
      <w:pPr>
        <w:pStyle w:val="23"/>
        <w:shd w:val="clear" w:color="auto" w:fill="auto"/>
        <w:spacing w:before="0" w:after="0" w:line="475" w:lineRule="exact"/>
        <w:ind w:firstLine="740"/>
      </w:pPr>
      <w: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формулировать закон и записывать его математическое выражение;</w:t>
      </w:r>
    </w:p>
    <w:p w:rsidR="00140236" w:rsidRDefault="0031541A">
      <w:pPr>
        <w:pStyle w:val="23"/>
        <w:shd w:val="clear" w:color="auto" w:fill="auto"/>
        <w:spacing w:before="0" w:after="0" w:line="475" w:lineRule="exact"/>
        <w:ind w:firstLine="740"/>
      </w:pPr>
      <w: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использованием 2-3 изученных свойства физических явлений, физических законов или закономерностей;</w:t>
      </w:r>
    </w:p>
    <w:p w:rsidR="00140236" w:rsidRDefault="0031541A">
      <w:pPr>
        <w:pStyle w:val="23"/>
        <w:shd w:val="clear" w:color="auto" w:fill="auto"/>
        <w:spacing w:before="0" w:after="0" w:line="475" w:lineRule="exact"/>
        <w:ind w:firstLine="740"/>
      </w:pPr>
      <w:r>
        <w:t xml:space="preserve">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w:t>
      </w:r>
      <w:r>
        <w:lastRenderedPageBreak/>
        <w:t>и оценивать реалистичность полученного значения физической величины;</w:t>
      </w:r>
    </w:p>
    <w:p w:rsidR="00140236" w:rsidRDefault="0031541A">
      <w:pPr>
        <w:pStyle w:val="23"/>
        <w:shd w:val="clear" w:color="auto" w:fill="auto"/>
        <w:spacing w:before="0" w:after="0" w:line="475" w:lineRule="exact"/>
        <w:ind w:firstLine="740"/>
      </w:pPr>
      <w: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w:t>
      </w:r>
    </w:p>
    <w:p w:rsidR="00140236" w:rsidRDefault="0031541A">
      <w:pPr>
        <w:pStyle w:val="23"/>
        <w:shd w:val="clear" w:color="auto" w:fill="auto"/>
        <w:spacing w:before="0" w:after="15" w:line="280" w:lineRule="exact"/>
        <w:jc w:val="left"/>
      </w:pPr>
      <w:r>
        <w:t>интерпретировать результаты наблюдений и опытов;</w:t>
      </w:r>
    </w:p>
    <w:p w:rsidR="00140236" w:rsidRDefault="0031541A">
      <w:pPr>
        <w:pStyle w:val="23"/>
        <w:shd w:val="clear" w:color="auto" w:fill="auto"/>
        <w:spacing w:before="0" w:after="0" w:line="475" w:lineRule="exact"/>
        <w:ind w:firstLine="740"/>
      </w:pPr>
      <w: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140236" w:rsidRDefault="0031541A">
      <w:pPr>
        <w:pStyle w:val="23"/>
        <w:shd w:val="clear" w:color="auto" w:fill="auto"/>
        <w:spacing w:before="0" w:after="0" w:line="475" w:lineRule="exact"/>
        <w:ind w:firstLine="740"/>
      </w:pPr>
      <w: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140236" w:rsidRDefault="0031541A">
      <w:pPr>
        <w:pStyle w:val="23"/>
        <w:shd w:val="clear" w:color="auto" w:fill="auto"/>
        <w:spacing w:before="0" w:after="0" w:line="475" w:lineRule="exact"/>
        <w:ind w:firstLine="740"/>
      </w:pPr>
      <w: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проводить выводы по результатам исследования;</w:t>
      </w:r>
    </w:p>
    <w:p w:rsidR="00140236" w:rsidRDefault="0031541A">
      <w:pPr>
        <w:pStyle w:val="23"/>
        <w:shd w:val="clear" w:color="auto" w:fill="auto"/>
        <w:spacing w:before="0" w:after="0" w:line="475" w:lineRule="exact"/>
        <w:ind w:firstLine="740"/>
      </w:pPr>
      <w:r>
        <w:t xml:space="preserve">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w:t>
      </w:r>
      <w:r>
        <w:lastRenderedPageBreak/>
        <w:t>полученные результаты 'с учётом заданной погрешности измерений;</w:t>
      </w:r>
    </w:p>
    <w:p w:rsidR="00140236" w:rsidRDefault="0031541A">
      <w:pPr>
        <w:pStyle w:val="23"/>
        <w:shd w:val="clear" w:color="auto" w:fill="auto"/>
        <w:spacing w:before="0" w:after="0" w:line="475" w:lineRule="exact"/>
        <w:ind w:firstLine="740"/>
      </w:pPr>
      <w:r>
        <w:t>соблюдать правила техники безопасности при работе с лабораторным оборудованием;</w:t>
      </w:r>
    </w:p>
    <w:p w:rsidR="00140236" w:rsidRDefault="0031541A">
      <w:pPr>
        <w:pStyle w:val="23"/>
        <w:shd w:val="clear" w:color="auto" w:fill="auto"/>
        <w:spacing w:before="0" w:after="0" w:line="475" w:lineRule="exact"/>
        <w:ind w:firstLine="740"/>
      </w:pPr>
      <w: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140236" w:rsidRDefault="0031541A">
      <w:pPr>
        <w:pStyle w:val="23"/>
        <w:shd w:val="clear" w:color="auto" w:fill="auto"/>
        <w:spacing w:before="0" w:after="0" w:line="475" w:lineRule="exact"/>
        <w:ind w:firstLine="760"/>
      </w:pPr>
      <w:r>
        <w:t>характеризовать принципы действия изученных приборов и технических устройств с использованием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140236" w:rsidRDefault="0031541A">
      <w:pPr>
        <w:pStyle w:val="23"/>
        <w:shd w:val="clear" w:color="auto" w:fill="auto"/>
        <w:spacing w:before="0" w:after="0" w:line="475" w:lineRule="exact"/>
        <w:ind w:firstLine="760"/>
      </w:pPr>
      <w: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140236" w:rsidRDefault="0031541A">
      <w:pPr>
        <w:pStyle w:val="23"/>
        <w:shd w:val="clear" w:color="auto" w:fill="auto"/>
        <w:spacing w:before="0" w:after="0" w:line="475" w:lineRule="exact"/>
        <w:ind w:firstLine="760"/>
      </w:pPr>
      <w: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140236" w:rsidRDefault="0031541A">
      <w:pPr>
        <w:pStyle w:val="23"/>
        <w:shd w:val="clear" w:color="auto" w:fill="auto"/>
        <w:spacing w:before="0" w:after="0" w:line="475" w:lineRule="exact"/>
        <w:ind w:firstLine="760"/>
      </w:pPr>
      <w:r>
        <w:t>осуществлять поиск информации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140236" w:rsidRDefault="0031541A">
      <w:pPr>
        <w:pStyle w:val="23"/>
        <w:shd w:val="clear" w:color="auto" w:fill="auto"/>
        <w:spacing w:before="0" w:after="0" w:line="475" w:lineRule="exact"/>
        <w:ind w:firstLine="760"/>
      </w:pPr>
      <w: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140236" w:rsidRDefault="0031541A">
      <w:pPr>
        <w:pStyle w:val="23"/>
        <w:shd w:val="clear" w:color="auto" w:fill="auto"/>
        <w:spacing w:before="0" w:after="0" w:line="475" w:lineRule="exact"/>
        <w:ind w:firstLine="760"/>
      </w:pPr>
      <w:r>
        <w:t xml:space="preserve">создавать собственные письменные и устные сообщения на основе информации из нескольких источников,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w:t>
      </w:r>
      <w:r>
        <w:lastRenderedPageBreak/>
        <w:t>выступление презентацией с учётом особенностей аудитории обучающихся.</w:t>
      </w:r>
    </w:p>
    <w:p w:rsidR="00140236" w:rsidRDefault="0031541A">
      <w:pPr>
        <w:pStyle w:val="23"/>
        <w:shd w:val="clear" w:color="auto" w:fill="auto"/>
        <w:spacing w:before="0" w:after="0" w:line="475" w:lineRule="exact"/>
        <w:ind w:firstLine="760"/>
      </w:pPr>
      <w:r>
        <w:t>155. Федеральная рабочая программа по учебному предмету «Химия» (базовый уровень).</w:t>
      </w:r>
    </w:p>
    <w:p w:rsidR="00140236" w:rsidRDefault="0031541A">
      <w:pPr>
        <w:pStyle w:val="23"/>
        <w:numPr>
          <w:ilvl w:val="0"/>
          <w:numId w:val="348"/>
        </w:numPr>
        <w:shd w:val="clear" w:color="auto" w:fill="auto"/>
        <w:tabs>
          <w:tab w:val="left" w:pos="1522"/>
        </w:tabs>
        <w:spacing w:before="0" w:after="0" w:line="475" w:lineRule="exact"/>
        <w:ind w:firstLine="760"/>
      </w:pPr>
      <w:r>
        <w:t>Федеральная рабочая программа по учебному предмету «Химия» (базовый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w:t>
      </w:r>
    </w:p>
    <w:p w:rsidR="00140236" w:rsidRDefault="0031541A">
      <w:pPr>
        <w:pStyle w:val="23"/>
        <w:numPr>
          <w:ilvl w:val="0"/>
          <w:numId w:val="348"/>
        </w:numPr>
        <w:shd w:val="clear" w:color="auto" w:fill="auto"/>
        <w:tabs>
          <w:tab w:val="left" w:pos="1568"/>
        </w:tabs>
        <w:spacing w:before="0" w:after="0" w:line="475" w:lineRule="exact"/>
        <w:ind w:firstLine="780"/>
      </w:pPr>
      <w:r>
        <w:t>Пояснительная записка.</w:t>
      </w:r>
    </w:p>
    <w:p w:rsidR="00140236" w:rsidRDefault="0031541A">
      <w:pPr>
        <w:pStyle w:val="23"/>
        <w:numPr>
          <w:ilvl w:val="0"/>
          <w:numId w:val="349"/>
        </w:numPr>
        <w:shd w:val="clear" w:color="auto" w:fill="auto"/>
        <w:tabs>
          <w:tab w:val="left" w:pos="1729"/>
        </w:tabs>
        <w:spacing w:before="0" w:after="0" w:line="475" w:lineRule="exact"/>
        <w:ind w:firstLine="780"/>
      </w:pPr>
      <w: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140236" w:rsidRDefault="0031541A">
      <w:pPr>
        <w:pStyle w:val="23"/>
        <w:numPr>
          <w:ilvl w:val="0"/>
          <w:numId w:val="349"/>
        </w:numPr>
        <w:shd w:val="clear" w:color="auto" w:fill="auto"/>
        <w:tabs>
          <w:tab w:val="left" w:pos="1729"/>
        </w:tabs>
        <w:spacing w:before="0" w:after="0" w:line="475" w:lineRule="exact"/>
        <w:ind w:firstLine="780"/>
      </w:pPr>
      <w:r>
        <w:t>Программа по химии разработана с целью оказания методической помощи учителю в создании рабочей программы по учебному предмету.</w:t>
      </w:r>
    </w:p>
    <w:p w:rsidR="00140236" w:rsidRDefault="0031541A">
      <w:pPr>
        <w:pStyle w:val="23"/>
        <w:shd w:val="clear" w:color="auto" w:fill="auto"/>
        <w:spacing w:before="0" w:after="0" w:line="475" w:lineRule="exact"/>
        <w:ind w:firstLine="780"/>
      </w:pPr>
      <w: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140236" w:rsidRDefault="0031541A">
      <w:pPr>
        <w:pStyle w:val="23"/>
        <w:numPr>
          <w:ilvl w:val="0"/>
          <w:numId w:val="349"/>
        </w:numPr>
        <w:shd w:val="clear" w:color="auto" w:fill="auto"/>
        <w:tabs>
          <w:tab w:val="left" w:pos="1738"/>
        </w:tabs>
        <w:spacing w:before="0" w:after="0" w:line="475" w:lineRule="exact"/>
        <w:ind w:firstLine="780"/>
      </w:pPr>
      <w:r>
        <w:t xml:space="preserve">Знание химии служит основой для формирования мировоззрения обучающегося, его представлений о материальном единстве мира, важную роль </w:t>
      </w:r>
      <w:r>
        <w:lastRenderedPageBreak/>
        <w:t>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140236" w:rsidRDefault="0031541A">
      <w:pPr>
        <w:pStyle w:val="23"/>
        <w:numPr>
          <w:ilvl w:val="0"/>
          <w:numId w:val="349"/>
        </w:numPr>
        <w:shd w:val="clear" w:color="auto" w:fill="auto"/>
        <w:tabs>
          <w:tab w:val="left" w:pos="1774"/>
        </w:tabs>
        <w:spacing w:before="0" w:after="0" w:line="475" w:lineRule="exact"/>
        <w:ind w:firstLine="780"/>
      </w:pPr>
      <w:r>
        <w:t>Изучение химии:</w:t>
      </w:r>
    </w:p>
    <w:p w:rsidR="00140236" w:rsidRDefault="0031541A">
      <w:pPr>
        <w:pStyle w:val="23"/>
        <w:shd w:val="clear" w:color="auto" w:fill="auto"/>
        <w:spacing w:before="0" w:after="0" w:line="475" w:lineRule="exact"/>
        <w:ind w:firstLine="760"/>
      </w:pPr>
      <w:r>
        <w:t>способствует реализации возможностей для саморазвития и формирования культуры личности, её общей и функциональной грамотности;</w:t>
      </w:r>
    </w:p>
    <w:p w:rsidR="00140236" w:rsidRDefault="0031541A">
      <w:pPr>
        <w:pStyle w:val="23"/>
        <w:shd w:val="clear" w:color="auto" w:fill="auto"/>
        <w:spacing w:before="0" w:after="0" w:line="475" w:lineRule="exact"/>
        <w:ind w:firstLine="760"/>
      </w:pPr>
      <w: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140236" w:rsidRDefault="0031541A">
      <w:pPr>
        <w:pStyle w:val="23"/>
        <w:shd w:val="clear" w:color="auto" w:fill="auto"/>
        <w:spacing w:before="0" w:after="0" w:line="475" w:lineRule="exact"/>
        <w:ind w:firstLine="760"/>
      </w:pPr>
      <w:r>
        <w:t>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w:t>
      </w:r>
    </w:p>
    <w:p w:rsidR="00140236" w:rsidRDefault="0031541A">
      <w:pPr>
        <w:pStyle w:val="23"/>
        <w:shd w:val="clear" w:color="auto" w:fill="auto"/>
        <w:spacing w:before="0" w:after="0" w:line="475" w:lineRule="exact"/>
        <w:ind w:firstLine="760"/>
      </w:pPr>
      <w: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140236" w:rsidRDefault="0031541A">
      <w:pPr>
        <w:pStyle w:val="23"/>
        <w:shd w:val="clear" w:color="auto" w:fill="auto"/>
        <w:spacing w:before="0" w:after="0" w:line="475" w:lineRule="exact"/>
        <w:ind w:firstLine="760"/>
      </w:pPr>
      <w: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140236" w:rsidRDefault="0031541A">
      <w:pPr>
        <w:pStyle w:val="23"/>
        <w:numPr>
          <w:ilvl w:val="0"/>
          <w:numId w:val="349"/>
        </w:numPr>
        <w:shd w:val="clear" w:color="auto" w:fill="auto"/>
        <w:tabs>
          <w:tab w:val="left" w:pos="1604"/>
        </w:tabs>
        <w:spacing w:before="0" w:after="0" w:line="475" w:lineRule="exact"/>
        <w:ind w:firstLine="640"/>
      </w:pPr>
      <w: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140236" w:rsidRDefault="0031541A">
      <w:pPr>
        <w:pStyle w:val="23"/>
        <w:numPr>
          <w:ilvl w:val="0"/>
          <w:numId w:val="349"/>
        </w:numPr>
        <w:shd w:val="clear" w:color="auto" w:fill="auto"/>
        <w:tabs>
          <w:tab w:val="left" w:pos="1748"/>
        </w:tabs>
        <w:spacing w:before="0" w:after="0" w:line="475" w:lineRule="exact"/>
        <w:ind w:firstLine="760"/>
      </w:pPr>
      <w:r>
        <w:t xml:space="preserve">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Периодического закона Д.И. Менделеева </w:t>
      </w:r>
      <w:r>
        <w:lastRenderedPageBreak/>
        <w:t>как основного закона химии; учения о строении атома и химической связи;</w:t>
      </w:r>
    </w:p>
    <w:p w:rsidR="00140236" w:rsidRDefault="0031541A">
      <w:pPr>
        <w:pStyle w:val="23"/>
        <w:shd w:val="clear" w:color="auto" w:fill="auto"/>
        <w:spacing w:before="0" w:after="0" w:line="475" w:lineRule="exact"/>
        <w:ind w:firstLine="760"/>
        <w:jc w:val="left"/>
      </w:pPr>
      <w:r>
        <w:t>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140236" w:rsidRDefault="0031541A">
      <w:pPr>
        <w:pStyle w:val="23"/>
        <w:shd w:val="clear" w:color="auto" w:fill="auto"/>
        <w:spacing w:before="0" w:after="0" w:line="475" w:lineRule="exact"/>
        <w:ind w:firstLine="760"/>
      </w:pPr>
      <w: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140236" w:rsidRDefault="0031541A">
      <w:pPr>
        <w:pStyle w:val="23"/>
        <w:numPr>
          <w:ilvl w:val="0"/>
          <w:numId w:val="349"/>
        </w:numPr>
        <w:shd w:val="clear" w:color="auto" w:fill="auto"/>
        <w:tabs>
          <w:tab w:val="left" w:pos="1738"/>
        </w:tabs>
        <w:spacing w:before="0" w:after="0" w:line="475" w:lineRule="exact"/>
        <w:ind w:firstLine="760"/>
      </w:pPr>
      <w:r>
        <w:t>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w:t>
      </w:r>
      <w:r>
        <w:softHyphen/>
        <w:t>познавательной и учебно-исследовательской деятельности, освоении правил безопасного обращения с веществами в повседневной жизни.</w:t>
      </w:r>
    </w:p>
    <w:p w:rsidR="00140236" w:rsidRDefault="0031541A">
      <w:pPr>
        <w:pStyle w:val="23"/>
        <w:numPr>
          <w:ilvl w:val="0"/>
          <w:numId w:val="349"/>
        </w:numPr>
        <w:shd w:val="clear" w:color="auto" w:fill="auto"/>
        <w:tabs>
          <w:tab w:val="left" w:pos="1738"/>
        </w:tabs>
        <w:spacing w:before="0" w:after="0" w:line="475" w:lineRule="exact"/>
        <w:ind w:firstLine="760"/>
      </w:pPr>
      <w:r>
        <w:t>При изучении химии на уровне основного общего образования важное значение приобрели такие цели, как:</w:t>
      </w:r>
    </w:p>
    <w:p w:rsidR="00140236" w:rsidRDefault="0031541A">
      <w:pPr>
        <w:pStyle w:val="23"/>
        <w:shd w:val="clear" w:color="auto" w:fill="auto"/>
        <w:spacing w:before="0" w:after="0" w:line="475" w:lineRule="exact"/>
        <w:ind w:firstLine="760"/>
      </w:pPr>
      <w: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140236" w:rsidRDefault="0031541A">
      <w:pPr>
        <w:pStyle w:val="23"/>
        <w:shd w:val="clear" w:color="auto" w:fill="auto"/>
        <w:spacing w:before="0" w:after="0" w:line="475" w:lineRule="exact"/>
        <w:ind w:firstLine="760"/>
      </w:pPr>
      <w:r>
        <w:t>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140236" w:rsidRDefault="0031541A">
      <w:pPr>
        <w:pStyle w:val="23"/>
        <w:shd w:val="clear" w:color="auto" w:fill="auto"/>
        <w:spacing w:before="0" w:after="0" w:line="475" w:lineRule="exact"/>
        <w:ind w:firstLine="760"/>
      </w:pPr>
      <w:r>
        <w:t xml:space="preserve">обеспечение условий, способствующих приобретению обучающимися опыта </w:t>
      </w:r>
      <w:r>
        <w:lastRenderedPageBreak/>
        <w:t>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140236" w:rsidRDefault="0031541A">
      <w:pPr>
        <w:pStyle w:val="23"/>
        <w:shd w:val="clear" w:color="auto" w:fill="auto"/>
        <w:spacing w:before="0" w:after="0" w:line="475" w:lineRule="exact"/>
        <w:ind w:firstLine="760"/>
      </w:pPr>
      <w:r>
        <w:t>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w:t>
      </w:r>
    </w:p>
    <w:p w:rsidR="00140236" w:rsidRDefault="0031541A">
      <w:pPr>
        <w:pStyle w:val="23"/>
        <w:shd w:val="clear" w:color="auto" w:fill="auto"/>
        <w:spacing w:before="0" w:after="0" w:line="475" w:lineRule="exact"/>
        <w:jc w:val="left"/>
      </w:pPr>
      <w:r>
        <w:t>проблем в повседневной жизни и трудовой деятельности;</w:t>
      </w:r>
    </w:p>
    <w:p w:rsidR="00140236" w:rsidRDefault="0031541A">
      <w:pPr>
        <w:pStyle w:val="23"/>
        <w:shd w:val="clear" w:color="auto" w:fill="auto"/>
        <w:spacing w:before="0" w:after="0" w:line="475" w:lineRule="exact"/>
        <w:ind w:firstLine="760"/>
      </w:pPr>
      <w: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140236" w:rsidRDefault="0031541A">
      <w:pPr>
        <w:pStyle w:val="23"/>
        <w:shd w:val="clear" w:color="auto" w:fill="auto"/>
        <w:spacing w:before="0" w:after="0" w:line="475" w:lineRule="exact"/>
        <w:ind w:firstLine="760"/>
      </w:pPr>
      <w: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140236" w:rsidRDefault="0031541A">
      <w:pPr>
        <w:pStyle w:val="23"/>
        <w:numPr>
          <w:ilvl w:val="0"/>
          <w:numId w:val="349"/>
        </w:numPr>
        <w:shd w:val="clear" w:color="auto" w:fill="auto"/>
        <w:tabs>
          <w:tab w:val="left" w:pos="1744"/>
        </w:tabs>
        <w:spacing w:before="0" w:after="0" w:line="475" w:lineRule="exact"/>
        <w:ind w:firstLine="760"/>
      </w:pPr>
      <w:r>
        <w:t>Общее число часов, рекомендованных для изучения химии, - 136 часов: в 8 классе - 68 часов (2 часа в неделю), в 9 классе - 68 часов (2 часа в неделю).</w:t>
      </w:r>
    </w:p>
    <w:p w:rsidR="00140236" w:rsidRDefault="0031541A">
      <w:pPr>
        <w:pStyle w:val="23"/>
        <w:numPr>
          <w:ilvl w:val="0"/>
          <w:numId w:val="348"/>
        </w:numPr>
        <w:shd w:val="clear" w:color="auto" w:fill="auto"/>
        <w:tabs>
          <w:tab w:val="left" w:pos="1563"/>
        </w:tabs>
        <w:spacing w:before="0" w:after="0" w:line="475" w:lineRule="exact"/>
        <w:ind w:firstLine="760"/>
      </w:pPr>
      <w:r>
        <w:t>Содержание обучения в 8 классе.</w:t>
      </w:r>
    </w:p>
    <w:p w:rsidR="00140236" w:rsidRDefault="0031541A">
      <w:pPr>
        <w:pStyle w:val="23"/>
        <w:numPr>
          <w:ilvl w:val="0"/>
          <w:numId w:val="350"/>
        </w:numPr>
        <w:shd w:val="clear" w:color="auto" w:fill="auto"/>
        <w:tabs>
          <w:tab w:val="left" w:pos="1769"/>
        </w:tabs>
        <w:spacing w:before="0" w:after="0" w:line="475" w:lineRule="exact"/>
        <w:ind w:firstLine="760"/>
      </w:pPr>
      <w:r>
        <w:t>Первоначальные химические понятия.</w:t>
      </w:r>
    </w:p>
    <w:p w:rsidR="00140236" w:rsidRDefault="0031541A">
      <w:pPr>
        <w:pStyle w:val="23"/>
        <w:shd w:val="clear" w:color="auto" w:fill="auto"/>
        <w:spacing w:before="0" w:after="0" w:line="475" w:lineRule="exact"/>
        <w:ind w:firstLine="760"/>
      </w:pPr>
      <w: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140236" w:rsidRDefault="0031541A">
      <w:pPr>
        <w:pStyle w:val="23"/>
        <w:shd w:val="clear" w:color="auto" w:fill="auto"/>
        <w:spacing w:before="0" w:after="0" w:line="475" w:lineRule="exact"/>
        <w:ind w:firstLine="760"/>
      </w:pPr>
      <w:r>
        <w:t>Атомы и молекулы. Химические элементы. Символы химических элементов. Простые и сложные вещества. Атомно-молекулярное учение.</w:t>
      </w:r>
    </w:p>
    <w:p w:rsidR="00140236" w:rsidRDefault="0031541A">
      <w:pPr>
        <w:pStyle w:val="23"/>
        <w:shd w:val="clear" w:color="auto" w:fill="auto"/>
        <w:spacing w:before="0" w:after="0" w:line="475" w:lineRule="exact"/>
        <w:ind w:firstLine="760"/>
      </w:pPr>
      <w: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140236" w:rsidRDefault="0031541A">
      <w:pPr>
        <w:pStyle w:val="23"/>
        <w:shd w:val="clear" w:color="auto" w:fill="auto"/>
        <w:spacing w:before="0" w:after="0" w:line="475" w:lineRule="exact"/>
        <w:ind w:firstLine="760"/>
      </w:pPr>
      <w:r>
        <w:t>Количество вещества. Моль. Молярная масса. Взаимосвязь количества, массы и числа структурных единиц вещества. Расчёты по формулам химических соединений.</w:t>
      </w:r>
    </w:p>
    <w:p w:rsidR="00140236" w:rsidRDefault="0031541A">
      <w:pPr>
        <w:pStyle w:val="23"/>
        <w:shd w:val="clear" w:color="auto" w:fill="auto"/>
        <w:spacing w:before="0" w:after="0" w:line="475" w:lineRule="exact"/>
        <w:ind w:firstLine="760"/>
      </w:pPr>
      <w:r>
        <w:t xml:space="preserve">Физические и химические явления. Химическая реакция и её признаки. Закон </w:t>
      </w:r>
      <w:r>
        <w:lastRenderedPageBreak/>
        <w:t>сохранения массы веществ. Химические уравнения. Классификация химических реакций (соединения, разложения, замещения, обмена).</w:t>
      </w:r>
    </w:p>
    <w:p w:rsidR="00140236" w:rsidRDefault="0031541A">
      <w:pPr>
        <w:pStyle w:val="23"/>
        <w:shd w:val="clear" w:color="auto" w:fill="auto"/>
        <w:spacing w:before="0" w:after="0" w:line="475" w:lineRule="exact"/>
        <w:ind w:firstLine="760"/>
      </w:pPr>
      <w:r>
        <w:t>Химический эксперимент: 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140236" w:rsidRDefault="0031541A">
      <w:pPr>
        <w:pStyle w:val="23"/>
        <w:numPr>
          <w:ilvl w:val="0"/>
          <w:numId w:val="350"/>
        </w:numPr>
        <w:shd w:val="clear" w:color="auto" w:fill="auto"/>
        <w:tabs>
          <w:tab w:val="left" w:pos="1759"/>
        </w:tabs>
        <w:spacing w:before="0" w:after="0" w:line="475" w:lineRule="exact"/>
        <w:ind w:firstLine="760"/>
      </w:pPr>
      <w:r>
        <w:t>Важнейшие представители неорганических веществ.</w:t>
      </w:r>
    </w:p>
    <w:p w:rsidR="00140236" w:rsidRDefault="0031541A">
      <w:pPr>
        <w:pStyle w:val="23"/>
        <w:shd w:val="clear" w:color="auto" w:fill="auto"/>
        <w:spacing w:before="0" w:after="0" w:line="475" w:lineRule="exact"/>
        <w:ind w:firstLine="760"/>
      </w:pPr>
      <w: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140236" w:rsidRDefault="0031541A">
      <w:pPr>
        <w:pStyle w:val="23"/>
        <w:shd w:val="clear" w:color="auto" w:fill="auto"/>
        <w:spacing w:before="0" w:after="0" w:line="475" w:lineRule="exact"/>
        <w:ind w:firstLine="760"/>
      </w:pPr>
      <w: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140236" w:rsidRDefault="0031541A">
      <w:pPr>
        <w:pStyle w:val="23"/>
        <w:shd w:val="clear" w:color="auto" w:fill="auto"/>
        <w:spacing w:before="0" w:after="0" w:line="475" w:lineRule="exact"/>
        <w:ind w:firstLine="760"/>
      </w:pPr>
      <w: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140236" w:rsidRDefault="0031541A">
      <w:pPr>
        <w:pStyle w:val="23"/>
        <w:shd w:val="clear" w:color="auto" w:fill="auto"/>
        <w:spacing w:before="0" w:after="0" w:line="475" w:lineRule="exact"/>
        <w:ind w:firstLine="760"/>
      </w:pPr>
      <w:r>
        <w:t>Молярный объём газов. Расчёты по химическим уравнениям.</w:t>
      </w:r>
    </w:p>
    <w:p w:rsidR="00140236" w:rsidRDefault="0031541A">
      <w:pPr>
        <w:pStyle w:val="23"/>
        <w:shd w:val="clear" w:color="auto" w:fill="auto"/>
        <w:spacing w:before="0" w:after="0" w:line="475" w:lineRule="exact"/>
        <w:ind w:firstLine="760"/>
      </w:pPr>
      <w: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w:t>
      </w:r>
      <w:r>
        <w:lastRenderedPageBreak/>
        <w:t>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140236" w:rsidRDefault="0031541A">
      <w:pPr>
        <w:pStyle w:val="23"/>
        <w:shd w:val="clear" w:color="auto" w:fill="auto"/>
        <w:tabs>
          <w:tab w:val="left" w:pos="1736"/>
        </w:tabs>
        <w:spacing w:before="0" w:after="0" w:line="475" w:lineRule="exact"/>
        <w:ind w:firstLine="760"/>
      </w:pPr>
      <w:r>
        <w:t>Классификация неорганических соединений. Оксиды. Классификация оксидов:</w:t>
      </w:r>
      <w:r>
        <w:tab/>
        <w:t>солеобразующие (основные, кислотные, амфотерные)</w:t>
      </w:r>
    </w:p>
    <w:p w:rsidR="00140236" w:rsidRDefault="0031541A">
      <w:pPr>
        <w:pStyle w:val="23"/>
        <w:shd w:val="clear" w:color="auto" w:fill="auto"/>
        <w:spacing w:before="0" w:after="0" w:line="475" w:lineRule="exact"/>
      </w:pPr>
      <w:r>
        <w:t>и несолеобразующие. Номенклатура оксидов. Физические и химические свойства оксидов. Получение оксидов.</w:t>
      </w:r>
    </w:p>
    <w:p w:rsidR="00140236" w:rsidRDefault="0031541A">
      <w:pPr>
        <w:pStyle w:val="23"/>
        <w:shd w:val="clear" w:color="auto" w:fill="auto"/>
        <w:spacing w:before="0" w:after="0" w:line="475" w:lineRule="exact"/>
        <w:ind w:firstLine="760"/>
      </w:pPr>
      <w: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140236" w:rsidRDefault="0031541A">
      <w:pPr>
        <w:pStyle w:val="23"/>
        <w:shd w:val="clear" w:color="auto" w:fill="auto"/>
        <w:spacing w:before="0" w:after="0" w:line="475" w:lineRule="exact"/>
        <w:ind w:firstLine="760"/>
      </w:pPr>
      <w: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p w:rsidR="00140236" w:rsidRDefault="0031541A">
      <w:pPr>
        <w:pStyle w:val="23"/>
        <w:shd w:val="clear" w:color="auto" w:fill="auto"/>
        <w:spacing w:before="0" w:after="0" w:line="475" w:lineRule="exact"/>
        <w:ind w:firstLine="760"/>
      </w:pPr>
      <w:r>
        <w:t>Соли. Номенклатура солей.</w:t>
      </w:r>
    </w:p>
    <w:p w:rsidR="00140236" w:rsidRDefault="0031541A">
      <w:pPr>
        <w:pStyle w:val="23"/>
        <w:shd w:val="clear" w:color="auto" w:fill="auto"/>
        <w:spacing w:before="0" w:after="0" w:line="475" w:lineRule="exact"/>
        <w:ind w:firstLine="760"/>
      </w:pPr>
      <w:r>
        <w:t>Физические и химические свойства солей. Получение солей.</w:t>
      </w:r>
    </w:p>
    <w:p w:rsidR="00140236" w:rsidRDefault="0031541A">
      <w:pPr>
        <w:pStyle w:val="23"/>
        <w:shd w:val="clear" w:color="auto" w:fill="auto"/>
        <w:spacing w:before="0" w:after="0" w:line="475" w:lineRule="exact"/>
        <w:ind w:firstLine="760"/>
      </w:pPr>
      <w:r>
        <w:t>Генетическая связь между классами неорганических соединений.</w:t>
      </w:r>
    </w:p>
    <w:p w:rsidR="00140236" w:rsidRDefault="0031541A">
      <w:pPr>
        <w:pStyle w:val="23"/>
        <w:shd w:val="clear" w:color="auto" w:fill="auto"/>
        <w:spacing w:before="0" w:after="0" w:line="475" w:lineRule="exact"/>
        <w:ind w:firstLine="760"/>
      </w:pPr>
      <w:r>
        <w:t xml:space="preserve">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w:t>
      </w:r>
      <w:r>
        <w:lastRenderedPageBreak/>
        <w:t>металла другим из раствора соли, решение экспериментальных задач по теме «Важнейшие классы неорганических соединений».</w:t>
      </w:r>
    </w:p>
    <w:p w:rsidR="00140236" w:rsidRDefault="0031541A">
      <w:pPr>
        <w:pStyle w:val="23"/>
        <w:numPr>
          <w:ilvl w:val="0"/>
          <w:numId w:val="350"/>
        </w:numPr>
        <w:shd w:val="clear" w:color="auto" w:fill="auto"/>
        <w:tabs>
          <w:tab w:val="left" w:pos="1734"/>
        </w:tabs>
        <w:spacing w:before="0" w:after="0" w:line="475" w:lineRule="exact"/>
        <w:ind w:firstLine="760"/>
      </w:pPr>
      <w:r>
        <w:t>Периодический закон и Периодическая система химических элементов Д.И. Менделеева. Строение атомов. Химическая связь. Окислительно</w:t>
      </w:r>
      <w:r>
        <w:softHyphen/>
        <w:t>восстановительные реакции.</w:t>
      </w:r>
    </w:p>
    <w:p w:rsidR="00140236" w:rsidRDefault="0031541A">
      <w:pPr>
        <w:pStyle w:val="23"/>
        <w:shd w:val="clear" w:color="auto" w:fill="auto"/>
        <w:spacing w:before="0" w:after="0" w:line="475" w:lineRule="exact"/>
        <w:ind w:firstLine="760"/>
      </w:pPr>
      <w: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140236" w:rsidRDefault="0031541A">
      <w:pPr>
        <w:pStyle w:val="23"/>
        <w:shd w:val="clear" w:color="auto" w:fill="auto"/>
        <w:spacing w:before="0" w:after="0" w:line="475" w:lineRule="exact"/>
        <w:ind w:firstLine="760"/>
      </w:pPr>
      <w: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p w:rsidR="00140236" w:rsidRDefault="0031541A">
      <w:pPr>
        <w:pStyle w:val="23"/>
        <w:shd w:val="clear" w:color="auto" w:fill="auto"/>
        <w:spacing w:before="0" w:after="0" w:line="475" w:lineRule="exact"/>
        <w:ind w:firstLine="760"/>
      </w:pPr>
      <w: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p w:rsidR="00140236" w:rsidRDefault="0031541A">
      <w:pPr>
        <w:pStyle w:val="23"/>
        <w:shd w:val="clear" w:color="auto" w:fill="auto"/>
        <w:spacing w:before="0" w:after="0" w:line="475" w:lineRule="exact"/>
        <w:ind w:firstLine="760"/>
      </w:pPr>
      <w: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w:t>
      </w:r>
    </w:p>
    <w:p w:rsidR="00140236" w:rsidRDefault="0031541A">
      <w:pPr>
        <w:pStyle w:val="23"/>
        <w:shd w:val="clear" w:color="auto" w:fill="auto"/>
        <w:spacing w:before="0" w:after="0" w:line="475" w:lineRule="exact"/>
        <w:ind w:firstLine="760"/>
      </w:pPr>
      <w:r>
        <w:t>Химическая связь. Ковалентная (полярная и неполярная) связь. Электроотрицательность химических элементов. Ионная связь.</w:t>
      </w:r>
    </w:p>
    <w:p w:rsidR="00140236" w:rsidRDefault="0031541A">
      <w:pPr>
        <w:pStyle w:val="23"/>
        <w:shd w:val="clear" w:color="auto" w:fill="auto"/>
        <w:spacing w:before="0" w:after="0" w:line="475" w:lineRule="exact"/>
        <w:ind w:firstLine="760"/>
      </w:pPr>
      <w:r>
        <w:t>Степень окисления. Окислительно-восстановительные реакции. Процессы окисления и восстановления. Окислители и восстановители.</w:t>
      </w:r>
    </w:p>
    <w:p w:rsidR="00140236" w:rsidRDefault="0031541A">
      <w:pPr>
        <w:pStyle w:val="23"/>
        <w:shd w:val="clear" w:color="auto" w:fill="auto"/>
        <w:spacing w:before="0" w:after="0" w:line="475" w:lineRule="exact"/>
        <w:ind w:firstLine="760"/>
      </w:pPr>
      <w: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140236" w:rsidRDefault="0031541A">
      <w:pPr>
        <w:pStyle w:val="23"/>
        <w:numPr>
          <w:ilvl w:val="0"/>
          <w:numId w:val="350"/>
        </w:numPr>
        <w:shd w:val="clear" w:color="auto" w:fill="auto"/>
        <w:tabs>
          <w:tab w:val="left" w:pos="1754"/>
        </w:tabs>
        <w:spacing w:before="0" w:after="0" w:line="475" w:lineRule="exact"/>
        <w:ind w:firstLine="760"/>
      </w:pPr>
      <w:r>
        <w:t>Межпредметные связи.</w:t>
      </w:r>
    </w:p>
    <w:p w:rsidR="00140236" w:rsidRDefault="0031541A">
      <w:pPr>
        <w:pStyle w:val="23"/>
        <w:shd w:val="clear" w:color="auto" w:fill="auto"/>
        <w:spacing w:before="0" w:after="0" w:line="475" w:lineRule="exact"/>
        <w:ind w:firstLine="760"/>
      </w:pPr>
      <w:r>
        <w:t xml:space="preserve">Реализация межпредметных связей при изучении химии в 8 классе </w:t>
      </w:r>
      <w:r>
        <w:lastRenderedPageBreak/>
        <w:t>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140236" w:rsidRDefault="0031541A">
      <w:pPr>
        <w:pStyle w:val="23"/>
        <w:shd w:val="clear" w:color="auto" w:fill="auto"/>
        <w:spacing w:before="0" w:after="0" w:line="475" w:lineRule="exact"/>
        <w:ind w:firstLine="760"/>
      </w:pPr>
      <w: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140236" w:rsidRDefault="0031541A">
      <w:pPr>
        <w:pStyle w:val="23"/>
        <w:shd w:val="clear" w:color="auto" w:fill="auto"/>
        <w:spacing w:before="0" w:after="0" w:line="475" w:lineRule="exact"/>
        <w:ind w:firstLine="760"/>
      </w:pPr>
      <w: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w:t>
      </w:r>
    </w:p>
    <w:p w:rsidR="00140236" w:rsidRDefault="0031541A">
      <w:pPr>
        <w:pStyle w:val="23"/>
        <w:shd w:val="clear" w:color="auto" w:fill="auto"/>
        <w:spacing w:before="0" w:after="0" w:line="475" w:lineRule="exact"/>
        <w:jc w:val="left"/>
      </w:pPr>
      <w:r>
        <w:t>планеты, звёзды, Солнце.</w:t>
      </w:r>
    </w:p>
    <w:p w:rsidR="00140236" w:rsidRDefault="0031541A">
      <w:pPr>
        <w:pStyle w:val="23"/>
        <w:shd w:val="clear" w:color="auto" w:fill="auto"/>
        <w:spacing w:before="0" w:after="0" w:line="475" w:lineRule="exact"/>
        <w:ind w:firstLine="760"/>
      </w:pPr>
      <w:r>
        <w:t>Биология: фотосинтез, дыхание, биосфера.</w:t>
      </w:r>
    </w:p>
    <w:p w:rsidR="00140236" w:rsidRDefault="0031541A">
      <w:pPr>
        <w:pStyle w:val="23"/>
        <w:shd w:val="clear" w:color="auto" w:fill="auto"/>
        <w:spacing w:before="0" w:after="0" w:line="475" w:lineRule="exact"/>
        <w:ind w:firstLine="760"/>
      </w:pPr>
      <w:r>
        <w:t>География: атмосфера, гидросфера, минералы, горные породы, полезные ископаемые, топливо, водные ресурсы.</w:t>
      </w:r>
    </w:p>
    <w:p w:rsidR="00140236" w:rsidRDefault="0031541A">
      <w:pPr>
        <w:pStyle w:val="23"/>
        <w:numPr>
          <w:ilvl w:val="0"/>
          <w:numId w:val="348"/>
        </w:numPr>
        <w:shd w:val="clear" w:color="auto" w:fill="auto"/>
        <w:tabs>
          <w:tab w:val="left" w:pos="1556"/>
        </w:tabs>
        <w:spacing w:before="0" w:after="0" w:line="475" w:lineRule="exact"/>
        <w:ind w:firstLine="760"/>
      </w:pPr>
      <w:r>
        <w:t>Содержание обучения в 9 классе.</w:t>
      </w:r>
    </w:p>
    <w:p w:rsidR="00140236" w:rsidRDefault="0031541A">
      <w:pPr>
        <w:pStyle w:val="23"/>
        <w:numPr>
          <w:ilvl w:val="0"/>
          <w:numId w:val="351"/>
        </w:numPr>
        <w:shd w:val="clear" w:color="auto" w:fill="auto"/>
        <w:tabs>
          <w:tab w:val="left" w:pos="1762"/>
        </w:tabs>
        <w:spacing w:before="0" w:after="0" w:line="475" w:lineRule="exact"/>
        <w:ind w:firstLine="760"/>
      </w:pPr>
      <w:r>
        <w:t>Вещество и химическая реакция.</w:t>
      </w:r>
    </w:p>
    <w:p w:rsidR="00140236" w:rsidRDefault="0031541A">
      <w:pPr>
        <w:pStyle w:val="23"/>
        <w:shd w:val="clear" w:color="auto" w:fill="auto"/>
        <w:spacing w:before="0" w:after="0" w:line="475" w:lineRule="exact"/>
        <w:ind w:firstLine="760"/>
      </w:pPr>
      <w: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140236" w:rsidRDefault="0031541A">
      <w:pPr>
        <w:pStyle w:val="23"/>
        <w:shd w:val="clear" w:color="auto" w:fill="auto"/>
        <w:spacing w:before="0" w:after="0" w:line="475" w:lineRule="exact"/>
        <w:ind w:firstLine="760"/>
      </w:pPr>
      <w: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140236" w:rsidRDefault="0031541A">
      <w:pPr>
        <w:pStyle w:val="23"/>
        <w:shd w:val="clear" w:color="auto" w:fill="auto"/>
        <w:spacing w:before="0" w:after="0" w:line="475" w:lineRule="exact"/>
        <w:ind w:firstLine="760"/>
      </w:pPr>
      <w: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140236" w:rsidRDefault="0031541A">
      <w:pPr>
        <w:pStyle w:val="23"/>
        <w:shd w:val="clear" w:color="auto" w:fill="auto"/>
        <w:spacing w:before="0" w:after="0" w:line="475" w:lineRule="exact"/>
        <w:ind w:firstLine="760"/>
      </w:pPr>
      <w: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140236" w:rsidRDefault="0031541A">
      <w:pPr>
        <w:pStyle w:val="23"/>
        <w:shd w:val="clear" w:color="auto" w:fill="auto"/>
        <w:spacing w:before="0" w:after="0" w:line="475" w:lineRule="exact"/>
        <w:ind w:firstLine="760"/>
      </w:pPr>
      <w:r>
        <w:t xml:space="preserve">Понятие о скорости химической реакции. Понятие об обратимых и </w:t>
      </w:r>
      <w:r>
        <w:lastRenderedPageBreak/>
        <w:t>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140236" w:rsidRDefault="0031541A">
      <w:pPr>
        <w:pStyle w:val="23"/>
        <w:shd w:val="clear" w:color="auto" w:fill="auto"/>
        <w:spacing w:before="0" w:after="0" w:line="475" w:lineRule="exact"/>
        <w:ind w:firstLine="760"/>
      </w:pPr>
      <w: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140236" w:rsidRDefault="0031541A">
      <w:pPr>
        <w:pStyle w:val="23"/>
        <w:shd w:val="clear" w:color="auto" w:fill="auto"/>
        <w:spacing w:before="0" w:after="0" w:line="475" w:lineRule="exact"/>
        <w:ind w:firstLine="760"/>
      </w:pPr>
      <w:r>
        <w:t>Теория электролитической диссоциации. Электролиты и неэлектролиты. Катионы, анионы. Механизм диссоциации веществ с различными видами</w:t>
      </w:r>
    </w:p>
    <w:p w:rsidR="00140236" w:rsidRDefault="0031541A">
      <w:pPr>
        <w:pStyle w:val="23"/>
        <w:shd w:val="clear" w:color="auto" w:fill="auto"/>
        <w:spacing w:before="0" w:after="0" w:line="475" w:lineRule="exact"/>
        <w:jc w:val="left"/>
      </w:pPr>
      <w:r>
        <w:t>химической связи. Степень диссоциации. Сильные и слабые электролиты.</w:t>
      </w:r>
    </w:p>
    <w:p w:rsidR="00140236" w:rsidRDefault="0031541A">
      <w:pPr>
        <w:pStyle w:val="23"/>
        <w:shd w:val="clear" w:color="auto" w:fill="auto"/>
        <w:spacing w:before="0" w:after="0" w:line="475" w:lineRule="exact"/>
        <w:ind w:firstLine="760"/>
      </w:pPr>
      <w: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140236" w:rsidRDefault="0031541A">
      <w:pPr>
        <w:pStyle w:val="23"/>
        <w:shd w:val="clear" w:color="auto" w:fill="auto"/>
        <w:spacing w:before="0" w:after="0" w:line="475" w:lineRule="exact"/>
        <w:ind w:firstLine="760"/>
      </w:pPr>
      <w: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140236" w:rsidRDefault="0031541A">
      <w:pPr>
        <w:pStyle w:val="23"/>
        <w:numPr>
          <w:ilvl w:val="0"/>
          <w:numId w:val="351"/>
        </w:numPr>
        <w:shd w:val="clear" w:color="auto" w:fill="auto"/>
        <w:tabs>
          <w:tab w:val="left" w:pos="1754"/>
        </w:tabs>
        <w:spacing w:before="0" w:after="0" w:line="475" w:lineRule="exact"/>
        <w:ind w:firstLine="760"/>
      </w:pPr>
      <w:r>
        <w:t>Неметаллы и их соединения.</w:t>
      </w:r>
    </w:p>
    <w:p w:rsidR="00140236" w:rsidRDefault="0031541A">
      <w:pPr>
        <w:pStyle w:val="23"/>
        <w:shd w:val="clear" w:color="auto" w:fill="auto"/>
        <w:spacing w:before="0" w:after="0" w:line="475" w:lineRule="exact"/>
        <w:ind w:firstLine="760"/>
      </w:pPr>
      <w: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w:t>
      </w:r>
      <w:r>
        <w:lastRenderedPageBreak/>
        <w:t>применение. Действие хлора и хлороводорода на организм человека. Важнейшие хлориды и их нахождение в природе.</w:t>
      </w:r>
    </w:p>
    <w:p w:rsidR="00140236" w:rsidRDefault="0031541A">
      <w:pPr>
        <w:pStyle w:val="23"/>
        <w:shd w:val="clear" w:color="auto" w:fill="auto"/>
        <w:spacing w:before="0" w:after="0" w:line="475" w:lineRule="exact"/>
        <w:ind w:firstLine="760"/>
      </w:pPr>
      <w:r>
        <w:t xml:space="preserve">Общая характеристика элементов </w:t>
      </w:r>
      <w:r>
        <w:rPr>
          <w:lang w:val="en-US" w:eastAsia="en-US" w:bidi="en-US"/>
        </w:rPr>
        <w:t>VIA</w:t>
      </w:r>
      <w:r>
        <w:t>-группы. Особенности строения атомов, характерные степени окисления.</w:t>
      </w:r>
    </w:p>
    <w:p w:rsidR="00140236" w:rsidRDefault="0031541A">
      <w:pPr>
        <w:pStyle w:val="23"/>
        <w:shd w:val="clear" w:color="auto" w:fill="auto"/>
        <w:spacing w:before="0" w:after="0" w:line="475" w:lineRule="exact"/>
        <w:ind w:firstLine="760"/>
      </w:pPr>
      <w: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w:t>
      </w:r>
    </w:p>
    <w:p w:rsidR="00140236" w:rsidRDefault="0031541A">
      <w:pPr>
        <w:pStyle w:val="23"/>
        <w:shd w:val="clear" w:color="auto" w:fill="auto"/>
        <w:spacing w:before="0" w:after="0" w:line="475" w:lineRule="exact"/>
      </w:pPr>
      <w:r>
        <w:t>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140236" w:rsidRDefault="0031541A">
      <w:pPr>
        <w:pStyle w:val="23"/>
        <w:shd w:val="clear" w:color="auto" w:fill="auto"/>
        <w:spacing w:before="0" w:after="0" w:line="475" w:lineRule="exact"/>
        <w:ind w:firstLine="760"/>
      </w:pPr>
      <w:r>
        <w:t xml:space="preserve">Общая характеристика элементов </w:t>
      </w:r>
      <w:r>
        <w:rPr>
          <w:lang w:val="en-US" w:eastAsia="en-US" w:bidi="en-US"/>
        </w:rPr>
        <w:t>VA</w:t>
      </w:r>
      <w:r>
        <w:t>-группы. Особенности строения атомов, характерные степени окисления.</w:t>
      </w:r>
    </w:p>
    <w:p w:rsidR="00140236" w:rsidRDefault="0031541A">
      <w:pPr>
        <w:pStyle w:val="23"/>
        <w:shd w:val="clear" w:color="auto" w:fill="auto"/>
        <w:spacing w:before="0" w:after="0" w:line="475" w:lineRule="exact"/>
        <w:ind w:firstLine="760"/>
      </w:pPr>
      <w: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rsidR="00140236" w:rsidRDefault="0031541A">
      <w:pPr>
        <w:pStyle w:val="23"/>
        <w:shd w:val="clear" w:color="auto" w:fill="auto"/>
        <w:spacing w:before="0" w:after="0" w:line="475" w:lineRule="exact"/>
        <w:ind w:firstLine="760"/>
      </w:pPr>
      <w:r>
        <w:t>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p w:rsidR="00140236" w:rsidRDefault="0031541A">
      <w:pPr>
        <w:pStyle w:val="23"/>
        <w:shd w:val="clear" w:color="auto" w:fill="auto"/>
        <w:spacing w:before="0" w:after="0" w:line="475" w:lineRule="exact"/>
        <w:ind w:firstLine="760"/>
      </w:pPr>
      <w:r>
        <w:t xml:space="preserve">Общая характеристика элементов </w:t>
      </w:r>
      <w:r>
        <w:rPr>
          <w:lang w:val="en-US" w:eastAsia="en-US" w:bidi="en-US"/>
        </w:rPr>
        <w:t>IVA</w:t>
      </w:r>
      <w:r>
        <w:t>-группы. Особенности строения атомов, характерные степени окисления.</w:t>
      </w:r>
    </w:p>
    <w:p w:rsidR="00140236" w:rsidRDefault="0031541A">
      <w:pPr>
        <w:pStyle w:val="23"/>
        <w:shd w:val="clear" w:color="auto" w:fill="auto"/>
        <w:spacing w:before="0" w:after="0" w:line="475" w:lineRule="exact"/>
        <w:ind w:firstLine="760"/>
      </w:pPr>
      <w:r>
        <w:t xml:space="preserve">Углерод, аллотропные модификации, распространение в природе, физические </w:t>
      </w:r>
      <w:r>
        <w:lastRenderedPageBreak/>
        <w:t>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140236" w:rsidRDefault="0031541A">
      <w:pPr>
        <w:pStyle w:val="23"/>
        <w:shd w:val="clear" w:color="auto" w:fill="auto"/>
        <w:spacing w:before="0" w:after="0" w:line="475" w:lineRule="exact"/>
        <w:ind w:firstLine="760"/>
      </w:pPr>
      <w: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w:t>
      </w:r>
    </w:p>
    <w:p w:rsidR="00140236" w:rsidRDefault="0031541A">
      <w:pPr>
        <w:pStyle w:val="23"/>
        <w:shd w:val="clear" w:color="auto" w:fill="auto"/>
        <w:spacing w:before="0" w:after="0" w:line="475" w:lineRule="exact"/>
        <w:ind w:firstLine="760"/>
      </w:pPr>
      <w:r>
        <w:t>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140236" w:rsidRDefault="0031541A">
      <w:pPr>
        <w:pStyle w:val="23"/>
        <w:shd w:val="clear" w:color="auto" w:fill="auto"/>
        <w:spacing w:before="0" w:after="0" w:line="475" w:lineRule="exact"/>
        <w:ind w:firstLine="760"/>
      </w:pPr>
      <w:r>
        <w:t>Кремний, его физические и химические свойства, получение и применение. Соединения кремния в природе. Общие представления об оксиде кремния(1У)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140236" w:rsidRDefault="0031541A">
      <w:pPr>
        <w:pStyle w:val="23"/>
        <w:shd w:val="clear" w:color="auto" w:fill="auto"/>
        <w:spacing w:before="0" w:after="0" w:line="475" w:lineRule="exact"/>
        <w:ind w:firstLine="760"/>
      </w:pPr>
      <w: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w:t>
      </w:r>
      <w:r>
        <w:lastRenderedPageBreak/>
        <w:t>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140236" w:rsidRDefault="0031541A">
      <w:pPr>
        <w:pStyle w:val="23"/>
        <w:numPr>
          <w:ilvl w:val="0"/>
          <w:numId w:val="351"/>
        </w:numPr>
        <w:shd w:val="clear" w:color="auto" w:fill="auto"/>
        <w:tabs>
          <w:tab w:val="left" w:pos="1754"/>
        </w:tabs>
        <w:spacing w:before="0" w:after="0" w:line="475" w:lineRule="exact"/>
        <w:ind w:firstLine="760"/>
      </w:pPr>
      <w:r>
        <w:t>Металлы и их соединения.</w:t>
      </w:r>
    </w:p>
    <w:p w:rsidR="00140236" w:rsidRDefault="0031541A">
      <w:pPr>
        <w:pStyle w:val="23"/>
        <w:shd w:val="clear" w:color="auto" w:fill="auto"/>
        <w:spacing w:before="0" w:after="0" w:line="475" w:lineRule="exact"/>
        <w:ind w:firstLine="760"/>
      </w:pPr>
      <w: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140236" w:rsidRDefault="0031541A">
      <w:pPr>
        <w:pStyle w:val="23"/>
        <w:shd w:val="clear" w:color="auto" w:fill="auto"/>
        <w:spacing w:before="0" w:after="0" w:line="475" w:lineRule="exact"/>
        <w:ind w:firstLine="760"/>
      </w:pPr>
      <w: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140236" w:rsidRDefault="0031541A">
      <w:pPr>
        <w:pStyle w:val="23"/>
        <w:shd w:val="clear" w:color="auto" w:fill="auto"/>
        <w:spacing w:before="0" w:after="0" w:line="475" w:lineRule="exact"/>
        <w:ind w:firstLine="760"/>
      </w:pPr>
      <w: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140236" w:rsidRDefault="0031541A">
      <w:pPr>
        <w:pStyle w:val="23"/>
        <w:shd w:val="clear" w:color="auto" w:fill="auto"/>
        <w:spacing w:before="0" w:after="0" w:line="475" w:lineRule="exact"/>
        <w:ind w:firstLine="760"/>
      </w:pPr>
      <w:r>
        <w:t xml:space="preserve">Алюминий: положение в Периодической системе химических элементов Д.И. Менделеева, строение атома, нахождение в природе. Физические и химические </w:t>
      </w:r>
      <w:r>
        <w:lastRenderedPageBreak/>
        <w:t>свойства алюминия. Амфотерные свойства оксида и гидроксида алюминия.</w:t>
      </w:r>
    </w:p>
    <w:p w:rsidR="00140236" w:rsidRDefault="0031541A">
      <w:pPr>
        <w:pStyle w:val="23"/>
        <w:shd w:val="clear" w:color="auto" w:fill="auto"/>
        <w:spacing w:before="0" w:after="0" w:line="475" w:lineRule="exact"/>
        <w:ind w:firstLine="760"/>
      </w:pPr>
      <w: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соли железа (II) и железа (III), их состав, свойства и получение.</w:t>
      </w:r>
    </w:p>
    <w:p w:rsidR="00140236" w:rsidRDefault="0031541A">
      <w:pPr>
        <w:pStyle w:val="23"/>
        <w:shd w:val="clear" w:color="auto" w:fill="auto"/>
        <w:spacing w:before="0" w:after="0" w:line="475" w:lineRule="exact"/>
        <w:ind w:firstLine="760"/>
      </w:pPr>
      <w: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140236" w:rsidRDefault="0031541A">
      <w:pPr>
        <w:pStyle w:val="23"/>
        <w:numPr>
          <w:ilvl w:val="0"/>
          <w:numId w:val="351"/>
        </w:numPr>
        <w:shd w:val="clear" w:color="auto" w:fill="auto"/>
        <w:tabs>
          <w:tab w:val="left" w:pos="1754"/>
        </w:tabs>
        <w:spacing w:before="0" w:after="0" w:line="475" w:lineRule="exact"/>
        <w:ind w:firstLine="760"/>
      </w:pPr>
      <w:r>
        <w:t>Химия и окружающая среда.</w:t>
      </w:r>
    </w:p>
    <w:p w:rsidR="00140236" w:rsidRDefault="0031541A">
      <w:pPr>
        <w:pStyle w:val="23"/>
        <w:shd w:val="clear" w:color="auto" w:fill="auto"/>
        <w:spacing w:before="0" w:after="0" w:line="475" w:lineRule="exact"/>
        <w:ind w:firstLine="760"/>
      </w:pPr>
      <w:r>
        <w:t>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w:t>
      </w:r>
    </w:p>
    <w:p w:rsidR="00140236" w:rsidRDefault="0031541A">
      <w:pPr>
        <w:pStyle w:val="23"/>
        <w:shd w:val="clear" w:color="auto" w:fill="auto"/>
        <w:spacing w:before="0" w:after="0" w:line="475" w:lineRule="exact"/>
        <w:ind w:firstLine="760"/>
      </w:pPr>
      <w: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140236" w:rsidRDefault="0031541A">
      <w:pPr>
        <w:pStyle w:val="23"/>
        <w:shd w:val="clear" w:color="auto" w:fill="auto"/>
        <w:spacing w:before="0" w:after="0" w:line="475" w:lineRule="exact"/>
        <w:ind w:firstLine="760"/>
      </w:pPr>
      <w:r>
        <w:t>Химический эксперимент: изучение образцов материалов (стекло, сплавы металлов, полимерные материалы).</w:t>
      </w:r>
    </w:p>
    <w:p w:rsidR="00140236" w:rsidRDefault="0031541A">
      <w:pPr>
        <w:pStyle w:val="23"/>
        <w:numPr>
          <w:ilvl w:val="0"/>
          <w:numId w:val="351"/>
        </w:numPr>
        <w:shd w:val="clear" w:color="auto" w:fill="auto"/>
        <w:tabs>
          <w:tab w:val="left" w:pos="1754"/>
        </w:tabs>
        <w:spacing w:before="0" w:after="0" w:line="475" w:lineRule="exact"/>
        <w:ind w:firstLine="760"/>
      </w:pPr>
      <w:r>
        <w:t>Межпредметные связи.</w:t>
      </w:r>
    </w:p>
    <w:p w:rsidR="00140236" w:rsidRDefault="0031541A">
      <w:pPr>
        <w:pStyle w:val="23"/>
        <w:shd w:val="clear" w:color="auto" w:fill="auto"/>
        <w:spacing w:before="0" w:after="0" w:line="475" w:lineRule="exact"/>
        <w:ind w:firstLine="760"/>
      </w:pPr>
      <w: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140236" w:rsidRDefault="0031541A">
      <w:pPr>
        <w:pStyle w:val="23"/>
        <w:shd w:val="clear" w:color="auto" w:fill="auto"/>
        <w:spacing w:before="0" w:after="0" w:line="475" w:lineRule="exact"/>
        <w:ind w:firstLine="760"/>
      </w:pPr>
      <w:r>
        <w:t xml:space="preserve">Общие естественно-научные понятия: научный факт, гипотеза, закон, теория, </w:t>
      </w:r>
      <w:r>
        <w:lastRenderedPageBreak/>
        <w:t>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rsidR="00140236" w:rsidRDefault="0031541A">
      <w:pPr>
        <w:pStyle w:val="23"/>
        <w:shd w:val="clear" w:color="auto" w:fill="auto"/>
        <w:spacing w:before="0" w:after="0" w:line="475" w:lineRule="exact"/>
        <w:ind w:firstLine="760"/>
      </w:pPr>
      <w: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140236" w:rsidRDefault="0031541A">
      <w:pPr>
        <w:pStyle w:val="23"/>
        <w:shd w:val="clear" w:color="auto" w:fill="auto"/>
        <w:spacing w:before="0" w:after="0" w:line="475" w:lineRule="exact"/>
        <w:ind w:firstLine="760"/>
      </w:pPr>
      <w:r>
        <w:t>Биология: фотосинтез, дыхание, биосфера, экосистема, минеральные удобрения, микроэлементы, макроэлементы, питательные вещества.</w:t>
      </w:r>
    </w:p>
    <w:p w:rsidR="00140236" w:rsidRDefault="0031541A">
      <w:pPr>
        <w:pStyle w:val="23"/>
        <w:shd w:val="clear" w:color="auto" w:fill="auto"/>
        <w:spacing w:before="0" w:after="0" w:line="475" w:lineRule="exact"/>
        <w:ind w:firstLine="760"/>
      </w:pPr>
      <w:r>
        <w:t>География: атмосфера, гидросфера, минералы, горные породы, полезные ископаемые, топливо, водные ресурсы.</w:t>
      </w:r>
    </w:p>
    <w:p w:rsidR="00140236" w:rsidRDefault="0031541A">
      <w:pPr>
        <w:pStyle w:val="23"/>
        <w:numPr>
          <w:ilvl w:val="0"/>
          <w:numId w:val="348"/>
        </w:numPr>
        <w:shd w:val="clear" w:color="auto" w:fill="auto"/>
        <w:tabs>
          <w:tab w:val="left" w:pos="1522"/>
        </w:tabs>
        <w:spacing w:before="0" w:after="0" w:line="475" w:lineRule="exact"/>
        <w:ind w:firstLine="780"/>
      </w:pPr>
      <w:r>
        <w:t>Планируемые результаты освоения программы по химии на уровне основного общего образования.</w:t>
      </w:r>
    </w:p>
    <w:p w:rsidR="00140236" w:rsidRDefault="0031541A">
      <w:pPr>
        <w:pStyle w:val="23"/>
        <w:numPr>
          <w:ilvl w:val="0"/>
          <w:numId w:val="352"/>
        </w:numPr>
        <w:shd w:val="clear" w:color="auto" w:fill="auto"/>
        <w:tabs>
          <w:tab w:val="left" w:pos="1738"/>
        </w:tabs>
        <w:spacing w:before="0" w:after="0" w:line="475" w:lineRule="exact"/>
        <w:ind w:firstLine="780"/>
      </w:pPr>
      <w:r>
        <w:t>Изучение химии на уровне основного общего образования направлено на достижение обучающимися личностных, метапредметных и предметных результатов освоения учебного предмета.</w:t>
      </w:r>
    </w:p>
    <w:p w:rsidR="00140236" w:rsidRDefault="0031541A">
      <w:pPr>
        <w:pStyle w:val="23"/>
        <w:numPr>
          <w:ilvl w:val="0"/>
          <w:numId w:val="352"/>
        </w:numPr>
        <w:shd w:val="clear" w:color="auto" w:fill="auto"/>
        <w:tabs>
          <w:tab w:val="left" w:pos="1734"/>
        </w:tabs>
        <w:spacing w:before="0" w:after="0" w:line="475" w:lineRule="exact"/>
        <w:ind w:firstLine="780"/>
      </w:pPr>
      <w: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140236" w:rsidRDefault="0031541A">
      <w:pPr>
        <w:pStyle w:val="23"/>
        <w:numPr>
          <w:ilvl w:val="0"/>
          <w:numId w:val="352"/>
        </w:numPr>
        <w:shd w:val="clear" w:color="auto" w:fill="auto"/>
        <w:spacing w:before="0" w:after="0" w:line="475" w:lineRule="exact"/>
        <w:ind w:firstLine="780"/>
      </w:pPr>
      <w:r>
        <w:t xml:space="preserve"> 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w:t>
      </w:r>
    </w:p>
    <w:p w:rsidR="00140236" w:rsidRDefault="0031541A">
      <w:pPr>
        <w:pStyle w:val="23"/>
        <w:numPr>
          <w:ilvl w:val="0"/>
          <w:numId w:val="353"/>
        </w:numPr>
        <w:shd w:val="clear" w:color="auto" w:fill="auto"/>
        <w:tabs>
          <w:tab w:val="left" w:pos="1112"/>
        </w:tabs>
        <w:spacing w:before="0" w:after="0" w:line="475" w:lineRule="exact"/>
        <w:ind w:firstLine="780"/>
      </w:pPr>
      <w:r>
        <w:t>патриотического воспитания:</w:t>
      </w:r>
    </w:p>
    <w:p w:rsidR="00140236" w:rsidRDefault="0031541A">
      <w:pPr>
        <w:pStyle w:val="23"/>
        <w:shd w:val="clear" w:color="auto" w:fill="auto"/>
        <w:tabs>
          <w:tab w:val="left" w:pos="8410"/>
        </w:tabs>
        <w:spacing w:before="0" w:after="0" w:line="475" w:lineRule="exact"/>
        <w:ind w:firstLine="780"/>
      </w:pPr>
      <w: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w:t>
      </w:r>
      <w:r>
        <w:tab/>
        <w:t>информацией</w:t>
      </w:r>
    </w:p>
    <w:p w:rsidR="00140236" w:rsidRDefault="0031541A">
      <w:pPr>
        <w:pStyle w:val="23"/>
        <w:shd w:val="clear" w:color="auto" w:fill="auto"/>
        <w:spacing w:before="0" w:after="0" w:line="475" w:lineRule="exact"/>
      </w:pPr>
      <w:r>
        <w:lastRenderedPageBreak/>
        <w:t>о передовых достижениях и открытиях мировой и отечественной химии, заинтересованности в научных знаниях об устройстве мира и общества;</w:t>
      </w:r>
    </w:p>
    <w:p w:rsidR="00140236" w:rsidRDefault="0031541A">
      <w:pPr>
        <w:pStyle w:val="23"/>
        <w:numPr>
          <w:ilvl w:val="0"/>
          <w:numId w:val="353"/>
        </w:numPr>
        <w:shd w:val="clear" w:color="auto" w:fill="auto"/>
        <w:tabs>
          <w:tab w:val="left" w:pos="1141"/>
        </w:tabs>
        <w:spacing w:before="0" w:after="0" w:line="475" w:lineRule="exact"/>
        <w:ind w:firstLine="780"/>
      </w:pPr>
      <w:r>
        <w:t>гражданского воспитания:</w:t>
      </w:r>
    </w:p>
    <w:p w:rsidR="00140236" w:rsidRDefault="0031541A">
      <w:pPr>
        <w:pStyle w:val="23"/>
        <w:shd w:val="clear" w:color="auto" w:fill="auto"/>
        <w:spacing w:before="0" w:after="0" w:line="475" w:lineRule="exact"/>
        <w:ind w:firstLine="780"/>
      </w:pPr>
      <w: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140236" w:rsidRDefault="0031541A">
      <w:pPr>
        <w:pStyle w:val="23"/>
        <w:numPr>
          <w:ilvl w:val="0"/>
          <w:numId w:val="353"/>
        </w:numPr>
        <w:shd w:val="clear" w:color="auto" w:fill="auto"/>
        <w:tabs>
          <w:tab w:val="left" w:pos="1121"/>
        </w:tabs>
        <w:spacing w:before="0" w:after="0" w:line="280" w:lineRule="exact"/>
        <w:ind w:firstLine="760"/>
      </w:pPr>
      <w:r>
        <w:t>ценности научного познания:</w:t>
      </w:r>
    </w:p>
    <w:p w:rsidR="00140236" w:rsidRDefault="0031541A">
      <w:pPr>
        <w:pStyle w:val="23"/>
        <w:shd w:val="clear" w:color="auto" w:fill="auto"/>
        <w:spacing w:before="0" w:after="0" w:line="475" w:lineRule="exact"/>
        <w:ind w:firstLine="760"/>
      </w:pPr>
      <w:r>
        <w:t>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rsidR="00140236" w:rsidRDefault="0031541A">
      <w:pPr>
        <w:pStyle w:val="23"/>
        <w:shd w:val="clear" w:color="auto" w:fill="auto"/>
        <w:spacing w:before="0" w:after="0" w:line="475" w:lineRule="exact"/>
        <w:ind w:firstLine="760"/>
      </w:pPr>
      <w:r>
        <w:t>познавательных мотивов, направленных на получение новых знаний по химии, необходимых для объяснения наблюдаемых процессов и явлений;</w:t>
      </w:r>
    </w:p>
    <w:p w:rsidR="00140236" w:rsidRDefault="0031541A">
      <w:pPr>
        <w:pStyle w:val="23"/>
        <w:shd w:val="clear" w:color="auto" w:fill="auto"/>
        <w:spacing w:before="0" w:after="0" w:line="475" w:lineRule="exact"/>
        <w:ind w:firstLine="760"/>
      </w:pPr>
      <w:r>
        <w:t>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140236" w:rsidRDefault="0031541A">
      <w:pPr>
        <w:pStyle w:val="23"/>
        <w:shd w:val="clear" w:color="auto" w:fill="auto"/>
        <w:spacing w:before="0" w:after="0" w:line="475" w:lineRule="exact"/>
        <w:ind w:firstLine="760"/>
      </w:pPr>
      <w:r>
        <w:t>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rsidR="00140236" w:rsidRDefault="0031541A">
      <w:pPr>
        <w:pStyle w:val="23"/>
        <w:numPr>
          <w:ilvl w:val="0"/>
          <w:numId w:val="353"/>
        </w:numPr>
        <w:shd w:val="clear" w:color="auto" w:fill="auto"/>
        <w:tabs>
          <w:tab w:val="left" w:pos="1126"/>
        </w:tabs>
        <w:spacing w:before="0" w:after="0" w:line="475" w:lineRule="exact"/>
        <w:ind w:firstLine="760"/>
      </w:pPr>
      <w:r>
        <w:t>формирования культуры здоровья:</w:t>
      </w:r>
    </w:p>
    <w:p w:rsidR="00140236" w:rsidRDefault="0031541A">
      <w:pPr>
        <w:pStyle w:val="23"/>
        <w:shd w:val="clear" w:color="auto" w:fill="auto"/>
        <w:spacing w:before="0" w:after="0" w:line="475" w:lineRule="exact"/>
        <w:ind w:firstLine="760"/>
      </w:pPr>
      <w:r>
        <w:t>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140236" w:rsidRDefault="0031541A">
      <w:pPr>
        <w:pStyle w:val="23"/>
        <w:numPr>
          <w:ilvl w:val="0"/>
          <w:numId w:val="353"/>
        </w:numPr>
        <w:shd w:val="clear" w:color="auto" w:fill="auto"/>
        <w:tabs>
          <w:tab w:val="left" w:pos="1126"/>
        </w:tabs>
        <w:spacing w:before="0" w:after="0" w:line="475" w:lineRule="exact"/>
        <w:ind w:firstLine="760"/>
      </w:pPr>
      <w:r>
        <w:lastRenderedPageBreak/>
        <w:t>трудового воспитания:</w:t>
      </w:r>
    </w:p>
    <w:p w:rsidR="00140236" w:rsidRDefault="0031541A">
      <w:pPr>
        <w:pStyle w:val="23"/>
        <w:shd w:val="clear" w:color="auto" w:fill="auto"/>
        <w:spacing w:before="0" w:after="0" w:line="475" w:lineRule="exact"/>
        <w:ind w:firstLine="760"/>
      </w:pPr>
      <w:r>
        <w:t>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140236" w:rsidRDefault="0031541A">
      <w:pPr>
        <w:pStyle w:val="23"/>
        <w:numPr>
          <w:ilvl w:val="0"/>
          <w:numId w:val="353"/>
        </w:numPr>
        <w:shd w:val="clear" w:color="auto" w:fill="auto"/>
        <w:tabs>
          <w:tab w:val="left" w:pos="1126"/>
        </w:tabs>
        <w:spacing w:before="0" w:after="0" w:line="475" w:lineRule="exact"/>
        <w:ind w:firstLine="760"/>
      </w:pPr>
      <w:r>
        <w:t>экологического воспитания:</w:t>
      </w:r>
    </w:p>
    <w:p w:rsidR="00140236" w:rsidRDefault="0031541A">
      <w:pPr>
        <w:pStyle w:val="23"/>
        <w:shd w:val="clear" w:color="auto" w:fill="auto"/>
        <w:spacing w:before="0" w:after="0" w:line="475" w:lineRule="exact"/>
        <w:ind w:firstLine="760"/>
      </w:pPr>
      <w:r>
        <w:t>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140236" w:rsidRDefault="0031541A">
      <w:pPr>
        <w:pStyle w:val="23"/>
        <w:shd w:val="clear" w:color="auto" w:fill="auto"/>
        <w:spacing w:before="0" w:after="0" w:line="475" w:lineRule="exact"/>
        <w:ind w:firstLine="760"/>
      </w:pPr>
      <w:r>
        <w:t>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rsidR="00140236" w:rsidRDefault="0031541A">
      <w:pPr>
        <w:pStyle w:val="23"/>
        <w:shd w:val="clear" w:color="auto" w:fill="auto"/>
        <w:spacing w:before="0" w:after="0" w:line="475" w:lineRule="exact"/>
        <w:ind w:firstLine="760"/>
      </w:pPr>
      <w:r>
        <w:t>экологического мышления, умения руководствоваться им в познавательной, коммуникативной и социальной практике.</w:t>
      </w:r>
    </w:p>
    <w:p w:rsidR="00140236" w:rsidRDefault="0031541A">
      <w:pPr>
        <w:pStyle w:val="23"/>
        <w:numPr>
          <w:ilvl w:val="0"/>
          <w:numId w:val="352"/>
        </w:numPr>
        <w:shd w:val="clear" w:color="auto" w:fill="auto"/>
        <w:tabs>
          <w:tab w:val="left" w:pos="1738"/>
        </w:tabs>
        <w:spacing w:before="0" w:after="0" w:line="475" w:lineRule="exact"/>
        <w:ind w:firstLine="760"/>
      </w:pPr>
      <w:r>
        <w:t xml:space="preserve">Метапредметные результаты. 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Метапредметные результаты освоения образовательной программы по химии </w:t>
      </w:r>
      <w:r>
        <w:lastRenderedPageBreak/>
        <w:t>отражают овладение универсальными познавательными действиями, в том числе:</w:t>
      </w:r>
    </w:p>
    <w:p w:rsidR="00140236" w:rsidRDefault="0031541A">
      <w:pPr>
        <w:pStyle w:val="23"/>
        <w:numPr>
          <w:ilvl w:val="0"/>
          <w:numId w:val="354"/>
        </w:numPr>
        <w:shd w:val="clear" w:color="auto" w:fill="auto"/>
        <w:tabs>
          <w:tab w:val="left" w:pos="1092"/>
        </w:tabs>
        <w:spacing w:before="0" w:after="0" w:line="475" w:lineRule="exact"/>
        <w:ind w:firstLine="760"/>
      </w:pPr>
      <w:r>
        <w:t>базовые логические действия:</w:t>
      </w:r>
    </w:p>
    <w:p w:rsidR="00140236" w:rsidRDefault="0031541A">
      <w:pPr>
        <w:pStyle w:val="23"/>
        <w:shd w:val="clear" w:color="auto" w:fill="auto"/>
        <w:spacing w:before="0" w:after="0" w:line="475" w:lineRule="exact"/>
        <w:ind w:firstLine="760"/>
      </w:pPr>
      <w:r>
        <w:t>умение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проводить выводы и заключения;</w:t>
      </w:r>
    </w:p>
    <w:p w:rsidR="00140236" w:rsidRDefault="0031541A">
      <w:pPr>
        <w:pStyle w:val="23"/>
        <w:shd w:val="clear" w:color="auto" w:fill="auto"/>
        <w:tabs>
          <w:tab w:val="left" w:pos="2008"/>
          <w:tab w:val="left" w:pos="4240"/>
          <w:tab w:val="left" w:pos="7230"/>
        </w:tabs>
        <w:spacing w:before="0" w:after="0" w:line="475" w:lineRule="exact"/>
        <w:ind w:firstLine="760"/>
      </w:pPr>
      <w:r>
        <w:t>умение</w:t>
      </w:r>
      <w:r>
        <w:tab/>
        <w:t>применять в</w:t>
      </w:r>
      <w:r>
        <w:tab/>
        <w:t>процессе познания</w:t>
      </w:r>
      <w:r>
        <w:tab/>
        <w:t>понятия (предметные</w:t>
      </w:r>
    </w:p>
    <w:p w:rsidR="00140236" w:rsidRDefault="0031541A">
      <w:pPr>
        <w:pStyle w:val="23"/>
        <w:shd w:val="clear" w:color="auto" w:fill="auto"/>
        <w:spacing w:before="0" w:after="0" w:line="475" w:lineRule="exact"/>
      </w:pPr>
      <w:r>
        <w:t>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140236" w:rsidRDefault="0031541A">
      <w:pPr>
        <w:pStyle w:val="23"/>
        <w:numPr>
          <w:ilvl w:val="0"/>
          <w:numId w:val="354"/>
        </w:numPr>
        <w:shd w:val="clear" w:color="auto" w:fill="auto"/>
        <w:tabs>
          <w:tab w:val="left" w:pos="1101"/>
        </w:tabs>
        <w:spacing w:before="0" w:after="0" w:line="475" w:lineRule="exact"/>
        <w:ind w:firstLine="740"/>
      </w:pPr>
      <w:r>
        <w:t>базовые исследовательские действия:</w:t>
      </w:r>
    </w:p>
    <w:p w:rsidR="00140236" w:rsidRDefault="0031541A">
      <w:pPr>
        <w:pStyle w:val="23"/>
        <w:shd w:val="clear" w:color="auto" w:fill="auto"/>
        <w:spacing w:before="0" w:after="0" w:line="475" w:lineRule="exact"/>
        <w:ind w:firstLine="740"/>
      </w:pPr>
      <w: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140236" w:rsidRDefault="0031541A">
      <w:pPr>
        <w:pStyle w:val="23"/>
        <w:shd w:val="clear" w:color="auto" w:fill="auto"/>
        <w:spacing w:before="0" w:after="0" w:line="475" w:lineRule="exact"/>
        <w:ind w:firstLine="740"/>
      </w:pPr>
      <w: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140236" w:rsidRDefault="0031541A">
      <w:pPr>
        <w:pStyle w:val="23"/>
        <w:numPr>
          <w:ilvl w:val="0"/>
          <w:numId w:val="354"/>
        </w:numPr>
        <w:shd w:val="clear" w:color="auto" w:fill="auto"/>
        <w:tabs>
          <w:tab w:val="left" w:pos="1101"/>
        </w:tabs>
        <w:spacing w:before="0" w:after="0" w:line="475" w:lineRule="exact"/>
        <w:ind w:firstLine="740"/>
      </w:pPr>
      <w:r>
        <w:t>работа с информацией:</w:t>
      </w:r>
    </w:p>
    <w:p w:rsidR="00140236" w:rsidRDefault="0031541A">
      <w:pPr>
        <w:pStyle w:val="23"/>
        <w:shd w:val="clear" w:color="auto" w:fill="auto"/>
        <w:spacing w:before="0" w:after="0" w:line="475" w:lineRule="exact"/>
        <w:ind w:firstLine="740"/>
      </w:pPr>
      <w:r>
        <w:t xml:space="preserve">умение выбирать, анализировать и интерпретировать информацию различных видов и форм представления, получаемую из разных источников (научно- </w:t>
      </w:r>
      <w:r>
        <w:lastRenderedPageBreak/>
        <w:t>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140236" w:rsidRDefault="0031541A">
      <w:pPr>
        <w:pStyle w:val="23"/>
        <w:shd w:val="clear" w:color="auto" w:fill="auto"/>
        <w:spacing w:before="0" w:after="0" w:line="475" w:lineRule="exact"/>
        <w:ind w:firstLine="740"/>
      </w:pPr>
      <w: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140236" w:rsidRDefault="0031541A">
      <w:pPr>
        <w:pStyle w:val="23"/>
        <w:shd w:val="clear" w:color="auto" w:fill="auto"/>
        <w:spacing w:before="0" w:after="0" w:line="475" w:lineRule="exact"/>
        <w:ind w:firstLine="740"/>
      </w:pPr>
      <w: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140236" w:rsidRDefault="0031541A">
      <w:pPr>
        <w:pStyle w:val="23"/>
        <w:numPr>
          <w:ilvl w:val="0"/>
          <w:numId w:val="352"/>
        </w:numPr>
        <w:shd w:val="clear" w:color="auto" w:fill="auto"/>
        <w:tabs>
          <w:tab w:val="left" w:pos="1734"/>
        </w:tabs>
        <w:spacing w:before="0" w:after="0" w:line="475" w:lineRule="exact"/>
        <w:ind w:firstLine="780"/>
      </w:pPr>
      <w:r>
        <w:t>У обучающегося будут сформированы следующие универсальные коммуникативные действия:</w:t>
      </w:r>
    </w:p>
    <w:p w:rsidR="00140236" w:rsidRDefault="0031541A">
      <w:pPr>
        <w:pStyle w:val="23"/>
        <w:shd w:val="clear" w:color="auto" w:fill="auto"/>
        <w:spacing w:before="0" w:after="0" w:line="475" w:lineRule="exact"/>
        <w:ind w:firstLine="780"/>
      </w:pPr>
      <w:r>
        <w:t>умение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140236" w:rsidRDefault="0031541A">
      <w:pPr>
        <w:pStyle w:val="23"/>
        <w:shd w:val="clear" w:color="auto" w:fill="auto"/>
        <w:spacing w:before="0" w:after="0" w:line="475" w:lineRule="exact"/>
        <w:ind w:firstLine="780"/>
      </w:pPr>
      <w:r>
        <w:t>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140236" w:rsidRDefault="0031541A">
      <w:pPr>
        <w:pStyle w:val="23"/>
        <w:shd w:val="clear" w:color="auto" w:fill="auto"/>
        <w:spacing w:before="0" w:after="0" w:line="475" w:lineRule="exact"/>
        <w:ind w:firstLine="780"/>
      </w:pPr>
      <w:r>
        <w:t>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140236" w:rsidRDefault="0031541A">
      <w:pPr>
        <w:pStyle w:val="23"/>
        <w:numPr>
          <w:ilvl w:val="0"/>
          <w:numId w:val="352"/>
        </w:numPr>
        <w:shd w:val="clear" w:color="auto" w:fill="auto"/>
        <w:tabs>
          <w:tab w:val="left" w:pos="1743"/>
        </w:tabs>
        <w:spacing w:before="0" w:after="0" w:line="475" w:lineRule="exact"/>
        <w:ind w:firstLine="780"/>
      </w:pPr>
      <w:r>
        <w:t>У обучающегося будут сформированы следующие универсальные регулятивные действия:</w:t>
      </w:r>
    </w:p>
    <w:p w:rsidR="00140236" w:rsidRDefault="0031541A">
      <w:pPr>
        <w:pStyle w:val="23"/>
        <w:shd w:val="clear" w:color="auto" w:fill="auto"/>
        <w:spacing w:before="0" w:after="0" w:line="475" w:lineRule="exact"/>
        <w:ind w:firstLine="780"/>
      </w:pPr>
      <w:r>
        <w:t xml:space="preserve">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w:t>
      </w:r>
      <w:r>
        <w:lastRenderedPageBreak/>
        <w:t>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rsidR="00140236" w:rsidRDefault="0031541A">
      <w:pPr>
        <w:pStyle w:val="23"/>
        <w:shd w:val="clear" w:color="auto" w:fill="auto"/>
        <w:spacing w:before="0" w:after="0" w:line="475" w:lineRule="exact"/>
        <w:ind w:firstLine="780"/>
      </w:pPr>
      <w:r>
        <w:t>умение использовать и анализировать контексты, предлагаемые в условии заданий.</w:t>
      </w:r>
    </w:p>
    <w:p w:rsidR="00140236" w:rsidRDefault="0031541A">
      <w:pPr>
        <w:pStyle w:val="23"/>
        <w:numPr>
          <w:ilvl w:val="0"/>
          <w:numId w:val="352"/>
        </w:numPr>
        <w:shd w:val="clear" w:color="auto" w:fill="auto"/>
        <w:tabs>
          <w:tab w:val="left" w:pos="1734"/>
        </w:tabs>
        <w:spacing w:before="0" w:after="0" w:line="475" w:lineRule="exact"/>
        <w:ind w:firstLine="780"/>
      </w:pPr>
      <w:r>
        <w:t>Предметные результаты освоения программы по химии на уровне основного общего образования.</w:t>
      </w:r>
    </w:p>
    <w:p w:rsidR="00140236" w:rsidRDefault="0031541A">
      <w:pPr>
        <w:pStyle w:val="23"/>
        <w:shd w:val="clear" w:color="auto" w:fill="auto"/>
        <w:spacing w:before="0" w:after="0" w:line="475" w:lineRule="exact"/>
        <w:ind w:firstLine="780"/>
      </w:pPr>
      <w:r>
        <w:t>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w:t>
      </w:r>
    </w:p>
    <w:p w:rsidR="00140236" w:rsidRDefault="0031541A">
      <w:pPr>
        <w:pStyle w:val="23"/>
        <w:shd w:val="clear" w:color="auto" w:fill="auto"/>
        <w:spacing w:before="0" w:after="10" w:line="280" w:lineRule="exact"/>
        <w:jc w:val="left"/>
      </w:pPr>
      <w:r>
        <w:t>ситуациях.</w:t>
      </w:r>
    </w:p>
    <w:p w:rsidR="00140236" w:rsidRDefault="0031541A">
      <w:pPr>
        <w:pStyle w:val="23"/>
        <w:numPr>
          <w:ilvl w:val="0"/>
          <w:numId w:val="355"/>
        </w:numPr>
        <w:shd w:val="clear" w:color="auto" w:fill="auto"/>
        <w:tabs>
          <w:tab w:val="left" w:pos="1940"/>
        </w:tabs>
        <w:spacing w:before="0" w:after="0" w:line="475" w:lineRule="exact"/>
        <w:ind w:firstLine="760"/>
      </w:pPr>
      <w:r>
        <w:t>К концу обучения в 8 классе у обучающегося буду сформированы следующие предметные результаты по химии:</w:t>
      </w:r>
    </w:p>
    <w:p w:rsidR="00140236" w:rsidRDefault="0031541A">
      <w:pPr>
        <w:pStyle w:val="23"/>
        <w:shd w:val="clear" w:color="auto" w:fill="auto"/>
        <w:spacing w:before="0" w:after="0" w:line="475" w:lineRule="exact"/>
        <w:ind w:firstLine="760"/>
      </w:pPr>
      <w: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140236" w:rsidRDefault="0031541A">
      <w:pPr>
        <w:pStyle w:val="23"/>
        <w:shd w:val="clear" w:color="auto" w:fill="auto"/>
        <w:spacing w:before="0" w:after="0" w:line="475" w:lineRule="exact"/>
        <w:ind w:firstLine="760"/>
      </w:pPr>
      <w:r>
        <w:t>иллюстрировать взаимосвязь основных химических понятий и применять эти понятия при описании веществ и их превращений;</w:t>
      </w:r>
    </w:p>
    <w:p w:rsidR="00140236" w:rsidRDefault="0031541A">
      <w:pPr>
        <w:pStyle w:val="23"/>
        <w:shd w:val="clear" w:color="auto" w:fill="auto"/>
        <w:spacing w:before="0" w:after="0" w:line="475" w:lineRule="exact"/>
        <w:ind w:firstLine="760"/>
      </w:pPr>
      <w:r>
        <w:t>использовать химическую символику для составления формул веществ и уравнений химических реакций;</w:t>
      </w:r>
    </w:p>
    <w:p w:rsidR="00140236" w:rsidRDefault="0031541A">
      <w:pPr>
        <w:pStyle w:val="23"/>
        <w:shd w:val="clear" w:color="auto" w:fill="auto"/>
        <w:spacing w:before="0" w:after="0" w:line="475" w:lineRule="exact"/>
        <w:ind w:firstLine="760"/>
      </w:pPr>
      <w:r>
        <w:lastRenderedPageBreak/>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140236" w:rsidRDefault="0031541A">
      <w:pPr>
        <w:pStyle w:val="23"/>
        <w:shd w:val="clear" w:color="auto" w:fill="auto"/>
        <w:spacing w:before="0" w:after="0" w:line="475" w:lineRule="exact"/>
        <w:ind w:firstLine="760"/>
      </w:pPr>
      <w:r>
        <w:t xml:space="preserve">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описывать и характеризовать табличную форму Периодической системы химических элементов: различать понятия «главная подгруппа </w:t>
      </w:r>
      <w:r>
        <w:rPr>
          <w:lang w:eastAsia="en-US" w:bidi="en-US"/>
        </w:rPr>
        <w:t>(</w:t>
      </w:r>
      <w:r>
        <w:rPr>
          <w:lang w:val="en-US" w:eastAsia="en-US" w:bidi="en-US"/>
        </w:rPr>
        <w:t>A</w:t>
      </w:r>
      <w:r>
        <w:t>-группа)»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140236" w:rsidRDefault="0031541A">
      <w:pPr>
        <w:pStyle w:val="23"/>
        <w:shd w:val="clear" w:color="auto" w:fill="auto"/>
        <w:tabs>
          <w:tab w:val="left" w:pos="3270"/>
          <w:tab w:val="left" w:pos="6682"/>
        </w:tabs>
        <w:spacing w:before="0" w:after="0" w:line="475" w:lineRule="exact"/>
        <w:ind w:firstLine="760"/>
      </w:pPr>
      <w:r>
        <w:t>классифицировать</w:t>
      </w:r>
      <w:r>
        <w:tab/>
        <w:t>химические элементы,</w:t>
      </w:r>
      <w:r>
        <w:tab/>
        <w:t>неорганические вещества,</w:t>
      </w:r>
    </w:p>
    <w:p w:rsidR="00140236" w:rsidRDefault="0031541A">
      <w:pPr>
        <w:pStyle w:val="23"/>
        <w:shd w:val="clear" w:color="auto" w:fill="auto"/>
        <w:spacing w:before="0" w:after="0" w:line="475" w:lineRule="exact"/>
      </w:pPr>
      <w:r>
        <w:t>химические реакции (по числу и составу участвующих в реакции веществ, по тепловому эффекту);</w:t>
      </w:r>
    </w:p>
    <w:p w:rsidR="00140236" w:rsidRDefault="0031541A">
      <w:pPr>
        <w:pStyle w:val="23"/>
        <w:shd w:val="clear" w:color="auto" w:fill="auto"/>
        <w:tabs>
          <w:tab w:val="left" w:pos="3270"/>
          <w:tab w:val="left" w:pos="4915"/>
          <w:tab w:val="left" w:pos="6682"/>
          <w:tab w:val="left" w:pos="8818"/>
        </w:tabs>
        <w:spacing w:before="0" w:after="0" w:line="475" w:lineRule="exact"/>
        <w:ind w:firstLine="760"/>
      </w:pPr>
      <w:r>
        <w:t>характеризовать (описывать) общие химические свойства веществ различных классов, подтверждая</w:t>
      </w:r>
      <w:r>
        <w:tab/>
        <w:t>описание</w:t>
      </w:r>
      <w:r>
        <w:tab/>
        <w:t>примерами</w:t>
      </w:r>
      <w:r>
        <w:tab/>
        <w:t>молекулярных</w:t>
      </w:r>
      <w:r>
        <w:tab/>
        <w:t>уравнений</w:t>
      </w:r>
    </w:p>
    <w:p w:rsidR="00140236" w:rsidRDefault="0031541A">
      <w:pPr>
        <w:pStyle w:val="23"/>
        <w:shd w:val="clear" w:color="auto" w:fill="auto"/>
        <w:spacing w:before="0" w:after="0" w:line="475" w:lineRule="exact"/>
      </w:pPr>
      <w:r>
        <w:t>соответствующих химических реакций;</w:t>
      </w:r>
    </w:p>
    <w:p w:rsidR="00140236" w:rsidRDefault="0031541A">
      <w:pPr>
        <w:pStyle w:val="23"/>
        <w:shd w:val="clear" w:color="auto" w:fill="auto"/>
        <w:spacing w:before="0" w:after="0" w:line="475" w:lineRule="exact"/>
        <w:ind w:firstLine="760"/>
      </w:pPr>
      <w: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140236" w:rsidRDefault="0031541A">
      <w:pPr>
        <w:pStyle w:val="23"/>
        <w:shd w:val="clear" w:color="auto" w:fill="auto"/>
        <w:spacing w:before="0" w:after="0" w:line="475" w:lineRule="exact"/>
        <w:ind w:firstLine="760"/>
      </w:pPr>
      <w: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140236" w:rsidRDefault="0031541A">
      <w:pPr>
        <w:pStyle w:val="23"/>
        <w:shd w:val="clear" w:color="auto" w:fill="auto"/>
        <w:spacing w:before="0" w:after="0" w:line="475" w:lineRule="exact"/>
        <w:ind w:firstLine="760"/>
      </w:pPr>
      <w: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140236" w:rsidRDefault="0031541A">
      <w:pPr>
        <w:pStyle w:val="23"/>
        <w:shd w:val="clear" w:color="auto" w:fill="auto"/>
        <w:spacing w:before="0" w:after="0" w:line="475" w:lineRule="exact"/>
        <w:ind w:firstLine="760"/>
      </w:pPr>
      <w:r>
        <w:lastRenderedPageBreak/>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140236" w:rsidRDefault="0031541A">
      <w:pPr>
        <w:pStyle w:val="23"/>
        <w:numPr>
          <w:ilvl w:val="0"/>
          <w:numId w:val="355"/>
        </w:numPr>
        <w:shd w:val="clear" w:color="auto" w:fill="auto"/>
        <w:tabs>
          <w:tab w:val="left" w:pos="1940"/>
        </w:tabs>
        <w:spacing w:before="0" w:after="0" w:line="475" w:lineRule="exact"/>
        <w:ind w:firstLine="760"/>
      </w:pPr>
      <w:r>
        <w:t>К концу обучения в 9 классе у обучающегося буду сформированы следующие предметные результаты по химии:</w:t>
      </w:r>
    </w:p>
    <w:p w:rsidR="00140236" w:rsidRDefault="0031541A">
      <w:pPr>
        <w:pStyle w:val="23"/>
        <w:shd w:val="clear" w:color="auto" w:fill="auto"/>
        <w:spacing w:before="0" w:after="0" w:line="475" w:lineRule="exact"/>
        <w:ind w:firstLine="760"/>
      </w:pPr>
      <w: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140236" w:rsidRDefault="0031541A">
      <w:pPr>
        <w:pStyle w:val="23"/>
        <w:shd w:val="clear" w:color="auto" w:fill="auto"/>
        <w:spacing w:before="0" w:after="0" w:line="475" w:lineRule="exact"/>
        <w:ind w:firstLine="760"/>
      </w:pPr>
      <w:r>
        <w:t>иллюстрировать взаимосвязь основных химических понятий и применять эти понятия при описании веществ и их превращений;</w:t>
      </w:r>
    </w:p>
    <w:p w:rsidR="00140236" w:rsidRDefault="0031541A">
      <w:pPr>
        <w:pStyle w:val="23"/>
        <w:shd w:val="clear" w:color="auto" w:fill="auto"/>
        <w:spacing w:before="0" w:after="0" w:line="475" w:lineRule="exact"/>
        <w:ind w:firstLine="760"/>
      </w:pPr>
      <w:r>
        <w:t>использовать химическую символику для составления формул веществ и уравнений химических реакций;</w:t>
      </w:r>
    </w:p>
    <w:p w:rsidR="00140236" w:rsidRDefault="0031541A">
      <w:pPr>
        <w:pStyle w:val="23"/>
        <w:shd w:val="clear" w:color="auto" w:fill="auto"/>
        <w:spacing w:before="0" w:after="0" w:line="475" w:lineRule="exact"/>
        <w:ind w:firstLine="760"/>
      </w:pPr>
      <w: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140236" w:rsidRDefault="0031541A">
      <w:pPr>
        <w:pStyle w:val="23"/>
        <w:shd w:val="clear" w:color="auto" w:fill="auto"/>
        <w:spacing w:before="0" w:after="0" w:line="475" w:lineRule="exact"/>
        <w:ind w:firstLine="760"/>
      </w:pPr>
      <w:r>
        <w:t xml:space="preserve">раскрывать смысл Периодического закона Д.И. Менделеева и демонстрировать </w:t>
      </w:r>
      <w:r>
        <w:lastRenderedPageBreak/>
        <w:t xml:space="preserve">его понимание: описывать и характеризовать табличную форму Периодической системы химических элементов: различать понятия «главная подгруппа </w:t>
      </w:r>
      <w:r>
        <w:rPr>
          <w:lang w:eastAsia="en-US" w:bidi="en-US"/>
        </w:rPr>
        <w:t>(</w:t>
      </w:r>
      <w:r>
        <w:rPr>
          <w:lang w:val="en-US" w:eastAsia="en-US" w:bidi="en-US"/>
        </w:rPr>
        <w:t>A</w:t>
      </w:r>
      <w:r>
        <w:t>-группа)»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140236" w:rsidRDefault="0031541A">
      <w:pPr>
        <w:pStyle w:val="23"/>
        <w:shd w:val="clear" w:color="auto" w:fill="auto"/>
        <w:spacing w:before="0" w:after="0" w:line="475" w:lineRule="exact"/>
        <w:ind w:firstLine="760"/>
      </w:pPr>
      <w: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140236" w:rsidRDefault="0031541A">
      <w:pPr>
        <w:pStyle w:val="23"/>
        <w:shd w:val="clear" w:color="auto" w:fill="auto"/>
        <w:spacing w:before="0" w:after="0" w:line="475" w:lineRule="exact"/>
        <w:ind w:firstLine="760"/>
      </w:pPr>
      <w: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140236" w:rsidRDefault="0031541A">
      <w:pPr>
        <w:pStyle w:val="23"/>
        <w:shd w:val="clear" w:color="auto" w:fill="auto"/>
        <w:spacing w:before="0" w:after="0" w:line="475" w:lineRule="exact"/>
        <w:ind w:firstLine="760"/>
      </w:pPr>
      <w: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140236" w:rsidRDefault="0031541A">
      <w:pPr>
        <w:pStyle w:val="23"/>
        <w:shd w:val="clear" w:color="auto" w:fill="auto"/>
        <w:spacing w:before="0" w:after="0" w:line="475" w:lineRule="exact"/>
        <w:ind w:firstLine="760"/>
      </w:pPr>
      <w:r>
        <w:t>раскрывать сущность окислительно-восстановительных реакций посредством составления электронного баланса этих реакций;</w:t>
      </w:r>
    </w:p>
    <w:p w:rsidR="00140236" w:rsidRDefault="0031541A">
      <w:pPr>
        <w:pStyle w:val="23"/>
        <w:shd w:val="clear" w:color="auto" w:fill="auto"/>
        <w:spacing w:before="0" w:after="0" w:line="475" w:lineRule="exact"/>
        <w:ind w:firstLine="760"/>
      </w:pPr>
      <w:r>
        <w:t>прогнозировать свойства веществ в зависимости от их строения, возможности протекания химических превращений в различных условиях;</w:t>
      </w:r>
    </w:p>
    <w:p w:rsidR="00140236" w:rsidRDefault="0031541A">
      <w:pPr>
        <w:pStyle w:val="23"/>
        <w:shd w:val="clear" w:color="auto" w:fill="auto"/>
        <w:spacing w:before="0" w:after="0" w:line="475" w:lineRule="exact"/>
        <w:ind w:firstLine="760"/>
      </w:pPr>
      <w: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140236" w:rsidRDefault="0031541A">
      <w:pPr>
        <w:pStyle w:val="23"/>
        <w:shd w:val="clear" w:color="auto" w:fill="auto"/>
        <w:spacing w:before="0" w:after="0" w:line="475" w:lineRule="exact"/>
        <w:ind w:firstLine="760"/>
      </w:pPr>
      <w: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140236" w:rsidRDefault="0031541A">
      <w:pPr>
        <w:pStyle w:val="23"/>
        <w:shd w:val="clear" w:color="auto" w:fill="auto"/>
        <w:spacing w:before="0" w:after="0" w:line="475" w:lineRule="exact"/>
        <w:ind w:firstLine="760"/>
      </w:pPr>
      <w:r>
        <w:t xml:space="preserve">проводить реакции, подтверждающие качественный состав различных </w:t>
      </w:r>
      <w:r>
        <w:lastRenderedPageBreak/>
        <w:t>веществ: распознавать опытным путём хлоридбромид-,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140236" w:rsidRDefault="0031541A">
      <w:pPr>
        <w:pStyle w:val="23"/>
        <w:shd w:val="clear" w:color="auto" w:fill="auto"/>
        <w:spacing w:before="0" w:after="0" w:line="475" w:lineRule="exact"/>
        <w:ind w:firstLine="760"/>
      </w:pPr>
      <w: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140236" w:rsidRDefault="0031541A">
      <w:pPr>
        <w:pStyle w:val="23"/>
        <w:shd w:val="clear" w:color="auto" w:fill="auto"/>
        <w:spacing w:before="0" w:after="0" w:line="475" w:lineRule="exact"/>
        <w:ind w:firstLine="780"/>
      </w:pPr>
      <w:r>
        <w:t>157. Федеральная рабочая программа по учебному предмету «Биология» (базовый уровень).</w:t>
      </w:r>
    </w:p>
    <w:p w:rsidR="00140236" w:rsidRDefault="0031541A">
      <w:pPr>
        <w:pStyle w:val="23"/>
        <w:numPr>
          <w:ilvl w:val="0"/>
          <w:numId w:val="370"/>
        </w:numPr>
        <w:shd w:val="clear" w:color="auto" w:fill="auto"/>
        <w:tabs>
          <w:tab w:val="left" w:pos="1527"/>
        </w:tabs>
        <w:spacing w:before="0" w:after="0" w:line="475" w:lineRule="exact"/>
        <w:ind w:firstLine="780"/>
      </w:pPr>
      <w:r>
        <w:t>Федеральная рабочая программа по учебному предмету «Биология»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rsidR="00140236" w:rsidRDefault="0031541A">
      <w:pPr>
        <w:pStyle w:val="23"/>
        <w:numPr>
          <w:ilvl w:val="0"/>
          <w:numId w:val="370"/>
        </w:numPr>
        <w:shd w:val="clear" w:color="auto" w:fill="auto"/>
        <w:tabs>
          <w:tab w:val="left" w:pos="1568"/>
        </w:tabs>
        <w:spacing w:before="0" w:after="0" w:line="475" w:lineRule="exact"/>
        <w:ind w:firstLine="780"/>
      </w:pPr>
      <w:r>
        <w:t>Пояснительная записка.</w:t>
      </w:r>
    </w:p>
    <w:p w:rsidR="00140236" w:rsidRDefault="0031541A">
      <w:pPr>
        <w:pStyle w:val="23"/>
        <w:numPr>
          <w:ilvl w:val="0"/>
          <w:numId w:val="371"/>
        </w:numPr>
        <w:shd w:val="clear" w:color="auto" w:fill="auto"/>
        <w:tabs>
          <w:tab w:val="left" w:pos="1734"/>
        </w:tabs>
        <w:spacing w:before="0" w:after="0" w:line="475" w:lineRule="exact"/>
        <w:ind w:firstLine="780"/>
      </w:pPr>
      <w: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140236" w:rsidRDefault="0031541A">
      <w:pPr>
        <w:pStyle w:val="23"/>
        <w:numPr>
          <w:ilvl w:val="0"/>
          <w:numId w:val="371"/>
        </w:numPr>
        <w:shd w:val="clear" w:color="auto" w:fill="auto"/>
        <w:tabs>
          <w:tab w:val="left" w:pos="1748"/>
        </w:tabs>
        <w:spacing w:before="0" w:after="0" w:line="475" w:lineRule="exact"/>
        <w:ind w:firstLine="780"/>
      </w:pPr>
      <w:r>
        <w:t>Программа по биологии направлена на формирование естественно</w:t>
      </w:r>
      <w:r>
        <w:softHyphen/>
        <w:t>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140236" w:rsidRDefault="0031541A">
      <w:pPr>
        <w:pStyle w:val="23"/>
        <w:numPr>
          <w:ilvl w:val="0"/>
          <w:numId w:val="371"/>
        </w:numPr>
        <w:shd w:val="clear" w:color="auto" w:fill="auto"/>
        <w:tabs>
          <w:tab w:val="left" w:pos="1753"/>
        </w:tabs>
        <w:spacing w:before="0" w:after="0" w:line="475" w:lineRule="exact"/>
        <w:ind w:firstLine="780"/>
      </w:pPr>
      <w:r>
        <w:t>Программа по биологии включает распределение содержания учебного материала по классам,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140236" w:rsidRDefault="0031541A">
      <w:pPr>
        <w:pStyle w:val="23"/>
        <w:numPr>
          <w:ilvl w:val="0"/>
          <w:numId w:val="371"/>
        </w:numPr>
        <w:shd w:val="clear" w:color="auto" w:fill="auto"/>
        <w:tabs>
          <w:tab w:val="left" w:pos="1748"/>
        </w:tabs>
        <w:spacing w:before="0" w:after="0" w:line="475" w:lineRule="exact"/>
        <w:ind w:firstLine="780"/>
      </w:pPr>
      <w:r>
        <w:lastRenderedPageBreak/>
        <w:t>Программа по биологии разработана с целью оказания методической помощи учителю в создании рабочей программы по учебному предмету.</w:t>
      </w:r>
    </w:p>
    <w:p w:rsidR="00140236" w:rsidRDefault="0031541A">
      <w:pPr>
        <w:pStyle w:val="23"/>
        <w:numPr>
          <w:ilvl w:val="0"/>
          <w:numId w:val="371"/>
        </w:numPr>
        <w:shd w:val="clear" w:color="auto" w:fill="auto"/>
        <w:tabs>
          <w:tab w:val="left" w:pos="1753"/>
        </w:tabs>
        <w:spacing w:before="0" w:after="0" w:line="475" w:lineRule="exact"/>
        <w:ind w:firstLine="780"/>
      </w:pPr>
      <w: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140236" w:rsidRDefault="0031541A">
      <w:pPr>
        <w:pStyle w:val="23"/>
        <w:numPr>
          <w:ilvl w:val="0"/>
          <w:numId w:val="371"/>
        </w:numPr>
        <w:shd w:val="clear" w:color="auto" w:fill="auto"/>
        <w:tabs>
          <w:tab w:val="left" w:pos="1753"/>
        </w:tabs>
        <w:spacing w:before="0" w:after="0" w:line="475" w:lineRule="exact"/>
        <w:ind w:firstLine="780"/>
      </w:pPr>
      <w: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140236" w:rsidRDefault="0031541A">
      <w:pPr>
        <w:pStyle w:val="23"/>
        <w:numPr>
          <w:ilvl w:val="0"/>
          <w:numId w:val="371"/>
        </w:numPr>
        <w:shd w:val="clear" w:color="auto" w:fill="auto"/>
        <w:tabs>
          <w:tab w:val="left" w:pos="1753"/>
        </w:tabs>
        <w:spacing w:before="0" w:after="0" w:line="475" w:lineRule="exact"/>
        <w:ind w:firstLine="780"/>
      </w:pPr>
      <w: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140236" w:rsidRDefault="0031541A">
      <w:pPr>
        <w:pStyle w:val="23"/>
        <w:numPr>
          <w:ilvl w:val="0"/>
          <w:numId w:val="371"/>
        </w:numPr>
        <w:shd w:val="clear" w:color="auto" w:fill="auto"/>
        <w:tabs>
          <w:tab w:val="left" w:pos="1763"/>
        </w:tabs>
        <w:spacing w:before="0" w:after="0" w:line="475" w:lineRule="exact"/>
        <w:ind w:firstLine="780"/>
      </w:pPr>
      <w:r>
        <w:t>Целями изучения биологии на уровне основного общего образования являются:</w:t>
      </w:r>
    </w:p>
    <w:p w:rsidR="00140236" w:rsidRDefault="0031541A">
      <w:pPr>
        <w:pStyle w:val="23"/>
        <w:shd w:val="clear" w:color="auto" w:fill="auto"/>
        <w:spacing w:before="0" w:after="0" w:line="475" w:lineRule="exact"/>
        <w:ind w:firstLine="780"/>
      </w:pPr>
      <w:r>
        <w:t>формирование системы знаний о признаках и процессах жизнедеятельности биологических систем разного уровня организации;</w:t>
      </w:r>
    </w:p>
    <w:p w:rsidR="00140236" w:rsidRDefault="0031541A">
      <w:pPr>
        <w:pStyle w:val="23"/>
        <w:shd w:val="clear" w:color="auto" w:fill="auto"/>
        <w:spacing w:before="0" w:after="0" w:line="475" w:lineRule="exact"/>
        <w:ind w:firstLine="780"/>
      </w:pPr>
      <w:r>
        <w:t>формирование системы знаний об особенностях строения, жизнедеятельности организма человека, условиях сохранения его здоровья;</w:t>
      </w:r>
    </w:p>
    <w:p w:rsidR="00140236" w:rsidRDefault="0031541A">
      <w:pPr>
        <w:pStyle w:val="23"/>
        <w:shd w:val="clear" w:color="auto" w:fill="auto"/>
        <w:spacing w:before="0" w:after="0" w:line="475" w:lineRule="exact"/>
        <w:ind w:firstLine="780"/>
      </w:pPr>
      <w:r>
        <w:t>формирование умений применять методы биологической науки для изучения биологических систем, в том числе организма человека;</w:t>
      </w:r>
    </w:p>
    <w:p w:rsidR="00140236" w:rsidRDefault="0031541A">
      <w:pPr>
        <w:pStyle w:val="23"/>
        <w:shd w:val="clear" w:color="auto" w:fill="auto"/>
        <w:spacing w:before="0" w:after="0" w:line="475" w:lineRule="exact"/>
        <w:ind w:firstLine="780"/>
      </w:pPr>
      <w: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140236" w:rsidRDefault="0031541A">
      <w:pPr>
        <w:pStyle w:val="23"/>
        <w:shd w:val="clear" w:color="auto" w:fill="auto"/>
        <w:spacing w:before="0" w:after="0" w:line="475" w:lineRule="exact"/>
        <w:ind w:firstLine="780"/>
      </w:pPr>
      <w: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140236" w:rsidRDefault="0031541A">
      <w:pPr>
        <w:pStyle w:val="23"/>
        <w:shd w:val="clear" w:color="auto" w:fill="auto"/>
        <w:spacing w:before="0" w:after="0" w:line="470" w:lineRule="exact"/>
        <w:ind w:firstLine="780"/>
      </w:pPr>
      <w:r>
        <w:t>формирование экологической культуры в целях сохранения собственного здоровья и охраны окружающей среды.</w:t>
      </w:r>
    </w:p>
    <w:p w:rsidR="00140236" w:rsidRDefault="0031541A">
      <w:pPr>
        <w:pStyle w:val="23"/>
        <w:numPr>
          <w:ilvl w:val="0"/>
          <w:numId w:val="371"/>
        </w:numPr>
        <w:shd w:val="clear" w:color="auto" w:fill="auto"/>
        <w:tabs>
          <w:tab w:val="left" w:pos="1745"/>
        </w:tabs>
        <w:spacing w:before="0" w:after="0" w:line="470" w:lineRule="exact"/>
        <w:ind w:firstLine="780"/>
      </w:pPr>
      <w:r>
        <w:t>Достижение целей программы по биологии обеспечивается решением следующих задач:</w:t>
      </w:r>
    </w:p>
    <w:p w:rsidR="00140236" w:rsidRDefault="0031541A">
      <w:pPr>
        <w:pStyle w:val="23"/>
        <w:shd w:val="clear" w:color="auto" w:fill="auto"/>
        <w:spacing w:before="0" w:after="0" w:line="475" w:lineRule="exact"/>
        <w:ind w:firstLine="780"/>
      </w:pPr>
      <w:r>
        <w:lastRenderedPageBreak/>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140236" w:rsidRDefault="0031541A">
      <w:pPr>
        <w:pStyle w:val="23"/>
        <w:shd w:val="clear" w:color="auto" w:fill="auto"/>
        <w:spacing w:before="0" w:after="0" w:line="475" w:lineRule="exact"/>
        <w:ind w:firstLine="780"/>
      </w:pPr>
      <w: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140236" w:rsidRDefault="0031541A">
      <w:pPr>
        <w:pStyle w:val="23"/>
        <w:shd w:val="clear" w:color="auto" w:fill="auto"/>
        <w:spacing w:before="0" w:after="0" w:line="475" w:lineRule="exact"/>
        <w:ind w:firstLine="780"/>
      </w:pPr>
      <w: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140236" w:rsidRDefault="0031541A">
      <w:pPr>
        <w:pStyle w:val="23"/>
        <w:shd w:val="clear" w:color="auto" w:fill="auto"/>
        <w:spacing w:before="0" w:after="0" w:line="475" w:lineRule="exact"/>
        <w:ind w:firstLine="780"/>
      </w:pPr>
      <w:r>
        <w:t>воспитание биологически и экологически грамотной личности, готовой к сохранению собственного здоровья и охраны окружающей среды.</w:t>
      </w:r>
    </w:p>
    <w:p w:rsidR="00140236" w:rsidRDefault="0031541A">
      <w:pPr>
        <w:pStyle w:val="23"/>
        <w:numPr>
          <w:ilvl w:val="0"/>
          <w:numId w:val="371"/>
        </w:numPr>
        <w:shd w:val="clear" w:color="auto" w:fill="auto"/>
        <w:spacing w:before="0" w:after="0" w:line="475" w:lineRule="exact"/>
        <w:ind w:firstLine="780"/>
      </w:pPr>
      <w:r>
        <w:t xml:space="preserve"> Общее число часов, рекомендованных для изучения биологии,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rsidR="00140236" w:rsidRDefault="0031541A">
      <w:pPr>
        <w:pStyle w:val="23"/>
        <w:shd w:val="clear" w:color="auto" w:fill="auto"/>
        <w:spacing w:before="0" w:after="0" w:line="475" w:lineRule="exact"/>
        <w:ind w:firstLine="780"/>
      </w:pPr>
      <w: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140236" w:rsidRDefault="0031541A">
      <w:pPr>
        <w:pStyle w:val="23"/>
        <w:numPr>
          <w:ilvl w:val="0"/>
          <w:numId w:val="370"/>
        </w:numPr>
        <w:shd w:val="clear" w:color="auto" w:fill="auto"/>
        <w:tabs>
          <w:tab w:val="left" w:pos="1580"/>
        </w:tabs>
        <w:spacing w:before="0" w:after="0" w:line="475" w:lineRule="exact"/>
        <w:ind w:firstLine="780"/>
      </w:pPr>
      <w:r>
        <w:t>Содержание обучения в 5 классе.</w:t>
      </w:r>
    </w:p>
    <w:p w:rsidR="00140236" w:rsidRDefault="0031541A">
      <w:pPr>
        <w:pStyle w:val="23"/>
        <w:numPr>
          <w:ilvl w:val="0"/>
          <w:numId w:val="372"/>
        </w:numPr>
        <w:shd w:val="clear" w:color="auto" w:fill="auto"/>
        <w:tabs>
          <w:tab w:val="left" w:pos="1786"/>
        </w:tabs>
        <w:spacing w:before="0" w:after="0" w:line="475" w:lineRule="exact"/>
        <w:ind w:firstLine="780"/>
      </w:pPr>
      <w:r>
        <w:t>Биология - наука о живой природе.</w:t>
      </w:r>
    </w:p>
    <w:p w:rsidR="00140236" w:rsidRDefault="0031541A">
      <w:pPr>
        <w:pStyle w:val="23"/>
        <w:shd w:val="clear" w:color="auto" w:fill="auto"/>
        <w:spacing w:before="0" w:after="0" w:line="475" w:lineRule="exact"/>
        <w:ind w:firstLine="780"/>
      </w:pPr>
      <w: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140236" w:rsidRDefault="0031541A">
      <w:pPr>
        <w:pStyle w:val="23"/>
        <w:shd w:val="clear" w:color="auto" w:fill="auto"/>
        <w:spacing w:before="0" w:after="0" w:line="475" w:lineRule="exact"/>
        <w:ind w:firstLine="760"/>
      </w:pPr>
      <w: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140236" w:rsidRDefault="0031541A">
      <w:pPr>
        <w:pStyle w:val="23"/>
        <w:shd w:val="clear" w:color="auto" w:fill="auto"/>
        <w:spacing w:before="0" w:after="0" w:line="475" w:lineRule="exact"/>
        <w:ind w:firstLine="760"/>
      </w:pPr>
      <w:r>
        <w:lastRenderedPageBreak/>
        <w:t>Кабинет биологии. Правила поведения и работы в кабинете с биологическими приборами и инструментами.</w:t>
      </w:r>
    </w:p>
    <w:p w:rsidR="00140236" w:rsidRDefault="0031541A">
      <w:pPr>
        <w:pStyle w:val="23"/>
        <w:shd w:val="clear" w:color="auto" w:fill="auto"/>
        <w:spacing w:before="0" w:after="0" w:line="475" w:lineRule="exact"/>
        <w:ind w:firstLine="760"/>
      </w:pPr>
      <w: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140236" w:rsidRDefault="0031541A">
      <w:pPr>
        <w:pStyle w:val="23"/>
        <w:numPr>
          <w:ilvl w:val="0"/>
          <w:numId w:val="372"/>
        </w:numPr>
        <w:shd w:val="clear" w:color="auto" w:fill="auto"/>
        <w:tabs>
          <w:tab w:val="left" w:pos="1792"/>
        </w:tabs>
        <w:spacing w:before="0" w:after="0" w:line="475" w:lineRule="exact"/>
        <w:ind w:firstLine="760"/>
      </w:pPr>
      <w:r>
        <w:t>Методы изучения живой природы.</w:t>
      </w:r>
    </w:p>
    <w:p w:rsidR="00140236" w:rsidRDefault="0031541A">
      <w:pPr>
        <w:pStyle w:val="23"/>
        <w:shd w:val="clear" w:color="auto" w:fill="auto"/>
        <w:spacing w:before="0" w:after="0" w:line="475" w:lineRule="exact"/>
        <w:ind w:firstLine="760"/>
      </w:pPr>
      <w: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140236" w:rsidRDefault="0031541A">
      <w:pPr>
        <w:pStyle w:val="23"/>
        <w:shd w:val="clear" w:color="auto" w:fill="auto"/>
        <w:spacing w:before="0" w:after="0" w:line="475" w:lineRule="exact"/>
        <w:ind w:firstLine="760"/>
      </w:pPr>
      <w: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Изучение лабораторного оборудования: термометры, весы, чашки Петри, пробирки, мензурки. Правила работы с оборудованием в школьном кабинете.</w:t>
      </w:r>
    </w:p>
    <w:p w:rsidR="00140236" w:rsidRDefault="0031541A">
      <w:pPr>
        <w:pStyle w:val="23"/>
        <w:shd w:val="clear" w:color="auto" w:fill="auto"/>
        <w:spacing w:before="0" w:after="0" w:line="475" w:lineRule="exact"/>
        <w:ind w:firstLine="760"/>
      </w:pPr>
      <w:r>
        <w:t>Ознакомление с устройством лупы, светового микроскопа, правила работы с ними.</w:t>
      </w:r>
    </w:p>
    <w:p w:rsidR="00140236" w:rsidRDefault="0031541A">
      <w:pPr>
        <w:pStyle w:val="23"/>
        <w:shd w:val="clear" w:color="auto" w:fill="auto"/>
        <w:spacing w:before="0" w:after="0" w:line="475" w:lineRule="exact"/>
        <w:ind w:firstLine="760"/>
      </w:pPr>
      <w: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140236" w:rsidRDefault="0031541A">
      <w:pPr>
        <w:pStyle w:val="23"/>
        <w:shd w:val="clear" w:color="auto" w:fill="auto"/>
        <w:spacing w:before="0" w:after="0" w:line="475" w:lineRule="exact"/>
        <w:ind w:firstLine="760"/>
      </w:pPr>
      <w:r>
        <w:t>Экскурсии или видеоэкскурсии.</w:t>
      </w:r>
    </w:p>
    <w:p w:rsidR="00140236" w:rsidRDefault="0031541A">
      <w:pPr>
        <w:pStyle w:val="23"/>
        <w:shd w:val="clear" w:color="auto" w:fill="auto"/>
        <w:spacing w:before="0" w:after="0" w:line="475" w:lineRule="exact"/>
        <w:ind w:firstLine="760"/>
      </w:pPr>
      <w:r>
        <w:t>Овладение методами изучения живой природы - наблюдением и экспериментом.</w:t>
      </w:r>
    </w:p>
    <w:p w:rsidR="00140236" w:rsidRDefault="0031541A">
      <w:pPr>
        <w:pStyle w:val="23"/>
        <w:numPr>
          <w:ilvl w:val="0"/>
          <w:numId w:val="372"/>
        </w:numPr>
        <w:shd w:val="clear" w:color="auto" w:fill="auto"/>
        <w:tabs>
          <w:tab w:val="left" w:pos="1796"/>
        </w:tabs>
        <w:spacing w:before="0" w:after="0" w:line="475" w:lineRule="exact"/>
        <w:ind w:firstLine="760"/>
      </w:pPr>
      <w:r>
        <w:t>Организмы - тела живой природы.</w:t>
      </w:r>
    </w:p>
    <w:p w:rsidR="00140236" w:rsidRDefault="0031541A">
      <w:pPr>
        <w:pStyle w:val="23"/>
        <w:shd w:val="clear" w:color="auto" w:fill="auto"/>
        <w:spacing w:before="0" w:after="0" w:line="475" w:lineRule="exact"/>
        <w:ind w:firstLine="760"/>
      </w:pPr>
      <w: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 Строение клетки под световым микроскопом: клеточная оболочка, цитоплазма, ядро.</w:t>
      </w:r>
    </w:p>
    <w:p w:rsidR="00140236" w:rsidRDefault="0031541A">
      <w:pPr>
        <w:pStyle w:val="23"/>
        <w:shd w:val="clear" w:color="auto" w:fill="auto"/>
        <w:spacing w:before="0" w:after="0" w:line="475" w:lineRule="exact"/>
        <w:ind w:firstLine="760"/>
      </w:pPr>
      <w:r>
        <w:t xml:space="preserve">Одноклеточные и многоклеточные организмы. Клетки, ткани, органы, системы </w:t>
      </w:r>
      <w:r>
        <w:lastRenderedPageBreak/>
        <w:t>органов.</w:t>
      </w:r>
    </w:p>
    <w:p w:rsidR="00140236" w:rsidRDefault="0031541A">
      <w:pPr>
        <w:pStyle w:val="23"/>
        <w:shd w:val="clear" w:color="auto" w:fill="auto"/>
        <w:spacing w:before="0" w:after="0" w:line="475" w:lineRule="exact"/>
        <w:ind w:firstLine="760"/>
      </w:pPr>
      <w:r>
        <w:t>Жизнедеятельность организмов. Особенности строения и процессов жизнедеятельности у растений, животных, бактерий и грибов.</w:t>
      </w:r>
    </w:p>
    <w:p w:rsidR="00140236" w:rsidRDefault="0031541A">
      <w:pPr>
        <w:pStyle w:val="23"/>
        <w:shd w:val="clear" w:color="auto" w:fill="auto"/>
        <w:spacing w:before="0" w:after="0" w:line="475" w:lineRule="exact"/>
        <w:ind w:firstLine="760"/>
      </w:pPr>
      <w:r>
        <w:t>Свойства организмов: питание, дыхание, выделение, движение, размножение, развитие, раздражимость, приспособленность. Организм - единое целое.</w:t>
      </w:r>
    </w:p>
    <w:p w:rsidR="00140236" w:rsidRDefault="0031541A">
      <w:pPr>
        <w:pStyle w:val="23"/>
        <w:shd w:val="clear" w:color="auto" w:fill="auto"/>
        <w:spacing w:before="0" w:after="0" w:line="475" w:lineRule="exact"/>
        <w:ind w:firstLine="760"/>
      </w:pPr>
      <w: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Изучение клеток кожицы чешуи лука под лупой и микроскопом (на примере самостоятельно приготовленного микропрепарата).</w:t>
      </w:r>
    </w:p>
    <w:p w:rsidR="00140236" w:rsidRDefault="0031541A">
      <w:pPr>
        <w:pStyle w:val="23"/>
        <w:shd w:val="clear" w:color="auto" w:fill="auto"/>
        <w:spacing w:before="0" w:after="0" w:line="475" w:lineRule="exact"/>
        <w:ind w:firstLine="760"/>
      </w:pPr>
      <w:r>
        <w:t>Ознакомление с принципами систематики организмов.</w:t>
      </w:r>
    </w:p>
    <w:p w:rsidR="00140236" w:rsidRDefault="0031541A">
      <w:pPr>
        <w:pStyle w:val="23"/>
        <w:shd w:val="clear" w:color="auto" w:fill="auto"/>
        <w:spacing w:before="0" w:after="0" w:line="475" w:lineRule="exact"/>
        <w:ind w:firstLine="760"/>
      </w:pPr>
      <w:r>
        <w:t>Наблюдение за потреблением воды растением.</w:t>
      </w:r>
    </w:p>
    <w:p w:rsidR="00140236" w:rsidRDefault="0031541A">
      <w:pPr>
        <w:pStyle w:val="23"/>
        <w:numPr>
          <w:ilvl w:val="0"/>
          <w:numId w:val="372"/>
        </w:numPr>
        <w:shd w:val="clear" w:color="auto" w:fill="auto"/>
        <w:tabs>
          <w:tab w:val="left" w:pos="1814"/>
        </w:tabs>
        <w:spacing w:before="0" w:after="0" w:line="475" w:lineRule="exact"/>
        <w:ind w:firstLine="760"/>
      </w:pPr>
      <w:r>
        <w:t>Организмы и среда обитания.</w:t>
      </w:r>
    </w:p>
    <w:p w:rsidR="00140236" w:rsidRDefault="0031541A">
      <w:pPr>
        <w:pStyle w:val="23"/>
        <w:shd w:val="clear" w:color="auto" w:fill="auto"/>
        <w:spacing w:before="0" w:after="0" w:line="475" w:lineRule="exact"/>
        <w:ind w:firstLine="760"/>
      </w:pPr>
      <w: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Выявление приспособлений организмов к среде обитания (на конкретных примерах).</w:t>
      </w:r>
    </w:p>
    <w:p w:rsidR="00140236" w:rsidRDefault="0031541A">
      <w:pPr>
        <w:pStyle w:val="23"/>
        <w:shd w:val="clear" w:color="auto" w:fill="auto"/>
        <w:spacing w:before="0" w:after="0" w:line="475" w:lineRule="exact"/>
        <w:ind w:firstLine="760"/>
      </w:pPr>
      <w:r>
        <w:t>Экскурсии или видеоэкскурсии.</w:t>
      </w:r>
    </w:p>
    <w:p w:rsidR="00140236" w:rsidRDefault="0031541A">
      <w:pPr>
        <w:pStyle w:val="23"/>
        <w:shd w:val="clear" w:color="auto" w:fill="auto"/>
        <w:spacing w:before="0" w:after="0" w:line="475" w:lineRule="exact"/>
        <w:ind w:firstLine="760"/>
      </w:pPr>
      <w:r>
        <w:t>Растительный и животный мир родного края (краеведение).</w:t>
      </w:r>
    </w:p>
    <w:p w:rsidR="00140236" w:rsidRDefault="0031541A">
      <w:pPr>
        <w:pStyle w:val="23"/>
        <w:numPr>
          <w:ilvl w:val="0"/>
          <w:numId w:val="372"/>
        </w:numPr>
        <w:shd w:val="clear" w:color="auto" w:fill="auto"/>
        <w:tabs>
          <w:tab w:val="left" w:pos="1819"/>
        </w:tabs>
        <w:spacing w:before="0" w:after="0" w:line="475" w:lineRule="exact"/>
        <w:ind w:firstLine="760"/>
      </w:pPr>
      <w:r>
        <w:t>Природные сообщества.</w:t>
      </w:r>
    </w:p>
    <w:p w:rsidR="00140236" w:rsidRDefault="0031541A">
      <w:pPr>
        <w:pStyle w:val="23"/>
        <w:shd w:val="clear" w:color="auto" w:fill="auto"/>
        <w:spacing w:before="0" w:after="0" w:line="475" w:lineRule="exact"/>
        <w:ind w:firstLine="760"/>
      </w:pPr>
      <w:r>
        <w:t>Понятие о природном сообществе. Взаимосвязи организмов в природных сообществах. Пищевые связи в сообществах. Пищевые звенья, цепи и сети питания.</w:t>
      </w:r>
    </w:p>
    <w:p w:rsidR="00140236" w:rsidRDefault="0031541A">
      <w:pPr>
        <w:pStyle w:val="23"/>
        <w:shd w:val="clear" w:color="auto" w:fill="auto"/>
        <w:spacing w:before="0" w:after="0" w:line="475" w:lineRule="exact"/>
      </w:pPr>
      <w:r>
        <w:t>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140236" w:rsidRDefault="0031541A">
      <w:pPr>
        <w:pStyle w:val="23"/>
        <w:shd w:val="clear" w:color="auto" w:fill="auto"/>
        <w:spacing w:before="0" w:after="0" w:line="475" w:lineRule="exact"/>
        <w:ind w:firstLine="760"/>
      </w:pPr>
      <w:r>
        <w:t xml:space="preserve">Искусственные сообщества, их отличительные признаки от природных </w:t>
      </w:r>
      <w:r>
        <w:lastRenderedPageBreak/>
        <w:t>сообществ. Причины неустойчивости искусственных сообществ. Роль искусственных сообществ в жизни человека.</w:t>
      </w:r>
    </w:p>
    <w:p w:rsidR="00140236" w:rsidRDefault="0031541A">
      <w:pPr>
        <w:pStyle w:val="23"/>
        <w:shd w:val="clear" w:color="auto" w:fill="auto"/>
        <w:spacing w:before="0" w:after="0" w:line="475" w:lineRule="exact"/>
        <w:ind w:firstLine="760"/>
      </w:pPr>
      <w:r>
        <w:t>Природные зоны Земли, их обитатели. Флора и фауна природных зон. Ландшафты: природные и культурные.</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Изучение искусственных сообществ и их обитателей (на примере аквариума и других искусственных сообществ).</w:t>
      </w:r>
    </w:p>
    <w:p w:rsidR="00140236" w:rsidRDefault="0031541A">
      <w:pPr>
        <w:pStyle w:val="23"/>
        <w:shd w:val="clear" w:color="auto" w:fill="auto"/>
        <w:spacing w:before="0" w:after="0" w:line="475" w:lineRule="exact"/>
        <w:ind w:firstLine="760"/>
      </w:pPr>
      <w:r>
        <w:t>Экскурсии или видеоэкскурсии.</w:t>
      </w:r>
    </w:p>
    <w:p w:rsidR="00140236" w:rsidRDefault="0031541A">
      <w:pPr>
        <w:pStyle w:val="23"/>
        <w:shd w:val="clear" w:color="auto" w:fill="auto"/>
        <w:spacing w:before="0" w:after="0" w:line="475" w:lineRule="exact"/>
        <w:ind w:firstLine="760"/>
      </w:pPr>
      <w:r>
        <w:t>Изучение природных сообществ (на примере леса, озера, пруда, луга и других природных сообществ.).</w:t>
      </w:r>
    </w:p>
    <w:p w:rsidR="00140236" w:rsidRDefault="0031541A">
      <w:pPr>
        <w:pStyle w:val="23"/>
        <w:shd w:val="clear" w:color="auto" w:fill="auto"/>
        <w:spacing w:before="0" w:after="0" w:line="475" w:lineRule="exact"/>
        <w:ind w:firstLine="760"/>
      </w:pPr>
      <w:r>
        <w:t>Изучение сезонных явлений в жизни природных сообществ.</w:t>
      </w:r>
    </w:p>
    <w:p w:rsidR="00140236" w:rsidRDefault="0031541A">
      <w:pPr>
        <w:pStyle w:val="23"/>
        <w:numPr>
          <w:ilvl w:val="0"/>
          <w:numId w:val="372"/>
        </w:numPr>
        <w:shd w:val="clear" w:color="auto" w:fill="auto"/>
        <w:tabs>
          <w:tab w:val="left" w:pos="1814"/>
        </w:tabs>
        <w:spacing w:before="0" w:after="0" w:line="475" w:lineRule="exact"/>
        <w:ind w:firstLine="760"/>
      </w:pPr>
      <w:r>
        <w:t>Живая природа и человек.</w:t>
      </w:r>
    </w:p>
    <w:p w:rsidR="00140236" w:rsidRDefault="0031541A">
      <w:pPr>
        <w:pStyle w:val="23"/>
        <w:shd w:val="clear" w:color="auto" w:fill="auto"/>
        <w:spacing w:before="0" w:after="0" w:line="475" w:lineRule="exact"/>
        <w:ind w:firstLine="760"/>
      </w:pPr>
      <w: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140236" w:rsidRDefault="0031541A">
      <w:pPr>
        <w:pStyle w:val="23"/>
        <w:shd w:val="clear" w:color="auto" w:fill="auto"/>
        <w:spacing w:before="0" w:after="0" w:line="475" w:lineRule="exact"/>
        <w:ind w:firstLine="760"/>
      </w:pPr>
      <w:r>
        <w:t>Практические работы.</w:t>
      </w:r>
    </w:p>
    <w:p w:rsidR="00140236" w:rsidRDefault="0031541A">
      <w:pPr>
        <w:pStyle w:val="23"/>
        <w:shd w:val="clear" w:color="auto" w:fill="auto"/>
        <w:spacing w:before="0" w:after="0" w:line="475" w:lineRule="exact"/>
        <w:ind w:firstLine="760"/>
      </w:pPr>
      <w:r>
        <w:t>Проведение акции по уборке мусора в ближайшем лесу, парке, сквере или на пришкольной территории.</w:t>
      </w:r>
    </w:p>
    <w:p w:rsidR="00140236" w:rsidRDefault="0031541A">
      <w:pPr>
        <w:pStyle w:val="23"/>
        <w:numPr>
          <w:ilvl w:val="0"/>
          <w:numId w:val="370"/>
        </w:numPr>
        <w:shd w:val="clear" w:color="auto" w:fill="auto"/>
        <w:tabs>
          <w:tab w:val="left" w:pos="1608"/>
        </w:tabs>
        <w:spacing w:before="0" w:after="0" w:line="475" w:lineRule="exact"/>
        <w:ind w:firstLine="760"/>
      </w:pPr>
      <w:r>
        <w:t>Содержание обучения в 6 классе.</w:t>
      </w:r>
    </w:p>
    <w:p w:rsidR="00140236" w:rsidRDefault="0031541A">
      <w:pPr>
        <w:pStyle w:val="23"/>
        <w:numPr>
          <w:ilvl w:val="0"/>
          <w:numId w:val="373"/>
        </w:numPr>
        <w:shd w:val="clear" w:color="auto" w:fill="auto"/>
        <w:tabs>
          <w:tab w:val="left" w:pos="1814"/>
        </w:tabs>
        <w:spacing w:before="0" w:after="0" w:line="475" w:lineRule="exact"/>
        <w:ind w:firstLine="760"/>
      </w:pPr>
      <w:r>
        <w:t>Растительный организм.</w:t>
      </w:r>
    </w:p>
    <w:p w:rsidR="00140236" w:rsidRDefault="0031541A">
      <w:pPr>
        <w:pStyle w:val="23"/>
        <w:shd w:val="clear" w:color="auto" w:fill="auto"/>
        <w:spacing w:before="0" w:after="0" w:line="475" w:lineRule="exact"/>
        <w:ind w:firstLine="760"/>
      </w:pPr>
      <w:r>
        <w:t>Ботаника - наука о растениях. Разделы ботаники. Связь ботаники с другими науками и техникой. Общие признаки растений.</w:t>
      </w:r>
    </w:p>
    <w:p w:rsidR="00140236" w:rsidRDefault="0031541A">
      <w:pPr>
        <w:pStyle w:val="23"/>
        <w:shd w:val="clear" w:color="auto" w:fill="auto"/>
        <w:spacing w:before="0" w:after="0" w:line="475" w:lineRule="exact"/>
        <w:ind w:firstLine="760"/>
      </w:pPr>
      <w:r>
        <w:t>Разнообразие растений. Уровни организации растительного организма.</w:t>
      </w:r>
    </w:p>
    <w:p w:rsidR="00140236" w:rsidRDefault="0031541A">
      <w:pPr>
        <w:pStyle w:val="23"/>
        <w:shd w:val="clear" w:color="auto" w:fill="auto"/>
        <w:spacing w:before="0" w:after="0" w:line="280" w:lineRule="exact"/>
        <w:jc w:val="left"/>
      </w:pPr>
      <w:r>
        <w:t>Высшие и низшие растения. Споровые и семенные растения.</w:t>
      </w:r>
    </w:p>
    <w:p w:rsidR="00140236" w:rsidRDefault="0031541A">
      <w:pPr>
        <w:pStyle w:val="23"/>
        <w:shd w:val="clear" w:color="auto" w:fill="auto"/>
        <w:spacing w:before="0" w:after="0" w:line="475" w:lineRule="exact"/>
        <w:ind w:firstLine="780"/>
      </w:pPr>
      <w: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140236" w:rsidRDefault="0031541A">
      <w:pPr>
        <w:pStyle w:val="23"/>
        <w:shd w:val="clear" w:color="auto" w:fill="auto"/>
        <w:spacing w:before="0" w:after="0" w:line="475" w:lineRule="exact"/>
        <w:ind w:firstLine="780"/>
      </w:pPr>
      <w:r>
        <w:lastRenderedPageBreak/>
        <w:t>Органы и системы органов растений. Строение органов растительного организма, их роль и связь между собой.</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jc w:val="left"/>
      </w:pPr>
      <w:r>
        <w:t>Изучение микроскопического строения листа водного растения элодеи. Изучение строения растительных тканей (использование микропрепаратов).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140236" w:rsidRDefault="0031541A">
      <w:pPr>
        <w:pStyle w:val="23"/>
        <w:shd w:val="clear" w:color="auto" w:fill="auto"/>
        <w:spacing w:before="0" w:after="180" w:line="475" w:lineRule="exact"/>
        <w:ind w:firstLine="780"/>
      </w:pPr>
      <w:r>
        <w:t>Обнаружение неорганических и органических веществ в растении.</w:t>
      </w:r>
    </w:p>
    <w:p w:rsidR="00140236" w:rsidRDefault="0031541A">
      <w:pPr>
        <w:pStyle w:val="23"/>
        <w:shd w:val="clear" w:color="auto" w:fill="auto"/>
        <w:spacing w:before="0" w:after="0" w:line="475" w:lineRule="exact"/>
        <w:ind w:firstLine="780"/>
      </w:pPr>
      <w:r>
        <w:t>Экскурсии или видеоэкскурсии.</w:t>
      </w:r>
    </w:p>
    <w:p w:rsidR="00140236" w:rsidRDefault="0031541A">
      <w:pPr>
        <w:pStyle w:val="23"/>
        <w:shd w:val="clear" w:color="auto" w:fill="auto"/>
        <w:spacing w:before="0" w:after="0" w:line="475" w:lineRule="exact"/>
        <w:ind w:firstLine="780"/>
      </w:pPr>
      <w:r>
        <w:t>Ознакомление в природе с цветковыми растениями.</w:t>
      </w:r>
    </w:p>
    <w:p w:rsidR="00140236" w:rsidRDefault="0031541A">
      <w:pPr>
        <w:pStyle w:val="23"/>
        <w:numPr>
          <w:ilvl w:val="0"/>
          <w:numId w:val="373"/>
        </w:numPr>
        <w:shd w:val="clear" w:color="auto" w:fill="auto"/>
        <w:tabs>
          <w:tab w:val="left" w:pos="1959"/>
        </w:tabs>
        <w:spacing w:before="0" w:after="180" w:line="475" w:lineRule="exact"/>
        <w:ind w:left="940"/>
      </w:pPr>
      <w:r>
        <w:t>Строение и многообразие покрытосеменных растений</w:t>
      </w:r>
    </w:p>
    <w:p w:rsidR="00140236" w:rsidRDefault="0031541A">
      <w:pPr>
        <w:pStyle w:val="23"/>
        <w:shd w:val="clear" w:color="auto" w:fill="auto"/>
        <w:spacing w:before="0" w:after="0" w:line="475" w:lineRule="exact"/>
        <w:ind w:firstLine="780"/>
      </w:pPr>
      <w:r>
        <w:t>Строение семян.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w:t>
      </w:r>
    </w:p>
    <w:p w:rsidR="00140236" w:rsidRDefault="0031541A">
      <w:pPr>
        <w:pStyle w:val="23"/>
        <w:shd w:val="clear" w:color="auto" w:fill="auto"/>
        <w:spacing w:before="0" w:after="0" w:line="475" w:lineRule="exact"/>
        <w:ind w:firstLine="780"/>
      </w:pPr>
      <w:r>
        <w:t>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w:t>
      </w:r>
    </w:p>
    <w:p w:rsidR="00140236" w:rsidRDefault="0031541A">
      <w:pPr>
        <w:pStyle w:val="23"/>
        <w:shd w:val="clear" w:color="auto" w:fill="auto"/>
        <w:spacing w:before="0" w:after="0" w:line="475" w:lineRule="exact"/>
        <w:ind w:firstLine="780"/>
      </w:pPr>
      <w: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140236" w:rsidRDefault="0031541A">
      <w:pPr>
        <w:pStyle w:val="23"/>
        <w:shd w:val="clear" w:color="auto" w:fill="auto"/>
        <w:spacing w:before="0" w:after="0" w:line="475" w:lineRule="exact"/>
        <w:ind w:firstLine="760"/>
        <w:jc w:val="left"/>
      </w:pPr>
      <w:r>
        <w:t xml:space="preserve">Строение и разнообразие цветков. Соцветия. Плоды.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w:t>
      </w:r>
      <w:r>
        <w:lastRenderedPageBreak/>
        <w:t>плодов и семян. Типы плодов. Распространение плодов и семян в природе. Лабораторные и практические работы.</w:t>
      </w:r>
    </w:p>
    <w:p w:rsidR="00140236" w:rsidRDefault="0031541A">
      <w:pPr>
        <w:pStyle w:val="23"/>
        <w:shd w:val="clear" w:color="auto" w:fill="auto"/>
        <w:spacing w:before="0" w:after="0" w:line="475" w:lineRule="exact"/>
        <w:ind w:left="200" w:firstLine="700"/>
        <w:jc w:val="left"/>
      </w:pPr>
      <w:r>
        <w:t>Изучение строения корневых систем (стержневой и мочковатой) на примере гербарных экземпляров или живых растений.</w:t>
      </w:r>
    </w:p>
    <w:p w:rsidR="00140236" w:rsidRDefault="0031541A">
      <w:pPr>
        <w:pStyle w:val="23"/>
        <w:shd w:val="clear" w:color="auto" w:fill="auto"/>
        <w:spacing w:before="0" w:after="0" w:line="475" w:lineRule="exact"/>
        <w:ind w:left="200" w:firstLine="700"/>
        <w:jc w:val="left"/>
      </w:pPr>
      <w:r>
        <w:t>Изучение микропрепарата клеток корня.</w:t>
      </w:r>
    </w:p>
    <w:p w:rsidR="00140236" w:rsidRDefault="0031541A">
      <w:pPr>
        <w:pStyle w:val="23"/>
        <w:shd w:val="clear" w:color="auto" w:fill="auto"/>
        <w:spacing w:before="0" w:after="0" w:line="475" w:lineRule="exact"/>
        <w:ind w:left="200" w:firstLine="700"/>
        <w:jc w:val="left"/>
      </w:pPr>
      <w:r>
        <w:t>Ознакомление с внешним строением листьев и листорасположением (на комнатных растениях).</w:t>
      </w:r>
    </w:p>
    <w:p w:rsidR="00140236" w:rsidRDefault="0031541A">
      <w:pPr>
        <w:pStyle w:val="23"/>
        <w:shd w:val="clear" w:color="auto" w:fill="auto"/>
        <w:spacing w:before="0" w:after="0" w:line="475" w:lineRule="exact"/>
        <w:ind w:left="200" w:firstLine="700"/>
        <w:jc w:val="left"/>
      </w:pPr>
      <w:r>
        <w:t>Изучение строения вегетативных и генеративных почек (на примере сирени, тополя и других растений).</w:t>
      </w:r>
    </w:p>
    <w:p w:rsidR="00140236" w:rsidRDefault="0031541A">
      <w:pPr>
        <w:pStyle w:val="23"/>
        <w:shd w:val="clear" w:color="auto" w:fill="auto"/>
        <w:spacing w:before="0" w:after="0" w:line="475" w:lineRule="exact"/>
        <w:ind w:left="200" w:firstLine="700"/>
        <w:jc w:val="left"/>
      </w:pPr>
      <w:r>
        <w:t>Изучение микроскопического строения листа (на готовых микропрепаратах). Рассматривание микроскопического строения ветки дерева (на готовом микропрепарате).</w:t>
      </w:r>
    </w:p>
    <w:p w:rsidR="00140236" w:rsidRDefault="0031541A">
      <w:pPr>
        <w:pStyle w:val="23"/>
        <w:shd w:val="clear" w:color="auto" w:fill="auto"/>
        <w:spacing w:before="0" w:after="0" w:line="475" w:lineRule="exact"/>
        <w:ind w:left="200" w:firstLine="700"/>
        <w:jc w:val="left"/>
      </w:pPr>
      <w:r>
        <w:t>Исследование строения корневища, клубня, луковицы.</w:t>
      </w:r>
    </w:p>
    <w:p w:rsidR="00140236" w:rsidRDefault="0031541A">
      <w:pPr>
        <w:pStyle w:val="23"/>
        <w:shd w:val="clear" w:color="auto" w:fill="auto"/>
        <w:spacing w:before="0" w:after="0" w:line="475" w:lineRule="exact"/>
        <w:ind w:left="200" w:firstLine="700"/>
        <w:jc w:val="left"/>
      </w:pPr>
      <w:r>
        <w:t>Изучение строения цветков.</w:t>
      </w:r>
    </w:p>
    <w:p w:rsidR="00140236" w:rsidRDefault="0031541A">
      <w:pPr>
        <w:pStyle w:val="23"/>
        <w:shd w:val="clear" w:color="auto" w:fill="auto"/>
        <w:spacing w:before="0" w:after="0" w:line="475" w:lineRule="exact"/>
        <w:ind w:left="200" w:firstLine="700"/>
        <w:jc w:val="left"/>
      </w:pPr>
      <w:r>
        <w:t>Ознакомление с различными типами соцветий.</w:t>
      </w:r>
    </w:p>
    <w:p w:rsidR="00140236" w:rsidRDefault="0031541A">
      <w:pPr>
        <w:pStyle w:val="23"/>
        <w:shd w:val="clear" w:color="auto" w:fill="auto"/>
        <w:spacing w:before="0" w:after="0" w:line="475" w:lineRule="exact"/>
        <w:ind w:left="200" w:firstLine="700"/>
        <w:jc w:val="left"/>
      </w:pPr>
      <w:r>
        <w:t>Изучение строения семян двудольных растений.</w:t>
      </w:r>
    </w:p>
    <w:p w:rsidR="00140236" w:rsidRDefault="0031541A">
      <w:pPr>
        <w:pStyle w:val="23"/>
        <w:shd w:val="clear" w:color="auto" w:fill="auto"/>
        <w:spacing w:before="0" w:after="0" w:line="475" w:lineRule="exact"/>
        <w:ind w:left="200" w:firstLine="700"/>
        <w:jc w:val="left"/>
      </w:pPr>
      <w:r>
        <w:t>Изучение строения семян однодольных растений.</w:t>
      </w:r>
    </w:p>
    <w:p w:rsidR="00140236" w:rsidRDefault="0031541A">
      <w:pPr>
        <w:pStyle w:val="23"/>
        <w:numPr>
          <w:ilvl w:val="0"/>
          <w:numId w:val="373"/>
        </w:numPr>
        <w:shd w:val="clear" w:color="auto" w:fill="auto"/>
        <w:tabs>
          <w:tab w:val="left" w:pos="1805"/>
        </w:tabs>
        <w:spacing w:before="0" w:after="180" w:line="475" w:lineRule="exact"/>
        <w:ind w:firstLine="760"/>
      </w:pPr>
      <w:r>
        <w:t>Жизнедеятельность растительного организма.</w:t>
      </w:r>
    </w:p>
    <w:p w:rsidR="00140236" w:rsidRDefault="0031541A">
      <w:pPr>
        <w:pStyle w:val="23"/>
        <w:shd w:val="clear" w:color="auto" w:fill="auto"/>
        <w:spacing w:before="0" w:after="0" w:line="475" w:lineRule="exact"/>
        <w:ind w:firstLine="760"/>
      </w:pPr>
      <w:r>
        <w:t>Обмен веществ у растений</w:t>
      </w:r>
    </w:p>
    <w:p w:rsidR="00140236" w:rsidRDefault="0031541A">
      <w:pPr>
        <w:pStyle w:val="23"/>
        <w:shd w:val="clear" w:color="auto" w:fill="auto"/>
        <w:spacing w:before="0" w:after="0" w:line="475" w:lineRule="exact"/>
        <w:ind w:firstLine="760"/>
      </w:pPr>
      <w:r>
        <w:t>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w:t>
      </w:r>
    </w:p>
    <w:p w:rsidR="00140236" w:rsidRDefault="0031541A">
      <w:pPr>
        <w:pStyle w:val="23"/>
        <w:shd w:val="clear" w:color="auto" w:fill="auto"/>
        <w:spacing w:before="0" w:after="0" w:line="475" w:lineRule="exact"/>
        <w:ind w:firstLine="760"/>
      </w:pPr>
      <w:r>
        <w:t>Питание растения</w:t>
      </w:r>
    </w:p>
    <w:p w:rsidR="00140236" w:rsidRDefault="0031541A">
      <w:pPr>
        <w:pStyle w:val="23"/>
        <w:shd w:val="clear" w:color="auto" w:fill="auto"/>
        <w:spacing w:before="0" w:after="0" w:line="475" w:lineRule="exact"/>
        <w:ind w:firstLine="760"/>
      </w:pPr>
      <w:r>
        <w:t>Поглощение корнями воды и минеральных веществ, необходимых растению (корневое давление, осмос). Почва, её плодородие. Значение обработки почвы</w:t>
      </w:r>
    </w:p>
    <w:p w:rsidR="00140236" w:rsidRDefault="0031541A">
      <w:pPr>
        <w:pStyle w:val="23"/>
        <w:shd w:val="clear" w:color="auto" w:fill="auto"/>
        <w:spacing w:before="0" w:after="0" w:line="470" w:lineRule="exact"/>
      </w:pPr>
      <w:r>
        <w:t>(окучивание), внесения удобрений, прореживания проростков, полива для жизни культурных растений. Гидропоника.</w:t>
      </w:r>
    </w:p>
    <w:p w:rsidR="00140236" w:rsidRDefault="0031541A">
      <w:pPr>
        <w:pStyle w:val="23"/>
        <w:shd w:val="clear" w:color="auto" w:fill="auto"/>
        <w:spacing w:before="0" w:after="0" w:line="470" w:lineRule="exact"/>
        <w:ind w:firstLine="780"/>
      </w:pPr>
      <w:r>
        <w:t>Фотосинтез. Лист - орган воздушного питания. Значение фотосинтеза в природе и в жизни человека.</w:t>
      </w:r>
    </w:p>
    <w:p w:rsidR="00140236" w:rsidRDefault="0031541A">
      <w:pPr>
        <w:pStyle w:val="23"/>
        <w:shd w:val="clear" w:color="auto" w:fill="auto"/>
        <w:spacing w:before="0" w:after="0" w:line="470" w:lineRule="exact"/>
        <w:ind w:firstLine="780"/>
      </w:pPr>
      <w:r>
        <w:t>Дыхание растения</w:t>
      </w:r>
    </w:p>
    <w:p w:rsidR="00140236" w:rsidRDefault="0031541A">
      <w:pPr>
        <w:pStyle w:val="23"/>
        <w:shd w:val="clear" w:color="auto" w:fill="auto"/>
        <w:spacing w:before="0" w:after="0" w:line="475" w:lineRule="exact"/>
        <w:ind w:firstLine="780"/>
      </w:pPr>
      <w:r>
        <w:lastRenderedPageBreak/>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140236" w:rsidRDefault="0031541A">
      <w:pPr>
        <w:pStyle w:val="23"/>
        <w:shd w:val="clear" w:color="auto" w:fill="auto"/>
        <w:spacing w:before="0" w:after="0" w:line="475" w:lineRule="exact"/>
        <w:ind w:firstLine="780"/>
      </w:pPr>
      <w:r>
        <w:t>Транспорт веществ в растении.</w:t>
      </w:r>
    </w:p>
    <w:p w:rsidR="00140236" w:rsidRDefault="0031541A">
      <w:pPr>
        <w:pStyle w:val="23"/>
        <w:shd w:val="clear" w:color="auto" w:fill="auto"/>
        <w:spacing w:before="0" w:after="0" w:line="475" w:lineRule="exact"/>
        <w:ind w:firstLine="780"/>
      </w:pPr>
      <w: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140236" w:rsidRDefault="0031541A">
      <w:pPr>
        <w:pStyle w:val="23"/>
        <w:shd w:val="clear" w:color="auto" w:fill="auto"/>
        <w:spacing w:before="0" w:after="0" w:line="475" w:lineRule="exact"/>
        <w:ind w:firstLine="780"/>
      </w:pPr>
      <w:r>
        <w:t>Рост и развитие растения</w:t>
      </w:r>
    </w:p>
    <w:p w:rsidR="00140236" w:rsidRDefault="0031541A">
      <w:pPr>
        <w:pStyle w:val="23"/>
        <w:shd w:val="clear" w:color="auto" w:fill="auto"/>
        <w:spacing w:before="0" w:after="0" w:line="475" w:lineRule="exact"/>
        <w:ind w:firstLine="780"/>
      </w:pPr>
      <w:r>
        <w:t>Прорастание семян. Условия прорастания семян. Подготовка семян к посеву. Развитие проростков.</w:t>
      </w:r>
    </w:p>
    <w:p w:rsidR="00140236" w:rsidRDefault="0031541A">
      <w:pPr>
        <w:pStyle w:val="23"/>
        <w:shd w:val="clear" w:color="auto" w:fill="auto"/>
        <w:spacing w:before="0" w:after="0" w:line="475" w:lineRule="exact"/>
        <w:ind w:firstLine="780"/>
      </w:pPr>
      <w: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140236" w:rsidRDefault="0031541A">
      <w:pPr>
        <w:pStyle w:val="23"/>
        <w:shd w:val="clear" w:color="auto" w:fill="auto"/>
        <w:spacing w:before="0" w:after="0" w:line="475" w:lineRule="exact"/>
        <w:ind w:firstLine="780"/>
      </w:pPr>
      <w: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140236" w:rsidRDefault="0031541A">
      <w:pPr>
        <w:pStyle w:val="23"/>
        <w:shd w:val="clear" w:color="auto" w:fill="auto"/>
        <w:spacing w:before="0" w:after="0" w:line="475" w:lineRule="exact"/>
        <w:ind w:firstLine="780"/>
      </w:pPr>
      <w: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w:t>
      </w:r>
      <w:r>
        <w:lastRenderedPageBreak/>
        <w:t>растения. Хозяйственное значение вегетативного размножения.</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left="480" w:firstLine="720"/>
      </w:pPr>
      <w:r>
        <w:t>Наблюдение за ростом корня.</w:t>
      </w:r>
    </w:p>
    <w:p w:rsidR="00140236" w:rsidRDefault="0031541A">
      <w:pPr>
        <w:pStyle w:val="23"/>
        <w:shd w:val="clear" w:color="auto" w:fill="auto"/>
        <w:spacing w:before="0" w:after="0" w:line="475" w:lineRule="exact"/>
        <w:ind w:left="480" w:firstLine="720"/>
      </w:pPr>
      <w:r>
        <w:t>Наблюдение за ростом побега.</w:t>
      </w:r>
    </w:p>
    <w:p w:rsidR="00140236" w:rsidRDefault="0031541A">
      <w:pPr>
        <w:pStyle w:val="23"/>
        <w:shd w:val="clear" w:color="auto" w:fill="auto"/>
        <w:spacing w:before="0" w:after="0" w:line="475" w:lineRule="exact"/>
        <w:ind w:left="480" w:firstLine="720"/>
      </w:pPr>
      <w:r>
        <w:t>Определение возраста дерева по спилу.</w:t>
      </w:r>
    </w:p>
    <w:p w:rsidR="00140236" w:rsidRDefault="0031541A">
      <w:pPr>
        <w:pStyle w:val="23"/>
        <w:shd w:val="clear" w:color="auto" w:fill="auto"/>
        <w:spacing w:before="0" w:after="0" w:line="475" w:lineRule="exact"/>
        <w:ind w:left="480" w:firstLine="720"/>
      </w:pPr>
      <w:r>
        <w:t>Выявление передвижения воды и минеральных веществ по древесине.</w:t>
      </w:r>
    </w:p>
    <w:p w:rsidR="00140236" w:rsidRDefault="0031541A">
      <w:pPr>
        <w:pStyle w:val="23"/>
        <w:shd w:val="clear" w:color="auto" w:fill="auto"/>
        <w:spacing w:before="0" w:after="0" w:line="475" w:lineRule="exact"/>
        <w:ind w:left="480" w:firstLine="720"/>
      </w:pPr>
      <w:r>
        <w:t>Наблюдение процесса выделения кислорода на свету аквариумными растениями.</w:t>
      </w:r>
    </w:p>
    <w:p w:rsidR="00140236" w:rsidRDefault="0031541A">
      <w:pPr>
        <w:pStyle w:val="23"/>
        <w:shd w:val="clear" w:color="auto" w:fill="auto"/>
        <w:spacing w:before="0" w:after="0" w:line="475" w:lineRule="exact"/>
        <w:ind w:left="480" w:firstLine="720"/>
      </w:pPr>
      <w:r>
        <w:t>Изучение роли рыхления для дыхания корней.</w:t>
      </w:r>
    </w:p>
    <w:p w:rsidR="00140236" w:rsidRDefault="0031541A">
      <w:pPr>
        <w:pStyle w:val="23"/>
        <w:shd w:val="clear" w:color="auto" w:fill="auto"/>
        <w:spacing w:before="0" w:after="0" w:line="475" w:lineRule="exact"/>
        <w:ind w:left="480" w:firstLine="720"/>
      </w:pPr>
      <w: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140236" w:rsidRDefault="0031541A">
      <w:pPr>
        <w:pStyle w:val="23"/>
        <w:shd w:val="clear" w:color="auto" w:fill="auto"/>
        <w:spacing w:before="0" w:after="0" w:line="475" w:lineRule="exact"/>
        <w:ind w:left="480" w:firstLine="720"/>
      </w:pPr>
      <w:r>
        <w:t>Определение всхожести семян культурных растений и посев их в грунт.</w:t>
      </w:r>
    </w:p>
    <w:p w:rsidR="00140236" w:rsidRDefault="0031541A">
      <w:pPr>
        <w:pStyle w:val="23"/>
        <w:shd w:val="clear" w:color="auto" w:fill="auto"/>
        <w:spacing w:before="0" w:after="0" w:line="475" w:lineRule="exact"/>
        <w:ind w:left="480" w:firstLine="720"/>
      </w:pPr>
      <w:r>
        <w:t>Наблюдение за ростом и развитием цветкового растения в комнатных условиях (на примере фасоли или посевного гороха).</w:t>
      </w:r>
    </w:p>
    <w:p w:rsidR="00140236" w:rsidRDefault="0031541A">
      <w:pPr>
        <w:pStyle w:val="23"/>
        <w:shd w:val="clear" w:color="auto" w:fill="auto"/>
        <w:spacing w:before="0" w:after="0" w:line="475" w:lineRule="exact"/>
        <w:ind w:left="480" w:firstLine="720"/>
      </w:pPr>
      <w:r>
        <w:t>Определение условий прорастания семян.</w:t>
      </w:r>
    </w:p>
    <w:p w:rsidR="00140236" w:rsidRDefault="0031541A">
      <w:pPr>
        <w:pStyle w:val="23"/>
        <w:numPr>
          <w:ilvl w:val="0"/>
          <w:numId w:val="374"/>
        </w:numPr>
        <w:shd w:val="clear" w:color="auto" w:fill="auto"/>
        <w:tabs>
          <w:tab w:val="left" w:pos="1623"/>
        </w:tabs>
        <w:spacing w:before="0" w:after="0" w:line="475" w:lineRule="exact"/>
        <w:ind w:firstLine="780"/>
      </w:pPr>
      <w:r>
        <w:t>Содержание обучения в 7 классе.</w:t>
      </w:r>
    </w:p>
    <w:p w:rsidR="00140236" w:rsidRDefault="0031541A">
      <w:pPr>
        <w:pStyle w:val="23"/>
        <w:numPr>
          <w:ilvl w:val="0"/>
          <w:numId w:val="375"/>
        </w:numPr>
        <w:shd w:val="clear" w:color="auto" w:fill="auto"/>
        <w:tabs>
          <w:tab w:val="left" w:pos="1830"/>
        </w:tabs>
        <w:spacing w:before="0" w:after="0" w:line="475" w:lineRule="exact"/>
        <w:ind w:firstLine="780"/>
      </w:pPr>
      <w:r>
        <w:t>Систематические группы растений.</w:t>
      </w:r>
    </w:p>
    <w:p w:rsidR="00140236" w:rsidRDefault="0031541A">
      <w:pPr>
        <w:pStyle w:val="23"/>
        <w:shd w:val="clear" w:color="auto" w:fill="auto"/>
        <w:spacing w:before="0" w:after="0" w:line="475" w:lineRule="exact"/>
        <w:ind w:firstLine="780"/>
      </w:pPr>
      <w: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140236" w:rsidRDefault="0031541A">
      <w:pPr>
        <w:pStyle w:val="23"/>
        <w:shd w:val="clear" w:color="auto" w:fill="auto"/>
        <w:tabs>
          <w:tab w:val="left" w:pos="3503"/>
        </w:tabs>
        <w:spacing w:before="0" w:after="0" w:line="475" w:lineRule="exact"/>
        <w:ind w:firstLine="780"/>
      </w:pPr>
      <w:r>
        <w:t>Низшие растения.</w:t>
      </w:r>
      <w:r>
        <w:tab/>
        <w:t>Водоросли. Общая характеристика водорослей.</w:t>
      </w:r>
    </w:p>
    <w:p w:rsidR="00140236" w:rsidRDefault="0031541A">
      <w:pPr>
        <w:pStyle w:val="23"/>
        <w:shd w:val="clear" w:color="auto" w:fill="auto"/>
        <w:tabs>
          <w:tab w:val="left" w:pos="3503"/>
          <w:tab w:val="left" w:pos="5198"/>
        </w:tabs>
        <w:spacing w:before="0" w:after="0" w:line="475" w:lineRule="exact"/>
      </w:pPr>
      <w:r>
        <w:t>Одноклеточные и многоклеточные зелёные водоросли. Строение и жизнедеятельность зелёных водорослей. Размножение зелёных водорослей (бесполое и половое).</w:t>
      </w:r>
      <w:r>
        <w:tab/>
        <w:t>Бурые и</w:t>
      </w:r>
      <w:r>
        <w:tab/>
        <w:t>красные водоросли, их строение</w:t>
      </w:r>
    </w:p>
    <w:p w:rsidR="00140236" w:rsidRDefault="0031541A">
      <w:pPr>
        <w:pStyle w:val="23"/>
        <w:shd w:val="clear" w:color="auto" w:fill="auto"/>
        <w:spacing w:before="0" w:after="25" w:line="280" w:lineRule="exact"/>
        <w:jc w:val="left"/>
      </w:pPr>
      <w:r>
        <w:t>и жизнедеятельность. Значение водорослей в природе и жизни человека.</w:t>
      </w:r>
    </w:p>
    <w:p w:rsidR="00140236" w:rsidRDefault="0031541A">
      <w:pPr>
        <w:pStyle w:val="23"/>
        <w:shd w:val="clear" w:color="auto" w:fill="auto"/>
        <w:spacing w:before="0" w:after="0" w:line="475" w:lineRule="exact"/>
        <w:ind w:firstLine="760"/>
      </w:pPr>
      <w: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w:t>
      </w:r>
      <w:r>
        <w:lastRenderedPageBreak/>
        <w:t>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140236" w:rsidRDefault="0031541A">
      <w:pPr>
        <w:pStyle w:val="23"/>
        <w:shd w:val="clear" w:color="auto" w:fill="auto"/>
        <w:spacing w:before="0" w:after="0" w:line="475" w:lineRule="exact"/>
        <w:ind w:firstLine="760"/>
      </w:pPr>
      <w: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140236" w:rsidRDefault="0031541A">
      <w:pPr>
        <w:pStyle w:val="23"/>
        <w:shd w:val="clear" w:color="auto" w:fill="auto"/>
        <w:spacing w:before="0" w:after="0" w:line="475" w:lineRule="exact"/>
        <w:ind w:firstLine="760"/>
      </w:pPr>
      <w: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140236" w:rsidRDefault="0031541A">
      <w:pPr>
        <w:pStyle w:val="23"/>
        <w:shd w:val="clear" w:color="auto" w:fill="auto"/>
        <w:spacing w:before="0" w:after="0" w:line="475" w:lineRule="exact"/>
        <w:ind w:firstLine="760"/>
      </w:pPr>
      <w: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140236" w:rsidRDefault="0031541A">
      <w:pPr>
        <w:pStyle w:val="23"/>
        <w:shd w:val="clear" w:color="auto" w:fill="auto"/>
        <w:spacing w:before="0" w:after="0" w:line="475" w:lineRule="exact"/>
        <w:ind w:firstLine="760"/>
      </w:pPr>
      <w: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140236" w:rsidRDefault="0031541A">
      <w:pPr>
        <w:pStyle w:val="23"/>
        <w:shd w:val="clear" w:color="auto" w:fill="auto"/>
        <w:spacing w:before="0" w:after="20" w:line="280"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Изучение строения одноклеточных водорослей (на примере хламидомонады и хлореллы).</w:t>
      </w:r>
    </w:p>
    <w:p w:rsidR="00140236" w:rsidRDefault="0031541A">
      <w:pPr>
        <w:pStyle w:val="23"/>
        <w:shd w:val="clear" w:color="auto" w:fill="auto"/>
        <w:spacing w:before="0" w:after="0" w:line="475" w:lineRule="exact"/>
        <w:ind w:firstLine="780"/>
      </w:pPr>
      <w:r>
        <w:t xml:space="preserve">Изучение строения многоклеточных нитчатых водорослей (на примере </w:t>
      </w:r>
      <w:r>
        <w:lastRenderedPageBreak/>
        <w:t>спирогиры и улотрикса).</w:t>
      </w:r>
    </w:p>
    <w:p w:rsidR="00140236" w:rsidRDefault="0031541A">
      <w:pPr>
        <w:pStyle w:val="23"/>
        <w:shd w:val="clear" w:color="auto" w:fill="auto"/>
        <w:spacing w:before="0" w:after="0" w:line="475" w:lineRule="exact"/>
        <w:ind w:firstLine="780"/>
      </w:pPr>
      <w:r>
        <w:t>Изучение внешнего строения мхов (на местных видах).</w:t>
      </w:r>
    </w:p>
    <w:p w:rsidR="00140236" w:rsidRDefault="0031541A">
      <w:pPr>
        <w:pStyle w:val="23"/>
        <w:shd w:val="clear" w:color="auto" w:fill="auto"/>
        <w:spacing w:before="0" w:after="0" w:line="475" w:lineRule="exact"/>
        <w:ind w:firstLine="780"/>
      </w:pPr>
      <w:r>
        <w:t>Изучение внешнего строения папоротника или хвоща.</w:t>
      </w:r>
    </w:p>
    <w:p w:rsidR="00140236" w:rsidRDefault="0031541A">
      <w:pPr>
        <w:pStyle w:val="23"/>
        <w:shd w:val="clear" w:color="auto" w:fill="auto"/>
        <w:spacing w:before="0" w:after="0" w:line="475" w:lineRule="exact"/>
        <w:ind w:firstLine="780"/>
      </w:pPr>
      <w:r>
        <w:t>Изучение внешнего строения веток, хвои, шишек и семян голосеменных растений (на примере ели, сосны или лиственницы).</w:t>
      </w:r>
    </w:p>
    <w:p w:rsidR="00140236" w:rsidRDefault="0031541A">
      <w:pPr>
        <w:pStyle w:val="23"/>
        <w:shd w:val="clear" w:color="auto" w:fill="auto"/>
        <w:spacing w:before="0" w:after="0" w:line="475" w:lineRule="exact"/>
        <w:ind w:firstLine="780"/>
      </w:pPr>
      <w:r>
        <w:t>Изучение внешнего строения покрытосеменных растений.</w:t>
      </w:r>
    </w:p>
    <w:p w:rsidR="00140236" w:rsidRDefault="0031541A">
      <w:pPr>
        <w:pStyle w:val="23"/>
        <w:shd w:val="clear" w:color="auto" w:fill="auto"/>
        <w:spacing w:before="0" w:after="0" w:line="475" w:lineRule="exact"/>
        <w:ind w:firstLine="780"/>
      </w:pPr>
      <w: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140236" w:rsidRDefault="0031541A">
      <w:pPr>
        <w:pStyle w:val="23"/>
        <w:shd w:val="clear" w:color="auto" w:fill="auto"/>
        <w:spacing w:before="0" w:after="0" w:line="475" w:lineRule="exact"/>
        <w:ind w:firstLine="780"/>
      </w:pPr>
      <w:r>
        <w:t>Определение видов растений (на примере трёх семейств) с использованием определителей растений или определительных карточек.</w:t>
      </w:r>
    </w:p>
    <w:p w:rsidR="00140236" w:rsidRDefault="0031541A">
      <w:pPr>
        <w:pStyle w:val="23"/>
        <w:numPr>
          <w:ilvl w:val="0"/>
          <w:numId w:val="375"/>
        </w:numPr>
        <w:shd w:val="clear" w:color="auto" w:fill="auto"/>
        <w:tabs>
          <w:tab w:val="left" w:pos="1834"/>
        </w:tabs>
        <w:spacing w:before="0" w:after="0" w:line="475" w:lineRule="exact"/>
        <w:ind w:firstLine="780"/>
      </w:pPr>
      <w:r>
        <w:t>Развитие растительного мира на Земле.</w:t>
      </w:r>
    </w:p>
    <w:p w:rsidR="00140236" w:rsidRDefault="0031541A">
      <w:pPr>
        <w:pStyle w:val="23"/>
        <w:shd w:val="clear" w:color="auto" w:fill="auto"/>
        <w:spacing w:before="0" w:after="0" w:line="475" w:lineRule="exact"/>
        <w:ind w:firstLine="780"/>
      </w:pPr>
      <w: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140236" w:rsidRDefault="0031541A">
      <w:pPr>
        <w:pStyle w:val="23"/>
        <w:shd w:val="clear" w:color="auto" w:fill="auto"/>
        <w:spacing w:before="0" w:after="0" w:line="475" w:lineRule="exact"/>
        <w:ind w:firstLine="780"/>
      </w:pPr>
      <w:r>
        <w:t>Экскурсии или видеоэкскурсии.</w:t>
      </w:r>
    </w:p>
    <w:p w:rsidR="00140236" w:rsidRDefault="0031541A">
      <w:pPr>
        <w:pStyle w:val="23"/>
        <w:shd w:val="clear" w:color="auto" w:fill="auto"/>
        <w:spacing w:before="0" w:after="0" w:line="475" w:lineRule="exact"/>
        <w:ind w:firstLine="780"/>
      </w:pPr>
      <w:r>
        <w:t>Развитие растительного мира на Земле (экскурсия в палеонтологический или краеведческий музей).</w:t>
      </w:r>
    </w:p>
    <w:p w:rsidR="00140236" w:rsidRDefault="0031541A">
      <w:pPr>
        <w:pStyle w:val="23"/>
        <w:numPr>
          <w:ilvl w:val="0"/>
          <w:numId w:val="375"/>
        </w:numPr>
        <w:shd w:val="clear" w:color="auto" w:fill="auto"/>
        <w:tabs>
          <w:tab w:val="left" w:pos="1834"/>
        </w:tabs>
        <w:spacing w:before="0" w:after="0" w:line="475" w:lineRule="exact"/>
        <w:ind w:firstLine="780"/>
      </w:pPr>
      <w:r>
        <w:t>Растения в природных сообществах.</w:t>
      </w:r>
    </w:p>
    <w:p w:rsidR="00140236" w:rsidRDefault="0031541A">
      <w:pPr>
        <w:pStyle w:val="23"/>
        <w:shd w:val="clear" w:color="auto" w:fill="auto"/>
        <w:spacing w:before="0" w:after="0" w:line="475" w:lineRule="exact"/>
        <w:ind w:firstLine="780"/>
      </w:pPr>
      <w: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140236" w:rsidRDefault="0031541A">
      <w:pPr>
        <w:pStyle w:val="23"/>
        <w:shd w:val="clear" w:color="auto" w:fill="auto"/>
        <w:spacing w:before="0" w:after="0" w:line="475" w:lineRule="exact"/>
        <w:ind w:firstLine="780"/>
      </w:pPr>
      <w: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140236" w:rsidRDefault="0031541A">
      <w:pPr>
        <w:pStyle w:val="23"/>
        <w:numPr>
          <w:ilvl w:val="0"/>
          <w:numId w:val="375"/>
        </w:numPr>
        <w:shd w:val="clear" w:color="auto" w:fill="auto"/>
        <w:tabs>
          <w:tab w:val="left" w:pos="1792"/>
        </w:tabs>
        <w:spacing w:before="0" w:after="0" w:line="475" w:lineRule="exact"/>
        <w:ind w:firstLine="780"/>
      </w:pPr>
      <w:r>
        <w:lastRenderedPageBreak/>
        <w:t>Растения и человек.</w:t>
      </w:r>
    </w:p>
    <w:p w:rsidR="00140236" w:rsidRDefault="0031541A">
      <w:pPr>
        <w:pStyle w:val="23"/>
        <w:shd w:val="clear" w:color="auto" w:fill="auto"/>
        <w:spacing w:before="0" w:after="0" w:line="475" w:lineRule="exact"/>
        <w:ind w:firstLine="780"/>
      </w:pPr>
      <w: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140236" w:rsidRDefault="0031541A">
      <w:pPr>
        <w:pStyle w:val="23"/>
        <w:shd w:val="clear" w:color="auto" w:fill="auto"/>
        <w:spacing w:before="0" w:after="0" w:line="475" w:lineRule="exact"/>
        <w:ind w:firstLine="780"/>
      </w:pPr>
      <w:r>
        <w:t>Экскурсии или видеоэкскурсии.</w:t>
      </w:r>
    </w:p>
    <w:p w:rsidR="00140236" w:rsidRDefault="0031541A">
      <w:pPr>
        <w:pStyle w:val="23"/>
        <w:shd w:val="clear" w:color="auto" w:fill="auto"/>
        <w:spacing w:before="0" w:after="0" w:line="475" w:lineRule="exact"/>
        <w:ind w:firstLine="780"/>
      </w:pPr>
      <w:r>
        <w:t>Изучение сельскохозяйственных растений региона.</w:t>
      </w:r>
    </w:p>
    <w:p w:rsidR="00140236" w:rsidRDefault="0031541A">
      <w:pPr>
        <w:pStyle w:val="23"/>
        <w:shd w:val="clear" w:color="auto" w:fill="auto"/>
        <w:spacing w:before="0" w:after="0" w:line="475" w:lineRule="exact"/>
        <w:ind w:firstLine="780"/>
      </w:pPr>
      <w:r>
        <w:t>Изучение сорных растений региона.</w:t>
      </w:r>
    </w:p>
    <w:p w:rsidR="00140236" w:rsidRDefault="0031541A">
      <w:pPr>
        <w:pStyle w:val="23"/>
        <w:numPr>
          <w:ilvl w:val="0"/>
          <w:numId w:val="375"/>
        </w:numPr>
        <w:shd w:val="clear" w:color="auto" w:fill="auto"/>
        <w:tabs>
          <w:tab w:val="left" w:pos="1792"/>
        </w:tabs>
        <w:spacing w:before="0" w:after="0" w:line="475" w:lineRule="exact"/>
        <w:ind w:firstLine="780"/>
      </w:pPr>
      <w:r>
        <w:t>Грибы. Лишайники. Бактерии.</w:t>
      </w:r>
    </w:p>
    <w:p w:rsidR="00140236" w:rsidRDefault="0031541A">
      <w:pPr>
        <w:pStyle w:val="23"/>
        <w:shd w:val="clear" w:color="auto" w:fill="auto"/>
        <w:spacing w:before="0" w:after="0" w:line="475" w:lineRule="exact"/>
        <w:ind w:firstLine="780"/>
      </w:pPr>
      <w: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140236" w:rsidRDefault="0031541A">
      <w:pPr>
        <w:pStyle w:val="23"/>
        <w:shd w:val="clear" w:color="auto" w:fill="auto"/>
        <w:spacing w:before="0" w:after="0" w:line="475" w:lineRule="exact"/>
        <w:ind w:firstLine="780"/>
      </w:pPr>
      <w: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140236" w:rsidRDefault="0031541A">
      <w:pPr>
        <w:pStyle w:val="23"/>
        <w:shd w:val="clear" w:color="auto" w:fill="auto"/>
        <w:spacing w:before="0" w:after="0" w:line="475" w:lineRule="exact"/>
        <w:ind w:firstLine="780"/>
      </w:pPr>
      <w: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140236" w:rsidRDefault="0031541A">
      <w:pPr>
        <w:pStyle w:val="23"/>
        <w:shd w:val="clear" w:color="auto" w:fill="auto"/>
        <w:spacing w:before="0" w:after="0" w:line="475" w:lineRule="exact"/>
        <w:ind w:firstLine="780"/>
      </w:pPr>
      <w: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140236" w:rsidRDefault="0031541A">
      <w:pPr>
        <w:pStyle w:val="23"/>
        <w:shd w:val="clear" w:color="auto" w:fill="auto"/>
        <w:spacing w:before="0" w:after="0" w:line="475" w:lineRule="exact"/>
        <w:ind w:firstLine="780"/>
      </w:pPr>
      <w: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w:t>
      </w:r>
    </w:p>
    <w:p w:rsidR="00140236" w:rsidRDefault="0031541A">
      <w:pPr>
        <w:pStyle w:val="23"/>
        <w:shd w:val="clear" w:color="auto" w:fill="auto"/>
        <w:spacing w:before="0" w:after="0" w:line="475" w:lineRule="exact"/>
      </w:pPr>
      <w:r>
        <w:t xml:space="preserve">Болезнетворные бактерии и меры профилактики заболеваний, вызываемых бактериями. Бактерии на службе у человека (в сельском хозяйстве, </w:t>
      </w:r>
      <w:r>
        <w:lastRenderedPageBreak/>
        <w:t>промышленности).</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Изучение строения одноклеточных (мукор) и многоклеточных (пеницилл) плесневых грибов.</w:t>
      </w:r>
    </w:p>
    <w:p w:rsidR="00140236" w:rsidRDefault="0031541A">
      <w:pPr>
        <w:pStyle w:val="23"/>
        <w:shd w:val="clear" w:color="auto" w:fill="auto"/>
        <w:spacing w:before="0" w:after="0" w:line="475" w:lineRule="exact"/>
        <w:ind w:firstLine="780"/>
      </w:pPr>
      <w:r>
        <w:t>Изучение строения плодовых тел шляпочных грибов (или изучение шляпочных грибов на муляжах).</w:t>
      </w:r>
    </w:p>
    <w:p w:rsidR="00140236" w:rsidRDefault="0031541A">
      <w:pPr>
        <w:pStyle w:val="23"/>
        <w:shd w:val="clear" w:color="auto" w:fill="auto"/>
        <w:spacing w:before="0" w:after="0" w:line="475" w:lineRule="exact"/>
        <w:ind w:firstLine="780"/>
      </w:pPr>
      <w:r>
        <w:t>Изучение строения лишайников.</w:t>
      </w:r>
    </w:p>
    <w:p w:rsidR="00140236" w:rsidRDefault="0031541A">
      <w:pPr>
        <w:pStyle w:val="23"/>
        <w:shd w:val="clear" w:color="auto" w:fill="auto"/>
        <w:spacing w:before="0" w:after="0" w:line="475" w:lineRule="exact"/>
        <w:ind w:firstLine="780"/>
      </w:pPr>
      <w:r>
        <w:t>Изучение строения бактерий (на готовых микропрепаратах).</w:t>
      </w:r>
    </w:p>
    <w:p w:rsidR="00140236" w:rsidRDefault="0031541A">
      <w:pPr>
        <w:pStyle w:val="23"/>
        <w:numPr>
          <w:ilvl w:val="0"/>
          <w:numId w:val="374"/>
        </w:numPr>
        <w:shd w:val="clear" w:color="auto" w:fill="auto"/>
        <w:tabs>
          <w:tab w:val="left" w:pos="1617"/>
        </w:tabs>
        <w:spacing w:before="0" w:after="0" w:line="475" w:lineRule="exact"/>
        <w:ind w:firstLine="780"/>
      </w:pPr>
      <w:r>
        <w:t>Содержание обучения в 8 классе.</w:t>
      </w:r>
    </w:p>
    <w:p w:rsidR="00140236" w:rsidRDefault="0031541A">
      <w:pPr>
        <w:pStyle w:val="23"/>
        <w:numPr>
          <w:ilvl w:val="0"/>
          <w:numId w:val="376"/>
        </w:numPr>
        <w:shd w:val="clear" w:color="auto" w:fill="auto"/>
        <w:tabs>
          <w:tab w:val="left" w:pos="1828"/>
        </w:tabs>
        <w:spacing w:before="0" w:after="0" w:line="475" w:lineRule="exact"/>
        <w:ind w:firstLine="780"/>
      </w:pPr>
      <w:r>
        <w:t>Животный организм.</w:t>
      </w:r>
    </w:p>
    <w:p w:rsidR="00140236" w:rsidRDefault="0031541A">
      <w:pPr>
        <w:pStyle w:val="23"/>
        <w:shd w:val="clear" w:color="auto" w:fill="auto"/>
        <w:spacing w:before="0" w:after="0" w:line="475" w:lineRule="exact"/>
        <w:ind w:firstLine="780"/>
      </w:pPr>
      <w:r>
        <w:t>Зоология - наука о животных. Разделы зоологии. Связь зоологии с другими науками и техникой.</w:t>
      </w:r>
    </w:p>
    <w:p w:rsidR="00140236" w:rsidRDefault="0031541A">
      <w:pPr>
        <w:pStyle w:val="23"/>
        <w:shd w:val="clear" w:color="auto" w:fill="auto"/>
        <w:spacing w:before="0" w:after="0" w:line="475" w:lineRule="exact"/>
        <w:ind w:firstLine="780"/>
      </w:pPr>
      <w: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140236" w:rsidRDefault="0031541A">
      <w:pPr>
        <w:pStyle w:val="23"/>
        <w:shd w:val="clear" w:color="auto" w:fill="auto"/>
        <w:spacing w:before="0" w:after="0" w:line="475" w:lineRule="exact"/>
        <w:ind w:firstLine="780"/>
      </w:pPr>
      <w: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Исследование под микроскопом готовых микропрепаратов клеток и тканей животных.</w:t>
      </w:r>
    </w:p>
    <w:p w:rsidR="00140236" w:rsidRDefault="0031541A">
      <w:pPr>
        <w:pStyle w:val="23"/>
        <w:numPr>
          <w:ilvl w:val="0"/>
          <w:numId w:val="376"/>
        </w:numPr>
        <w:shd w:val="clear" w:color="auto" w:fill="auto"/>
        <w:tabs>
          <w:tab w:val="left" w:pos="1833"/>
        </w:tabs>
        <w:spacing w:before="0" w:after="0" w:line="475" w:lineRule="exact"/>
        <w:ind w:firstLine="780"/>
      </w:pPr>
      <w:r>
        <w:t>Строение и жизнедеятельность организма животного.</w:t>
      </w:r>
    </w:p>
    <w:p w:rsidR="00140236" w:rsidRDefault="0031541A">
      <w:pPr>
        <w:pStyle w:val="23"/>
        <w:shd w:val="clear" w:color="auto" w:fill="auto"/>
        <w:spacing w:before="0" w:after="0" w:line="475" w:lineRule="exact"/>
        <w:ind w:firstLine="780"/>
      </w:pPr>
      <w: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w:t>
      </w:r>
    </w:p>
    <w:p w:rsidR="00140236" w:rsidRDefault="0031541A">
      <w:pPr>
        <w:pStyle w:val="23"/>
        <w:shd w:val="clear" w:color="auto" w:fill="auto"/>
        <w:spacing w:before="0" w:after="20" w:line="280" w:lineRule="exact"/>
        <w:jc w:val="left"/>
      </w:pPr>
      <w:r>
        <w:t>и другое). Рычажные конечности.</w:t>
      </w:r>
    </w:p>
    <w:p w:rsidR="00140236" w:rsidRDefault="0031541A">
      <w:pPr>
        <w:pStyle w:val="23"/>
        <w:shd w:val="clear" w:color="auto" w:fill="auto"/>
        <w:spacing w:before="0" w:after="0" w:line="475" w:lineRule="exact"/>
        <w:ind w:firstLine="760"/>
      </w:pPr>
      <w:r>
        <w:t xml:space="preserve">Питание и пищеварение у животных. Значение питания. Питание и </w:t>
      </w:r>
      <w:r>
        <w:lastRenderedPageBreak/>
        <w:t>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140236" w:rsidRDefault="0031541A">
      <w:pPr>
        <w:pStyle w:val="23"/>
        <w:shd w:val="clear" w:color="auto" w:fill="auto"/>
        <w:spacing w:before="0" w:after="0" w:line="475" w:lineRule="exact"/>
        <w:ind w:firstLine="760"/>
      </w:pPr>
      <w: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140236" w:rsidRDefault="0031541A">
      <w:pPr>
        <w:pStyle w:val="23"/>
        <w:shd w:val="clear" w:color="auto" w:fill="auto"/>
        <w:spacing w:before="0" w:after="0" w:line="475" w:lineRule="exact"/>
        <w:ind w:firstLine="760"/>
      </w:pPr>
      <w: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140236" w:rsidRDefault="0031541A">
      <w:pPr>
        <w:pStyle w:val="23"/>
        <w:shd w:val="clear" w:color="auto" w:fill="auto"/>
        <w:spacing w:before="0" w:after="0" w:line="475" w:lineRule="exact"/>
        <w:ind w:firstLine="760"/>
      </w:pPr>
      <w: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140236" w:rsidRDefault="0031541A">
      <w:pPr>
        <w:pStyle w:val="23"/>
        <w:shd w:val="clear" w:color="auto" w:fill="auto"/>
        <w:spacing w:before="0" w:after="0" w:line="475" w:lineRule="exact"/>
        <w:ind w:firstLine="760"/>
      </w:pPr>
      <w: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140236" w:rsidRDefault="0031541A">
      <w:pPr>
        <w:pStyle w:val="23"/>
        <w:shd w:val="clear" w:color="auto" w:fill="auto"/>
        <w:spacing w:before="0" w:after="0" w:line="475" w:lineRule="exact"/>
        <w:ind w:firstLine="760"/>
      </w:pPr>
      <w:r>
        <w:t xml:space="preserve">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w:t>
      </w:r>
      <w:r>
        <w:lastRenderedPageBreak/>
        <w:t>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140236" w:rsidRDefault="0031541A">
      <w:pPr>
        <w:pStyle w:val="23"/>
        <w:shd w:val="clear" w:color="auto" w:fill="auto"/>
        <w:spacing w:before="0" w:after="0" w:line="475" w:lineRule="exact"/>
        <w:ind w:firstLine="760"/>
      </w:pPr>
      <w: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140236" w:rsidRDefault="0031541A">
      <w:pPr>
        <w:pStyle w:val="23"/>
        <w:shd w:val="clear" w:color="auto" w:fill="auto"/>
        <w:spacing w:before="0" w:after="0" w:line="475" w:lineRule="exact"/>
        <w:ind w:firstLine="760"/>
      </w:pPr>
      <w: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Ознакомление с органами опоры и движения у животных.</w:t>
      </w:r>
    </w:p>
    <w:p w:rsidR="00140236" w:rsidRDefault="0031541A">
      <w:pPr>
        <w:pStyle w:val="23"/>
        <w:shd w:val="clear" w:color="auto" w:fill="auto"/>
        <w:spacing w:before="0" w:after="0" w:line="475" w:lineRule="exact"/>
        <w:ind w:firstLine="760"/>
      </w:pPr>
      <w:r>
        <w:t>Изучение способов поглощения пищи у животных.</w:t>
      </w:r>
    </w:p>
    <w:p w:rsidR="00140236" w:rsidRDefault="0031541A">
      <w:pPr>
        <w:pStyle w:val="23"/>
        <w:shd w:val="clear" w:color="auto" w:fill="auto"/>
        <w:spacing w:before="0" w:after="0" w:line="475" w:lineRule="exact"/>
        <w:ind w:firstLine="760"/>
      </w:pPr>
      <w:r>
        <w:t>Изучение способов дыхания у животных.</w:t>
      </w:r>
    </w:p>
    <w:p w:rsidR="00140236" w:rsidRDefault="0031541A">
      <w:pPr>
        <w:pStyle w:val="23"/>
        <w:shd w:val="clear" w:color="auto" w:fill="auto"/>
        <w:spacing w:before="0" w:after="0" w:line="475" w:lineRule="exact"/>
        <w:ind w:firstLine="760"/>
      </w:pPr>
      <w:r>
        <w:t>Ознакомление с системами органов транспорта веществ у животных.</w:t>
      </w:r>
    </w:p>
    <w:p w:rsidR="00140236" w:rsidRDefault="0031541A">
      <w:pPr>
        <w:pStyle w:val="23"/>
        <w:shd w:val="clear" w:color="auto" w:fill="auto"/>
        <w:spacing w:before="0" w:after="0" w:line="475" w:lineRule="exact"/>
        <w:ind w:firstLine="760"/>
      </w:pPr>
      <w:r>
        <w:t>Изучение покровов тела у животных.</w:t>
      </w:r>
    </w:p>
    <w:p w:rsidR="00140236" w:rsidRDefault="0031541A">
      <w:pPr>
        <w:pStyle w:val="23"/>
        <w:shd w:val="clear" w:color="auto" w:fill="auto"/>
        <w:spacing w:before="0" w:after="0" w:line="475" w:lineRule="exact"/>
        <w:ind w:firstLine="760"/>
      </w:pPr>
      <w:r>
        <w:t>Изучение органов чувств у животных.</w:t>
      </w:r>
    </w:p>
    <w:p w:rsidR="00140236" w:rsidRDefault="0031541A">
      <w:pPr>
        <w:pStyle w:val="23"/>
        <w:shd w:val="clear" w:color="auto" w:fill="auto"/>
        <w:spacing w:before="0" w:after="0" w:line="475" w:lineRule="exact"/>
        <w:ind w:firstLine="760"/>
      </w:pPr>
      <w:r>
        <w:t>Формирование условных рефлексов у аквариумных рыб.</w:t>
      </w:r>
    </w:p>
    <w:p w:rsidR="00140236" w:rsidRDefault="0031541A">
      <w:pPr>
        <w:pStyle w:val="23"/>
        <w:shd w:val="clear" w:color="auto" w:fill="auto"/>
        <w:spacing w:before="0" w:after="0" w:line="475" w:lineRule="exact"/>
        <w:ind w:firstLine="760"/>
      </w:pPr>
      <w:r>
        <w:t>Строение яйца и развитие зародыша птицы (курицы).</w:t>
      </w:r>
    </w:p>
    <w:p w:rsidR="00140236" w:rsidRDefault="0031541A">
      <w:pPr>
        <w:pStyle w:val="23"/>
        <w:numPr>
          <w:ilvl w:val="0"/>
          <w:numId w:val="376"/>
        </w:numPr>
        <w:shd w:val="clear" w:color="auto" w:fill="auto"/>
        <w:tabs>
          <w:tab w:val="left" w:pos="1797"/>
        </w:tabs>
        <w:spacing w:before="0" w:after="0" w:line="475" w:lineRule="exact"/>
        <w:ind w:firstLine="760"/>
      </w:pPr>
      <w:r>
        <w:t>Систематические группы животных.</w:t>
      </w:r>
    </w:p>
    <w:p w:rsidR="00140236" w:rsidRDefault="0031541A">
      <w:pPr>
        <w:pStyle w:val="23"/>
        <w:shd w:val="clear" w:color="auto" w:fill="auto"/>
        <w:spacing w:before="0" w:after="0" w:line="475" w:lineRule="exact"/>
        <w:ind w:firstLine="760"/>
      </w:pPr>
      <w: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w:t>
      </w:r>
      <w:r>
        <w:lastRenderedPageBreak/>
        <w:t>современных знаний о происхождении и родстве животных в классификации животных.</w:t>
      </w:r>
    </w:p>
    <w:p w:rsidR="00140236" w:rsidRDefault="0031541A">
      <w:pPr>
        <w:pStyle w:val="23"/>
        <w:shd w:val="clear" w:color="auto" w:fill="auto"/>
        <w:spacing w:before="0" w:after="0" w:line="475" w:lineRule="exact"/>
        <w:ind w:firstLine="760"/>
      </w:pPr>
      <w: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строения инфузории-туфельки и наблюдение за её передвижением. Изучение хемотаксиса.</w:t>
      </w:r>
    </w:p>
    <w:p w:rsidR="00140236" w:rsidRDefault="0031541A">
      <w:pPr>
        <w:pStyle w:val="23"/>
        <w:shd w:val="clear" w:color="auto" w:fill="auto"/>
        <w:spacing w:before="0" w:after="0" w:line="475" w:lineRule="exact"/>
        <w:ind w:firstLine="760"/>
      </w:pPr>
      <w:r>
        <w:t>Многообразие простейших (на готовых препаратах).</w:t>
      </w:r>
    </w:p>
    <w:p w:rsidR="00140236" w:rsidRDefault="0031541A">
      <w:pPr>
        <w:pStyle w:val="23"/>
        <w:shd w:val="clear" w:color="auto" w:fill="auto"/>
        <w:spacing w:before="0" w:after="0" w:line="475" w:lineRule="exact"/>
        <w:ind w:firstLine="760"/>
      </w:pPr>
      <w:r>
        <w:t>Изготовление модели клетки простейшего (амёбы, инфузории-туфельки и другое.).</w:t>
      </w:r>
    </w:p>
    <w:p w:rsidR="00140236" w:rsidRDefault="0031541A">
      <w:pPr>
        <w:pStyle w:val="23"/>
        <w:shd w:val="clear" w:color="auto" w:fill="auto"/>
        <w:spacing w:before="0" w:after="0" w:line="475" w:lineRule="exact"/>
        <w:ind w:firstLine="760"/>
      </w:pPr>
      <w:r>
        <w:t>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строения пресноводной гидры и её передвижения (школьный аквариум).</w:t>
      </w:r>
    </w:p>
    <w:p w:rsidR="00140236" w:rsidRDefault="0031541A">
      <w:pPr>
        <w:pStyle w:val="23"/>
        <w:shd w:val="clear" w:color="auto" w:fill="auto"/>
        <w:spacing w:before="0" w:after="0" w:line="475" w:lineRule="exact"/>
        <w:ind w:firstLine="760"/>
      </w:pPr>
      <w:r>
        <w:t>Исследование питания гидры дафниями и циклопами (школьный аквариум).</w:t>
      </w:r>
    </w:p>
    <w:p w:rsidR="00140236" w:rsidRDefault="0031541A">
      <w:pPr>
        <w:pStyle w:val="23"/>
        <w:shd w:val="clear" w:color="auto" w:fill="auto"/>
        <w:spacing w:before="0" w:after="0" w:line="475" w:lineRule="exact"/>
        <w:ind w:firstLine="760"/>
      </w:pPr>
      <w:r>
        <w:t>Изготовление модели пресноводной гидры.</w:t>
      </w:r>
    </w:p>
    <w:p w:rsidR="00140236" w:rsidRDefault="0031541A">
      <w:pPr>
        <w:pStyle w:val="23"/>
        <w:shd w:val="clear" w:color="auto" w:fill="auto"/>
        <w:spacing w:before="0" w:after="0" w:line="475" w:lineRule="exact"/>
        <w:ind w:firstLine="760"/>
      </w:pPr>
      <w:r>
        <w:t xml:space="preserve">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w:t>
      </w:r>
      <w:r>
        <w:lastRenderedPageBreak/>
        <w:t>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внешнего строения дождевого червя. Наблюдение за реакцией дождевого червя на раздражители.</w:t>
      </w:r>
    </w:p>
    <w:p w:rsidR="00140236" w:rsidRDefault="0031541A">
      <w:pPr>
        <w:pStyle w:val="23"/>
        <w:shd w:val="clear" w:color="auto" w:fill="auto"/>
        <w:spacing w:before="0" w:after="0" w:line="475" w:lineRule="exact"/>
        <w:ind w:firstLine="760"/>
      </w:pPr>
      <w:r>
        <w:t>Исследование внутреннего строения дождевого червя (на готовом влажном препарате и микропрепарате).</w:t>
      </w:r>
    </w:p>
    <w:p w:rsidR="00140236" w:rsidRDefault="0031541A">
      <w:pPr>
        <w:pStyle w:val="23"/>
        <w:shd w:val="clear" w:color="auto" w:fill="auto"/>
        <w:spacing w:before="0" w:after="0" w:line="475" w:lineRule="exact"/>
        <w:ind w:firstLine="760"/>
      </w:pPr>
      <w:r>
        <w:t>Изучение приспособлений паразитических червей к паразитизму (на готовых влажных и микропрепаратах).</w:t>
      </w:r>
    </w:p>
    <w:p w:rsidR="00140236" w:rsidRDefault="0031541A">
      <w:pPr>
        <w:pStyle w:val="23"/>
        <w:shd w:val="clear" w:color="auto" w:fill="auto"/>
        <w:spacing w:before="0" w:after="0" w:line="475" w:lineRule="exact"/>
        <w:ind w:firstLine="760"/>
      </w:pPr>
      <w: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rsidR="00140236" w:rsidRDefault="0031541A">
      <w:pPr>
        <w:pStyle w:val="23"/>
        <w:shd w:val="clear" w:color="auto" w:fill="auto"/>
        <w:spacing w:before="0" w:after="0" w:line="475" w:lineRule="exact"/>
        <w:ind w:firstLine="760"/>
      </w:pPr>
      <w:r>
        <w:t>Ракообразные. Особенности строения и жизнедеятельности.</w:t>
      </w:r>
    </w:p>
    <w:p w:rsidR="00140236" w:rsidRDefault="0031541A">
      <w:pPr>
        <w:pStyle w:val="23"/>
        <w:shd w:val="clear" w:color="auto" w:fill="auto"/>
        <w:spacing w:before="0" w:after="0" w:line="475" w:lineRule="exact"/>
        <w:ind w:firstLine="760"/>
      </w:pPr>
      <w:r>
        <w:t>Значение ракообразных в природе и жизни человека.</w:t>
      </w:r>
    </w:p>
    <w:p w:rsidR="00140236" w:rsidRDefault="0031541A">
      <w:pPr>
        <w:pStyle w:val="23"/>
        <w:shd w:val="clear" w:color="auto" w:fill="auto"/>
        <w:spacing w:before="0" w:after="0" w:line="475" w:lineRule="exact"/>
        <w:ind w:firstLine="760"/>
      </w:pPr>
      <w: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140236" w:rsidRDefault="0031541A">
      <w:pPr>
        <w:pStyle w:val="23"/>
        <w:shd w:val="clear" w:color="auto" w:fill="auto"/>
        <w:spacing w:before="0" w:after="0" w:line="475" w:lineRule="exact"/>
        <w:ind w:firstLine="760"/>
      </w:pPr>
      <w: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внешнего строения насекомого (на примере майского жука или других крупных насекомых-вредителей).</w:t>
      </w:r>
    </w:p>
    <w:p w:rsidR="00140236" w:rsidRDefault="0031541A">
      <w:pPr>
        <w:pStyle w:val="23"/>
        <w:shd w:val="clear" w:color="auto" w:fill="auto"/>
        <w:spacing w:before="0" w:after="0" w:line="475" w:lineRule="exact"/>
        <w:ind w:firstLine="760"/>
      </w:pPr>
      <w:r>
        <w:t xml:space="preserve">Ознакомление с различными типами развития насекомых (на примере </w:t>
      </w:r>
      <w:r>
        <w:lastRenderedPageBreak/>
        <w:t>коллекций).</w:t>
      </w:r>
    </w:p>
    <w:p w:rsidR="00140236" w:rsidRDefault="0031541A">
      <w:pPr>
        <w:pStyle w:val="23"/>
        <w:shd w:val="clear" w:color="auto" w:fill="auto"/>
        <w:spacing w:before="0" w:after="0" w:line="475" w:lineRule="exact"/>
        <w:ind w:firstLine="760"/>
      </w:pPr>
      <w: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внешнего строения раковин пресноводных и морских моллюсков (раковины беззубки, перловицы, прудовика, катушки и другие).</w:t>
      </w:r>
    </w:p>
    <w:p w:rsidR="00140236" w:rsidRDefault="0031541A">
      <w:pPr>
        <w:pStyle w:val="23"/>
        <w:shd w:val="clear" w:color="auto" w:fill="auto"/>
        <w:spacing w:before="0" w:after="0" w:line="475" w:lineRule="exact"/>
        <w:ind w:firstLine="760"/>
      </w:pPr>
      <w: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140236" w:rsidRDefault="0031541A">
      <w:pPr>
        <w:pStyle w:val="23"/>
        <w:shd w:val="clear" w:color="auto" w:fill="auto"/>
        <w:spacing w:before="0" w:after="0" w:line="475" w:lineRule="exact"/>
        <w:ind w:firstLine="760"/>
      </w:pPr>
      <w:r>
        <w:t>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внешнего строения и особенностей передвижения рыбы (на примере живой рыбы в банке с водой).</w:t>
      </w:r>
    </w:p>
    <w:p w:rsidR="00140236" w:rsidRDefault="0031541A">
      <w:pPr>
        <w:pStyle w:val="23"/>
        <w:shd w:val="clear" w:color="auto" w:fill="auto"/>
        <w:spacing w:before="0" w:after="0" w:line="475" w:lineRule="exact"/>
        <w:ind w:firstLine="760"/>
      </w:pPr>
      <w:r>
        <w:t>Исследование внутреннего строения рыбы (на примере готового влажного препарата).</w:t>
      </w:r>
    </w:p>
    <w:p w:rsidR="00140236" w:rsidRDefault="0031541A">
      <w:pPr>
        <w:pStyle w:val="23"/>
        <w:shd w:val="clear" w:color="auto" w:fill="auto"/>
        <w:spacing w:before="0" w:after="0" w:line="475" w:lineRule="exact"/>
        <w:ind w:firstLine="760"/>
      </w:pPr>
      <w:r>
        <w:t>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140236" w:rsidRDefault="0031541A">
      <w:pPr>
        <w:pStyle w:val="23"/>
        <w:shd w:val="clear" w:color="auto" w:fill="auto"/>
        <w:spacing w:before="0" w:after="0" w:line="475" w:lineRule="exact"/>
        <w:ind w:firstLine="760"/>
      </w:pPr>
      <w:r>
        <w:t xml:space="preserve">Пресмыкающиеся. Общая характеристика. Местообитание пресмыкающихся. Особенности внешнего и внутреннего строения пресмыкающихся. Процессы </w:t>
      </w:r>
      <w:r>
        <w:lastRenderedPageBreak/>
        <w:t>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w:t>
      </w:r>
    </w:p>
    <w:p w:rsidR="00140236" w:rsidRDefault="0031541A">
      <w:pPr>
        <w:pStyle w:val="23"/>
        <w:shd w:val="clear" w:color="auto" w:fill="auto"/>
        <w:spacing w:before="0" w:after="25" w:line="280" w:lineRule="exact"/>
        <w:jc w:val="left"/>
      </w:pPr>
      <w:r>
        <w:t>человека.</w:t>
      </w:r>
    </w:p>
    <w:p w:rsidR="00140236" w:rsidRDefault="0031541A">
      <w:pPr>
        <w:pStyle w:val="23"/>
        <w:shd w:val="clear" w:color="auto" w:fill="auto"/>
        <w:spacing w:before="0" w:after="0" w:line="475" w:lineRule="exact"/>
        <w:ind w:firstLine="760"/>
      </w:pPr>
      <w: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внешнего строения и перьевого покрова птиц (на примере чучела птиц и набора перьев: контурных, пуховых и пуха).</w:t>
      </w:r>
    </w:p>
    <w:p w:rsidR="00140236" w:rsidRDefault="0031541A">
      <w:pPr>
        <w:pStyle w:val="23"/>
        <w:shd w:val="clear" w:color="auto" w:fill="auto"/>
        <w:spacing w:before="0" w:after="0" w:line="475" w:lineRule="exact"/>
        <w:ind w:firstLine="760"/>
      </w:pPr>
      <w:r>
        <w:t>Исследование особенностей скелета птицы.</w:t>
      </w:r>
    </w:p>
    <w:p w:rsidR="00140236" w:rsidRDefault="0031541A">
      <w:pPr>
        <w:pStyle w:val="23"/>
        <w:shd w:val="clear" w:color="auto" w:fill="auto"/>
        <w:spacing w:before="0" w:after="0" w:line="475" w:lineRule="exact"/>
        <w:ind w:firstLine="760"/>
      </w:pPr>
      <w: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140236" w:rsidRDefault="0031541A">
      <w:pPr>
        <w:pStyle w:val="23"/>
        <w:shd w:val="clear" w:color="auto" w:fill="auto"/>
        <w:spacing w:before="0" w:after="0" w:line="475" w:lineRule="exact"/>
        <w:ind w:firstLine="760"/>
      </w:pPr>
      <w: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140236" w:rsidRDefault="0031541A">
      <w:pPr>
        <w:pStyle w:val="23"/>
        <w:shd w:val="clear" w:color="auto" w:fill="auto"/>
        <w:spacing w:before="0" w:after="0" w:line="475" w:lineRule="exact"/>
        <w:ind w:firstLine="760"/>
      </w:pPr>
      <w: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особенностей скелета млекопитающих.</w:t>
      </w:r>
    </w:p>
    <w:p w:rsidR="00140236" w:rsidRDefault="0031541A">
      <w:pPr>
        <w:pStyle w:val="23"/>
        <w:shd w:val="clear" w:color="auto" w:fill="auto"/>
        <w:spacing w:before="0" w:after="0" w:line="475" w:lineRule="exact"/>
        <w:ind w:firstLine="760"/>
      </w:pPr>
      <w:r>
        <w:t>Исследование особенностей зубной системы млекопитающих.</w:t>
      </w:r>
    </w:p>
    <w:p w:rsidR="00140236" w:rsidRDefault="0031541A">
      <w:pPr>
        <w:pStyle w:val="23"/>
        <w:numPr>
          <w:ilvl w:val="0"/>
          <w:numId w:val="376"/>
        </w:numPr>
        <w:shd w:val="clear" w:color="auto" w:fill="auto"/>
        <w:tabs>
          <w:tab w:val="left" w:pos="1780"/>
        </w:tabs>
        <w:spacing w:before="0" w:after="0" w:line="475" w:lineRule="exact"/>
        <w:ind w:firstLine="760"/>
      </w:pPr>
      <w:r>
        <w:lastRenderedPageBreak/>
        <w:t>Развитие животного мира на Земле.</w:t>
      </w:r>
    </w:p>
    <w:p w:rsidR="00140236" w:rsidRDefault="0031541A">
      <w:pPr>
        <w:pStyle w:val="23"/>
        <w:shd w:val="clear" w:color="auto" w:fill="auto"/>
        <w:spacing w:before="0" w:after="0" w:line="475" w:lineRule="exact"/>
        <w:ind w:firstLine="760"/>
      </w:pPr>
      <w: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140236" w:rsidRDefault="0031541A">
      <w:pPr>
        <w:pStyle w:val="23"/>
        <w:shd w:val="clear" w:color="auto" w:fill="auto"/>
        <w:spacing w:before="0" w:after="0" w:line="475" w:lineRule="exact"/>
        <w:ind w:firstLine="780"/>
      </w:pPr>
      <w: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Исследование ископаемых остатков вымерших животных.</w:t>
      </w:r>
    </w:p>
    <w:p w:rsidR="00140236" w:rsidRDefault="0031541A">
      <w:pPr>
        <w:pStyle w:val="23"/>
        <w:numPr>
          <w:ilvl w:val="0"/>
          <w:numId w:val="376"/>
        </w:numPr>
        <w:shd w:val="clear" w:color="auto" w:fill="auto"/>
        <w:tabs>
          <w:tab w:val="left" w:pos="1787"/>
        </w:tabs>
        <w:spacing w:before="0" w:after="0" w:line="475" w:lineRule="exact"/>
        <w:ind w:firstLine="780"/>
      </w:pPr>
      <w:r>
        <w:t>Животные в природных сообществах.</w:t>
      </w:r>
    </w:p>
    <w:p w:rsidR="00140236" w:rsidRDefault="0031541A">
      <w:pPr>
        <w:pStyle w:val="23"/>
        <w:shd w:val="clear" w:color="auto" w:fill="auto"/>
        <w:spacing w:before="0" w:after="0" w:line="475" w:lineRule="exact"/>
        <w:ind w:firstLine="780"/>
      </w:pPr>
      <w:r>
        <w:t>Животные и среда обитания. Влияние света, температуры и влажности на животных. Приспособленность животных к условиям среды обитания.</w:t>
      </w:r>
    </w:p>
    <w:p w:rsidR="00140236" w:rsidRDefault="0031541A">
      <w:pPr>
        <w:pStyle w:val="23"/>
        <w:shd w:val="clear" w:color="auto" w:fill="auto"/>
        <w:spacing w:before="0" w:after="0" w:line="475" w:lineRule="exact"/>
        <w:ind w:firstLine="780"/>
      </w:pPr>
      <w: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140236" w:rsidRDefault="0031541A">
      <w:pPr>
        <w:pStyle w:val="23"/>
        <w:shd w:val="clear" w:color="auto" w:fill="auto"/>
        <w:spacing w:before="0" w:after="0" w:line="475" w:lineRule="exact"/>
        <w:ind w:firstLine="780"/>
      </w:pPr>
      <w:r>
        <w:t>Животный мир природных зон Земли. Основные закономерности распределения животных на планете. Фауна.</w:t>
      </w:r>
    </w:p>
    <w:p w:rsidR="00140236" w:rsidRDefault="0031541A">
      <w:pPr>
        <w:pStyle w:val="23"/>
        <w:numPr>
          <w:ilvl w:val="0"/>
          <w:numId w:val="376"/>
        </w:numPr>
        <w:shd w:val="clear" w:color="auto" w:fill="auto"/>
        <w:tabs>
          <w:tab w:val="left" w:pos="1787"/>
        </w:tabs>
        <w:spacing w:before="0" w:after="0" w:line="475" w:lineRule="exact"/>
        <w:ind w:firstLine="780"/>
      </w:pPr>
      <w:r>
        <w:t>Животные и человек.</w:t>
      </w:r>
    </w:p>
    <w:p w:rsidR="00140236" w:rsidRDefault="0031541A">
      <w:pPr>
        <w:pStyle w:val="23"/>
        <w:shd w:val="clear" w:color="auto" w:fill="auto"/>
        <w:spacing w:before="0" w:after="0" w:line="475" w:lineRule="exact"/>
        <w:ind w:firstLine="780"/>
      </w:pPr>
      <w: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140236" w:rsidRDefault="0031541A">
      <w:pPr>
        <w:pStyle w:val="23"/>
        <w:shd w:val="clear" w:color="auto" w:fill="auto"/>
        <w:spacing w:before="0" w:after="0" w:line="475" w:lineRule="exact"/>
        <w:ind w:firstLine="780"/>
      </w:pPr>
      <w: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140236" w:rsidRDefault="0031541A">
      <w:pPr>
        <w:pStyle w:val="23"/>
        <w:shd w:val="clear" w:color="auto" w:fill="auto"/>
        <w:spacing w:before="0" w:after="0" w:line="475" w:lineRule="exact"/>
        <w:ind w:firstLine="780"/>
      </w:pPr>
      <w: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w:t>
      </w:r>
      <w:r>
        <w:lastRenderedPageBreak/>
        <w:t>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140236" w:rsidRDefault="0031541A">
      <w:pPr>
        <w:pStyle w:val="23"/>
        <w:numPr>
          <w:ilvl w:val="0"/>
          <w:numId w:val="374"/>
        </w:numPr>
        <w:shd w:val="clear" w:color="auto" w:fill="auto"/>
        <w:tabs>
          <w:tab w:val="left" w:pos="1602"/>
        </w:tabs>
        <w:spacing w:before="0" w:after="0" w:line="475" w:lineRule="exact"/>
        <w:ind w:firstLine="780"/>
      </w:pPr>
      <w:r>
        <w:t>Содержание обучения в 9 классе.</w:t>
      </w:r>
    </w:p>
    <w:p w:rsidR="00140236" w:rsidRDefault="0031541A">
      <w:pPr>
        <w:pStyle w:val="23"/>
        <w:numPr>
          <w:ilvl w:val="0"/>
          <w:numId w:val="377"/>
        </w:numPr>
        <w:shd w:val="clear" w:color="auto" w:fill="auto"/>
        <w:tabs>
          <w:tab w:val="left" w:pos="1799"/>
        </w:tabs>
        <w:spacing w:before="0" w:after="0" w:line="475" w:lineRule="exact"/>
        <w:ind w:firstLine="780"/>
      </w:pPr>
      <w:r>
        <w:t>Человек - биосоциальный вид.</w:t>
      </w:r>
    </w:p>
    <w:p w:rsidR="00140236" w:rsidRDefault="0031541A">
      <w:pPr>
        <w:pStyle w:val="23"/>
        <w:shd w:val="clear" w:color="auto" w:fill="auto"/>
        <w:spacing w:before="0" w:after="0" w:line="475" w:lineRule="exact"/>
        <w:ind w:firstLine="780"/>
      </w:pPr>
      <w: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140236" w:rsidRDefault="0031541A">
      <w:pPr>
        <w:pStyle w:val="23"/>
        <w:shd w:val="clear" w:color="auto" w:fill="auto"/>
        <w:spacing w:before="0" w:after="0" w:line="475" w:lineRule="exact"/>
        <w:ind w:firstLine="780"/>
      </w:pPr>
      <w: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140236" w:rsidRDefault="0031541A">
      <w:pPr>
        <w:pStyle w:val="23"/>
        <w:numPr>
          <w:ilvl w:val="0"/>
          <w:numId w:val="377"/>
        </w:numPr>
        <w:shd w:val="clear" w:color="auto" w:fill="auto"/>
        <w:tabs>
          <w:tab w:val="left" w:pos="1799"/>
        </w:tabs>
        <w:spacing w:before="0" w:after="0" w:line="475" w:lineRule="exact"/>
        <w:ind w:firstLine="780"/>
      </w:pPr>
      <w:r>
        <w:t>Структура организма человека.</w:t>
      </w:r>
    </w:p>
    <w:p w:rsidR="00140236" w:rsidRDefault="0031541A">
      <w:pPr>
        <w:pStyle w:val="23"/>
        <w:shd w:val="clear" w:color="auto" w:fill="auto"/>
        <w:spacing w:before="0" w:after="0" w:line="475" w:lineRule="exact"/>
        <w:ind w:firstLine="780"/>
      </w:pPr>
      <w: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Изучение микроскопического строения тканей (на готовых микропрепаратах).</w:t>
      </w:r>
    </w:p>
    <w:p w:rsidR="00140236" w:rsidRDefault="0031541A">
      <w:pPr>
        <w:pStyle w:val="23"/>
        <w:shd w:val="clear" w:color="auto" w:fill="auto"/>
        <w:spacing w:before="0" w:after="0" w:line="475" w:lineRule="exact"/>
        <w:ind w:firstLine="780"/>
      </w:pPr>
      <w:r>
        <w:t>Распознавание органов и систем органов человека (по таблицам).</w:t>
      </w:r>
    </w:p>
    <w:p w:rsidR="00140236" w:rsidRDefault="0031541A">
      <w:pPr>
        <w:pStyle w:val="23"/>
        <w:numPr>
          <w:ilvl w:val="0"/>
          <w:numId w:val="377"/>
        </w:numPr>
        <w:shd w:val="clear" w:color="auto" w:fill="auto"/>
        <w:tabs>
          <w:tab w:val="left" w:pos="1799"/>
        </w:tabs>
        <w:spacing w:before="0" w:after="0" w:line="475" w:lineRule="exact"/>
        <w:ind w:firstLine="780"/>
      </w:pPr>
      <w:r>
        <w:t>Нейрогуморальная регуляция.</w:t>
      </w:r>
    </w:p>
    <w:p w:rsidR="00140236" w:rsidRDefault="0031541A">
      <w:pPr>
        <w:pStyle w:val="23"/>
        <w:shd w:val="clear" w:color="auto" w:fill="auto"/>
        <w:spacing w:before="0" w:after="0" w:line="475" w:lineRule="exact"/>
        <w:ind w:firstLine="780"/>
      </w:pPr>
      <w:r>
        <w:t>Нервная система человека, её организация и значение. Нейроны, нервы, нервные узлы. Рефлекс. Рефлекторная дуга.</w:t>
      </w:r>
    </w:p>
    <w:p w:rsidR="00140236" w:rsidRDefault="0031541A">
      <w:pPr>
        <w:pStyle w:val="23"/>
        <w:shd w:val="clear" w:color="auto" w:fill="auto"/>
        <w:spacing w:before="0" w:after="0" w:line="475" w:lineRule="exact"/>
        <w:ind w:firstLine="780"/>
      </w:pPr>
      <w:r>
        <w:t xml:space="preserve">Рецепторы. Двухнейронные и трёхнейронные рефлекторные дуги. Спинной </w:t>
      </w:r>
      <w:r>
        <w:lastRenderedPageBreak/>
        <w:t>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140236" w:rsidRDefault="0031541A">
      <w:pPr>
        <w:pStyle w:val="23"/>
        <w:shd w:val="clear" w:color="auto" w:fill="auto"/>
        <w:spacing w:before="0" w:after="0" w:line="475" w:lineRule="exact"/>
        <w:ind w:firstLine="740"/>
      </w:pPr>
      <w: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140236" w:rsidRDefault="0031541A">
      <w:pPr>
        <w:pStyle w:val="23"/>
        <w:shd w:val="clear" w:color="auto" w:fill="auto"/>
        <w:spacing w:before="0" w:after="0" w:line="475" w:lineRule="exact"/>
        <w:ind w:firstLine="740"/>
      </w:pPr>
      <w:r>
        <w:t>Лабораторные и практические работы.</w:t>
      </w:r>
    </w:p>
    <w:p w:rsidR="00140236" w:rsidRDefault="0031541A">
      <w:pPr>
        <w:pStyle w:val="23"/>
        <w:shd w:val="clear" w:color="auto" w:fill="auto"/>
        <w:spacing w:before="0" w:after="0" w:line="475" w:lineRule="exact"/>
        <w:ind w:firstLine="740"/>
      </w:pPr>
      <w:r>
        <w:t>Изучение головного мозга человека (по муляжам).</w:t>
      </w:r>
    </w:p>
    <w:p w:rsidR="00140236" w:rsidRDefault="0031541A">
      <w:pPr>
        <w:pStyle w:val="23"/>
        <w:shd w:val="clear" w:color="auto" w:fill="auto"/>
        <w:spacing w:before="0" w:after="0" w:line="475" w:lineRule="exact"/>
        <w:ind w:firstLine="740"/>
      </w:pPr>
      <w:r>
        <w:t>Изучение изменения размера зрачка в зависимости от освещённости.</w:t>
      </w:r>
    </w:p>
    <w:p w:rsidR="00140236" w:rsidRDefault="0031541A">
      <w:pPr>
        <w:pStyle w:val="23"/>
        <w:numPr>
          <w:ilvl w:val="0"/>
          <w:numId w:val="377"/>
        </w:numPr>
        <w:shd w:val="clear" w:color="auto" w:fill="auto"/>
        <w:tabs>
          <w:tab w:val="left" w:pos="1794"/>
        </w:tabs>
        <w:spacing w:before="0" w:after="0" w:line="475" w:lineRule="exact"/>
        <w:ind w:firstLine="740"/>
      </w:pPr>
      <w:r>
        <w:t>Опора и движение.</w:t>
      </w:r>
    </w:p>
    <w:p w:rsidR="00140236" w:rsidRDefault="0031541A">
      <w:pPr>
        <w:pStyle w:val="23"/>
        <w:shd w:val="clear" w:color="auto" w:fill="auto"/>
        <w:spacing w:before="0" w:after="0" w:line="475" w:lineRule="exact"/>
        <w:ind w:firstLine="740"/>
      </w:pPr>
      <w: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140236" w:rsidRDefault="0031541A">
      <w:pPr>
        <w:pStyle w:val="23"/>
        <w:shd w:val="clear" w:color="auto" w:fill="auto"/>
        <w:spacing w:before="0" w:after="0" w:line="475" w:lineRule="exact"/>
        <w:ind w:firstLine="740"/>
      </w:pPr>
      <w: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140236" w:rsidRDefault="0031541A">
      <w:pPr>
        <w:pStyle w:val="23"/>
        <w:shd w:val="clear" w:color="auto" w:fill="auto"/>
        <w:spacing w:before="0" w:after="0" w:line="475" w:lineRule="exact"/>
        <w:ind w:firstLine="740"/>
      </w:pPr>
      <w: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140236" w:rsidRDefault="0031541A">
      <w:pPr>
        <w:pStyle w:val="23"/>
        <w:shd w:val="clear" w:color="auto" w:fill="auto"/>
        <w:spacing w:before="0" w:after="0" w:line="475" w:lineRule="exact"/>
        <w:ind w:firstLine="740"/>
      </w:pPr>
      <w:r>
        <w:t>Лабораторные и практические работы.</w:t>
      </w:r>
    </w:p>
    <w:p w:rsidR="00140236" w:rsidRDefault="0031541A">
      <w:pPr>
        <w:pStyle w:val="23"/>
        <w:shd w:val="clear" w:color="auto" w:fill="auto"/>
        <w:spacing w:before="0" w:after="0" w:line="475" w:lineRule="exact"/>
        <w:ind w:firstLine="740"/>
      </w:pPr>
      <w:r>
        <w:t>Исследование свойств кости.</w:t>
      </w:r>
    </w:p>
    <w:p w:rsidR="00140236" w:rsidRDefault="0031541A">
      <w:pPr>
        <w:pStyle w:val="23"/>
        <w:shd w:val="clear" w:color="auto" w:fill="auto"/>
        <w:spacing w:before="0" w:after="0" w:line="475" w:lineRule="exact"/>
        <w:ind w:firstLine="740"/>
      </w:pPr>
      <w:r>
        <w:t>Изучение строения костей (на муляжах).</w:t>
      </w:r>
    </w:p>
    <w:p w:rsidR="00140236" w:rsidRDefault="0031541A">
      <w:pPr>
        <w:pStyle w:val="23"/>
        <w:shd w:val="clear" w:color="auto" w:fill="auto"/>
        <w:spacing w:before="0" w:after="0" w:line="475" w:lineRule="exact"/>
        <w:ind w:firstLine="740"/>
      </w:pPr>
      <w:r>
        <w:t>Изучение строения позвонков (на муляжах).</w:t>
      </w:r>
    </w:p>
    <w:p w:rsidR="00140236" w:rsidRDefault="0031541A">
      <w:pPr>
        <w:pStyle w:val="23"/>
        <w:shd w:val="clear" w:color="auto" w:fill="auto"/>
        <w:spacing w:before="0" w:after="0" w:line="475" w:lineRule="exact"/>
        <w:ind w:firstLine="740"/>
      </w:pPr>
      <w:r>
        <w:lastRenderedPageBreak/>
        <w:t>Определение гибкости позвоночника.</w:t>
      </w:r>
    </w:p>
    <w:p w:rsidR="00140236" w:rsidRDefault="0031541A">
      <w:pPr>
        <w:pStyle w:val="23"/>
        <w:shd w:val="clear" w:color="auto" w:fill="auto"/>
        <w:spacing w:before="0" w:after="0" w:line="475" w:lineRule="exact"/>
        <w:ind w:firstLine="740"/>
      </w:pPr>
      <w:r>
        <w:t>Измерение массы и роста своего организма.</w:t>
      </w:r>
    </w:p>
    <w:p w:rsidR="00140236" w:rsidRDefault="0031541A">
      <w:pPr>
        <w:pStyle w:val="23"/>
        <w:shd w:val="clear" w:color="auto" w:fill="auto"/>
        <w:spacing w:before="0" w:after="0" w:line="475" w:lineRule="exact"/>
        <w:ind w:firstLine="740"/>
      </w:pPr>
      <w:r>
        <w:t>Изучение влияния статической и динамической нагрузки на утомление мышц.</w:t>
      </w:r>
    </w:p>
    <w:p w:rsidR="00140236" w:rsidRDefault="0031541A">
      <w:pPr>
        <w:pStyle w:val="23"/>
        <w:shd w:val="clear" w:color="auto" w:fill="auto"/>
        <w:spacing w:before="0" w:after="0" w:line="475" w:lineRule="exact"/>
        <w:ind w:firstLine="740"/>
      </w:pPr>
      <w:r>
        <w:t>Выявление нарушения осанки.</w:t>
      </w:r>
    </w:p>
    <w:p w:rsidR="00140236" w:rsidRDefault="0031541A">
      <w:pPr>
        <w:pStyle w:val="23"/>
        <w:shd w:val="clear" w:color="auto" w:fill="auto"/>
        <w:spacing w:before="0" w:after="0" w:line="475" w:lineRule="exact"/>
        <w:ind w:firstLine="780"/>
      </w:pPr>
      <w:r>
        <w:t>Определение признаков плоскостопия.</w:t>
      </w:r>
    </w:p>
    <w:p w:rsidR="00140236" w:rsidRDefault="0031541A">
      <w:pPr>
        <w:pStyle w:val="23"/>
        <w:shd w:val="clear" w:color="auto" w:fill="auto"/>
        <w:spacing w:before="0" w:after="0" w:line="475" w:lineRule="exact"/>
        <w:ind w:firstLine="780"/>
      </w:pPr>
      <w:r>
        <w:t>Оказание первой помощи при повреждении скелета и мышц.</w:t>
      </w:r>
    </w:p>
    <w:p w:rsidR="00140236" w:rsidRDefault="0031541A">
      <w:pPr>
        <w:pStyle w:val="23"/>
        <w:numPr>
          <w:ilvl w:val="0"/>
          <w:numId w:val="377"/>
        </w:numPr>
        <w:shd w:val="clear" w:color="auto" w:fill="auto"/>
        <w:tabs>
          <w:tab w:val="left" w:pos="1829"/>
        </w:tabs>
        <w:spacing w:before="0" w:after="0" w:line="475" w:lineRule="exact"/>
        <w:ind w:firstLine="780"/>
      </w:pPr>
      <w:r>
        <w:t>Внутренняя среда организма.</w:t>
      </w:r>
    </w:p>
    <w:p w:rsidR="00140236" w:rsidRDefault="0031541A">
      <w:pPr>
        <w:pStyle w:val="23"/>
        <w:shd w:val="clear" w:color="auto" w:fill="auto"/>
        <w:spacing w:before="0" w:after="0" w:line="475" w:lineRule="exact"/>
        <w:ind w:firstLine="780"/>
      </w:pPr>
      <w: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140236" w:rsidRDefault="0031541A">
      <w:pPr>
        <w:pStyle w:val="23"/>
        <w:shd w:val="clear" w:color="auto" w:fill="auto"/>
        <w:spacing w:before="0" w:after="0" w:line="475" w:lineRule="exact"/>
        <w:ind w:firstLine="780"/>
      </w:pPr>
      <w: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Изучение микроскопического строения крови человека и лягушки (сравнение) на готовых микропрепаратах.</w:t>
      </w:r>
    </w:p>
    <w:p w:rsidR="00140236" w:rsidRDefault="0031541A">
      <w:pPr>
        <w:pStyle w:val="23"/>
        <w:numPr>
          <w:ilvl w:val="0"/>
          <w:numId w:val="377"/>
        </w:numPr>
        <w:shd w:val="clear" w:color="auto" w:fill="auto"/>
        <w:tabs>
          <w:tab w:val="left" w:pos="1829"/>
        </w:tabs>
        <w:spacing w:before="0" w:after="0" w:line="475" w:lineRule="exact"/>
        <w:ind w:firstLine="780"/>
      </w:pPr>
      <w:r>
        <w:t>Кровообращение.</w:t>
      </w:r>
    </w:p>
    <w:p w:rsidR="00140236" w:rsidRDefault="0031541A">
      <w:pPr>
        <w:pStyle w:val="23"/>
        <w:shd w:val="clear" w:color="auto" w:fill="auto"/>
        <w:spacing w:before="0" w:after="0" w:line="475" w:lineRule="exact"/>
        <w:ind w:firstLine="780"/>
      </w:pPr>
      <w: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Измерение кровяного давления.</w:t>
      </w:r>
    </w:p>
    <w:p w:rsidR="00140236" w:rsidRDefault="0031541A">
      <w:pPr>
        <w:pStyle w:val="23"/>
        <w:shd w:val="clear" w:color="auto" w:fill="auto"/>
        <w:spacing w:before="0" w:after="0" w:line="475" w:lineRule="exact"/>
        <w:ind w:firstLine="780"/>
      </w:pPr>
      <w:r>
        <w:t>Определение пульса и числа сердечных сокращений в покое и после дозированных физических нагрузок у человека.</w:t>
      </w:r>
    </w:p>
    <w:p w:rsidR="00140236" w:rsidRDefault="0031541A">
      <w:pPr>
        <w:pStyle w:val="23"/>
        <w:shd w:val="clear" w:color="auto" w:fill="auto"/>
        <w:spacing w:before="0" w:after="0" w:line="475" w:lineRule="exact"/>
        <w:ind w:firstLine="780"/>
      </w:pPr>
      <w:r>
        <w:lastRenderedPageBreak/>
        <w:t>Первая помощь при кровотечениях.</w:t>
      </w:r>
    </w:p>
    <w:p w:rsidR="00140236" w:rsidRDefault="0031541A">
      <w:pPr>
        <w:pStyle w:val="23"/>
        <w:numPr>
          <w:ilvl w:val="0"/>
          <w:numId w:val="377"/>
        </w:numPr>
        <w:shd w:val="clear" w:color="auto" w:fill="auto"/>
        <w:tabs>
          <w:tab w:val="left" w:pos="1829"/>
        </w:tabs>
        <w:spacing w:before="0" w:after="0" w:line="475" w:lineRule="exact"/>
        <w:ind w:firstLine="780"/>
      </w:pPr>
      <w:r>
        <w:t>Дыхание.</w:t>
      </w:r>
    </w:p>
    <w:p w:rsidR="00140236" w:rsidRDefault="0031541A">
      <w:pPr>
        <w:pStyle w:val="23"/>
        <w:shd w:val="clear" w:color="auto" w:fill="auto"/>
        <w:spacing w:before="0" w:after="0" w:line="475" w:lineRule="exact"/>
        <w:ind w:firstLine="780"/>
      </w:pPr>
      <w: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140236" w:rsidRDefault="0031541A">
      <w:pPr>
        <w:pStyle w:val="23"/>
        <w:shd w:val="clear" w:color="auto" w:fill="auto"/>
        <w:spacing w:before="0" w:after="0" w:line="475" w:lineRule="exact"/>
        <w:ind w:firstLine="760"/>
      </w:pPr>
      <w: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Измерение обхвата грудной клетки в состоянии вдоха и выдоха.</w:t>
      </w:r>
    </w:p>
    <w:p w:rsidR="00140236" w:rsidRDefault="0031541A">
      <w:pPr>
        <w:pStyle w:val="23"/>
        <w:shd w:val="clear" w:color="auto" w:fill="auto"/>
        <w:spacing w:before="0" w:after="0" w:line="475" w:lineRule="exact"/>
        <w:ind w:firstLine="760"/>
      </w:pPr>
      <w:r>
        <w:t>Определение частоты дыхания. Влияние различных факторов на частоту дыхания.</w:t>
      </w:r>
    </w:p>
    <w:p w:rsidR="00140236" w:rsidRDefault="0031541A">
      <w:pPr>
        <w:pStyle w:val="23"/>
        <w:numPr>
          <w:ilvl w:val="0"/>
          <w:numId w:val="377"/>
        </w:numPr>
        <w:shd w:val="clear" w:color="auto" w:fill="auto"/>
        <w:tabs>
          <w:tab w:val="left" w:pos="1803"/>
        </w:tabs>
        <w:spacing w:before="0" w:after="0" w:line="475" w:lineRule="exact"/>
        <w:ind w:firstLine="760"/>
      </w:pPr>
      <w:r>
        <w:t>Питание и пищеварение.</w:t>
      </w:r>
    </w:p>
    <w:p w:rsidR="00140236" w:rsidRDefault="0031541A">
      <w:pPr>
        <w:pStyle w:val="23"/>
        <w:shd w:val="clear" w:color="auto" w:fill="auto"/>
        <w:spacing w:before="0" w:after="0" w:line="475" w:lineRule="exact"/>
        <w:ind w:firstLine="760"/>
      </w:pPr>
      <w: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140236" w:rsidRDefault="0031541A">
      <w:pPr>
        <w:pStyle w:val="23"/>
        <w:shd w:val="clear" w:color="auto" w:fill="auto"/>
        <w:spacing w:before="0" w:after="0" w:line="475" w:lineRule="exact"/>
        <w:ind w:firstLine="760"/>
      </w:pPr>
      <w:r>
        <w:t>Микробном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140236" w:rsidRDefault="0031541A">
      <w:pPr>
        <w:pStyle w:val="23"/>
        <w:shd w:val="clear" w:color="auto" w:fill="auto"/>
        <w:spacing w:before="0" w:after="0" w:line="475" w:lineRule="exact"/>
        <w:ind w:firstLine="760"/>
      </w:pPr>
      <w:r>
        <w:t>Гигиена питания. Предупреждение глистных и желудочно-кишечных заболеваний, пищевых отравлений. Влияние курения и алкоголя на пищеварение.</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действия ферментов слюны на крахмал.</w:t>
      </w:r>
    </w:p>
    <w:p w:rsidR="00140236" w:rsidRDefault="0031541A">
      <w:pPr>
        <w:pStyle w:val="23"/>
        <w:shd w:val="clear" w:color="auto" w:fill="auto"/>
        <w:spacing w:before="0" w:after="0" w:line="475" w:lineRule="exact"/>
        <w:ind w:firstLine="760"/>
      </w:pPr>
      <w:r>
        <w:t>Наблюдение действия желудочного сока на белки.</w:t>
      </w:r>
    </w:p>
    <w:p w:rsidR="00140236" w:rsidRDefault="0031541A">
      <w:pPr>
        <w:pStyle w:val="23"/>
        <w:numPr>
          <w:ilvl w:val="0"/>
          <w:numId w:val="377"/>
        </w:numPr>
        <w:shd w:val="clear" w:color="auto" w:fill="auto"/>
        <w:tabs>
          <w:tab w:val="left" w:pos="1808"/>
        </w:tabs>
        <w:spacing w:before="0" w:after="0" w:line="475" w:lineRule="exact"/>
        <w:ind w:firstLine="760"/>
      </w:pPr>
      <w:r>
        <w:t>Обмен веществ и превращение энергии.</w:t>
      </w:r>
    </w:p>
    <w:p w:rsidR="00140236" w:rsidRDefault="0031541A">
      <w:pPr>
        <w:pStyle w:val="23"/>
        <w:shd w:val="clear" w:color="auto" w:fill="auto"/>
        <w:spacing w:before="0" w:after="0" w:line="475" w:lineRule="exact"/>
        <w:ind w:firstLine="760"/>
      </w:pPr>
      <w:r>
        <w:t xml:space="preserve">Обмен веществ и превращение энергии в организме человека. Пластический и </w:t>
      </w:r>
      <w:r>
        <w:lastRenderedPageBreak/>
        <w:t>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140236" w:rsidRDefault="0031541A">
      <w:pPr>
        <w:pStyle w:val="23"/>
        <w:shd w:val="clear" w:color="auto" w:fill="auto"/>
        <w:spacing w:before="0" w:after="0" w:line="475" w:lineRule="exact"/>
        <w:ind w:firstLine="760"/>
      </w:pPr>
      <w: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140236" w:rsidRDefault="0031541A">
      <w:pPr>
        <w:pStyle w:val="23"/>
        <w:shd w:val="clear" w:color="auto" w:fill="auto"/>
        <w:spacing w:before="0" w:after="0" w:line="475" w:lineRule="exact"/>
        <w:ind w:firstLine="760"/>
      </w:pPr>
      <w:r>
        <w:t>Нормы и режим питания. Рациональное питание - фактор укрепления</w:t>
      </w:r>
    </w:p>
    <w:p w:rsidR="00140236" w:rsidRDefault="0031541A">
      <w:pPr>
        <w:pStyle w:val="23"/>
        <w:shd w:val="clear" w:color="auto" w:fill="auto"/>
        <w:spacing w:before="0" w:after="0" w:line="475" w:lineRule="exact"/>
        <w:jc w:val="left"/>
      </w:pPr>
      <w:r>
        <w:t>здоровья. Нарушение обмена веществ.</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состава продуктов питания.</w:t>
      </w:r>
    </w:p>
    <w:p w:rsidR="00140236" w:rsidRDefault="0031541A">
      <w:pPr>
        <w:pStyle w:val="23"/>
        <w:shd w:val="clear" w:color="auto" w:fill="auto"/>
        <w:spacing w:before="0" w:after="0" w:line="475" w:lineRule="exact"/>
        <w:ind w:firstLine="760"/>
      </w:pPr>
      <w:r>
        <w:t>Составление меню в зависимости от калорийности пищи.</w:t>
      </w:r>
    </w:p>
    <w:p w:rsidR="00140236" w:rsidRDefault="0031541A">
      <w:pPr>
        <w:pStyle w:val="23"/>
        <w:shd w:val="clear" w:color="auto" w:fill="auto"/>
        <w:spacing w:before="0" w:after="0" w:line="475" w:lineRule="exact"/>
        <w:ind w:firstLine="760"/>
      </w:pPr>
      <w:r>
        <w:t>Способы сохранения витаминов в пищевых продуктах.</w:t>
      </w:r>
    </w:p>
    <w:p w:rsidR="00140236" w:rsidRDefault="0031541A">
      <w:pPr>
        <w:pStyle w:val="23"/>
        <w:numPr>
          <w:ilvl w:val="0"/>
          <w:numId w:val="377"/>
        </w:numPr>
        <w:shd w:val="clear" w:color="auto" w:fill="auto"/>
        <w:tabs>
          <w:tab w:val="left" w:pos="1949"/>
        </w:tabs>
        <w:spacing w:before="0" w:after="0" w:line="475" w:lineRule="exact"/>
        <w:ind w:firstLine="760"/>
      </w:pPr>
      <w:r>
        <w:t>Кожа.</w:t>
      </w:r>
    </w:p>
    <w:p w:rsidR="00140236" w:rsidRDefault="0031541A">
      <w:pPr>
        <w:pStyle w:val="23"/>
        <w:shd w:val="clear" w:color="auto" w:fill="auto"/>
        <w:spacing w:before="0" w:after="0" w:line="475" w:lineRule="exact"/>
        <w:ind w:firstLine="760"/>
      </w:pPr>
      <w:r>
        <w:t>Строение и функции кожи. Кожа и её производные. Кожа и терморегуляция. Влияние на кожу факторов окружающей среды.</w:t>
      </w:r>
    </w:p>
    <w:p w:rsidR="00140236" w:rsidRDefault="0031541A">
      <w:pPr>
        <w:pStyle w:val="23"/>
        <w:shd w:val="clear" w:color="auto" w:fill="auto"/>
        <w:spacing w:before="0" w:after="0" w:line="475" w:lineRule="exact"/>
        <w:ind w:firstLine="760"/>
      </w:pPr>
      <w: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Исследование с помощью лупы тыльной и ладонной стороны кисти.</w:t>
      </w:r>
    </w:p>
    <w:p w:rsidR="00140236" w:rsidRDefault="0031541A">
      <w:pPr>
        <w:pStyle w:val="23"/>
        <w:shd w:val="clear" w:color="auto" w:fill="auto"/>
        <w:spacing w:before="0" w:after="0" w:line="475" w:lineRule="exact"/>
        <w:ind w:firstLine="760"/>
      </w:pPr>
      <w:r>
        <w:t>Определение жирности различных участков кожи лица.</w:t>
      </w:r>
    </w:p>
    <w:p w:rsidR="00140236" w:rsidRDefault="0031541A">
      <w:pPr>
        <w:pStyle w:val="23"/>
        <w:shd w:val="clear" w:color="auto" w:fill="auto"/>
        <w:spacing w:before="0" w:after="0" w:line="475" w:lineRule="exact"/>
        <w:ind w:firstLine="760"/>
      </w:pPr>
      <w:r>
        <w:t>Описание мер по уходу за кожей лица и волосами в зависимости от типа кожи.</w:t>
      </w:r>
    </w:p>
    <w:p w:rsidR="00140236" w:rsidRDefault="0031541A">
      <w:pPr>
        <w:pStyle w:val="23"/>
        <w:shd w:val="clear" w:color="auto" w:fill="auto"/>
        <w:spacing w:before="0" w:after="0" w:line="475" w:lineRule="exact"/>
        <w:ind w:firstLine="760"/>
      </w:pPr>
      <w:r>
        <w:t>Описание основных гигиенических требований к одежде и обуви.</w:t>
      </w:r>
    </w:p>
    <w:p w:rsidR="00140236" w:rsidRDefault="0031541A">
      <w:pPr>
        <w:pStyle w:val="23"/>
        <w:numPr>
          <w:ilvl w:val="0"/>
          <w:numId w:val="377"/>
        </w:numPr>
        <w:shd w:val="clear" w:color="auto" w:fill="auto"/>
        <w:tabs>
          <w:tab w:val="left" w:pos="1954"/>
        </w:tabs>
        <w:spacing w:before="0" w:after="0" w:line="475" w:lineRule="exact"/>
        <w:ind w:firstLine="760"/>
      </w:pPr>
      <w:r>
        <w:t>Выделение.</w:t>
      </w:r>
    </w:p>
    <w:p w:rsidR="00140236" w:rsidRDefault="0031541A">
      <w:pPr>
        <w:pStyle w:val="23"/>
        <w:shd w:val="clear" w:color="auto" w:fill="auto"/>
        <w:spacing w:before="0" w:after="0" w:line="475" w:lineRule="exact"/>
        <w:ind w:firstLine="760"/>
      </w:pPr>
      <w: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140236" w:rsidRDefault="0031541A">
      <w:pPr>
        <w:pStyle w:val="23"/>
        <w:shd w:val="clear" w:color="auto" w:fill="auto"/>
        <w:spacing w:before="0" w:after="0" w:line="475" w:lineRule="exact"/>
        <w:ind w:firstLine="760"/>
      </w:pPr>
      <w:r>
        <w:t>Лабораторные и практические работы.</w:t>
      </w:r>
    </w:p>
    <w:p w:rsidR="00140236" w:rsidRDefault="0031541A">
      <w:pPr>
        <w:pStyle w:val="23"/>
        <w:shd w:val="clear" w:color="auto" w:fill="auto"/>
        <w:spacing w:before="0" w:after="0" w:line="475" w:lineRule="exact"/>
        <w:ind w:firstLine="760"/>
      </w:pPr>
      <w:r>
        <w:t>Определение местоположения почек (на муляже).</w:t>
      </w:r>
    </w:p>
    <w:p w:rsidR="00140236" w:rsidRDefault="0031541A">
      <w:pPr>
        <w:pStyle w:val="23"/>
        <w:shd w:val="clear" w:color="auto" w:fill="auto"/>
        <w:spacing w:before="0" w:after="0" w:line="475" w:lineRule="exact"/>
        <w:ind w:firstLine="760"/>
      </w:pPr>
      <w:r>
        <w:lastRenderedPageBreak/>
        <w:t>Описание мер профилактики болезней почек.</w:t>
      </w:r>
    </w:p>
    <w:p w:rsidR="00140236" w:rsidRDefault="0031541A">
      <w:pPr>
        <w:pStyle w:val="23"/>
        <w:numPr>
          <w:ilvl w:val="0"/>
          <w:numId w:val="377"/>
        </w:numPr>
        <w:shd w:val="clear" w:color="auto" w:fill="auto"/>
        <w:tabs>
          <w:tab w:val="left" w:pos="1954"/>
        </w:tabs>
        <w:spacing w:before="0" w:after="0" w:line="475" w:lineRule="exact"/>
        <w:ind w:firstLine="760"/>
      </w:pPr>
      <w:r>
        <w:t>Размножение и развитие.</w:t>
      </w:r>
    </w:p>
    <w:p w:rsidR="00140236" w:rsidRDefault="0031541A">
      <w:pPr>
        <w:pStyle w:val="23"/>
        <w:shd w:val="clear" w:color="auto" w:fill="auto"/>
        <w:spacing w:before="0" w:after="0" w:line="475" w:lineRule="exact"/>
        <w:ind w:firstLine="760"/>
      </w:pPr>
      <w: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Описание основных мер по профилактике инфекционных вирусных заболеваний: СПИД и гепатит.</w:t>
      </w:r>
    </w:p>
    <w:p w:rsidR="00140236" w:rsidRDefault="0031541A">
      <w:pPr>
        <w:pStyle w:val="23"/>
        <w:numPr>
          <w:ilvl w:val="0"/>
          <w:numId w:val="377"/>
        </w:numPr>
        <w:shd w:val="clear" w:color="auto" w:fill="auto"/>
        <w:tabs>
          <w:tab w:val="left" w:pos="1974"/>
        </w:tabs>
        <w:spacing w:before="0" w:after="0" w:line="475" w:lineRule="exact"/>
        <w:ind w:firstLine="780"/>
      </w:pPr>
      <w:r>
        <w:t>Органы чувств и сенсорные системы.</w:t>
      </w:r>
    </w:p>
    <w:p w:rsidR="00140236" w:rsidRDefault="0031541A">
      <w:pPr>
        <w:pStyle w:val="23"/>
        <w:shd w:val="clear" w:color="auto" w:fill="auto"/>
        <w:spacing w:before="0" w:after="0" w:line="475" w:lineRule="exact"/>
        <w:ind w:firstLine="780"/>
      </w:pPr>
      <w: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140236" w:rsidRDefault="0031541A">
      <w:pPr>
        <w:pStyle w:val="23"/>
        <w:shd w:val="clear" w:color="auto" w:fill="auto"/>
        <w:spacing w:before="0" w:after="0" w:line="475" w:lineRule="exact"/>
        <w:ind w:firstLine="780"/>
      </w:pPr>
      <w: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140236" w:rsidRDefault="0031541A">
      <w:pPr>
        <w:pStyle w:val="23"/>
        <w:shd w:val="clear" w:color="auto" w:fill="auto"/>
        <w:spacing w:before="0" w:after="0" w:line="475" w:lineRule="exact"/>
        <w:ind w:firstLine="780"/>
      </w:pPr>
      <w:r>
        <w:t>Органы равновесия, мышечного чувства, осязания, обоняния и вкуса. Взаимодействие сенсорных систем организма.</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Определение остроты зрения у человека.</w:t>
      </w:r>
    </w:p>
    <w:p w:rsidR="00140236" w:rsidRDefault="0031541A">
      <w:pPr>
        <w:pStyle w:val="23"/>
        <w:shd w:val="clear" w:color="auto" w:fill="auto"/>
        <w:spacing w:before="0" w:after="0" w:line="475" w:lineRule="exact"/>
        <w:ind w:firstLine="780"/>
      </w:pPr>
      <w:r>
        <w:t>Изучение строения органа зрения (на муляже и влажном препарате).</w:t>
      </w:r>
    </w:p>
    <w:p w:rsidR="00140236" w:rsidRDefault="0031541A">
      <w:pPr>
        <w:pStyle w:val="23"/>
        <w:shd w:val="clear" w:color="auto" w:fill="auto"/>
        <w:spacing w:before="0" w:after="0" w:line="475" w:lineRule="exact"/>
        <w:ind w:firstLine="780"/>
      </w:pPr>
      <w:r>
        <w:t>Изучение строения органа слуха (на муляже).</w:t>
      </w:r>
    </w:p>
    <w:p w:rsidR="00140236" w:rsidRDefault="0031541A">
      <w:pPr>
        <w:pStyle w:val="23"/>
        <w:numPr>
          <w:ilvl w:val="0"/>
          <w:numId w:val="377"/>
        </w:numPr>
        <w:shd w:val="clear" w:color="auto" w:fill="auto"/>
        <w:tabs>
          <w:tab w:val="left" w:pos="1974"/>
        </w:tabs>
        <w:spacing w:before="0" w:after="0" w:line="475" w:lineRule="exact"/>
        <w:ind w:firstLine="780"/>
      </w:pPr>
      <w:r>
        <w:t>Поведение и психика.</w:t>
      </w:r>
    </w:p>
    <w:p w:rsidR="00140236" w:rsidRDefault="0031541A">
      <w:pPr>
        <w:pStyle w:val="23"/>
        <w:shd w:val="clear" w:color="auto" w:fill="auto"/>
        <w:spacing w:before="0" w:after="0" w:line="475" w:lineRule="exact"/>
        <w:ind w:firstLine="780"/>
      </w:pPr>
      <w: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w:t>
      </w:r>
      <w:r>
        <w:lastRenderedPageBreak/>
        <w:t>человека. Приспособительный характер поведения.</w:t>
      </w:r>
    </w:p>
    <w:p w:rsidR="00140236" w:rsidRDefault="0031541A">
      <w:pPr>
        <w:pStyle w:val="23"/>
        <w:shd w:val="clear" w:color="auto" w:fill="auto"/>
        <w:spacing w:before="0" w:after="0" w:line="475" w:lineRule="exact"/>
        <w:ind w:firstLine="780"/>
      </w:pPr>
      <w: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140236" w:rsidRDefault="0031541A">
      <w:pPr>
        <w:pStyle w:val="23"/>
        <w:shd w:val="clear" w:color="auto" w:fill="auto"/>
        <w:spacing w:before="0" w:after="0" w:line="475" w:lineRule="exact"/>
        <w:ind w:firstLine="780"/>
      </w:pPr>
      <w:r>
        <w:t>Лабораторные и практические работы.</w:t>
      </w:r>
    </w:p>
    <w:p w:rsidR="00140236" w:rsidRDefault="0031541A">
      <w:pPr>
        <w:pStyle w:val="23"/>
        <w:shd w:val="clear" w:color="auto" w:fill="auto"/>
        <w:spacing w:before="0" w:after="0" w:line="475" w:lineRule="exact"/>
        <w:ind w:firstLine="780"/>
      </w:pPr>
      <w:r>
        <w:t>Изучение кратковременной памяти.</w:t>
      </w:r>
    </w:p>
    <w:p w:rsidR="00140236" w:rsidRDefault="0031541A">
      <w:pPr>
        <w:pStyle w:val="23"/>
        <w:shd w:val="clear" w:color="auto" w:fill="auto"/>
        <w:spacing w:before="0" w:after="0" w:line="475" w:lineRule="exact"/>
        <w:ind w:firstLine="780"/>
      </w:pPr>
      <w:r>
        <w:t>Определение объёма механической и логической памяти.</w:t>
      </w:r>
    </w:p>
    <w:p w:rsidR="00140236" w:rsidRDefault="0031541A">
      <w:pPr>
        <w:pStyle w:val="23"/>
        <w:shd w:val="clear" w:color="auto" w:fill="auto"/>
        <w:spacing w:before="0" w:after="0" w:line="475" w:lineRule="exact"/>
        <w:ind w:firstLine="780"/>
      </w:pPr>
      <w:r>
        <w:t>Оценка сформированности навыков логического мышления.</w:t>
      </w:r>
    </w:p>
    <w:p w:rsidR="00140236" w:rsidRDefault="0031541A">
      <w:pPr>
        <w:pStyle w:val="23"/>
        <w:numPr>
          <w:ilvl w:val="0"/>
          <w:numId w:val="377"/>
        </w:numPr>
        <w:shd w:val="clear" w:color="auto" w:fill="auto"/>
        <w:tabs>
          <w:tab w:val="left" w:pos="1939"/>
        </w:tabs>
        <w:spacing w:before="0" w:after="0" w:line="475" w:lineRule="exact"/>
        <w:ind w:firstLine="780"/>
      </w:pPr>
      <w:r>
        <w:t>Человек и окружающая среда.</w:t>
      </w:r>
    </w:p>
    <w:p w:rsidR="00140236" w:rsidRDefault="0031541A">
      <w:pPr>
        <w:pStyle w:val="23"/>
        <w:shd w:val="clear" w:color="auto" w:fill="auto"/>
        <w:spacing w:before="0" w:after="0" w:line="475" w:lineRule="exact"/>
        <w:ind w:firstLine="780"/>
      </w:pPr>
      <w: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140236" w:rsidRDefault="0031541A">
      <w:pPr>
        <w:pStyle w:val="23"/>
        <w:shd w:val="clear" w:color="auto" w:fill="auto"/>
        <w:spacing w:before="0" w:after="0" w:line="475" w:lineRule="exact"/>
        <w:ind w:firstLine="780"/>
      </w:pPr>
      <w: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140236" w:rsidRDefault="0031541A">
      <w:pPr>
        <w:pStyle w:val="23"/>
        <w:shd w:val="clear" w:color="auto" w:fill="auto"/>
        <w:spacing w:before="0" w:after="0" w:line="475" w:lineRule="exact"/>
        <w:ind w:firstLine="780"/>
      </w:pPr>
      <w: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140236" w:rsidRDefault="0031541A">
      <w:pPr>
        <w:pStyle w:val="23"/>
        <w:numPr>
          <w:ilvl w:val="0"/>
          <w:numId w:val="374"/>
        </w:numPr>
        <w:shd w:val="clear" w:color="auto" w:fill="auto"/>
        <w:tabs>
          <w:tab w:val="left" w:pos="1553"/>
        </w:tabs>
        <w:spacing w:before="0" w:after="0" w:line="475" w:lineRule="exact"/>
        <w:ind w:firstLine="780"/>
      </w:pPr>
      <w:r>
        <w:t>Планируемые результаты освоения программы по биологии на уровне основного общего образования.</w:t>
      </w:r>
    </w:p>
    <w:p w:rsidR="00140236" w:rsidRDefault="0031541A">
      <w:pPr>
        <w:pStyle w:val="23"/>
        <w:numPr>
          <w:ilvl w:val="0"/>
          <w:numId w:val="378"/>
        </w:numPr>
        <w:shd w:val="clear" w:color="auto" w:fill="auto"/>
        <w:tabs>
          <w:tab w:val="left" w:pos="1769"/>
        </w:tabs>
        <w:spacing w:before="0" w:after="0" w:line="475" w:lineRule="exact"/>
        <w:ind w:firstLine="780"/>
      </w:pPr>
      <w:r>
        <w:t>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w:t>
      </w:r>
    </w:p>
    <w:p w:rsidR="00140236" w:rsidRDefault="0031541A">
      <w:pPr>
        <w:pStyle w:val="23"/>
        <w:numPr>
          <w:ilvl w:val="0"/>
          <w:numId w:val="378"/>
        </w:numPr>
        <w:shd w:val="clear" w:color="auto" w:fill="auto"/>
        <w:tabs>
          <w:tab w:val="left" w:pos="1773"/>
        </w:tabs>
        <w:spacing w:before="0" w:after="0" w:line="475" w:lineRule="exact"/>
        <w:ind w:firstLine="780"/>
      </w:pPr>
      <w:r>
        <w:t xml:space="preserve">Личностные результаты освоения программы по биологии основного </w:t>
      </w:r>
      <w:r>
        <w:lastRenderedPageBreak/>
        <w:t>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140236" w:rsidRDefault="0031541A">
      <w:pPr>
        <w:pStyle w:val="23"/>
        <w:numPr>
          <w:ilvl w:val="0"/>
          <w:numId w:val="379"/>
        </w:numPr>
        <w:shd w:val="clear" w:color="auto" w:fill="auto"/>
        <w:tabs>
          <w:tab w:val="left" w:pos="1147"/>
        </w:tabs>
        <w:spacing w:before="0" w:after="0" w:line="475" w:lineRule="exact"/>
        <w:ind w:firstLine="780"/>
      </w:pPr>
      <w:r>
        <w:t>патриотического воспитания:</w:t>
      </w:r>
    </w:p>
    <w:p w:rsidR="00140236" w:rsidRDefault="0031541A">
      <w:pPr>
        <w:pStyle w:val="23"/>
        <w:shd w:val="clear" w:color="auto" w:fill="auto"/>
        <w:spacing w:before="0" w:after="0" w:line="475" w:lineRule="exact"/>
        <w:ind w:firstLine="780"/>
      </w:pPr>
      <w: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140236" w:rsidRDefault="0031541A">
      <w:pPr>
        <w:pStyle w:val="23"/>
        <w:numPr>
          <w:ilvl w:val="0"/>
          <w:numId w:val="379"/>
        </w:numPr>
        <w:shd w:val="clear" w:color="auto" w:fill="auto"/>
        <w:tabs>
          <w:tab w:val="left" w:pos="1171"/>
        </w:tabs>
        <w:spacing w:before="0" w:after="0" w:line="475" w:lineRule="exact"/>
        <w:ind w:firstLine="780"/>
      </w:pPr>
      <w:r>
        <w:t>гражданского воспитания:</w:t>
      </w:r>
    </w:p>
    <w:p w:rsidR="00140236" w:rsidRDefault="0031541A">
      <w:pPr>
        <w:pStyle w:val="23"/>
        <w:shd w:val="clear" w:color="auto" w:fill="auto"/>
        <w:spacing w:before="0" w:after="0" w:line="475" w:lineRule="exact"/>
        <w:ind w:firstLine="780"/>
      </w:pPr>
      <w:r>
        <w:t>готовность к конструктивной совместной деятельности при выполнении</w:t>
      </w:r>
    </w:p>
    <w:p w:rsidR="00140236" w:rsidRDefault="0031541A">
      <w:pPr>
        <w:pStyle w:val="23"/>
        <w:shd w:val="clear" w:color="auto" w:fill="auto"/>
        <w:spacing w:before="0" w:after="0" w:line="475" w:lineRule="exact"/>
        <w:jc w:val="left"/>
      </w:pPr>
      <w:r>
        <w:t>исследований и проектов, стремление к взаимопониманию и взаимопомощи;</w:t>
      </w:r>
    </w:p>
    <w:p w:rsidR="00140236" w:rsidRDefault="0031541A">
      <w:pPr>
        <w:pStyle w:val="23"/>
        <w:numPr>
          <w:ilvl w:val="0"/>
          <w:numId w:val="379"/>
        </w:numPr>
        <w:shd w:val="clear" w:color="auto" w:fill="auto"/>
        <w:tabs>
          <w:tab w:val="left" w:pos="1181"/>
        </w:tabs>
        <w:spacing w:before="0" w:after="0" w:line="475" w:lineRule="exact"/>
        <w:ind w:firstLine="760"/>
      </w:pPr>
      <w:r>
        <w:t>духовно-нравственного воспитания:</w:t>
      </w:r>
    </w:p>
    <w:p w:rsidR="00140236" w:rsidRDefault="0031541A">
      <w:pPr>
        <w:pStyle w:val="23"/>
        <w:shd w:val="clear" w:color="auto" w:fill="auto"/>
        <w:spacing w:before="0" w:after="0" w:line="475" w:lineRule="exact"/>
        <w:ind w:firstLine="760"/>
      </w:pPr>
      <w:r>
        <w:t>готовность оценивать поведение и поступки с позиции нравственных норм и норм экологической культуры;</w:t>
      </w:r>
    </w:p>
    <w:p w:rsidR="00140236" w:rsidRDefault="0031541A">
      <w:pPr>
        <w:pStyle w:val="23"/>
        <w:shd w:val="clear" w:color="auto" w:fill="auto"/>
        <w:spacing w:before="0" w:after="0" w:line="475" w:lineRule="exact"/>
        <w:ind w:firstLine="760"/>
      </w:pPr>
      <w:r>
        <w:t>понимание значимости нравственного аспекта деятельности человека в медицине и биологии;</w:t>
      </w:r>
    </w:p>
    <w:p w:rsidR="00140236" w:rsidRDefault="0031541A">
      <w:pPr>
        <w:pStyle w:val="23"/>
        <w:numPr>
          <w:ilvl w:val="0"/>
          <w:numId w:val="379"/>
        </w:numPr>
        <w:shd w:val="clear" w:color="auto" w:fill="auto"/>
        <w:tabs>
          <w:tab w:val="left" w:pos="1181"/>
        </w:tabs>
        <w:spacing w:before="0" w:after="0" w:line="475" w:lineRule="exact"/>
        <w:ind w:firstLine="760"/>
      </w:pPr>
      <w:r>
        <w:t>эстетического воспитания:</w:t>
      </w:r>
    </w:p>
    <w:p w:rsidR="00140236" w:rsidRDefault="0031541A">
      <w:pPr>
        <w:pStyle w:val="23"/>
        <w:shd w:val="clear" w:color="auto" w:fill="auto"/>
        <w:spacing w:before="0" w:after="0" w:line="475" w:lineRule="exact"/>
        <w:ind w:firstLine="760"/>
      </w:pPr>
      <w:r>
        <w:t>понимание роли биологии в формировании эстетической культуры личности;</w:t>
      </w:r>
    </w:p>
    <w:p w:rsidR="00140236" w:rsidRDefault="0031541A">
      <w:pPr>
        <w:pStyle w:val="23"/>
        <w:numPr>
          <w:ilvl w:val="0"/>
          <w:numId w:val="379"/>
        </w:numPr>
        <w:shd w:val="clear" w:color="auto" w:fill="auto"/>
        <w:tabs>
          <w:tab w:val="left" w:pos="1181"/>
        </w:tabs>
        <w:spacing w:before="0" w:after="0" w:line="475" w:lineRule="exact"/>
        <w:ind w:firstLine="760"/>
      </w:pPr>
      <w:r>
        <w:t>ценности научного познания:</w:t>
      </w:r>
    </w:p>
    <w:p w:rsidR="00140236" w:rsidRDefault="0031541A">
      <w:pPr>
        <w:pStyle w:val="23"/>
        <w:shd w:val="clear" w:color="auto" w:fill="auto"/>
        <w:spacing w:before="0" w:after="0" w:line="475" w:lineRule="exact"/>
        <w:ind w:firstLine="760"/>
      </w:pPr>
      <w: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140236" w:rsidRDefault="0031541A">
      <w:pPr>
        <w:pStyle w:val="23"/>
        <w:shd w:val="clear" w:color="auto" w:fill="auto"/>
        <w:spacing w:before="0" w:after="0" w:line="475" w:lineRule="exact"/>
        <w:ind w:firstLine="760"/>
      </w:pPr>
      <w:r>
        <w:t>понимание роли биологической науки в формировании научного мировоззрения;</w:t>
      </w:r>
    </w:p>
    <w:p w:rsidR="00140236" w:rsidRDefault="0031541A">
      <w:pPr>
        <w:pStyle w:val="23"/>
        <w:shd w:val="clear" w:color="auto" w:fill="auto"/>
        <w:spacing w:before="0" w:after="0" w:line="475" w:lineRule="exact"/>
        <w:ind w:firstLine="760"/>
      </w:pPr>
      <w:r>
        <w:t>развитие научной любознательности, интереса к биологической науке, навыков исследовательской деятельности;</w:t>
      </w:r>
    </w:p>
    <w:p w:rsidR="00140236" w:rsidRDefault="0031541A">
      <w:pPr>
        <w:pStyle w:val="23"/>
        <w:numPr>
          <w:ilvl w:val="0"/>
          <w:numId w:val="379"/>
        </w:numPr>
        <w:shd w:val="clear" w:color="auto" w:fill="auto"/>
        <w:tabs>
          <w:tab w:val="left" w:pos="1181"/>
        </w:tabs>
        <w:spacing w:before="0" w:after="0" w:line="475" w:lineRule="exact"/>
        <w:ind w:firstLine="760"/>
      </w:pPr>
      <w:r>
        <w:t>формирования культуры здоровья:</w:t>
      </w:r>
    </w:p>
    <w:p w:rsidR="00140236" w:rsidRDefault="0031541A">
      <w:pPr>
        <w:pStyle w:val="23"/>
        <w:shd w:val="clear" w:color="auto" w:fill="auto"/>
        <w:spacing w:before="0" w:after="0" w:line="475" w:lineRule="exact"/>
        <w:ind w:firstLine="760"/>
      </w:pPr>
      <w: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140236" w:rsidRDefault="0031541A">
      <w:pPr>
        <w:pStyle w:val="23"/>
        <w:shd w:val="clear" w:color="auto" w:fill="auto"/>
        <w:spacing w:before="0" w:after="0" w:line="475" w:lineRule="exact"/>
        <w:ind w:firstLine="760"/>
      </w:pPr>
      <w:r>
        <w:t xml:space="preserve">осознание последствий и неприятие вредных привычек (употребление </w:t>
      </w:r>
      <w:r>
        <w:lastRenderedPageBreak/>
        <w:t>алкоголя, наркотиков, курение) и иных форм вреда для физического и психического здоровья;</w:t>
      </w:r>
    </w:p>
    <w:p w:rsidR="00140236" w:rsidRDefault="0031541A">
      <w:pPr>
        <w:pStyle w:val="23"/>
        <w:shd w:val="clear" w:color="auto" w:fill="auto"/>
        <w:spacing w:before="0" w:after="0" w:line="475" w:lineRule="exact"/>
        <w:ind w:firstLine="760"/>
      </w:pPr>
      <w:r>
        <w:t>соблюдение правил безопасности, в том числе навыки безопасного поведения в природной среде;</w:t>
      </w:r>
    </w:p>
    <w:p w:rsidR="00140236" w:rsidRDefault="0031541A">
      <w:pPr>
        <w:pStyle w:val="23"/>
        <w:shd w:val="clear" w:color="auto" w:fill="auto"/>
        <w:spacing w:before="0" w:after="0" w:line="475" w:lineRule="exact"/>
        <w:ind w:firstLine="760"/>
      </w:pPr>
      <w:r>
        <w:t>сформированность навыка рефлексии, управление собственным эмоциональным состоянием;</w:t>
      </w:r>
    </w:p>
    <w:p w:rsidR="00140236" w:rsidRDefault="0031541A">
      <w:pPr>
        <w:pStyle w:val="23"/>
        <w:numPr>
          <w:ilvl w:val="0"/>
          <w:numId w:val="379"/>
        </w:numPr>
        <w:shd w:val="clear" w:color="auto" w:fill="auto"/>
        <w:tabs>
          <w:tab w:val="left" w:pos="1181"/>
        </w:tabs>
        <w:spacing w:before="0" w:after="0" w:line="475" w:lineRule="exact"/>
        <w:ind w:firstLine="760"/>
      </w:pPr>
      <w:r>
        <w:t>трудового воспитания:</w:t>
      </w:r>
    </w:p>
    <w:p w:rsidR="00140236" w:rsidRDefault="0031541A">
      <w:pPr>
        <w:pStyle w:val="23"/>
        <w:shd w:val="clear" w:color="auto" w:fill="auto"/>
        <w:spacing w:before="0" w:after="0" w:line="475" w:lineRule="exact"/>
        <w:ind w:firstLine="760"/>
      </w:pPr>
      <w:r>
        <w:t>активное участие в решении практических задач (в рамках семьи, образовательной организации, населенного пункта, родного края) биологической и экологической направленности, интерес к практическому изучению профессий,</w:t>
      </w:r>
    </w:p>
    <w:p w:rsidR="00140236" w:rsidRDefault="0031541A">
      <w:pPr>
        <w:pStyle w:val="23"/>
        <w:shd w:val="clear" w:color="auto" w:fill="auto"/>
        <w:spacing w:before="0" w:after="176" w:line="280" w:lineRule="exact"/>
        <w:jc w:val="left"/>
      </w:pPr>
      <w:r>
        <w:t>связанных с биологией;</w:t>
      </w:r>
    </w:p>
    <w:p w:rsidR="00140236" w:rsidRDefault="0031541A">
      <w:pPr>
        <w:pStyle w:val="23"/>
        <w:numPr>
          <w:ilvl w:val="0"/>
          <w:numId w:val="379"/>
        </w:numPr>
        <w:shd w:val="clear" w:color="auto" w:fill="auto"/>
        <w:tabs>
          <w:tab w:val="left" w:pos="1191"/>
        </w:tabs>
        <w:spacing w:before="0" w:after="18" w:line="280" w:lineRule="exact"/>
        <w:ind w:firstLine="780"/>
      </w:pPr>
      <w:r>
        <w:t>экологического воспитания:</w:t>
      </w:r>
    </w:p>
    <w:p w:rsidR="00140236" w:rsidRDefault="0031541A">
      <w:pPr>
        <w:pStyle w:val="23"/>
        <w:shd w:val="clear" w:color="auto" w:fill="auto"/>
        <w:spacing w:before="0" w:after="0" w:line="466" w:lineRule="exact"/>
        <w:ind w:firstLine="780"/>
      </w:pPr>
      <w:r>
        <w:t>ориентация на применение биологических знаний при решении задач в области окружающей среды;</w:t>
      </w:r>
    </w:p>
    <w:p w:rsidR="00140236" w:rsidRDefault="0031541A">
      <w:pPr>
        <w:pStyle w:val="23"/>
        <w:shd w:val="clear" w:color="auto" w:fill="auto"/>
        <w:spacing w:before="0" w:after="0" w:line="475" w:lineRule="exact"/>
        <w:ind w:firstLine="780"/>
      </w:pPr>
      <w:r>
        <w:t>осознание экологических проблем и путей их решения;</w:t>
      </w:r>
    </w:p>
    <w:p w:rsidR="00140236" w:rsidRDefault="0031541A">
      <w:pPr>
        <w:pStyle w:val="23"/>
        <w:shd w:val="clear" w:color="auto" w:fill="auto"/>
        <w:spacing w:before="0" w:after="0" w:line="475" w:lineRule="exact"/>
        <w:ind w:firstLine="780"/>
      </w:pPr>
      <w:r>
        <w:t>готовность к участию в практической деятельности экологической направленности;</w:t>
      </w:r>
    </w:p>
    <w:p w:rsidR="00140236" w:rsidRDefault="0031541A">
      <w:pPr>
        <w:pStyle w:val="23"/>
        <w:numPr>
          <w:ilvl w:val="0"/>
          <w:numId w:val="379"/>
        </w:numPr>
        <w:shd w:val="clear" w:color="auto" w:fill="auto"/>
        <w:tabs>
          <w:tab w:val="left" w:pos="1131"/>
        </w:tabs>
        <w:spacing w:before="0" w:after="0" w:line="475" w:lineRule="exact"/>
        <w:ind w:firstLine="780"/>
      </w:pPr>
      <w:r>
        <w:t>адаптации обучающегося к изменяющимся условиям социальной и природной среды:</w:t>
      </w:r>
    </w:p>
    <w:p w:rsidR="00140236" w:rsidRDefault="0031541A">
      <w:pPr>
        <w:pStyle w:val="23"/>
        <w:shd w:val="clear" w:color="auto" w:fill="auto"/>
        <w:spacing w:before="0" w:after="0" w:line="475" w:lineRule="exact"/>
        <w:ind w:firstLine="780"/>
      </w:pPr>
      <w:r>
        <w:t>оценка изменяющихся условий;</w:t>
      </w:r>
    </w:p>
    <w:p w:rsidR="00140236" w:rsidRDefault="0031541A">
      <w:pPr>
        <w:pStyle w:val="23"/>
        <w:shd w:val="clear" w:color="auto" w:fill="auto"/>
        <w:spacing w:before="0" w:after="0" w:line="475" w:lineRule="exact"/>
        <w:ind w:firstLine="780"/>
      </w:pPr>
      <w:r>
        <w:t>принятие решения (индивидуальное, в группе) в изменяющихся условиях на основании анализа биологической информации;</w:t>
      </w:r>
    </w:p>
    <w:p w:rsidR="00140236" w:rsidRDefault="0031541A">
      <w:pPr>
        <w:pStyle w:val="23"/>
        <w:shd w:val="clear" w:color="auto" w:fill="auto"/>
        <w:spacing w:before="0" w:after="0" w:line="475" w:lineRule="exact"/>
        <w:ind w:firstLine="780"/>
      </w:pPr>
      <w:r>
        <w:t>планирование действий в новой ситуации на основании знаний биологических закономерностей.</w:t>
      </w:r>
    </w:p>
    <w:p w:rsidR="00140236" w:rsidRDefault="0031541A">
      <w:pPr>
        <w:pStyle w:val="23"/>
        <w:numPr>
          <w:ilvl w:val="0"/>
          <w:numId w:val="378"/>
        </w:numPr>
        <w:shd w:val="clear" w:color="auto" w:fill="auto"/>
        <w:tabs>
          <w:tab w:val="left" w:pos="1789"/>
        </w:tabs>
        <w:spacing w:before="0" w:after="0" w:line="475" w:lineRule="exact"/>
        <w:ind w:firstLine="780"/>
      </w:pPr>
      <w:r>
        <w:t>Метапредметные результаты освоения программы по биологии основного общего образования, должны отражать:</w:t>
      </w:r>
    </w:p>
    <w:p w:rsidR="00140236" w:rsidRDefault="0031541A">
      <w:pPr>
        <w:pStyle w:val="23"/>
        <w:numPr>
          <w:ilvl w:val="0"/>
          <w:numId w:val="380"/>
        </w:numPr>
        <w:shd w:val="clear" w:color="auto" w:fill="auto"/>
        <w:tabs>
          <w:tab w:val="left" w:pos="2005"/>
        </w:tabs>
        <w:spacing w:before="0" w:after="0" w:line="475" w:lineRule="exact"/>
        <w:ind w:firstLine="780"/>
      </w:pPr>
      <w:r>
        <w:t>Овладение универсальными учебными познавательными действиями:</w:t>
      </w:r>
    </w:p>
    <w:p w:rsidR="00140236" w:rsidRDefault="0031541A">
      <w:pPr>
        <w:pStyle w:val="23"/>
        <w:numPr>
          <w:ilvl w:val="0"/>
          <w:numId w:val="381"/>
        </w:numPr>
        <w:shd w:val="clear" w:color="auto" w:fill="auto"/>
        <w:tabs>
          <w:tab w:val="left" w:pos="1172"/>
        </w:tabs>
        <w:spacing w:before="0" w:after="0" w:line="475" w:lineRule="exact"/>
        <w:ind w:firstLine="780"/>
      </w:pPr>
      <w:r>
        <w:t>базовые логические действия:</w:t>
      </w:r>
    </w:p>
    <w:p w:rsidR="00140236" w:rsidRDefault="0031541A">
      <w:pPr>
        <w:pStyle w:val="23"/>
        <w:shd w:val="clear" w:color="auto" w:fill="auto"/>
        <w:spacing w:before="0" w:after="0" w:line="475" w:lineRule="exact"/>
        <w:ind w:firstLine="780"/>
      </w:pPr>
      <w:r>
        <w:t>выявлять и характеризовать существенные признаки биологических объектов (явлений);</w:t>
      </w:r>
    </w:p>
    <w:p w:rsidR="00140236" w:rsidRDefault="0031541A">
      <w:pPr>
        <w:pStyle w:val="23"/>
        <w:shd w:val="clear" w:color="auto" w:fill="auto"/>
        <w:spacing w:before="0" w:after="0" w:line="475" w:lineRule="exact"/>
        <w:ind w:firstLine="780"/>
      </w:pPr>
      <w:r>
        <w:lastRenderedPageBreak/>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140236" w:rsidRDefault="0031541A">
      <w:pPr>
        <w:pStyle w:val="23"/>
        <w:shd w:val="clear" w:color="auto" w:fill="auto"/>
        <w:spacing w:before="0" w:after="0" w:line="475" w:lineRule="exact"/>
        <w:ind w:firstLine="780"/>
      </w:pPr>
      <w: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140236" w:rsidRDefault="0031541A">
      <w:pPr>
        <w:pStyle w:val="23"/>
        <w:shd w:val="clear" w:color="auto" w:fill="auto"/>
        <w:spacing w:before="0" w:after="0" w:line="475" w:lineRule="exact"/>
        <w:ind w:firstLine="780"/>
      </w:pPr>
      <w:r>
        <w:t>выявлять дефициты информации, данных, необходимых для решения поставленной задачи;</w:t>
      </w:r>
    </w:p>
    <w:p w:rsidR="00140236" w:rsidRDefault="0031541A">
      <w:pPr>
        <w:pStyle w:val="23"/>
        <w:shd w:val="clear" w:color="auto" w:fill="auto"/>
        <w:spacing w:before="0" w:after="0" w:line="475" w:lineRule="exact"/>
        <w:ind w:firstLine="780"/>
      </w:pPr>
      <w:r>
        <w:t>выявлять причинно-следственные связи при изучении биологических явлений и процессов, проводить выводы с использованием дедуктивных и индуктивных</w:t>
      </w:r>
    </w:p>
    <w:p w:rsidR="00140236" w:rsidRDefault="0031541A">
      <w:pPr>
        <w:pStyle w:val="23"/>
        <w:shd w:val="clear" w:color="auto" w:fill="auto"/>
        <w:tabs>
          <w:tab w:val="left" w:pos="6807"/>
          <w:tab w:val="left" w:pos="8900"/>
        </w:tabs>
        <w:spacing w:before="0" w:after="0" w:line="470" w:lineRule="exact"/>
      </w:pPr>
      <w:r>
        <w:t>умозаключений, умозаключений по аналогии,</w:t>
      </w:r>
      <w:r>
        <w:tab/>
        <w:t>формулировать</w:t>
      </w:r>
      <w:r>
        <w:tab/>
        <w:t>гипотезы</w:t>
      </w:r>
    </w:p>
    <w:p w:rsidR="00140236" w:rsidRDefault="0031541A">
      <w:pPr>
        <w:pStyle w:val="23"/>
        <w:shd w:val="clear" w:color="auto" w:fill="auto"/>
        <w:spacing w:before="0" w:after="0" w:line="470" w:lineRule="exact"/>
      </w:pPr>
      <w:r>
        <w:t>о взаимосвязях;</w:t>
      </w:r>
    </w:p>
    <w:p w:rsidR="00140236" w:rsidRDefault="0031541A">
      <w:pPr>
        <w:pStyle w:val="23"/>
        <w:shd w:val="clear" w:color="auto" w:fill="auto"/>
        <w:spacing w:before="0" w:after="0" w:line="475" w:lineRule="exact"/>
        <w:ind w:firstLine="760"/>
      </w:pPr>
      <w: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140236" w:rsidRDefault="0031541A">
      <w:pPr>
        <w:pStyle w:val="23"/>
        <w:numPr>
          <w:ilvl w:val="0"/>
          <w:numId w:val="381"/>
        </w:numPr>
        <w:shd w:val="clear" w:color="auto" w:fill="auto"/>
        <w:tabs>
          <w:tab w:val="left" w:pos="1181"/>
        </w:tabs>
        <w:spacing w:before="0" w:after="0" w:line="475" w:lineRule="exact"/>
        <w:ind w:firstLine="760"/>
      </w:pPr>
      <w:r>
        <w:t>базовые исследовательские действия:</w:t>
      </w:r>
    </w:p>
    <w:p w:rsidR="00140236" w:rsidRDefault="0031541A">
      <w:pPr>
        <w:pStyle w:val="23"/>
        <w:shd w:val="clear" w:color="auto" w:fill="auto"/>
        <w:spacing w:before="0" w:after="0" w:line="475" w:lineRule="exact"/>
        <w:ind w:firstLine="760"/>
      </w:pPr>
      <w:r>
        <w:t>использовать вопросы как исследовательский инструмент познания;</w:t>
      </w:r>
    </w:p>
    <w:p w:rsidR="00140236" w:rsidRDefault="0031541A">
      <w:pPr>
        <w:pStyle w:val="23"/>
        <w:shd w:val="clear" w:color="auto" w:fill="auto"/>
        <w:spacing w:before="0" w:after="0" w:line="475" w:lineRule="exact"/>
        <w:ind w:firstLine="760"/>
      </w:pPr>
      <w: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40236" w:rsidRDefault="0031541A">
      <w:pPr>
        <w:pStyle w:val="23"/>
        <w:shd w:val="clear" w:color="auto" w:fill="auto"/>
        <w:tabs>
          <w:tab w:val="left" w:pos="6807"/>
          <w:tab w:val="left" w:pos="8900"/>
        </w:tabs>
        <w:spacing w:before="0" w:after="0" w:line="475" w:lineRule="exact"/>
        <w:ind w:firstLine="760"/>
      </w:pPr>
      <w:r>
        <w:t>формировать гипотезу об истинности</w:t>
      </w:r>
      <w:r>
        <w:tab/>
        <w:t>собственных</w:t>
      </w:r>
      <w:r>
        <w:tab/>
        <w:t>суждений,</w:t>
      </w:r>
    </w:p>
    <w:p w:rsidR="00140236" w:rsidRDefault="0031541A">
      <w:pPr>
        <w:pStyle w:val="23"/>
        <w:shd w:val="clear" w:color="auto" w:fill="auto"/>
        <w:spacing w:before="0" w:after="0" w:line="475" w:lineRule="exact"/>
      </w:pPr>
      <w:r>
        <w:t>аргументировать свою позицию, мнение;</w:t>
      </w:r>
    </w:p>
    <w:p w:rsidR="00140236" w:rsidRDefault="0031541A">
      <w:pPr>
        <w:pStyle w:val="23"/>
        <w:shd w:val="clear" w:color="auto" w:fill="auto"/>
        <w:spacing w:before="0" w:after="0" w:line="475" w:lineRule="exact"/>
        <w:ind w:firstLine="760"/>
      </w:pPr>
      <w: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140236" w:rsidRDefault="0031541A">
      <w:pPr>
        <w:pStyle w:val="23"/>
        <w:shd w:val="clear" w:color="auto" w:fill="auto"/>
        <w:spacing w:before="0" w:after="0" w:line="475" w:lineRule="exact"/>
        <w:ind w:firstLine="760"/>
      </w:pPr>
      <w:r>
        <w:t>оценивать на применимость и достоверность информацию, полученную в ходе наблюдения и эксперимента;</w:t>
      </w:r>
    </w:p>
    <w:p w:rsidR="00140236" w:rsidRDefault="0031541A">
      <w:pPr>
        <w:pStyle w:val="23"/>
        <w:shd w:val="clear" w:color="auto" w:fill="auto"/>
        <w:spacing w:before="0" w:after="0" w:line="475" w:lineRule="exact"/>
        <w:ind w:firstLine="760"/>
      </w:pPr>
      <w:r>
        <w:t xml:space="preserve">самостоятельно формулировать обобщения и выводы по результатам проведённого наблюдения, эксперимента, владеть инструментами оценки </w:t>
      </w:r>
      <w:r>
        <w:lastRenderedPageBreak/>
        <w:t>достоверности полученных выводов и обобщений;</w:t>
      </w:r>
    </w:p>
    <w:p w:rsidR="00140236" w:rsidRDefault="0031541A">
      <w:pPr>
        <w:pStyle w:val="23"/>
        <w:shd w:val="clear" w:color="auto" w:fill="auto"/>
        <w:spacing w:before="0" w:after="0" w:line="475" w:lineRule="exact"/>
        <w:ind w:firstLine="760"/>
      </w:pPr>
      <w: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140236" w:rsidRDefault="0031541A">
      <w:pPr>
        <w:pStyle w:val="23"/>
        <w:numPr>
          <w:ilvl w:val="0"/>
          <w:numId w:val="381"/>
        </w:numPr>
        <w:shd w:val="clear" w:color="auto" w:fill="auto"/>
        <w:tabs>
          <w:tab w:val="left" w:pos="1181"/>
        </w:tabs>
        <w:spacing w:before="0" w:after="0" w:line="475" w:lineRule="exact"/>
        <w:ind w:firstLine="760"/>
      </w:pPr>
      <w:r>
        <w:t>работа с информацией:</w:t>
      </w:r>
    </w:p>
    <w:p w:rsidR="00140236" w:rsidRDefault="0031541A">
      <w:pPr>
        <w:pStyle w:val="23"/>
        <w:shd w:val="clear" w:color="auto" w:fill="auto"/>
        <w:spacing w:before="0" w:after="0" w:line="475" w:lineRule="exact"/>
        <w:ind w:firstLine="760"/>
      </w:pPr>
      <w: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140236" w:rsidRDefault="0031541A">
      <w:pPr>
        <w:pStyle w:val="23"/>
        <w:shd w:val="clear" w:color="auto" w:fill="auto"/>
        <w:spacing w:before="0" w:after="0" w:line="475" w:lineRule="exact"/>
        <w:ind w:firstLine="760"/>
      </w:pPr>
      <w:r>
        <w:t>выбирать, анализировать, систематизировать и интерпретировать биологическую информацию различных видов и форм представления;</w:t>
      </w:r>
    </w:p>
    <w:p w:rsidR="00140236" w:rsidRDefault="0031541A">
      <w:pPr>
        <w:pStyle w:val="23"/>
        <w:shd w:val="clear" w:color="auto" w:fill="auto"/>
        <w:spacing w:before="0" w:after="0" w:line="475" w:lineRule="exact"/>
        <w:ind w:firstLine="760"/>
      </w:pPr>
      <w:r>
        <w:t>находить сходные аргументы (подтверждающие или опровергающие одну</w:t>
      </w:r>
    </w:p>
    <w:p w:rsidR="00140236" w:rsidRDefault="0031541A">
      <w:pPr>
        <w:pStyle w:val="23"/>
        <w:shd w:val="clear" w:color="auto" w:fill="auto"/>
        <w:spacing w:before="0" w:after="0" w:line="475" w:lineRule="exact"/>
        <w:jc w:val="left"/>
      </w:pPr>
      <w:r>
        <w:t>и ту же идею, версию) в различных информационных источниках;</w:t>
      </w:r>
    </w:p>
    <w:p w:rsidR="00140236" w:rsidRDefault="0031541A">
      <w:pPr>
        <w:pStyle w:val="23"/>
        <w:shd w:val="clear" w:color="auto" w:fill="auto"/>
        <w:spacing w:before="0" w:after="0" w:line="475" w:lineRule="exact"/>
        <w:ind w:firstLine="760"/>
      </w:pPr>
      <w: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40236" w:rsidRDefault="0031541A">
      <w:pPr>
        <w:pStyle w:val="23"/>
        <w:shd w:val="clear" w:color="auto" w:fill="auto"/>
        <w:spacing w:before="0" w:after="0" w:line="475" w:lineRule="exact"/>
        <w:ind w:firstLine="760"/>
        <w:jc w:val="left"/>
      </w:pPr>
      <w:r>
        <w:t>оценивать надёжность биологической информации по критериям, предложенным учителем или сформулированным самостоятельно; запоминать и систематизировать биологическую информацию.</w:t>
      </w:r>
    </w:p>
    <w:p w:rsidR="00140236" w:rsidRDefault="0031541A">
      <w:pPr>
        <w:pStyle w:val="23"/>
        <w:numPr>
          <w:ilvl w:val="0"/>
          <w:numId w:val="380"/>
        </w:numPr>
        <w:shd w:val="clear" w:color="auto" w:fill="auto"/>
        <w:tabs>
          <w:tab w:val="left" w:pos="1977"/>
        </w:tabs>
        <w:spacing w:before="0" w:after="0" w:line="475" w:lineRule="exact"/>
        <w:ind w:firstLine="760"/>
      </w:pPr>
      <w:r>
        <w:t>Овладение универсальными учебными коммуникативными действиями:</w:t>
      </w:r>
    </w:p>
    <w:p w:rsidR="00140236" w:rsidRDefault="0031541A">
      <w:pPr>
        <w:pStyle w:val="23"/>
        <w:numPr>
          <w:ilvl w:val="0"/>
          <w:numId w:val="382"/>
        </w:numPr>
        <w:shd w:val="clear" w:color="auto" w:fill="auto"/>
        <w:tabs>
          <w:tab w:val="left" w:pos="1129"/>
        </w:tabs>
        <w:spacing w:before="0" w:after="0" w:line="475" w:lineRule="exact"/>
        <w:ind w:firstLine="760"/>
      </w:pPr>
      <w:r>
        <w:t>общение:</w:t>
      </w:r>
    </w:p>
    <w:p w:rsidR="00140236" w:rsidRDefault="0031541A">
      <w:pPr>
        <w:pStyle w:val="23"/>
        <w:shd w:val="clear" w:color="auto" w:fill="auto"/>
        <w:spacing w:before="0" w:after="0" w:line="475" w:lineRule="exact"/>
        <w:ind w:firstLine="760"/>
      </w:pPr>
      <w:r>
        <w:t>воспринимать и формулировать суждения, выражать эмоции в процессе выполнения практических и лабораторных работ;</w:t>
      </w:r>
    </w:p>
    <w:p w:rsidR="00140236" w:rsidRDefault="0031541A">
      <w:pPr>
        <w:pStyle w:val="23"/>
        <w:shd w:val="clear" w:color="auto" w:fill="auto"/>
        <w:spacing w:before="0" w:after="0" w:line="475" w:lineRule="exact"/>
        <w:ind w:firstLine="760"/>
        <w:jc w:val="left"/>
      </w:pPr>
      <w:r>
        <w:t>выражать себя (свою точку зрения) в устных и письменных текстах; 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140236" w:rsidRDefault="0031541A">
      <w:pPr>
        <w:pStyle w:val="23"/>
        <w:shd w:val="clear" w:color="auto" w:fill="auto"/>
        <w:spacing w:before="0" w:after="0" w:line="475" w:lineRule="exact"/>
        <w:ind w:firstLine="760"/>
      </w:pPr>
      <w:r>
        <w:t>понимать намерения других, проявлять уважительное отношение к собеседнику и в корректной форме формулировать свои возражения;</w:t>
      </w:r>
    </w:p>
    <w:p w:rsidR="00140236" w:rsidRDefault="0031541A">
      <w:pPr>
        <w:pStyle w:val="23"/>
        <w:shd w:val="clear" w:color="auto" w:fill="auto"/>
        <w:spacing w:before="0" w:after="0" w:line="475" w:lineRule="exact"/>
        <w:ind w:firstLine="760"/>
      </w:pPr>
      <w:r>
        <w:t xml:space="preserve">в ходе диалога и (или) дискуссии задавать вопросы по существу обсуждаемой </w:t>
      </w:r>
      <w:r>
        <w:lastRenderedPageBreak/>
        <w:t>биологической темы и высказывать идеи, нацеленные на решение биологической задачи и поддержание благожелательности общения;</w:t>
      </w:r>
    </w:p>
    <w:p w:rsidR="00140236" w:rsidRDefault="0031541A">
      <w:pPr>
        <w:pStyle w:val="23"/>
        <w:shd w:val="clear" w:color="auto" w:fill="auto"/>
        <w:spacing w:before="0" w:after="0" w:line="475" w:lineRule="exact"/>
        <w:ind w:firstLine="760"/>
      </w:pPr>
      <w:r>
        <w:t>сопоставлять свои суждения с суждениями других участников диалога, обнаруживать различие и сходство позиций;</w:t>
      </w:r>
    </w:p>
    <w:p w:rsidR="00140236" w:rsidRDefault="0031541A">
      <w:pPr>
        <w:pStyle w:val="23"/>
        <w:shd w:val="clear" w:color="auto" w:fill="auto"/>
        <w:spacing w:before="0" w:after="0" w:line="475" w:lineRule="exact"/>
        <w:ind w:firstLine="760"/>
      </w:pPr>
      <w:r>
        <w:t>публично представлять результаты выполненного биологического опыта (эксперимента, исследования, проекта);</w:t>
      </w:r>
    </w:p>
    <w:p w:rsidR="00140236" w:rsidRDefault="0031541A">
      <w:pPr>
        <w:pStyle w:val="23"/>
        <w:shd w:val="clear" w:color="auto" w:fill="auto"/>
        <w:spacing w:before="0" w:after="0" w:line="475" w:lineRule="exact"/>
        <w:ind w:firstLine="760"/>
      </w:pPr>
      <w: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0236" w:rsidRDefault="0031541A">
      <w:pPr>
        <w:pStyle w:val="23"/>
        <w:numPr>
          <w:ilvl w:val="0"/>
          <w:numId w:val="382"/>
        </w:numPr>
        <w:shd w:val="clear" w:color="auto" w:fill="auto"/>
        <w:tabs>
          <w:tab w:val="left" w:pos="1162"/>
        </w:tabs>
        <w:spacing w:before="0" w:after="0" w:line="475" w:lineRule="exact"/>
        <w:ind w:firstLine="760"/>
      </w:pPr>
      <w:r>
        <w:t>совместная деятельность:</w:t>
      </w:r>
    </w:p>
    <w:p w:rsidR="00140236" w:rsidRDefault="0031541A">
      <w:pPr>
        <w:pStyle w:val="23"/>
        <w:shd w:val="clear" w:color="auto" w:fill="auto"/>
        <w:spacing w:before="0" w:after="0" w:line="475" w:lineRule="exact"/>
        <w:ind w:firstLine="760"/>
      </w:pPr>
      <w: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140236" w:rsidRDefault="0031541A">
      <w:pPr>
        <w:pStyle w:val="23"/>
        <w:shd w:val="clear" w:color="auto" w:fill="auto"/>
        <w:spacing w:before="0" w:after="0" w:line="475" w:lineRule="exact"/>
        <w:ind w:firstLine="780"/>
      </w:pPr>
      <w: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человек, проявлять готовность руководить, выполнять поручения, подчиняться;</w:t>
      </w:r>
    </w:p>
    <w:p w:rsidR="00140236" w:rsidRDefault="0031541A">
      <w:pPr>
        <w:pStyle w:val="23"/>
        <w:shd w:val="clear" w:color="auto" w:fill="auto"/>
        <w:spacing w:before="0" w:after="0" w:line="475" w:lineRule="exact"/>
        <w:ind w:firstLine="780"/>
      </w:pPr>
      <w: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140236" w:rsidRDefault="0031541A">
      <w:pPr>
        <w:pStyle w:val="23"/>
        <w:shd w:val="clear" w:color="auto" w:fill="auto"/>
        <w:spacing w:before="0" w:after="0" w:line="475" w:lineRule="exact"/>
        <w:ind w:firstLine="780"/>
      </w:pPr>
      <w: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0236" w:rsidRDefault="0031541A">
      <w:pPr>
        <w:pStyle w:val="23"/>
        <w:shd w:val="clear" w:color="auto" w:fill="auto"/>
        <w:spacing w:before="0" w:after="0" w:line="475" w:lineRule="exact"/>
        <w:ind w:firstLine="780"/>
      </w:pPr>
      <w: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0236" w:rsidRDefault="0031541A">
      <w:pPr>
        <w:pStyle w:val="23"/>
        <w:shd w:val="clear" w:color="auto" w:fill="auto"/>
        <w:spacing w:before="0" w:after="0" w:line="475" w:lineRule="exact"/>
        <w:ind w:firstLine="780"/>
      </w:pPr>
      <w:r>
        <w:t xml:space="preserve">овладеть системой универсальных коммуникативных действий, которая </w:t>
      </w:r>
      <w:r>
        <w:lastRenderedPageBreak/>
        <w:t>обеспечивает сформированность социальных навыков и эмоционального интеллекта обучающихся.</w:t>
      </w:r>
    </w:p>
    <w:p w:rsidR="00140236" w:rsidRDefault="0031541A">
      <w:pPr>
        <w:pStyle w:val="23"/>
        <w:numPr>
          <w:ilvl w:val="0"/>
          <w:numId w:val="380"/>
        </w:numPr>
        <w:shd w:val="clear" w:color="auto" w:fill="auto"/>
        <w:tabs>
          <w:tab w:val="left" w:pos="1999"/>
        </w:tabs>
        <w:spacing w:before="0" w:after="0" w:line="475" w:lineRule="exact"/>
        <w:ind w:firstLine="780"/>
      </w:pPr>
      <w:r>
        <w:t>Овладение универсальными учебными регулятивными действиями:</w:t>
      </w:r>
    </w:p>
    <w:p w:rsidR="00140236" w:rsidRDefault="0031541A">
      <w:pPr>
        <w:pStyle w:val="23"/>
        <w:shd w:val="clear" w:color="auto" w:fill="auto"/>
        <w:spacing w:before="0" w:after="0" w:line="475" w:lineRule="exact"/>
        <w:ind w:firstLine="780"/>
      </w:pPr>
      <w:r>
        <w:t>1) самоорганизация:</w:t>
      </w:r>
    </w:p>
    <w:p w:rsidR="00140236" w:rsidRDefault="0031541A">
      <w:pPr>
        <w:pStyle w:val="23"/>
        <w:shd w:val="clear" w:color="auto" w:fill="auto"/>
        <w:spacing w:before="0" w:after="0" w:line="475" w:lineRule="exact"/>
        <w:ind w:firstLine="780"/>
      </w:pPr>
      <w:r>
        <w:t>выявлять проблемы для решения в жизненных и учебных ситуациях, используя биологические знания;</w:t>
      </w:r>
    </w:p>
    <w:p w:rsidR="00140236" w:rsidRDefault="0031541A">
      <w:pPr>
        <w:pStyle w:val="23"/>
        <w:shd w:val="clear" w:color="auto" w:fill="auto"/>
        <w:spacing w:before="0" w:after="0" w:line="475" w:lineRule="exact"/>
        <w:ind w:firstLine="780"/>
      </w:pPr>
      <w:r>
        <w:t>ориентироваться в различных подходах принятия решений (индивидуальное, принятие решения в группе, принятие решений группой);</w:t>
      </w:r>
    </w:p>
    <w:p w:rsidR="00140236" w:rsidRDefault="0031541A">
      <w:pPr>
        <w:pStyle w:val="23"/>
        <w:shd w:val="clear" w:color="auto" w:fill="auto"/>
        <w:spacing w:before="0" w:after="0" w:line="475" w:lineRule="exact"/>
        <w:ind w:firstLine="780"/>
      </w:pPr>
      <w: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75" w:lineRule="exact"/>
        <w:ind w:firstLine="780"/>
      </w:pPr>
      <w: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140236" w:rsidRDefault="0031541A">
      <w:pPr>
        <w:pStyle w:val="23"/>
        <w:shd w:val="clear" w:color="auto" w:fill="auto"/>
        <w:spacing w:before="0" w:after="0" w:line="475" w:lineRule="exact"/>
        <w:ind w:firstLine="780"/>
      </w:pPr>
      <w:r>
        <w:t>проводить выбор и брать ответственность за решение.</w:t>
      </w:r>
    </w:p>
    <w:p w:rsidR="00140236" w:rsidRDefault="0031541A">
      <w:pPr>
        <w:pStyle w:val="23"/>
        <w:numPr>
          <w:ilvl w:val="0"/>
          <w:numId w:val="383"/>
        </w:numPr>
        <w:shd w:val="clear" w:color="auto" w:fill="auto"/>
        <w:tabs>
          <w:tab w:val="left" w:pos="1188"/>
        </w:tabs>
        <w:spacing w:before="0" w:after="0" w:line="475" w:lineRule="exact"/>
        <w:ind w:firstLine="780"/>
      </w:pPr>
      <w:r>
        <w:t>самоконтроль:</w:t>
      </w:r>
    </w:p>
    <w:p w:rsidR="00140236" w:rsidRDefault="0031541A">
      <w:pPr>
        <w:pStyle w:val="23"/>
        <w:shd w:val="clear" w:color="auto" w:fill="auto"/>
        <w:spacing w:before="0" w:after="0" w:line="475" w:lineRule="exact"/>
        <w:ind w:firstLine="780"/>
        <w:jc w:val="left"/>
      </w:pPr>
      <w:r>
        <w:t>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140236" w:rsidRDefault="0031541A">
      <w:pPr>
        <w:pStyle w:val="23"/>
        <w:shd w:val="clear" w:color="auto" w:fill="auto"/>
        <w:spacing w:before="0" w:after="0" w:line="475" w:lineRule="exact"/>
        <w:ind w:firstLine="780"/>
      </w:pPr>
      <w: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40236" w:rsidRDefault="0031541A">
      <w:pPr>
        <w:pStyle w:val="23"/>
        <w:shd w:val="clear" w:color="auto" w:fill="auto"/>
        <w:spacing w:before="0" w:after="0" w:line="475" w:lineRule="exact"/>
        <w:ind w:firstLine="780"/>
        <w:jc w:val="left"/>
      </w:pPr>
      <w: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140236" w:rsidRDefault="0031541A">
      <w:pPr>
        <w:pStyle w:val="23"/>
        <w:numPr>
          <w:ilvl w:val="0"/>
          <w:numId w:val="383"/>
        </w:numPr>
        <w:shd w:val="clear" w:color="auto" w:fill="auto"/>
        <w:tabs>
          <w:tab w:val="left" w:pos="1188"/>
        </w:tabs>
        <w:spacing w:before="0" w:after="0" w:line="475" w:lineRule="exact"/>
        <w:ind w:firstLine="780"/>
      </w:pPr>
      <w:r>
        <w:t>эмоциональный интеллект:</w:t>
      </w:r>
    </w:p>
    <w:p w:rsidR="00140236" w:rsidRDefault="0031541A">
      <w:pPr>
        <w:pStyle w:val="23"/>
        <w:shd w:val="clear" w:color="auto" w:fill="auto"/>
        <w:spacing w:before="0" w:after="0" w:line="475" w:lineRule="exact"/>
        <w:ind w:left="780" w:right="160"/>
      </w:pPr>
      <w:r>
        <w:t>различать, называть и управлять собственными эмоциями и эмоциями других; выявлять и анализировать причины эмоций;</w:t>
      </w:r>
    </w:p>
    <w:p w:rsidR="00140236" w:rsidRDefault="0031541A">
      <w:pPr>
        <w:pStyle w:val="23"/>
        <w:shd w:val="clear" w:color="auto" w:fill="auto"/>
        <w:spacing w:before="0" w:after="0" w:line="475" w:lineRule="exact"/>
        <w:ind w:firstLine="780"/>
      </w:pPr>
      <w:r>
        <w:t xml:space="preserve">ставить себя на место другого человека, понимать мотивы и намерения </w:t>
      </w:r>
      <w:r>
        <w:lastRenderedPageBreak/>
        <w:t>другого;</w:t>
      </w:r>
    </w:p>
    <w:p w:rsidR="00140236" w:rsidRDefault="0031541A">
      <w:pPr>
        <w:pStyle w:val="23"/>
        <w:shd w:val="clear" w:color="auto" w:fill="auto"/>
        <w:spacing w:before="0" w:after="0" w:line="475" w:lineRule="exact"/>
        <w:ind w:firstLine="780"/>
      </w:pPr>
      <w:r>
        <w:t>регулировать способ выражения эмоций.</w:t>
      </w:r>
    </w:p>
    <w:p w:rsidR="00140236" w:rsidRDefault="0031541A">
      <w:pPr>
        <w:pStyle w:val="23"/>
        <w:numPr>
          <w:ilvl w:val="0"/>
          <w:numId w:val="383"/>
        </w:numPr>
        <w:shd w:val="clear" w:color="auto" w:fill="auto"/>
        <w:tabs>
          <w:tab w:val="left" w:pos="1188"/>
        </w:tabs>
        <w:spacing w:before="0" w:after="0" w:line="475" w:lineRule="exact"/>
        <w:ind w:firstLine="780"/>
      </w:pPr>
      <w:r>
        <w:t>принятие себя и других:</w:t>
      </w:r>
    </w:p>
    <w:p w:rsidR="00140236" w:rsidRDefault="0031541A">
      <w:pPr>
        <w:pStyle w:val="23"/>
        <w:shd w:val="clear" w:color="auto" w:fill="auto"/>
        <w:spacing w:before="0" w:after="0" w:line="475" w:lineRule="exact"/>
        <w:ind w:left="780" w:right="2400"/>
        <w:jc w:val="left"/>
      </w:pPr>
      <w:r>
        <w:t>осознанно относиться к другому человеку, его мнению; признавать своё право на ошибку и такое же право другого; открытость себе и другим;</w:t>
      </w:r>
    </w:p>
    <w:p w:rsidR="00140236" w:rsidRDefault="0031541A">
      <w:pPr>
        <w:pStyle w:val="23"/>
        <w:shd w:val="clear" w:color="auto" w:fill="auto"/>
        <w:spacing w:before="0" w:after="0" w:line="475" w:lineRule="exact"/>
        <w:ind w:firstLine="780"/>
      </w:pPr>
      <w:r>
        <w:t>осознавать невозможность контролировать всё вокруг;</w:t>
      </w:r>
    </w:p>
    <w:p w:rsidR="00140236" w:rsidRDefault="0031541A">
      <w:pPr>
        <w:pStyle w:val="23"/>
        <w:shd w:val="clear" w:color="auto" w:fill="auto"/>
        <w:spacing w:before="0" w:after="0" w:line="475" w:lineRule="exact"/>
        <w:ind w:firstLine="780"/>
      </w:pPr>
      <w: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140236" w:rsidRDefault="0031541A">
      <w:pPr>
        <w:pStyle w:val="23"/>
        <w:numPr>
          <w:ilvl w:val="0"/>
          <w:numId w:val="378"/>
        </w:numPr>
        <w:shd w:val="clear" w:color="auto" w:fill="auto"/>
        <w:tabs>
          <w:tab w:val="left" w:pos="1827"/>
        </w:tabs>
        <w:spacing w:before="0" w:after="0" w:line="475" w:lineRule="exact"/>
        <w:ind w:firstLine="780"/>
      </w:pPr>
      <w:r>
        <w:t>Предметные результаты освоения программы по биологии.</w:t>
      </w:r>
    </w:p>
    <w:p w:rsidR="00140236" w:rsidRDefault="0031541A">
      <w:pPr>
        <w:pStyle w:val="23"/>
        <w:numPr>
          <w:ilvl w:val="0"/>
          <w:numId w:val="384"/>
        </w:numPr>
        <w:shd w:val="clear" w:color="auto" w:fill="auto"/>
        <w:tabs>
          <w:tab w:val="left" w:pos="1945"/>
        </w:tabs>
        <w:spacing w:before="0" w:after="0" w:line="475" w:lineRule="exact"/>
        <w:ind w:firstLine="760"/>
      </w:pPr>
      <w:r>
        <w:t>Предметные результаты освоения программы по биологии к концу обучения в 5 классе:</w:t>
      </w:r>
    </w:p>
    <w:p w:rsidR="00140236" w:rsidRDefault="0031541A">
      <w:pPr>
        <w:pStyle w:val="23"/>
        <w:shd w:val="clear" w:color="auto" w:fill="auto"/>
        <w:spacing w:before="0" w:after="0" w:line="475" w:lineRule="exact"/>
        <w:ind w:firstLine="760"/>
      </w:pPr>
      <w:r>
        <w:t>характеризовать биологию как науку о живой природе, называть признаки живого, сравнивать объекты живой и неживой природы;</w:t>
      </w:r>
    </w:p>
    <w:p w:rsidR="00140236" w:rsidRDefault="0031541A">
      <w:pPr>
        <w:pStyle w:val="23"/>
        <w:shd w:val="clear" w:color="auto" w:fill="auto"/>
        <w:spacing w:before="0" w:after="0" w:line="475" w:lineRule="exact"/>
        <w:ind w:firstLine="760"/>
      </w:pPr>
      <w: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140236" w:rsidRDefault="0031541A">
      <w:pPr>
        <w:pStyle w:val="23"/>
        <w:shd w:val="clear" w:color="auto" w:fill="auto"/>
        <w:spacing w:before="0" w:after="0" w:line="475" w:lineRule="exact"/>
        <w:ind w:firstLine="760"/>
      </w:pPr>
      <w: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p w:rsidR="00140236" w:rsidRDefault="0031541A">
      <w:pPr>
        <w:pStyle w:val="23"/>
        <w:shd w:val="clear" w:color="auto" w:fill="auto"/>
        <w:spacing w:before="0" w:after="0" w:line="475" w:lineRule="exact"/>
        <w:ind w:firstLine="760"/>
      </w:pPr>
      <w: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140236" w:rsidRDefault="0031541A">
      <w:pPr>
        <w:pStyle w:val="23"/>
        <w:shd w:val="clear" w:color="auto" w:fill="auto"/>
        <w:spacing w:before="0" w:after="0" w:line="475" w:lineRule="exact"/>
        <w:ind w:firstLine="760"/>
      </w:pPr>
      <w:r>
        <w:t xml:space="preserve">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w:t>
      </w:r>
      <w:r>
        <w:lastRenderedPageBreak/>
        <w:t>поставленной задачей и в контексте;</w:t>
      </w:r>
    </w:p>
    <w:p w:rsidR="00140236" w:rsidRDefault="0031541A">
      <w:pPr>
        <w:pStyle w:val="23"/>
        <w:shd w:val="clear" w:color="auto" w:fill="auto"/>
        <w:spacing w:before="0" w:after="0" w:line="475" w:lineRule="exact"/>
        <w:ind w:firstLine="760"/>
      </w:pPr>
      <w: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140236" w:rsidRDefault="0031541A">
      <w:pPr>
        <w:pStyle w:val="23"/>
        <w:shd w:val="clear" w:color="auto" w:fill="auto"/>
        <w:spacing w:before="0" w:after="0" w:line="475" w:lineRule="exact"/>
        <w:ind w:firstLine="760"/>
      </w:pPr>
      <w: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140236" w:rsidRDefault="0031541A">
      <w:pPr>
        <w:pStyle w:val="23"/>
        <w:shd w:val="clear" w:color="auto" w:fill="auto"/>
        <w:spacing w:before="0" w:after="0" w:line="475" w:lineRule="exact"/>
        <w:ind w:firstLine="760"/>
      </w:pPr>
      <w:r>
        <w:t>раскрывать понятие о среде обитания (водной, наземно-воздушной, почвенной, внутриорганизменной), условиях среды обитания;</w:t>
      </w:r>
    </w:p>
    <w:p w:rsidR="00140236" w:rsidRDefault="0031541A">
      <w:pPr>
        <w:pStyle w:val="23"/>
        <w:shd w:val="clear" w:color="auto" w:fill="auto"/>
        <w:spacing w:before="0" w:after="0" w:line="475" w:lineRule="exact"/>
        <w:ind w:firstLine="760"/>
      </w:pPr>
      <w:r>
        <w:t>приводить примеры, характеризующие приспособленность организмов к среде</w:t>
      </w:r>
    </w:p>
    <w:p w:rsidR="00140236" w:rsidRDefault="0031541A">
      <w:pPr>
        <w:pStyle w:val="23"/>
        <w:shd w:val="clear" w:color="auto" w:fill="auto"/>
        <w:spacing w:before="0" w:after="0" w:line="280" w:lineRule="exact"/>
        <w:jc w:val="left"/>
      </w:pPr>
      <w:r>
        <w:t>обитания, взаимосвязи организмов в сообществах;</w:t>
      </w:r>
    </w:p>
    <w:p w:rsidR="00140236" w:rsidRDefault="0031541A">
      <w:pPr>
        <w:pStyle w:val="23"/>
        <w:shd w:val="clear" w:color="auto" w:fill="auto"/>
        <w:spacing w:before="0" w:after="0" w:line="475" w:lineRule="exact"/>
        <w:ind w:firstLine="780"/>
      </w:pPr>
      <w:r>
        <w:t>выделять отличительные признаки природных и искусственных сообществ;</w:t>
      </w:r>
    </w:p>
    <w:p w:rsidR="00140236" w:rsidRDefault="0031541A">
      <w:pPr>
        <w:pStyle w:val="23"/>
        <w:shd w:val="clear" w:color="auto" w:fill="auto"/>
        <w:spacing w:before="0" w:after="0" w:line="475" w:lineRule="exact"/>
        <w:ind w:firstLine="780"/>
      </w:pPr>
      <w: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140236" w:rsidRDefault="0031541A">
      <w:pPr>
        <w:pStyle w:val="23"/>
        <w:shd w:val="clear" w:color="auto" w:fill="auto"/>
        <w:spacing w:before="0" w:after="0" w:line="475" w:lineRule="exact"/>
        <w:ind w:firstLine="780"/>
      </w:pPr>
      <w:r>
        <w:t>раскрывать роль биологии в практической деятельности человека;</w:t>
      </w:r>
    </w:p>
    <w:p w:rsidR="00140236" w:rsidRDefault="0031541A">
      <w:pPr>
        <w:pStyle w:val="23"/>
        <w:shd w:val="clear" w:color="auto" w:fill="auto"/>
        <w:spacing w:before="0" w:after="0" w:line="475" w:lineRule="exact"/>
        <w:ind w:firstLine="780"/>
      </w:pPr>
      <w: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140236" w:rsidRDefault="0031541A">
      <w:pPr>
        <w:pStyle w:val="23"/>
        <w:shd w:val="clear" w:color="auto" w:fill="auto"/>
        <w:spacing w:before="0" w:after="0" w:line="475" w:lineRule="exact"/>
        <w:ind w:firstLine="780"/>
      </w:pPr>
      <w: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140236" w:rsidRDefault="0031541A">
      <w:pPr>
        <w:pStyle w:val="23"/>
        <w:shd w:val="clear" w:color="auto" w:fill="auto"/>
        <w:spacing w:before="0" w:after="0" w:line="475" w:lineRule="exact"/>
        <w:ind w:firstLine="780"/>
      </w:pPr>
      <w: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140236" w:rsidRDefault="0031541A">
      <w:pPr>
        <w:pStyle w:val="23"/>
        <w:shd w:val="clear" w:color="auto" w:fill="auto"/>
        <w:spacing w:before="0" w:after="0" w:line="475" w:lineRule="exact"/>
        <w:ind w:firstLine="780"/>
      </w:pPr>
      <w:r>
        <w:t>владеть приёмами работы с лупой, световым и цифровым микроскопами при рассматривании биологических объектов;</w:t>
      </w:r>
    </w:p>
    <w:p w:rsidR="00140236" w:rsidRDefault="0031541A">
      <w:pPr>
        <w:pStyle w:val="23"/>
        <w:shd w:val="clear" w:color="auto" w:fill="auto"/>
        <w:spacing w:before="0" w:after="0" w:line="475" w:lineRule="exact"/>
        <w:ind w:firstLine="780"/>
      </w:pPr>
      <w: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140236" w:rsidRDefault="0031541A">
      <w:pPr>
        <w:pStyle w:val="23"/>
        <w:shd w:val="clear" w:color="auto" w:fill="auto"/>
        <w:spacing w:before="0" w:after="0" w:line="475" w:lineRule="exact"/>
        <w:ind w:firstLine="780"/>
      </w:pPr>
      <w:r>
        <w:t>использовать при выполнении учебных заданий научно-популярную литературу по биологии, справочные материалы, ресурсы Интернета;</w:t>
      </w:r>
    </w:p>
    <w:p w:rsidR="00140236" w:rsidRDefault="0031541A">
      <w:pPr>
        <w:pStyle w:val="23"/>
        <w:shd w:val="clear" w:color="auto" w:fill="auto"/>
        <w:spacing w:before="0" w:after="0" w:line="475" w:lineRule="exact"/>
        <w:ind w:firstLine="780"/>
      </w:pPr>
      <w:r>
        <w:t>создавать письменные и устные сообщения, используя понятийный аппарат изучаемого раздела биологии.</w:t>
      </w:r>
    </w:p>
    <w:p w:rsidR="00140236" w:rsidRDefault="0031541A">
      <w:pPr>
        <w:pStyle w:val="23"/>
        <w:numPr>
          <w:ilvl w:val="0"/>
          <w:numId w:val="384"/>
        </w:numPr>
        <w:shd w:val="clear" w:color="auto" w:fill="auto"/>
        <w:tabs>
          <w:tab w:val="left" w:pos="1980"/>
        </w:tabs>
        <w:spacing w:before="0" w:after="0" w:line="475" w:lineRule="exact"/>
        <w:ind w:firstLine="780"/>
      </w:pPr>
      <w:r>
        <w:t>Предметные результаты освоения программы по биологии к концу обучения в 6 классе:</w:t>
      </w:r>
    </w:p>
    <w:p w:rsidR="00140236" w:rsidRDefault="0031541A">
      <w:pPr>
        <w:pStyle w:val="23"/>
        <w:shd w:val="clear" w:color="auto" w:fill="auto"/>
        <w:spacing w:before="0" w:after="0" w:line="475" w:lineRule="exact"/>
        <w:ind w:firstLine="780"/>
      </w:pPr>
      <w:r>
        <w:t>характеризовать ботанику как биологическую науку, её разделы и связи с другими науками и техникой;</w:t>
      </w:r>
    </w:p>
    <w:p w:rsidR="00140236" w:rsidRDefault="0031541A">
      <w:pPr>
        <w:pStyle w:val="23"/>
        <w:shd w:val="clear" w:color="auto" w:fill="auto"/>
        <w:spacing w:before="0" w:after="0" w:line="475" w:lineRule="exact"/>
        <w:ind w:firstLine="780"/>
      </w:pPr>
      <w:r>
        <w:t>приводить примеры вклада российских (в том числе В.В. Докучаев, К.А. Тимирязев, С.Г. Навашин) и зарубежных учёных (в том числе Р. Гук,</w:t>
      </w:r>
    </w:p>
    <w:p w:rsidR="00140236" w:rsidRDefault="0031541A">
      <w:pPr>
        <w:pStyle w:val="23"/>
        <w:shd w:val="clear" w:color="auto" w:fill="auto"/>
        <w:spacing w:before="0" w:after="25" w:line="280" w:lineRule="exact"/>
        <w:jc w:val="left"/>
      </w:pPr>
      <w:r>
        <w:t>М. Мальпиги) в развитие наук о растениях;</w:t>
      </w:r>
    </w:p>
    <w:p w:rsidR="00140236" w:rsidRDefault="0031541A">
      <w:pPr>
        <w:pStyle w:val="23"/>
        <w:shd w:val="clear" w:color="auto" w:fill="auto"/>
        <w:spacing w:before="0" w:after="0" w:line="475" w:lineRule="exact"/>
        <w:ind w:firstLine="760"/>
      </w:pPr>
      <w: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140236" w:rsidRDefault="0031541A">
      <w:pPr>
        <w:pStyle w:val="23"/>
        <w:shd w:val="clear" w:color="auto" w:fill="auto"/>
        <w:spacing w:before="0" w:after="0" w:line="475" w:lineRule="exact"/>
        <w:ind w:firstLine="760"/>
      </w:pPr>
      <w: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140236" w:rsidRDefault="0031541A">
      <w:pPr>
        <w:pStyle w:val="23"/>
        <w:shd w:val="clear" w:color="auto" w:fill="auto"/>
        <w:spacing w:before="0" w:after="0" w:line="475" w:lineRule="exact"/>
        <w:ind w:firstLine="760"/>
      </w:pPr>
      <w: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140236" w:rsidRDefault="0031541A">
      <w:pPr>
        <w:pStyle w:val="23"/>
        <w:shd w:val="clear" w:color="auto" w:fill="auto"/>
        <w:spacing w:before="0" w:after="0" w:line="475" w:lineRule="exact"/>
        <w:ind w:firstLine="760"/>
        <w:jc w:val="left"/>
      </w:pPr>
      <w:r>
        <w:t xml:space="preserve">характеризовать признаки растений, уровни организации растительного организма, части растений: клетки, ткани, органы, системы органов, организм; сравнивать растительные ткани и органы растений между собой; выполнять практические и лабораторные работы по морфологии и физиологии растений, в том </w:t>
      </w:r>
      <w:r>
        <w:lastRenderedPageBreak/>
        <w:t>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0236" w:rsidRDefault="0031541A">
      <w:pPr>
        <w:pStyle w:val="23"/>
        <w:shd w:val="clear" w:color="auto" w:fill="auto"/>
        <w:spacing w:before="0" w:after="0" w:line="475" w:lineRule="exact"/>
        <w:ind w:firstLine="760"/>
      </w:pPr>
      <w: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140236" w:rsidRDefault="0031541A">
      <w:pPr>
        <w:pStyle w:val="23"/>
        <w:shd w:val="clear" w:color="auto" w:fill="auto"/>
        <w:spacing w:before="0" w:after="0" w:line="475" w:lineRule="exact"/>
        <w:ind w:firstLine="760"/>
      </w:pPr>
      <w:r>
        <w:t>выявлять причинно-следственные связи между строением и функциями тканей и органов растений, строением и жизнедеятельностью растений;</w:t>
      </w:r>
    </w:p>
    <w:p w:rsidR="00140236" w:rsidRDefault="0031541A">
      <w:pPr>
        <w:pStyle w:val="23"/>
        <w:shd w:val="clear" w:color="auto" w:fill="auto"/>
        <w:spacing w:before="0" w:after="0" w:line="475" w:lineRule="exact"/>
        <w:ind w:firstLine="760"/>
        <w:jc w:val="left"/>
      </w:pPr>
      <w:r>
        <w:t>классифицировать растения и их части по разным основаниям; 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140236" w:rsidRDefault="0031541A">
      <w:pPr>
        <w:pStyle w:val="23"/>
        <w:shd w:val="clear" w:color="auto" w:fill="auto"/>
        <w:spacing w:before="0" w:after="0" w:line="470" w:lineRule="exact"/>
        <w:ind w:firstLine="760"/>
      </w:pPr>
      <w:r>
        <w:t>применять полученные знания для выращивания и размножения культурных растений;</w:t>
      </w:r>
    </w:p>
    <w:p w:rsidR="00140236" w:rsidRDefault="0031541A">
      <w:pPr>
        <w:pStyle w:val="23"/>
        <w:shd w:val="clear" w:color="auto" w:fill="auto"/>
        <w:spacing w:before="0" w:after="0" w:line="470" w:lineRule="exact"/>
        <w:ind w:firstLine="760"/>
      </w:pPr>
      <w: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140236" w:rsidRDefault="0031541A">
      <w:pPr>
        <w:pStyle w:val="23"/>
        <w:shd w:val="clear" w:color="auto" w:fill="auto"/>
        <w:spacing w:before="0" w:after="0" w:line="475" w:lineRule="exact"/>
        <w:ind w:firstLine="760"/>
      </w:pPr>
      <w: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0236" w:rsidRDefault="0031541A">
      <w:pPr>
        <w:pStyle w:val="23"/>
        <w:shd w:val="clear" w:color="auto" w:fill="auto"/>
        <w:spacing w:before="0" w:after="0" w:line="475" w:lineRule="exact"/>
        <w:ind w:firstLine="760"/>
      </w:pPr>
      <w: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140236" w:rsidRDefault="0031541A">
      <w:pPr>
        <w:pStyle w:val="23"/>
        <w:shd w:val="clear" w:color="auto" w:fill="auto"/>
        <w:spacing w:before="0" w:after="0" w:line="475" w:lineRule="exact"/>
        <w:ind w:firstLine="760"/>
      </w:pPr>
      <w: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140236" w:rsidRDefault="0031541A">
      <w:pPr>
        <w:pStyle w:val="23"/>
        <w:shd w:val="clear" w:color="auto" w:fill="auto"/>
        <w:spacing w:before="0" w:after="0" w:line="475" w:lineRule="exact"/>
        <w:ind w:firstLine="760"/>
      </w:pPr>
      <w:r>
        <w:t>создавать письменные и устные сообщения, используя понятийный аппарат изучаемого раздела биологии.</w:t>
      </w:r>
    </w:p>
    <w:p w:rsidR="00140236" w:rsidRDefault="0031541A">
      <w:pPr>
        <w:pStyle w:val="23"/>
        <w:numPr>
          <w:ilvl w:val="0"/>
          <w:numId w:val="384"/>
        </w:numPr>
        <w:shd w:val="clear" w:color="auto" w:fill="auto"/>
        <w:tabs>
          <w:tab w:val="left" w:pos="1945"/>
        </w:tabs>
        <w:spacing w:before="0" w:after="0" w:line="475" w:lineRule="exact"/>
        <w:ind w:firstLine="760"/>
      </w:pPr>
      <w:r>
        <w:t xml:space="preserve">Предметные результаты освоения программы по биологии к концу </w:t>
      </w:r>
      <w:r>
        <w:lastRenderedPageBreak/>
        <w:t>обучения в 7 классе:</w:t>
      </w:r>
    </w:p>
    <w:p w:rsidR="00140236" w:rsidRDefault="0031541A">
      <w:pPr>
        <w:pStyle w:val="23"/>
        <w:shd w:val="clear" w:color="auto" w:fill="auto"/>
        <w:spacing w:before="0" w:after="0" w:line="475" w:lineRule="exact"/>
        <w:ind w:firstLine="760"/>
      </w:pPr>
      <w: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140236" w:rsidRDefault="0031541A">
      <w:pPr>
        <w:pStyle w:val="23"/>
        <w:shd w:val="clear" w:color="auto" w:fill="auto"/>
        <w:spacing w:before="0" w:after="0" w:line="475" w:lineRule="exact"/>
        <w:ind w:firstLine="760"/>
      </w:pPr>
      <w: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p w:rsidR="00140236" w:rsidRDefault="0031541A">
      <w:pPr>
        <w:pStyle w:val="23"/>
        <w:shd w:val="clear" w:color="auto" w:fill="auto"/>
        <w:spacing w:before="0" w:after="0" w:line="475" w:lineRule="exact"/>
        <w:ind w:firstLine="760"/>
      </w:pPr>
      <w: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140236" w:rsidRDefault="0031541A">
      <w:pPr>
        <w:pStyle w:val="23"/>
        <w:shd w:val="clear" w:color="auto" w:fill="auto"/>
        <w:spacing w:before="0" w:after="0" w:line="475" w:lineRule="exact"/>
        <w:ind w:firstLine="760"/>
      </w:pPr>
      <w: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140236" w:rsidRDefault="0031541A">
      <w:pPr>
        <w:pStyle w:val="23"/>
        <w:shd w:val="clear" w:color="auto" w:fill="auto"/>
        <w:spacing w:before="0" w:after="0" w:line="475" w:lineRule="exact"/>
        <w:ind w:firstLine="760"/>
      </w:pPr>
      <w:r>
        <w:t>выявлять признаки классов покрытосеменных или цветковых, семейств двудольных и однодольных растений;</w:t>
      </w:r>
    </w:p>
    <w:p w:rsidR="00140236" w:rsidRDefault="0031541A">
      <w:pPr>
        <w:pStyle w:val="23"/>
        <w:shd w:val="clear" w:color="auto" w:fill="auto"/>
        <w:spacing w:before="0" w:after="0" w:line="475" w:lineRule="exact"/>
        <w:ind w:firstLine="760"/>
      </w:pPr>
      <w: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140236" w:rsidRDefault="0031541A">
      <w:pPr>
        <w:pStyle w:val="23"/>
        <w:shd w:val="clear" w:color="auto" w:fill="auto"/>
        <w:spacing w:before="0" w:after="0" w:line="475" w:lineRule="exact"/>
        <w:ind w:firstLine="760"/>
      </w:pPr>
      <w: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0236" w:rsidRDefault="0031541A">
      <w:pPr>
        <w:pStyle w:val="23"/>
        <w:shd w:val="clear" w:color="auto" w:fill="auto"/>
        <w:spacing w:before="0" w:after="0" w:line="475" w:lineRule="exact"/>
        <w:ind w:firstLine="760"/>
      </w:pPr>
      <w:r>
        <w:t>выделять существенные признаки строения и жизнедеятельности растений, бактерий, грибов, лишайников;</w:t>
      </w:r>
    </w:p>
    <w:p w:rsidR="00140236" w:rsidRDefault="0031541A">
      <w:pPr>
        <w:pStyle w:val="23"/>
        <w:shd w:val="clear" w:color="auto" w:fill="auto"/>
        <w:spacing w:before="0" w:after="0" w:line="475" w:lineRule="exact"/>
        <w:ind w:firstLine="760"/>
      </w:pPr>
      <w:r>
        <w:t>проводить описание и сравнивать между собой растения, грибы, лишайники, бактерии по заданному плану, проводить выводы на основе сравнения;</w:t>
      </w:r>
    </w:p>
    <w:p w:rsidR="00140236" w:rsidRDefault="0031541A">
      <w:pPr>
        <w:pStyle w:val="23"/>
        <w:shd w:val="clear" w:color="auto" w:fill="auto"/>
        <w:spacing w:before="0" w:after="0" w:line="475" w:lineRule="exact"/>
        <w:ind w:firstLine="760"/>
      </w:pPr>
      <w:r>
        <w:t>описывать усложнение организации растений в ходе эволюции растительного мира на Земле;</w:t>
      </w:r>
    </w:p>
    <w:p w:rsidR="00140236" w:rsidRDefault="0031541A">
      <w:pPr>
        <w:pStyle w:val="23"/>
        <w:shd w:val="clear" w:color="auto" w:fill="auto"/>
        <w:spacing w:before="0" w:after="0" w:line="475" w:lineRule="exact"/>
        <w:ind w:firstLine="760"/>
      </w:pPr>
      <w:r>
        <w:lastRenderedPageBreak/>
        <w:t>выявлять черты приспособленности растений к среде обитания, значение экологических факторов для растений;</w:t>
      </w:r>
    </w:p>
    <w:p w:rsidR="00140236" w:rsidRDefault="0031541A">
      <w:pPr>
        <w:pStyle w:val="23"/>
        <w:shd w:val="clear" w:color="auto" w:fill="auto"/>
        <w:spacing w:before="0" w:after="0" w:line="475" w:lineRule="exact"/>
        <w:ind w:firstLine="760"/>
      </w:pPr>
      <w: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140236" w:rsidRDefault="0031541A">
      <w:pPr>
        <w:pStyle w:val="23"/>
        <w:shd w:val="clear" w:color="auto" w:fill="auto"/>
        <w:spacing w:before="0" w:after="0" w:line="475" w:lineRule="exact"/>
        <w:ind w:firstLine="760"/>
      </w:pPr>
      <w:r>
        <w:t>приводить примеры культурных растений и их значение в жизни человека, понимать причины и знать меры охраны растительного мира Земли;</w:t>
      </w:r>
    </w:p>
    <w:p w:rsidR="00140236" w:rsidRDefault="0031541A">
      <w:pPr>
        <w:pStyle w:val="23"/>
        <w:shd w:val="clear" w:color="auto" w:fill="auto"/>
        <w:spacing w:before="0" w:after="0" w:line="475" w:lineRule="exact"/>
        <w:ind w:firstLine="760"/>
      </w:pPr>
      <w: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140236" w:rsidRDefault="0031541A">
      <w:pPr>
        <w:pStyle w:val="23"/>
        <w:shd w:val="clear" w:color="auto" w:fill="auto"/>
        <w:spacing w:before="0" w:after="0" w:line="475" w:lineRule="exact"/>
        <w:ind w:firstLine="760"/>
      </w:pPr>
      <w: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140236" w:rsidRDefault="0031541A">
      <w:pPr>
        <w:pStyle w:val="23"/>
        <w:shd w:val="clear" w:color="auto" w:fill="auto"/>
        <w:spacing w:before="0" w:after="0" w:line="475" w:lineRule="exact"/>
        <w:ind w:firstLine="760"/>
      </w:pPr>
      <w:r>
        <w:t>использовать методы биологии: проводить наблюдения за растениями, бактериями, грибами, лишайниками, описывать их, ставить простейшие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34" w:line="280" w:lineRule="exact"/>
        <w:jc w:val="left"/>
      </w:pPr>
      <w:r>
        <w:t>биологические опыты и эксперименты;</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владеть приёмами работы с информацией: формулировать основания для извлечения и обобщения информации из несколькихисточников (2-3), преобразовывать информацию из одной знаковой системы в другую;</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140236" w:rsidRDefault="0031541A">
      <w:pPr>
        <w:pStyle w:val="23"/>
        <w:numPr>
          <w:ilvl w:val="0"/>
          <w:numId w:val="384"/>
        </w:numPr>
        <w:pBdr>
          <w:top w:val="single" w:sz="4" w:space="1" w:color="auto"/>
          <w:left w:val="single" w:sz="4" w:space="4" w:color="auto"/>
          <w:bottom w:val="single" w:sz="4" w:space="1" w:color="auto"/>
          <w:right w:val="single" w:sz="4" w:space="4" w:color="auto"/>
        </w:pBdr>
        <w:shd w:val="clear" w:color="auto" w:fill="auto"/>
        <w:tabs>
          <w:tab w:val="left" w:pos="1940"/>
        </w:tabs>
        <w:spacing w:before="0" w:after="0" w:line="475" w:lineRule="exact"/>
        <w:ind w:firstLine="780"/>
      </w:pPr>
      <w:r>
        <w:t>Предметные результаты освоения программы по биологии к концу обучения в 8 классе: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характеризовать зоологию как биологическую науку, её разделы и связь с другими науками и техникой;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 xml:space="preserve">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w:t>
      </w:r>
      <w:r>
        <w:lastRenderedPageBreak/>
        <w:t>членистоногие, моллюски, хордовые);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приводить примеры вклада российских (в том числе А. О. Ковалевский, К.И. Скрябин) и зарубежных (в том числе А. Левенгук, Ж. Кювье, Э. Геккель) учёных в развитие наук о животных;</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80"/>
      </w:pPr>
      <w:r>
        <w:t>раскрывать общие признаки животных, уровни организации животного организма: клетки, ткани, органы, системы органов, организм;</w:t>
      </w:r>
    </w:p>
    <w:p w:rsidR="00140236" w:rsidRDefault="0031541A">
      <w:pPr>
        <w:pStyle w:val="23"/>
        <w:shd w:val="clear" w:color="auto" w:fill="auto"/>
        <w:spacing w:before="0" w:after="0" w:line="475" w:lineRule="exact"/>
        <w:ind w:firstLine="760"/>
        <w:jc w:val="left"/>
      </w:pPr>
      <w:r>
        <w:t>сравнивать животные ткани и органы животных между собой; 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140236" w:rsidRDefault="0031541A">
      <w:pPr>
        <w:pStyle w:val="23"/>
        <w:shd w:val="clear" w:color="auto" w:fill="auto"/>
        <w:spacing w:before="0" w:after="0" w:line="475" w:lineRule="exact"/>
        <w:ind w:firstLine="760"/>
      </w:pPr>
      <w: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140236" w:rsidRDefault="0031541A">
      <w:pPr>
        <w:pStyle w:val="23"/>
        <w:shd w:val="clear" w:color="auto" w:fill="auto"/>
        <w:spacing w:before="0" w:after="0" w:line="475" w:lineRule="exact"/>
        <w:ind w:firstLine="760"/>
      </w:pPr>
      <w:r>
        <w:t>выявлять причинно-следственные связи между строением, жизнедеятельностью и средой обитания животных изучаемых систематических групп;</w:t>
      </w:r>
    </w:p>
    <w:p w:rsidR="00140236" w:rsidRDefault="0031541A">
      <w:pPr>
        <w:pStyle w:val="23"/>
        <w:shd w:val="clear" w:color="auto" w:fill="auto"/>
        <w:spacing w:before="0" w:after="0" w:line="475" w:lineRule="exact"/>
        <w:ind w:firstLine="760"/>
      </w:pPr>
      <w: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140236" w:rsidRDefault="0031541A">
      <w:pPr>
        <w:pStyle w:val="23"/>
        <w:shd w:val="clear" w:color="auto" w:fill="auto"/>
        <w:spacing w:before="0" w:after="0" w:line="475" w:lineRule="exact"/>
        <w:ind w:firstLine="760"/>
      </w:pPr>
      <w:r>
        <w:t>выявлять признаки классов членистоногих и хордовых, отрядов насекомых и млекопитающих;</w:t>
      </w:r>
    </w:p>
    <w:p w:rsidR="00140236" w:rsidRDefault="0031541A">
      <w:pPr>
        <w:pStyle w:val="23"/>
        <w:shd w:val="clear" w:color="auto" w:fill="auto"/>
        <w:spacing w:before="0" w:after="0" w:line="475" w:lineRule="exact"/>
        <w:ind w:firstLine="760"/>
      </w:pPr>
      <w:r>
        <w:t xml:space="preserve">выполнять практические и лабораторные работы по морфологии, анатомии, физиологии и поведению животных, в том числе работы с микроскопом с </w:t>
      </w:r>
      <w:r>
        <w:lastRenderedPageBreak/>
        <w:t>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0236" w:rsidRDefault="0031541A">
      <w:pPr>
        <w:pStyle w:val="23"/>
        <w:shd w:val="clear" w:color="auto" w:fill="auto"/>
        <w:spacing w:before="0" w:after="0" w:line="475" w:lineRule="exact"/>
        <w:ind w:firstLine="760"/>
      </w:pPr>
      <w:r>
        <w:t>сравнивать представителей отдельных систематических групп животных и проводить выводы на основе сравнения;</w:t>
      </w:r>
    </w:p>
    <w:p w:rsidR="00140236" w:rsidRDefault="0031541A">
      <w:pPr>
        <w:pStyle w:val="23"/>
        <w:shd w:val="clear" w:color="auto" w:fill="auto"/>
        <w:spacing w:before="0" w:after="0" w:line="475" w:lineRule="exact"/>
        <w:ind w:firstLine="760"/>
        <w:jc w:val="left"/>
      </w:pPr>
      <w:r>
        <w:t>классифицировать животных на основании особенностей строения; описывать усложнение организации животных в ходе эволюции животного мира на Земле;</w:t>
      </w:r>
    </w:p>
    <w:p w:rsidR="00140236" w:rsidRDefault="0031541A">
      <w:pPr>
        <w:pStyle w:val="23"/>
        <w:shd w:val="clear" w:color="auto" w:fill="auto"/>
        <w:spacing w:before="0" w:after="0" w:line="475" w:lineRule="exact"/>
        <w:ind w:firstLine="760"/>
      </w:pPr>
      <w:r>
        <w:t>выявлять черты приспособленности животных к среде обитания, значение экологических факторов для животных;</w:t>
      </w:r>
    </w:p>
    <w:p w:rsidR="00140236" w:rsidRDefault="0031541A">
      <w:pPr>
        <w:pStyle w:val="23"/>
        <w:shd w:val="clear" w:color="auto" w:fill="auto"/>
        <w:spacing w:before="0" w:after="0" w:line="475" w:lineRule="exact"/>
        <w:ind w:firstLine="760"/>
        <w:jc w:val="left"/>
      </w:pPr>
      <w:r>
        <w:t>выявлять взаимосвязи животных в природных сообществах, цепи питания; устанавливать взаимосвязи животных с растениями, грибами, лишайниками и бактериями в природных сообществах;</w:t>
      </w:r>
    </w:p>
    <w:p w:rsidR="00140236" w:rsidRDefault="0031541A">
      <w:pPr>
        <w:pStyle w:val="23"/>
        <w:shd w:val="clear" w:color="auto" w:fill="auto"/>
        <w:spacing w:before="0" w:after="0" w:line="475" w:lineRule="exact"/>
        <w:ind w:firstLine="760"/>
        <w:jc w:val="left"/>
      </w:pPr>
      <w:r>
        <w:t>характеризовать животных природных зон Земли, основные закономерности</w:t>
      </w:r>
    </w:p>
    <w:p w:rsidR="00140236" w:rsidRDefault="0031541A">
      <w:pPr>
        <w:pStyle w:val="23"/>
        <w:shd w:val="clear" w:color="auto" w:fill="auto"/>
        <w:spacing w:before="0" w:after="0" w:line="480" w:lineRule="exact"/>
        <w:jc w:val="right"/>
      </w:pPr>
      <w:r>
        <w:t>распространения животных по планете;</w:t>
      </w:r>
    </w:p>
    <w:p w:rsidR="00140236" w:rsidRDefault="0031541A">
      <w:pPr>
        <w:pStyle w:val="23"/>
        <w:shd w:val="clear" w:color="auto" w:fill="auto"/>
        <w:spacing w:before="0" w:after="0" w:line="480" w:lineRule="exact"/>
        <w:ind w:firstLine="760"/>
      </w:pPr>
      <w:r>
        <w:t>раскрывать роль животных в природных сообществах;</w:t>
      </w:r>
    </w:p>
    <w:p w:rsidR="00140236" w:rsidRDefault="0031541A">
      <w:pPr>
        <w:pStyle w:val="23"/>
        <w:shd w:val="clear" w:color="auto" w:fill="auto"/>
        <w:spacing w:before="0" w:after="0" w:line="480" w:lineRule="exact"/>
        <w:ind w:firstLine="760"/>
      </w:pPr>
      <w: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140236" w:rsidRDefault="0031541A">
      <w:pPr>
        <w:pStyle w:val="23"/>
        <w:shd w:val="clear" w:color="auto" w:fill="auto"/>
        <w:spacing w:before="0" w:after="0" w:line="480" w:lineRule="exact"/>
        <w:ind w:firstLine="760"/>
      </w:pPr>
      <w:r>
        <w:t>иметь представление о мероприятиях по охране животного мира Земли;</w:t>
      </w:r>
    </w:p>
    <w:p w:rsidR="00140236" w:rsidRDefault="0031541A">
      <w:pPr>
        <w:pStyle w:val="23"/>
        <w:shd w:val="clear" w:color="auto" w:fill="auto"/>
        <w:spacing w:before="0" w:after="0" w:line="480" w:lineRule="exact"/>
        <w:ind w:firstLine="760"/>
      </w:pPr>
      <w: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140236" w:rsidRDefault="0031541A">
      <w:pPr>
        <w:pStyle w:val="23"/>
        <w:shd w:val="clear" w:color="auto" w:fill="auto"/>
        <w:spacing w:before="0" w:after="0" w:line="480" w:lineRule="exact"/>
        <w:ind w:firstLine="760"/>
      </w:pPr>
      <w: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140236" w:rsidRDefault="0031541A">
      <w:pPr>
        <w:pStyle w:val="23"/>
        <w:shd w:val="clear" w:color="auto" w:fill="auto"/>
        <w:spacing w:before="0" w:after="0" w:line="480" w:lineRule="exact"/>
        <w:ind w:firstLine="760"/>
      </w:pPr>
      <w: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0236" w:rsidRDefault="0031541A">
      <w:pPr>
        <w:pStyle w:val="23"/>
        <w:shd w:val="clear" w:color="auto" w:fill="auto"/>
        <w:tabs>
          <w:tab w:val="left" w:pos="2189"/>
          <w:tab w:val="left" w:pos="3178"/>
          <w:tab w:val="left" w:pos="5342"/>
          <w:tab w:val="left" w:pos="7685"/>
          <w:tab w:val="left" w:pos="8784"/>
        </w:tabs>
        <w:spacing w:before="0" w:after="0" w:line="480" w:lineRule="exact"/>
        <w:ind w:firstLine="760"/>
      </w:pPr>
      <w:r>
        <w:t>владеть приёмами работы с информацией: формулировать основания для извлечения</w:t>
      </w:r>
      <w:r>
        <w:tab/>
        <w:t>и</w:t>
      </w:r>
      <w:r>
        <w:tab/>
        <w:t>обобщения</w:t>
      </w:r>
      <w:r>
        <w:tab/>
        <w:t>информации</w:t>
      </w:r>
      <w:r>
        <w:tab/>
        <w:t>из</w:t>
      </w:r>
      <w:r>
        <w:tab/>
        <w:t>нескольких</w:t>
      </w:r>
    </w:p>
    <w:p w:rsidR="00140236" w:rsidRDefault="0031541A">
      <w:pPr>
        <w:pStyle w:val="23"/>
        <w:shd w:val="clear" w:color="auto" w:fill="auto"/>
        <w:spacing w:before="0" w:after="0" w:line="480" w:lineRule="exact"/>
      </w:pPr>
      <w:r>
        <w:lastRenderedPageBreak/>
        <w:t>(3—4) источников, преобразовывать информацию из одной знаковой системы в другую;</w:t>
      </w:r>
    </w:p>
    <w:p w:rsidR="00140236" w:rsidRDefault="0031541A">
      <w:pPr>
        <w:pStyle w:val="23"/>
        <w:shd w:val="clear" w:color="auto" w:fill="auto"/>
        <w:spacing w:before="0" w:after="0" w:line="490" w:lineRule="exact"/>
        <w:ind w:firstLine="760"/>
      </w:pPr>
      <w: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140236" w:rsidRDefault="0031541A">
      <w:pPr>
        <w:pStyle w:val="23"/>
        <w:numPr>
          <w:ilvl w:val="0"/>
          <w:numId w:val="385"/>
        </w:numPr>
        <w:shd w:val="clear" w:color="auto" w:fill="auto"/>
        <w:tabs>
          <w:tab w:val="left" w:pos="1968"/>
        </w:tabs>
        <w:spacing w:before="0" w:after="0" w:line="490" w:lineRule="exact"/>
        <w:ind w:firstLine="760"/>
      </w:pPr>
      <w:r>
        <w:t>Предметные результаты освоения программы по биологии к концу обучения в 9 классе:</w:t>
      </w:r>
    </w:p>
    <w:p w:rsidR="00140236" w:rsidRDefault="0031541A">
      <w:pPr>
        <w:pStyle w:val="23"/>
        <w:shd w:val="clear" w:color="auto" w:fill="auto"/>
        <w:spacing w:before="0" w:after="0" w:line="490" w:lineRule="exact"/>
        <w:ind w:firstLine="760"/>
      </w:pPr>
      <w: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140236" w:rsidRDefault="0031541A">
      <w:pPr>
        <w:pStyle w:val="23"/>
        <w:shd w:val="clear" w:color="auto" w:fill="auto"/>
        <w:spacing w:before="0" w:after="0" w:line="490" w:lineRule="exact"/>
        <w:jc w:val="right"/>
      </w:pPr>
      <w:r>
        <w:t>объяснять положение человека в системе органического мира, его происхождение, отличия человека от животных, приспособленность</w:t>
      </w:r>
    </w:p>
    <w:p w:rsidR="00140236" w:rsidRDefault="0031541A">
      <w:pPr>
        <w:pStyle w:val="23"/>
        <w:shd w:val="clear" w:color="auto" w:fill="auto"/>
        <w:spacing w:before="0" w:after="0" w:line="490" w:lineRule="exact"/>
      </w:pPr>
      <w:r>
        <w:t>к различным экологическим факторам (человеческие расы и адаптивные типы людей), родство человеческих рас;</w:t>
      </w:r>
    </w:p>
    <w:p w:rsidR="00140236" w:rsidRDefault="0031541A">
      <w:pPr>
        <w:pStyle w:val="23"/>
        <w:shd w:val="clear" w:color="auto" w:fill="auto"/>
        <w:spacing w:before="0" w:after="0" w:line="490" w:lineRule="exact"/>
        <w:ind w:firstLine="760"/>
      </w:pPr>
      <w:r>
        <w:t>приводить примеры вклада российских (в том числе И. 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140236" w:rsidRDefault="0031541A">
      <w:pPr>
        <w:pStyle w:val="23"/>
        <w:shd w:val="clear" w:color="auto" w:fill="auto"/>
        <w:spacing w:before="0" w:after="0" w:line="490" w:lineRule="exact"/>
        <w:ind w:firstLine="760"/>
      </w:pPr>
      <w: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140236" w:rsidRDefault="0031541A">
      <w:pPr>
        <w:pStyle w:val="23"/>
        <w:shd w:val="clear" w:color="auto" w:fill="auto"/>
        <w:spacing w:before="0" w:after="0" w:line="490" w:lineRule="exact"/>
        <w:ind w:firstLine="760"/>
      </w:pPr>
      <w: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140236" w:rsidRDefault="0031541A">
      <w:pPr>
        <w:pStyle w:val="23"/>
        <w:shd w:val="clear" w:color="auto" w:fill="auto"/>
        <w:spacing w:before="0" w:after="0" w:line="490" w:lineRule="exact"/>
        <w:ind w:firstLine="760"/>
      </w:pPr>
      <w:r>
        <w:t xml:space="preserve">сравнивать клетки разных тканей, групп тканей, органы, системы органов человека; процессы жизнедеятельности организма человека, проводить выводы на </w:t>
      </w:r>
      <w:r>
        <w:lastRenderedPageBreak/>
        <w:t>основе сравнения;</w:t>
      </w:r>
    </w:p>
    <w:p w:rsidR="00140236" w:rsidRDefault="0031541A">
      <w:pPr>
        <w:pStyle w:val="23"/>
        <w:shd w:val="clear" w:color="auto" w:fill="auto"/>
        <w:spacing w:before="0" w:after="0" w:line="490" w:lineRule="exact"/>
        <w:ind w:firstLine="760"/>
      </w:pPr>
      <w:r>
        <w:t>различать биологически активные вещества (витамины, ферменты, гормоны), выявлять их роль в процессе обмена веществ и превращения энергии;</w:t>
      </w:r>
    </w:p>
    <w:p w:rsidR="00140236" w:rsidRDefault="0031541A">
      <w:pPr>
        <w:pStyle w:val="23"/>
        <w:shd w:val="clear" w:color="auto" w:fill="auto"/>
        <w:spacing w:before="0" w:after="0" w:line="490" w:lineRule="exact"/>
        <w:ind w:firstLine="760"/>
      </w:pPr>
      <w: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140236" w:rsidRDefault="0031541A">
      <w:pPr>
        <w:pStyle w:val="23"/>
        <w:shd w:val="clear" w:color="auto" w:fill="auto"/>
        <w:spacing w:before="0" w:after="0" w:line="490" w:lineRule="exact"/>
        <w:ind w:firstLine="760"/>
      </w:pPr>
      <w: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140236" w:rsidRDefault="0031541A">
      <w:pPr>
        <w:pStyle w:val="23"/>
        <w:shd w:val="clear" w:color="auto" w:fill="auto"/>
        <w:spacing w:before="0" w:after="0" w:line="490" w:lineRule="exact"/>
        <w:ind w:firstLine="760"/>
      </w:pPr>
      <w:r>
        <w:t>применять биологические модели для выявления особенностей строения и функционирования органов и систем органов человека;</w:t>
      </w:r>
    </w:p>
    <w:p w:rsidR="00140236" w:rsidRDefault="0031541A">
      <w:pPr>
        <w:pStyle w:val="23"/>
        <w:shd w:val="clear" w:color="auto" w:fill="auto"/>
        <w:spacing w:before="0" w:after="0" w:line="490" w:lineRule="exact"/>
        <w:ind w:firstLine="760"/>
      </w:pPr>
      <w:r>
        <w:t>объяснять нейрогуморальную регуляцию процессов жизнедеятельности</w:t>
      </w:r>
    </w:p>
    <w:p w:rsidR="00140236" w:rsidRDefault="0031541A">
      <w:pPr>
        <w:pStyle w:val="23"/>
        <w:shd w:val="clear" w:color="auto" w:fill="auto"/>
        <w:spacing w:before="0" w:after="0" w:line="280" w:lineRule="exact"/>
        <w:jc w:val="left"/>
      </w:pPr>
      <w:r>
        <w:t>организма человека;</w:t>
      </w:r>
    </w:p>
    <w:p w:rsidR="00140236" w:rsidRDefault="0031541A">
      <w:pPr>
        <w:pStyle w:val="23"/>
        <w:shd w:val="clear" w:color="auto" w:fill="auto"/>
        <w:spacing w:before="0" w:after="0" w:line="490" w:lineRule="exact"/>
        <w:ind w:firstLine="760"/>
      </w:pPr>
      <w: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140236" w:rsidRDefault="0031541A">
      <w:pPr>
        <w:pStyle w:val="23"/>
        <w:shd w:val="clear" w:color="auto" w:fill="auto"/>
        <w:spacing w:before="0" w:after="0" w:line="490" w:lineRule="exact"/>
        <w:ind w:firstLine="760"/>
      </w:pPr>
      <w: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140236" w:rsidRDefault="0031541A">
      <w:pPr>
        <w:pStyle w:val="23"/>
        <w:shd w:val="clear" w:color="auto" w:fill="auto"/>
        <w:spacing w:before="0" w:after="0" w:line="490" w:lineRule="exact"/>
        <w:ind w:firstLine="760"/>
      </w:pPr>
      <w: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0236" w:rsidRDefault="0031541A">
      <w:pPr>
        <w:pStyle w:val="23"/>
        <w:shd w:val="clear" w:color="auto" w:fill="auto"/>
        <w:spacing w:before="0" w:after="0" w:line="490" w:lineRule="exact"/>
        <w:ind w:firstLine="760"/>
      </w:pPr>
      <w: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140236" w:rsidRDefault="0031541A">
      <w:pPr>
        <w:pStyle w:val="23"/>
        <w:shd w:val="clear" w:color="auto" w:fill="auto"/>
        <w:spacing w:before="0" w:after="0" w:line="490" w:lineRule="exact"/>
        <w:ind w:firstLine="760"/>
      </w:pPr>
      <w:r>
        <w:t xml:space="preserve">аргументировать основные принципы здорового образа жизни, методы защиты и укрепления здоровья человека: сбалансированное питание, соблюдение правил </w:t>
      </w:r>
      <w:r>
        <w:lastRenderedPageBreak/>
        <w:t>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140236" w:rsidRDefault="0031541A">
      <w:pPr>
        <w:pStyle w:val="23"/>
        <w:shd w:val="clear" w:color="auto" w:fill="auto"/>
        <w:spacing w:before="0" w:after="0" w:line="490" w:lineRule="exact"/>
        <w:ind w:firstLine="760"/>
      </w:pPr>
      <w: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140236" w:rsidRDefault="0031541A">
      <w:pPr>
        <w:pStyle w:val="23"/>
        <w:shd w:val="clear" w:color="auto" w:fill="auto"/>
        <w:spacing w:before="0" w:after="0" w:line="490" w:lineRule="exact"/>
        <w:ind w:firstLine="760"/>
      </w:pPr>
      <w: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140236" w:rsidRDefault="0031541A">
      <w:pPr>
        <w:pStyle w:val="23"/>
        <w:shd w:val="clear" w:color="auto" w:fill="auto"/>
        <w:spacing w:before="0" w:after="0" w:line="490" w:lineRule="exact"/>
        <w:ind w:firstLine="760"/>
      </w:pPr>
      <w: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140236" w:rsidRDefault="0031541A">
      <w:pPr>
        <w:pStyle w:val="23"/>
        <w:shd w:val="clear" w:color="auto" w:fill="auto"/>
        <w:spacing w:before="0" w:after="0" w:line="490" w:lineRule="exact"/>
        <w:ind w:firstLine="780"/>
      </w:pPr>
      <w: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140236" w:rsidRDefault="0031541A">
      <w:pPr>
        <w:pStyle w:val="23"/>
        <w:shd w:val="clear" w:color="auto" w:fill="auto"/>
        <w:spacing w:before="0" w:after="0" w:line="490" w:lineRule="exact"/>
        <w:ind w:firstLine="780"/>
      </w:pPr>
      <w: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0236" w:rsidRDefault="0031541A">
      <w:pPr>
        <w:pStyle w:val="23"/>
        <w:shd w:val="clear" w:color="auto" w:fill="auto"/>
        <w:spacing w:before="0" w:after="0" w:line="490" w:lineRule="exact"/>
        <w:ind w:firstLine="780"/>
      </w:pPr>
      <w: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140236" w:rsidRDefault="0031541A">
      <w:pPr>
        <w:pStyle w:val="23"/>
        <w:shd w:val="clear" w:color="auto" w:fill="auto"/>
        <w:spacing w:before="0" w:after="0" w:line="490" w:lineRule="exact"/>
        <w:ind w:firstLine="780"/>
      </w:pPr>
      <w: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140236" w:rsidRDefault="0031541A">
      <w:pPr>
        <w:pStyle w:val="23"/>
        <w:shd w:val="clear" w:color="auto" w:fill="auto"/>
        <w:tabs>
          <w:tab w:val="left" w:pos="3255"/>
          <w:tab w:val="left" w:pos="8862"/>
        </w:tabs>
        <w:spacing w:before="0" w:after="0" w:line="475" w:lineRule="exact"/>
        <w:ind w:firstLine="760"/>
      </w:pPr>
      <w:r>
        <w:t>160. Федеральная</w:t>
      </w:r>
      <w:r>
        <w:tab/>
        <w:t>рабочая программа по учебному</w:t>
      </w:r>
      <w:r>
        <w:tab/>
        <w:t>предмету</w:t>
      </w:r>
    </w:p>
    <w:p w:rsidR="00140236" w:rsidRDefault="0031541A">
      <w:pPr>
        <w:pStyle w:val="23"/>
        <w:shd w:val="clear" w:color="auto" w:fill="auto"/>
        <w:spacing w:before="0" w:after="0" w:line="475" w:lineRule="exact"/>
      </w:pPr>
      <w:r>
        <w:t>«Изобразительное искусство».</w:t>
      </w:r>
    </w:p>
    <w:p w:rsidR="00140236" w:rsidRDefault="0031541A">
      <w:pPr>
        <w:pStyle w:val="23"/>
        <w:numPr>
          <w:ilvl w:val="0"/>
          <w:numId w:val="413"/>
        </w:numPr>
        <w:shd w:val="clear" w:color="auto" w:fill="auto"/>
        <w:tabs>
          <w:tab w:val="left" w:pos="1548"/>
        </w:tabs>
        <w:spacing w:before="0" w:after="0" w:line="475" w:lineRule="exact"/>
        <w:ind w:firstLine="760"/>
      </w:pPr>
      <w:r>
        <w:t>Федеральная рабочая программа по учебному предмету</w:t>
      </w:r>
    </w:p>
    <w:p w:rsidR="00140236" w:rsidRDefault="0031541A">
      <w:pPr>
        <w:pStyle w:val="23"/>
        <w:shd w:val="clear" w:color="auto" w:fill="auto"/>
        <w:tabs>
          <w:tab w:val="left" w:pos="3255"/>
          <w:tab w:val="left" w:pos="8862"/>
        </w:tabs>
        <w:spacing w:before="0" w:after="0" w:line="475" w:lineRule="exact"/>
      </w:pPr>
      <w:r>
        <w:t>«Изобразительное искусство» (предметная область «Искусство») (далее соответственно</w:t>
      </w:r>
      <w:r>
        <w:tab/>
        <w:t>- программа по изобразительному</w:t>
      </w:r>
      <w:r>
        <w:tab/>
        <w:t>искусству,</w:t>
      </w:r>
    </w:p>
    <w:p w:rsidR="00140236" w:rsidRDefault="0031541A">
      <w:pPr>
        <w:pStyle w:val="23"/>
        <w:shd w:val="clear" w:color="auto" w:fill="auto"/>
        <w:spacing w:before="0" w:after="0" w:line="475" w:lineRule="exact"/>
      </w:pPr>
      <w:r>
        <w:t xml:space="preserve">изобразительное искусство) включает пояснительную записку, содержание обучения, </w:t>
      </w:r>
      <w:r>
        <w:lastRenderedPageBreak/>
        <w:t>планируемые результаты освоения программы по изобразительному искусству.</w:t>
      </w:r>
    </w:p>
    <w:p w:rsidR="00140236" w:rsidRDefault="0031541A">
      <w:pPr>
        <w:pStyle w:val="23"/>
        <w:numPr>
          <w:ilvl w:val="0"/>
          <w:numId w:val="413"/>
        </w:numPr>
        <w:shd w:val="clear" w:color="auto" w:fill="auto"/>
        <w:tabs>
          <w:tab w:val="left" w:pos="1553"/>
        </w:tabs>
        <w:spacing w:before="0" w:after="0" w:line="475" w:lineRule="exact"/>
        <w:ind w:firstLine="760"/>
      </w:pPr>
      <w:r>
        <w:t>Пояснительная записка.</w:t>
      </w:r>
    </w:p>
    <w:p w:rsidR="00140236" w:rsidRDefault="0031541A">
      <w:pPr>
        <w:pStyle w:val="23"/>
        <w:numPr>
          <w:ilvl w:val="0"/>
          <w:numId w:val="414"/>
        </w:numPr>
        <w:shd w:val="clear" w:color="auto" w:fill="auto"/>
        <w:tabs>
          <w:tab w:val="left" w:pos="1729"/>
        </w:tabs>
        <w:spacing w:before="0" w:after="0" w:line="475" w:lineRule="exact"/>
        <w:ind w:firstLine="760"/>
      </w:pPr>
      <w:r>
        <w:t>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 представленных в ФГОС ООО, а также на основе планируемых результатов духовно-нравственного развития, воспитания и социализации обучающихся, представленных в федеральной рабочей программе воспитания.</w:t>
      </w:r>
    </w:p>
    <w:p w:rsidR="00140236" w:rsidRDefault="0031541A">
      <w:pPr>
        <w:pStyle w:val="23"/>
        <w:numPr>
          <w:ilvl w:val="0"/>
          <w:numId w:val="414"/>
        </w:numPr>
        <w:shd w:val="clear" w:color="auto" w:fill="auto"/>
        <w:tabs>
          <w:tab w:val="left" w:pos="994"/>
        </w:tabs>
        <w:spacing w:before="0" w:after="0" w:line="475" w:lineRule="exact"/>
        <w:ind w:firstLine="760"/>
      </w:pPr>
      <w:r>
        <w:t>Основная цель изобразительного искусства - развитие визуально</w:t>
      </w:r>
      <w:r>
        <w:softHyphen/>
        <w:t>пространственного мышления обучающихся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w:t>
      </w:r>
    </w:p>
    <w:p w:rsidR="00140236" w:rsidRDefault="0031541A">
      <w:pPr>
        <w:pStyle w:val="23"/>
        <w:numPr>
          <w:ilvl w:val="0"/>
          <w:numId w:val="414"/>
        </w:numPr>
        <w:shd w:val="clear" w:color="auto" w:fill="auto"/>
        <w:tabs>
          <w:tab w:val="left" w:pos="1738"/>
        </w:tabs>
        <w:spacing w:before="0" w:after="0" w:line="475" w:lineRule="exact"/>
        <w:ind w:firstLine="760"/>
      </w:pPr>
      <w:r>
        <w:t>Изобразительное искусство имеет интегративный характер и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 Важнейшими задачами программы по изобразительному искусству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России,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140236" w:rsidRDefault="0031541A">
      <w:pPr>
        <w:pStyle w:val="23"/>
        <w:numPr>
          <w:ilvl w:val="0"/>
          <w:numId w:val="414"/>
        </w:numPr>
        <w:shd w:val="clear" w:color="auto" w:fill="auto"/>
        <w:tabs>
          <w:tab w:val="left" w:pos="1738"/>
        </w:tabs>
        <w:spacing w:before="0" w:after="0" w:line="475" w:lineRule="exact"/>
        <w:ind w:firstLine="760"/>
      </w:pPr>
      <w:r>
        <w:t>Программа по изобразительному искусству направлена на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140236" w:rsidRDefault="0031541A">
      <w:pPr>
        <w:pStyle w:val="23"/>
        <w:numPr>
          <w:ilvl w:val="0"/>
          <w:numId w:val="414"/>
        </w:numPr>
        <w:shd w:val="clear" w:color="auto" w:fill="auto"/>
        <w:tabs>
          <w:tab w:val="left" w:pos="1729"/>
        </w:tabs>
        <w:spacing w:before="0" w:after="0" w:line="475" w:lineRule="exact"/>
        <w:ind w:firstLine="760"/>
      </w:pPr>
      <w:r>
        <w:t>Программа по изобразительному искусству ориентирована на психологовозрастные особенности развития обучающихся 11-15 лет.</w:t>
      </w:r>
    </w:p>
    <w:p w:rsidR="00140236" w:rsidRDefault="0031541A">
      <w:pPr>
        <w:pStyle w:val="23"/>
        <w:numPr>
          <w:ilvl w:val="0"/>
          <w:numId w:val="414"/>
        </w:numPr>
        <w:shd w:val="clear" w:color="auto" w:fill="auto"/>
        <w:tabs>
          <w:tab w:val="left" w:pos="1738"/>
        </w:tabs>
        <w:spacing w:before="0" w:after="0" w:line="475" w:lineRule="exact"/>
        <w:ind w:firstLine="760"/>
      </w:pPr>
      <w:r>
        <w:t xml:space="preserve">Целью изучения изобразительного искусства является освоение </w:t>
      </w:r>
      <w:r>
        <w:lastRenderedPageBreak/>
        <w:t>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(вариативно).</w:t>
      </w:r>
    </w:p>
    <w:p w:rsidR="00140236" w:rsidRDefault="0031541A">
      <w:pPr>
        <w:pStyle w:val="23"/>
        <w:numPr>
          <w:ilvl w:val="0"/>
          <w:numId w:val="414"/>
        </w:numPr>
        <w:shd w:val="clear" w:color="auto" w:fill="auto"/>
        <w:tabs>
          <w:tab w:val="left" w:pos="1759"/>
        </w:tabs>
        <w:spacing w:before="0" w:after="0" w:line="475" w:lineRule="exact"/>
        <w:ind w:firstLine="760"/>
      </w:pPr>
      <w:r>
        <w:t>Задачами изобразительного искусства являются:</w:t>
      </w:r>
    </w:p>
    <w:p w:rsidR="00140236" w:rsidRDefault="0031541A">
      <w:pPr>
        <w:pStyle w:val="23"/>
        <w:shd w:val="clear" w:color="auto" w:fill="auto"/>
        <w:spacing w:before="0" w:after="0" w:line="475" w:lineRule="exact"/>
        <w:ind w:firstLine="760"/>
      </w:pPr>
      <w: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140236" w:rsidRDefault="0031541A">
      <w:pPr>
        <w:pStyle w:val="23"/>
        <w:shd w:val="clear" w:color="auto" w:fill="auto"/>
        <w:spacing w:before="0" w:after="0" w:line="475" w:lineRule="exact"/>
        <w:ind w:firstLine="760"/>
      </w:pPr>
      <w:r>
        <w:t>формирование у обучающихся представлений об отечественной и мировой художественной культуре во всём многообразии её видов;</w:t>
      </w:r>
    </w:p>
    <w:p w:rsidR="00140236" w:rsidRDefault="0031541A">
      <w:pPr>
        <w:pStyle w:val="23"/>
        <w:shd w:val="clear" w:color="auto" w:fill="auto"/>
        <w:spacing w:before="0" w:after="0" w:line="475" w:lineRule="exact"/>
        <w:ind w:firstLine="760"/>
      </w:pPr>
      <w:r>
        <w:t>формирование у обучающихся навыков эстетического видения</w:t>
      </w:r>
    </w:p>
    <w:p w:rsidR="00140236" w:rsidRDefault="0031541A">
      <w:pPr>
        <w:pStyle w:val="23"/>
        <w:shd w:val="clear" w:color="auto" w:fill="auto"/>
        <w:spacing w:before="0" w:after="0" w:line="475" w:lineRule="exact"/>
        <w:jc w:val="left"/>
      </w:pPr>
      <w:r>
        <w:t>и преобразования мира;</w:t>
      </w:r>
    </w:p>
    <w:p w:rsidR="00140236" w:rsidRDefault="0031541A">
      <w:pPr>
        <w:pStyle w:val="23"/>
        <w:shd w:val="clear" w:color="auto" w:fill="auto"/>
        <w:spacing w:before="0" w:after="0" w:line="475" w:lineRule="exact"/>
        <w:ind w:firstLine="760"/>
      </w:pPr>
      <w: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 и кино) (вариативно);</w:t>
      </w:r>
    </w:p>
    <w:p w:rsidR="00140236" w:rsidRDefault="0031541A">
      <w:pPr>
        <w:pStyle w:val="23"/>
        <w:shd w:val="clear" w:color="auto" w:fill="auto"/>
        <w:spacing w:before="0" w:after="0" w:line="475" w:lineRule="exact"/>
        <w:ind w:firstLine="760"/>
      </w:pPr>
      <w:r>
        <w:t>формирование пространственного мышления и аналитических визуальных способностей;</w:t>
      </w:r>
    </w:p>
    <w:p w:rsidR="00140236" w:rsidRDefault="0031541A">
      <w:pPr>
        <w:pStyle w:val="23"/>
        <w:shd w:val="clear" w:color="auto" w:fill="auto"/>
        <w:spacing w:before="0" w:after="0" w:line="475" w:lineRule="exact"/>
        <w:ind w:firstLine="760"/>
      </w:pPr>
      <w: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140236" w:rsidRDefault="0031541A">
      <w:pPr>
        <w:pStyle w:val="23"/>
        <w:shd w:val="clear" w:color="auto" w:fill="auto"/>
        <w:spacing w:before="0" w:after="0" w:line="475" w:lineRule="exact"/>
        <w:ind w:firstLine="760"/>
      </w:pPr>
      <w:r>
        <w:t>развитие наблюдательности, ассоциативного мышления и творческого воображения;</w:t>
      </w:r>
    </w:p>
    <w:p w:rsidR="00140236" w:rsidRDefault="0031541A">
      <w:pPr>
        <w:pStyle w:val="23"/>
        <w:shd w:val="clear" w:color="auto" w:fill="auto"/>
        <w:spacing w:before="0" w:after="0" w:line="475" w:lineRule="exact"/>
        <w:ind w:firstLine="760"/>
      </w:pPr>
      <w:r>
        <w:t>воспитание уважения и любви к цивилизационному наследию России через освоение отечественной художественной культуры;</w:t>
      </w:r>
    </w:p>
    <w:p w:rsidR="00140236" w:rsidRDefault="0031541A">
      <w:pPr>
        <w:pStyle w:val="23"/>
        <w:shd w:val="clear" w:color="auto" w:fill="auto"/>
        <w:spacing w:before="0" w:after="0" w:line="475" w:lineRule="exact"/>
        <w:ind w:firstLine="760"/>
      </w:pPr>
      <w: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140236" w:rsidRDefault="0031541A">
      <w:pPr>
        <w:pStyle w:val="23"/>
        <w:numPr>
          <w:ilvl w:val="0"/>
          <w:numId w:val="415"/>
        </w:numPr>
        <w:shd w:val="clear" w:color="auto" w:fill="auto"/>
        <w:tabs>
          <w:tab w:val="left" w:pos="1754"/>
        </w:tabs>
        <w:spacing w:before="0" w:after="0" w:line="475" w:lineRule="exact"/>
        <w:ind w:firstLine="760"/>
      </w:pPr>
      <w:r>
        <w:t xml:space="preserve">Общее число часов, рекомендованных для изучения изобразительного </w:t>
      </w:r>
      <w:r>
        <w:lastRenderedPageBreak/>
        <w:t>искусства, - 102 часа: в 5 классе - 34 часа (1 час в неделю), в 6 классе - 34 часа (1 час в неделю), в 7 классе - 34 часа (1 час в неделю).</w:t>
      </w:r>
    </w:p>
    <w:p w:rsidR="00140236" w:rsidRDefault="0031541A">
      <w:pPr>
        <w:pStyle w:val="23"/>
        <w:numPr>
          <w:ilvl w:val="0"/>
          <w:numId w:val="415"/>
        </w:numPr>
        <w:shd w:val="clear" w:color="auto" w:fill="auto"/>
        <w:tabs>
          <w:tab w:val="left" w:pos="1754"/>
        </w:tabs>
        <w:spacing w:before="0" w:after="0" w:line="475" w:lineRule="exact"/>
        <w:ind w:firstLine="760"/>
      </w:pPr>
      <w:r>
        <w:t>Содержание программы по изобразительному искусству на уровне основного общего образования структурировано по 4 модулям (3 инвариантных и 1 вариативный). Инвариантные модули реализуются последовательно в 5, 6 и 7 классах. Содержание вариативного модуля может быть реализовано дополнительно к инвариантным модулям в одном или нескольких классах или во внеурочной деятельности.</w:t>
      </w:r>
    </w:p>
    <w:p w:rsidR="00140236" w:rsidRDefault="0031541A">
      <w:pPr>
        <w:pStyle w:val="23"/>
        <w:shd w:val="clear" w:color="auto" w:fill="auto"/>
        <w:spacing w:before="0" w:after="0" w:line="475" w:lineRule="exact"/>
        <w:ind w:firstLine="760"/>
      </w:pPr>
      <w:r>
        <w:t>Модуль № 1 «Декоративно-прикладное и народное искусство» (5 класс)</w:t>
      </w:r>
    </w:p>
    <w:p w:rsidR="00140236" w:rsidRDefault="0031541A">
      <w:pPr>
        <w:pStyle w:val="23"/>
        <w:shd w:val="clear" w:color="auto" w:fill="auto"/>
        <w:spacing w:before="0" w:after="0" w:line="475" w:lineRule="exact"/>
        <w:ind w:firstLine="760"/>
      </w:pPr>
      <w:r>
        <w:t>Модуль № 2 «Живопись, графика, скульптура» (6 класс)</w:t>
      </w:r>
    </w:p>
    <w:p w:rsidR="00140236" w:rsidRDefault="0031541A">
      <w:pPr>
        <w:pStyle w:val="23"/>
        <w:shd w:val="clear" w:color="auto" w:fill="auto"/>
        <w:spacing w:before="0" w:after="0" w:line="475" w:lineRule="exact"/>
        <w:ind w:firstLine="760"/>
      </w:pPr>
      <w:r>
        <w:t>Модуль № 3 «Архитектура и дизайн» (7 класс)</w:t>
      </w:r>
    </w:p>
    <w:p w:rsidR="00140236" w:rsidRDefault="0031541A">
      <w:pPr>
        <w:pStyle w:val="23"/>
        <w:shd w:val="clear" w:color="auto" w:fill="auto"/>
        <w:spacing w:before="0" w:after="0" w:line="475" w:lineRule="exact"/>
        <w:ind w:firstLine="740"/>
      </w:pPr>
      <w:r>
        <w:t>Модуль № 4 «Изображение в синтетических, экранных видах искусства и художественная фотография» (вариативный).</w:t>
      </w:r>
    </w:p>
    <w:p w:rsidR="00140236" w:rsidRDefault="0031541A">
      <w:pPr>
        <w:pStyle w:val="23"/>
        <w:shd w:val="clear" w:color="auto" w:fill="auto"/>
        <w:spacing w:before="0" w:after="0" w:line="475" w:lineRule="exact"/>
        <w:ind w:firstLine="740"/>
      </w:pPr>
      <w:r>
        <w:t>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Последовательность изучения модулей определяется психологическими возрастными особенностями обучающихся, принципом системности обучения и опытом педагогической работы.</w:t>
      </w:r>
    </w:p>
    <w:p w:rsidR="00140236" w:rsidRDefault="0031541A">
      <w:pPr>
        <w:pStyle w:val="23"/>
        <w:numPr>
          <w:ilvl w:val="0"/>
          <w:numId w:val="416"/>
        </w:numPr>
        <w:shd w:val="clear" w:color="auto" w:fill="auto"/>
        <w:tabs>
          <w:tab w:val="left" w:pos="1588"/>
        </w:tabs>
        <w:spacing w:before="0" w:after="0" w:line="475" w:lineRule="exact"/>
        <w:ind w:firstLine="740"/>
      </w:pPr>
      <w:r>
        <w:t>Содержание обучения в 5 классе.</w:t>
      </w:r>
    </w:p>
    <w:p w:rsidR="00140236" w:rsidRDefault="0031541A">
      <w:pPr>
        <w:pStyle w:val="23"/>
        <w:numPr>
          <w:ilvl w:val="0"/>
          <w:numId w:val="417"/>
        </w:numPr>
        <w:shd w:val="clear" w:color="auto" w:fill="auto"/>
        <w:tabs>
          <w:tab w:val="left" w:pos="1794"/>
        </w:tabs>
        <w:spacing w:before="0" w:after="0" w:line="475" w:lineRule="exact"/>
        <w:ind w:firstLine="740"/>
      </w:pPr>
      <w:r>
        <w:t>Модуль № 1 «Декоративно-прикладное и народное искусство».</w:t>
      </w:r>
    </w:p>
    <w:p w:rsidR="00140236" w:rsidRDefault="0031541A">
      <w:pPr>
        <w:pStyle w:val="23"/>
        <w:shd w:val="clear" w:color="auto" w:fill="auto"/>
        <w:spacing w:before="0" w:after="0" w:line="475" w:lineRule="exact"/>
        <w:ind w:firstLine="740"/>
      </w:pPr>
      <w:r>
        <w:t>Общие сведения о декоративно-прикладном искусстве.</w:t>
      </w:r>
    </w:p>
    <w:p w:rsidR="00140236" w:rsidRDefault="0031541A">
      <w:pPr>
        <w:pStyle w:val="23"/>
        <w:shd w:val="clear" w:color="auto" w:fill="auto"/>
        <w:spacing w:before="0" w:after="0" w:line="475" w:lineRule="exact"/>
        <w:ind w:firstLine="740"/>
      </w:pPr>
      <w:r>
        <w:t>Декоративно-прикладное искусство и его виды. Декоративно-прикладное искусство и предметная среда жизни людей.</w:t>
      </w:r>
    </w:p>
    <w:p w:rsidR="00140236" w:rsidRDefault="0031541A">
      <w:pPr>
        <w:pStyle w:val="23"/>
        <w:shd w:val="clear" w:color="auto" w:fill="auto"/>
        <w:spacing w:before="0" w:after="0" w:line="475" w:lineRule="exact"/>
        <w:ind w:firstLine="740"/>
      </w:pPr>
      <w:r>
        <w:t>Древние корни народного искусства.</w:t>
      </w:r>
    </w:p>
    <w:p w:rsidR="00140236" w:rsidRDefault="0031541A">
      <w:pPr>
        <w:pStyle w:val="23"/>
        <w:shd w:val="clear" w:color="auto" w:fill="auto"/>
        <w:spacing w:before="0" w:after="0" w:line="475" w:lineRule="exact"/>
        <w:ind w:firstLine="740"/>
      </w:pPr>
      <w:r>
        <w:t>Истоки образного языка декоративно-прикладного искусства. Традиционные образы народного (крестьянского) прикладного искусства.</w:t>
      </w:r>
    </w:p>
    <w:p w:rsidR="00140236" w:rsidRDefault="0031541A">
      <w:pPr>
        <w:pStyle w:val="23"/>
        <w:shd w:val="clear" w:color="auto" w:fill="auto"/>
        <w:spacing w:before="0" w:after="0" w:line="475" w:lineRule="exact"/>
        <w:ind w:firstLine="740"/>
      </w:pPr>
      <w:r>
        <w:t>Связь народного искусства с природой, бытом, трудом, верованиями и эпосом.</w:t>
      </w:r>
    </w:p>
    <w:p w:rsidR="00140236" w:rsidRDefault="0031541A">
      <w:pPr>
        <w:pStyle w:val="23"/>
        <w:shd w:val="clear" w:color="auto" w:fill="auto"/>
        <w:spacing w:before="0" w:after="0" w:line="475" w:lineRule="exact"/>
        <w:ind w:firstLine="740"/>
      </w:pPr>
      <w:r>
        <w:t>Роль природных материалов в строительстве и изготовлении предметов быта, их значение в характере труда и жизненного уклада.</w:t>
      </w:r>
    </w:p>
    <w:p w:rsidR="00140236" w:rsidRDefault="0031541A">
      <w:pPr>
        <w:pStyle w:val="23"/>
        <w:shd w:val="clear" w:color="auto" w:fill="auto"/>
        <w:spacing w:before="0" w:after="0" w:line="475" w:lineRule="exact"/>
        <w:ind w:firstLine="740"/>
      </w:pPr>
      <w:r>
        <w:lastRenderedPageBreak/>
        <w:t>Образно-символический язык народного прикладного искусства.</w:t>
      </w:r>
    </w:p>
    <w:p w:rsidR="00140236" w:rsidRDefault="0031541A">
      <w:pPr>
        <w:pStyle w:val="23"/>
        <w:shd w:val="clear" w:color="auto" w:fill="auto"/>
        <w:spacing w:before="0" w:after="0" w:line="475" w:lineRule="exact"/>
        <w:ind w:firstLine="740"/>
      </w:pPr>
      <w:r>
        <w:t>Знаки-символы традиционного крестьянского прикладного искусства.</w:t>
      </w:r>
    </w:p>
    <w:p w:rsidR="00140236" w:rsidRDefault="0031541A">
      <w:pPr>
        <w:pStyle w:val="23"/>
        <w:shd w:val="clear" w:color="auto" w:fill="auto"/>
        <w:spacing w:before="0" w:after="0" w:line="475" w:lineRule="exact"/>
        <w:ind w:firstLine="740"/>
      </w:pPr>
      <w: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rsidR="00140236" w:rsidRDefault="0031541A">
      <w:pPr>
        <w:pStyle w:val="23"/>
        <w:shd w:val="clear" w:color="auto" w:fill="auto"/>
        <w:spacing w:before="0" w:after="0" w:line="475" w:lineRule="exact"/>
        <w:ind w:firstLine="740"/>
      </w:pPr>
      <w:r>
        <w:t>Убранство русской избы.</w:t>
      </w:r>
    </w:p>
    <w:p w:rsidR="00140236" w:rsidRDefault="0031541A">
      <w:pPr>
        <w:pStyle w:val="23"/>
        <w:shd w:val="clear" w:color="auto" w:fill="auto"/>
        <w:spacing w:before="0" w:after="0" w:line="475" w:lineRule="exact"/>
        <w:ind w:firstLine="740"/>
      </w:pPr>
      <w:r>
        <w:t>Конструкция избы, единство красоты и пользы - функционального и символического - в её постройке и украшении.</w:t>
      </w:r>
    </w:p>
    <w:p w:rsidR="00140236" w:rsidRDefault="0031541A">
      <w:pPr>
        <w:pStyle w:val="23"/>
        <w:shd w:val="clear" w:color="auto" w:fill="auto"/>
        <w:spacing w:before="0" w:after="0" w:line="475" w:lineRule="exact"/>
        <w:ind w:firstLine="740"/>
      </w:pPr>
      <w:r>
        <w:t>Символическое значение образов и мотивов в узорном убранстве русских изб. Картина мира в образном строе бытового крестьянского искусства.</w:t>
      </w:r>
    </w:p>
    <w:p w:rsidR="00140236" w:rsidRDefault="0031541A">
      <w:pPr>
        <w:pStyle w:val="23"/>
        <w:shd w:val="clear" w:color="auto" w:fill="auto"/>
        <w:spacing w:before="0" w:after="0" w:line="475" w:lineRule="exact"/>
        <w:ind w:firstLine="740"/>
      </w:pPr>
      <w:r>
        <w:t>Выполнение рисунков - эскизов орнаментального декора крестьянского дома.</w:t>
      </w:r>
    </w:p>
    <w:p w:rsidR="00140236" w:rsidRDefault="0031541A">
      <w:pPr>
        <w:pStyle w:val="23"/>
        <w:shd w:val="clear" w:color="auto" w:fill="auto"/>
        <w:spacing w:before="0" w:after="0" w:line="475" w:lineRule="exact"/>
        <w:ind w:firstLine="740"/>
      </w:pPr>
      <w:r>
        <w:t>Устройство внутреннего пространства крестьянского дома.</w:t>
      </w:r>
    </w:p>
    <w:p w:rsidR="00140236" w:rsidRDefault="0031541A">
      <w:pPr>
        <w:pStyle w:val="23"/>
        <w:shd w:val="clear" w:color="auto" w:fill="auto"/>
        <w:spacing w:before="0" w:after="0" w:line="475" w:lineRule="exact"/>
        <w:ind w:firstLine="760"/>
      </w:pPr>
      <w:r>
        <w:t>Декоративные элементы жилой среды.</w:t>
      </w:r>
    </w:p>
    <w:p w:rsidR="00140236" w:rsidRDefault="0031541A">
      <w:pPr>
        <w:pStyle w:val="23"/>
        <w:shd w:val="clear" w:color="auto" w:fill="auto"/>
        <w:spacing w:before="0" w:after="0" w:line="475" w:lineRule="exact"/>
        <w:ind w:firstLine="760"/>
      </w:pPr>
      <w: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rsidR="00140236" w:rsidRDefault="0031541A">
      <w:pPr>
        <w:pStyle w:val="23"/>
        <w:shd w:val="clear" w:color="auto" w:fill="auto"/>
        <w:spacing w:before="0" w:after="0" w:line="475" w:lineRule="exact"/>
        <w:ind w:firstLine="760"/>
      </w:pPr>
      <w:r>
        <w:t>Выполнение рисунков предметов народного быта, выявление мудрости их выразительной формы и орнаментально-символического оформления.</w:t>
      </w:r>
    </w:p>
    <w:p w:rsidR="00140236" w:rsidRDefault="0031541A">
      <w:pPr>
        <w:pStyle w:val="23"/>
        <w:shd w:val="clear" w:color="auto" w:fill="auto"/>
        <w:spacing w:before="0" w:after="0" w:line="475" w:lineRule="exact"/>
        <w:ind w:firstLine="760"/>
      </w:pPr>
      <w:r>
        <w:t>Народный праздничный костюм.</w:t>
      </w:r>
    </w:p>
    <w:p w:rsidR="00140236" w:rsidRDefault="0031541A">
      <w:pPr>
        <w:pStyle w:val="23"/>
        <w:shd w:val="clear" w:color="auto" w:fill="auto"/>
        <w:spacing w:before="0" w:after="0" w:line="475" w:lineRule="exact"/>
        <w:ind w:firstLine="760"/>
      </w:pPr>
      <w:r>
        <w:t>Образный строй народного праздничного костюма - женского и мужского.</w:t>
      </w:r>
    </w:p>
    <w:p w:rsidR="00140236" w:rsidRDefault="0031541A">
      <w:pPr>
        <w:pStyle w:val="23"/>
        <w:shd w:val="clear" w:color="auto" w:fill="auto"/>
        <w:spacing w:before="0" w:after="0" w:line="475" w:lineRule="exact"/>
        <w:ind w:firstLine="760"/>
      </w:pPr>
      <w:r>
        <w:t>Традиционная конструкция русского женского костюма - северорусский (сарафан) и южнорусский (понёва) варианты.</w:t>
      </w:r>
    </w:p>
    <w:p w:rsidR="00140236" w:rsidRDefault="0031541A">
      <w:pPr>
        <w:pStyle w:val="23"/>
        <w:shd w:val="clear" w:color="auto" w:fill="auto"/>
        <w:spacing w:before="0" w:after="0" w:line="475" w:lineRule="exact"/>
        <w:ind w:firstLine="760"/>
      </w:pPr>
      <w:r>
        <w:t>Разнообразие форм и украшений народного праздничного костюма для различных регионов страны.</w:t>
      </w:r>
    </w:p>
    <w:p w:rsidR="00140236" w:rsidRDefault="0031541A">
      <w:pPr>
        <w:pStyle w:val="23"/>
        <w:shd w:val="clear" w:color="auto" w:fill="auto"/>
        <w:spacing w:before="0" w:after="0" w:line="475" w:lineRule="exact"/>
        <w:ind w:firstLine="760"/>
      </w:pPr>
      <w: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rsidR="00140236" w:rsidRDefault="0031541A">
      <w:pPr>
        <w:pStyle w:val="23"/>
        <w:shd w:val="clear" w:color="auto" w:fill="auto"/>
        <w:spacing w:before="0" w:after="0" w:line="475" w:lineRule="exact"/>
        <w:ind w:firstLine="760"/>
      </w:pPr>
      <w:r>
        <w:lastRenderedPageBreak/>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rsidR="00140236" w:rsidRDefault="0031541A">
      <w:pPr>
        <w:pStyle w:val="23"/>
        <w:shd w:val="clear" w:color="auto" w:fill="auto"/>
        <w:spacing w:before="0" w:after="0" w:line="475" w:lineRule="exact"/>
        <w:ind w:firstLine="760"/>
      </w:pPr>
      <w:r>
        <w:t>Народные праздники и праздничные обряды как синтез всех видов народного творчества.</w:t>
      </w:r>
    </w:p>
    <w:p w:rsidR="00140236" w:rsidRDefault="0031541A">
      <w:pPr>
        <w:pStyle w:val="23"/>
        <w:shd w:val="clear" w:color="auto" w:fill="auto"/>
        <w:spacing w:before="0" w:after="0" w:line="475" w:lineRule="exact"/>
        <w:ind w:firstLine="760"/>
      </w:pPr>
      <w:r>
        <w:t>Выполнение сюжетной композиции или участие в работе по созданию коллективного панно на тему традиций народных праздников.</w:t>
      </w:r>
    </w:p>
    <w:p w:rsidR="00140236" w:rsidRDefault="0031541A">
      <w:pPr>
        <w:pStyle w:val="23"/>
        <w:shd w:val="clear" w:color="auto" w:fill="auto"/>
        <w:spacing w:before="0" w:after="0" w:line="475" w:lineRule="exact"/>
        <w:ind w:firstLine="760"/>
      </w:pPr>
      <w:r>
        <w:t>Народные художественные промыслы.</w:t>
      </w:r>
    </w:p>
    <w:p w:rsidR="00140236" w:rsidRDefault="0031541A">
      <w:pPr>
        <w:pStyle w:val="23"/>
        <w:shd w:val="clear" w:color="auto" w:fill="auto"/>
        <w:spacing w:before="0" w:after="0" w:line="475" w:lineRule="exact"/>
        <w:ind w:firstLine="760"/>
      </w:pPr>
      <w:r>
        <w:t>Роль и значение народных промыслов в современной жизни. Искусство и ремесло. Традиции культуры, особенные для каждого региона.</w:t>
      </w:r>
    </w:p>
    <w:p w:rsidR="00140236" w:rsidRDefault="0031541A">
      <w:pPr>
        <w:pStyle w:val="23"/>
        <w:shd w:val="clear" w:color="auto" w:fill="auto"/>
        <w:spacing w:before="0" w:after="0" w:line="475" w:lineRule="exact"/>
        <w:ind w:firstLine="760"/>
      </w:pPr>
      <w:r>
        <w:t>Многообразие видов традиционных ремёсел и происхождение художественных промыслов народов России.</w:t>
      </w:r>
    </w:p>
    <w:p w:rsidR="00140236" w:rsidRDefault="0031541A">
      <w:pPr>
        <w:pStyle w:val="23"/>
        <w:shd w:val="clear" w:color="auto" w:fill="auto"/>
        <w:spacing w:before="0" w:after="0" w:line="475" w:lineRule="exact"/>
        <w:ind w:firstLine="760"/>
      </w:pPr>
      <w:r>
        <w:t>Разнообразие материалов народных ремёсел и их связь с регионально-национальным бытом (дерево, береста, керамика, металл, кость, мех</w:t>
      </w:r>
    </w:p>
    <w:p w:rsidR="00140236" w:rsidRDefault="0031541A">
      <w:pPr>
        <w:pStyle w:val="23"/>
        <w:shd w:val="clear" w:color="auto" w:fill="auto"/>
        <w:spacing w:before="0" w:after="15" w:line="280" w:lineRule="exact"/>
        <w:jc w:val="left"/>
      </w:pPr>
      <w:r>
        <w:t>и кожа, шерсть и лён).</w:t>
      </w:r>
    </w:p>
    <w:p w:rsidR="00140236" w:rsidRDefault="0031541A">
      <w:pPr>
        <w:pStyle w:val="23"/>
        <w:shd w:val="clear" w:color="auto" w:fill="auto"/>
        <w:spacing w:before="0" w:after="0" w:line="475" w:lineRule="exact"/>
        <w:ind w:firstLine="740"/>
      </w:pPr>
      <w: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rsidR="00140236" w:rsidRDefault="0031541A">
      <w:pPr>
        <w:pStyle w:val="23"/>
        <w:shd w:val="clear" w:color="auto" w:fill="auto"/>
        <w:spacing w:before="0" w:after="0" w:line="475" w:lineRule="exact"/>
        <w:ind w:firstLine="740"/>
      </w:pPr>
      <w:r>
        <w:t>Создание эскиза игрушки по мотивам избранного промысла.</w:t>
      </w:r>
    </w:p>
    <w:p w:rsidR="00140236" w:rsidRDefault="0031541A">
      <w:pPr>
        <w:pStyle w:val="23"/>
        <w:shd w:val="clear" w:color="auto" w:fill="auto"/>
        <w:spacing w:before="0" w:after="0" w:line="475" w:lineRule="exact"/>
        <w:ind w:firstLine="740"/>
      </w:pPr>
      <w: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rsidR="00140236" w:rsidRDefault="0031541A">
      <w:pPr>
        <w:pStyle w:val="23"/>
        <w:shd w:val="clear" w:color="auto" w:fill="auto"/>
        <w:spacing w:before="0" w:after="0" w:line="475" w:lineRule="exact"/>
        <w:ind w:firstLine="740"/>
      </w:pPr>
      <w: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rsidR="00140236" w:rsidRDefault="0031541A">
      <w:pPr>
        <w:pStyle w:val="23"/>
        <w:shd w:val="clear" w:color="auto" w:fill="auto"/>
        <w:spacing w:before="0" w:after="0" w:line="475" w:lineRule="exact"/>
        <w:ind w:firstLine="740"/>
      </w:pPr>
      <w: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rsidR="00140236" w:rsidRDefault="0031541A">
      <w:pPr>
        <w:pStyle w:val="23"/>
        <w:shd w:val="clear" w:color="auto" w:fill="auto"/>
        <w:spacing w:before="0" w:after="0" w:line="475" w:lineRule="exact"/>
        <w:ind w:firstLine="740"/>
      </w:pPr>
      <w:r>
        <w:lastRenderedPageBreak/>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rsidR="00140236" w:rsidRDefault="0031541A">
      <w:pPr>
        <w:pStyle w:val="23"/>
        <w:shd w:val="clear" w:color="auto" w:fill="auto"/>
        <w:spacing w:before="0" w:after="0" w:line="475" w:lineRule="exact"/>
        <w:ind w:firstLine="740"/>
      </w:pPr>
      <w: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rsidR="00140236" w:rsidRDefault="0031541A">
      <w:pPr>
        <w:pStyle w:val="23"/>
        <w:shd w:val="clear" w:color="auto" w:fill="auto"/>
        <w:spacing w:before="0" w:after="0" w:line="475" w:lineRule="exact"/>
        <w:ind w:firstLine="740"/>
      </w:pPr>
      <w: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rsidR="00140236" w:rsidRDefault="0031541A">
      <w:pPr>
        <w:pStyle w:val="23"/>
        <w:shd w:val="clear" w:color="auto" w:fill="auto"/>
        <w:spacing w:before="0" w:after="0" w:line="475" w:lineRule="exact"/>
        <w:ind w:firstLine="740"/>
      </w:pPr>
      <w:r>
        <w:t>Мир сказок и легенд, примет и оберегов в творчестве мастеров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25" w:line="280" w:lineRule="exact"/>
        <w:jc w:val="left"/>
      </w:pPr>
      <w:r>
        <w:t>художественных промыслов.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Отражение в изделиях народных промыслов многообразия исторических, духовных и культурных традиций.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Народные художественные ремёсла и промыслы - материальные и духовные ценности, неотъемлемая часть культурного наследия России.</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Декоративно-прикладное искусство в культуре разных эпох и народов.</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Роль декоративно-прикладного искусства в культуре древних цивилизаций.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Отражение в декоре мировоззрения эпохи, организации общества, традиций быта и ремесла, уклада жизни людей.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Характерные признаки произведений декоративно-прикладного искусства, основные мотивы и символика орнаментов в культуре разных эпох.</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 Украшение жизненного пространства: построений, интерьеров, предметов быта - в культуре разных эпох.</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Декоративно-прикладное искусство в жизни современного человека.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lastRenderedPageBreak/>
        <w:t>Символический знак в современной жизни: эмблема, логотип, указующий или декоративный знак.</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Государственная символика и традиции геральдики. Декоративные украшения предметов нашего быта и одежды. Значение украшений в проявлении образа человека, его характера, самопонимания, установок и намерений.</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Декор на улицах и декор помещений. Декор праздничный и повседневный. Праздничное оформление школы.</w:t>
      </w:r>
    </w:p>
    <w:p w:rsidR="00140236" w:rsidRDefault="0031541A">
      <w:pPr>
        <w:pStyle w:val="23"/>
        <w:numPr>
          <w:ilvl w:val="0"/>
          <w:numId w:val="416"/>
        </w:numPr>
        <w:pBdr>
          <w:top w:val="single" w:sz="4" w:space="1" w:color="auto"/>
          <w:left w:val="single" w:sz="4" w:space="4" w:color="auto"/>
          <w:bottom w:val="single" w:sz="4" w:space="1" w:color="auto"/>
          <w:right w:val="single" w:sz="4" w:space="4" w:color="auto"/>
        </w:pBdr>
        <w:shd w:val="clear" w:color="auto" w:fill="auto"/>
        <w:tabs>
          <w:tab w:val="left" w:pos="1603"/>
        </w:tabs>
        <w:spacing w:before="0" w:after="0" w:line="475" w:lineRule="exact"/>
        <w:ind w:firstLine="760"/>
      </w:pPr>
      <w:r>
        <w:t>Содержание обучения в 6 классе.</w:t>
      </w:r>
    </w:p>
    <w:p w:rsidR="00140236" w:rsidRDefault="0031541A">
      <w:pPr>
        <w:pStyle w:val="23"/>
        <w:numPr>
          <w:ilvl w:val="0"/>
          <w:numId w:val="418"/>
        </w:numPr>
        <w:pBdr>
          <w:top w:val="single" w:sz="4" w:space="1" w:color="auto"/>
          <w:left w:val="single" w:sz="4" w:space="4" w:color="auto"/>
          <w:bottom w:val="single" w:sz="4" w:space="1" w:color="auto"/>
          <w:right w:val="single" w:sz="4" w:space="4" w:color="auto"/>
        </w:pBdr>
        <w:shd w:val="clear" w:color="auto" w:fill="auto"/>
        <w:tabs>
          <w:tab w:val="left" w:pos="1814"/>
        </w:tabs>
        <w:spacing w:before="0" w:after="0" w:line="475" w:lineRule="exact"/>
        <w:ind w:firstLine="760"/>
      </w:pPr>
      <w:r>
        <w:t>Модуль № 2 «Живопись, графика, скульптура».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Общие сведения о видах искусства.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Пространственные и временные виды искусства.</w:t>
      </w:r>
    </w:p>
    <w:p w:rsidR="00140236" w:rsidRDefault="0031541A">
      <w:pPr>
        <w:pStyle w:val="23"/>
        <w:pBdr>
          <w:top w:val="single" w:sz="4" w:space="1" w:color="auto"/>
          <w:left w:val="single" w:sz="4" w:space="4" w:color="auto"/>
          <w:bottom w:val="single" w:sz="4" w:space="1" w:color="auto"/>
          <w:right w:val="single" w:sz="4" w:space="4" w:color="auto"/>
        </w:pBdr>
        <w:shd w:val="clear" w:color="auto" w:fill="auto"/>
        <w:spacing w:before="0" w:after="0" w:line="475" w:lineRule="exact"/>
        <w:ind w:firstLine="760"/>
      </w:pPr>
      <w:r>
        <w:t>Изобразительные, конструктивные и декоративные виды пространственных</w:t>
      </w:r>
    </w:p>
    <w:p w:rsidR="00140236" w:rsidRDefault="0031541A">
      <w:pPr>
        <w:pStyle w:val="23"/>
        <w:shd w:val="clear" w:color="auto" w:fill="auto"/>
        <w:spacing w:before="0" w:after="15" w:line="280" w:lineRule="exact"/>
        <w:jc w:val="left"/>
      </w:pPr>
      <w:r>
        <w:t>искусств, их место и назначение в жизни людей.</w:t>
      </w:r>
    </w:p>
    <w:p w:rsidR="00140236" w:rsidRDefault="0031541A">
      <w:pPr>
        <w:pStyle w:val="23"/>
        <w:shd w:val="clear" w:color="auto" w:fill="auto"/>
        <w:spacing w:before="0" w:after="0" w:line="475" w:lineRule="exact"/>
        <w:ind w:firstLine="760"/>
      </w:pPr>
      <w:r>
        <w:t>Основные виды живописи, графики и скульптуры. Художник и зритель: зрительские умения, знания и творчество зрителя.</w:t>
      </w:r>
    </w:p>
    <w:p w:rsidR="00140236" w:rsidRDefault="0031541A">
      <w:pPr>
        <w:pStyle w:val="23"/>
        <w:shd w:val="clear" w:color="auto" w:fill="auto"/>
        <w:spacing w:before="0" w:after="0" w:line="475" w:lineRule="exact"/>
        <w:ind w:firstLine="760"/>
      </w:pPr>
      <w:r>
        <w:t>Язык изобразительного искусства и его выразительные средства.</w:t>
      </w:r>
    </w:p>
    <w:p w:rsidR="00140236" w:rsidRDefault="0031541A">
      <w:pPr>
        <w:pStyle w:val="23"/>
        <w:shd w:val="clear" w:color="auto" w:fill="auto"/>
        <w:spacing w:before="0" w:after="0" w:line="475" w:lineRule="exact"/>
        <w:ind w:firstLine="760"/>
      </w:pPr>
      <w:r>
        <w:t>Живописные, графические и скульптурные художественные материалы, их особые свойства.</w:t>
      </w:r>
    </w:p>
    <w:p w:rsidR="00140236" w:rsidRDefault="0031541A">
      <w:pPr>
        <w:pStyle w:val="23"/>
        <w:shd w:val="clear" w:color="auto" w:fill="auto"/>
        <w:spacing w:before="0" w:after="0" w:line="475" w:lineRule="exact"/>
        <w:ind w:firstLine="760"/>
      </w:pPr>
      <w:r>
        <w:t>Рисунок - основа изобразительного искусства и мастерства художника.</w:t>
      </w:r>
    </w:p>
    <w:p w:rsidR="00140236" w:rsidRDefault="0031541A">
      <w:pPr>
        <w:pStyle w:val="23"/>
        <w:shd w:val="clear" w:color="auto" w:fill="auto"/>
        <w:spacing w:before="0" w:after="0" w:line="475" w:lineRule="exact"/>
        <w:ind w:firstLine="760"/>
      </w:pPr>
      <w:r>
        <w:t>Виды рисунка: зарисовка, набросок, учебный рисунок и творческий рисунок.</w:t>
      </w:r>
    </w:p>
    <w:p w:rsidR="00140236" w:rsidRDefault="0031541A">
      <w:pPr>
        <w:pStyle w:val="23"/>
        <w:shd w:val="clear" w:color="auto" w:fill="auto"/>
        <w:spacing w:before="0" w:after="0" w:line="475" w:lineRule="exact"/>
        <w:ind w:firstLine="760"/>
      </w:pPr>
      <w:r>
        <w:t>Навыки размещения рисунка в листе, выбор формата.</w:t>
      </w:r>
    </w:p>
    <w:p w:rsidR="00140236" w:rsidRDefault="0031541A">
      <w:pPr>
        <w:pStyle w:val="23"/>
        <w:shd w:val="clear" w:color="auto" w:fill="auto"/>
        <w:spacing w:before="0" w:after="0" w:line="475" w:lineRule="exact"/>
        <w:ind w:firstLine="760"/>
      </w:pPr>
      <w:r>
        <w:t>Начальные умения рисунка с натуры. Зарисовки простых предметов.</w:t>
      </w:r>
    </w:p>
    <w:p w:rsidR="00140236" w:rsidRDefault="0031541A">
      <w:pPr>
        <w:pStyle w:val="23"/>
        <w:shd w:val="clear" w:color="auto" w:fill="auto"/>
        <w:spacing w:before="0" w:after="0" w:line="475" w:lineRule="exact"/>
        <w:ind w:firstLine="760"/>
      </w:pPr>
      <w:r>
        <w:t>Линейные графические рисунки и наброски. Тон и тональные отношения: тёмное - светлое.</w:t>
      </w:r>
    </w:p>
    <w:p w:rsidR="00140236" w:rsidRDefault="0031541A">
      <w:pPr>
        <w:pStyle w:val="23"/>
        <w:shd w:val="clear" w:color="auto" w:fill="auto"/>
        <w:spacing w:before="0" w:after="0" w:line="475" w:lineRule="exact"/>
        <w:ind w:firstLine="760"/>
      </w:pPr>
      <w:r>
        <w:t>Ритм и ритмическая организация плоскости листа.</w:t>
      </w:r>
    </w:p>
    <w:p w:rsidR="00140236" w:rsidRDefault="0031541A">
      <w:pPr>
        <w:pStyle w:val="23"/>
        <w:shd w:val="clear" w:color="auto" w:fill="auto"/>
        <w:spacing w:before="0" w:after="0" w:line="475" w:lineRule="exact"/>
        <w:ind w:firstLine="760"/>
      </w:pPr>
      <w: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rsidR="00140236" w:rsidRDefault="0031541A">
      <w:pPr>
        <w:pStyle w:val="23"/>
        <w:shd w:val="clear" w:color="auto" w:fill="auto"/>
        <w:spacing w:before="0" w:after="0" w:line="475" w:lineRule="exact"/>
        <w:ind w:firstLine="760"/>
      </w:pPr>
      <w:r>
        <w:t>Цвет как выразительное средство в изобразительном искусстве: холодный и тёплый цвет, понятие цветовых отношений; колорит в живописи.</w:t>
      </w:r>
    </w:p>
    <w:p w:rsidR="00140236" w:rsidRDefault="0031541A">
      <w:pPr>
        <w:pStyle w:val="23"/>
        <w:shd w:val="clear" w:color="auto" w:fill="auto"/>
        <w:spacing w:before="0" w:after="0" w:line="475" w:lineRule="exact"/>
        <w:ind w:firstLine="760"/>
      </w:pPr>
      <w:r>
        <w:t xml:space="preserve">Виды скульптуры и характер материала в скульптуре. Скульптурные </w:t>
      </w:r>
      <w:r>
        <w:lastRenderedPageBreak/>
        <w:t>памятники, парковая скульптура, камерная скульптура. Статика и движение в скульптуре. Круглая скульптура. Произведения мелкой пластики. Виды рельефа.</w:t>
      </w:r>
    </w:p>
    <w:p w:rsidR="00140236" w:rsidRDefault="0031541A">
      <w:pPr>
        <w:pStyle w:val="23"/>
        <w:shd w:val="clear" w:color="auto" w:fill="auto"/>
        <w:spacing w:before="0" w:after="0" w:line="475" w:lineRule="exact"/>
        <w:ind w:firstLine="760"/>
      </w:pPr>
      <w:r>
        <w:t>Жанры изобразительного искусства.</w:t>
      </w:r>
    </w:p>
    <w:p w:rsidR="00140236" w:rsidRDefault="0031541A">
      <w:pPr>
        <w:pStyle w:val="23"/>
        <w:shd w:val="clear" w:color="auto" w:fill="auto"/>
        <w:spacing w:before="0" w:after="0" w:line="475" w:lineRule="exact"/>
        <w:ind w:firstLine="760"/>
      </w:pPr>
      <w:r>
        <w:t>Жанровая система в изобразительном искусстве как инструмент для сравнения и анализа произведений изобразительного искусства.</w:t>
      </w:r>
    </w:p>
    <w:p w:rsidR="00140236" w:rsidRDefault="0031541A">
      <w:pPr>
        <w:pStyle w:val="23"/>
        <w:shd w:val="clear" w:color="auto" w:fill="auto"/>
        <w:spacing w:before="0" w:after="0" w:line="475" w:lineRule="exact"/>
        <w:ind w:firstLine="760"/>
      </w:pPr>
      <w:r>
        <w:t>Предмет изображения, сюжет и содержание произведения изобразительного искусства.</w:t>
      </w:r>
    </w:p>
    <w:p w:rsidR="00140236" w:rsidRDefault="0031541A">
      <w:pPr>
        <w:pStyle w:val="23"/>
        <w:shd w:val="clear" w:color="auto" w:fill="auto"/>
        <w:spacing w:before="0" w:after="0" w:line="475" w:lineRule="exact"/>
        <w:ind w:firstLine="760"/>
      </w:pPr>
      <w:r>
        <w:t>Натюрморт.</w:t>
      </w:r>
    </w:p>
    <w:p w:rsidR="00140236" w:rsidRDefault="0031541A">
      <w:pPr>
        <w:pStyle w:val="23"/>
        <w:shd w:val="clear" w:color="auto" w:fill="auto"/>
        <w:spacing w:before="0" w:after="0" w:line="475" w:lineRule="exact"/>
        <w:ind w:firstLine="760"/>
      </w:pPr>
      <w:r>
        <w:t>Изображение предметного мира в изобразительном искусстве и появление жанра натюрморта в европейском и отечественном искусстве.</w:t>
      </w:r>
    </w:p>
    <w:p w:rsidR="00140236" w:rsidRDefault="0031541A">
      <w:pPr>
        <w:pStyle w:val="23"/>
        <w:shd w:val="clear" w:color="auto" w:fill="auto"/>
        <w:spacing w:before="0" w:after="0" w:line="475" w:lineRule="exact"/>
        <w:ind w:firstLine="760"/>
      </w:pPr>
      <w:r>
        <w:t>Основы графической грамоты: правила объёмного изображения предметов на плоскости.</w:t>
      </w:r>
    </w:p>
    <w:p w:rsidR="00140236" w:rsidRDefault="0031541A">
      <w:pPr>
        <w:pStyle w:val="23"/>
        <w:shd w:val="clear" w:color="auto" w:fill="auto"/>
        <w:spacing w:before="0" w:after="0" w:line="475" w:lineRule="exact"/>
        <w:ind w:firstLine="740"/>
      </w:pPr>
      <w:r>
        <w:t>Линейное построение предмета в пространстве: линия горизонта, точка зрения и точка схода, правила перспективных сокращений.</w:t>
      </w:r>
    </w:p>
    <w:p w:rsidR="00140236" w:rsidRDefault="0031541A">
      <w:pPr>
        <w:pStyle w:val="23"/>
        <w:shd w:val="clear" w:color="auto" w:fill="auto"/>
        <w:spacing w:before="0" w:after="0" w:line="475" w:lineRule="exact"/>
        <w:ind w:firstLine="740"/>
      </w:pPr>
      <w:r>
        <w:t>Изображение окружности в перспективе.</w:t>
      </w:r>
    </w:p>
    <w:p w:rsidR="00140236" w:rsidRDefault="0031541A">
      <w:pPr>
        <w:pStyle w:val="23"/>
        <w:shd w:val="clear" w:color="auto" w:fill="auto"/>
        <w:spacing w:before="0" w:after="0" w:line="475" w:lineRule="exact"/>
        <w:ind w:firstLine="740"/>
      </w:pPr>
      <w:r>
        <w:t>Рисование геометрических тел на основе правил линейной перспективы.</w:t>
      </w:r>
    </w:p>
    <w:p w:rsidR="00140236" w:rsidRDefault="0031541A">
      <w:pPr>
        <w:pStyle w:val="23"/>
        <w:shd w:val="clear" w:color="auto" w:fill="auto"/>
        <w:spacing w:before="0" w:after="0" w:line="475" w:lineRule="exact"/>
        <w:ind w:firstLine="740"/>
      </w:pPr>
      <w:r>
        <w:t>Сложная пространственная форма и выявление её конструкции.</w:t>
      </w:r>
    </w:p>
    <w:p w:rsidR="00140236" w:rsidRDefault="0031541A">
      <w:pPr>
        <w:pStyle w:val="23"/>
        <w:shd w:val="clear" w:color="auto" w:fill="auto"/>
        <w:spacing w:before="0" w:after="0" w:line="475" w:lineRule="exact"/>
        <w:ind w:firstLine="740"/>
      </w:pPr>
      <w:r>
        <w:t>Рисунок сложной формы предмета как соотношение простых геометрических фигур.</w:t>
      </w:r>
    </w:p>
    <w:p w:rsidR="00140236" w:rsidRDefault="0031541A">
      <w:pPr>
        <w:pStyle w:val="23"/>
        <w:shd w:val="clear" w:color="auto" w:fill="auto"/>
        <w:spacing w:before="0" w:after="0" w:line="475" w:lineRule="exact"/>
        <w:ind w:firstLine="740"/>
      </w:pPr>
      <w:r>
        <w:t>Линейный рисунок конструкции из нескольких геометрических тел.</w:t>
      </w:r>
    </w:p>
    <w:p w:rsidR="00140236" w:rsidRDefault="0031541A">
      <w:pPr>
        <w:pStyle w:val="23"/>
        <w:shd w:val="clear" w:color="auto" w:fill="auto"/>
        <w:spacing w:before="0" w:after="0" w:line="475" w:lineRule="exact"/>
        <w:ind w:firstLine="740"/>
      </w:pPr>
      <w: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rsidR="00140236" w:rsidRDefault="0031541A">
      <w:pPr>
        <w:pStyle w:val="23"/>
        <w:shd w:val="clear" w:color="auto" w:fill="auto"/>
        <w:spacing w:before="0" w:after="0" w:line="475" w:lineRule="exact"/>
        <w:ind w:firstLine="740"/>
      </w:pPr>
      <w:r>
        <w:t>Рисунок натюрморта графическими материалами с натуры или по представлению.</w:t>
      </w:r>
    </w:p>
    <w:p w:rsidR="00140236" w:rsidRDefault="0031541A">
      <w:pPr>
        <w:pStyle w:val="23"/>
        <w:shd w:val="clear" w:color="auto" w:fill="auto"/>
        <w:spacing w:before="0" w:after="0" w:line="475" w:lineRule="exact"/>
        <w:ind w:firstLine="740"/>
      </w:pPr>
      <w:r>
        <w:t>Творческий натюрморт в графике. Произведения художников-графиков. Особенности графических техник. Печатная графика.</w:t>
      </w:r>
    </w:p>
    <w:p w:rsidR="00140236" w:rsidRDefault="0031541A">
      <w:pPr>
        <w:pStyle w:val="23"/>
        <w:shd w:val="clear" w:color="auto" w:fill="auto"/>
        <w:spacing w:before="0" w:after="0" w:line="475" w:lineRule="exact"/>
        <w:ind w:firstLine="740"/>
      </w:pPr>
      <w:r>
        <w:t>Живописное изображение натюрморта. Цвет в натюрмортах европейских и отечественных живописцев. Опыт создания живописного натюрморта.</w:t>
      </w:r>
    </w:p>
    <w:p w:rsidR="00140236" w:rsidRDefault="0031541A">
      <w:pPr>
        <w:pStyle w:val="23"/>
        <w:shd w:val="clear" w:color="auto" w:fill="auto"/>
        <w:spacing w:before="0" w:after="0" w:line="475" w:lineRule="exact"/>
        <w:ind w:firstLine="740"/>
      </w:pPr>
      <w:r>
        <w:t>Портрет.</w:t>
      </w:r>
    </w:p>
    <w:p w:rsidR="00140236" w:rsidRDefault="0031541A">
      <w:pPr>
        <w:pStyle w:val="23"/>
        <w:shd w:val="clear" w:color="auto" w:fill="auto"/>
        <w:spacing w:before="0" w:after="0" w:line="475" w:lineRule="exact"/>
        <w:ind w:firstLine="740"/>
      </w:pPr>
      <w:r>
        <w:lastRenderedPageBreak/>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rsidR="00140236" w:rsidRDefault="0031541A">
      <w:pPr>
        <w:pStyle w:val="23"/>
        <w:shd w:val="clear" w:color="auto" w:fill="auto"/>
        <w:spacing w:before="0" w:after="0" w:line="475" w:lineRule="exact"/>
        <w:ind w:firstLine="740"/>
      </w:pPr>
      <w:r>
        <w:t>Великие портретисты в европейском искусстве.</w:t>
      </w:r>
    </w:p>
    <w:p w:rsidR="00140236" w:rsidRDefault="0031541A">
      <w:pPr>
        <w:pStyle w:val="23"/>
        <w:shd w:val="clear" w:color="auto" w:fill="auto"/>
        <w:spacing w:before="0" w:after="0" w:line="475" w:lineRule="exact"/>
        <w:ind w:firstLine="740"/>
      </w:pPr>
      <w:r>
        <w:t>Особенности развития портретного жанра в отечественном искусстве. Великие портретисты в русской живописи.</w:t>
      </w:r>
    </w:p>
    <w:p w:rsidR="00140236" w:rsidRDefault="0031541A">
      <w:pPr>
        <w:pStyle w:val="23"/>
        <w:shd w:val="clear" w:color="auto" w:fill="auto"/>
        <w:spacing w:before="0" w:after="0" w:line="475" w:lineRule="exact"/>
        <w:ind w:firstLine="740"/>
      </w:pPr>
      <w:r>
        <w:t>Парадный и камерный портрет в живописи.</w:t>
      </w:r>
    </w:p>
    <w:p w:rsidR="00140236" w:rsidRDefault="0031541A">
      <w:pPr>
        <w:pStyle w:val="23"/>
        <w:shd w:val="clear" w:color="auto" w:fill="auto"/>
        <w:spacing w:before="0" w:after="0" w:line="475" w:lineRule="exact"/>
        <w:ind w:firstLine="740"/>
      </w:pPr>
      <w:r>
        <w:t>Особенности развития жанра портрета в искусстве XX в. - отечественном и европейском.</w:t>
      </w:r>
    </w:p>
    <w:p w:rsidR="00140236" w:rsidRDefault="0031541A">
      <w:pPr>
        <w:pStyle w:val="23"/>
        <w:shd w:val="clear" w:color="auto" w:fill="auto"/>
        <w:spacing w:before="0" w:after="0" w:line="475" w:lineRule="exact"/>
        <w:ind w:firstLine="740"/>
      </w:pPr>
      <w:r>
        <w:t>Построение головы человека, основные пропорции лица, соотношение лицевой и черепной частей головы.</w:t>
      </w:r>
    </w:p>
    <w:p w:rsidR="00140236" w:rsidRDefault="0031541A">
      <w:pPr>
        <w:pStyle w:val="23"/>
        <w:shd w:val="clear" w:color="auto" w:fill="auto"/>
        <w:spacing w:before="0" w:after="0" w:line="475" w:lineRule="exact"/>
        <w:ind w:firstLine="740"/>
      </w:pPr>
      <w:r>
        <w:t>Графический портрет в работах известных художников. Разнообразие графических средств в изображении образа человека. Графический портретный рисунок с натуры или по памяти.</w:t>
      </w:r>
    </w:p>
    <w:p w:rsidR="00140236" w:rsidRDefault="0031541A">
      <w:pPr>
        <w:pStyle w:val="23"/>
        <w:shd w:val="clear" w:color="auto" w:fill="auto"/>
        <w:spacing w:before="0" w:after="0" w:line="475" w:lineRule="exact"/>
        <w:ind w:firstLine="760"/>
      </w:pPr>
      <w:r>
        <w:t>Роль освещения головы при создании портретного образа.</w:t>
      </w:r>
    </w:p>
    <w:p w:rsidR="00140236" w:rsidRDefault="0031541A">
      <w:pPr>
        <w:pStyle w:val="23"/>
        <w:shd w:val="clear" w:color="auto" w:fill="auto"/>
        <w:spacing w:before="0" w:after="0" w:line="475" w:lineRule="exact"/>
        <w:ind w:firstLine="760"/>
      </w:pPr>
      <w:r>
        <w:t>Свет и тень в изображении головы человека.</w:t>
      </w:r>
    </w:p>
    <w:p w:rsidR="00140236" w:rsidRDefault="0031541A">
      <w:pPr>
        <w:pStyle w:val="23"/>
        <w:shd w:val="clear" w:color="auto" w:fill="auto"/>
        <w:spacing w:before="0" w:after="0" w:line="475" w:lineRule="exact"/>
        <w:ind w:firstLine="760"/>
      </w:pPr>
      <w:r>
        <w:t>Портрет в скульптуре.</w:t>
      </w:r>
    </w:p>
    <w:p w:rsidR="00140236" w:rsidRDefault="0031541A">
      <w:pPr>
        <w:pStyle w:val="23"/>
        <w:shd w:val="clear" w:color="auto" w:fill="auto"/>
        <w:spacing w:before="0" w:after="0" w:line="475" w:lineRule="exact"/>
        <w:ind w:firstLine="760"/>
      </w:pPr>
      <w:r>
        <w:t>Выражение характера человека, его социального положения и образа эпохи в скульптурном портрете.</w:t>
      </w:r>
    </w:p>
    <w:p w:rsidR="00140236" w:rsidRDefault="0031541A">
      <w:pPr>
        <w:pStyle w:val="23"/>
        <w:shd w:val="clear" w:color="auto" w:fill="auto"/>
        <w:spacing w:before="0" w:after="0" w:line="475" w:lineRule="exact"/>
        <w:ind w:firstLine="760"/>
      </w:pPr>
      <w:r>
        <w:t>Значение свойств художественных материалов в создании скульптурного портрета.</w:t>
      </w:r>
    </w:p>
    <w:p w:rsidR="00140236" w:rsidRDefault="0031541A">
      <w:pPr>
        <w:pStyle w:val="23"/>
        <w:shd w:val="clear" w:color="auto" w:fill="auto"/>
        <w:spacing w:before="0" w:after="0" w:line="475" w:lineRule="exact"/>
        <w:ind w:firstLine="760"/>
      </w:pPr>
      <w:r>
        <w:t>Живописное изображение портрета. Роль цвета в живописном портретном образе в произведениях выдающихся живописцев.</w:t>
      </w:r>
    </w:p>
    <w:p w:rsidR="00140236" w:rsidRDefault="0031541A">
      <w:pPr>
        <w:pStyle w:val="23"/>
        <w:shd w:val="clear" w:color="auto" w:fill="auto"/>
        <w:spacing w:before="0" w:after="0" w:line="475" w:lineRule="exact"/>
        <w:ind w:firstLine="760"/>
      </w:pPr>
      <w:r>
        <w:t>Опыт работы над созданием живописного портрета.</w:t>
      </w:r>
    </w:p>
    <w:p w:rsidR="00140236" w:rsidRDefault="0031541A">
      <w:pPr>
        <w:pStyle w:val="23"/>
        <w:shd w:val="clear" w:color="auto" w:fill="auto"/>
        <w:spacing w:before="0" w:after="0" w:line="475" w:lineRule="exact"/>
        <w:ind w:firstLine="760"/>
      </w:pPr>
      <w:r>
        <w:t>Пейзаж.</w:t>
      </w:r>
    </w:p>
    <w:p w:rsidR="00140236" w:rsidRDefault="0031541A">
      <w:pPr>
        <w:pStyle w:val="23"/>
        <w:shd w:val="clear" w:color="auto" w:fill="auto"/>
        <w:tabs>
          <w:tab w:val="left" w:pos="4538"/>
          <w:tab w:val="left" w:pos="6417"/>
        </w:tabs>
        <w:spacing w:before="0" w:after="0" w:line="475" w:lineRule="exact"/>
        <w:ind w:firstLine="760"/>
      </w:pPr>
      <w:r>
        <w:t>Особенности изображения</w:t>
      </w:r>
      <w:r>
        <w:tab/>
        <w:t>пространства</w:t>
      </w:r>
      <w:r>
        <w:tab/>
        <w:t>в эпоху Древнего мира,</w:t>
      </w:r>
    </w:p>
    <w:p w:rsidR="00140236" w:rsidRDefault="0031541A">
      <w:pPr>
        <w:pStyle w:val="23"/>
        <w:shd w:val="clear" w:color="auto" w:fill="auto"/>
        <w:spacing w:before="0" w:after="0" w:line="475" w:lineRule="exact"/>
      </w:pPr>
      <w:r>
        <w:t>в средневековом искусстве и в эпоху Возрождения.</w:t>
      </w:r>
    </w:p>
    <w:p w:rsidR="00140236" w:rsidRDefault="0031541A">
      <w:pPr>
        <w:pStyle w:val="23"/>
        <w:shd w:val="clear" w:color="auto" w:fill="auto"/>
        <w:spacing w:before="0" w:after="0" w:line="475" w:lineRule="exact"/>
        <w:ind w:firstLine="760"/>
      </w:pPr>
      <w:r>
        <w:t>Правила построения линейной перспективы в изображении пространства.</w:t>
      </w:r>
    </w:p>
    <w:p w:rsidR="00140236" w:rsidRDefault="0031541A">
      <w:pPr>
        <w:pStyle w:val="23"/>
        <w:shd w:val="clear" w:color="auto" w:fill="auto"/>
        <w:spacing w:before="0" w:after="0" w:line="475" w:lineRule="exact"/>
        <w:ind w:firstLine="760"/>
      </w:pPr>
      <w:r>
        <w:t>Правила воздушной перспективы, построения переднего, среднего и дальнего планов при изображении пейзажа.</w:t>
      </w:r>
    </w:p>
    <w:p w:rsidR="00140236" w:rsidRDefault="0031541A">
      <w:pPr>
        <w:pStyle w:val="23"/>
        <w:shd w:val="clear" w:color="auto" w:fill="auto"/>
        <w:spacing w:before="0" w:after="0" w:line="475" w:lineRule="exact"/>
        <w:ind w:firstLine="760"/>
      </w:pPr>
      <w:r>
        <w:lastRenderedPageBreak/>
        <w:t>Особенности изображения разных состояний природы и её освещения. Романтический пейзаж. Морские пейзажи И. Айвазовского.</w:t>
      </w:r>
    </w:p>
    <w:p w:rsidR="00140236" w:rsidRDefault="0031541A">
      <w:pPr>
        <w:pStyle w:val="23"/>
        <w:shd w:val="clear" w:color="auto" w:fill="auto"/>
        <w:tabs>
          <w:tab w:val="left" w:pos="6417"/>
        </w:tabs>
        <w:spacing w:before="0" w:after="0" w:line="475" w:lineRule="exact"/>
        <w:ind w:firstLine="760"/>
      </w:pPr>
      <w:r>
        <w:t>Особенности изображения природы в</w:t>
      </w:r>
      <w:r>
        <w:tab/>
        <w:t>творчестве импрессионистов</w:t>
      </w:r>
    </w:p>
    <w:p w:rsidR="00140236" w:rsidRDefault="0031541A">
      <w:pPr>
        <w:pStyle w:val="23"/>
        <w:shd w:val="clear" w:color="auto" w:fill="auto"/>
        <w:spacing w:before="0" w:after="0" w:line="475" w:lineRule="exact"/>
      </w:pPr>
      <w:r>
        <w:t>и постимпрессионистов. Представления о пленэрной живописи и колористической изменчивости состояний природы.</w:t>
      </w:r>
    </w:p>
    <w:p w:rsidR="00140236" w:rsidRDefault="0031541A">
      <w:pPr>
        <w:pStyle w:val="23"/>
        <w:shd w:val="clear" w:color="auto" w:fill="auto"/>
        <w:spacing w:before="0" w:after="0" w:line="475" w:lineRule="exact"/>
        <w:ind w:firstLine="760"/>
      </w:pPr>
      <w:r>
        <w:t>Живописное изображение различных состояний природы. 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rsidR="00140236" w:rsidRDefault="0031541A">
      <w:pPr>
        <w:pStyle w:val="23"/>
        <w:shd w:val="clear" w:color="auto" w:fill="auto"/>
        <w:spacing w:before="0" w:after="0" w:line="475" w:lineRule="exact"/>
        <w:ind w:firstLine="760"/>
      </w:pPr>
      <w: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rsidR="00140236" w:rsidRDefault="0031541A">
      <w:pPr>
        <w:pStyle w:val="23"/>
        <w:shd w:val="clear" w:color="auto" w:fill="auto"/>
        <w:spacing w:before="0" w:after="0" w:line="475" w:lineRule="exact"/>
        <w:ind w:firstLine="760"/>
      </w:pPr>
      <w:r>
        <w:t>Творческий опыт в создании композиционного живописного пейзажа своей Родины.</w:t>
      </w:r>
    </w:p>
    <w:p w:rsidR="00140236" w:rsidRDefault="0031541A">
      <w:pPr>
        <w:pStyle w:val="23"/>
        <w:shd w:val="clear" w:color="auto" w:fill="auto"/>
        <w:spacing w:before="0" w:after="0" w:line="475" w:lineRule="exact"/>
        <w:ind w:firstLine="760"/>
      </w:pPr>
      <w:r>
        <w:t>Графический образ пейзажа в работах выдающихся мастеров. Средства выразительности в графическом рисунке и многообразие графических техник.</w:t>
      </w:r>
    </w:p>
    <w:p w:rsidR="00140236" w:rsidRDefault="0031541A">
      <w:pPr>
        <w:pStyle w:val="23"/>
        <w:shd w:val="clear" w:color="auto" w:fill="auto"/>
        <w:spacing w:before="0" w:after="0" w:line="475" w:lineRule="exact"/>
        <w:ind w:firstLine="760"/>
      </w:pPr>
      <w:r>
        <w:t>Графические зарисовки и графическая композиция на темы окружающей природы.</w:t>
      </w:r>
    </w:p>
    <w:p w:rsidR="00140236" w:rsidRDefault="0031541A">
      <w:pPr>
        <w:pStyle w:val="23"/>
        <w:shd w:val="clear" w:color="auto" w:fill="auto"/>
        <w:spacing w:before="0" w:after="0" w:line="475" w:lineRule="exact"/>
        <w:ind w:firstLine="760"/>
      </w:pPr>
      <w:r>
        <w:t>Г ородской пейзаж в творчестве мастеров искусства. Многообразие в понимании образа города.</w:t>
      </w:r>
    </w:p>
    <w:p w:rsidR="00140236" w:rsidRDefault="0031541A">
      <w:pPr>
        <w:pStyle w:val="23"/>
        <w:shd w:val="clear" w:color="auto" w:fill="auto"/>
        <w:spacing w:before="0" w:after="0" w:line="475" w:lineRule="exact"/>
        <w:ind w:firstLine="760"/>
      </w:pPr>
      <w: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140236" w:rsidRDefault="0031541A">
      <w:pPr>
        <w:pStyle w:val="23"/>
        <w:shd w:val="clear" w:color="auto" w:fill="auto"/>
        <w:spacing w:before="0" w:after="0" w:line="475" w:lineRule="exact"/>
        <w:ind w:firstLine="760"/>
      </w:pPr>
      <w:r>
        <w:t>Опыт изображения городского пейзажа. Наблюдательная перспектива и ритмическая организация плоскости изображения.</w:t>
      </w:r>
    </w:p>
    <w:p w:rsidR="00140236" w:rsidRDefault="0031541A">
      <w:pPr>
        <w:pStyle w:val="23"/>
        <w:shd w:val="clear" w:color="auto" w:fill="auto"/>
        <w:spacing w:before="0" w:after="0" w:line="475" w:lineRule="exact"/>
        <w:ind w:firstLine="760"/>
      </w:pPr>
      <w:r>
        <w:t>Бытовой жанр в изобразительном искусстве.</w:t>
      </w:r>
    </w:p>
    <w:p w:rsidR="00140236" w:rsidRDefault="0031541A">
      <w:pPr>
        <w:pStyle w:val="23"/>
        <w:shd w:val="clear" w:color="auto" w:fill="auto"/>
        <w:spacing w:before="0" w:after="0" w:line="475" w:lineRule="exact"/>
        <w:ind w:firstLine="760"/>
      </w:pPr>
      <w: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rsidR="00140236" w:rsidRDefault="0031541A">
      <w:pPr>
        <w:pStyle w:val="23"/>
        <w:shd w:val="clear" w:color="auto" w:fill="auto"/>
        <w:spacing w:before="0" w:after="0" w:line="475" w:lineRule="exact"/>
        <w:ind w:firstLine="760"/>
      </w:pPr>
      <w:r>
        <w:t xml:space="preserve">Жанровая картина как обобщение жизненных впечатлений художника. Тема, </w:t>
      </w:r>
      <w:r>
        <w:lastRenderedPageBreak/>
        <w:t>сюжет, содержание в жанровой картине. Образ нравственных и ценностных смыслов в жанровой картине и роль картины в их утверждении.</w:t>
      </w:r>
    </w:p>
    <w:p w:rsidR="00140236" w:rsidRDefault="0031541A">
      <w:pPr>
        <w:pStyle w:val="23"/>
        <w:shd w:val="clear" w:color="auto" w:fill="auto"/>
        <w:spacing w:before="0" w:after="0" w:line="475" w:lineRule="exact"/>
        <w:ind w:firstLine="760"/>
      </w:pPr>
      <w: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rsidR="00140236" w:rsidRDefault="0031541A">
      <w:pPr>
        <w:pStyle w:val="23"/>
        <w:shd w:val="clear" w:color="auto" w:fill="auto"/>
        <w:spacing w:before="0" w:after="0" w:line="475" w:lineRule="exact"/>
        <w:ind w:firstLine="760"/>
      </w:pPr>
      <w:r>
        <w:t>Исторический жанр в изобразительном искусстве.</w:t>
      </w:r>
    </w:p>
    <w:p w:rsidR="00140236" w:rsidRDefault="0031541A">
      <w:pPr>
        <w:pStyle w:val="23"/>
        <w:shd w:val="clear" w:color="auto" w:fill="auto"/>
        <w:spacing w:before="0" w:after="0" w:line="475" w:lineRule="exact"/>
        <w:ind w:firstLine="760"/>
      </w:pPr>
      <w:r>
        <w:t>Историческая тема в искусстве как изображение наиболее значительных событий в жизни общества.</w:t>
      </w:r>
    </w:p>
    <w:p w:rsidR="00140236" w:rsidRDefault="0031541A">
      <w:pPr>
        <w:pStyle w:val="23"/>
        <w:shd w:val="clear" w:color="auto" w:fill="auto"/>
        <w:spacing w:before="0" w:after="0" w:line="475" w:lineRule="exact"/>
        <w:ind w:firstLine="760"/>
      </w:pPr>
      <w:r>
        <w:t>Жанровые разновидности исторической картины в зависимости от сюжета: мифологическая картина, картина на библейские темы, батальная картина и другие.</w:t>
      </w:r>
    </w:p>
    <w:p w:rsidR="00140236" w:rsidRDefault="0031541A">
      <w:pPr>
        <w:pStyle w:val="23"/>
        <w:shd w:val="clear" w:color="auto" w:fill="auto"/>
        <w:spacing w:before="0" w:after="0" w:line="475" w:lineRule="exact"/>
        <w:ind w:firstLine="760"/>
      </w:pPr>
      <w:r>
        <w:t>Историческая картина в русском искусстве XIX в. и её особое место в развитии отечественной культуры.</w:t>
      </w:r>
    </w:p>
    <w:p w:rsidR="00140236" w:rsidRDefault="0031541A">
      <w:pPr>
        <w:pStyle w:val="23"/>
        <w:shd w:val="clear" w:color="auto" w:fill="auto"/>
        <w:spacing w:before="0" w:after="0" w:line="475" w:lineRule="exact"/>
        <w:ind w:firstLine="760"/>
      </w:pPr>
      <w:r>
        <w:t>Картина К. Брюллова «Последний день Помпеи», исторические картины в творчестве В. Сурикова и других. Исторический образ России в картинах XX в.</w:t>
      </w:r>
    </w:p>
    <w:p w:rsidR="00140236" w:rsidRDefault="0031541A">
      <w:pPr>
        <w:pStyle w:val="23"/>
        <w:shd w:val="clear" w:color="auto" w:fill="auto"/>
        <w:spacing w:before="0" w:after="0" w:line="475" w:lineRule="exact"/>
        <w:ind w:firstLine="760"/>
      </w:pPr>
      <w: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rsidR="00140236" w:rsidRDefault="0031541A">
      <w:pPr>
        <w:pStyle w:val="23"/>
        <w:shd w:val="clear" w:color="auto" w:fill="auto"/>
        <w:spacing w:before="0" w:after="0" w:line="475" w:lineRule="exact"/>
        <w:ind w:firstLine="760"/>
      </w:pPr>
      <w:r>
        <w:t>Разработка эскизов композиции на историческую тему с использованием собранного материала по задуманному сюжету.</w:t>
      </w:r>
    </w:p>
    <w:p w:rsidR="00140236" w:rsidRDefault="0031541A">
      <w:pPr>
        <w:pStyle w:val="23"/>
        <w:shd w:val="clear" w:color="auto" w:fill="auto"/>
        <w:spacing w:before="0" w:after="0" w:line="475" w:lineRule="exact"/>
        <w:ind w:firstLine="760"/>
      </w:pPr>
      <w:r>
        <w:t>Библейские темы в изобразительном искусстве.</w:t>
      </w:r>
    </w:p>
    <w:p w:rsidR="00140236" w:rsidRDefault="0031541A">
      <w:pPr>
        <w:pStyle w:val="23"/>
        <w:shd w:val="clear" w:color="auto" w:fill="auto"/>
        <w:spacing w:before="0" w:after="0" w:line="475" w:lineRule="exact"/>
        <w:ind w:firstLine="760"/>
      </w:pPr>
      <w:r>
        <w:t>Исторические картины на библейские темы: место и значение сюжетов Священной истории в европейской культуре.</w:t>
      </w:r>
    </w:p>
    <w:p w:rsidR="00140236" w:rsidRDefault="0031541A">
      <w:pPr>
        <w:pStyle w:val="23"/>
        <w:shd w:val="clear" w:color="auto" w:fill="auto"/>
        <w:spacing w:before="0" w:after="0" w:line="475" w:lineRule="exact"/>
        <w:ind w:firstLine="760"/>
      </w:pPr>
      <w:r>
        <w:t>Вечные темы и их нравственное и духовно-ценностное выражение как «духовная ось», соединяющая жизненные позиции разных поколений.</w:t>
      </w:r>
    </w:p>
    <w:p w:rsidR="00140236" w:rsidRDefault="0031541A">
      <w:pPr>
        <w:pStyle w:val="23"/>
        <w:shd w:val="clear" w:color="auto" w:fill="auto"/>
        <w:spacing w:before="0" w:after="0" w:line="475" w:lineRule="exact"/>
        <w:ind w:firstLine="760"/>
      </w:pPr>
      <w:r>
        <w:t>Произведения на библейские темы Леонардо да Винчи, Рафаэля, Рембрандта, в скульптуре «Пьета» Микеланджело и других. Библейские темы в отечественных картинах XIX в. (А. Иванов. «Явление Христа народу», И. Крамской. «Христос в пустыне», Н. Ге. «Тайная вечеря», В. Поленов. «Христос и грешница»). Иконопись как великое проявление русской культуры. Язык изображения в иконе - его религиозный и символический смысл.</w:t>
      </w:r>
    </w:p>
    <w:p w:rsidR="00140236" w:rsidRDefault="0031541A">
      <w:pPr>
        <w:pStyle w:val="23"/>
        <w:shd w:val="clear" w:color="auto" w:fill="auto"/>
        <w:spacing w:before="0" w:after="0" w:line="475" w:lineRule="exact"/>
        <w:ind w:firstLine="760"/>
      </w:pPr>
      <w:r>
        <w:lastRenderedPageBreak/>
        <w:t>Великие русские иконописцы: духовный свет икон Андрея Рублёва, Феофана Грека, Дионисия.</w:t>
      </w:r>
    </w:p>
    <w:p w:rsidR="00140236" w:rsidRDefault="0031541A">
      <w:pPr>
        <w:pStyle w:val="23"/>
        <w:shd w:val="clear" w:color="auto" w:fill="auto"/>
        <w:spacing w:before="0" w:after="0" w:line="475" w:lineRule="exact"/>
        <w:ind w:firstLine="760"/>
      </w:pPr>
      <w:r>
        <w:t>Работа над эскизом сюжетной композиции.</w:t>
      </w:r>
    </w:p>
    <w:p w:rsidR="00140236" w:rsidRDefault="0031541A">
      <w:pPr>
        <w:pStyle w:val="23"/>
        <w:shd w:val="clear" w:color="auto" w:fill="auto"/>
        <w:spacing w:before="0" w:after="0" w:line="475" w:lineRule="exact"/>
        <w:ind w:firstLine="760"/>
      </w:pPr>
      <w:r>
        <w:t>Роль и значение изобразительного искусства в жизни людей: образ мира в изобразительном искусстве.</w:t>
      </w:r>
    </w:p>
    <w:p w:rsidR="00140236" w:rsidRDefault="0031541A">
      <w:pPr>
        <w:pStyle w:val="23"/>
        <w:numPr>
          <w:ilvl w:val="0"/>
          <w:numId w:val="416"/>
        </w:numPr>
        <w:shd w:val="clear" w:color="auto" w:fill="auto"/>
        <w:tabs>
          <w:tab w:val="left" w:pos="1608"/>
        </w:tabs>
        <w:spacing w:before="0" w:after="0" w:line="475" w:lineRule="exact"/>
        <w:ind w:firstLine="760"/>
      </w:pPr>
      <w:r>
        <w:t>Содержание обучения в 7 классе.</w:t>
      </w:r>
    </w:p>
    <w:p w:rsidR="00140236" w:rsidRDefault="0031541A">
      <w:pPr>
        <w:pStyle w:val="23"/>
        <w:numPr>
          <w:ilvl w:val="0"/>
          <w:numId w:val="419"/>
        </w:numPr>
        <w:shd w:val="clear" w:color="auto" w:fill="auto"/>
        <w:tabs>
          <w:tab w:val="left" w:pos="1814"/>
        </w:tabs>
        <w:spacing w:before="0" w:after="0" w:line="475" w:lineRule="exact"/>
        <w:ind w:firstLine="760"/>
      </w:pPr>
      <w:r>
        <w:t>Модуль № 3 «Архитектура и дизайн».</w:t>
      </w:r>
    </w:p>
    <w:p w:rsidR="00140236" w:rsidRDefault="0031541A">
      <w:pPr>
        <w:pStyle w:val="23"/>
        <w:shd w:val="clear" w:color="auto" w:fill="auto"/>
        <w:spacing w:before="0" w:after="0" w:line="475" w:lineRule="exact"/>
        <w:ind w:firstLine="760"/>
      </w:pPr>
      <w:r>
        <w:t>Архитектура и дизайн - искусства художественной постройки - конструктивные искусства.</w:t>
      </w:r>
    </w:p>
    <w:p w:rsidR="00140236" w:rsidRDefault="0031541A">
      <w:pPr>
        <w:pStyle w:val="23"/>
        <w:shd w:val="clear" w:color="auto" w:fill="auto"/>
        <w:tabs>
          <w:tab w:val="left" w:pos="8322"/>
        </w:tabs>
        <w:spacing w:before="0" w:after="0" w:line="475" w:lineRule="exact"/>
        <w:ind w:firstLine="760"/>
      </w:pPr>
      <w:r>
        <w:t>Дизайн и архитектура как создатели «второй</w:t>
      </w:r>
      <w:r>
        <w:tab/>
        <w:t>природы» -</w:t>
      </w:r>
    </w:p>
    <w:p w:rsidR="00140236" w:rsidRDefault="0031541A">
      <w:pPr>
        <w:pStyle w:val="23"/>
        <w:shd w:val="clear" w:color="auto" w:fill="auto"/>
        <w:spacing w:before="0" w:after="0" w:line="475" w:lineRule="exact"/>
      </w:pPr>
      <w:r>
        <w:t>предметно-пространственной среды жизни людей.</w:t>
      </w:r>
    </w:p>
    <w:p w:rsidR="00140236" w:rsidRDefault="0031541A">
      <w:pPr>
        <w:pStyle w:val="23"/>
        <w:shd w:val="clear" w:color="auto" w:fill="auto"/>
        <w:tabs>
          <w:tab w:val="left" w:pos="8322"/>
        </w:tabs>
        <w:spacing w:before="0" w:after="0" w:line="475" w:lineRule="exact"/>
        <w:ind w:firstLine="760"/>
      </w:pPr>
      <w:r>
        <w:t>Функциональность предметно-пространственной среды</w:t>
      </w:r>
      <w:r>
        <w:tab/>
        <w:t>и выражение</w:t>
      </w:r>
    </w:p>
    <w:p w:rsidR="00140236" w:rsidRDefault="0031541A">
      <w:pPr>
        <w:pStyle w:val="23"/>
        <w:shd w:val="clear" w:color="auto" w:fill="auto"/>
        <w:spacing w:before="0" w:after="0" w:line="475" w:lineRule="exact"/>
      </w:pPr>
      <w:r>
        <w:t>в ней мировосприятия, духовно-ценностных позиций общества.</w:t>
      </w:r>
    </w:p>
    <w:p w:rsidR="00140236" w:rsidRDefault="0031541A">
      <w:pPr>
        <w:pStyle w:val="23"/>
        <w:shd w:val="clear" w:color="auto" w:fill="auto"/>
        <w:spacing w:before="0" w:after="0" w:line="475" w:lineRule="exact"/>
        <w:ind w:firstLine="760"/>
      </w:pPr>
      <w:r>
        <w:t>Материальная культура человечества как уникальная информация о жизни людей в разные исторические эпохи.</w:t>
      </w:r>
    </w:p>
    <w:p w:rsidR="00140236" w:rsidRDefault="0031541A">
      <w:pPr>
        <w:pStyle w:val="23"/>
        <w:shd w:val="clear" w:color="auto" w:fill="auto"/>
        <w:spacing w:before="0" w:after="0" w:line="475" w:lineRule="exact"/>
        <w:ind w:firstLine="740"/>
      </w:pPr>
      <w:r>
        <w:t>Роль архитектуры в понимании человеком своей идентичности. Задачи сохранения культурного наследия и природного ландшафта.</w:t>
      </w:r>
    </w:p>
    <w:p w:rsidR="00140236" w:rsidRDefault="0031541A">
      <w:pPr>
        <w:pStyle w:val="23"/>
        <w:shd w:val="clear" w:color="auto" w:fill="auto"/>
        <w:spacing w:before="0" w:after="0" w:line="475" w:lineRule="exact"/>
        <w:ind w:firstLine="740"/>
      </w:pPr>
      <w: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rsidR="00140236" w:rsidRDefault="0031541A">
      <w:pPr>
        <w:pStyle w:val="23"/>
        <w:shd w:val="clear" w:color="auto" w:fill="auto"/>
        <w:spacing w:before="0" w:after="0" w:line="475" w:lineRule="exact"/>
        <w:ind w:firstLine="740"/>
      </w:pPr>
      <w:r>
        <w:t>Графический дизайн.</w:t>
      </w:r>
    </w:p>
    <w:p w:rsidR="00140236" w:rsidRDefault="0031541A">
      <w:pPr>
        <w:pStyle w:val="23"/>
        <w:shd w:val="clear" w:color="auto" w:fill="auto"/>
        <w:spacing w:before="0" w:after="0" w:line="475" w:lineRule="exact"/>
        <w:ind w:firstLine="740"/>
      </w:pPr>
      <w:r>
        <w:t>Композиция как основа реализации замысла в любой творческой деятельности. Основы формальной композиции в конструктивных искусствах.</w:t>
      </w:r>
    </w:p>
    <w:p w:rsidR="00140236" w:rsidRDefault="0031541A">
      <w:pPr>
        <w:pStyle w:val="23"/>
        <w:shd w:val="clear" w:color="auto" w:fill="auto"/>
        <w:spacing w:before="0" w:after="0" w:line="475" w:lineRule="exact"/>
        <w:ind w:firstLine="740"/>
      </w:pPr>
      <w:r>
        <w:t>Элементы композиции в графическом дизайне: пятно, линия, цвет, буква, текст и изображение.</w:t>
      </w:r>
    </w:p>
    <w:p w:rsidR="00140236" w:rsidRDefault="0031541A">
      <w:pPr>
        <w:pStyle w:val="23"/>
        <w:shd w:val="clear" w:color="auto" w:fill="auto"/>
        <w:spacing w:before="0" w:after="0" w:line="475" w:lineRule="exact"/>
        <w:ind w:firstLine="740"/>
      </w:pPr>
      <w:r>
        <w:t>Формальная композиция как композиционное построение на основе сочетания геометрических фигур, без предметного содержания.</w:t>
      </w:r>
    </w:p>
    <w:p w:rsidR="00140236" w:rsidRDefault="0031541A">
      <w:pPr>
        <w:pStyle w:val="23"/>
        <w:shd w:val="clear" w:color="auto" w:fill="auto"/>
        <w:spacing w:before="0" w:after="0" w:line="475" w:lineRule="exact"/>
        <w:ind w:firstLine="740"/>
      </w:pPr>
      <w:r>
        <w:t>Основные свойства композиции: целостность и соподчинённость элементов.</w:t>
      </w:r>
    </w:p>
    <w:p w:rsidR="00140236" w:rsidRDefault="0031541A">
      <w:pPr>
        <w:pStyle w:val="23"/>
        <w:shd w:val="clear" w:color="auto" w:fill="auto"/>
        <w:spacing w:before="0" w:after="0" w:line="475" w:lineRule="exact"/>
        <w:ind w:firstLine="740"/>
      </w:pPr>
      <w:r>
        <w:t xml:space="preserve">Ритмическая организация элементов: выделение доминанты, симметрия и асимметрия, динамическая и статичная композиция, контраст, нюанс, акцент, </w:t>
      </w:r>
      <w:r>
        <w:lastRenderedPageBreak/>
        <w:t>замкнутость или открытость композиции.</w:t>
      </w:r>
    </w:p>
    <w:p w:rsidR="00140236" w:rsidRDefault="0031541A">
      <w:pPr>
        <w:pStyle w:val="23"/>
        <w:shd w:val="clear" w:color="auto" w:fill="auto"/>
        <w:spacing w:before="0" w:after="0" w:line="475" w:lineRule="exact"/>
        <w:ind w:firstLine="740"/>
      </w:pPr>
      <w:r>
        <w:t>Практические упражнения по созданию композиции с вариативным ритмическим расположением геометрических фигур на плоскости.</w:t>
      </w:r>
    </w:p>
    <w:p w:rsidR="00140236" w:rsidRDefault="0031541A">
      <w:pPr>
        <w:pStyle w:val="23"/>
        <w:shd w:val="clear" w:color="auto" w:fill="auto"/>
        <w:spacing w:before="0" w:after="0" w:line="475" w:lineRule="exact"/>
        <w:ind w:firstLine="740"/>
      </w:pPr>
      <w:r>
        <w:t>Роль цвета в организации композиционного пространства. Функциональные задачи цвета в конструктивных искусствах.</w:t>
      </w:r>
    </w:p>
    <w:p w:rsidR="00140236" w:rsidRDefault="0031541A">
      <w:pPr>
        <w:pStyle w:val="23"/>
        <w:shd w:val="clear" w:color="auto" w:fill="auto"/>
        <w:spacing w:before="0" w:after="0" w:line="475" w:lineRule="exact"/>
        <w:ind w:firstLine="740"/>
      </w:pPr>
      <w:r>
        <w:t>Цвет и законы колористики. Применение локального цвета. Цветовой акцент, ритм цветовых форм, доминанта.</w:t>
      </w:r>
    </w:p>
    <w:p w:rsidR="00140236" w:rsidRDefault="0031541A">
      <w:pPr>
        <w:pStyle w:val="23"/>
        <w:shd w:val="clear" w:color="auto" w:fill="auto"/>
        <w:spacing w:before="0" w:after="0" w:line="475" w:lineRule="exact"/>
        <w:ind w:firstLine="740"/>
      </w:pPr>
      <w:r>
        <w:t>Шрифты и шрифтовая композиция в графическом дизайне. Форма буквы как изобразительно-смысловой символ.</w:t>
      </w:r>
    </w:p>
    <w:p w:rsidR="00140236" w:rsidRDefault="0031541A">
      <w:pPr>
        <w:pStyle w:val="23"/>
        <w:shd w:val="clear" w:color="auto" w:fill="auto"/>
        <w:spacing w:before="0" w:after="0" w:line="475" w:lineRule="exact"/>
        <w:ind w:firstLine="740"/>
      </w:pPr>
      <w:r>
        <w:t>Шрифт и содержание текста. Стилизация шрифта.</w:t>
      </w:r>
    </w:p>
    <w:p w:rsidR="00140236" w:rsidRDefault="0031541A">
      <w:pPr>
        <w:pStyle w:val="23"/>
        <w:shd w:val="clear" w:color="auto" w:fill="auto"/>
        <w:spacing w:before="0" w:after="0" w:line="475" w:lineRule="exact"/>
        <w:ind w:firstLine="740"/>
      </w:pPr>
      <w:r>
        <w:t>Типографика. Понимание типографской строки как элемента плоскостной композиции.</w:t>
      </w:r>
    </w:p>
    <w:p w:rsidR="00140236" w:rsidRDefault="0031541A">
      <w:pPr>
        <w:pStyle w:val="23"/>
        <w:shd w:val="clear" w:color="auto" w:fill="auto"/>
        <w:spacing w:before="0" w:after="0" w:line="475" w:lineRule="exact"/>
        <w:ind w:firstLine="740"/>
      </w:pPr>
      <w:r>
        <w:t>Выполнение аналитических и практических работ по теме «Буква - изобразительный элемент композиции».</w:t>
      </w:r>
    </w:p>
    <w:p w:rsidR="00140236" w:rsidRDefault="0031541A">
      <w:pPr>
        <w:pStyle w:val="23"/>
        <w:shd w:val="clear" w:color="auto" w:fill="auto"/>
        <w:spacing w:before="0" w:after="0" w:line="475" w:lineRule="exact"/>
        <w:ind w:firstLine="740"/>
      </w:pPr>
      <w:r>
        <w:t>Логотип как графический знак, эмблема или стилизованный графический символ. Функции логотипа. Шрифтовой логотип. Знаковый логотип.</w:t>
      </w:r>
    </w:p>
    <w:p w:rsidR="00140236" w:rsidRDefault="0031541A">
      <w:pPr>
        <w:pStyle w:val="23"/>
        <w:shd w:val="clear" w:color="auto" w:fill="auto"/>
        <w:spacing w:before="0" w:after="0" w:line="475" w:lineRule="exact"/>
        <w:ind w:firstLine="740"/>
      </w:pPr>
      <w:r>
        <w:t>Композиционные основы макетирования в графическом дизайне при соединении текста и изображения.</w:t>
      </w:r>
    </w:p>
    <w:p w:rsidR="00140236" w:rsidRDefault="0031541A">
      <w:pPr>
        <w:pStyle w:val="23"/>
        <w:shd w:val="clear" w:color="auto" w:fill="auto"/>
        <w:spacing w:before="0" w:after="0" w:line="475" w:lineRule="exact"/>
        <w:ind w:firstLine="740"/>
      </w:pPr>
      <w: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rsidR="00140236" w:rsidRDefault="0031541A">
      <w:pPr>
        <w:pStyle w:val="23"/>
        <w:shd w:val="clear" w:color="auto" w:fill="auto"/>
        <w:spacing w:before="0" w:after="0" w:line="475" w:lineRule="exact"/>
        <w:ind w:firstLine="740"/>
      </w:pPr>
      <w:r>
        <w:t>Многообразие форм графического дизайна. Дизайн книги и журнала. Элементы, составляющие конструкцию и художественное оформление книги, журнала.</w:t>
      </w:r>
    </w:p>
    <w:p w:rsidR="00140236" w:rsidRDefault="0031541A">
      <w:pPr>
        <w:pStyle w:val="23"/>
        <w:shd w:val="clear" w:color="auto" w:fill="auto"/>
        <w:spacing w:before="0" w:after="0" w:line="475" w:lineRule="exact"/>
        <w:ind w:firstLine="740"/>
      </w:pPr>
      <w:r>
        <w:t>Макет разворота книги или журнала по выбранной теме в виде коллажа или на основе компьютерных программ.</w:t>
      </w:r>
    </w:p>
    <w:p w:rsidR="00140236" w:rsidRDefault="0031541A">
      <w:pPr>
        <w:pStyle w:val="23"/>
        <w:shd w:val="clear" w:color="auto" w:fill="auto"/>
        <w:spacing w:before="0" w:after="0" w:line="475" w:lineRule="exact"/>
        <w:ind w:firstLine="740"/>
      </w:pPr>
      <w:r>
        <w:t>Макетирование объёмно-пространственных композиций.</w:t>
      </w:r>
    </w:p>
    <w:p w:rsidR="00140236" w:rsidRDefault="0031541A">
      <w:pPr>
        <w:pStyle w:val="23"/>
        <w:shd w:val="clear" w:color="auto" w:fill="auto"/>
        <w:spacing w:before="0" w:after="0" w:line="475" w:lineRule="exact"/>
        <w:ind w:firstLine="740"/>
      </w:pPr>
      <w: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rsidR="00140236" w:rsidRDefault="0031541A">
      <w:pPr>
        <w:pStyle w:val="23"/>
        <w:shd w:val="clear" w:color="auto" w:fill="auto"/>
        <w:spacing w:before="0" w:after="0" w:line="475" w:lineRule="exact"/>
        <w:ind w:firstLine="740"/>
      </w:pPr>
      <w:r>
        <w:t xml:space="preserve">Макетирование. Введение в макет понятия рельефа местности и способы его </w:t>
      </w:r>
      <w:r>
        <w:lastRenderedPageBreak/>
        <w:t>обозначения на макете.</w:t>
      </w:r>
    </w:p>
    <w:p w:rsidR="00140236" w:rsidRDefault="0031541A">
      <w:pPr>
        <w:pStyle w:val="23"/>
        <w:shd w:val="clear" w:color="auto" w:fill="auto"/>
        <w:spacing w:before="0" w:after="0" w:line="475" w:lineRule="exact"/>
        <w:ind w:firstLine="740"/>
      </w:pPr>
      <w: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rsidR="00140236" w:rsidRDefault="0031541A">
      <w:pPr>
        <w:pStyle w:val="23"/>
        <w:shd w:val="clear" w:color="auto" w:fill="auto"/>
        <w:spacing w:before="0" w:after="0" w:line="475" w:lineRule="exact"/>
        <w:ind w:firstLine="740"/>
      </w:pPr>
      <w: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rsidR="00140236" w:rsidRDefault="0031541A">
      <w:pPr>
        <w:pStyle w:val="23"/>
        <w:shd w:val="clear" w:color="auto" w:fill="auto"/>
        <w:spacing w:before="0" w:after="0" w:line="475" w:lineRule="exact"/>
        <w:ind w:firstLine="740"/>
      </w:pPr>
      <w:r>
        <w:t>Понятие тектоники как выражение в художественной форме конструктивной сущности сооружения и логики конструктивного соотношения его частей.</w:t>
      </w:r>
    </w:p>
    <w:p w:rsidR="00140236" w:rsidRDefault="0031541A">
      <w:pPr>
        <w:pStyle w:val="23"/>
        <w:shd w:val="clear" w:color="auto" w:fill="auto"/>
        <w:spacing w:before="0" w:after="0" w:line="475" w:lineRule="exact"/>
        <w:ind w:firstLine="740"/>
      </w:pPr>
      <w: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rsidR="00140236" w:rsidRDefault="0031541A">
      <w:pPr>
        <w:pStyle w:val="23"/>
        <w:shd w:val="clear" w:color="auto" w:fill="auto"/>
        <w:spacing w:before="0" w:after="0" w:line="475" w:lineRule="exact"/>
        <w:ind w:firstLine="740"/>
      </w:pPr>
      <w:r>
        <w:t>Многообразие предметного мира, создаваемого человеком. Функция вещи и её форма. Образ времени в предметах, создаваемых человеком.</w:t>
      </w:r>
    </w:p>
    <w:p w:rsidR="00140236" w:rsidRDefault="0031541A">
      <w:pPr>
        <w:pStyle w:val="23"/>
        <w:shd w:val="clear" w:color="auto" w:fill="auto"/>
        <w:spacing w:before="0" w:after="0" w:line="475" w:lineRule="exact"/>
        <w:ind w:firstLine="740"/>
      </w:pPr>
      <w: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w:t>
      </w:r>
    </w:p>
    <w:p w:rsidR="00140236" w:rsidRDefault="0031541A">
      <w:pPr>
        <w:pStyle w:val="23"/>
        <w:shd w:val="clear" w:color="auto" w:fill="auto"/>
        <w:spacing w:before="0" w:after="15" w:line="280" w:lineRule="exact"/>
        <w:jc w:val="left"/>
      </w:pPr>
      <w:r>
        <w:t>предмета.</w:t>
      </w:r>
    </w:p>
    <w:p w:rsidR="00140236" w:rsidRDefault="0031541A">
      <w:pPr>
        <w:pStyle w:val="23"/>
        <w:shd w:val="clear" w:color="auto" w:fill="auto"/>
        <w:spacing w:before="0" w:after="0" w:line="475" w:lineRule="exact"/>
        <w:ind w:firstLine="760"/>
      </w:pPr>
      <w:r>
        <w:t>Выполнение аналитических зарисовок форм бытовых предметов.</w:t>
      </w:r>
    </w:p>
    <w:p w:rsidR="00140236" w:rsidRDefault="0031541A">
      <w:pPr>
        <w:pStyle w:val="23"/>
        <w:shd w:val="clear" w:color="auto" w:fill="auto"/>
        <w:spacing w:before="0" w:after="0" w:line="475" w:lineRule="exact"/>
        <w:ind w:firstLine="760"/>
      </w:pPr>
      <w:r>
        <w:t>Творческое проектирование предметов быта с определением их функций и материала изготовления.</w:t>
      </w:r>
    </w:p>
    <w:p w:rsidR="00140236" w:rsidRDefault="0031541A">
      <w:pPr>
        <w:pStyle w:val="23"/>
        <w:shd w:val="clear" w:color="auto" w:fill="auto"/>
        <w:spacing w:before="0" w:after="0" w:line="475" w:lineRule="exact"/>
        <w:ind w:firstLine="760"/>
      </w:pPr>
      <w: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rsidR="00140236" w:rsidRDefault="0031541A">
      <w:pPr>
        <w:pStyle w:val="23"/>
        <w:shd w:val="clear" w:color="auto" w:fill="auto"/>
        <w:spacing w:before="0" w:after="0" w:line="475" w:lineRule="exact"/>
        <w:ind w:firstLine="760"/>
      </w:pPr>
      <w:r>
        <w:t>Конструирование объектов дизайна или архитектурное макетирование с использованием цвета.</w:t>
      </w:r>
    </w:p>
    <w:p w:rsidR="00140236" w:rsidRDefault="0031541A">
      <w:pPr>
        <w:pStyle w:val="23"/>
        <w:shd w:val="clear" w:color="auto" w:fill="auto"/>
        <w:spacing w:before="0" w:after="0" w:line="475" w:lineRule="exact"/>
        <w:ind w:firstLine="760"/>
      </w:pPr>
      <w:r>
        <w:t>Социальное значение дизайна и архитектуры как среды жизни человека.</w:t>
      </w:r>
    </w:p>
    <w:p w:rsidR="00140236" w:rsidRDefault="0031541A">
      <w:pPr>
        <w:pStyle w:val="23"/>
        <w:shd w:val="clear" w:color="auto" w:fill="auto"/>
        <w:spacing w:before="0" w:after="0" w:line="475" w:lineRule="exact"/>
        <w:ind w:firstLine="760"/>
      </w:pPr>
      <w:r>
        <w:t xml:space="preserve">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 Художественно-аналитический обзор развития образно-стилевого языка архитектуры как этапов духовной, художественной и </w:t>
      </w:r>
      <w:r>
        <w:lastRenderedPageBreak/>
        <w:t>материальной культуры разных народов и эпох.</w:t>
      </w:r>
    </w:p>
    <w:p w:rsidR="00140236" w:rsidRDefault="0031541A">
      <w:pPr>
        <w:pStyle w:val="23"/>
        <w:shd w:val="clear" w:color="auto" w:fill="auto"/>
        <w:spacing w:before="0" w:after="0" w:line="475" w:lineRule="exact"/>
        <w:ind w:firstLine="760"/>
      </w:pPr>
      <w:r>
        <w:t>Архитектура народного жилища, храмовая архитектура, частный дом в предметно-пространственной среде жизни разных народов.</w:t>
      </w:r>
    </w:p>
    <w:p w:rsidR="00140236" w:rsidRDefault="0031541A">
      <w:pPr>
        <w:pStyle w:val="23"/>
        <w:shd w:val="clear" w:color="auto" w:fill="auto"/>
        <w:spacing w:before="0" w:after="0" w:line="475" w:lineRule="exact"/>
        <w:ind w:firstLine="760"/>
      </w:pPr>
      <w: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rsidR="00140236" w:rsidRDefault="0031541A">
      <w:pPr>
        <w:pStyle w:val="23"/>
        <w:shd w:val="clear" w:color="auto" w:fill="auto"/>
        <w:spacing w:before="0" w:after="0" w:line="475" w:lineRule="exact"/>
        <w:ind w:firstLine="760"/>
      </w:pPr>
      <w:r>
        <w:t>Пути развития современной архитектуры и дизайна: город сегодня и завтра.</w:t>
      </w:r>
    </w:p>
    <w:p w:rsidR="00140236" w:rsidRDefault="0031541A">
      <w:pPr>
        <w:pStyle w:val="23"/>
        <w:shd w:val="clear" w:color="auto" w:fill="auto"/>
        <w:spacing w:before="0" w:after="0" w:line="475" w:lineRule="exact"/>
        <w:ind w:firstLine="760"/>
      </w:pPr>
      <w: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rsidR="00140236" w:rsidRDefault="0031541A">
      <w:pPr>
        <w:pStyle w:val="23"/>
        <w:shd w:val="clear" w:color="auto" w:fill="auto"/>
        <w:spacing w:before="0" w:after="0" w:line="475" w:lineRule="exact"/>
        <w:ind w:firstLine="760"/>
      </w:pPr>
      <w: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rsidR="00140236" w:rsidRDefault="0031541A">
      <w:pPr>
        <w:pStyle w:val="23"/>
        <w:shd w:val="clear" w:color="auto" w:fill="auto"/>
        <w:spacing w:before="0" w:after="0" w:line="475" w:lineRule="exact"/>
        <w:ind w:firstLine="760"/>
      </w:pPr>
      <w:r>
        <w:t>Пространство городской среды. Исторические формы планировки городской среды и их связь с образом жизни людей.</w:t>
      </w:r>
    </w:p>
    <w:p w:rsidR="00140236" w:rsidRDefault="0031541A">
      <w:pPr>
        <w:pStyle w:val="23"/>
        <w:shd w:val="clear" w:color="auto" w:fill="auto"/>
        <w:spacing w:before="0" w:after="0" w:line="475" w:lineRule="exact"/>
        <w:ind w:firstLine="760"/>
      </w:pPr>
      <w:r>
        <w:t>Роль цвета в формировании пространства. Схема-планировка и реальность.</w:t>
      </w:r>
    </w:p>
    <w:p w:rsidR="00140236" w:rsidRDefault="0031541A">
      <w:pPr>
        <w:pStyle w:val="23"/>
        <w:shd w:val="clear" w:color="auto" w:fill="auto"/>
        <w:spacing w:before="0" w:after="0" w:line="475" w:lineRule="exact"/>
        <w:ind w:firstLine="760"/>
      </w:pPr>
      <w:r>
        <w:t>Современные поиски новой эстетики в градостроительстве. 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rsidR="00140236" w:rsidRDefault="0031541A">
      <w:pPr>
        <w:pStyle w:val="23"/>
        <w:shd w:val="clear" w:color="auto" w:fill="auto"/>
        <w:spacing w:before="0" w:after="0" w:line="475" w:lineRule="exact"/>
        <w:ind w:firstLine="740"/>
      </w:pPr>
      <w:r>
        <w:t>Индивидуальный образ каждого города. Неповторимость исторических кварталов и значение культурного наследия для современной жизни людей.</w:t>
      </w:r>
    </w:p>
    <w:p w:rsidR="00140236" w:rsidRDefault="0031541A">
      <w:pPr>
        <w:pStyle w:val="23"/>
        <w:shd w:val="clear" w:color="auto" w:fill="auto"/>
        <w:spacing w:before="0" w:after="0" w:line="475" w:lineRule="exact"/>
        <w:ind w:firstLine="740"/>
      </w:pPr>
      <w: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rsidR="00140236" w:rsidRDefault="0031541A">
      <w:pPr>
        <w:pStyle w:val="23"/>
        <w:shd w:val="clear" w:color="auto" w:fill="auto"/>
        <w:spacing w:before="0" w:after="0" w:line="475" w:lineRule="exact"/>
        <w:ind w:firstLine="740"/>
      </w:pPr>
      <w:r>
        <w:t>Проектирование дизайна объектов городской среды. Устройство пешеходных зон в городах, установка городской мебели (скамьи, «диваны» и прочие), киосков, информационных блоков, блоков локального озеленения и другое.</w:t>
      </w:r>
    </w:p>
    <w:p w:rsidR="00140236" w:rsidRDefault="0031541A">
      <w:pPr>
        <w:pStyle w:val="23"/>
        <w:shd w:val="clear" w:color="auto" w:fill="auto"/>
        <w:spacing w:before="0" w:after="0" w:line="475" w:lineRule="exact"/>
        <w:ind w:firstLine="740"/>
      </w:pPr>
      <w: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rsidR="00140236" w:rsidRDefault="0031541A">
      <w:pPr>
        <w:pStyle w:val="23"/>
        <w:shd w:val="clear" w:color="auto" w:fill="auto"/>
        <w:spacing w:before="0" w:after="0" w:line="475" w:lineRule="exact"/>
        <w:ind w:firstLine="740"/>
      </w:pPr>
      <w:r>
        <w:lastRenderedPageBreak/>
        <w:t>Интерьер и предметный мир в доме. Назначение помещения и построение его интерьера. Дизайн пространственно-предметной среды интерьера.</w:t>
      </w:r>
    </w:p>
    <w:p w:rsidR="00140236" w:rsidRDefault="0031541A">
      <w:pPr>
        <w:pStyle w:val="23"/>
        <w:shd w:val="clear" w:color="auto" w:fill="auto"/>
        <w:spacing w:before="0" w:after="0" w:line="475" w:lineRule="exact"/>
        <w:ind w:firstLine="740"/>
      </w:pPr>
      <w:r>
        <w:t>Образно-стилевое единство материальной культуры каждой эпохи. Интерьер как отражение стиля жизни его хозяев.</w:t>
      </w:r>
    </w:p>
    <w:p w:rsidR="00140236" w:rsidRDefault="0031541A">
      <w:pPr>
        <w:pStyle w:val="23"/>
        <w:shd w:val="clear" w:color="auto" w:fill="auto"/>
        <w:spacing w:before="0" w:after="0" w:line="475" w:lineRule="exact"/>
        <w:ind w:firstLine="740"/>
      </w:pPr>
      <w:r>
        <w:t>Зонирование интерьера - создание многофункционального пространства. Отделочные материалы, введение фактуры и цвета в интерьер.</w:t>
      </w:r>
    </w:p>
    <w:p w:rsidR="00140236" w:rsidRDefault="0031541A">
      <w:pPr>
        <w:pStyle w:val="23"/>
        <w:shd w:val="clear" w:color="auto" w:fill="auto"/>
        <w:spacing w:before="0" w:after="0" w:line="475" w:lineRule="exact"/>
        <w:ind w:firstLine="740"/>
      </w:pPr>
      <w:r>
        <w:t>Интерьеры общественных зданий (театр, кафе, вокзал, офис, школа).</w:t>
      </w:r>
    </w:p>
    <w:p w:rsidR="00140236" w:rsidRDefault="0031541A">
      <w:pPr>
        <w:pStyle w:val="23"/>
        <w:shd w:val="clear" w:color="auto" w:fill="auto"/>
        <w:spacing w:before="0" w:after="0" w:line="475" w:lineRule="exact"/>
        <w:ind w:firstLine="740"/>
      </w:pPr>
      <w:r>
        <w:t>Выполнение практической и аналитической работы по теме «Роль вещи в образно-стилевом решении интерьера» в форме создания коллажной композиции.</w:t>
      </w:r>
    </w:p>
    <w:p w:rsidR="00140236" w:rsidRDefault="0031541A">
      <w:pPr>
        <w:pStyle w:val="23"/>
        <w:shd w:val="clear" w:color="auto" w:fill="auto"/>
        <w:spacing w:before="0" w:after="0" w:line="475" w:lineRule="exact"/>
        <w:ind w:firstLine="740"/>
      </w:pPr>
      <w:r>
        <w:t>Организация архитектурно-ландшафтного пространства. Город в единстве с ландшафтно-парковой средой.</w:t>
      </w:r>
    </w:p>
    <w:p w:rsidR="00140236" w:rsidRDefault="0031541A">
      <w:pPr>
        <w:pStyle w:val="23"/>
        <w:shd w:val="clear" w:color="auto" w:fill="auto"/>
        <w:spacing w:before="0" w:after="0" w:line="475" w:lineRule="exact"/>
        <w:ind w:firstLine="740"/>
      </w:pPr>
      <w: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rsidR="00140236" w:rsidRDefault="0031541A">
      <w:pPr>
        <w:pStyle w:val="23"/>
        <w:shd w:val="clear" w:color="auto" w:fill="auto"/>
        <w:spacing w:before="0" w:after="0" w:line="475" w:lineRule="exact"/>
        <w:ind w:firstLine="740"/>
      </w:pPr>
      <w:r>
        <w:t>Выполнение дизайн-проекта территории парка или приусадебного участка в виде схемы-чертежа.</w:t>
      </w:r>
    </w:p>
    <w:p w:rsidR="00140236" w:rsidRDefault="0031541A">
      <w:pPr>
        <w:pStyle w:val="23"/>
        <w:shd w:val="clear" w:color="auto" w:fill="auto"/>
        <w:spacing w:before="0" w:after="0" w:line="475" w:lineRule="exact"/>
        <w:ind w:firstLine="740"/>
      </w:pPr>
      <w:r>
        <w:t>Единство эстетического и функционального в объёмнопространственной организации среды жизнедеятельности людей.</w:t>
      </w:r>
    </w:p>
    <w:p w:rsidR="00140236" w:rsidRDefault="0031541A">
      <w:pPr>
        <w:pStyle w:val="23"/>
        <w:shd w:val="clear" w:color="auto" w:fill="auto"/>
        <w:spacing w:before="0" w:after="0" w:line="475" w:lineRule="exact"/>
        <w:ind w:firstLine="760"/>
      </w:pPr>
      <w:r>
        <w:t>Образ человека и индивидуальное проектирование.</w:t>
      </w:r>
    </w:p>
    <w:p w:rsidR="00140236" w:rsidRDefault="0031541A">
      <w:pPr>
        <w:pStyle w:val="23"/>
        <w:shd w:val="clear" w:color="auto" w:fill="auto"/>
        <w:spacing w:before="0" w:after="0" w:line="475" w:lineRule="exact"/>
        <w:ind w:firstLine="760"/>
      </w:pPr>
      <w: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rsidR="00140236" w:rsidRDefault="0031541A">
      <w:pPr>
        <w:pStyle w:val="23"/>
        <w:shd w:val="clear" w:color="auto" w:fill="auto"/>
        <w:spacing w:before="0" w:after="0" w:line="475" w:lineRule="exact"/>
        <w:ind w:firstLine="760"/>
      </w:pPr>
      <w:r>
        <w:t>Проектные работы по созданию облика частного дома, комнаты и сада. Дизайн предметной среды в интерьере частного дома. Мода и культура как параметры создания собственного костюма или комплекта одежды.</w:t>
      </w:r>
    </w:p>
    <w:p w:rsidR="00140236" w:rsidRDefault="0031541A">
      <w:pPr>
        <w:pStyle w:val="23"/>
        <w:shd w:val="clear" w:color="auto" w:fill="auto"/>
        <w:spacing w:before="0" w:after="0" w:line="475" w:lineRule="exact"/>
        <w:ind w:firstLine="760"/>
      </w:pPr>
      <w: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rsidR="00140236" w:rsidRDefault="0031541A">
      <w:pPr>
        <w:pStyle w:val="23"/>
        <w:shd w:val="clear" w:color="auto" w:fill="auto"/>
        <w:spacing w:before="0" w:after="0" w:line="475" w:lineRule="exact"/>
        <w:ind w:firstLine="760"/>
      </w:pPr>
      <w:r>
        <w:t xml:space="preserve">Характерные особенности современной одежды. Молодёжная субкультура и подростковая мода. Унификация одежды и индивидуальный стиль. Ансамбль в </w:t>
      </w:r>
      <w:r>
        <w:lastRenderedPageBreak/>
        <w:t>костюме. Роль фантазии и вкуса в подборе одежды.</w:t>
      </w:r>
    </w:p>
    <w:p w:rsidR="00140236" w:rsidRDefault="0031541A">
      <w:pPr>
        <w:pStyle w:val="23"/>
        <w:shd w:val="clear" w:color="auto" w:fill="auto"/>
        <w:spacing w:before="0" w:after="0" w:line="475" w:lineRule="exact"/>
        <w:ind w:firstLine="760"/>
      </w:pPr>
      <w:r>
        <w:t>Выполнение практических творческих эскизов по теме «Дизайн современной одежды».</w:t>
      </w:r>
    </w:p>
    <w:p w:rsidR="00140236" w:rsidRDefault="0031541A">
      <w:pPr>
        <w:pStyle w:val="23"/>
        <w:shd w:val="clear" w:color="auto" w:fill="auto"/>
        <w:spacing w:before="0" w:after="0" w:line="475" w:lineRule="exact"/>
        <w:ind w:firstLine="760"/>
      </w:pPr>
      <w:r>
        <w:t>Искусство грима и причёски. Форма лица и причёска. Макияж дневной, вечерний и карнавальный. Грим бытовой и сценический.</w:t>
      </w:r>
    </w:p>
    <w:p w:rsidR="00140236" w:rsidRDefault="0031541A">
      <w:pPr>
        <w:pStyle w:val="23"/>
        <w:shd w:val="clear" w:color="auto" w:fill="auto"/>
        <w:spacing w:before="0" w:after="0" w:line="475" w:lineRule="exact"/>
        <w:ind w:firstLine="760"/>
      </w:pPr>
      <w:r>
        <w:t>Имидж-дизайн и его связь с публичностью, технологией социального поведения, рекламой, общественной деятельностью.</w:t>
      </w:r>
    </w:p>
    <w:p w:rsidR="00140236" w:rsidRDefault="0031541A">
      <w:pPr>
        <w:pStyle w:val="23"/>
        <w:shd w:val="clear" w:color="auto" w:fill="auto"/>
        <w:spacing w:before="0" w:after="0" w:line="475" w:lineRule="exact"/>
        <w:ind w:firstLine="760"/>
      </w:pPr>
      <w:r>
        <w:t>Дизайн и архитектура - средства организации среды жизни людей и строительства нового мира.</w:t>
      </w:r>
    </w:p>
    <w:p w:rsidR="00140236" w:rsidRDefault="0031541A">
      <w:pPr>
        <w:pStyle w:val="23"/>
        <w:numPr>
          <w:ilvl w:val="0"/>
          <w:numId w:val="419"/>
        </w:numPr>
        <w:shd w:val="clear" w:color="auto" w:fill="auto"/>
        <w:tabs>
          <w:tab w:val="left" w:pos="1843"/>
        </w:tabs>
        <w:spacing w:before="0" w:after="0" w:line="475" w:lineRule="exact"/>
        <w:ind w:firstLine="760"/>
      </w:pPr>
      <w:r>
        <w:t>Модуль №4 «Изображение в синтетических, экранных видах искусства и художественная фотография» (Вариативный модуль. Компоненты вариативного модуля могут дополнить содержание в 5, 6 и 7 классах или реализовываться в рамках внеурочной деятельности).</w:t>
      </w:r>
    </w:p>
    <w:p w:rsidR="00140236" w:rsidRDefault="0031541A">
      <w:pPr>
        <w:pStyle w:val="23"/>
        <w:shd w:val="clear" w:color="auto" w:fill="auto"/>
        <w:spacing w:before="0" w:after="0" w:line="475" w:lineRule="exact"/>
        <w:ind w:firstLine="760"/>
      </w:pPr>
      <w: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rsidR="00140236" w:rsidRDefault="0031541A">
      <w:pPr>
        <w:pStyle w:val="23"/>
        <w:shd w:val="clear" w:color="auto" w:fill="auto"/>
        <w:spacing w:before="0" w:after="0" w:line="475" w:lineRule="exact"/>
        <w:ind w:firstLine="760"/>
      </w:pPr>
      <w:r>
        <w:t>Значение развития технологий в становлении новых видов искусства.</w:t>
      </w:r>
    </w:p>
    <w:p w:rsidR="00140236" w:rsidRDefault="0031541A">
      <w:pPr>
        <w:pStyle w:val="23"/>
        <w:shd w:val="clear" w:color="auto" w:fill="auto"/>
        <w:spacing w:before="0" w:after="0" w:line="475" w:lineRule="exact"/>
        <w:ind w:firstLine="760"/>
      </w:pPr>
      <w:r>
        <w:t>Мультимедиа и объединение множества воспринимаемых человеком информационных средств на экране цифрового искусства.</w:t>
      </w:r>
    </w:p>
    <w:p w:rsidR="00140236" w:rsidRDefault="0031541A">
      <w:pPr>
        <w:pStyle w:val="23"/>
        <w:shd w:val="clear" w:color="auto" w:fill="auto"/>
        <w:spacing w:before="0" w:after="10" w:line="280" w:lineRule="exact"/>
        <w:ind w:firstLine="760"/>
      </w:pPr>
      <w:r>
        <w:t>Художник и искусство театра.</w:t>
      </w:r>
    </w:p>
    <w:p w:rsidR="00140236" w:rsidRDefault="0031541A">
      <w:pPr>
        <w:pStyle w:val="23"/>
        <w:shd w:val="clear" w:color="auto" w:fill="auto"/>
        <w:spacing w:before="0" w:after="0" w:line="475" w:lineRule="exact"/>
        <w:ind w:firstLine="760"/>
      </w:pPr>
      <w:r>
        <w:t>Рождение театра в древнейших обрядах. История развития искусства театра.</w:t>
      </w:r>
    </w:p>
    <w:p w:rsidR="00140236" w:rsidRDefault="0031541A">
      <w:pPr>
        <w:pStyle w:val="23"/>
        <w:shd w:val="clear" w:color="auto" w:fill="auto"/>
        <w:spacing w:before="0" w:after="0" w:line="475" w:lineRule="exact"/>
        <w:ind w:firstLine="760"/>
      </w:pPr>
      <w:r>
        <w:t>Жанровое многообразие театральных представлений, шоу, праздников и их визуальный облик.</w:t>
      </w:r>
    </w:p>
    <w:p w:rsidR="00140236" w:rsidRDefault="0031541A">
      <w:pPr>
        <w:pStyle w:val="23"/>
        <w:shd w:val="clear" w:color="auto" w:fill="auto"/>
        <w:spacing w:before="0" w:after="0" w:line="475" w:lineRule="exact"/>
        <w:ind w:firstLine="760"/>
      </w:pPr>
      <w:r>
        <w:t>Роль художника и виды профессиональной деятельности художника в современном театре.</w:t>
      </w:r>
    </w:p>
    <w:p w:rsidR="00140236" w:rsidRDefault="0031541A">
      <w:pPr>
        <w:pStyle w:val="23"/>
        <w:shd w:val="clear" w:color="auto" w:fill="auto"/>
        <w:spacing w:before="0" w:after="0" w:line="475" w:lineRule="exact"/>
        <w:ind w:firstLine="760"/>
      </w:pPr>
      <w:r>
        <w:t>Сценография и создание сценического образа. Сотворчество художника-постановщика с драматургом, режиссёром и актёрами.</w:t>
      </w:r>
    </w:p>
    <w:p w:rsidR="00140236" w:rsidRDefault="0031541A">
      <w:pPr>
        <w:pStyle w:val="23"/>
        <w:shd w:val="clear" w:color="auto" w:fill="auto"/>
        <w:spacing w:before="0" w:after="0" w:line="475" w:lineRule="exact"/>
        <w:ind w:firstLine="760"/>
      </w:pPr>
      <w:r>
        <w:t>Роль освещения в визуальном облике театрального действия. Бутафорские, пошивочные, декорационные и иные цеха в театре.</w:t>
      </w:r>
    </w:p>
    <w:p w:rsidR="00140236" w:rsidRDefault="0031541A">
      <w:pPr>
        <w:pStyle w:val="23"/>
        <w:shd w:val="clear" w:color="auto" w:fill="auto"/>
        <w:spacing w:before="0" w:after="0" w:line="475" w:lineRule="exact"/>
        <w:ind w:firstLine="760"/>
      </w:pPr>
      <w:r>
        <w:t>Сценический костюм, грим и маска. Стилистическое единство в решении образа спектакля. Выражение в костюме характера персонажа.</w:t>
      </w:r>
    </w:p>
    <w:p w:rsidR="00140236" w:rsidRDefault="0031541A">
      <w:pPr>
        <w:pStyle w:val="23"/>
        <w:shd w:val="clear" w:color="auto" w:fill="auto"/>
        <w:spacing w:before="0" w:after="0" w:line="475" w:lineRule="exact"/>
        <w:ind w:firstLine="760"/>
      </w:pPr>
      <w:r>
        <w:lastRenderedPageBreak/>
        <w:t>Творчество художников-постановщиков в истории отечественного искусства (К. Коровин, И. Билибин, А. Головин и других художников-постановщиков). Школьный спектакль и работа художника по его подготовке.</w:t>
      </w:r>
    </w:p>
    <w:p w:rsidR="00140236" w:rsidRDefault="0031541A">
      <w:pPr>
        <w:pStyle w:val="23"/>
        <w:shd w:val="clear" w:color="auto" w:fill="auto"/>
        <w:spacing w:before="0" w:after="0" w:line="475" w:lineRule="exact"/>
        <w:ind w:firstLine="760"/>
      </w:pPr>
      <w:r>
        <w:t>Художник в театре кукол и его ведущая роль как соавтора режиссёра и актёра в процессе создания образа персонажа.</w:t>
      </w:r>
    </w:p>
    <w:p w:rsidR="00140236" w:rsidRDefault="0031541A">
      <w:pPr>
        <w:pStyle w:val="23"/>
        <w:shd w:val="clear" w:color="auto" w:fill="auto"/>
        <w:spacing w:before="0" w:after="0" w:line="475" w:lineRule="exact"/>
        <w:ind w:firstLine="760"/>
      </w:pPr>
      <w:r>
        <w:t>Условность и метафора в театральной постановке как образная и авторская интерпретация реальности.</w:t>
      </w:r>
    </w:p>
    <w:p w:rsidR="00140236" w:rsidRDefault="0031541A">
      <w:pPr>
        <w:pStyle w:val="23"/>
        <w:shd w:val="clear" w:color="auto" w:fill="auto"/>
        <w:spacing w:before="0" w:after="0" w:line="475" w:lineRule="exact"/>
        <w:ind w:firstLine="760"/>
      </w:pPr>
      <w:r>
        <w:t>Художественная фотография.</w:t>
      </w:r>
    </w:p>
    <w:p w:rsidR="00140236" w:rsidRDefault="0031541A">
      <w:pPr>
        <w:pStyle w:val="23"/>
        <w:shd w:val="clear" w:color="auto" w:fill="auto"/>
        <w:spacing w:before="0" w:after="0" w:line="475" w:lineRule="exact"/>
        <w:ind w:firstLine="760"/>
      </w:pPr>
      <w: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rsidR="00140236" w:rsidRDefault="0031541A">
      <w:pPr>
        <w:pStyle w:val="23"/>
        <w:shd w:val="clear" w:color="auto" w:fill="auto"/>
        <w:spacing w:before="0" w:after="0" w:line="475" w:lineRule="exact"/>
        <w:ind w:firstLine="760"/>
      </w:pPr>
      <w:r>
        <w:t>Современные возможности художественной обработки цифровой фотографии.</w:t>
      </w:r>
    </w:p>
    <w:p w:rsidR="00140236" w:rsidRDefault="0031541A">
      <w:pPr>
        <w:pStyle w:val="23"/>
        <w:shd w:val="clear" w:color="auto" w:fill="auto"/>
        <w:spacing w:before="0" w:after="0" w:line="475" w:lineRule="exact"/>
        <w:ind w:firstLine="760"/>
      </w:pPr>
      <w:r>
        <w:t>Картина мира и «Родиноведение» в фотографиях С.М. Прокудина-Горского. Сохранённая история и роль его фотографий в современной отечественной культуре.</w:t>
      </w:r>
    </w:p>
    <w:p w:rsidR="00140236" w:rsidRDefault="0031541A">
      <w:pPr>
        <w:pStyle w:val="23"/>
        <w:shd w:val="clear" w:color="auto" w:fill="auto"/>
        <w:spacing w:before="0" w:after="0" w:line="475" w:lineRule="exact"/>
        <w:ind w:firstLine="760"/>
      </w:pPr>
      <w: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rsidR="00140236" w:rsidRDefault="0031541A">
      <w:pPr>
        <w:pStyle w:val="23"/>
        <w:shd w:val="clear" w:color="auto" w:fill="auto"/>
        <w:spacing w:before="0" w:after="0" w:line="475" w:lineRule="exact"/>
        <w:ind w:firstLine="760"/>
      </w:pPr>
      <w:r>
        <w:t>Композиция кадра, ракурс, плановость, графический ритм.</w:t>
      </w:r>
    </w:p>
    <w:p w:rsidR="00140236" w:rsidRDefault="0031541A">
      <w:pPr>
        <w:pStyle w:val="23"/>
        <w:shd w:val="clear" w:color="auto" w:fill="auto"/>
        <w:spacing w:before="0" w:after="0" w:line="475" w:lineRule="exact"/>
        <w:ind w:firstLine="760"/>
      </w:pPr>
      <w:r>
        <w:t>Умения наблюдать и выявлять выразительность и красоту окружающей жизни с помощью фотографии.</w:t>
      </w:r>
    </w:p>
    <w:p w:rsidR="00140236" w:rsidRDefault="0031541A">
      <w:pPr>
        <w:pStyle w:val="23"/>
        <w:shd w:val="clear" w:color="auto" w:fill="auto"/>
        <w:spacing w:before="0" w:after="0" w:line="475" w:lineRule="exact"/>
        <w:ind w:firstLine="760"/>
      </w:pPr>
      <w:r>
        <w:t>Фотопейзаж в творчестве профессиональных фотографов.</w:t>
      </w:r>
    </w:p>
    <w:p w:rsidR="00140236" w:rsidRDefault="0031541A">
      <w:pPr>
        <w:pStyle w:val="23"/>
        <w:shd w:val="clear" w:color="auto" w:fill="auto"/>
        <w:spacing w:before="0" w:after="0" w:line="475" w:lineRule="exact"/>
        <w:ind w:firstLine="760"/>
      </w:pPr>
      <w:r>
        <w:t>Образные возможности чёрно-белой и цветной фотографии.</w:t>
      </w:r>
    </w:p>
    <w:p w:rsidR="00140236" w:rsidRDefault="0031541A">
      <w:pPr>
        <w:pStyle w:val="23"/>
        <w:shd w:val="clear" w:color="auto" w:fill="auto"/>
        <w:spacing w:before="0" w:after="0" w:line="475" w:lineRule="exact"/>
        <w:ind w:firstLine="760"/>
      </w:pPr>
      <w:r>
        <w:t>Роль тональных контрастов и роль цвета в эмоционально-образном восприятии пейзажа.</w:t>
      </w:r>
    </w:p>
    <w:p w:rsidR="00140236" w:rsidRDefault="0031541A">
      <w:pPr>
        <w:pStyle w:val="23"/>
        <w:shd w:val="clear" w:color="auto" w:fill="auto"/>
        <w:spacing w:before="0" w:after="0" w:line="475" w:lineRule="exact"/>
        <w:ind w:firstLine="760"/>
      </w:pPr>
      <w:r>
        <w:t>Роль освещения в портретном образе. Фотография постановочная и документальная.</w:t>
      </w:r>
    </w:p>
    <w:p w:rsidR="00140236" w:rsidRDefault="0031541A">
      <w:pPr>
        <w:pStyle w:val="23"/>
        <w:shd w:val="clear" w:color="auto" w:fill="auto"/>
        <w:spacing w:before="0" w:after="0" w:line="475" w:lineRule="exact"/>
        <w:ind w:firstLine="760"/>
      </w:pPr>
      <w:r>
        <w:t>Фотопортрет в истории профессиональной фотографии и его связь с направлениями в изобразительном искусстве.</w:t>
      </w:r>
    </w:p>
    <w:p w:rsidR="00140236" w:rsidRDefault="0031541A">
      <w:pPr>
        <w:pStyle w:val="23"/>
        <w:shd w:val="clear" w:color="auto" w:fill="auto"/>
        <w:spacing w:before="0" w:after="0" w:line="475" w:lineRule="exact"/>
        <w:ind w:firstLine="760"/>
      </w:pPr>
      <w:r>
        <w:t>Портрет в фотографии, его общее и особенное по сравнению с живописным и графическим портретом. Опыт выполнения портретных фотографий.</w:t>
      </w:r>
    </w:p>
    <w:p w:rsidR="00140236" w:rsidRDefault="0031541A">
      <w:pPr>
        <w:pStyle w:val="23"/>
        <w:shd w:val="clear" w:color="auto" w:fill="auto"/>
        <w:spacing w:before="0" w:after="0" w:line="475" w:lineRule="exact"/>
        <w:ind w:firstLine="760"/>
      </w:pPr>
      <w:r>
        <w:lastRenderedPageBreak/>
        <w:t>Фоторепортаж. Образ события в кадре. Репортажный снимок - свидетельство истории и его значение в сохранении памяти о событии.</w:t>
      </w:r>
    </w:p>
    <w:p w:rsidR="00140236" w:rsidRDefault="0031541A">
      <w:pPr>
        <w:pStyle w:val="23"/>
        <w:shd w:val="clear" w:color="auto" w:fill="auto"/>
        <w:spacing w:before="0" w:after="0" w:line="475" w:lineRule="exact"/>
        <w:ind w:firstLine="760"/>
      </w:pPr>
      <w:r>
        <w:t>Фоторепортаж - дневник истории. Значение работы военных фотографов. Спортивные фотографии. Образ современности в репортажных фотографиях.</w:t>
      </w:r>
    </w:p>
    <w:p w:rsidR="00140236" w:rsidRDefault="0031541A">
      <w:pPr>
        <w:pStyle w:val="23"/>
        <w:shd w:val="clear" w:color="auto" w:fill="auto"/>
        <w:spacing w:before="0" w:after="0" w:line="475" w:lineRule="exact"/>
        <w:ind w:firstLine="760"/>
      </w:pPr>
      <w:r>
        <w:t>«Работать для жизни...» - фотографии Александра Родченко, их значение и влияние на стиль эпохи.</w:t>
      </w:r>
    </w:p>
    <w:p w:rsidR="00140236" w:rsidRDefault="0031541A">
      <w:pPr>
        <w:pStyle w:val="23"/>
        <w:shd w:val="clear" w:color="auto" w:fill="auto"/>
        <w:spacing w:before="0" w:after="0" w:line="475" w:lineRule="exact"/>
        <w:ind w:firstLine="760"/>
      </w:pPr>
      <w:r>
        <w:t>Возможности компьютерной обработки фотографий, задачи преобразования фотографий и границы достоверности.</w:t>
      </w:r>
    </w:p>
    <w:p w:rsidR="00140236" w:rsidRDefault="0031541A">
      <w:pPr>
        <w:pStyle w:val="23"/>
        <w:shd w:val="clear" w:color="auto" w:fill="auto"/>
        <w:spacing w:before="0" w:after="0" w:line="475" w:lineRule="exact"/>
        <w:ind w:firstLine="760"/>
      </w:pPr>
      <w:r>
        <w:t>Коллаж как жанр художественного творчества с помощью различных компьютерных программ.</w:t>
      </w:r>
    </w:p>
    <w:p w:rsidR="00140236" w:rsidRDefault="0031541A">
      <w:pPr>
        <w:pStyle w:val="23"/>
        <w:shd w:val="clear" w:color="auto" w:fill="auto"/>
        <w:spacing w:before="0" w:after="0" w:line="475" w:lineRule="exact"/>
        <w:ind w:firstLine="760"/>
      </w:pPr>
      <w:r>
        <w:t>Художественная фотография как авторское видение мира, как образ времени и влияние фотообраза на жизнь людей.</w:t>
      </w:r>
    </w:p>
    <w:p w:rsidR="00140236" w:rsidRDefault="0031541A">
      <w:pPr>
        <w:pStyle w:val="23"/>
        <w:shd w:val="clear" w:color="auto" w:fill="auto"/>
        <w:spacing w:before="0" w:after="0" w:line="475" w:lineRule="exact"/>
        <w:ind w:firstLine="760"/>
      </w:pPr>
      <w:r>
        <w:t>Изображение и искусство кино.</w:t>
      </w:r>
    </w:p>
    <w:p w:rsidR="00140236" w:rsidRDefault="0031541A">
      <w:pPr>
        <w:pStyle w:val="23"/>
        <w:shd w:val="clear" w:color="auto" w:fill="auto"/>
        <w:spacing w:before="0" w:after="0" w:line="475" w:lineRule="exact"/>
        <w:ind w:firstLine="760"/>
      </w:pPr>
      <w:r>
        <w:t>Ожившее изображение. История кино и его эволюция как искусства.</w:t>
      </w:r>
    </w:p>
    <w:p w:rsidR="00140236" w:rsidRDefault="0031541A">
      <w:pPr>
        <w:pStyle w:val="23"/>
        <w:shd w:val="clear" w:color="auto" w:fill="auto"/>
        <w:spacing w:before="0" w:after="0" w:line="475" w:lineRule="exact"/>
        <w:ind w:firstLine="760"/>
      </w:pPr>
      <w: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rsidR="00140236" w:rsidRDefault="0031541A">
      <w:pPr>
        <w:pStyle w:val="23"/>
        <w:shd w:val="clear" w:color="auto" w:fill="auto"/>
        <w:spacing w:before="0" w:after="0" w:line="475" w:lineRule="exact"/>
        <w:ind w:firstLine="760"/>
      </w:pPr>
      <w:r>
        <w:t>Монтаж композиционно построенных кадров - основа языка киноискусства.</w:t>
      </w:r>
    </w:p>
    <w:p w:rsidR="00140236" w:rsidRDefault="0031541A">
      <w:pPr>
        <w:pStyle w:val="23"/>
        <w:shd w:val="clear" w:color="auto" w:fill="auto"/>
        <w:spacing w:before="0" w:after="0" w:line="475" w:lineRule="exact"/>
        <w:ind w:firstLine="760"/>
      </w:pPr>
      <w: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rsidR="00140236" w:rsidRDefault="0031541A">
      <w:pPr>
        <w:pStyle w:val="23"/>
        <w:shd w:val="clear" w:color="auto" w:fill="auto"/>
        <w:spacing w:before="0" w:after="0" w:line="475" w:lineRule="exact"/>
        <w:ind w:firstLine="740"/>
      </w:pPr>
      <w:r>
        <w:t>Создание видеоролика - от замысла до съёмки. Разные жанры - разные задачи в работе над видеороликом. Этапы создания видеоролика.</w:t>
      </w:r>
    </w:p>
    <w:p w:rsidR="00140236" w:rsidRDefault="0031541A">
      <w:pPr>
        <w:pStyle w:val="23"/>
        <w:shd w:val="clear" w:color="auto" w:fill="auto"/>
        <w:spacing w:before="0" w:after="0" w:line="475" w:lineRule="exact"/>
        <w:ind w:firstLine="740"/>
      </w:pPr>
      <w: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rsidR="00140236" w:rsidRDefault="0031541A">
      <w:pPr>
        <w:pStyle w:val="23"/>
        <w:shd w:val="clear" w:color="auto" w:fill="auto"/>
        <w:spacing w:before="0" w:after="0" w:line="475" w:lineRule="exact"/>
        <w:ind w:firstLine="740"/>
      </w:pPr>
      <w:r>
        <w:t>Использование электронно-цифровых технологий в современном игровом кинематографе.</w:t>
      </w:r>
    </w:p>
    <w:p w:rsidR="00140236" w:rsidRDefault="0031541A">
      <w:pPr>
        <w:pStyle w:val="23"/>
        <w:shd w:val="clear" w:color="auto" w:fill="auto"/>
        <w:spacing w:before="0" w:after="0" w:line="475" w:lineRule="exact"/>
        <w:ind w:firstLine="740"/>
      </w:pPr>
      <w:r>
        <w:t xml:space="preserve">Компьютерная анимация на занятиях в школе. Техническое оборудование и его </w:t>
      </w:r>
      <w:r>
        <w:lastRenderedPageBreak/>
        <w:t>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rsidR="00140236" w:rsidRDefault="0031541A">
      <w:pPr>
        <w:pStyle w:val="23"/>
        <w:shd w:val="clear" w:color="auto" w:fill="auto"/>
        <w:spacing w:before="0" w:after="0" w:line="475" w:lineRule="exact"/>
        <w:ind w:firstLine="740"/>
      </w:pPr>
      <w:r>
        <w:t>Этапы создания анимационного фильма. Требования и критерии художественности.</w:t>
      </w:r>
    </w:p>
    <w:p w:rsidR="00140236" w:rsidRDefault="0031541A">
      <w:pPr>
        <w:pStyle w:val="23"/>
        <w:shd w:val="clear" w:color="auto" w:fill="auto"/>
        <w:spacing w:before="0" w:after="0" w:line="475" w:lineRule="exact"/>
        <w:ind w:firstLine="740"/>
      </w:pPr>
      <w:r>
        <w:t>Изобразительное искусство на телевидении.</w:t>
      </w:r>
    </w:p>
    <w:p w:rsidR="00140236" w:rsidRDefault="0031541A">
      <w:pPr>
        <w:pStyle w:val="23"/>
        <w:shd w:val="clear" w:color="auto" w:fill="auto"/>
        <w:spacing w:before="0" w:after="0" w:line="475" w:lineRule="exact"/>
        <w:ind w:firstLine="740"/>
      </w:pPr>
      <w:r>
        <w:t>Телевидение - экранное искусство: средство массовой информации, художественного и научного просвещения, развлечения и организации досуга.</w:t>
      </w:r>
    </w:p>
    <w:p w:rsidR="00140236" w:rsidRDefault="0031541A">
      <w:pPr>
        <w:pStyle w:val="23"/>
        <w:shd w:val="clear" w:color="auto" w:fill="auto"/>
        <w:spacing w:before="0" w:after="0" w:line="475" w:lineRule="exact"/>
        <w:ind w:firstLine="740"/>
      </w:pPr>
      <w:r>
        <w:t>Искусство и технология. Создатель телевидения - русский инженер Владимир Козьмич Зворыкин.</w:t>
      </w:r>
    </w:p>
    <w:p w:rsidR="00140236" w:rsidRDefault="0031541A">
      <w:pPr>
        <w:pStyle w:val="23"/>
        <w:shd w:val="clear" w:color="auto" w:fill="auto"/>
        <w:spacing w:before="0" w:after="0" w:line="475" w:lineRule="exact"/>
        <w:ind w:firstLine="740"/>
      </w:pPr>
      <w:r>
        <w:t>Роль телевидения в превращении мира в единое информационное пространство. Картина мира, создаваемая телевидением. Прямой эфир и его значение.</w:t>
      </w:r>
    </w:p>
    <w:p w:rsidR="00140236" w:rsidRDefault="0031541A">
      <w:pPr>
        <w:pStyle w:val="23"/>
        <w:shd w:val="clear" w:color="auto" w:fill="auto"/>
        <w:spacing w:before="0" w:after="0" w:line="475" w:lineRule="exact"/>
        <w:ind w:firstLine="740"/>
      </w:pPr>
      <w:r>
        <w:t>Деятельность художника на телевидении: художники по свету, костюму, гриму, сценографический дизайн и компьютерная графика.</w:t>
      </w:r>
    </w:p>
    <w:p w:rsidR="00140236" w:rsidRDefault="0031541A">
      <w:pPr>
        <w:pStyle w:val="23"/>
        <w:shd w:val="clear" w:color="auto" w:fill="auto"/>
        <w:spacing w:before="0" w:after="0" w:line="475" w:lineRule="exact"/>
        <w:ind w:firstLine="740"/>
      </w:pPr>
      <w:r>
        <w:t>Школьное телевидение и студия мультимедиа. Построение видеоряда и художественного оформления.</w:t>
      </w:r>
    </w:p>
    <w:p w:rsidR="00140236" w:rsidRDefault="0031541A">
      <w:pPr>
        <w:pStyle w:val="23"/>
        <w:shd w:val="clear" w:color="auto" w:fill="auto"/>
        <w:spacing w:before="0" w:after="0" w:line="475" w:lineRule="exact"/>
        <w:ind w:firstLine="740"/>
      </w:pPr>
      <w:r>
        <w:t>Художнические роли каждого человека в реальной бытийной жизни.</w:t>
      </w:r>
    </w:p>
    <w:p w:rsidR="00140236" w:rsidRDefault="0031541A">
      <w:pPr>
        <w:pStyle w:val="23"/>
        <w:shd w:val="clear" w:color="auto" w:fill="auto"/>
        <w:spacing w:before="0" w:after="0" w:line="475" w:lineRule="exact"/>
        <w:ind w:firstLine="740"/>
      </w:pPr>
      <w:r>
        <w:t>Роль искусства в жизни общества и его влияние на жизнь каждого человека.</w:t>
      </w:r>
    </w:p>
    <w:p w:rsidR="00140236" w:rsidRDefault="0031541A">
      <w:pPr>
        <w:pStyle w:val="23"/>
        <w:numPr>
          <w:ilvl w:val="0"/>
          <w:numId w:val="416"/>
        </w:numPr>
        <w:shd w:val="clear" w:color="auto" w:fill="auto"/>
        <w:tabs>
          <w:tab w:val="left" w:pos="1522"/>
        </w:tabs>
        <w:spacing w:before="0" w:after="0" w:line="475" w:lineRule="exact"/>
        <w:ind w:firstLine="760"/>
      </w:pPr>
      <w:r>
        <w:t>Планируемые результаты освоения программы по изобразительному искусству на уровне основного общего образования.</w:t>
      </w:r>
    </w:p>
    <w:p w:rsidR="00140236" w:rsidRDefault="0031541A">
      <w:pPr>
        <w:pStyle w:val="23"/>
        <w:numPr>
          <w:ilvl w:val="0"/>
          <w:numId w:val="420"/>
        </w:numPr>
        <w:shd w:val="clear" w:color="auto" w:fill="auto"/>
        <w:tabs>
          <w:tab w:val="left" w:pos="1734"/>
        </w:tabs>
        <w:spacing w:before="0" w:after="0" w:line="475" w:lineRule="exact"/>
        <w:ind w:firstLine="760"/>
      </w:pPr>
      <w:r>
        <w:t>Личностные результаты освоения федеральной рабочей программы основного общего образования по изобразительному искусству достигаются в единстве учебной и воспитательной деятельности.</w:t>
      </w:r>
    </w:p>
    <w:p w:rsidR="00140236" w:rsidRDefault="0031541A">
      <w:pPr>
        <w:pStyle w:val="23"/>
        <w:shd w:val="clear" w:color="auto" w:fill="auto"/>
        <w:spacing w:before="0" w:after="0" w:line="475" w:lineRule="exact"/>
        <w:ind w:firstLine="760"/>
      </w:pPr>
      <w:r>
        <w:t>В центре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rsidR="00140236" w:rsidRDefault="0031541A">
      <w:pPr>
        <w:pStyle w:val="23"/>
        <w:shd w:val="clear" w:color="auto" w:fill="auto"/>
        <w:spacing w:before="0" w:after="0" w:line="475" w:lineRule="exact"/>
        <w:ind w:firstLine="760"/>
      </w:pPr>
      <w:r>
        <w:t xml:space="preserve">Программа призвана обеспечить достижение обучающимися личностных результатов, указанных во ФГОС ООО: формирование у обучающихся основ </w:t>
      </w:r>
      <w:r>
        <w:lastRenderedPageBreak/>
        <w:t>российской идентичности, ценностные установки и социально значимые качества личности, духовно-нравственное развитие обучающихся и отношение обучающихся к культуре, мотивацию к познанию и обучению, готовность к саморазвитию и активному участию в социально значимой деятельности.</w:t>
      </w:r>
    </w:p>
    <w:p w:rsidR="00140236" w:rsidRDefault="0031541A">
      <w:pPr>
        <w:pStyle w:val="23"/>
        <w:shd w:val="clear" w:color="auto" w:fill="auto"/>
        <w:spacing w:before="0" w:after="0" w:line="475" w:lineRule="exact"/>
        <w:ind w:left="1120"/>
        <w:jc w:val="left"/>
      </w:pPr>
      <w:r>
        <w:t>Патриотическое воспитание.</w:t>
      </w:r>
    </w:p>
    <w:p w:rsidR="00140236" w:rsidRDefault="0031541A">
      <w:pPr>
        <w:pStyle w:val="23"/>
        <w:shd w:val="clear" w:color="auto" w:fill="auto"/>
        <w:spacing w:before="0" w:after="0" w:line="475" w:lineRule="exact"/>
        <w:ind w:firstLine="760"/>
      </w:pPr>
      <w:r>
        <w:t>Осуществляется через освоение обучающимися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rsidR="00140236" w:rsidRDefault="0031541A">
      <w:pPr>
        <w:pStyle w:val="23"/>
        <w:shd w:val="clear" w:color="auto" w:fill="auto"/>
        <w:spacing w:before="0" w:after="0" w:line="475" w:lineRule="exact"/>
        <w:ind w:firstLine="760"/>
      </w:pPr>
      <w:r>
        <w:t>Гражданское воспитание.</w:t>
      </w:r>
    </w:p>
    <w:p w:rsidR="00140236" w:rsidRDefault="0031541A">
      <w:pPr>
        <w:pStyle w:val="23"/>
        <w:shd w:val="clear" w:color="auto" w:fill="auto"/>
        <w:spacing w:before="0" w:after="0" w:line="475" w:lineRule="exact"/>
        <w:ind w:firstLine="760"/>
      </w:pPr>
      <w: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обучающегося. Формируется чувство личной причастности к жизни общества. Искусство рассматривается как особый язык, развивающий коммуникативные умения. В рамках изобразительного искусства происходит изучение художественной культуры и мировой истории искусства, углубляются интернациональные чувства обучающихся. Учебный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rsidR="00140236" w:rsidRDefault="0031541A">
      <w:pPr>
        <w:pStyle w:val="23"/>
        <w:shd w:val="clear" w:color="auto" w:fill="auto"/>
        <w:spacing w:before="0" w:after="0" w:line="475" w:lineRule="exact"/>
        <w:ind w:firstLine="760"/>
      </w:pPr>
      <w:r>
        <w:lastRenderedPageBreak/>
        <w:t>Духовно-нравственное воспитание.</w:t>
      </w:r>
    </w:p>
    <w:p w:rsidR="00140236" w:rsidRDefault="0031541A">
      <w:pPr>
        <w:pStyle w:val="23"/>
        <w:shd w:val="clear" w:color="auto" w:fill="auto"/>
        <w:spacing w:before="0" w:after="0" w:line="475" w:lineRule="exact"/>
        <w:ind w:firstLine="760"/>
      </w:pPr>
      <w:r>
        <w:t>В искусстве 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учебного предмета. Учебные задания направлены на развитие внутреннего мира обучающегося и воспитание его эмоционально- 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140236" w:rsidRDefault="0031541A">
      <w:pPr>
        <w:pStyle w:val="23"/>
        <w:shd w:val="clear" w:color="auto" w:fill="auto"/>
        <w:spacing w:before="0" w:after="0" w:line="475" w:lineRule="exact"/>
        <w:ind w:firstLine="760"/>
      </w:pPr>
      <w:r>
        <w:t>Эстетическое воспитание: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обучающихся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rsidR="00140236" w:rsidRDefault="0031541A">
      <w:pPr>
        <w:pStyle w:val="23"/>
        <w:shd w:val="clear" w:color="auto" w:fill="auto"/>
        <w:spacing w:before="0" w:after="0" w:line="475" w:lineRule="exact"/>
        <w:ind w:firstLine="760"/>
      </w:pPr>
      <w:r>
        <w:t>Ценности познавательной деятельности.</w:t>
      </w:r>
    </w:p>
    <w:p w:rsidR="00140236" w:rsidRDefault="0031541A">
      <w:pPr>
        <w:pStyle w:val="23"/>
        <w:shd w:val="clear" w:color="auto" w:fill="auto"/>
        <w:tabs>
          <w:tab w:val="left" w:pos="4344"/>
          <w:tab w:val="left" w:pos="9120"/>
        </w:tabs>
        <w:spacing w:before="0" w:after="0" w:line="475" w:lineRule="exact"/>
        <w:ind w:firstLine="760"/>
      </w:pPr>
      <w:r>
        <w:t xml:space="preserve">В процессе художественной деятельности на занятиях изобразительным искусством ставятся задачи воспитания наблюдательности - умений активно, то есть в соответствии со специальными установками, видеть окружающий мир. Воспитывается эмоционально окрашенный интерес к жизни. Навыки </w:t>
      </w:r>
      <w:r>
        <w:lastRenderedPageBreak/>
        <w:t>исследовательской деятельности развиваются в процессе учебных проектов на уроках изобразительного</w:t>
      </w:r>
      <w:r>
        <w:tab/>
        <w:t>искусства и при выполнении</w:t>
      </w:r>
      <w:r>
        <w:tab/>
        <w:t>заданий</w:t>
      </w:r>
    </w:p>
    <w:p w:rsidR="00140236" w:rsidRDefault="0031541A">
      <w:pPr>
        <w:pStyle w:val="23"/>
        <w:shd w:val="clear" w:color="auto" w:fill="auto"/>
        <w:spacing w:before="0" w:after="0" w:line="475" w:lineRule="exact"/>
      </w:pPr>
      <w:r>
        <w:t>культурно-исторической направленности.</w:t>
      </w:r>
    </w:p>
    <w:p w:rsidR="00140236" w:rsidRDefault="0031541A">
      <w:pPr>
        <w:pStyle w:val="23"/>
        <w:shd w:val="clear" w:color="auto" w:fill="auto"/>
        <w:spacing w:before="0" w:after="0" w:line="475" w:lineRule="exact"/>
        <w:ind w:firstLine="760"/>
      </w:pPr>
      <w:r>
        <w:t>Экологическое воспитание.</w:t>
      </w:r>
    </w:p>
    <w:p w:rsidR="00140236" w:rsidRDefault="0031541A">
      <w:pPr>
        <w:pStyle w:val="23"/>
        <w:shd w:val="clear" w:color="auto" w:fill="auto"/>
        <w:spacing w:before="0" w:after="0" w:line="475" w:lineRule="exact"/>
        <w:ind w:firstLine="760"/>
      </w:pPr>
      <w: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формирование нравственно-эстетического отношения к природе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rsidR="00140236" w:rsidRDefault="0031541A">
      <w:pPr>
        <w:pStyle w:val="23"/>
        <w:shd w:val="clear" w:color="auto" w:fill="auto"/>
        <w:spacing w:before="0" w:after="0" w:line="475" w:lineRule="exact"/>
        <w:ind w:firstLine="760"/>
      </w:pPr>
      <w:r>
        <w:t>Трудовое воспитание.</w:t>
      </w:r>
    </w:p>
    <w:p w:rsidR="00140236" w:rsidRDefault="0031541A">
      <w:pPr>
        <w:pStyle w:val="23"/>
        <w:shd w:val="clear" w:color="auto" w:fill="auto"/>
        <w:spacing w:before="0" w:after="0" w:line="475" w:lineRule="exact"/>
        <w:ind w:firstLine="760"/>
      </w:pPr>
      <w: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rsidR="00140236" w:rsidRDefault="0031541A">
      <w:pPr>
        <w:pStyle w:val="23"/>
        <w:shd w:val="clear" w:color="auto" w:fill="auto"/>
        <w:spacing w:before="0" w:after="0" w:line="475" w:lineRule="exact"/>
        <w:ind w:firstLine="760"/>
      </w:pPr>
      <w:r>
        <w:t>Воспитывающая предметно-эстетическая среда.</w:t>
      </w:r>
    </w:p>
    <w:p w:rsidR="00140236" w:rsidRDefault="0031541A">
      <w:pPr>
        <w:pStyle w:val="23"/>
        <w:shd w:val="clear" w:color="auto" w:fill="auto"/>
        <w:spacing w:before="0" w:after="0" w:line="475" w:lineRule="exact"/>
        <w:ind w:firstLine="760"/>
      </w:pPr>
      <w:r>
        <w:t>В процессе художественно-эстетического воспитания обучающихся имеет значение организация пространственной среды общеобразовательной организации. При этом обучающиеся должны быть активными участниками (а не только потребителями) её создания и оформления пространства в соответствии с задачами общеобразовательной организации, среды, календарными событиями школьной жизни. Эта деятельность обучающихся, как и сам образ предметно</w:t>
      </w:r>
      <w:r>
        <w:softHyphen/>
        <w:t>пространственной среды общеобразовательной организации, оказывает активное воспитательное воздействие и влияет на формирование позитивных ценностных ориентаций и восприятие жизни обучающихся.</w:t>
      </w:r>
    </w:p>
    <w:p w:rsidR="00140236" w:rsidRDefault="0031541A">
      <w:pPr>
        <w:pStyle w:val="23"/>
        <w:numPr>
          <w:ilvl w:val="0"/>
          <w:numId w:val="420"/>
        </w:numPr>
        <w:shd w:val="clear" w:color="auto" w:fill="auto"/>
        <w:tabs>
          <w:tab w:val="left" w:pos="1762"/>
        </w:tabs>
        <w:spacing w:before="0" w:after="0" w:line="475" w:lineRule="exact"/>
        <w:ind w:firstLine="760"/>
      </w:pPr>
      <w:r>
        <w:lastRenderedPageBreak/>
        <w:t>В результате освоения программы по изобразительному искусству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140236" w:rsidRDefault="0031541A">
      <w:pPr>
        <w:pStyle w:val="23"/>
        <w:numPr>
          <w:ilvl w:val="0"/>
          <w:numId w:val="421"/>
        </w:numPr>
        <w:shd w:val="clear" w:color="auto" w:fill="auto"/>
        <w:tabs>
          <w:tab w:val="left" w:pos="1963"/>
        </w:tabs>
        <w:spacing w:before="0" w:after="0" w:line="475" w:lineRule="exact"/>
        <w:ind w:firstLine="760"/>
      </w:pPr>
      <w:r>
        <w:t>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w:t>
      </w:r>
    </w:p>
    <w:p w:rsidR="00140236" w:rsidRDefault="0031541A">
      <w:pPr>
        <w:pStyle w:val="23"/>
        <w:shd w:val="clear" w:color="auto" w:fill="auto"/>
        <w:spacing w:before="0" w:after="0" w:line="475" w:lineRule="exact"/>
        <w:ind w:firstLine="760"/>
      </w:pPr>
      <w:r>
        <w:t>сравнивать предметные и пространственные объекты по заданным основаниям;</w:t>
      </w:r>
    </w:p>
    <w:p w:rsidR="00140236" w:rsidRDefault="0031541A">
      <w:pPr>
        <w:pStyle w:val="23"/>
        <w:shd w:val="clear" w:color="auto" w:fill="auto"/>
        <w:spacing w:before="0" w:after="0" w:line="475" w:lineRule="exact"/>
        <w:ind w:firstLine="760"/>
      </w:pPr>
      <w:r>
        <w:t>характеризовать форму предмета, конструкции;</w:t>
      </w:r>
    </w:p>
    <w:p w:rsidR="00140236" w:rsidRDefault="0031541A">
      <w:pPr>
        <w:pStyle w:val="23"/>
        <w:shd w:val="clear" w:color="auto" w:fill="auto"/>
        <w:spacing w:before="0" w:after="0" w:line="475" w:lineRule="exact"/>
        <w:ind w:firstLine="760"/>
      </w:pPr>
      <w:r>
        <w:t>выявлять положение предметной формы в пространстве;</w:t>
      </w:r>
    </w:p>
    <w:p w:rsidR="00140236" w:rsidRDefault="0031541A">
      <w:pPr>
        <w:pStyle w:val="23"/>
        <w:shd w:val="clear" w:color="auto" w:fill="auto"/>
        <w:spacing w:before="0" w:after="0" w:line="475" w:lineRule="exact"/>
        <w:ind w:firstLine="760"/>
      </w:pPr>
      <w:r>
        <w:t>обобщать форму составной конструкции;</w:t>
      </w:r>
    </w:p>
    <w:p w:rsidR="00140236" w:rsidRDefault="0031541A">
      <w:pPr>
        <w:pStyle w:val="23"/>
        <w:shd w:val="clear" w:color="auto" w:fill="auto"/>
        <w:spacing w:before="0" w:after="0" w:line="475" w:lineRule="exact"/>
        <w:ind w:firstLine="760"/>
      </w:pPr>
      <w:r>
        <w:t>анализировать структуру предмета, конструкции, пространства, зрительного образа;</w:t>
      </w:r>
    </w:p>
    <w:p w:rsidR="00140236" w:rsidRDefault="0031541A">
      <w:pPr>
        <w:pStyle w:val="23"/>
        <w:shd w:val="clear" w:color="auto" w:fill="auto"/>
        <w:spacing w:before="0" w:after="0" w:line="475" w:lineRule="exact"/>
        <w:ind w:firstLine="760"/>
      </w:pPr>
      <w:r>
        <w:t>структурировать предметно-пространственные явления;</w:t>
      </w:r>
    </w:p>
    <w:p w:rsidR="00140236" w:rsidRDefault="0031541A">
      <w:pPr>
        <w:pStyle w:val="23"/>
        <w:shd w:val="clear" w:color="auto" w:fill="auto"/>
        <w:spacing w:before="0" w:after="0" w:line="475" w:lineRule="exact"/>
        <w:ind w:firstLine="760"/>
      </w:pPr>
      <w:r>
        <w:t>сопоставлять пропорциональное соотношение частей внутри целого и предметов между собой;</w:t>
      </w:r>
    </w:p>
    <w:p w:rsidR="00140236" w:rsidRDefault="0031541A">
      <w:pPr>
        <w:pStyle w:val="23"/>
        <w:shd w:val="clear" w:color="auto" w:fill="auto"/>
        <w:spacing w:before="0" w:after="0" w:line="475" w:lineRule="exact"/>
        <w:ind w:firstLine="760"/>
      </w:pPr>
      <w:r>
        <w:t>абстрагировать образ реальности в построении плоской или пространственной композиции.</w:t>
      </w:r>
    </w:p>
    <w:p w:rsidR="00140236" w:rsidRDefault="0031541A">
      <w:pPr>
        <w:pStyle w:val="23"/>
        <w:numPr>
          <w:ilvl w:val="0"/>
          <w:numId w:val="421"/>
        </w:numPr>
        <w:shd w:val="clear" w:color="auto" w:fill="auto"/>
        <w:tabs>
          <w:tab w:val="left" w:pos="1968"/>
        </w:tabs>
        <w:spacing w:before="0" w:after="0" w:line="475" w:lineRule="exact"/>
        <w:ind w:firstLine="760"/>
      </w:pPr>
      <w:r>
        <w:t>У обучающегося будут сформированы следующие базовые логические и исследовательские действия как часть универсальных познавательных</w:t>
      </w:r>
    </w:p>
    <w:p w:rsidR="00140236" w:rsidRDefault="0031541A">
      <w:pPr>
        <w:pStyle w:val="23"/>
        <w:shd w:val="clear" w:color="auto" w:fill="auto"/>
        <w:spacing w:before="0" w:after="0" w:line="475" w:lineRule="exact"/>
        <w:jc w:val="left"/>
      </w:pPr>
      <w:r>
        <w:t>учебных действий:</w:t>
      </w:r>
    </w:p>
    <w:p w:rsidR="00140236" w:rsidRDefault="0031541A">
      <w:pPr>
        <w:pStyle w:val="23"/>
        <w:shd w:val="clear" w:color="auto" w:fill="auto"/>
        <w:spacing w:before="0" w:after="0" w:line="475" w:lineRule="exact"/>
        <w:ind w:firstLine="760"/>
      </w:pPr>
      <w:r>
        <w:t>выявлять и характеризовать существенные признаки явлений художественной культуры;</w:t>
      </w:r>
    </w:p>
    <w:p w:rsidR="00140236" w:rsidRDefault="0031541A">
      <w:pPr>
        <w:pStyle w:val="23"/>
        <w:shd w:val="clear" w:color="auto" w:fill="auto"/>
        <w:spacing w:before="0" w:after="0" w:line="475" w:lineRule="exact"/>
        <w:ind w:firstLine="760"/>
      </w:pPr>
      <w:r>
        <w:t>сопоставлять, анализировать, сравнивать и оценивать с позиций эстетических категорий явления искусства и действительности;</w:t>
      </w:r>
    </w:p>
    <w:p w:rsidR="00140236" w:rsidRDefault="0031541A">
      <w:pPr>
        <w:pStyle w:val="23"/>
        <w:shd w:val="clear" w:color="auto" w:fill="auto"/>
        <w:spacing w:before="0" w:after="0" w:line="475" w:lineRule="exact"/>
        <w:ind w:firstLine="760"/>
      </w:pPr>
      <w:r>
        <w:t>классифицировать произведения искусства по видам и, соответственно, по назначению в жизни людей;</w:t>
      </w:r>
    </w:p>
    <w:p w:rsidR="00140236" w:rsidRDefault="0031541A">
      <w:pPr>
        <w:pStyle w:val="23"/>
        <w:shd w:val="clear" w:color="auto" w:fill="auto"/>
        <w:spacing w:before="0" w:after="0" w:line="475" w:lineRule="exact"/>
        <w:ind w:firstLine="760"/>
      </w:pPr>
      <w:r>
        <w:t>ставить и использовать вопросы как исследовательский инструмент познания;</w:t>
      </w:r>
    </w:p>
    <w:p w:rsidR="00140236" w:rsidRDefault="0031541A">
      <w:pPr>
        <w:pStyle w:val="23"/>
        <w:shd w:val="clear" w:color="auto" w:fill="auto"/>
        <w:spacing w:before="0" w:after="0" w:line="475" w:lineRule="exact"/>
        <w:ind w:firstLine="760"/>
      </w:pPr>
      <w:r>
        <w:t xml:space="preserve">вести исследовательскую работу по сбору информационного материала по </w:t>
      </w:r>
      <w:r>
        <w:lastRenderedPageBreak/>
        <w:t>установленной или выбранной теме;</w:t>
      </w:r>
    </w:p>
    <w:p w:rsidR="00140236" w:rsidRDefault="0031541A">
      <w:pPr>
        <w:pStyle w:val="23"/>
        <w:shd w:val="clear" w:color="auto" w:fill="auto"/>
        <w:spacing w:before="0" w:after="0" w:line="475" w:lineRule="exact"/>
        <w:ind w:firstLine="760"/>
      </w:pPr>
      <w:r>
        <w:t>самостоятельно формулировать выводы и обобщения по результатам наблюдения или исследования, аргументированно защищать свои позиции.</w:t>
      </w:r>
    </w:p>
    <w:p w:rsidR="00140236" w:rsidRDefault="0031541A">
      <w:pPr>
        <w:pStyle w:val="23"/>
        <w:numPr>
          <w:ilvl w:val="0"/>
          <w:numId w:val="421"/>
        </w:numPr>
        <w:shd w:val="clear" w:color="auto" w:fill="auto"/>
        <w:tabs>
          <w:tab w:val="left" w:pos="2004"/>
        </w:tabs>
        <w:spacing w:before="0" w:after="0" w:line="475" w:lineRule="exact"/>
        <w:ind w:firstLine="760"/>
      </w:pPr>
      <w:r>
        <w:t>У обучающегося будут сформированы умения работать с информацией как часть универсальных познавательных учебных действий:</w:t>
      </w:r>
    </w:p>
    <w:p w:rsidR="00140236" w:rsidRDefault="0031541A">
      <w:pPr>
        <w:pStyle w:val="23"/>
        <w:shd w:val="clear" w:color="auto" w:fill="auto"/>
        <w:spacing w:before="0" w:after="0" w:line="475" w:lineRule="exact"/>
        <w:ind w:firstLine="760"/>
      </w:pPr>
      <w: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rsidR="00140236" w:rsidRDefault="0031541A">
      <w:pPr>
        <w:pStyle w:val="23"/>
        <w:shd w:val="clear" w:color="auto" w:fill="auto"/>
        <w:spacing w:before="0" w:after="0" w:line="475" w:lineRule="exact"/>
        <w:ind w:firstLine="760"/>
      </w:pPr>
      <w:r>
        <w:t>использовать электронные образовательные ресурсы;</w:t>
      </w:r>
    </w:p>
    <w:p w:rsidR="00140236" w:rsidRDefault="0031541A">
      <w:pPr>
        <w:pStyle w:val="23"/>
        <w:shd w:val="clear" w:color="auto" w:fill="auto"/>
        <w:spacing w:before="0" w:after="0" w:line="475" w:lineRule="exact"/>
        <w:ind w:firstLine="760"/>
      </w:pPr>
      <w:r>
        <w:t>уметь работать с электронными учебными пособиями и учебниками;</w:t>
      </w:r>
    </w:p>
    <w:p w:rsidR="00140236" w:rsidRDefault="0031541A">
      <w:pPr>
        <w:pStyle w:val="23"/>
        <w:shd w:val="clear" w:color="auto" w:fill="auto"/>
        <w:spacing w:before="0" w:after="0" w:line="475" w:lineRule="exact"/>
        <w:ind w:firstLine="760"/>
      </w:pPr>
      <w: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rsidR="00140236" w:rsidRDefault="0031541A">
      <w:pPr>
        <w:pStyle w:val="23"/>
        <w:shd w:val="clear" w:color="auto" w:fill="auto"/>
        <w:spacing w:before="0" w:after="0" w:line="475" w:lineRule="exact"/>
        <w:ind w:firstLine="760"/>
      </w:pPr>
      <w: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140236" w:rsidRDefault="0031541A">
      <w:pPr>
        <w:pStyle w:val="23"/>
        <w:numPr>
          <w:ilvl w:val="0"/>
          <w:numId w:val="421"/>
        </w:numPr>
        <w:shd w:val="clear" w:color="auto" w:fill="auto"/>
        <w:tabs>
          <w:tab w:val="left" w:pos="2004"/>
        </w:tabs>
        <w:spacing w:before="0" w:after="0" w:line="475" w:lineRule="exact"/>
        <w:ind w:firstLine="760"/>
      </w:pPr>
      <w:r>
        <w:t>У обучающегося будут сформированы следующие универсальные коммуникативные действия:</w:t>
      </w:r>
    </w:p>
    <w:p w:rsidR="00140236" w:rsidRDefault="0031541A">
      <w:pPr>
        <w:pStyle w:val="23"/>
        <w:shd w:val="clear" w:color="auto" w:fill="auto"/>
        <w:spacing w:before="0" w:after="0" w:line="475" w:lineRule="exact"/>
        <w:ind w:firstLine="760"/>
      </w:pPr>
      <w:r>
        <w:t>понимать искусство в качестве особого языка общения - межличностного (автор - зритель), между поколениями, между народами;</w:t>
      </w:r>
    </w:p>
    <w:p w:rsidR="00140236" w:rsidRDefault="0031541A">
      <w:pPr>
        <w:pStyle w:val="23"/>
        <w:shd w:val="clear" w:color="auto" w:fill="auto"/>
        <w:spacing w:before="0" w:after="0" w:line="475" w:lineRule="exact"/>
        <w:ind w:firstLine="760"/>
      </w:pPr>
      <w:r>
        <w:t>воспринимать и формулировать суждения, выражать эмоции в соответствии с целями и условиями общения, развивая способность к эмпатии и опираясь</w:t>
      </w:r>
    </w:p>
    <w:p w:rsidR="00140236" w:rsidRDefault="0031541A">
      <w:pPr>
        <w:pStyle w:val="23"/>
        <w:shd w:val="clear" w:color="auto" w:fill="auto"/>
        <w:spacing w:before="0" w:after="0" w:line="475" w:lineRule="exact"/>
        <w:jc w:val="left"/>
      </w:pPr>
      <w:r>
        <w:t>на восприятие окружающих;</w:t>
      </w:r>
    </w:p>
    <w:p w:rsidR="00140236" w:rsidRDefault="0031541A">
      <w:pPr>
        <w:pStyle w:val="23"/>
        <w:shd w:val="clear" w:color="auto" w:fill="auto"/>
        <w:spacing w:before="0" w:after="0" w:line="475" w:lineRule="exact"/>
        <w:ind w:firstLine="760"/>
      </w:pPr>
      <w: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rsidR="00140236" w:rsidRDefault="0031541A">
      <w:pPr>
        <w:pStyle w:val="23"/>
        <w:shd w:val="clear" w:color="auto" w:fill="auto"/>
        <w:spacing w:before="0" w:after="0" w:line="475" w:lineRule="exact"/>
        <w:ind w:firstLine="760"/>
      </w:pPr>
      <w:r>
        <w:t>публично представлять и объяснять результаты своего творческого, художественного или исследовательского опыта;</w:t>
      </w:r>
    </w:p>
    <w:p w:rsidR="00140236" w:rsidRDefault="0031541A">
      <w:pPr>
        <w:pStyle w:val="23"/>
        <w:shd w:val="clear" w:color="auto" w:fill="auto"/>
        <w:spacing w:before="0" w:after="0" w:line="475" w:lineRule="exact"/>
        <w:ind w:firstLine="760"/>
      </w:pPr>
      <w:r>
        <w:t xml:space="preserve">взаимодействовать, сотрудничать в коллективной работе, принимать цель </w:t>
      </w:r>
      <w:r>
        <w:lastRenderedPageBreak/>
        <w:t>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140236" w:rsidRDefault="0031541A">
      <w:pPr>
        <w:pStyle w:val="23"/>
        <w:numPr>
          <w:ilvl w:val="0"/>
          <w:numId w:val="421"/>
        </w:numPr>
        <w:shd w:val="clear" w:color="auto" w:fill="auto"/>
        <w:tabs>
          <w:tab w:val="left" w:pos="1941"/>
        </w:tabs>
        <w:spacing w:before="0" w:after="0" w:line="475" w:lineRule="exact"/>
        <w:ind w:firstLine="760"/>
      </w:pPr>
      <w:r>
        <w:t>У обучающегося будут сформированы умения самоорганизации как часть универсальных регулятивных учебных действий:</w:t>
      </w:r>
    </w:p>
    <w:p w:rsidR="00140236" w:rsidRDefault="0031541A">
      <w:pPr>
        <w:pStyle w:val="23"/>
        <w:shd w:val="clear" w:color="auto" w:fill="auto"/>
        <w:spacing w:before="0" w:after="0" w:line="475" w:lineRule="exact"/>
        <w:ind w:firstLine="760"/>
      </w:pPr>
      <w: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rsidR="00140236" w:rsidRDefault="0031541A">
      <w:pPr>
        <w:pStyle w:val="23"/>
        <w:shd w:val="clear" w:color="auto" w:fill="auto"/>
        <w:spacing w:before="0" w:after="0" w:line="475" w:lineRule="exact"/>
        <w:ind w:firstLine="760"/>
      </w:pPr>
      <w: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rsidR="00140236" w:rsidRDefault="0031541A">
      <w:pPr>
        <w:pStyle w:val="23"/>
        <w:shd w:val="clear" w:color="auto" w:fill="auto"/>
        <w:spacing w:before="0" w:after="0" w:line="475" w:lineRule="exact"/>
        <w:ind w:firstLine="760"/>
      </w:pPr>
      <w: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140236" w:rsidRDefault="0031541A">
      <w:pPr>
        <w:pStyle w:val="23"/>
        <w:numPr>
          <w:ilvl w:val="0"/>
          <w:numId w:val="421"/>
        </w:numPr>
        <w:shd w:val="clear" w:color="auto" w:fill="auto"/>
        <w:tabs>
          <w:tab w:val="left" w:pos="1941"/>
        </w:tabs>
        <w:spacing w:before="0" w:after="0" w:line="475" w:lineRule="exact"/>
        <w:ind w:firstLine="760"/>
      </w:pPr>
      <w:r>
        <w:t>У обучающегося будут сформированы умения самоконтроля как часть универсальных регулятивных учебных действий:</w:t>
      </w:r>
    </w:p>
    <w:p w:rsidR="00140236" w:rsidRDefault="0031541A">
      <w:pPr>
        <w:pStyle w:val="23"/>
        <w:shd w:val="clear" w:color="auto" w:fill="auto"/>
        <w:spacing w:before="0" w:after="0" w:line="475" w:lineRule="exact"/>
        <w:ind w:firstLine="760"/>
      </w:pPr>
      <w:r>
        <w:t>соотносить свои действия с планируемыми результатами, осуществлять контроль своей деятельности в процессе достижения результата;</w:t>
      </w:r>
    </w:p>
    <w:p w:rsidR="00140236" w:rsidRDefault="0031541A">
      <w:pPr>
        <w:pStyle w:val="23"/>
        <w:shd w:val="clear" w:color="auto" w:fill="auto"/>
        <w:spacing w:before="0" w:after="0" w:line="475" w:lineRule="exact"/>
        <w:ind w:firstLine="760"/>
      </w:pPr>
      <w:r>
        <w:t>владеть основами самоконтроля, рефлексии, самооценки на основе соответствующих целям критериев.</w:t>
      </w:r>
    </w:p>
    <w:p w:rsidR="00140236" w:rsidRDefault="0031541A">
      <w:pPr>
        <w:pStyle w:val="23"/>
        <w:numPr>
          <w:ilvl w:val="0"/>
          <w:numId w:val="421"/>
        </w:numPr>
        <w:shd w:val="clear" w:color="auto" w:fill="auto"/>
        <w:tabs>
          <w:tab w:val="left" w:pos="1945"/>
        </w:tabs>
        <w:spacing w:before="0" w:after="0" w:line="475" w:lineRule="exact"/>
        <w:ind w:firstLine="760"/>
      </w:pPr>
      <w:r>
        <w:t>У обучающегося будут сформированы умения эмоционального интеллекта как часть универсальных регулятивных учебных действий:</w:t>
      </w:r>
    </w:p>
    <w:p w:rsidR="00140236" w:rsidRDefault="0031541A">
      <w:pPr>
        <w:pStyle w:val="23"/>
        <w:shd w:val="clear" w:color="auto" w:fill="auto"/>
        <w:spacing w:before="0" w:after="0" w:line="475" w:lineRule="exact"/>
        <w:ind w:firstLine="760"/>
      </w:pPr>
      <w:r>
        <w:t>развивать способность управлять собственными эмоциями, стремиться к пониманию эмоций других;</w:t>
      </w:r>
    </w:p>
    <w:p w:rsidR="00140236" w:rsidRDefault="0031541A">
      <w:pPr>
        <w:pStyle w:val="23"/>
        <w:shd w:val="clear" w:color="auto" w:fill="auto"/>
        <w:spacing w:before="0" w:after="0" w:line="475" w:lineRule="exact"/>
        <w:ind w:firstLine="760"/>
      </w:pPr>
      <w:r>
        <w:t>уметь рефлексировать эмоции как основание для художественного восприятия искусства и собственной художественной деятельности;</w:t>
      </w:r>
    </w:p>
    <w:p w:rsidR="00140236" w:rsidRDefault="0031541A">
      <w:pPr>
        <w:pStyle w:val="23"/>
        <w:shd w:val="clear" w:color="auto" w:fill="auto"/>
        <w:spacing w:before="0" w:after="0" w:line="475" w:lineRule="exact"/>
        <w:ind w:firstLine="760"/>
        <w:jc w:val="left"/>
      </w:pPr>
      <w:r>
        <w:t>развивать свои эмпатические способности, способность сопереживать, понимать намерения и переживания свои и других; признавать своё и чужое право на ошибку;</w:t>
      </w:r>
    </w:p>
    <w:p w:rsidR="00140236" w:rsidRDefault="0031541A">
      <w:pPr>
        <w:pStyle w:val="23"/>
        <w:shd w:val="clear" w:color="auto" w:fill="auto"/>
        <w:spacing w:before="0" w:after="0" w:line="475" w:lineRule="exact"/>
        <w:ind w:firstLine="760"/>
      </w:pPr>
      <w:r>
        <w:t xml:space="preserve">работать индивидуально и в группе; продуктивно участвовать в учебном </w:t>
      </w:r>
      <w:r>
        <w:lastRenderedPageBreak/>
        <w:t>сотрудничестве, в совместной деятельности со сверстниками, с педагогами и межвозрастном взаимодействии.</w:t>
      </w:r>
    </w:p>
    <w:p w:rsidR="00140236" w:rsidRDefault="0031541A">
      <w:pPr>
        <w:pStyle w:val="23"/>
        <w:numPr>
          <w:ilvl w:val="0"/>
          <w:numId w:val="420"/>
        </w:numPr>
        <w:shd w:val="clear" w:color="auto" w:fill="auto"/>
        <w:tabs>
          <w:tab w:val="left" w:pos="1734"/>
        </w:tabs>
        <w:spacing w:before="0" w:after="0" w:line="475" w:lineRule="exact"/>
        <w:ind w:firstLine="760"/>
      </w:pPr>
      <w:r>
        <w:t>Предметные результаты освоения программы по изобразительному искусству сгруппированы по учебным модулям и должны отражать сформированность умений.</w:t>
      </w:r>
    </w:p>
    <w:p w:rsidR="00140236" w:rsidRDefault="0031541A">
      <w:pPr>
        <w:pStyle w:val="23"/>
        <w:shd w:val="clear" w:color="auto" w:fill="auto"/>
        <w:spacing w:before="0" w:after="0" w:line="475" w:lineRule="exact"/>
        <w:ind w:firstLine="760"/>
      </w:pPr>
      <w:r>
        <w:t>К концу обучения в 5 классе обучающийся получит следующие предметные результаты по отдельным темам программы по изобразительному искусству.</w:t>
      </w:r>
    </w:p>
    <w:p w:rsidR="00140236" w:rsidRDefault="0031541A">
      <w:pPr>
        <w:pStyle w:val="23"/>
        <w:shd w:val="clear" w:color="auto" w:fill="auto"/>
        <w:spacing w:before="0" w:after="0" w:line="475" w:lineRule="exact"/>
        <w:ind w:firstLine="760"/>
        <w:jc w:val="left"/>
      </w:pPr>
      <w:r>
        <w:t>Модуль № 1 «Декоративно-прикладное и народное искусство»: знать о многообразии видов декоративно-прикладного искусства: народного, классического, современного, искусства, промыслов;</w:t>
      </w:r>
    </w:p>
    <w:p w:rsidR="00140236" w:rsidRDefault="0031541A">
      <w:pPr>
        <w:pStyle w:val="23"/>
        <w:shd w:val="clear" w:color="auto" w:fill="auto"/>
        <w:spacing w:before="0" w:after="0" w:line="475" w:lineRule="exact"/>
        <w:ind w:firstLine="760"/>
      </w:pPr>
      <w:r>
        <w:t>понимать связь декоративно-прикладного искусства с бытовыми потребностями людей, необходимость присутствия в предметном мире и жилой среде;</w:t>
      </w:r>
    </w:p>
    <w:p w:rsidR="00140236" w:rsidRDefault="0031541A">
      <w:pPr>
        <w:pStyle w:val="23"/>
        <w:shd w:val="clear" w:color="auto" w:fill="auto"/>
        <w:spacing w:before="0" w:after="0" w:line="475" w:lineRule="exact"/>
        <w:ind w:firstLine="760"/>
      </w:pPr>
      <w: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rsidR="00140236" w:rsidRDefault="0031541A">
      <w:pPr>
        <w:pStyle w:val="23"/>
        <w:shd w:val="clear" w:color="auto" w:fill="auto"/>
        <w:spacing w:before="0" w:after="0" w:line="475" w:lineRule="exact"/>
        <w:ind w:firstLine="760"/>
      </w:pPr>
      <w:r>
        <w:t>характеризовать коммуникативные, познавательные и культовые функции декоративно-прикладного искусства;</w:t>
      </w:r>
    </w:p>
    <w:p w:rsidR="00140236" w:rsidRDefault="0031541A">
      <w:pPr>
        <w:pStyle w:val="23"/>
        <w:shd w:val="clear" w:color="auto" w:fill="auto"/>
        <w:spacing w:before="0" w:after="0" w:line="475" w:lineRule="exact"/>
        <w:ind w:firstLine="760"/>
      </w:pPr>
      <w: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rsidR="00140236" w:rsidRDefault="0031541A">
      <w:pPr>
        <w:pStyle w:val="23"/>
        <w:shd w:val="clear" w:color="auto" w:fill="auto"/>
        <w:spacing w:before="0" w:after="0" w:line="475" w:lineRule="exact"/>
        <w:ind w:firstLine="760"/>
      </w:pPr>
      <w:r>
        <w:t>распознавать произведения декоративно-прикладного искусства по материалу (дерево, металл, керамика, текстиль, стекло, камень, кость, другие материалы), уметь характеризовать неразрывную связь декора и материала;</w:t>
      </w:r>
    </w:p>
    <w:p w:rsidR="00140236" w:rsidRDefault="0031541A">
      <w:pPr>
        <w:pStyle w:val="23"/>
        <w:shd w:val="clear" w:color="auto" w:fill="auto"/>
        <w:spacing w:before="0" w:after="0" w:line="475" w:lineRule="exact"/>
        <w:ind w:firstLine="740"/>
      </w:pPr>
      <w: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другие техники;</w:t>
      </w:r>
    </w:p>
    <w:p w:rsidR="00140236" w:rsidRDefault="0031541A">
      <w:pPr>
        <w:pStyle w:val="23"/>
        <w:shd w:val="clear" w:color="auto" w:fill="auto"/>
        <w:spacing w:before="0" w:after="0" w:line="475" w:lineRule="exact"/>
        <w:ind w:firstLine="740"/>
      </w:pPr>
      <w:r>
        <w:t>знать специфику образного языка декоративного искусства - его знаковую природу, орнаментальность, стилизацию изображения;</w:t>
      </w:r>
    </w:p>
    <w:p w:rsidR="00140236" w:rsidRDefault="0031541A">
      <w:pPr>
        <w:pStyle w:val="23"/>
        <w:shd w:val="clear" w:color="auto" w:fill="auto"/>
        <w:spacing w:before="0" w:after="0" w:line="475" w:lineRule="exact"/>
        <w:ind w:firstLine="740"/>
      </w:pPr>
      <w:r>
        <w:lastRenderedPageBreak/>
        <w:t>различать разные виды орнамента по сюжетной основе: геометрический, растительный, зооморфный, антропоморфный;</w:t>
      </w:r>
    </w:p>
    <w:p w:rsidR="00140236" w:rsidRDefault="0031541A">
      <w:pPr>
        <w:pStyle w:val="23"/>
        <w:shd w:val="clear" w:color="auto" w:fill="auto"/>
        <w:spacing w:before="0" w:after="0" w:line="475" w:lineRule="exact"/>
        <w:ind w:firstLine="740"/>
      </w:pPr>
      <w:r>
        <w:t>владеть практическими навыками самостоятельного творческого создания орнаментов ленточных, сетчатых, центрических;</w:t>
      </w:r>
    </w:p>
    <w:p w:rsidR="00140236" w:rsidRDefault="0031541A">
      <w:pPr>
        <w:pStyle w:val="23"/>
        <w:shd w:val="clear" w:color="auto" w:fill="auto"/>
        <w:spacing w:before="0" w:after="0" w:line="475" w:lineRule="exact"/>
        <w:ind w:firstLine="740"/>
      </w:pPr>
      <w: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rsidR="00140236" w:rsidRDefault="0031541A">
      <w:pPr>
        <w:pStyle w:val="23"/>
        <w:shd w:val="clear" w:color="auto" w:fill="auto"/>
        <w:spacing w:before="0" w:after="0" w:line="475" w:lineRule="exact"/>
        <w:ind w:firstLine="740"/>
      </w:pPr>
      <w:r>
        <w:t>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использованием традиционных образов мирового искусства;</w:t>
      </w:r>
    </w:p>
    <w:p w:rsidR="00140236" w:rsidRDefault="0031541A">
      <w:pPr>
        <w:pStyle w:val="23"/>
        <w:shd w:val="clear" w:color="auto" w:fill="auto"/>
        <w:spacing w:before="0" w:after="0" w:line="475" w:lineRule="exact"/>
        <w:ind w:firstLine="740"/>
      </w:pPr>
      <w: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rsidR="00140236" w:rsidRDefault="0031541A">
      <w:pPr>
        <w:pStyle w:val="23"/>
        <w:shd w:val="clear" w:color="auto" w:fill="auto"/>
        <w:spacing w:before="0" w:after="0" w:line="475" w:lineRule="exact"/>
        <w:ind w:firstLine="740"/>
      </w:pPr>
      <w: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rsidR="00140236" w:rsidRDefault="0031541A">
      <w:pPr>
        <w:pStyle w:val="23"/>
        <w:shd w:val="clear" w:color="auto" w:fill="auto"/>
        <w:spacing w:before="0" w:after="0" w:line="475" w:lineRule="exact"/>
        <w:ind w:firstLine="740"/>
      </w:pPr>
      <w: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rsidR="00140236" w:rsidRDefault="0031541A">
      <w:pPr>
        <w:pStyle w:val="23"/>
        <w:shd w:val="clear" w:color="auto" w:fill="auto"/>
        <w:spacing w:before="0" w:after="0" w:line="475" w:lineRule="exact"/>
        <w:ind w:firstLine="740"/>
      </w:pPr>
      <w:r>
        <w:t>иметь практический опыт изображения характерных традиционных предметов крестьянского быта;</w:t>
      </w:r>
    </w:p>
    <w:p w:rsidR="00140236" w:rsidRDefault="0031541A">
      <w:pPr>
        <w:pStyle w:val="23"/>
        <w:shd w:val="clear" w:color="auto" w:fill="auto"/>
        <w:spacing w:before="0" w:after="0" w:line="475" w:lineRule="exact"/>
        <w:ind w:firstLine="740"/>
      </w:pPr>
      <w: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rsidR="00140236" w:rsidRDefault="0031541A">
      <w:pPr>
        <w:pStyle w:val="23"/>
        <w:shd w:val="clear" w:color="auto" w:fill="auto"/>
        <w:spacing w:before="0" w:after="0" w:line="475" w:lineRule="exact"/>
        <w:ind w:firstLine="760"/>
      </w:pPr>
      <w: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rsidR="00140236" w:rsidRDefault="0031541A">
      <w:pPr>
        <w:pStyle w:val="23"/>
        <w:shd w:val="clear" w:color="auto" w:fill="auto"/>
        <w:spacing w:before="0" w:after="0" w:line="475" w:lineRule="exact"/>
        <w:ind w:firstLine="760"/>
      </w:pPr>
      <w:r>
        <w:t xml:space="preserve">знать и уметь изображать или конструировать устройство традиционных жилищ разных народов, например, юрты, сакли, хаты-мазанки, объяснять </w:t>
      </w:r>
      <w:r>
        <w:lastRenderedPageBreak/>
        <w:t>семантическое значение деталей конструкции и декора, их связь с природой, трудом и бытом;</w:t>
      </w:r>
    </w:p>
    <w:p w:rsidR="00140236" w:rsidRDefault="0031541A">
      <w:pPr>
        <w:pStyle w:val="23"/>
        <w:shd w:val="clear" w:color="auto" w:fill="auto"/>
        <w:spacing w:before="0" w:after="0" w:line="475" w:lineRule="exact"/>
        <w:ind w:firstLine="760"/>
      </w:pPr>
      <w: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rsidR="00140236" w:rsidRDefault="0031541A">
      <w:pPr>
        <w:pStyle w:val="23"/>
        <w:shd w:val="clear" w:color="auto" w:fill="auto"/>
        <w:spacing w:before="0" w:after="0" w:line="475" w:lineRule="exact"/>
        <w:ind w:firstLine="760"/>
      </w:pPr>
      <w:r>
        <w:t>объяснять значение народных промыслов и традиций художественного ремесла в современной жизни;</w:t>
      </w:r>
    </w:p>
    <w:p w:rsidR="00140236" w:rsidRDefault="0031541A">
      <w:pPr>
        <w:pStyle w:val="23"/>
        <w:shd w:val="clear" w:color="auto" w:fill="auto"/>
        <w:spacing w:before="0" w:after="0" w:line="475" w:lineRule="exact"/>
        <w:ind w:firstLine="760"/>
      </w:pPr>
      <w:r>
        <w:t>рассказывать о происхождении народных художественных промыслов, о соотношении ремесла и искусства;</w:t>
      </w:r>
    </w:p>
    <w:p w:rsidR="00140236" w:rsidRDefault="0031541A">
      <w:pPr>
        <w:pStyle w:val="23"/>
        <w:shd w:val="clear" w:color="auto" w:fill="auto"/>
        <w:spacing w:before="0" w:after="0" w:line="475" w:lineRule="exact"/>
        <w:ind w:firstLine="760"/>
      </w:pPr>
      <w:r>
        <w:t>называть характерные черты орнаментов и изделий ряда отечественных народных художественных промыслов;</w:t>
      </w:r>
    </w:p>
    <w:p w:rsidR="00140236" w:rsidRDefault="0031541A">
      <w:pPr>
        <w:pStyle w:val="23"/>
        <w:shd w:val="clear" w:color="auto" w:fill="auto"/>
        <w:spacing w:before="0" w:after="0" w:line="475" w:lineRule="exact"/>
        <w:ind w:firstLine="760"/>
      </w:pPr>
      <w:r>
        <w:t>характеризовать древние образы народного искусства в произведениях современных народных промыслов;</w:t>
      </w:r>
    </w:p>
    <w:p w:rsidR="00140236" w:rsidRDefault="0031541A">
      <w:pPr>
        <w:pStyle w:val="23"/>
        <w:shd w:val="clear" w:color="auto" w:fill="auto"/>
        <w:spacing w:before="0" w:after="0" w:line="475" w:lineRule="exact"/>
        <w:ind w:firstLine="760"/>
      </w:pPr>
      <w:r>
        <w:t>уметь перечислять материалы, используемые в народных художественных промыслах: дерево, глина, металл, стекло;</w:t>
      </w:r>
    </w:p>
    <w:p w:rsidR="00140236" w:rsidRDefault="0031541A">
      <w:pPr>
        <w:pStyle w:val="23"/>
        <w:shd w:val="clear" w:color="auto" w:fill="auto"/>
        <w:spacing w:before="0" w:after="0" w:line="475" w:lineRule="exact"/>
        <w:ind w:firstLine="760"/>
      </w:pPr>
      <w:r>
        <w:t>различать изделия народных художественных промыслов по материалу изготовления и технике декора;</w:t>
      </w:r>
    </w:p>
    <w:p w:rsidR="00140236" w:rsidRDefault="0031541A">
      <w:pPr>
        <w:pStyle w:val="23"/>
        <w:shd w:val="clear" w:color="auto" w:fill="auto"/>
        <w:spacing w:before="0" w:after="0" w:line="475" w:lineRule="exact"/>
        <w:ind w:firstLine="760"/>
      </w:pPr>
      <w:r>
        <w:t>объяснять связь между материалом, формой и техникой декора в произведениях народных промыслов;</w:t>
      </w:r>
    </w:p>
    <w:p w:rsidR="00140236" w:rsidRDefault="0031541A">
      <w:pPr>
        <w:pStyle w:val="23"/>
        <w:shd w:val="clear" w:color="auto" w:fill="auto"/>
        <w:spacing w:before="0" w:after="0" w:line="475" w:lineRule="exact"/>
        <w:ind w:firstLine="760"/>
      </w:pPr>
      <w:r>
        <w:t>иметь представление о приёмах и последовательности работы при создании изделий некоторых художественных промыслов;</w:t>
      </w:r>
    </w:p>
    <w:p w:rsidR="00140236" w:rsidRDefault="0031541A">
      <w:pPr>
        <w:pStyle w:val="23"/>
        <w:shd w:val="clear" w:color="auto" w:fill="auto"/>
        <w:spacing w:before="0" w:after="0" w:line="475" w:lineRule="exact"/>
        <w:ind w:firstLine="760"/>
      </w:pPr>
      <w:r>
        <w:t>уметь изображать фрагменты орнаментов, отдельные сюжеты, детали</w:t>
      </w:r>
    </w:p>
    <w:p w:rsidR="00140236" w:rsidRDefault="0031541A">
      <w:pPr>
        <w:pStyle w:val="23"/>
        <w:shd w:val="clear" w:color="auto" w:fill="auto"/>
        <w:spacing w:before="0" w:after="0" w:line="475" w:lineRule="exact"/>
        <w:jc w:val="left"/>
      </w:pPr>
      <w:r>
        <w:t>или общий вид изделий ряда отечественных художественных промыслов;</w:t>
      </w:r>
    </w:p>
    <w:p w:rsidR="00140236" w:rsidRDefault="0031541A">
      <w:pPr>
        <w:pStyle w:val="23"/>
        <w:shd w:val="clear" w:color="auto" w:fill="auto"/>
        <w:spacing w:before="0" w:after="0" w:line="475" w:lineRule="exact"/>
        <w:ind w:firstLine="760"/>
      </w:pPr>
      <w: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rsidR="00140236" w:rsidRDefault="0031541A">
      <w:pPr>
        <w:pStyle w:val="23"/>
        <w:shd w:val="clear" w:color="auto" w:fill="auto"/>
        <w:spacing w:before="0" w:after="0" w:line="475" w:lineRule="exact"/>
        <w:ind w:firstLine="760"/>
      </w:pPr>
      <w:r>
        <w:t xml:space="preserve">понимать и объяснять значение государственной символики, иметь </w:t>
      </w:r>
      <w:r>
        <w:lastRenderedPageBreak/>
        <w:t>представление о значении и содержании геральдики;</w:t>
      </w:r>
    </w:p>
    <w:p w:rsidR="00140236" w:rsidRDefault="0031541A">
      <w:pPr>
        <w:pStyle w:val="23"/>
        <w:shd w:val="clear" w:color="auto" w:fill="auto"/>
        <w:spacing w:before="0" w:after="0" w:line="475" w:lineRule="exact"/>
        <w:ind w:firstLine="760"/>
      </w:pPr>
      <w: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rsidR="00140236" w:rsidRDefault="0031541A">
      <w:pPr>
        <w:pStyle w:val="23"/>
        <w:shd w:val="clear" w:color="auto" w:fill="auto"/>
        <w:spacing w:before="0" w:after="0" w:line="475" w:lineRule="exact"/>
        <w:ind w:firstLine="760"/>
      </w:pPr>
      <w:r>
        <w:t>ориентироваться в широком разнообразии современного декоративно</w:t>
      </w:r>
      <w:r>
        <w:softHyphen/>
        <w:t>прикладного искусства, различать по материалам, технике исполнения художественное стекло, керамику, ковку, литьё, гобелен и другое;</w:t>
      </w:r>
    </w:p>
    <w:p w:rsidR="00140236" w:rsidRDefault="0031541A">
      <w:pPr>
        <w:pStyle w:val="23"/>
        <w:shd w:val="clear" w:color="auto" w:fill="auto"/>
        <w:spacing w:before="0" w:after="0" w:line="475" w:lineRule="exact"/>
        <w:ind w:firstLine="760"/>
      </w:pPr>
      <w:r>
        <w:t>иметь навыки коллективной практической творческой работы по оформлению пространства школы и школьных праздников.</w:t>
      </w:r>
    </w:p>
    <w:p w:rsidR="00140236" w:rsidRDefault="0031541A">
      <w:pPr>
        <w:pStyle w:val="23"/>
        <w:numPr>
          <w:ilvl w:val="0"/>
          <w:numId w:val="420"/>
        </w:numPr>
        <w:shd w:val="clear" w:color="auto" w:fill="auto"/>
        <w:tabs>
          <w:tab w:val="left" w:pos="1752"/>
        </w:tabs>
        <w:spacing w:before="0" w:after="0" w:line="475" w:lineRule="exact"/>
        <w:ind w:firstLine="760"/>
      </w:pPr>
      <w:r>
        <w:t>К концу обучения в 6 классе обучающийся получит следующие предметные результаты по отдельным темам программы по изобразительному искусству.</w:t>
      </w:r>
    </w:p>
    <w:p w:rsidR="00140236" w:rsidRDefault="0031541A">
      <w:pPr>
        <w:pStyle w:val="23"/>
        <w:shd w:val="clear" w:color="auto" w:fill="auto"/>
        <w:spacing w:before="0" w:after="0" w:line="475" w:lineRule="exact"/>
        <w:ind w:firstLine="760"/>
      </w:pPr>
      <w:r>
        <w:t>Модуль № 2 «Живопись, графика, скульптура»:</w:t>
      </w:r>
    </w:p>
    <w:p w:rsidR="00140236" w:rsidRDefault="0031541A">
      <w:pPr>
        <w:pStyle w:val="23"/>
        <w:shd w:val="clear" w:color="auto" w:fill="auto"/>
        <w:spacing w:before="0" w:after="0" w:line="475" w:lineRule="exact"/>
        <w:ind w:firstLine="760"/>
      </w:pPr>
      <w:r>
        <w:t>характеризовать различия между пространственными и временными видами искусства и их значение в жизни людей;</w:t>
      </w:r>
    </w:p>
    <w:p w:rsidR="00140236" w:rsidRDefault="0031541A">
      <w:pPr>
        <w:pStyle w:val="23"/>
        <w:shd w:val="clear" w:color="auto" w:fill="auto"/>
        <w:spacing w:before="0" w:after="0" w:line="475" w:lineRule="exact"/>
        <w:ind w:firstLine="760"/>
        <w:jc w:val="left"/>
      </w:pPr>
      <w:r>
        <w:t>объяснять причины деления пространственных искусств на виды; знать основные виды живописи, графики и скульптуры, объяснять их назначение в жизни людей.</w:t>
      </w:r>
    </w:p>
    <w:p w:rsidR="00140236" w:rsidRDefault="0031541A">
      <w:pPr>
        <w:pStyle w:val="23"/>
        <w:shd w:val="clear" w:color="auto" w:fill="auto"/>
        <w:spacing w:before="0" w:after="0" w:line="475" w:lineRule="exact"/>
        <w:ind w:firstLine="760"/>
        <w:jc w:val="left"/>
      </w:pPr>
      <w:r>
        <w:t>Язык изобразительного искусства и его выразительные средства: различать и характеризовать традиционные художественные материалы для графики, живописи, скульптуры;</w:t>
      </w:r>
    </w:p>
    <w:p w:rsidR="00140236" w:rsidRDefault="0031541A">
      <w:pPr>
        <w:pStyle w:val="23"/>
        <w:shd w:val="clear" w:color="auto" w:fill="auto"/>
        <w:spacing w:before="0" w:after="0" w:line="475" w:lineRule="exact"/>
        <w:ind w:firstLine="760"/>
      </w:pPr>
      <w: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140236" w:rsidRDefault="0031541A">
      <w:pPr>
        <w:pStyle w:val="23"/>
        <w:shd w:val="clear" w:color="auto" w:fill="auto"/>
        <w:spacing w:before="0" w:after="0" w:line="475" w:lineRule="exact"/>
        <w:ind w:firstLine="760"/>
      </w:pPr>
      <w: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w:t>
      </w:r>
    </w:p>
    <w:p w:rsidR="00140236" w:rsidRDefault="0031541A">
      <w:pPr>
        <w:pStyle w:val="23"/>
        <w:shd w:val="clear" w:color="auto" w:fill="auto"/>
        <w:spacing w:before="0" w:after="13" w:line="280" w:lineRule="exact"/>
        <w:jc w:val="left"/>
      </w:pPr>
      <w:r>
        <w:t>художественные материалы;</w:t>
      </w:r>
    </w:p>
    <w:p w:rsidR="00140236" w:rsidRDefault="0031541A">
      <w:pPr>
        <w:pStyle w:val="23"/>
        <w:shd w:val="clear" w:color="auto" w:fill="auto"/>
        <w:spacing w:before="0" w:after="0" w:line="475" w:lineRule="exact"/>
        <w:ind w:firstLine="760"/>
      </w:pPr>
      <w:r>
        <w:t>иметь представление о различных художественных техниках в использовании художественных материалов;</w:t>
      </w:r>
    </w:p>
    <w:p w:rsidR="00140236" w:rsidRDefault="0031541A">
      <w:pPr>
        <w:pStyle w:val="23"/>
        <w:shd w:val="clear" w:color="auto" w:fill="auto"/>
        <w:spacing w:before="0" w:after="0" w:line="475" w:lineRule="exact"/>
        <w:ind w:firstLine="760"/>
        <w:jc w:val="left"/>
      </w:pPr>
      <w:r>
        <w:t xml:space="preserve">понимать роль рисунка как основы изобразительной деятельности; иметь опыт учебного рисунка - светотеневого изображения объёмных форм; знать основы </w:t>
      </w:r>
      <w:r>
        <w:lastRenderedPageBreak/>
        <w:t>линейной перспективы и уметь изображать объёмные геометрические тела на двухмерной плоскости;</w:t>
      </w:r>
    </w:p>
    <w:p w:rsidR="00140236" w:rsidRDefault="0031541A">
      <w:pPr>
        <w:pStyle w:val="23"/>
        <w:shd w:val="clear" w:color="auto" w:fill="auto"/>
        <w:spacing w:before="0" w:after="0" w:line="475" w:lineRule="exact"/>
        <w:ind w:firstLine="760"/>
      </w:pPr>
      <w: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rsidR="00140236" w:rsidRDefault="0031541A">
      <w:pPr>
        <w:pStyle w:val="23"/>
        <w:shd w:val="clear" w:color="auto" w:fill="auto"/>
        <w:spacing w:before="0" w:after="0" w:line="475" w:lineRule="exact"/>
        <w:ind w:firstLine="760"/>
      </w:pPr>
      <w:r>
        <w:t>понимать содержание понятий «тон», «тональные отношения» и иметь опыт их визуального анализа;</w:t>
      </w:r>
    </w:p>
    <w:p w:rsidR="00140236" w:rsidRDefault="0031541A">
      <w:pPr>
        <w:pStyle w:val="23"/>
        <w:shd w:val="clear" w:color="auto" w:fill="auto"/>
        <w:spacing w:before="0" w:after="0" w:line="475" w:lineRule="exact"/>
        <w:ind w:firstLine="760"/>
      </w:pPr>
      <w: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rsidR="00140236" w:rsidRDefault="0031541A">
      <w:pPr>
        <w:pStyle w:val="23"/>
        <w:shd w:val="clear" w:color="auto" w:fill="auto"/>
        <w:spacing w:before="0" w:after="0" w:line="475" w:lineRule="exact"/>
        <w:ind w:firstLine="760"/>
        <w:jc w:val="left"/>
      </w:pPr>
      <w:r>
        <w:t>иметь опыт линейного рисунка, понимать выразительные возможности линии; иметь опыт творческого композиционного рисунка в ответ на заданную учебную задачу или как самостоятельное творческое действие;</w:t>
      </w:r>
    </w:p>
    <w:p w:rsidR="00140236" w:rsidRDefault="0031541A">
      <w:pPr>
        <w:pStyle w:val="23"/>
        <w:shd w:val="clear" w:color="auto" w:fill="auto"/>
        <w:spacing w:before="0" w:after="0" w:line="475" w:lineRule="exact"/>
        <w:ind w:firstLine="760"/>
      </w:pPr>
      <w:r>
        <w:t>знать основы цветоведения: характеризовать основные и составные цвета, дополнительные цвета - и значение этих знаний для искусства живописи;</w:t>
      </w:r>
    </w:p>
    <w:p w:rsidR="00140236" w:rsidRDefault="0031541A">
      <w:pPr>
        <w:pStyle w:val="23"/>
        <w:shd w:val="clear" w:color="auto" w:fill="auto"/>
        <w:spacing w:before="0" w:after="0" w:line="475" w:lineRule="exact"/>
        <w:ind w:firstLine="760"/>
      </w:pPr>
      <w:r>
        <w:t>определять содержание понятий «колорит», «цветовые отношения», «цветовой контраст» и иметь навыки практической работы гуашью и акварелью;</w:t>
      </w:r>
    </w:p>
    <w:p w:rsidR="00140236" w:rsidRDefault="0031541A">
      <w:pPr>
        <w:pStyle w:val="23"/>
        <w:shd w:val="clear" w:color="auto" w:fill="auto"/>
        <w:spacing w:before="0" w:after="0" w:line="475" w:lineRule="exact"/>
        <w:ind w:firstLine="760"/>
      </w:pPr>
      <w: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rsidR="00140236" w:rsidRDefault="0031541A">
      <w:pPr>
        <w:pStyle w:val="23"/>
        <w:shd w:val="clear" w:color="auto" w:fill="auto"/>
        <w:spacing w:before="0" w:after="0" w:line="475" w:lineRule="exact"/>
        <w:ind w:firstLine="760"/>
      </w:pPr>
      <w:r>
        <w:t>Жанры изобразительного искусства:</w:t>
      </w:r>
    </w:p>
    <w:p w:rsidR="00140236" w:rsidRDefault="0031541A">
      <w:pPr>
        <w:pStyle w:val="23"/>
        <w:shd w:val="clear" w:color="auto" w:fill="auto"/>
        <w:spacing w:before="0" w:after="0" w:line="475" w:lineRule="exact"/>
        <w:ind w:firstLine="760"/>
      </w:pPr>
      <w:r>
        <w:t>объяснять понятие «жанры в изобразительном искусстве», перечислять жанры;</w:t>
      </w:r>
    </w:p>
    <w:p w:rsidR="00140236" w:rsidRDefault="0031541A">
      <w:pPr>
        <w:pStyle w:val="23"/>
        <w:shd w:val="clear" w:color="auto" w:fill="auto"/>
        <w:spacing w:before="0" w:after="0" w:line="475" w:lineRule="exact"/>
        <w:ind w:firstLine="760"/>
      </w:pPr>
      <w:r>
        <w:t>объяснять разницу между предметом изображения, сюжетом и содержанием произведения искусства.</w:t>
      </w:r>
    </w:p>
    <w:p w:rsidR="00140236" w:rsidRDefault="0031541A">
      <w:pPr>
        <w:pStyle w:val="23"/>
        <w:shd w:val="clear" w:color="auto" w:fill="auto"/>
        <w:spacing w:before="0" w:after="0" w:line="475" w:lineRule="exact"/>
        <w:ind w:firstLine="760"/>
      </w:pPr>
      <w:r>
        <w:t>Натюрморт:</w:t>
      </w:r>
    </w:p>
    <w:p w:rsidR="00140236" w:rsidRDefault="0031541A">
      <w:pPr>
        <w:pStyle w:val="23"/>
        <w:shd w:val="clear" w:color="auto" w:fill="auto"/>
        <w:spacing w:before="0" w:after="0" w:line="475" w:lineRule="exact"/>
        <w:ind w:firstLine="740"/>
      </w:pPr>
      <w: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rsidR="00140236" w:rsidRDefault="0031541A">
      <w:pPr>
        <w:pStyle w:val="23"/>
        <w:shd w:val="clear" w:color="auto" w:fill="auto"/>
        <w:spacing w:before="0" w:after="0" w:line="475" w:lineRule="exact"/>
        <w:ind w:firstLine="740"/>
      </w:pPr>
      <w:r>
        <w:t xml:space="preserve">рассказывать о натюрморте в истории русского искусства и роли натюрморта в отечественном искусстве XX в., опираясь на конкретные произведения </w:t>
      </w:r>
      <w:r>
        <w:lastRenderedPageBreak/>
        <w:t>отечественных художников;</w:t>
      </w:r>
    </w:p>
    <w:p w:rsidR="00140236" w:rsidRDefault="0031541A">
      <w:pPr>
        <w:pStyle w:val="23"/>
        <w:shd w:val="clear" w:color="auto" w:fill="auto"/>
        <w:spacing w:before="0" w:after="0" w:line="475" w:lineRule="exact"/>
        <w:ind w:firstLine="740"/>
      </w:pPr>
      <w:r>
        <w:t>знать и уметь применять в рисунке правила линейной перспективы и изображения объёмного предмета в двухмерном пространстве листа;</w:t>
      </w:r>
    </w:p>
    <w:p w:rsidR="00140236" w:rsidRDefault="0031541A">
      <w:pPr>
        <w:pStyle w:val="23"/>
        <w:shd w:val="clear" w:color="auto" w:fill="auto"/>
        <w:spacing w:before="0" w:after="0" w:line="475" w:lineRule="exact"/>
        <w:ind w:firstLine="740"/>
      </w:pPr>
      <w:r>
        <w:t>знать об освещении как средстве выявления объёма предмета, 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rsidR="00140236" w:rsidRDefault="0031541A">
      <w:pPr>
        <w:pStyle w:val="23"/>
        <w:shd w:val="clear" w:color="auto" w:fill="auto"/>
        <w:spacing w:before="0" w:after="0" w:line="475" w:lineRule="exact"/>
        <w:ind w:left="740" w:right="2760"/>
        <w:jc w:val="left"/>
      </w:pPr>
      <w:r>
        <w:t>иметь опыт создания графического натюрморта; иметь опыт создания натюрморта средствами живописи.</w:t>
      </w:r>
    </w:p>
    <w:p w:rsidR="00140236" w:rsidRDefault="0031541A">
      <w:pPr>
        <w:pStyle w:val="23"/>
        <w:shd w:val="clear" w:color="auto" w:fill="auto"/>
        <w:spacing w:before="0" w:after="0" w:line="475" w:lineRule="exact"/>
        <w:ind w:firstLine="740"/>
      </w:pPr>
      <w:r>
        <w:t>Портрет:</w:t>
      </w:r>
    </w:p>
    <w:p w:rsidR="00140236" w:rsidRDefault="0031541A">
      <w:pPr>
        <w:pStyle w:val="23"/>
        <w:shd w:val="clear" w:color="auto" w:fill="auto"/>
        <w:spacing w:before="0" w:after="0" w:line="475" w:lineRule="exact"/>
        <w:ind w:firstLine="740"/>
      </w:pPr>
      <w:r>
        <w:t>иметь представление об истории портретного изображения человека в разные эпохи как последовательности изменений представления о человеке;</w:t>
      </w:r>
    </w:p>
    <w:p w:rsidR="00140236" w:rsidRDefault="0031541A">
      <w:pPr>
        <w:pStyle w:val="23"/>
        <w:shd w:val="clear" w:color="auto" w:fill="auto"/>
        <w:spacing w:before="0" w:after="0" w:line="475" w:lineRule="exact"/>
        <w:ind w:firstLine="740"/>
      </w:pPr>
      <w:r>
        <w:t>уметь сравнивать содержание портретного образа в искусстве Древнего Рима, эпохи Возрождения и Нового времени;</w:t>
      </w:r>
    </w:p>
    <w:p w:rsidR="00140236" w:rsidRDefault="0031541A">
      <w:pPr>
        <w:pStyle w:val="23"/>
        <w:shd w:val="clear" w:color="auto" w:fill="auto"/>
        <w:spacing w:before="0" w:after="0" w:line="475" w:lineRule="exact"/>
        <w:ind w:firstLine="740"/>
      </w:pPr>
      <w:r>
        <w:t>понимать, что в художественном портрете присутствует также выражение идеалов эпохи и авторская позиция художника;</w:t>
      </w:r>
    </w:p>
    <w:p w:rsidR="00140236" w:rsidRDefault="0031541A">
      <w:pPr>
        <w:pStyle w:val="23"/>
        <w:shd w:val="clear" w:color="auto" w:fill="auto"/>
        <w:spacing w:before="0" w:after="0" w:line="475" w:lineRule="exact"/>
        <w:ind w:firstLine="740"/>
      </w:pPr>
      <w:r>
        <w:t>узнавать произведения и называть имена нескольких великих портретистов европейского искусства (Леонардо да Винчи, Рафаэль, Микеланджело, Рембрандт и других портретистов);</w:t>
      </w:r>
    </w:p>
    <w:p w:rsidR="00140236" w:rsidRDefault="0031541A">
      <w:pPr>
        <w:pStyle w:val="23"/>
        <w:shd w:val="clear" w:color="auto" w:fill="auto"/>
        <w:spacing w:before="0" w:after="0" w:line="475" w:lineRule="exact"/>
        <w:ind w:firstLine="740"/>
      </w:pPr>
      <w:r>
        <w:t>уметь рассказывать историю портрета в русском изобразительном искусстве, называть имена великих художников-портретистов (В. Боровиковский,</w:t>
      </w:r>
    </w:p>
    <w:p w:rsidR="00140236" w:rsidRDefault="0031541A">
      <w:pPr>
        <w:pStyle w:val="23"/>
        <w:numPr>
          <w:ilvl w:val="0"/>
          <w:numId w:val="422"/>
        </w:numPr>
        <w:shd w:val="clear" w:color="auto" w:fill="auto"/>
        <w:tabs>
          <w:tab w:val="left" w:pos="428"/>
        </w:tabs>
        <w:spacing w:before="0" w:after="0" w:line="475" w:lineRule="exact"/>
      </w:pPr>
      <w:r>
        <w:t>Венецианов, О. Кипренский, В. Тропинин, К. Брюллов, И. Крамской, И. Репин,</w:t>
      </w:r>
    </w:p>
    <w:p w:rsidR="00140236" w:rsidRDefault="0031541A">
      <w:pPr>
        <w:pStyle w:val="23"/>
        <w:numPr>
          <w:ilvl w:val="0"/>
          <w:numId w:val="422"/>
        </w:numPr>
        <w:shd w:val="clear" w:color="auto" w:fill="auto"/>
        <w:tabs>
          <w:tab w:val="left" w:pos="428"/>
        </w:tabs>
        <w:spacing w:before="0" w:after="0" w:line="475" w:lineRule="exact"/>
      </w:pPr>
      <w:r>
        <w:t>Суриков, В. Серов и другие авторы);</w:t>
      </w:r>
    </w:p>
    <w:p w:rsidR="00140236" w:rsidRDefault="0031541A">
      <w:pPr>
        <w:pStyle w:val="23"/>
        <w:shd w:val="clear" w:color="auto" w:fill="auto"/>
        <w:spacing w:before="0" w:after="0" w:line="475" w:lineRule="exact"/>
        <w:ind w:firstLine="740"/>
      </w:pPr>
      <w:r>
        <w:t>знать и претворять в рисунке основные позиции конструкции головы человека, пропорции лица, соотношение лицевой и черепной частей головы;</w:t>
      </w:r>
    </w:p>
    <w:p w:rsidR="00140236" w:rsidRDefault="0031541A">
      <w:pPr>
        <w:pStyle w:val="23"/>
        <w:shd w:val="clear" w:color="auto" w:fill="auto"/>
        <w:spacing w:before="0" w:after="0" w:line="475" w:lineRule="exact"/>
        <w:ind w:firstLine="740"/>
      </w:pPr>
      <w:r>
        <w:t>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w:t>
      </w:r>
    </w:p>
    <w:p w:rsidR="00140236" w:rsidRDefault="0031541A">
      <w:pPr>
        <w:pStyle w:val="23"/>
        <w:shd w:val="clear" w:color="auto" w:fill="auto"/>
        <w:spacing w:before="0" w:after="0" w:line="475" w:lineRule="exact"/>
        <w:ind w:firstLine="740"/>
      </w:pPr>
      <w:r>
        <w:t>иметь представление о скульптурном портрете в истории искусства, о выражении характера человека и образа эпохи в скульптурном портрете;</w:t>
      </w:r>
    </w:p>
    <w:p w:rsidR="00140236" w:rsidRDefault="0031541A">
      <w:pPr>
        <w:pStyle w:val="23"/>
        <w:shd w:val="clear" w:color="auto" w:fill="auto"/>
        <w:spacing w:before="0" w:after="0" w:line="475" w:lineRule="exact"/>
        <w:ind w:firstLine="740"/>
      </w:pPr>
      <w:r>
        <w:lastRenderedPageBreak/>
        <w:t>иметь начальный опыт лепки головы человека;</w:t>
      </w:r>
    </w:p>
    <w:p w:rsidR="00140236" w:rsidRDefault="0031541A">
      <w:pPr>
        <w:pStyle w:val="23"/>
        <w:shd w:val="clear" w:color="auto" w:fill="auto"/>
        <w:spacing w:before="0" w:after="0" w:line="475" w:lineRule="exact"/>
        <w:ind w:firstLine="740"/>
      </w:pPr>
      <w:r>
        <w:t>приобретать опыт графического портретного изображения как нового для себя видения индивидуальности человека;</w:t>
      </w:r>
    </w:p>
    <w:p w:rsidR="00140236" w:rsidRDefault="0031541A">
      <w:pPr>
        <w:pStyle w:val="23"/>
        <w:shd w:val="clear" w:color="auto" w:fill="auto"/>
        <w:spacing w:before="0" w:after="0" w:line="475" w:lineRule="exact"/>
        <w:ind w:firstLine="740"/>
      </w:pPr>
      <w:r>
        <w:t>иметь представление о графических портретах мастеров разных эпох, о разнообразии графических средств в изображении образа человека;</w:t>
      </w:r>
    </w:p>
    <w:p w:rsidR="00140236" w:rsidRDefault="0031541A">
      <w:pPr>
        <w:pStyle w:val="23"/>
        <w:shd w:val="clear" w:color="auto" w:fill="auto"/>
        <w:spacing w:before="0" w:after="0" w:line="475" w:lineRule="exact"/>
        <w:ind w:firstLine="740"/>
      </w:pPr>
      <w:r>
        <w:t>уметь характеризовать роль освещения как выразительного средства при создании художественного образа;</w:t>
      </w:r>
    </w:p>
    <w:p w:rsidR="00140236" w:rsidRDefault="0031541A">
      <w:pPr>
        <w:pStyle w:val="23"/>
        <w:shd w:val="clear" w:color="auto" w:fill="auto"/>
        <w:tabs>
          <w:tab w:val="left" w:pos="1838"/>
          <w:tab w:val="left" w:pos="5194"/>
          <w:tab w:val="left" w:pos="6979"/>
        </w:tabs>
        <w:spacing w:before="0" w:after="0" w:line="475" w:lineRule="exact"/>
        <w:ind w:firstLine="740"/>
      </w:pPr>
      <w:r>
        <w:t>иметь опыт создания живописного портрета, понимать роль цвета в создании портретного</w:t>
      </w:r>
      <w:r>
        <w:tab/>
        <w:t>образа как средства</w:t>
      </w:r>
      <w:r>
        <w:tab/>
        <w:t>выражения</w:t>
      </w:r>
      <w:r>
        <w:tab/>
        <w:t>настроения, характера,</w:t>
      </w:r>
    </w:p>
    <w:p w:rsidR="00140236" w:rsidRDefault="0031541A">
      <w:pPr>
        <w:pStyle w:val="23"/>
        <w:shd w:val="clear" w:color="auto" w:fill="auto"/>
        <w:spacing w:before="0" w:after="0" w:line="475" w:lineRule="exact"/>
      </w:pPr>
      <w:r>
        <w:t>индивидуальности героя портрета;</w:t>
      </w:r>
    </w:p>
    <w:p w:rsidR="00140236" w:rsidRDefault="0031541A">
      <w:pPr>
        <w:pStyle w:val="23"/>
        <w:shd w:val="clear" w:color="auto" w:fill="auto"/>
        <w:spacing w:before="0" w:after="0" w:line="475" w:lineRule="exact"/>
        <w:ind w:firstLine="740"/>
      </w:pPr>
      <w:r>
        <w:t>иметь представление о жанре портрета в искусстве XX в. - западном и отечественном.</w:t>
      </w:r>
    </w:p>
    <w:p w:rsidR="00140236" w:rsidRDefault="0031541A">
      <w:pPr>
        <w:pStyle w:val="23"/>
        <w:shd w:val="clear" w:color="auto" w:fill="auto"/>
        <w:spacing w:before="0" w:after="0" w:line="475" w:lineRule="exact"/>
        <w:ind w:firstLine="740"/>
      </w:pPr>
      <w:r>
        <w:t>Пейзаж:</w:t>
      </w:r>
    </w:p>
    <w:p w:rsidR="00140236" w:rsidRDefault="0031541A">
      <w:pPr>
        <w:pStyle w:val="23"/>
        <w:shd w:val="clear" w:color="auto" w:fill="auto"/>
        <w:spacing w:before="0" w:after="0" w:line="475" w:lineRule="exact"/>
        <w:ind w:firstLine="740"/>
      </w:pPr>
      <w:r>
        <w:t>иметь представление и уметь сравнивать изображение пространства в эпоху Древнего мира, в Средневековом искусстве и в эпоху Возрождения;</w:t>
      </w:r>
    </w:p>
    <w:p w:rsidR="00140236" w:rsidRDefault="0031541A">
      <w:pPr>
        <w:pStyle w:val="23"/>
        <w:shd w:val="clear" w:color="auto" w:fill="auto"/>
        <w:spacing w:before="0" w:after="0" w:line="475" w:lineRule="exact"/>
        <w:ind w:firstLine="740"/>
      </w:pPr>
      <w:r>
        <w:t>знать правила построения линейной перспективы и уметь применять их в рисунке;</w:t>
      </w:r>
    </w:p>
    <w:p w:rsidR="00140236" w:rsidRDefault="0031541A">
      <w:pPr>
        <w:pStyle w:val="23"/>
        <w:shd w:val="clear" w:color="auto" w:fill="auto"/>
        <w:spacing w:before="0" w:after="0" w:line="475" w:lineRule="exact"/>
        <w:ind w:firstLine="740"/>
      </w:pPr>
      <w:r>
        <w:t>уметь 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rsidR="00140236" w:rsidRDefault="0031541A">
      <w:pPr>
        <w:pStyle w:val="23"/>
        <w:shd w:val="clear" w:color="auto" w:fill="auto"/>
        <w:spacing w:before="0" w:after="0" w:line="475" w:lineRule="exact"/>
        <w:ind w:firstLine="740"/>
      </w:pPr>
      <w:r>
        <w:t>знать правила воздушной перспективы и уметь их применять на практике;</w:t>
      </w:r>
    </w:p>
    <w:p w:rsidR="00140236" w:rsidRDefault="0031541A">
      <w:pPr>
        <w:pStyle w:val="23"/>
        <w:shd w:val="clear" w:color="auto" w:fill="auto"/>
        <w:spacing w:before="0" w:after="0" w:line="475" w:lineRule="exact"/>
        <w:ind w:firstLine="740"/>
      </w:pPr>
      <w: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rsidR="00140236" w:rsidRDefault="0031541A">
      <w:pPr>
        <w:pStyle w:val="23"/>
        <w:shd w:val="clear" w:color="auto" w:fill="auto"/>
        <w:spacing w:before="0" w:after="0" w:line="475" w:lineRule="exact"/>
        <w:ind w:firstLine="740"/>
      </w:pPr>
      <w:r>
        <w:t>иметь представление о морских пейзажах И. Айвазовского;</w:t>
      </w:r>
    </w:p>
    <w:p w:rsidR="00140236" w:rsidRDefault="0031541A">
      <w:pPr>
        <w:pStyle w:val="23"/>
        <w:shd w:val="clear" w:color="auto" w:fill="auto"/>
        <w:spacing w:before="0" w:after="0" w:line="475" w:lineRule="exact"/>
        <w:ind w:firstLine="740"/>
      </w:pPr>
      <w:r>
        <w:t>иметь представление об особенностях пленэрной живописи и колористической изменчивости состояний природы;</w:t>
      </w:r>
    </w:p>
    <w:p w:rsidR="00140236" w:rsidRDefault="0031541A">
      <w:pPr>
        <w:pStyle w:val="23"/>
        <w:shd w:val="clear" w:color="auto" w:fill="auto"/>
        <w:spacing w:before="0" w:after="0" w:line="475" w:lineRule="exact"/>
        <w:ind w:firstLine="740"/>
      </w:pPr>
      <w: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XX в. (по выбору);</w:t>
      </w:r>
    </w:p>
    <w:p w:rsidR="00140236" w:rsidRDefault="0031541A">
      <w:pPr>
        <w:pStyle w:val="23"/>
        <w:shd w:val="clear" w:color="auto" w:fill="auto"/>
        <w:spacing w:before="0" w:after="0" w:line="475" w:lineRule="exact"/>
        <w:ind w:firstLine="740"/>
      </w:pPr>
      <w:r>
        <w:t xml:space="preserve">уметь объяснять, как в пейзажной живописи развивался образ отечественной </w:t>
      </w:r>
      <w:r>
        <w:lastRenderedPageBreak/>
        <w:t>природы и каково его значение в развитии чувства Родины;</w:t>
      </w:r>
    </w:p>
    <w:p w:rsidR="00140236" w:rsidRDefault="0031541A">
      <w:pPr>
        <w:pStyle w:val="23"/>
        <w:shd w:val="clear" w:color="auto" w:fill="auto"/>
        <w:spacing w:before="0" w:after="0" w:line="475" w:lineRule="exact"/>
        <w:ind w:firstLine="740"/>
      </w:pPr>
      <w:r>
        <w:t>иметь опыт живописного изображения различных активно выраженных состояний природы;</w:t>
      </w:r>
    </w:p>
    <w:p w:rsidR="00140236" w:rsidRDefault="0031541A">
      <w:pPr>
        <w:pStyle w:val="23"/>
        <w:shd w:val="clear" w:color="auto" w:fill="auto"/>
        <w:spacing w:before="0" w:after="0" w:line="475" w:lineRule="exact"/>
        <w:ind w:firstLine="740"/>
      </w:pPr>
      <w:r>
        <w:t>иметь опыт пейзажных зарисовок, графического изображения природы по памяти и представлению;</w:t>
      </w:r>
    </w:p>
    <w:p w:rsidR="00140236" w:rsidRDefault="0031541A">
      <w:pPr>
        <w:pStyle w:val="23"/>
        <w:shd w:val="clear" w:color="auto" w:fill="auto"/>
        <w:spacing w:before="0" w:after="0" w:line="475" w:lineRule="exact"/>
        <w:ind w:firstLine="740"/>
      </w:pPr>
      <w:r>
        <w:t>иметь опыт художественной наблюдательности как способа развития интереса к окружающему миру и его художественно-поэтическому видению;</w:t>
      </w:r>
    </w:p>
    <w:p w:rsidR="00140236" w:rsidRDefault="0031541A">
      <w:pPr>
        <w:pStyle w:val="23"/>
        <w:shd w:val="clear" w:color="auto" w:fill="auto"/>
        <w:spacing w:before="0" w:after="0" w:line="475" w:lineRule="exact"/>
        <w:ind w:firstLine="740"/>
        <w:jc w:val="left"/>
      </w:pPr>
      <w:r>
        <w:t>иметь опыт изображения городского пейзажа - по памяти или представлению; иметь навыки восприятия образности городского пространства как выражения самобытного лица культуры и истории народа;</w:t>
      </w:r>
    </w:p>
    <w:p w:rsidR="00140236" w:rsidRDefault="0031541A">
      <w:pPr>
        <w:pStyle w:val="23"/>
        <w:shd w:val="clear" w:color="auto" w:fill="auto"/>
        <w:spacing w:before="0" w:after="0" w:line="475" w:lineRule="exact"/>
        <w:ind w:firstLine="740"/>
      </w:pPr>
      <w:r>
        <w:t>понимать и объяснять роль культурного наследия в городском пространстве, задачи его охраны и сохранения.</w:t>
      </w:r>
    </w:p>
    <w:p w:rsidR="00140236" w:rsidRDefault="0031541A">
      <w:pPr>
        <w:pStyle w:val="23"/>
        <w:shd w:val="clear" w:color="auto" w:fill="auto"/>
        <w:spacing w:before="0" w:after="0" w:line="475" w:lineRule="exact"/>
        <w:ind w:firstLine="740"/>
      </w:pPr>
      <w:r>
        <w:t>Бытовой жанр:</w:t>
      </w:r>
    </w:p>
    <w:p w:rsidR="00140236" w:rsidRDefault="0031541A">
      <w:pPr>
        <w:pStyle w:val="23"/>
        <w:shd w:val="clear" w:color="auto" w:fill="auto"/>
        <w:spacing w:before="0" w:after="0" w:line="475" w:lineRule="exact"/>
        <w:ind w:firstLine="740"/>
      </w:pPr>
      <w:r>
        <w:t>характеризовать роль изобразительного искусства в формировании представлений о жизни людей разных эпох и народов;</w:t>
      </w:r>
    </w:p>
    <w:p w:rsidR="00140236" w:rsidRDefault="0031541A">
      <w:pPr>
        <w:pStyle w:val="23"/>
        <w:shd w:val="clear" w:color="auto" w:fill="auto"/>
        <w:spacing w:before="0" w:after="0" w:line="475" w:lineRule="exact"/>
        <w:ind w:firstLine="740"/>
      </w:pPr>
      <w:r>
        <w:t>уметь объяснять понятия «тематическая картина», «станковая живопись», «монументальная живопись», перечислять основные жанры тематической картины;</w:t>
      </w:r>
    </w:p>
    <w:p w:rsidR="00140236" w:rsidRDefault="0031541A">
      <w:pPr>
        <w:pStyle w:val="23"/>
        <w:shd w:val="clear" w:color="auto" w:fill="auto"/>
        <w:spacing w:before="0" w:after="0" w:line="475" w:lineRule="exact"/>
        <w:ind w:firstLine="740"/>
      </w:pPr>
      <w:r>
        <w:t>различать тему, сюжет и содержание в жанровой картине, выявлять образ нравственных и ценностных смыслов в жанровой картине;</w:t>
      </w:r>
    </w:p>
    <w:p w:rsidR="00140236" w:rsidRDefault="0031541A">
      <w:pPr>
        <w:pStyle w:val="23"/>
        <w:shd w:val="clear" w:color="auto" w:fill="auto"/>
        <w:spacing w:before="0" w:after="0" w:line="475" w:lineRule="exact"/>
        <w:ind w:firstLine="740"/>
      </w:pPr>
      <w: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rsidR="00140236" w:rsidRDefault="0031541A">
      <w:pPr>
        <w:pStyle w:val="23"/>
        <w:shd w:val="clear" w:color="auto" w:fill="auto"/>
        <w:spacing w:before="0" w:after="0" w:line="475" w:lineRule="exact"/>
        <w:ind w:firstLine="740"/>
      </w:pPr>
      <w:r>
        <w:t>уметь объяснять значение художественного изображения бытовой жизни людей в понимании истории человечества и современной жизни;</w:t>
      </w:r>
    </w:p>
    <w:p w:rsidR="00140236" w:rsidRDefault="0031541A">
      <w:pPr>
        <w:pStyle w:val="23"/>
        <w:shd w:val="clear" w:color="auto" w:fill="auto"/>
        <w:spacing w:before="0" w:after="0" w:line="475" w:lineRule="exact"/>
        <w:ind w:firstLine="740"/>
      </w:pPr>
      <w:r>
        <w:t>осознавать многообразие форм организации бытовой жизни и одновременно единство мира людей;</w:t>
      </w:r>
    </w:p>
    <w:p w:rsidR="00140236" w:rsidRDefault="0031541A">
      <w:pPr>
        <w:pStyle w:val="23"/>
        <w:shd w:val="clear" w:color="auto" w:fill="auto"/>
        <w:spacing w:before="0" w:after="0" w:line="475" w:lineRule="exact"/>
        <w:ind w:firstLine="740"/>
      </w:pPr>
      <w:r>
        <w:t>иметь представление об изображении труда и повседневных занятий человека</w:t>
      </w:r>
    </w:p>
    <w:p w:rsidR="00140236" w:rsidRDefault="0031541A">
      <w:pPr>
        <w:pStyle w:val="23"/>
        <w:shd w:val="clear" w:color="auto" w:fill="auto"/>
        <w:spacing w:before="0" w:after="0" w:line="475" w:lineRule="exact"/>
      </w:pPr>
      <w:r>
        <w:t>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другие);</w:t>
      </w:r>
    </w:p>
    <w:p w:rsidR="00140236" w:rsidRDefault="0031541A">
      <w:pPr>
        <w:pStyle w:val="23"/>
        <w:shd w:val="clear" w:color="auto" w:fill="auto"/>
        <w:spacing w:before="0" w:after="0" w:line="475" w:lineRule="exact"/>
        <w:ind w:firstLine="760"/>
      </w:pPr>
      <w:r>
        <w:lastRenderedPageBreak/>
        <w:t>иметь опыт изображения бытовой жизни разных народов в контексте традиций их искусства;</w:t>
      </w:r>
    </w:p>
    <w:p w:rsidR="00140236" w:rsidRDefault="0031541A">
      <w:pPr>
        <w:pStyle w:val="23"/>
        <w:shd w:val="clear" w:color="auto" w:fill="auto"/>
        <w:spacing w:before="0" w:after="0" w:line="475" w:lineRule="exact"/>
        <w:ind w:firstLine="760"/>
      </w:pPr>
      <w:r>
        <w:t>характеризовать понятие «бытовой жанр» и уметь приводить несколько примеров произведений европейского и отечественного искусства;</w:t>
      </w:r>
    </w:p>
    <w:p w:rsidR="00140236" w:rsidRDefault="0031541A">
      <w:pPr>
        <w:pStyle w:val="23"/>
        <w:shd w:val="clear" w:color="auto" w:fill="auto"/>
        <w:spacing w:before="0" w:after="0" w:line="475" w:lineRule="exact"/>
        <w:ind w:firstLine="760"/>
      </w:pPr>
      <w:r>
        <w:t>иметь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rsidR="00140236" w:rsidRDefault="0031541A">
      <w:pPr>
        <w:pStyle w:val="23"/>
        <w:shd w:val="clear" w:color="auto" w:fill="auto"/>
        <w:spacing w:before="0" w:after="0" w:line="475" w:lineRule="exact"/>
        <w:ind w:firstLine="760"/>
      </w:pPr>
      <w:r>
        <w:t>Исторический жанр:</w:t>
      </w:r>
    </w:p>
    <w:p w:rsidR="00140236" w:rsidRDefault="0031541A">
      <w:pPr>
        <w:pStyle w:val="23"/>
        <w:shd w:val="clear" w:color="auto" w:fill="auto"/>
        <w:spacing w:before="0" w:after="0" w:line="475" w:lineRule="exact"/>
        <w:ind w:firstLine="760"/>
      </w:pPr>
      <w: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rsidR="00140236" w:rsidRDefault="0031541A">
      <w:pPr>
        <w:pStyle w:val="23"/>
        <w:shd w:val="clear" w:color="auto" w:fill="auto"/>
        <w:spacing w:before="0" w:after="0" w:line="475" w:lineRule="exact"/>
        <w:ind w:firstLine="760"/>
      </w:pPr>
      <w:r>
        <w:t>знать авторов, иметь представление о содержание таких картин, как «Последний день Помпеи» К. Брюллова, «Боярыня Морозова» В. Сурикова, «Бурлаки на Волге» И. Репина и других;</w:t>
      </w:r>
    </w:p>
    <w:p w:rsidR="00140236" w:rsidRDefault="0031541A">
      <w:pPr>
        <w:pStyle w:val="23"/>
        <w:shd w:val="clear" w:color="auto" w:fill="auto"/>
        <w:spacing w:before="0" w:after="0" w:line="475" w:lineRule="exact"/>
        <w:ind w:firstLine="760"/>
      </w:pPr>
      <w:r>
        <w:t>иметь представление о развитии исторического жанра в творчестве отечественных художников XX в.;</w:t>
      </w:r>
    </w:p>
    <w:p w:rsidR="00140236" w:rsidRDefault="0031541A">
      <w:pPr>
        <w:pStyle w:val="23"/>
        <w:shd w:val="clear" w:color="auto" w:fill="auto"/>
        <w:spacing w:before="0" w:after="0" w:line="475" w:lineRule="exact"/>
        <w:ind w:firstLine="760"/>
      </w:pPr>
      <w:r>
        <w:t>уметь объяснять, почему произведения на библейские, мифологические темы, сюжеты об античных героях принято относить к историческому жанру;</w:t>
      </w:r>
    </w:p>
    <w:p w:rsidR="00140236" w:rsidRDefault="0031541A">
      <w:pPr>
        <w:pStyle w:val="23"/>
        <w:shd w:val="clear" w:color="auto" w:fill="auto"/>
        <w:spacing w:before="0" w:after="0" w:line="475" w:lineRule="exact"/>
        <w:ind w:firstLine="760"/>
      </w:pPr>
      <w:r>
        <w:t>иметь представление о произведениях «Давид» Микеланджело, «Весна»</w:t>
      </w:r>
    </w:p>
    <w:p w:rsidR="00140236" w:rsidRDefault="0031541A">
      <w:pPr>
        <w:pStyle w:val="23"/>
        <w:shd w:val="clear" w:color="auto" w:fill="auto"/>
        <w:tabs>
          <w:tab w:val="left" w:pos="415"/>
        </w:tabs>
        <w:spacing w:before="0" w:after="0" w:line="475" w:lineRule="exact"/>
      </w:pPr>
      <w:r>
        <w:t>С.</w:t>
      </w:r>
      <w:r>
        <w:tab/>
        <w:t>Боттичелли;</w:t>
      </w:r>
    </w:p>
    <w:p w:rsidR="00140236" w:rsidRDefault="0031541A">
      <w:pPr>
        <w:pStyle w:val="23"/>
        <w:shd w:val="clear" w:color="auto" w:fill="auto"/>
        <w:spacing w:before="0" w:after="0" w:line="475" w:lineRule="exact"/>
        <w:ind w:firstLine="760"/>
      </w:pPr>
      <w: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140236" w:rsidRDefault="0031541A">
      <w:pPr>
        <w:pStyle w:val="23"/>
        <w:shd w:val="clear" w:color="auto" w:fill="auto"/>
        <w:spacing w:before="0" w:after="0" w:line="475" w:lineRule="exact"/>
        <w:ind w:firstLine="760"/>
      </w:pPr>
      <w: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rsidR="00140236" w:rsidRDefault="0031541A">
      <w:pPr>
        <w:pStyle w:val="23"/>
        <w:shd w:val="clear" w:color="auto" w:fill="auto"/>
        <w:spacing w:before="0" w:after="0" w:line="475" w:lineRule="exact"/>
        <w:ind w:firstLine="760"/>
      </w:pPr>
      <w:r>
        <w:t>Библейские темы в изобразительном искусстве:</w:t>
      </w:r>
    </w:p>
    <w:p w:rsidR="00140236" w:rsidRDefault="0031541A">
      <w:pPr>
        <w:pStyle w:val="23"/>
        <w:shd w:val="clear" w:color="auto" w:fill="auto"/>
        <w:spacing w:before="0" w:after="0" w:line="475" w:lineRule="exact"/>
        <w:ind w:firstLine="760"/>
      </w:pPr>
      <w:r>
        <w:t>знать о значении библейских сюжетов в истории культуры и узнавать сюжеты</w:t>
      </w:r>
    </w:p>
    <w:p w:rsidR="00140236" w:rsidRDefault="0031541A">
      <w:pPr>
        <w:pStyle w:val="23"/>
        <w:shd w:val="clear" w:color="auto" w:fill="auto"/>
        <w:spacing w:before="0" w:after="30" w:line="280" w:lineRule="exact"/>
        <w:jc w:val="left"/>
      </w:pPr>
      <w:r>
        <w:t>Священной истории в произведениях искусства;</w:t>
      </w:r>
    </w:p>
    <w:p w:rsidR="00140236" w:rsidRDefault="0031541A">
      <w:pPr>
        <w:pStyle w:val="23"/>
        <w:shd w:val="clear" w:color="auto" w:fill="auto"/>
        <w:spacing w:before="0" w:after="0" w:line="475" w:lineRule="exact"/>
        <w:ind w:firstLine="760"/>
      </w:pPr>
      <w:r>
        <w:t>объяснять значение великих - вечных тем в искусстве на основе сюжетов Библии как «духовную ось», соединяющую жизненные позиции разных поколений;</w:t>
      </w:r>
    </w:p>
    <w:p w:rsidR="00140236" w:rsidRDefault="0031541A">
      <w:pPr>
        <w:pStyle w:val="23"/>
        <w:shd w:val="clear" w:color="auto" w:fill="auto"/>
        <w:spacing w:before="0" w:after="0" w:line="475" w:lineRule="exact"/>
        <w:ind w:firstLine="760"/>
      </w:pPr>
      <w:r>
        <w:lastRenderedPageBreak/>
        <w:t>иметь представление о произведениях великих европейских художников на библейские темы. Например, «Сикстинская мадонна» Рафаэля, «Тайная вечеря» Леонардо да Винчи, «Возвращение блудного сына» и «Святое семейство» Рембрандта и другие произведения, в скульптуре «Пьета» Микеланджело и других скульптурах;</w:t>
      </w:r>
    </w:p>
    <w:p w:rsidR="00140236" w:rsidRDefault="0031541A">
      <w:pPr>
        <w:pStyle w:val="23"/>
        <w:shd w:val="clear" w:color="auto" w:fill="auto"/>
        <w:spacing w:before="0" w:after="0" w:line="475" w:lineRule="exact"/>
        <w:ind w:firstLine="760"/>
      </w:pPr>
      <w:r>
        <w:t>знать о картинах на библейские темы в истории русского искусства;</w:t>
      </w:r>
    </w:p>
    <w:p w:rsidR="00140236" w:rsidRDefault="0031541A">
      <w:pPr>
        <w:pStyle w:val="23"/>
        <w:shd w:val="clear" w:color="auto" w:fill="auto"/>
        <w:spacing w:before="0" w:after="0" w:line="475" w:lineRule="exact"/>
        <w:ind w:firstLine="760"/>
      </w:pPr>
      <w: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Те, «Христос и грешница» В. Поленова и других картин;</w:t>
      </w:r>
    </w:p>
    <w:p w:rsidR="00140236" w:rsidRDefault="0031541A">
      <w:pPr>
        <w:pStyle w:val="23"/>
        <w:shd w:val="clear" w:color="auto" w:fill="auto"/>
        <w:spacing w:before="0" w:after="0" w:line="475" w:lineRule="exact"/>
        <w:ind w:firstLine="760"/>
      </w:pPr>
      <w:r>
        <w:t>иметь представление о смысловом различии между иконой и картиной на библейские темы;</w:t>
      </w:r>
    </w:p>
    <w:p w:rsidR="00140236" w:rsidRDefault="0031541A">
      <w:pPr>
        <w:pStyle w:val="23"/>
        <w:shd w:val="clear" w:color="auto" w:fill="auto"/>
        <w:spacing w:before="0" w:after="0" w:line="475" w:lineRule="exact"/>
        <w:ind w:firstLine="760"/>
      </w:pPr>
      <w:r>
        <w:t>иметь знания о русской иконописи, о великих русских иконописцах: Андрее Рублёве, Феофане Греке, Дионисии;</w:t>
      </w:r>
    </w:p>
    <w:p w:rsidR="00140236" w:rsidRDefault="0031541A">
      <w:pPr>
        <w:pStyle w:val="23"/>
        <w:shd w:val="clear" w:color="auto" w:fill="auto"/>
        <w:spacing w:before="0" w:after="0" w:line="475" w:lineRule="exact"/>
        <w:ind w:firstLine="760"/>
      </w:pPr>
      <w:r>
        <w:t>воспринимать искусство древнерусской иконописи как уникальное и высокое достижение отечественной культуры;</w:t>
      </w:r>
    </w:p>
    <w:p w:rsidR="00140236" w:rsidRDefault="0031541A">
      <w:pPr>
        <w:pStyle w:val="23"/>
        <w:shd w:val="clear" w:color="auto" w:fill="auto"/>
        <w:spacing w:before="0" w:after="0" w:line="475" w:lineRule="exact"/>
        <w:ind w:firstLine="760"/>
      </w:pPr>
      <w:r>
        <w:t>объяснять творческий и деятельный характер восприятия произведений искусства на основе художественной культуры зрителя;</w:t>
      </w:r>
    </w:p>
    <w:p w:rsidR="00140236" w:rsidRDefault="0031541A">
      <w:pPr>
        <w:pStyle w:val="23"/>
        <w:shd w:val="clear" w:color="auto" w:fill="auto"/>
        <w:spacing w:before="0" w:after="0" w:line="475" w:lineRule="exact"/>
        <w:ind w:firstLine="760"/>
      </w:pPr>
      <w:r>
        <w:t>рассуждать о месте и значении изобразительного искусства в культуре, в жизни общества, в жизни человека.</w:t>
      </w:r>
    </w:p>
    <w:p w:rsidR="00140236" w:rsidRDefault="0031541A">
      <w:pPr>
        <w:pStyle w:val="23"/>
        <w:numPr>
          <w:ilvl w:val="0"/>
          <w:numId w:val="423"/>
        </w:numPr>
        <w:shd w:val="clear" w:color="auto" w:fill="auto"/>
        <w:tabs>
          <w:tab w:val="left" w:pos="1776"/>
        </w:tabs>
        <w:spacing w:before="0" w:after="0" w:line="475" w:lineRule="exact"/>
        <w:ind w:firstLine="760"/>
      </w:pPr>
      <w:r>
        <w:t>К концу обучения в 7 классе обучающийся получит следующие предметные результаты по отдельным темам программы по изобразительному искусству.</w:t>
      </w:r>
    </w:p>
    <w:p w:rsidR="00140236" w:rsidRDefault="0031541A">
      <w:pPr>
        <w:pStyle w:val="23"/>
        <w:shd w:val="clear" w:color="auto" w:fill="auto"/>
        <w:spacing w:before="0" w:after="0" w:line="475" w:lineRule="exact"/>
        <w:ind w:firstLine="760"/>
      </w:pPr>
      <w:r>
        <w:t>Модуль № 3 «Архитектура и дизайн»:</w:t>
      </w:r>
    </w:p>
    <w:p w:rsidR="00140236" w:rsidRDefault="0031541A">
      <w:pPr>
        <w:pStyle w:val="23"/>
        <w:shd w:val="clear" w:color="auto" w:fill="auto"/>
        <w:spacing w:before="0" w:after="0" w:line="475" w:lineRule="exact"/>
        <w:ind w:firstLine="760"/>
      </w:pPr>
      <w:r>
        <w:t>характеризовать архитектуру и дизайн как конструктивные виды искусства, то есть искусства художественного построения предметно-пространственной среды жизни людей;</w:t>
      </w:r>
    </w:p>
    <w:p w:rsidR="00140236" w:rsidRDefault="0031541A">
      <w:pPr>
        <w:pStyle w:val="23"/>
        <w:shd w:val="clear" w:color="auto" w:fill="auto"/>
        <w:spacing w:before="0" w:after="0" w:line="475" w:lineRule="exact"/>
        <w:ind w:firstLine="760"/>
      </w:pPr>
      <w:r>
        <w:t>объяснять роль архитектуры и дизайна в построении</w:t>
      </w:r>
    </w:p>
    <w:p w:rsidR="00140236" w:rsidRDefault="0031541A">
      <w:pPr>
        <w:pStyle w:val="23"/>
        <w:shd w:val="clear" w:color="auto" w:fill="auto"/>
        <w:spacing w:before="0" w:after="0" w:line="475" w:lineRule="exact"/>
        <w:jc w:val="left"/>
      </w:pPr>
      <w:r>
        <w:t>предметно-пространственной среды жизнедеятельности человека;</w:t>
      </w:r>
    </w:p>
    <w:p w:rsidR="00140236" w:rsidRDefault="0031541A">
      <w:pPr>
        <w:pStyle w:val="23"/>
        <w:shd w:val="clear" w:color="auto" w:fill="auto"/>
        <w:spacing w:before="0" w:after="0" w:line="475" w:lineRule="exact"/>
        <w:ind w:firstLine="760"/>
      </w:pPr>
      <w:r>
        <w:t xml:space="preserve">рассуждать о влиянии предметно-пространственной среды на чувства, </w:t>
      </w:r>
      <w:r>
        <w:lastRenderedPageBreak/>
        <w:t>установки и поведение человека;</w:t>
      </w:r>
    </w:p>
    <w:p w:rsidR="00140236" w:rsidRDefault="0031541A">
      <w:pPr>
        <w:pStyle w:val="23"/>
        <w:shd w:val="clear" w:color="auto" w:fill="auto"/>
        <w:spacing w:before="0" w:after="0" w:line="475" w:lineRule="exact"/>
        <w:ind w:firstLine="760"/>
      </w:pPr>
      <w:r>
        <w:t>рассуждать о том, как предметно-пространственная среда организует деятельность человека и представления о самом себе;</w:t>
      </w:r>
    </w:p>
    <w:p w:rsidR="00140236" w:rsidRDefault="0031541A">
      <w:pPr>
        <w:pStyle w:val="23"/>
        <w:shd w:val="clear" w:color="auto" w:fill="auto"/>
        <w:spacing w:before="0" w:after="0" w:line="475" w:lineRule="exact"/>
        <w:ind w:firstLine="760"/>
      </w:pPr>
      <w:r>
        <w:t>объяснять ценность сохранения культурного наследия, выраженного в архитектуре, предметах труда и быта разных эпох.</w:t>
      </w:r>
    </w:p>
    <w:p w:rsidR="00140236" w:rsidRDefault="0031541A">
      <w:pPr>
        <w:pStyle w:val="23"/>
        <w:shd w:val="clear" w:color="auto" w:fill="auto"/>
        <w:spacing w:before="0" w:after="0" w:line="475" w:lineRule="exact"/>
        <w:ind w:firstLine="760"/>
      </w:pPr>
      <w:r>
        <w:t>Графический дизайн:</w:t>
      </w:r>
    </w:p>
    <w:p w:rsidR="00140236" w:rsidRDefault="0031541A">
      <w:pPr>
        <w:pStyle w:val="23"/>
        <w:shd w:val="clear" w:color="auto" w:fill="auto"/>
        <w:spacing w:before="0" w:after="0" w:line="475" w:lineRule="exact"/>
        <w:ind w:firstLine="760"/>
      </w:pPr>
      <w:r>
        <w:t>объяснять понятие формальной композиции и её значение как основы языка конструктивных искусств;</w:t>
      </w:r>
    </w:p>
    <w:p w:rsidR="00140236" w:rsidRDefault="0031541A">
      <w:pPr>
        <w:pStyle w:val="23"/>
        <w:shd w:val="clear" w:color="auto" w:fill="auto"/>
        <w:spacing w:before="0" w:after="0" w:line="475" w:lineRule="exact"/>
        <w:ind w:firstLine="760"/>
        <w:jc w:val="left"/>
      </w:pPr>
      <w:r>
        <w:t>объяснять основные средства - требования к композиции; уметь перечислять и объяснять основные типы формальной композиции; составлять различные формальные композиции на плоскости в зависимости от поставленных задач;</w:t>
      </w:r>
    </w:p>
    <w:p w:rsidR="00140236" w:rsidRDefault="0031541A">
      <w:pPr>
        <w:pStyle w:val="23"/>
        <w:shd w:val="clear" w:color="auto" w:fill="auto"/>
        <w:spacing w:before="0" w:after="0" w:line="475" w:lineRule="exact"/>
        <w:ind w:firstLine="760"/>
      </w:pPr>
      <w:r>
        <w:t>выделять при творческом построении композиции листа композиционную доминанту;</w:t>
      </w:r>
    </w:p>
    <w:p w:rsidR="00140236" w:rsidRDefault="0031541A">
      <w:pPr>
        <w:pStyle w:val="23"/>
        <w:shd w:val="clear" w:color="auto" w:fill="auto"/>
        <w:spacing w:before="0" w:after="0" w:line="475" w:lineRule="exact"/>
        <w:ind w:left="760"/>
        <w:jc w:val="left"/>
      </w:pPr>
      <w:r>
        <w:t>составлять формальные композиции на выражение в них движения и статики; осваивать навыки вариативности в ритмической организации листа; объяснять роль цвета в конструктивных искусствах;</w:t>
      </w:r>
    </w:p>
    <w:p w:rsidR="00140236" w:rsidRDefault="0031541A">
      <w:pPr>
        <w:pStyle w:val="23"/>
        <w:shd w:val="clear" w:color="auto" w:fill="auto"/>
        <w:spacing w:before="0" w:after="0" w:line="475" w:lineRule="exact"/>
        <w:ind w:firstLine="760"/>
      </w:pPr>
      <w:r>
        <w:t>различать технологию использования цвета в живописи и в конструктивных искусствах;</w:t>
      </w:r>
    </w:p>
    <w:p w:rsidR="00140236" w:rsidRDefault="0031541A">
      <w:pPr>
        <w:pStyle w:val="23"/>
        <w:shd w:val="clear" w:color="auto" w:fill="auto"/>
        <w:spacing w:before="0" w:after="0" w:line="475" w:lineRule="exact"/>
        <w:ind w:firstLine="760"/>
      </w:pPr>
      <w:r>
        <w:t>объяснять выражение «цветовой образ»;</w:t>
      </w:r>
    </w:p>
    <w:p w:rsidR="00140236" w:rsidRDefault="0031541A">
      <w:pPr>
        <w:pStyle w:val="23"/>
        <w:shd w:val="clear" w:color="auto" w:fill="auto"/>
        <w:spacing w:before="0" w:after="0" w:line="475" w:lineRule="exact"/>
        <w:ind w:firstLine="760"/>
      </w:pPr>
      <w:r>
        <w:t>применять цвет в графических композициях как акцент или доминанту, объединённые одним стилем;</w:t>
      </w:r>
    </w:p>
    <w:p w:rsidR="00140236" w:rsidRDefault="0031541A">
      <w:pPr>
        <w:pStyle w:val="23"/>
        <w:shd w:val="clear" w:color="auto" w:fill="auto"/>
        <w:spacing w:before="0" w:after="0" w:line="475" w:lineRule="exact"/>
        <w:ind w:firstLine="760"/>
      </w:pPr>
      <w:r>
        <w:t>определять шрифт как графический рисунок начертания букв, объединённых общим стилем, отвечающий законам художественной композиции;</w:t>
      </w:r>
    </w:p>
    <w:p w:rsidR="00140236" w:rsidRDefault="0031541A">
      <w:pPr>
        <w:pStyle w:val="23"/>
        <w:shd w:val="clear" w:color="auto" w:fill="auto"/>
        <w:spacing w:before="0" w:after="0" w:line="475" w:lineRule="exact"/>
        <w:ind w:firstLine="760"/>
      </w:pPr>
      <w: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rsidR="00140236" w:rsidRDefault="0031541A">
      <w:pPr>
        <w:pStyle w:val="23"/>
        <w:shd w:val="clear" w:color="auto" w:fill="auto"/>
        <w:spacing w:before="0" w:after="0" w:line="475" w:lineRule="exact"/>
        <w:ind w:firstLine="760"/>
      </w:pPr>
      <w:r>
        <w:t>применять печатное слово, типографскую строку в качестве элементов графической композиции;</w:t>
      </w:r>
    </w:p>
    <w:p w:rsidR="00140236" w:rsidRDefault="0031541A">
      <w:pPr>
        <w:pStyle w:val="23"/>
        <w:shd w:val="clear" w:color="auto" w:fill="auto"/>
        <w:spacing w:before="0" w:after="0" w:line="475" w:lineRule="exact"/>
        <w:ind w:firstLine="760"/>
      </w:pPr>
      <w:r>
        <w:t xml:space="preserve">объяснять функции логотипа как представительского знака, эмблемы, торговой марки, различать шрифтовой и знаковый виды логотипа, иметь практический опыт </w:t>
      </w:r>
      <w:r>
        <w:lastRenderedPageBreak/>
        <w:t>разработки логотипа на выбранную тему;</w:t>
      </w:r>
    </w:p>
    <w:p w:rsidR="00140236" w:rsidRDefault="0031541A">
      <w:pPr>
        <w:pStyle w:val="23"/>
        <w:shd w:val="clear" w:color="auto" w:fill="auto"/>
        <w:spacing w:before="0" w:after="0" w:line="475" w:lineRule="exact"/>
        <w:ind w:firstLine="760"/>
      </w:pPr>
      <w:r>
        <w:t>иметь творческий опыт построения композиции плаката, поздравительной открытки или рекламы на основе соединения текста и изображения;</w:t>
      </w:r>
    </w:p>
    <w:p w:rsidR="00140236" w:rsidRDefault="0031541A">
      <w:pPr>
        <w:pStyle w:val="23"/>
        <w:shd w:val="clear" w:color="auto" w:fill="auto"/>
        <w:spacing w:before="0" w:after="0" w:line="475" w:lineRule="exact"/>
        <w:ind w:firstLine="760"/>
      </w:pPr>
      <w: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rsidR="00140236" w:rsidRDefault="0031541A">
      <w:pPr>
        <w:pStyle w:val="23"/>
        <w:shd w:val="clear" w:color="auto" w:fill="auto"/>
        <w:spacing w:before="0" w:after="0" w:line="475" w:lineRule="exact"/>
        <w:ind w:firstLine="760"/>
        <w:jc w:val="left"/>
      </w:pPr>
      <w:r>
        <w:t>Социальное значение дизайна и архитектуры как среды жизни человека: иметь опыт построения объёмно-пространственной композиции как макета архитектурного пространства в реальной жизни;</w:t>
      </w:r>
    </w:p>
    <w:p w:rsidR="00140236" w:rsidRDefault="0031541A">
      <w:pPr>
        <w:pStyle w:val="23"/>
        <w:shd w:val="clear" w:color="auto" w:fill="auto"/>
        <w:spacing w:before="0" w:after="0" w:line="475" w:lineRule="exact"/>
        <w:ind w:firstLine="760"/>
      </w:pPr>
      <w:r>
        <w:t>выполнять построение макета пространственно-объёмной композиции по его чертежу;</w:t>
      </w:r>
    </w:p>
    <w:p w:rsidR="00140236" w:rsidRDefault="0031541A">
      <w:pPr>
        <w:pStyle w:val="23"/>
        <w:shd w:val="clear" w:color="auto" w:fill="auto"/>
        <w:spacing w:before="0" w:after="0" w:line="475" w:lineRule="exact"/>
        <w:ind w:firstLine="760"/>
      </w:pPr>
      <w: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rsidR="00140236" w:rsidRDefault="0031541A">
      <w:pPr>
        <w:pStyle w:val="23"/>
        <w:shd w:val="clear" w:color="auto" w:fill="auto"/>
        <w:spacing w:before="0" w:after="0" w:line="475" w:lineRule="exact"/>
        <w:ind w:firstLine="760"/>
      </w:pPr>
      <w:r>
        <w:t>знать о роли строительного материала в эволюции архитектурных конструкций и изменении облика архитектурных сооружений;</w:t>
      </w:r>
    </w:p>
    <w:p w:rsidR="00140236" w:rsidRDefault="0031541A">
      <w:pPr>
        <w:pStyle w:val="23"/>
        <w:shd w:val="clear" w:color="auto" w:fill="auto"/>
        <w:spacing w:before="0" w:after="0" w:line="475" w:lineRule="exact"/>
        <w:ind w:firstLine="760"/>
      </w:pPr>
      <w: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rsidR="00140236" w:rsidRDefault="0031541A">
      <w:pPr>
        <w:pStyle w:val="23"/>
        <w:shd w:val="clear" w:color="auto" w:fill="auto"/>
        <w:spacing w:before="0" w:after="0" w:line="475" w:lineRule="exact"/>
        <w:ind w:firstLine="760"/>
      </w:pPr>
      <w: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rsidR="00140236" w:rsidRDefault="0031541A">
      <w:pPr>
        <w:pStyle w:val="23"/>
        <w:shd w:val="clear" w:color="auto" w:fill="auto"/>
        <w:spacing w:before="0" w:after="0" w:line="475" w:lineRule="exact"/>
        <w:ind w:firstLine="760"/>
      </w:pPr>
      <w: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rsidR="00140236" w:rsidRDefault="0031541A">
      <w:pPr>
        <w:pStyle w:val="23"/>
        <w:shd w:val="clear" w:color="auto" w:fill="auto"/>
        <w:spacing w:before="0" w:after="0" w:line="475" w:lineRule="exact"/>
        <w:ind w:firstLine="760"/>
      </w:pPr>
      <w: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w:t>
      </w:r>
    </w:p>
    <w:p w:rsidR="00140236" w:rsidRDefault="0031541A">
      <w:pPr>
        <w:pStyle w:val="23"/>
        <w:shd w:val="clear" w:color="auto" w:fill="auto"/>
        <w:spacing w:before="0" w:after="0" w:line="475" w:lineRule="exact"/>
        <w:jc w:val="left"/>
      </w:pPr>
      <w:r>
        <w:t>памяти и понимания своей идентичности;</w:t>
      </w:r>
    </w:p>
    <w:p w:rsidR="00140236" w:rsidRDefault="0031541A">
      <w:pPr>
        <w:pStyle w:val="23"/>
        <w:shd w:val="clear" w:color="auto" w:fill="auto"/>
        <w:spacing w:before="0" w:after="0" w:line="475" w:lineRule="exact"/>
        <w:ind w:firstLine="760"/>
      </w:pPr>
      <w:r>
        <w:lastRenderedPageBreak/>
        <w:t>определять понятие «городская среда»; рассматривать и объяснять планировку города как способ организации образа жизни людей;</w:t>
      </w:r>
    </w:p>
    <w:p w:rsidR="00140236" w:rsidRDefault="0031541A">
      <w:pPr>
        <w:pStyle w:val="23"/>
        <w:shd w:val="clear" w:color="auto" w:fill="auto"/>
        <w:spacing w:before="0" w:after="0" w:line="475" w:lineRule="exact"/>
        <w:ind w:firstLine="760"/>
      </w:pPr>
      <w:r>
        <w:t>знать различные виды планировки города, иметь опыт разработки построения городского пространства в виде макетной или графической схемы;</w:t>
      </w:r>
    </w:p>
    <w:p w:rsidR="00140236" w:rsidRDefault="0031541A">
      <w:pPr>
        <w:pStyle w:val="23"/>
        <w:shd w:val="clear" w:color="auto" w:fill="auto"/>
        <w:spacing w:before="0" w:after="0" w:line="475" w:lineRule="exact"/>
        <w:ind w:firstLine="760"/>
      </w:pPr>
      <w: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rsidR="00140236" w:rsidRDefault="0031541A">
      <w:pPr>
        <w:pStyle w:val="23"/>
        <w:shd w:val="clear" w:color="auto" w:fill="auto"/>
        <w:spacing w:before="0" w:after="0" w:line="475" w:lineRule="exact"/>
        <w:ind w:firstLine="760"/>
      </w:pPr>
      <w: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rsidR="00140236" w:rsidRDefault="0031541A">
      <w:pPr>
        <w:pStyle w:val="23"/>
        <w:shd w:val="clear" w:color="auto" w:fill="auto"/>
        <w:spacing w:before="0" w:after="0" w:line="475" w:lineRule="exact"/>
        <w:ind w:firstLine="760"/>
      </w:pPr>
      <w: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rsidR="00140236" w:rsidRDefault="0031541A">
      <w:pPr>
        <w:pStyle w:val="23"/>
        <w:shd w:val="clear" w:color="auto" w:fill="auto"/>
        <w:spacing w:before="0" w:after="0" w:line="475" w:lineRule="exact"/>
        <w:ind w:firstLine="760"/>
      </w:pPr>
      <w: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rsidR="00140236" w:rsidRDefault="0031541A">
      <w:pPr>
        <w:pStyle w:val="23"/>
        <w:shd w:val="clear" w:color="auto" w:fill="auto"/>
        <w:spacing w:before="0" w:after="0" w:line="475" w:lineRule="exact"/>
        <w:ind w:firstLine="760"/>
      </w:pPr>
      <w:r>
        <w:t>иметь опыт творческого проектирования интерьерного пространства для конкретных задач жизнедеятельности человека;</w:t>
      </w:r>
    </w:p>
    <w:p w:rsidR="00140236" w:rsidRDefault="0031541A">
      <w:pPr>
        <w:pStyle w:val="23"/>
        <w:shd w:val="clear" w:color="auto" w:fill="auto"/>
        <w:spacing w:before="0" w:after="0" w:line="475" w:lineRule="exact"/>
        <w:ind w:firstLine="760"/>
      </w:pPr>
      <w: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rsidR="00140236" w:rsidRDefault="0031541A">
      <w:pPr>
        <w:pStyle w:val="23"/>
        <w:shd w:val="clear" w:color="auto" w:fill="auto"/>
        <w:spacing w:before="0" w:after="0" w:line="475" w:lineRule="exact"/>
        <w:ind w:firstLine="760"/>
      </w:pPr>
      <w:r>
        <w:t>иметь представление об истории костюма в истории разных эпох, характеризовать понятие моды в одежде;</w:t>
      </w:r>
    </w:p>
    <w:p w:rsidR="00140236" w:rsidRDefault="0031541A">
      <w:pPr>
        <w:pStyle w:val="23"/>
        <w:shd w:val="clear" w:color="auto" w:fill="auto"/>
        <w:spacing w:before="0" w:after="0" w:line="475" w:lineRule="exact"/>
        <w:ind w:firstLine="760"/>
      </w:pPr>
      <w:r>
        <w:t>объяснять, как в одежде проявляются социальный статус человека, его ценностные ориентации, мировоззренческие идеалы и характер деятельности;</w:t>
      </w:r>
    </w:p>
    <w:p w:rsidR="00140236" w:rsidRDefault="0031541A">
      <w:pPr>
        <w:pStyle w:val="23"/>
        <w:shd w:val="clear" w:color="auto" w:fill="auto"/>
        <w:spacing w:before="0" w:after="0" w:line="475" w:lineRule="exact"/>
        <w:ind w:firstLine="760"/>
      </w:pPr>
      <w:r>
        <w:t>иметь представление о конструкции костюма и применении законов композиции в проектировании одежды, ансамбле в костюме;</w:t>
      </w:r>
    </w:p>
    <w:p w:rsidR="00140236" w:rsidRDefault="0031541A">
      <w:pPr>
        <w:pStyle w:val="23"/>
        <w:shd w:val="clear" w:color="auto" w:fill="auto"/>
        <w:spacing w:before="0" w:after="0" w:line="475" w:lineRule="exact"/>
        <w:ind w:firstLine="760"/>
      </w:pPr>
      <w: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140236" w:rsidRDefault="0031541A">
      <w:pPr>
        <w:pStyle w:val="23"/>
        <w:shd w:val="clear" w:color="auto" w:fill="auto"/>
        <w:spacing w:before="0" w:after="0" w:line="475" w:lineRule="exact"/>
        <w:ind w:firstLine="760"/>
      </w:pPr>
      <w:r>
        <w:t>иметь опыт выполнения практических творческих эскизов по теме «Дизайн современной одежды», создания эскизов молодёжной одежды для разных</w:t>
      </w:r>
    </w:p>
    <w:p w:rsidR="00140236" w:rsidRDefault="0031541A">
      <w:pPr>
        <w:pStyle w:val="23"/>
        <w:shd w:val="clear" w:color="auto" w:fill="auto"/>
        <w:spacing w:before="0" w:after="0" w:line="475" w:lineRule="exact"/>
        <w:jc w:val="left"/>
      </w:pPr>
      <w:r>
        <w:lastRenderedPageBreak/>
        <w:t>жизненных задач (спортивной, праздничной, повседневной и других);</w:t>
      </w:r>
    </w:p>
    <w:p w:rsidR="00140236" w:rsidRDefault="0031541A">
      <w:pPr>
        <w:pStyle w:val="23"/>
        <w:shd w:val="clear" w:color="auto" w:fill="auto"/>
        <w:spacing w:before="0" w:after="0" w:line="475" w:lineRule="exact"/>
        <w:ind w:firstLine="760"/>
      </w:pPr>
      <w: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rsidR="00140236" w:rsidRDefault="0031541A">
      <w:pPr>
        <w:pStyle w:val="23"/>
        <w:numPr>
          <w:ilvl w:val="0"/>
          <w:numId w:val="423"/>
        </w:numPr>
        <w:shd w:val="clear" w:color="auto" w:fill="auto"/>
        <w:tabs>
          <w:tab w:val="left" w:pos="2028"/>
        </w:tabs>
        <w:spacing w:before="0" w:after="0" w:line="475" w:lineRule="exact"/>
        <w:ind w:firstLine="760"/>
      </w:pPr>
      <w:r>
        <w:t>По результатам реализации вариативного модуля обучающийся получит следующие предметные результаты по отдельным темам программы по изобразительному искусству.</w:t>
      </w:r>
    </w:p>
    <w:p w:rsidR="00140236" w:rsidRDefault="0031541A">
      <w:pPr>
        <w:pStyle w:val="23"/>
        <w:numPr>
          <w:ilvl w:val="0"/>
          <w:numId w:val="424"/>
        </w:numPr>
        <w:shd w:val="clear" w:color="auto" w:fill="auto"/>
        <w:tabs>
          <w:tab w:val="left" w:pos="2028"/>
        </w:tabs>
        <w:spacing w:before="0" w:after="0" w:line="475" w:lineRule="exact"/>
        <w:ind w:firstLine="760"/>
      </w:pPr>
      <w:r>
        <w:t>По результатам реализации вариативного модуля обучающийся получит следующие предметные результаты по отдельным темам программы по изобразительному искусству.</w:t>
      </w:r>
    </w:p>
    <w:p w:rsidR="00140236" w:rsidRDefault="0031541A">
      <w:pPr>
        <w:pStyle w:val="23"/>
        <w:shd w:val="clear" w:color="auto" w:fill="auto"/>
        <w:spacing w:before="0" w:after="0" w:line="475" w:lineRule="exact"/>
        <w:ind w:firstLine="760"/>
      </w:pPr>
      <w:r>
        <w:t>Модуль № 4 «Изображение в синтетических, экранных видах искусства и художественная фотография» (вариативный):</w:t>
      </w:r>
    </w:p>
    <w:p w:rsidR="00140236" w:rsidRDefault="0031541A">
      <w:pPr>
        <w:pStyle w:val="23"/>
        <w:shd w:val="clear" w:color="auto" w:fill="auto"/>
        <w:spacing w:before="0" w:after="0" w:line="475" w:lineRule="exact"/>
        <w:ind w:firstLine="760"/>
      </w:pPr>
      <w: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rsidR="00140236" w:rsidRDefault="0031541A">
      <w:pPr>
        <w:pStyle w:val="23"/>
        <w:shd w:val="clear" w:color="auto" w:fill="auto"/>
        <w:spacing w:before="0" w:after="0" w:line="475" w:lineRule="exact"/>
        <w:ind w:firstLine="760"/>
      </w:pPr>
      <w:r>
        <w:t>понимать и характеризовать роль визуального образа в синтетических искусствах;</w:t>
      </w:r>
    </w:p>
    <w:p w:rsidR="00140236" w:rsidRDefault="0031541A">
      <w:pPr>
        <w:pStyle w:val="23"/>
        <w:shd w:val="clear" w:color="auto" w:fill="auto"/>
        <w:spacing w:before="0" w:after="0" w:line="475" w:lineRule="exact"/>
        <w:ind w:firstLine="760"/>
      </w:pPr>
      <w: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rsidR="00140236" w:rsidRDefault="0031541A">
      <w:pPr>
        <w:pStyle w:val="23"/>
        <w:shd w:val="clear" w:color="auto" w:fill="auto"/>
        <w:spacing w:before="0" w:after="0" w:line="475" w:lineRule="exact"/>
        <w:ind w:firstLine="760"/>
      </w:pPr>
      <w:r>
        <w:t>Художник и искусство театра:</w:t>
      </w:r>
    </w:p>
    <w:p w:rsidR="00140236" w:rsidRDefault="0031541A">
      <w:pPr>
        <w:pStyle w:val="23"/>
        <w:shd w:val="clear" w:color="auto" w:fill="auto"/>
        <w:spacing w:before="0" w:after="0" w:line="475" w:lineRule="exact"/>
        <w:ind w:firstLine="760"/>
      </w:pPr>
      <w:r>
        <w:t>иметь представление об истории развития театра и жанровом многообразии театральных представлений;</w:t>
      </w:r>
    </w:p>
    <w:p w:rsidR="00140236" w:rsidRDefault="0031541A">
      <w:pPr>
        <w:pStyle w:val="23"/>
        <w:shd w:val="clear" w:color="auto" w:fill="auto"/>
        <w:spacing w:before="0" w:after="0" w:line="475" w:lineRule="exact"/>
        <w:ind w:firstLine="760"/>
      </w:pPr>
      <w:r>
        <w:t>знать о роли художника и видах профессиональной художнической деятельности в современном театре;</w:t>
      </w:r>
    </w:p>
    <w:p w:rsidR="00140236" w:rsidRDefault="0031541A">
      <w:pPr>
        <w:pStyle w:val="23"/>
        <w:shd w:val="clear" w:color="auto" w:fill="auto"/>
        <w:spacing w:before="0" w:after="0" w:line="494" w:lineRule="exact"/>
        <w:ind w:firstLine="760"/>
      </w:pPr>
      <w:r>
        <w:t>иметь представление о сценографии и символическом характере сценического образа;</w:t>
      </w:r>
    </w:p>
    <w:p w:rsidR="00140236" w:rsidRDefault="0031541A">
      <w:pPr>
        <w:pStyle w:val="23"/>
        <w:shd w:val="clear" w:color="auto" w:fill="auto"/>
        <w:spacing w:before="0" w:after="244" w:line="475" w:lineRule="exact"/>
        <w:ind w:firstLine="760"/>
      </w:pPr>
      <w:r>
        <w:t xml:space="preserve">понимать различие между бытовым костюмом в жизни и сценическим </w:t>
      </w:r>
      <w:r>
        <w:lastRenderedPageBreak/>
        <w:t>костюмом театрального персонажа, воплощающим характер героя и его эпоху в единстве всего стилистического образа спектакля;</w:t>
      </w:r>
    </w:p>
    <w:p w:rsidR="00140236" w:rsidRDefault="0031541A">
      <w:pPr>
        <w:pStyle w:val="23"/>
        <w:shd w:val="clear" w:color="auto" w:fill="auto"/>
        <w:spacing w:before="0" w:after="0" w:line="470" w:lineRule="exact"/>
        <w:ind w:firstLine="760"/>
      </w:pPr>
      <w: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других художников);</w:t>
      </w:r>
    </w:p>
    <w:p w:rsidR="00140236" w:rsidRDefault="0031541A">
      <w:pPr>
        <w:pStyle w:val="23"/>
        <w:shd w:val="clear" w:color="auto" w:fill="auto"/>
        <w:spacing w:before="0" w:after="0" w:line="475" w:lineRule="exact"/>
        <w:ind w:firstLine="760"/>
      </w:pPr>
      <w:r>
        <w:t>иметь практический опыт создания эскизов оформления спектакля по выбранной пьесе, иметь применять полученные знания при постановке школьного спектакля;</w:t>
      </w:r>
    </w:p>
    <w:p w:rsidR="00140236" w:rsidRDefault="0031541A">
      <w:pPr>
        <w:pStyle w:val="23"/>
        <w:shd w:val="clear" w:color="auto" w:fill="auto"/>
        <w:spacing w:before="0" w:after="0" w:line="475" w:lineRule="exact"/>
        <w:ind w:firstLine="760"/>
      </w:pPr>
      <w:r>
        <w:t>объяснять ведущую роль художника кукольного спектакля как соавтора режиссёра и актёра в процессе создания образа персонажа;</w:t>
      </w:r>
    </w:p>
    <w:p w:rsidR="00140236" w:rsidRDefault="0031541A">
      <w:pPr>
        <w:pStyle w:val="23"/>
        <w:shd w:val="clear" w:color="auto" w:fill="auto"/>
        <w:spacing w:before="0" w:after="0" w:line="475" w:lineRule="exact"/>
        <w:ind w:firstLine="760"/>
      </w:pPr>
      <w:r>
        <w:t>иметь практический навык игрового одушевления куклы из простых бытовых предметов;</w:t>
      </w:r>
    </w:p>
    <w:p w:rsidR="00140236" w:rsidRDefault="0031541A">
      <w:pPr>
        <w:pStyle w:val="23"/>
        <w:shd w:val="clear" w:color="auto" w:fill="auto"/>
        <w:spacing w:before="0" w:after="0" w:line="475" w:lineRule="exact"/>
        <w:ind w:firstLine="760"/>
      </w:pPr>
      <w: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rsidR="00140236" w:rsidRDefault="0031541A">
      <w:pPr>
        <w:pStyle w:val="23"/>
        <w:shd w:val="clear" w:color="auto" w:fill="auto"/>
        <w:spacing w:before="0" w:after="0" w:line="475" w:lineRule="exact"/>
        <w:ind w:firstLine="760"/>
      </w:pPr>
      <w:r>
        <w:t>Художественная фотография:</w:t>
      </w:r>
    </w:p>
    <w:p w:rsidR="00140236" w:rsidRDefault="0031541A">
      <w:pPr>
        <w:pStyle w:val="23"/>
        <w:shd w:val="clear" w:color="auto" w:fill="auto"/>
        <w:spacing w:before="0" w:after="0" w:line="475" w:lineRule="exact"/>
        <w:ind w:firstLine="760"/>
      </w:pPr>
      <w: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rsidR="00140236" w:rsidRDefault="0031541A">
      <w:pPr>
        <w:pStyle w:val="23"/>
        <w:shd w:val="clear" w:color="auto" w:fill="auto"/>
        <w:spacing w:before="0" w:after="0" w:line="475" w:lineRule="exact"/>
        <w:ind w:firstLine="760"/>
      </w:pPr>
      <w:r>
        <w:t>уметь объяснять понятия «длительность экспозиции», «выдержка», «диафрагма»;</w:t>
      </w:r>
    </w:p>
    <w:p w:rsidR="00140236" w:rsidRDefault="0031541A">
      <w:pPr>
        <w:pStyle w:val="23"/>
        <w:shd w:val="clear" w:color="auto" w:fill="auto"/>
        <w:spacing w:before="0" w:after="0" w:line="475" w:lineRule="exact"/>
        <w:ind w:firstLine="760"/>
      </w:pPr>
      <w:r>
        <w:t>иметь навыки фотографирования и обработки цифровых фотографий с помощью компьютерных графических редакторов;</w:t>
      </w:r>
    </w:p>
    <w:p w:rsidR="00140236" w:rsidRDefault="0031541A">
      <w:pPr>
        <w:pStyle w:val="23"/>
        <w:shd w:val="clear" w:color="auto" w:fill="auto"/>
        <w:spacing w:before="0" w:after="0" w:line="475" w:lineRule="exact"/>
        <w:ind w:firstLine="760"/>
      </w:pPr>
      <w:r>
        <w:t>уметь объяснять значение фотографий «Родиноведения»</w:t>
      </w:r>
    </w:p>
    <w:p w:rsidR="00140236" w:rsidRDefault="0031541A">
      <w:pPr>
        <w:pStyle w:val="23"/>
        <w:shd w:val="clear" w:color="auto" w:fill="auto"/>
        <w:spacing w:before="0" w:after="0" w:line="475" w:lineRule="exact"/>
      </w:pPr>
      <w:r>
        <w:t>С.М. Прокудина-Горского для современных представлений об истории жизни в нашей стране;</w:t>
      </w:r>
    </w:p>
    <w:p w:rsidR="00140236" w:rsidRDefault="0031541A">
      <w:pPr>
        <w:pStyle w:val="23"/>
        <w:shd w:val="clear" w:color="auto" w:fill="auto"/>
        <w:spacing w:before="0" w:after="0" w:line="475" w:lineRule="exact"/>
        <w:ind w:firstLine="760"/>
      </w:pPr>
      <w:r>
        <w:t>различать и характеризовать различные жанры художественной фотографии;</w:t>
      </w:r>
    </w:p>
    <w:p w:rsidR="00140236" w:rsidRDefault="0031541A">
      <w:pPr>
        <w:pStyle w:val="23"/>
        <w:shd w:val="clear" w:color="auto" w:fill="auto"/>
        <w:spacing w:before="0" w:after="0" w:line="475" w:lineRule="exact"/>
        <w:ind w:firstLine="760"/>
      </w:pPr>
      <w:r>
        <w:t>объяснять роль света как художественного средства в искусстве фотографии;</w:t>
      </w:r>
    </w:p>
    <w:p w:rsidR="00140236" w:rsidRDefault="0031541A">
      <w:pPr>
        <w:pStyle w:val="23"/>
        <w:shd w:val="clear" w:color="auto" w:fill="auto"/>
        <w:spacing w:before="0" w:after="0" w:line="475" w:lineRule="exact"/>
        <w:ind w:firstLine="760"/>
      </w:pPr>
      <w:r>
        <w:t xml:space="preserve">понимать, как в художественной фотографии проявляются средства </w:t>
      </w:r>
      <w:r>
        <w:lastRenderedPageBreak/>
        <w:t>выразительности изобразительного искусства, и стремиться к их применению в своей практике фотографирования;</w:t>
      </w:r>
    </w:p>
    <w:p w:rsidR="00140236" w:rsidRDefault="0031541A">
      <w:pPr>
        <w:pStyle w:val="23"/>
        <w:shd w:val="clear" w:color="auto" w:fill="auto"/>
        <w:spacing w:before="0" w:after="0" w:line="475" w:lineRule="exact"/>
        <w:ind w:firstLine="760"/>
      </w:pPr>
      <w:r>
        <w:t>иметь опыт наблюдения и художественно-эстетического анализа художественных фотографий известных профессиональных мастеров фотографии;</w:t>
      </w:r>
    </w:p>
    <w:p w:rsidR="00140236" w:rsidRDefault="0031541A">
      <w:pPr>
        <w:pStyle w:val="23"/>
        <w:shd w:val="clear" w:color="auto" w:fill="auto"/>
        <w:spacing w:before="0" w:after="0" w:line="475" w:lineRule="exact"/>
        <w:ind w:firstLine="760"/>
      </w:pPr>
      <w:r>
        <w:t>иметь опыт применения знаний о художественно-образных критериях к композиции кадра при самостоятельном фотографировании окружающей жизни;</w:t>
      </w:r>
    </w:p>
    <w:p w:rsidR="00140236" w:rsidRDefault="0031541A">
      <w:pPr>
        <w:pStyle w:val="23"/>
        <w:shd w:val="clear" w:color="auto" w:fill="auto"/>
        <w:spacing w:before="0" w:after="0" w:line="475" w:lineRule="exact"/>
        <w:ind w:firstLine="760"/>
      </w:pPr>
      <w:r>
        <w:t>обретать опыт художественного наблюдения жизни, развивая познавательный интерес и внимание к окружающему миру, к людям;</w:t>
      </w:r>
    </w:p>
    <w:p w:rsidR="00140236" w:rsidRDefault="0031541A">
      <w:pPr>
        <w:pStyle w:val="23"/>
        <w:shd w:val="clear" w:color="auto" w:fill="auto"/>
        <w:spacing w:before="0" w:after="0" w:line="475" w:lineRule="exact"/>
        <w:ind w:firstLine="760"/>
      </w:pPr>
      <w: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rsidR="00140236" w:rsidRDefault="0031541A">
      <w:pPr>
        <w:pStyle w:val="23"/>
        <w:shd w:val="clear" w:color="auto" w:fill="auto"/>
        <w:spacing w:before="0" w:after="0" w:line="475" w:lineRule="exact"/>
        <w:ind w:firstLine="760"/>
      </w:pPr>
      <w:r>
        <w:t>понимать значение репортажного жанра, роли журналистов-фотографов в истории XX в. и современном мире;</w:t>
      </w:r>
    </w:p>
    <w:p w:rsidR="00140236" w:rsidRDefault="0031541A">
      <w:pPr>
        <w:pStyle w:val="23"/>
        <w:shd w:val="clear" w:color="auto" w:fill="auto"/>
        <w:tabs>
          <w:tab w:val="left" w:pos="4010"/>
          <w:tab w:val="left" w:pos="4710"/>
          <w:tab w:val="left" w:pos="7014"/>
        </w:tabs>
        <w:spacing w:before="0" w:after="0" w:line="475" w:lineRule="exact"/>
        <w:ind w:firstLine="760"/>
      </w:pPr>
      <w:r>
        <w:t>иметь представление</w:t>
      </w:r>
      <w:r>
        <w:tab/>
        <w:t>о</w:t>
      </w:r>
      <w:r>
        <w:tab/>
        <w:t>фототворчестве</w:t>
      </w:r>
      <w:r>
        <w:tab/>
        <w:t>А. Родченко, о том,</w:t>
      </w:r>
    </w:p>
    <w:p w:rsidR="00140236" w:rsidRDefault="0031541A">
      <w:pPr>
        <w:pStyle w:val="23"/>
        <w:shd w:val="clear" w:color="auto" w:fill="auto"/>
        <w:spacing w:before="0" w:after="0" w:line="475" w:lineRule="exact"/>
      </w:pPr>
      <w:r>
        <w:t>как его фотографии выражают образ эпохи, его авторскую позицию, и о влиянии его фотографий на стиль эпохи;</w:t>
      </w:r>
    </w:p>
    <w:p w:rsidR="00140236" w:rsidRDefault="0031541A">
      <w:pPr>
        <w:pStyle w:val="23"/>
        <w:shd w:val="clear" w:color="auto" w:fill="auto"/>
        <w:spacing w:before="0" w:after="0" w:line="475" w:lineRule="exact"/>
        <w:ind w:left="760"/>
        <w:jc w:val="left"/>
      </w:pPr>
      <w:r>
        <w:t>иметь навыки компьютерной обработки и преобразования фотографий. Изображение и искусство кино:</w:t>
      </w:r>
    </w:p>
    <w:p w:rsidR="00140236" w:rsidRDefault="0031541A">
      <w:pPr>
        <w:pStyle w:val="23"/>
        <w:shd w:val="clear" w:color="auto" w:fill="auto"/>
        <w:spacing w:before="0" w:after="0" w:line="475" w:lineRule="exact"/>
        <w:ind w:firstLine="760"/>
        <w:jc w:val="left"/>
      </w:pPr>
      <w:r>
        <w:t>иметь представление об этапах в истории кино и его эволюции как искусства; уметь объяснять, почему экранное время и всё изображаемое в фильме, являясь условностью, формирует у людей восприятие реального мира;</w:t>
      </w:r>
    </w:p>
    <w:p w:rsidR="00140236" w:rsidRDefault="0031541A">
      <w:pPr>
        <w:pStyle w:val="23"/>
        <w:shd w:val="clear" w:color="auto" w:fill="auto"/>
        <w:spacing w:before="0" w:after="0" w:line="475" w:lineRule="exact"/>
        <w:ind w:firstLine="760"/>
      </w:pPr>
      <w:r>
        <w:t>иметь представление об экранных искусствах как монтаже композиционно построенных кадров;</w:t>
      </w:r>
    </w:p>
    <w:p w:rsidR="00140236" w:rsidRDefault="0031541A">
      <w:pPr>
        <w:pStyle w:val="23"/>
        <w:shd w:val="clear" w:color="auto" w:fill="auto"/>
        <w:spacing w:before="0" w:after="0" w:line="475" w:lineRule="exact"/>
        <w:ind w:firstLine="760"/>
      </w:pPr>
      <w: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rsidR="00140236" w:rsidRDefault="0031541A">
      <w:pPr>
        <w:pStyle w:val="23"/>
        <w:shd w:val="clear" w:color="auto" w:fill="auto"/>
        <w:spacing w:before="0" w:after="0" w:line="475" w:lineRule="exact"/>
        <w:ind w:firstLine="760"/>
      </w:pPr>
      <w:r>
        <w:t>объяснять роль видео в современной бытовой культуре;</w:t>
      </w:r>
    </w:p>
    <w:p w:rsidR="00140236" w:rsidRDefault="0031541A">
      <w:pPr>
        <w:pStyle w:val="23"/>
        <w:shd w:val="clear" w:color="auto" w:fill="auto"/>
        <w:spacing w:before="0" w:after="0" w:line="475" w:lineRule="exact"/>
        <w:ind w:firstLine="760"/>
      </w:pPr>
      <w:r>
        <w:t>иметь опыт создания видеоролика, осваивать основные этапы создания видеоролика и планировать свою работу по созданию видеоролика;</w:t>
      </w:r>
    </w:p>
    <w:p w:rsidR="00140236" w:rsidRDefault="0031541A">
      <w:pPr>
        <w:pStyle w:val="23"/>
        <w:shd w:val="clear" w:color="auto" w:fill="auto"/>
        <w:spacing w:before="0" w:after="0" w:line="475" w:lineRule="exact"/>
        <w:ind w:firstLine="760"/>
      </w:pPr>
      <w:r>
        <w:t xml:space="preserve">понимать различие задач при создании видеороликов разных жанров: </w:t>
      </w:r>
      <w:r>
        <w:lastRenderedPageBreak/>
        <w:t>видеорепортажа, игрового короткометражного фильма, социальной рекламы, анимационного фильма, музыкального клипа, документального фильма;</w:t>
      </w:r>
    </w:p>
    <w:p w:rsidR="00140236" w:rsidRDefault="0031541A">
      <w:pPr>
        <w:pStyle w:val="23"/>
        <w:shd w:val="clear" w:color="auto" w:fill="auto"/>
        <w:spacing w:before="0" w:after="0" w:line="475" w:lineRule="exact"/>
        <w:ind w:firstLine="760"/>
      </w:pPr>
      <w:r>
        <w:t>иметь начальные навыки практической работы по видеомонтажу на основе</w:t>
      </w:r>
    </w:p>
    <w:p w:rsidR="00140236" w:rsidRDefault="0031541A">
      <w:pPr>
        <w:pStyle w:val="23"/>
        <w:shd w:val="clear" w:color="auto" w:fill="auto"/>
        <w:spacing w:before="0" w:after="0" w:line="475" w:lineRule="exact"/>
        <w:jc w:val="left"/>
      </w:pPr>
      <w:r>
        <w:t>соответствующих компьютерных программ;</w:t>
      </w:r>
    </w:p>
    <w:p w:rsidR="00140236" w:rsidRDefault="0031541A">
      <w:pPr>
        <w:pStyle w:val="23"/>
        <w:shd w:val="clear" w:color="auto" w:fill="auto"/>
        <w:spacing w:before="0" w:after="0" w:line="475" w:lineRule="exact"/>
        <w:ind w:firstLine="760"/>
      </w:pPr>
      <w:r>
        <w:t>иметь навык критического осмысления качества снятых роликов;</w:t>
      </w:r>
    </w:p>
    <w:p w:rsidR="00140236" w:rsidRDefault="0031541A">
      <w:pPr>
        <w:pStyle w:val="23"/>
        <w:shd w:val="clear" w:color="auto" w:fill="auto"/>
        <w:spacing w:before="0" w:after="0" w:line="475" w:lineRule="exact"/>
        <w:ind w:firstLine="760"/>
      </w:pPr>
      <w: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rsidR="00140236" w:rsidRDefault="0031541A">
      <w:pPr>
        <w:pStyle w:val="23"/>
        <w:shd w:val="clear" w:color="auto" w:fill="auto"/>
        <w:spacing w:before="0" w:after="0" w:line="475" w:lineRule="exact"/>
        <w:ind w:firstLine="760"/>
      </w:pPr>
      <w: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rsidR="00140236" w:rsidRDefault="0031541A">
      <w:pPr>
        <w:pStyle w:val="23"/>
        <w:shd w:val="clear" w:color="auto" w:fill="auto"/>
        <w:spacing w:before="0" w:after="0" w:line="475" w:lineRule="exact"/>
        <w:ind w:firstLine="760"/>
      </w:pPr>
      <w:r>
        <w:t>осваивать опыт создания компьютерной анимации в выбранной технике и в соответствующей компьютерной программе;</w:t>
      </w:r>
    </w:p>
    <w:p w:rsidR="00140236" w:rsidRDefault="0031541A">
      <w:pPr>
        <w:pStyle w:val="23"/>
        <w:shd w:val="clear" w:color="auto" w:fill="auto"/>
        <w:spacing w:before="0" w:after="0" w:line="475" w:lineRule="exact"/>
        <w:ind w:firstLine="760"/>
      </w:pPr>
      <w:r>
        <w:t>иметь опыт совместной творческой коллективной работы по созданию анимационного фильма.</w:t>
      </w:r>
    </w:p>
    <w:p w:rsidR="00140236" w:rsidRDefault="0031541A">
      <w:pPr>
        <w:pStyle w:val="23"/>
        <w:shd w:val="clear" w:color="auto" w:fill="auto"/>
        <w:spacing w:before="0" w:after="0" w:line="475" w:lineRule="exact"/>
        <w:ind w:firstLine="760"/>
      </w:pPr>
      <w:r>
        <w:t>Изобразительное искусство на телевидении:</w:t>
      </w:r>
    </w:p>
    <w:p w:rsidR="00140236" w:rsidRDefault="0031541A">
      <w:pPr>
        <w:pStyle w:val="23"/>
        <w:shd w:val="clear" w:color="auto" w:fill="auto"/>
        <w:spacing w:before="0" w:after="0" w:line="475" w:lineRule="exact"/>
        <w:ind w:firstLine="760"/>
      </w:pPr>
      <w: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rsidR="00140236" w:rsidRDefault="0031541A">
      <w:pPr>
        <w:pStyle w:val="23"/>
        <w:shd w:val="clear" w:color="auto" w:fill="auto"/>
        <w:spacing w:before="0" w:after="0" w:line="475" w:lineRule="exact"/>
        <w:ind w:firstLine="760"/>
      </w:pPr>
      <w:r>
        <w:t>знать о создателе телевидения - русском инженере Владимире Зворыкине;</w:t>
      </w:r>
    </w:p>
    <w:p w:rsidR="00140236" w:rsidRDefault="0031541A">
      <w:pPr>
        <w:pStyle w:val="23"/>
        <w:shd w:val="clear" w:color="auto" w:fill="auto"/>
        <w:spacing w:before="0" w:after="0" w:line="475" w:lineRule="exact"/>
        <w:ind w:firstLine="760"/>
      </w:pPr>
      <w:r>
        <w:t>осознавать роль телевидения в превращении мира в единое информационное пространство;</w:t>
      </w:r>
    </w:p>
    <w:p w:rsidR="00140236" w:rsidRDefault="0031541A">
      <w:pPr>
        <w:pStyle w:val="23"/>
        <w:shd w:val="clear" w:color="auto" w:fill="auto"/>
        <w:spacing w:before="0" w:after="0" w:line="475" w:lineRule="exact"/>
        <w:ind w:firstLine="760"/>
      </w:pPr>
      <w:r>
        <w:t>иметь представление о многих направлениях деятельности и профессиях художника на телевидении;</w:t>
      </w:r>
    </w:p>
    <w:p w:rsidR="00140236" w:rsidRDefault="0031541A">
      <w:pPr>
        <w:pStyle w:val="23"/>
        <w:shd w:val="clear" w:color="auto" w:fill="auto"/>
        <w:spacing w:before="0" w:after="0" w:line="475" w:lineRule="exact"/>
        <w:ind w:firstLine="760"/>
      </w:pPr>
      <w:r>
        <w:t>применять полученные знания и опыт творчества в работе школьного телевидения и студии мультимедиа;</w:t>
      </w:r>
    </w:p>
    <w:p w:rsidR="00140236" w:rsidRDefault="0031541A">
      <w:pPr>
        <w:pStyle w:val="23"/>
        <w:shd w:val="clear" w:color="auto" w:fill="auto"/>
        <w:spacing w:before="0" w:after="0" w:line="475" w:lineRule="exact"/>
        <w:ind w:firstLine="760"/>
      </w:pPr>
      <w:r>
        <w:t>понимать образовательные задачи зрительской культуры и необходимость зрительских умений;</w:t>
      </w:r>
    </w:p>
    <w:p w:rsidR="00140236" w:rsidRDefault="0031541A">
      <w:pPr>
        <w:pStyle w:val="23"/>
        <w:shd w:val="clear" w:color="auto" w:fill="auto"/>
        <w:spacing w:before="0" w:after="0" w:line="475" w:lineRule="exact"/>
        <w:ind w:firstLine="760"/>
      </w:pPr>
      <w:r>
        <w:t xml:space="preserve">осознавать значение художественной культуры для личностного духовно-нравственного развития и самореализации, определять место и роль </w:t>
      </w:r>
      <w:r>
        <w:lastRenderedPageBreak/>
        <w:t>художественной деятельности в своей жизни и в жизни общества.</w:t>
      </w:r>
    </w:p>
    <w:p w:rsidR="00140236" w:rsidRDefault="0031541A">
      <w:pPr>
        <w:pStyle w:val="23"/>
        <w:shd w:val="clear" w:color="auto" w:fill="auto"/>
        <w:spacing w:before="0" w:after="0" w:line="475" w:lineRule="exact"/>
        <w:ind w:firstLine="760"/>
      </w:pPr>
      <w:r>
        <w:t>161. Федеральная рабочая программа по учебному предмету «Музыка».</w:t>
      </w:r>
    </w:p>
    <w:p w:rsidR="00140236" w:rsidRDefault="0031541A">
      <w:pPr>
        <w:pStyle w:val="23"/>
        <w:numPr>
          <w:ilvl w:val="0"/>
          <w:numId w:val="425"/>
        </w:numPr>
        <w:shd w:val="clear" w:color="auto" w:fill="auto"/>
        <w:tabs>
          <w:tab w:val="left" w:pos="1568"/>
        </w:tabs>
        <w:spacing w:before="0" w:after="0" w:line="475" w:lineRule="exact"/>
        <w:ind w:firstLine="760"/>
      </w:pPr>
      <w:r>
        <w:t>Федеральная 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p>
    <w:p w:rsidR="00140236" w:rsidRDefault="0031541A">
      <w:pPr>
        <w:pStyle w:val="23"/>
        <w:numPr>
          <w:ilvl w:val="0"/>
          <w:numId w:val="425"/>
        </w:numPr>
        <w:shd w:val="clear" w:color="auto" w:fill="auto"/>
        <w:tabs>
          <w:tab w:val="left" w:pos="1527"/>
        </w:tabs>
        <w:spacing w:before="0" w:after="0" w:line="475" w:lineRule="exact"/>
        <w:ind w:firstLine="780"/>
      </w:pPr>
      <w:r>
        <w:t>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w:t>
      </w:r>
    </w:p>
    <w:p w:rsidR="00140236" w:rsidRDefault="0031541A">
      <w:pPr>
        <w:pStyle w:val="23"/>
        <w:numPr>
          <w:ilvl w:val="0"/>
          <w:numId w:val="425"/>
        </w:numPr>
        <w:shd w:val="clear" w:color="auto" w:fill="auto"/>
        <w:tabs>
          <w:tab w:val="left" w:pos="1522"/>
        </w:tabs>
        <w:spacing w:before="0" w:after="0" w:line="475" w:lineRule="exact"/>
        <w:ind w:firstLine="780"/>
      </w:pPr>
      <w:r>
        <w:t>Содержание обучения раскрывает содержательные линии, которые предлагаются для изучения на уровне основного общего образования.</w:t>
      </w:r>
    </w:p>
    <w:p w:rsidR="00140236" w:rsidRDefault="0031541A">
      <w:pPr>
        <w:pStyle w:val="23"/>
        <w:numPr>
          <w:ilvl w:val="0"/>
          <w:numId w:val="425"/>
        </w:numPr>
        <w:shd w:val="clear" w:color="auto" w:fill="auto"/>
        <w:tabs>
          <w:tab w:val="left" w:pos="1527"/>
        </w:tabs>
        <w:spacing w:before="0" w:after="0" w:line="475" w:lineRule="exact"/>
        <w:ind w:firstLine="780"/>
      </w:pPr>
      <w:r>
        <w:t>Планируемые результаты освоения программы по музыке включают личностные, метапредметные и предметные результаты за весь период обучения на уровне основного общего образования. Предметные результаты, формируемые в ходе изучения музыки, сгруппированы по учебным модулям.</w:t>
      </w:r>
    </w:p>
    <w:p w:rsidR="00140236" w:rsidRDefault="0031541A">
      <w:pPr>
        <w:pStyle w:val="23"/>
        <w:numPr>
          <w:ilvl w:val="0"/>
          <w:numId w:val="425"/>
        </w:numPr>
        <w:shd w:val="clear" w:color="auto" w:fill="auto"/>
        <w:tabs>
          <w:tab w:val="left" w:pos="1568"/>
        </w:tabs>
        <w:spacing w:before="0" w:after="0" w:line="475" w:lineRule="exact"/>
        <w:ind w:firstLine="780"/>
      </w:pPr>
      <w:r>
        <w:t>Пояснительная записка.</w:t>
      </w:r>
    </w:p>
    <w:p w:rsidR="00140236" w:rsidRDefault="0031541A">
      <w:pPr>
        <w:pStyle w:val="23"/>
        <w:numPr>
          <w:ilvl w:val="0"/>
          <w:numId w:val="426"/>
        </w:numPr>
        <w:shd w:val="clear" w:color="auto" w:fill="auto"/>
        <w:tabs>
          <w:tab w:val="left" w:pos="1742"/>
        </w:tabs>
        <w:spacing w:before="0" w:after="0" w:line="475" w:lineRule="exact"/>
        <w:ind w:firstLine="780"/>
      </w:pPr>
      <w:r>
        <w:t>Программа по музыке разработана с целью оказания методической помощи учителю музыки в создании рабочей программы по учебному предмету.</w:t>
      </w:r>
    </w:p>
    <w:p w:rsidR="00140236" w:rsidRDefault="0031541A">
      <w:pPr>
        <w:pStyle w:val="23"/>
        <w:numPr>
          <w:ilvl w:val="0"/>
          <w:numId w:val="426"/>
        </w:numPr>
        <w:shd w:val="clear" w:color="auto" w:fill="auto"/>
        <w:tabs>
          <w:tab w:val="left" w:pos="1779"/>
        </w:tabs>
        <w:spacing w:before="0" w:after="0" w:line="475" w:lineRule="exact"/>
        <w:ind w:firstLine="780"/>
      </w:pPr>
      <w:r>
        <w:t>Программа по музыке позволит учителю:</w:t>
      </w:r>
    </w:p>
    <w:p w:rsidR="00140236" w:rsidRDefault="0031541A">
      <w:pPr>
        <w:pStyle w:val="23"/>
        <w:shd w:val="clear" w:color="auto" w:fill="auto"/>
        <w:spacing w:before="0" w:after="0" w:line="475" w:lineRule="exact"/>
        <w:ind w:firstLine="780"/>
      </w:pPr>
      <w: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ФГОС ООО; определить и структурировать планируемые результаты обучения и содержание учебного предмета по годам обучения в соответствии с ФГОС ООО, а также на основе планируемых результатов духовно</w:t>
      </w:r>
      <w:r>
        <w:softHyphen/>
        <w:t>нравственного развития, воспитания и социализации обучающихся, представленных в федеральной рабочей программе воспитания.</w:t>
      </w:r>
    </w:p>
    <w:p w:rsidR="00140236" w:rsidRDefault="0031541A">
      <w:pPr>
        <w:pStyle w:val="23"/>
        <w:shd w:val="clear" w:color="auto" w:fill="auto"/>
        <w:spacing w:before="0" w:after="0" w:line="475" w:lineRule="exact"/>
        <w:ind w:firstLine="780"/>
      </w:pPr>
      <w:r>
        <w:t>разработать календарно-тематическое планирование с учетом особенностей конкретного региона, образовательной организации, класса.</w:t>
      </w:r>
    </w:p>
    <w:p w:rsidR="00140236" w:rsidRDefault="0031541A">
      <w:pPr>
        <w:pStyle w:val="23"/>
        <w:numPr>
          <w:ilvl w:val="0"/>
          <w:numId w:val="426"/>
        </w:numPr>
        <w:shd w:val="clear" w:color="auto" w:fill="auto"/>
        <w:tabs>
          <w:tab w:val="left" w:pos="1742"/>
        </w:tabs>
        <w:spacing w:before="0" w:after="0" w:line="475" w:lineRule="exact"/>
        <w:ind w:firstLine="780"/>
      </w:pPr>
      <w:r>
        <w:t xml:space="preserve">Музыка - универсальный антропологический феномен, неизменно присутствующий во всех культурах и цивилизациях на протяжении всей истории </w:t>
      </w:r>
      <w:r>
        <w:lastRenderedPageBreak/>
        <w:t>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140236" w:rsidRDefault="0031541A">
      <w:pPr>
        <w:pStyle w:val="23"/>
        <w:shd w:val="clear" w:color="auto" w:fill="auto"/>
        <w:spacing w:before="0" w:after="0" w:line="475" w:lineRule="exact"/>
        <w:ind w:firstLine="740"/>
      </w:pPr>
      <w: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140236" w:rsidRDefault="0031541A">
      <w:pPr>
        <w:pStyle w:val="23"/>
        <w:shd w:val="clear" w:color="auto" w:fill="auto"/>
        <w:spacing w:before="0" w:after="0" w:line="475" w:lineRule="exact"/>
        <w:ind w:firstLine="740"/>
      </w:pPr>
      <w: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140236" w:rsidRDefault="0031541A">
      <w:pPr>
        <w:pStyle w:val="23"/>
        <w:shd w:val="clear" w:color="auto" w:fill="auto"/>
        <w:spacing w:before="0" w:after="0" w:line="475" w:lineRule="exact"/>
        <w:ind w:firstLine="740"/>
      </w:pPr>
      <w: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140236" w:rsidRDefault="0031541A">
      <w:pPr>
        <w:pStyle w:val="23"/>
        <w:shd w:val="clear" w:color="auto" w:fill="auto"/>
        <w:spacing w:before="0" w:after="0" w:line="475" w:lineRule="exact"/>
        <w:ind w:firstLine="740"/>
      </w:pPr>
      <w: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w:t>
      </w:r>
      <w:r>
        <w:lastRenderedPageBreak/>
        <w:t>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140236" w:rsidRDefault="0031541A">
      <w:pPr>
        <w:pStyle w:val="23"/>
        <w:numPr>
          <w:ilvl w:val="0"/>
          <w:numId w:val="426"/>
        </w:numPr>
        <w:shd w:val="clear" w:color="auto" w:fill="auto"/>
        <w:tabs>
          <w:tab w:val="left" w:pos="1729"/>
        </w:tabs>
        <w:spacing w:before="0" w:after="0" w:line="475" w:lineRule="exact"/>
        <w:ind w:firstLine="740"/>
      </w:pPr>
      <w:r>
        <w:t>Изучение музыки необходимо для полноценного образования и воспитания обучающегося, развития его психики, эмоциональной</w:t>
      </w:r>
    </w:p>
    <w:p w:rsidR="00140236" w:rsidRDefault="0031541A">
      <w:pPr>
        <w:pStyle w:val="23"/>
        <w:shd w:val="clear" w:color="auto" w:fill="auto"/>
        <w:spacing w:before="0" w:after="0" w:line="475" w:lineRule="exact"/>
        <w:jc w:val="left"/>
      </w:pPr>
      <w:r>
        <w:t>и интеллектуальной сфер, творческого потенциала.</w:t>
      </w:r>
    </w:p>
    <w:p w:rsidR="00140236" w:rsidRDefault="0031541A">
      <w:pPr>
        <w:pStyle w:val="23"/>
        <w:shd w:val="clear" w:color="auto" w:fill="auto"/>
        <w:spacing w:before="0" w:after="0" w:line="475" w:lineRule="exact"/>
        <w:ind w:firstLine="760"/>
      </w:pPr>
      <w:r>
        <w:t>Основная цель реализации программы по музыке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140236" w:rsidRDefault="0031541A">
      <w:pPr>
        <w:pStyle w:val="23"/>
        <w:numPr>
          <w:ilvl w:val="0"/>
          <w:numId w:val="426"/>
        </w:numPr>
        <w:shd w:val="clear" w:color="auto" w:fill="auto"/>
        <w:tabs>
          <w:tab w:val="left" w:pos="1743"/>
        </w:tabs>
        <w:spacing w:before="0" w:after="0" w:line="475" w:lineRule="exact"/>
        <w:ind w:firstLine="760"/>
      </w:pPr>
      <w:r>
        <w:t>В процессе конкретизации учебных целей их реализация осуществляется по следующим направлениям:</w:t>
      </w:r>
    </w:p>
    <w:p w:rsidR="00140236" w:rsidRDefault="0031541A">
      <w:pPr>
        <w:pStyle w:val="23"/>
        <w:shd w:val="clear" w:color="auto" w:fill="auto"/>
        <w:spacing w:before="0" w:after="0" w:line="475" w:lineRule="exact"/>
        <w:ind w:firstLine="760"/>
      </w:pPr>
      <w:r>
        <w:t>становление системы ценностей обучающихся, развитие целостного миропонимания в единстве эмоциональной и познавательной сферы;</w:t>
      </w:r>
    </w:p>
    <w:p w:rsidR="00140236" w:rsidRDefault="0031541A">
      <w:pPr>
        <w:pStyle w:val="23"/>
        <w:shd w:val="clear" w:color="auto" w:fill="auto"/>
        <w:spacing w:before="0" w:after="0" w:line="475" w:lineRule="exact"/>
        <w:ind w:firstLine="760"/>
      </w:pPr>
      <w: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 коммуникации;</w:t>
      </w:r>
    </w:p>
    <w:p w:rsidR="00140236" w:rsidRDefault="0031541A">
      <w:pPr>
        <w:pStyle w:val="23"/>
        <w:shd w:val="clear" w:color="auto" w:fill="auto"/>
        <w:spacing w:before="0" w:after="0" w:line="475" w:lineRule="exact"/>
        <w:ind w:firstLine="760"/>
      </w:pPr>
      <w:r>
        <w:t>формирование творческих способностей ребенка, развитие внутренней мотивации к интонационно-содержательной деятельности.</w:t>
      </w:r>
    </w:p>
    <w:p w:rsidR="00140236" w:rsidRDefault="0031541A">
      <w:pPr>
        <w:pStyle w:val="23"/>
        <w:numPr>
          <w:ilvl w:val="0"/>
          <w:numId w:val="426"/>
        </w:numPr>
        <w:shd w:val="clear" w:color="auto" w:fill="auto"/>
        <w:tabs>
          <w:tab w:val="left" w:pos="1769"/>
        </w:tabs>
        <w:spacing w:before="0" w:after="0" w:line="475" w:lineRule="exact"/>
        <w:ind w:firstLine="760"/>
      </w:pPr>
      <w:r>
        <w:t>Задачи обучения музыке на уровне основного общего образования:</w:t>
      </w:r>
    </w:p>
    <w:p w:rsidR="00140236" w:rsidRDefault="0031541A">
      <w:pPr>
        <w:pStyle w:val="23"/>
        <w:shd w:val="clear" w:color="auto" w:fill="auto"/>
        <w:spacing w:before="0" w:after="0" w:line="475" w:lineRule="exact"/>
        <w:ind w:firstLine="760"/>
      </w:pPr>
      <w:r>
        <w:t>приобщение к традиционным российским ценностям через личный</w:t>
      </w:r>
    </w:p>
    <w:p w:rsidR="00140236" w:rsidRDefault="0031541A">
      <w:pPr>
        <w:pStyle w:val="23"/>
        <w:shd w:val="clear" w:color="auto" w:fill="auto"/>
        <w:spacing w:before="0" w:after="0" w:line="475" w:lineRule="exact"/>
        <w:jc w:val="left"/>
      </w:pPr>
      <w:r>
        <w:t>психологический опыт эмоционально-эстетического переживания;</w:t>
      </w:r>
    </w:p>
    <w:p w:rsidR="00140236" w:rsidRDefault="0031541A">
      <w:pPr>
        <w:pStyle w:val="23"/>
        <w:shd w:val="clear" w:color="auto" w:fill="auto"/>
        <w:spacing w:before="0" w:after="0" w:line="475" w:lineRule="exact"/>
        <w:ind w:firstLine="760"/>
      </w:pPr>
      <w: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140236" w:rsidRDefault="0031541A">
      <w:pPr>
        <w:pStyle w:val="23"/>
        <w:shd w:val="clear" w:color="auto" w:fill="auto"/>
        <w:spacing w:before="0" w:after="0" w:line="475" w:lineRule="exact"/>
        <w:ind w:firstLine="760"/>
      </w:pPr>
      <w:r>
        <w:lastRenderedPageBreak/>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140236" w:rsidRDefault="0031541A">
      <w:pPr>
        <w:pStyle w:val="23"/>
        <w:shd w:val="clear" w:color="auto" w:fill="auto"/>
        <w:spacing w:before="0" w:after="0" w:line="475" w:lineRule="exact"/>
        <w:ind w:firstLine="760"/>
      </w:pPr>
      <w:r>
        <w:t>формирование целостного представления о комплексе выразительных средств музыкального искусства, освоение ключевых элементов музыкального языка,</w:t>
      </w:r>
    </w:p>
    <w:p w:rsidR="00140236" w:rsidRDefault="0031541A">
      <w:pPr>
        <w:pStyle w:val="23"/>
        <w:shd w:val="clear" w:color="auto" w:fill="auto"/>
        <w:spacing w:before="0" w:after="0" w:line="280" w:lineRule="exact"/>
        <w:jc w:val="left"/>
      </w:pPr>
      <w:r>
        <w:t>характерных для различных музыкальных стилей;</w:t>
      </w:r>
    </w:p>
    <w:p w:rsidR="00140236" w:rsidRDefault="0031541A">
      <w:pPr>
        <w:pStyle w:val="23"/>
        <w:shd w:val="clear" w:color="auto" w:fill="auto"/>
        <w:spacing w:before="0" w:after="0" w:line="475" w:lineRule="exact"/>
        <w:ind w:firstLine="760"/>
      </w:pPr>
      <w: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140236" w:rsidRDefault="0031541A">
      <w:pPr>
        <w:pStyle w:val="23"/>
        <w:shd w:val="clear" w:color="auto" w:fill="auto"/>
        <w:spacing w:before="0" w:after="0" w:line="475" w:lineRule="exact"/>
        <w:ind w:firstLine="760"/>
      </w:pPr>
      <w:r>
        <w:t>развитие общих и специальных музыкальных способностей, совершенствование в предметных умениях и навыках, в том числе:</w:t>
      </w:r>
    </w:p>
    <w:p w:rsidR="00140236" w:rsidRDefault="0031541A">
      <w:pPr>
        <w:pStyle w:val="23"/>
        <w:shd w:val="clear" w:color="auto" w:fill="auto"/>
        <w:spacing w:before="0" w:after="0" w:line="475" w:lineRule="exact"/>
        <w:ind w:firstLine="760"/>
      </w:pPr>
      <w: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140236" w:rsidRDefault="0031541A">
      <w:pPr>
        <w:pStyle w:val="23"/>
        <w:shd w:val="clear" w:color="auto" w:fill="auto"/>
        <w:spacing w:before="0" w:after="0" w:line="475" w:lineRule="exact"/>
        <w:ind w:firstLine="760"/>
      </w:pPr>
      <w: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140236" w:rsidRDefault="0031541A">
      <w:pPr>
        <w:pStyle w:val="23"/>
        <w:shd w:val="clear" w:color="auto" w:fill="auto"/>
        <w:spacing w:before="0" w:after="0" w:line="475" w:lineRule="exact"/>
        <w:ind w:firstLine="760"/>
      </w:pPr>
      <w: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140236" w:rsidRDefault="0031541A">
      <w:pPr>
        <w:pStyle w:val="23"/>
        <w:shd w:val="clear" w:color="auto" w:fill="auto"/>
        <w:spacing w:before="0" w:after="0" w:line="475" w:lineRule="exact"/>
        <w:ind w:firstLine="760"/>
      </w:pPr>
      <w:r>
        <w:t>музыкальное движение (пластическое интонирование, инсценировка, танец, двигательное моделирование);</w:t>
      </w:r>
    </w:p>
    <w:p w:rsidR="00140236" w:rsidRDefault="0031541A">
      <w:pPr>
        <w:pStyle w:val="23"/>
        <w:shd w:val="clear" w:color="auto" w:fill="auto"/>
        <w:spacing w:before="0" w:after="0" w:line="475" w:lineRule="exact"/>
        <w:ind w:firstLine="760"/>
      </w:pPr>
      <w:r>
        <w:t>творческие проекты, музыкально-театральная деятельность (концерты, фестивали, представления);</w:t>
      </w:r>
    </w:p>
    <w:p w:rsidR="00140236" w:rsidRDefault="0031541A">
      <w:pPr>
        <w:pStyle w:val="23"/>
        <w:shd w:val="clear" w:color="auto" w:fill="auto"/>
        <w:spacing w:before="0" w:after="0" w:line="475" w:lineRule="exact"/>
        <w:ind w:firstLine="760"/>
      </w:pPr>
      <w:r>
        <w:t>исследовательская деятельность на материале музыкального искусства.</w:t>
      </w:r>
    </w:p>
    <w:p w:rsidR="00140236" w:rsidRDefault="0031541A">
      <w:pPr>
        <w:pStyle w:val="23"/>
        <w:numPr>
          <w:ilvl w:val="0"/>
          <w:numId w:val="426"/>
        </w:numPr>
        <w:shd w:val="clear" w:color="auto" w:fill="auto"/>
        <w:tabs>
          <w:tab w:val="left" w:pos="1748"/>
        </w:tabs>
        <w:spacing w:before="0" w:after="0" w:line="475" w:lineRule="exact"/>
        <w:ind w:firstLine="760"/>
      </w:pPr>
      <w: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w:t>
      </w:r>
      <w:r>
        <w:lastRenderedPageBreak/>
        <w:t>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w:t>
      </w:r>
    </w:p>
    <w:p w:rsidR="00140236" w:rsidRDefault="0031541A">
      <w:pPr>
        <w:pStyle w:val="23"/>
        <w:shd w:val="clear" w:color="auto" w:fill="auto"/>
        <w:spacing w:before="0" w:after="0" w:line="475" w:lineRule="exact"/>
        <w:ind w:firstLine="760"/>
      </w:pPr>
      <w:r>
        <w:t>Содержание учебного предмета структурно представлено девятью модулями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w:t>
      </w:r>
    </w:p>
    <w:p w:rsidR="00140236" w:rsidRDefault="0031541A">
      <w:pPr>
        <w:pStyle w:val="23"/>
        <w:shd w:val="clear" w:color="auto" w:fill="auto"/>
        <w:spacing w:before="0" w:after="0" w:line="475" w:lineRule="exact"/>
        <w:ind w:left="760"/>
      </w:pPr>
      <w:r>
        <w:t>инвариантные модули:</w:t>
      </w:r>
    </w:p>
    <w:p w:rsidR="00140236" w:rsidRDefault="0031541A">
      <w:pPr>
        <w:pStyle w:val="23"/>
        <w:shd w:val="clear" w:color="auto" w:fill="auto"/>
        <w:spacing w:before="0" w:after="0" w:line="475" w:lineRule="exact"/>
        <w:ind w:left="760"/>
      </w:pPr>
      <w:r>
        <w:t>модуль № 1 «Музыка моего края»;</w:t>
      </w:r>
    </w:p>
    <w:p w:rsidR="00140236" w:rsidRDefault="0031541A">
      <w:pPr>
        <w:pStyle w:val="23"/>
        <w:shd w:val="clear" w:color="auto" w:fill="auto"/>
        <w:spacing w:before="0" w:after="0" w:line="475" w:lineRule="exact"/>
        <w:ind w:left="760"/>
      </w:pPr>
      <w:r>
        <w:t>модуль № 2 «Народное музыкальное творчество России»;</w:t>
      </w:r>
    </w:p>
    <w:p w:rsidR="00140236" w:rsidRDefault="0031541A">
      <w:pPr>
        <w:pStyle w:val="23"/>
        <w:shd w:val="clear" w:color="auto" w:fill="auto"/>
        <w:spacing w:before="0" w:after="0" w:line="475" w:lineRule="exact"/>
        <w:ind w:left="760"/>
      </w:pPr>
      <w:r>
        <w:t>модуль № 3 «Русская классическая музыка»;</w:t>
      </w:r>
    </w:p>
    <w:p w:rsidR="00140236" w:rsidRDefault="0031541A">
      <w:pPr>
        <w:pStyle w:val="23"/>
        <w:shd w:val="clear" w:color="auto" w:fill="auto"/>
        <w:spacing w:before="0" w:after="0" w:line="475" w:lineRule="exact"/>
        <w:ind w:left="760"/>
      </w:pPr>
      <w:r>
        <w:t>модуль № 4 «Жанры музыкального искусства»</w:t>
      </w:r>
    </w:p>
    <w:p w:rsidR="00140236" w:rsidRDefault="0031541A">
      <w:pPr>
        <w:pStyle w:val="23"/>
        <w:shd w:val="clear" w:color="auto" w:fill="auto"/>
        <w:spacing w:before="0" w:after="0" w:line="475" w:lineRule="exact"/>
        <w:ind w:left="760"/>
      </w:pPr>
      <w:r>
        <w:t>вариативные модули:</w:t>
      </w:r>
    </w:p>
    <w:p w:rsidR="00140236" w:rsidRDefault="0031541A">
      <w:pPr>
        <w:pStyle w:val="23"/>
        <w:shd w:val="clear" w:color="auto" w:fill="auto"/>
        <w:spacing w:before="0" w:after="0" w:line="475" w:lineRule="exact"/>
        <w:ind w:left="760"/>
      </w:pPr>
      <w:r>
        <w:t>модуль № 5 «Музыка народов мира»;</w:t>
      </w:r>
    </w:p>
    <w:p w:rsidR="00140236" w:rsidRDefault="0031541A">
      <w:pPr>
        <w:pStyle w:val="23"/>
        <w:shd w:val="clear" w:color="auto" w:fill="auto"/>
        <w:spacing w:before="0" w:after="0" w:line="475" w:lineRule="exact"/>
        <w:ind w:left="760"/>
      </w:pPr>
      <w:r>
        <w:t>модуль № 6 «Европейская классическая музыка»;</w:t>
      </w:r>
    </w:p>
    <w:p w:rsidR="00140236" w:rsidRDefault="0031541A">
      <w:pPr>
        <w:pStyle w:val="23"/>
        <w:shd w:val="clear" w:color="auto" w:fill="auto"/>
        <w:spacing w:before="0" w:after="0" w:line="475" w:lineRule="exact"/>
        <w:ind w:left="760"/>
      </w:pPr>
      <w:r>
        <w:t>модуль № 7 «Духовная музыка»;</w:t>
      </w:r>
    </w:p>
    <w:p w:rsidR="00140236" w:rsidRDefault="0031541A">
      <w:pPr>
        <w:pStyle w:val="23"/>
        <w:shd w:val="clear" w:color="auto" w:fill="auto"/>
        <w:spacing w:before="0" w:after="0" w:line="475" w:lineRule="exact"/>
        <w:ind w:left="760" w:right="1220"/>
        <w:jc w:val="left"/>
      </w:pPr>
      <w:r>
        <w:t>модуль № 8 «Современная музыка: основные жанры и направления»; модуль № 9 «Связь музыки с другими видами искусства»;</w:t>
      </w:r>
    </w:p>
    <w:p w:rsidR="00140236" w:rsidRDefault="0031541A">
      <w:pPr>
        <w:pStyle w:val="23"/>
        <w:numPr>
          <w:ilvl w:val="0"/>
          <w:numId w:val="426"/>
        </w:numPr>
        <w:shd w:val="clear" w:color="auto" w:fill="auto"/>
        <w:tabs>
          <w:tab w:val="left" w:pos="1798"/>
        </w:tabs>
        <w:spacing w:before="0" w:after="0" w:line="475" w:lineRule="exact"/>
        <w:ind w:firstLine="760"/>
      </w:pPr>
      <w: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140236" w:rsidRDefault="0031541A">
      <w:pPr>
        <w:pStyle w:val="23"/>
        <w:numPr>
          <w:ilvl w:val="0"/>
          <w:numId w:val="426"/>
        </w:numPr>
        <w:shd w:val="clear" w:color="auto" w:fill="auto"/>
        <w:tabs>
          <w:tab w:val="left" w:pos="1794"/>
        </w:tabs>
        <w:spacing w:before="0" w:after="0" w:line="475" w:lineRule="exact"/>
        <w:ind w:firstLine="760"/>
      </w:pPr>
      <w: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p>
    <w:p w:rsidR="00140236" w:rsidRDefault="0031541A">
      <w:pPr>
        <w:pStyle w:val="23"/>
        <w:numPr>
          <w:ilvl w:val="0"/>
          <w:numId w:val="426"/>
        </w:numPr>
        <w:shd w:val="clear" w:color="auto" w:fill="auto"/>
        <w:tabs>
          <w:tab w:val="left" w:pos="1933"/>
        </w:tabs>
        <w:spacing w:before="0" w:after="0" w:line="475" w:lineRule="exact"/>
        <w:ind w:firstLine="760"/>
      </w:pPr>
      <w:r>
        <w:t xml:space="preserve">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w:t>
      </w:r>
      <w:r>
        <w:lastRenderedPageBreak/>
        <w:t>иностранный язык.</w:t>
      </w:r>
    </w:p>
    <w:p w:rsidR="00140236" w:rsidRDefault="0031541A">
      <w:pPr>
        <w:pStyle w:val="23"/>
        <w:numPr>
          <w:ilvl w:val="0"/>
          <w:numId w:val="425"/>
        </w:numPr>
        <w:shd w:val="clear" w:color="auto" w:fill="auto"/>
        <w:tabs>
          <w:tab w:val="left" w:pos="1689"/>
        </w:tabs>
        <w:spacing w:before="0" w:after="0" w:line="475" w:lineRule="exact"/>
        <w:ind w:left="760"/>
      </w:pPr>
      <w:r>
        <w:t>Содержание обучения музыке на уровне основного общего образования. Инвариантные модули:</w:t>
      </w:r>
    </w:p>
    <w:p w:rsidR="00140236" w:rsidRDefault="0031541A">
      <w:pPr>
        <w:pStyle w:val="23"/>
        <w:numPr>
          <w:ilvl w:val="0"/>
          <w:numId w:val="427"/>
        </w:numPr>
        <w:shd w:val="clear" w:color="auto" w:fill="auto"/>
        <w:tabs>
          <w:tab w:val="left" w:pos="1814"/>
        </w:tabs>
        <w:spacing w:before="0" w:after="0" w:line="475" w:lineRule="exact"/>
        <w:ind w:left="760"/>
      </w:pPr>
      <w:r>
        <w:t>Модуль № 1 «Музыка моего края»</w:t>
      </w:r>
    </w:p>
    <w:p w:rsidR="00140236" w:rsidRDefault="0031541A">
      <w:pPr>
        <w:pStyle w:val="23"/>
        <w:numPr>
          <w:ilvl w:val="0"/>
          <w:numId w:val="428"/>
        </w:numPr>
        <w:shd w:val="clear" w:color="auto" w:fill="auto"/>
        <w:tabs>
          <w:tab w:val="left" w:pos="2026"/>
        </w:tabs>
        <w:spacing w:before="0" w:after="0" w:line="475" w:lineRule="exact"/>
        <w:ind w:left="760"/>
      </w:pPr>
      <w:r>
        <w:t>Фольклор - народное творчество.</w:t>
      </w:r>
    </w:p>
    <w:p w:rsidR="00140236" w:rsidRDefault="0031541A">
      <w:pPr>
        <w:pStyle w:val="23"/>
        <w:shd w:val="clear" w:color="auto" w:fill="auto"/>
        <w:spacing w:before="0" w:after="0" w:line="475" w:lineRule="exact"/>
        <w:ind w:firstLine="780"/>
        <w:jc w:val="left"/>
      </w:pPr>
      <w:r>
        <w:t>Содержание: традиционная музыка - отражение жизни народа. Жанры детского и игрового фольклора (игры, пляски, хороводы).</w:t>
      </w:r>
    </w:p>
    <w:p w:rsidR="00140236" w:rsidRDefault="0031541A">
      <w:pPr>
        <w:pStyle w:val="23"/>
        <w:shd w:val="clear" w:color="auto" w:fill="auto"/>
        <w:spacing w:before="0" w:after="0" w:line="475" w:lineRule="exact"/>
        <w:ind w:firstLine="780"/>
        <w:jc w:val="left"/>
      </w:pPr>
      <w:r>
        <w:t>Виды деятельности обучающихся:</w:t>
      </w:r>
    </w:p>
    <w:p w:rsidR="00140236" w:rsidRDefault="0031541A">
      <w:pPr>
        <w:pStyle w:val="23"/>
        <w:shd w:val="clear" w:color="auto" w:fill="auto"/>
        <w:spacing w:before="0" w:after="0" w:line="475" w:lineRule="exact"/>
        <w:ind w:left="780"/>
        <w:jc w:val="left"/>
      </w:pPr>
      <w:r>
        <w:t>знакомство со звучанием фольклорных образцов в аудио- и видеозаписи; определение на слух:</w:t>
      </w:r>
    </w:p>
    <w:p w:rsidR="00140236" w:rsidRDefault="0031541A">
      <w:pPr>
        <w:pStyle w:val="23"/>
        <w:shd w:val="clear" w:color="auto" w:fill="auto"/>
        <w:spacing w:before="0" w:after="0" w:line="475" w:lineRule="exact"/>
        <w:ind w:left="780"/>
        <w:jc w:val="left"/>
      </w:pPr>
      <w:r>
        <w:t>принадлежности к народной или композиторской музыке; исполнительского состава (вокального, инструментального, смешанного); жанра, основного настроения, характера музыки;</w:t>
      </w:r>
    </w:p>
    <w:p w:rsidR="00140236" w:rsidRDefault="0031541A">
      <w:pPr>
        <w:pStyle w:val="23"/>
        <w:shd w:val="clear" w:color="auto" w:fill="auto"/>
        <w:spacing w:before="0" w:after="0" w:line="475" w:lineRule="exact"/>
        <w:ind w:firstLine="780"/>
        <w:jc w:val="left"/>
      </w:pPr>
      <w:r>
        <w:t>разучивание и исполнение народных песен, танцев, инструментальных наигрышей, фольклорных игр.</w:t>
      </w:r>
    </w:p>
    <w:p w:rsidR="00140236" w:rsidRDefault="0031541A">
      <w:pPr>
        <w:pStyle w:val="23"/>
        <w:numPr>
          <w:ilvl w:val="0"/>
          <w:numId w:val="428"/>
        </w:numPr>
        <w:shd w:val="clear" w:color="auto" w:fill="auto"/>
        <w:tabs>
          <w:tab w:val="left" w:pos="2046"/>
        </w:tabs>
        <w:spacing w:before="0" w:after="0" w:line="475" w:lineRule="exact"/>
        <w:ind w:left="780"/>
      </w:pPr>
      <w:r>
        <w:t>Календарный фольклор.</w:t>
      </w:r>
    </w:p>
    <w:p w:rsidR="00140236" w:rsidRDefault="0031541A">
      <w:pPr>
        <w:pStyle w:val="23"/>
        <w:shd w:val="clear" w:color="auto" w:fill="auto"/>
        <w:spacing w:before="0" w:after="0" w:line="475" w:lineRule="exact"/>
        <w:ind w:firstLine="780"/>
        <w:jc w:val="left"/>
      </w:pPr>
      <w:r>
        <w:t>Содержание: календарные обряды, традиционные для данной местности (осенние, зимние, весенние - на выбор учителя).</w:t>
      </w:r>
    </w:p>
    <w:p w:rsidR="00140236" w:rsidRDefault="0031541A">
      <w:pPr>
        <w:pStyle w:val="23"/>
        <w:shd w:val="clear" w:color="auto" w:fill="auto"/>
        <w:spacing w:before="0" w:after="0" w:line="475" w:lineRule="exact"/>
        <w:ind w:left="780"/>
      </w:pPr>
      <w:r>
        <w:t>Виды деятельности обучающихся:</w:t>
      </w:r>
    </w:p>
    <w:p w:rsidR="00140236" w:rsidRDefault="0031541A">
      <w:pPr>
        <w:pStyle w:val="23"/>
        <w:shd w:val="clear" w:color="auto" w:fill="auto"/>
        <w:spacing w:before="0" w:after="0" w:line="475" w:lineRule="exact"/>
        <w:ind w:firstLine="780"/>
        <w:jc w:val="left"/>
      </w:pPr>
      <w:r>
        <w:t>знакомство с символикой календарных обрядов, поиск информации о соответствующих фольклорных традициях;</w:t>
      </w:r>
    </w:p>
    <w:p w:rsidR="00140236" w:rsidRDefault="0031541A">
      <w:pPr>
        <w:pStyle w:val="23"/>
        <w:shd w:val="clear" w:color="auto" w:fill="auto"/>
        <w:spacing w:before="0" w:after="0" w:line="475" w:lineRule="exact"/>
        <w:ind w:left="780"/>
      </w:pPr>
      <w:r>
        <w:t>разучивание и исполнение народных песен, танцев;</w:t>
      </w:r>
    </w:p>
    <w:p w:rsidR="00140236" w:rsidRDefault="0031541A">
      <w:pPr>
        <w:pStyle w:val="23"/>
        <w:shd w:val="clear" w:color="auto" w:fill="auto"/>
        <w:spacing w:before="0" w:after="0" w:line="475" w:lineRule="exact"/>
        <w:ind w:firstLine="780"/>
        <w:jc w:val="left"/>
      </w:pPr>
      <w:r>
        <w:t>вариативно: реконструкция фольклорного обряда или его фрагмента; участие в народном гулянии, празднике на улицах своего населенного пункта.</w:t>
      </w:r>
    </w:p>
    <w:p w:rsidR="00140236" w:rsidRDefault="0031541A">
      <w:pPr>
        <w:pStyle w:val="23"/>
        <w:numPr>
          <w:ilvl w:val="0"/>
          <w:numId w:val="428"/>
        </w:numPr>
        <w:shd w:val="clear" w:color="auto" w:fill="auto"/>
        <w:tabs>
          <w:tab w:val="left" w:pos="2046"/>
        </w:tabs>
        <w:spacing w:before="0" w:after="0" w:line="475" w:lineRule="exact"/>
        <w:ind w:left="780"/>
      </w:pPr>
      <w:r>
        <w:t>Семейный фольклор.</w:t>
      </w:r>
    </w:p>
    <w:p w:rsidR="00140236" w:rsidRDefault="0031541A">
      <w:pPr>
        <w:pStyle w:val="23"/>
        <w:shd w:val="clear" w:color="auto" w:fill="auto"/>
        <w:spacing w:before="0" w:after="0" w:line="475" w:lineRule="exact"/>
        <w:ind w:firstLine="780"/>
        <w:jc w:val="left"/>
      </w:pPr>
      <w:r>
        <w:t>Содержание: фольклорные жанры, связанные с жизнью человека: свадебный обряд, рекрутские песни, плачи-причитания.</w:t>
      </w:r>
    </w:p>
    <w:p w:rsidR="00140236" w:rsidRDefault="0031541A">
      <w:pPr>
        <w:pStyle w:val="23"/>
        <w:shd w:val="clear" w:color="auto" w:fill="auto"/>
        <w:spacing w:before="0" w:after="0" w:line="475" w:lineRule="exact"/>
        <w:ind w:left="780"/>
      </w:pPr>
      <w:r>
        <w:t>Виды деятельности обучающихся:</w:t>
      </w:r>
    </w:p>
    <w:p w:rsidR="00140236" w:rsidRDefault="0031541A">
      <w:pPr>
        <w:pStyle w:val="23"/>
        <w:shd w:val="clear" w:color="auto" w:fill="auto"/>
        <w:spacing w:before="0" w:after="0" w:line="475" w:lineRule="exact"/>
        <w:ind w:left="780"/>
      </w:pPr>
      <w:r>
        <w:t>знакомство с фольклорными жанрами семейного цикла;</w:t>
      </w:r>
    </w:p>
    <w:p w:rsidR="00140236" w:rsidRDefault="0031541A">
      <w:pPr>
        <w:pStyle w:val="23"/>
        <w:shd w:val="clear" w:color="auto" w:fill="auto"/>
        <w:spacing w:before="0" w:after="0" w:line="475" w:lineRule="exact"/>
        <w:ind w:left="780"/>
      </w:pPr>
      <w:r>
        <w:t>изучение особенностей их исполнения и звучания;</w:t>
      </w:r>
    </w:p>
    <w:p w:rsidR="00140236" w:rsidRDefault="0031541A">
      <w:pPr>
        <w:pStyle w:val="23"/>
        <w:shd w:val="clear" w:color="auto" w:fill="auto"/>
        <w:spacing w:before="0" w:after="0" w:line="475" w:lineRule="exact"/>
        <w:ind w:firstLine="780"/>
        <w:jc w:val="left"/>
      </w:pPr>
      <w:r>
        <w:lastRenderedPageBreak/>
        <w:t>определение на слух жанровой принадлежности, анализ символики традиционных образов;</w:t>
      </w:r>
    </w:p>
    <w:p w:rsidR="00140236" w:rsidRDefault="0031541A">
      <w:pPr>
        <w:pStyle w:val="23"/>
        <w:shd w:val="clear" w:color="auto" w:fill="auto"/>
        <w:spacing w:before="0" w:after="0" w:line="475" w:lineRule="exact"/>
        <w:ind w:firstLine="780"/>
        <w:jc w:val="left"/>
      </w:pPr>
      <w:r>
        <w:t>разучивание и исполнение отдельных песен, фрагментов обрядов (по выбору учителя);</w:t>
      </w:r>
    </w:p>
    <w:p w:rsidR="00140236" w:rsidRDefault="0031541A">
      <w:pPr>
        <w:pStyle w:val="23"/>
        <w:shd w:val="clear" w:color="auto" w:fill="auto"/>
        <w:spacing w:before="0" w:after="0" w:line="475" w:lineRule="exact"/>
        <w:ind w:firstLine="780"/>
        <w:jc w:val="left"/>
      </w:pPr>
      <w:r>
        <w:t>вариативно: реконструкция фольклорного обряда или его фрагмента; исследовательские проекты по теме «Жанры семейного фольклора».</w:t>
      </w:r>
    </w:p>
    <w:p w:rsidR="00140236" w:rsidRDefault="0031541A">
      <w:pPr>
        <w:pStyle w:val="23"/>
        <w:numPr>
          <w:ilvl w:val="0"/>
          <w:numId w:val="428"/>
        </w:numPr>
        <w:shd w:val="clear" w:color="auto" w:fill="auto"/>
        <w:tabs>
          <w:tab w:val="left" w:pos="1983"/>
        </w:tabs>
        <w:spacing w:before="0" w:after="0" w:line="475" w:lineRule="exact"/>
        <w:ind w:firstLine="760"/>
      </w:pPr>
      <w:r>
        <w:t>Наш край сегодня.</w:t>
      </w:r>
    </w:p>
    <w:p w:rsidR="00140236" w:rsidRDefault="0031541A">
      <w:pPr>
        <w:pStyle w:val="23"/>
        <w:shd w:val="clear" w:color="auto" w:fill="auto"/>
        <w:spacing w:before="0" w:after="0" w:line="475" w:lineRule="exact"/>
        <w:ind w:firstLine="760"/>
      </w:pPr>
      <w: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разучивание и исполнение гимна республики, города, песен местных композиторов;</w:t>
      </w:r>
    </w:p>
    <w:p w:rsidR="00140236" w:rsidRDefault="0031541A">
      <w:pPr>
        <w:pStyle w:val="23"/>
        <w:shd w:val="clear" w:color="auto" w:fill="auto"/>
        <w:spacing w:before="0" w:after="0" w:line="475" w:lineRule="exact"/>
        <w:ind w:firstLine="760"/>
      </w:pPr>
      <w:r>
        <w:t>знакомство с творческой биографией, деятельностью местных мастеров культуры и искусства;</w:t>
      </w:r>
    </w:p>
    <w:p w:rsidR="00140236" w:rsidRDefault="0031541A">
      <w:pPr>
        <w:pStyle w:val="23"/>
        <w:shd w:val="clear" w:color="auto" w:fill="auto"/>
        <w:spacing w:before="0" w:after="0" w:line="475" w:lineRule="exact"/>
        <w:ind w:firstLine="760"/>
      </w:pPr>
      <w:r>
        <w:t>вариативно: посещение местных музыкальных театров, музеев, концертов, написание отзыва с анализом спектакля, концерта, экскурсии;</w:t>
      </w:r>
    </w:p>
    <w:p w:rsidR="00140236" w:rsidRDefault="0031541A">
      <w:pPr>
        <w:pStyle w:val="23"/>
        <w:shd w:val="clear" w:color="auto" w:fill="auto"/>
        <w:spacing w:before="0" w:after="0" w:line="475" w:lineRule="exact"/>
        <w:ind w:firstLine="760"/>
      </w:pPr>
      <w: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140236" w:rsidRDefault="0031541A">
      <w:pPr>
        <w:pStyle w:val="23"/>
        <w:shd w:val="clear" w:color="auto" w:fill="auto"/>
        <w:spacing w:before="0" w:after="0" w:line="475" w:lineRule="exact"/>
        <w:ind w:firstLine="760"/>
      </w:pPr>
      <w:r>
        <w:t>творческие проекты (сочинение песен, создание аранжировок народных мелодий; съемка, монтаж и озвучивание любительского фильма), направленные на сохранение и продолжение музыкальных традиций своего края.</w:t>
      </w:r>
    </w:p>
    <w:p w:rsidR="00140236" w:rsidRDefault="0031541A">
      <w:pPr>
        <w:pStyle w:val="23"/>
        <w:numPr>
          <w:ilvl w:val="0"/>
          <w:numId w:val="427"/>
        </w:numPr>
        <w:shd w:val="clear" w:color="auto" w:fill="auto"/>
        <w:tabs>
          <w:tab w:val="left" w:pos="1772"/>
        </w:tabs>
        <w:spacing w:before="0" w:after="0" w:line="475" w:lineRule="exact"/>
        <w:ind w:firstLine="760"/>
      </w:pPr>
      <w:r>
        <w:t>Модуль № 2 «Народное музыкальное творчество России»</w:t>
      </w:r>
    </w:p>
    <w:p w:rsidR="00140236" w:rsidRDefault="0031541A">
      <w:pPr>
        <w:pStyle w:val="23"/>
        <w:numPr>
          <w:ilvl w:val="0"/>
          <w:numId w:val="429"/>
        </w:numPr>
        <w:shd w:val="clear" w:color="auto" w:fill="auto"/>
        <w:tabs>
          <w:tab w:val="left" w:pos="1983"/>
        </w:tabs>
        <w:spacing w:before="0" w:after="0" w:line="475" w:lineRule="exact"/>
        <w:ind w:firstLine="760"/>
      </w:pPr>
      <w:r>
        <w:t>Россия - наш общий дом.</w:t>
      </w:r>
    </w:p>
    <w:p w:rsidR="00140236" w:rsidRDefault="0031541A">
      <w:pPr>
        <w:pStyle w:val="23"/>
        <w:shd w:val="clear" w:color="auto" w:fill="auto"/>
        <w:spacing w:before="0" w:after="0" w:line="475" w:lineRule="exact"/>
        <w:ind w:firstLine="760"/>
      </w:pPr>
      <w:r>
        <w:t xml:space="preserve">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w:t>
      </w:r>
      <w:r>
        <w:lastRenderedPageBreak/>
        <w:t>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со звучанием фольклорных образцов близких и далеких регионов в аудио- и видеозаписи;</w:t>
      </w:r>
    </w:p>
    <w:p w:rsidR="00140236" w:rsidRDefault="0031541A">
      <w:pPr>
        <w:pStyle w:val="23"/>
        <w:shd w:val="clear" w:color="auto" w:fill="auto"/>
        <w:spacing w:before="0" w:after="0" w:line="475" w:lineRule="exact"/>
        <w:ind w:firstLine="760"/>
        <w:jc w:val="left"/>
      </w:pPr>
      <w:r>
        <w:t>разучивание и исполнение народных песен, танцев, инструментальных наигрышей, фольклорных игр разных народов России; определение на слух:</w:t>
      </w:r>
    </w:p>
    <w:p w:rsidR="00140236" w:rsidRDefault="0031541A">
      <w:pPr>
        <w:pStyle w:val="23"/>
        <w:shd w:val="clear" w:color="auto" w:fill="auto"/>
        <w:spacing w:before="0" w:after="0" w:line="475" w:lineRule="exact"/>
        <w:ind w:left="760"/>
        <w:jc w:val="left"/>
      </w:pPr>
      <w:r>
        <w:t>принадлежности к народной или композиторской музыке; исполнительского состава (вокального, инструментального, смешанного); жанра, характера музыки.</w:t>
      </w:r>
    </w:p>
    <w:p w:rsidR="00140236" w:rsidRDefault="0031541A">
      <w:pPr>
        <w:pStyle w:val="23"/>
        <w:numPr>
          <w:ilvl w:val="0"/>
          <w:numId w:val="429"/>
        </w:numPr>
        <w:shd w:val="clear" w:color="auto" w:fill="auto"/>
        <w:tabs>
          <w:tab w:val="left" w:pos="2021"/>
        </w:tabs>
        <w:spacing w:before="0" w:after="0" w:line="475" w:lineRule="exact"/>
        <w:ind w:left="760"/>
      </w:pPr>
      <w:r>
        <w:t>Фольклорные жанры.</w:t>
      </w:r>
    </w:p>
    <w:p w:rsidR="00140236" w:rsidRDefault="0031541A">
      <w:pPr>
        <w:pStyle w:val="23"/>
        <w:shd w:val="clear" w:color="auto" w:fill="auto"/>
        <w:spacing w:before="0" w:after="0" w:line="475" w:lineRule="exact"/>
        <w:ind w:left="760"/>
      </w:pPr>
      <w:r>
        <w:t>Содержание: общее и особенное в фольклоре народов России: лирика, эпос,</w:t>
      </w:r>
    </w:p>
    <w:p w:rsidR="00140236" w:rsidRDefault="0031541A">
      <w:pPr>
        <w:pStyle w:val="23"/>
        <w:shd w:val="clear" w:color="auto" w:fill="auto"/>
        <w:spacing w:before="0" w:after="0" w:line="475" w:lineRule="exact"/>
      </w:pPr>
      <w:r>
        <w:t>танец.</w:t>
      </w:r>
    </w:p>
    <w:p w:rsidR="00140236" w:rsidRDefault="0031541A">
      <w:pPr>
        <w:pStyle w:val="23"/>
        <w:shd w:val="clear" w:color="auto" w:fill="auto"/>
        <w:spacing w:before="0" w:after="0" w:line="475" w:lineRule="exact"/>
        <w:ind w:left="760"/>
      </w:pPr>
      <w:r>
        <w:t>Виды деятельности обучающихся:</w:t>
      </w:r>
    </w:p>
    <w:p w:rsidR="00140236" w:rsidRDefault="0031541A">
      <w:pPr>
        <w:pStyle w:val="23"/>
        <w:shd w:val="clear" w:color="auto" w:fill="auto"/>
        <w:spacing w:before="0" w:after="0" w:line="475" w:lineRule="exact"/>
        <w:ind w:firstLine="760"/>
        <w:jc w:val="left"/>
      </w:pPr>
      <w:r>
        <w:t>знакомство со звучанием фольклора разных регионов России в аудио- и видеозаписи;</w:t>
      </w:r>
    </w:p>
    <w:p w:rsidR="00140236" w:rsidRDefault="0031541A">
      <w:pPr>
        <w:pStyle w:val="23"/>
        <w:shd w:val="clear" w:color="auto" w:fill="auto"/>
        <w:spacing w:before="0" w:after="0" w:line="475" w:lineRule="exact"/>
        <w:ind w:left="760"/>
      </w:pPr>
      <w:r>
        <w:t>аутентичная манера исполнения;</w:t>
      </w:r>
    </w:p>
    <w:p w:rsidR="00140236" w:rsidRDefault="0031541A">
      <w:pPr>
        <w:pStyle w:val="23"/>
        <w:shd w:val="clear" w:color="auto" w:fill="auto"/>
        <w:spacing w:before="0" w:after="0" w:line="475" w:lineRule="exact"/>
        <w:ind w:firstLine="760"/>
        <w:jc w:val="left"/>
      </w:pPr>
      <w:r>
        <w:t>выявление характерных интонаций и ритмов в звучании традиционной музыки разных народов;</w:t>
      </w:r>
    </w:p>
    <w:p w:rsidR="00140236" w:rsidRDefault="0031541A">
      <w:pPr>
        <w:pStyle w:val="23"/>
        <w:shd w:val="clear" w:color="auto" w:fill="auto"/>
        <w:spacing w:before="0" w:after="0" w:line="475" w:lineRule="exact"/>
        <w:ind w:firstLine="760"/>
        <w:jc w:val="left"/>
      </w:pPr>
      <w:r>
        <w:t>выявление общего и особенного при сравнении танцевальных, лирических и эпических песенных образцов фольклора разных народов России;</w:t>
      </w:r>
    </w:p>
    <w:p w:rsidR="00140236" w:rsidRDefault="0031541A">
      <w:pPr>
        <w:pStyle w:val="23"/>
        <w:shd w:val="clear" w:color="auto" w:fill="auto"/>
        <w:spacing w:before="0" w:after="0" w:line="475" w:lineRule="exact"/>
        <w:ind w:firstLine="760"/>
        <w:jc w:val="left"/>
      </w:pPr>
      <w: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rsidR="00140236" w:rsidRDefault="0031541A">
      <w:pPr>
        <w:pStyle w:val="23"/>
        <w:shd w:val="clear" w:color="auto" w:fill="auto"/>
        <w:spacing w:before="0" w:after="0" w:line="475" w:lineRule="exact"/>
        <w:ind w:firstLine="760"/>
        <w:jc w:val="left"/>
      </w:pPr>
      <w:r>
        <w:t>вариативно: исследовательские проекты, посвященные музыке разных народов России;</w:t>
      </w:r>
    </w:p>
    <w:p w:rsidR="00140236" w:rsidRDefault="0031541A">
      <w:pPr>
        <w:pStyle w:val="23"/>
        <w:shd w:val="clear" w:color="auto" w:fill="auto"/>
        <w:spacing w:before="0" w:after="0" w:line="475" w:lineRule="exact"/>
        <w:ind w:left="760"/>
      </w:pPr>
      <w:r>
        <w:t>музыкальный фестиваль «Народы России».</w:t>
      </w:r>
    </w:p>
    <w:p w:rsidR="00140236" w:rsidRDefault="0031541A">
      <w:pPr>
        <w:pStyle w:val="23"/>
        <w:numPr>
          <w:ilvl w:val="0"/>
          <w:numId w:val="429"/>
        </w:numPr>
        <w:shd w:val="clear" w:color="auto" w:fill="auto"/>
        <w:tabs>
          <w:tab w:val="left" w:pos="2050"/>
        </w:tabs>
        <w:spacing w:before="0" w:after="0" w:line="475" w:lineRule="exact"/>
        <w:ind w:left="760"/>
        <w:jc w:val="left"/>
      </w:pPr>
      <w:r>
        <w:t xml:space="preserve">Фольклор в творчестве профессиональных композиторов. </w:t>
      </w:r>
      <w:r>
        <w:lastRenderedPageBreak/>
        <w:t>Содержание: народные истоки композиторского творчества: обработки</w:t>
      </w:r>
    </w:p>
    <w:p w:rsidR="00140236" w:rsidRDefault="0031541A">
      <w:pPr>
        <w:pStyle w:val="23"/>
        <w:shd w:val="clear" w:color="auto" w:fill="auto"/>
        <w:spacing w:before="0" w:after="0" w:line="475" w:lineRule="exact"/>
      </w:pPr>
      <w:r>
        <w:t>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140236" w:rsidRDefault="0031541A">
      <w:pPr>
        <w:pStyle w:val="23"/>
        <w:shd w:val="clear" w:color="auto" w:fill="auto"/>
        <w:spacing w:before="0" w:after="0" w:line="475" w:lineRule="exact"/>
        <w:ind w:left="760"/>
      </w:pPr>
      <w:r>
        <w:t>Виды деятельности обучающихся:</w:t>
      </w:r>
    </w:p>
    <w:p w:rsidR="00140236" w:rsidRDefault="0031541A">
      <w:pPr>
        <w:pStyle w:val="23"/>
        <w:shd w:val="clear" w:color="auto" w:fill="auto"/>
        <w:spacing w:before="0" w:after="0" w:line="475" w:lineRule="exact"/>
        <w:ind w:firstLine="760"/>
        <w:jc w:val="left"/>
      </w:pPr>
      <w:r>
        <w:t>сравнение аутентичного звучания фольклора и фольклорных мелодий в композиторской обработке;</w:t>
      </w:r>
    </w:p>
    <w:p w:rsidR="00140236" w:rsidRDefault="0031541A">
      <w:pPr>
        <w:pStyle w:val="23"/>
        <w:shd w:val="clear" w:color="auto" w:fill="auto"/>
        <w:spacing w:before="0" w:after="0" w:line="475" w:lineRule="exact"/>
        <w:ind w:firstLine="780"/>
      </w:pPr>
      <w:r>
        <w:t>разучивание, исполнение народной песни в композиторской обработке;</w:t>
      </w:r>
    </w:p>
    <w:p w:rsidR="00140236" w:rsidRDefault="0031541A">
      <w:pPr>
        <w:pStyle w:val="23"/>
        <w:shd w:val="clear" w:color="auto" w:fill="auto"/>
        <w:spacing w:before="0" w:after="0" w:line="475" w:lineRule="exact"/>
        <w:ind w:firstLine="780"/>
      </w:pPr>
      <w:r>
        <w:t>знакомство с 2-3 фрагментами крупных сочинений (опера, симфония, концерт, квартет, вариации), в которых использованы подлинные народные мелодии;</w:t>
      </w:r>
    </w:p>
    <w:p w:rsidR="00140236" w:rsidRDefault="0031541A">
      <w:pPr>
        <w:pStyle w:val="23"/>
        <w:shd w:val="clear" w:color="auto" w:fill="auto"/>
        <w:spacing w:before="0" w:after="0" w:line="475" w:lineRule="exact"/>
        <w:ind w:firstLine="780"/>
      </w:pPr>
      <w:r>
        <w:t>наблюдение за принципами композиторской обработки, развития фольклорного тематического материала;</w:t>
      </w:r>
    </w:p>
    <w:p w:rsidR="00140236" w:rsidRDefault="0031541A">
      <w:pPr>
        <w:pStyle w:val="23"/>
        <w:shd w:val="clear" w:color="auto" w:fill="auto"/>
        <w:spacing w:before="0" w:after="0" w:line="475" w:lineRule="exact"/>
        <w:ind w:firstLine="780"/>
      </w:pPr>
      <w: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140236" w:rsidRDefault="0031541A">
      <w:pPr>
        <w:pStyle w:val="23"/>
        <w:shd w:val="clear" w:color="auto" w:fill="auto"/>
        <w:spacing w:before="0" w:after="0" w:line="475" w:lineRule="exact"/>
        <w:ind w:firstLine="780"/>
      </w:pPr>
      <w:r>
        <w:t>посещение концерта, спектакля (просмотр фильма, телепередачи), посвященного данной теме;</w:t>
      </w:r>
    </w:p>
    <w:p w:rsidR="00140236" w:rsidRDefault="0031541A">
      <w:pPr>
        <w:pStyle w:val="23"/>
        <w:shd w:val="clear" w:color="auto" w:fill="auto"/>
        <w:spacing w:before="0" w:after="0" w:line="475" w:lineRule="exact"/>
        <w:ind w:firstLine="780"/>
      </w:pPr>
      <w:r>
        <w:t>обсуждение в классе и (или) письменная рецензия по результатам просмотра.</w:t>
      </w:r>
    </w:p>
    <w:p w:rsidR="00140236" w:rsidRDefault="0031541A">
      <w:pPr>
        <w:pStyle w:val="23"/>
        <w:numPr>
          <w:ilvl w:val="0"/>
          <w:numId w:val="429"/>
        </w:numPr>
        <w:shd w:val="clear" w:color="auto" w:fill="auto"/>
        <w:tabs>
          <w:tab w:val="left" w:pos="2037"/>
        </w:tabs>
        <w:spacing w:before="0" w:after="0" w:line="475" w:lineRule="exact"/>
        <w:ind w:firstLine="780"/>
      </w:pPr>
      <w:r>
        <w:t>На рубежах культур.</w:t>
      </w:r>
    </w:p>
    <w:p w:rsidR="00140236" w:rsidRDefault="0031541A">
      <w:pPr>
        <w:pStyle w:val="23"/>
        <w:shd w:val="clear" w:color="auto" w:fill="auto"/>
        <w:spacing w:before="0" w:after="0" w:line="475" w:lineRule="exact"/>
        <w:ind w:firstLine="780"/>
      </w:pPr>
      <w:r>
        <w:t>Содержание: взаимное влияние фольклорных традиций друг на друга. Этнографические экспедиции и фестивали. Современная жизнь фольклора.</w:t>
      </w:r>
    </w:p>
    <w:p w:rsidR="00140236" w:rsidRDefault="0031541A">
      <w:pPr>
        <w:pStyle w:val="23"/>
        <w:shd w:val="clear" w:color="auto" w:fill="auto"/>
        <w:spacing w:before="0" w:after="0" w:line="475" w:lineRule="exact"/>
        <w:ind w:firstLine="780"/>
      </w:pPr>
      <w:r>
        <w:t>Виды деятельности обучающихся:</w:t>
      </w:r>
    </w:p>
    <w:p w:rsidR="00140236" w:rsidRDefault="0031541A">
      <w:pPr>
        <w:pStyle w:val="23"/>
        <w:shd w:val="clear" w:color="auto" w:fill="auto"/>
        <w:spacing w:before="0" w:after="0" w:line="475" w:lineRule="exact"/>
        <w:ind w:firstLine="780"/>
      </w:pPr>
      <w: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140236" w:rsidRDefault="0031541A">
      <w:pPr>
        <w:pStyle w:val="23"/>
        <w:shd w:val="clear" w:color="auto" w:fill="auto"/>
        <w:spacing w:before="0" w:after="0" w:line="475" w:lineRule="exact"/>
        <w:ind w:firstLine="780"/>
      </w:pPr>
      <w:r>
        <w:t>изучение творчества и вклада в развитие культуры современных этно-исполнителей, исследователей традиционного фольклора;</w:t>
      </w:r>
    </w:p>
    <w:p w:rsidR="00140236" w:rsidRDefault="0031541A">
      <w:pPr>
        <w:pStyle w:val="23"/>
        <w:shd w:val="clear" w:color="auto" w:fill="auto"/>
        <w:spacing w:before="0" w:after="0" w:line="475" w:lineRule="exact"/>
        <w:ind w:firstLine="780"/>
      </w:pPr>
      <w:r>
        <w:t>вариативно: участие в этнографической экспедиции; посещение (участие) в фестивале традиционной культуры.</w:t>
      </w:r>
    </w:p>
    <w:p w:rsidR="00140236" w:rsidRDefault="0031541A">
      <w:pPr>
        <w:pStyle w:val="23"/>
        <w:numPr>
          <w:ilvl w:val="0"/>
          <w:numId w:val="427"/>
        </w:numPr>
        <w:shd w:val="clear" w:color="auto" w:fill="auto"/>
        <w:tabs>
          <w:tab w:val="left" w:pos="1799"/>
        </w:tabs>
        <w:spacing w:before="0" w:after="0" w:line="475" w:lineRule="exact"/>
        <w:ind w:firstLine="780"/>
      </w:pPr>
      <w:r>
        <w:t xml:space="preserve">Модуль № 3 «Русская классическая музыка» (изучение тематических </w:t>
      </w:r>
      <w:r>
        <w:lastRenderedPageBreak/>
        <w:t>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140236" w:rsidRDefault="0031541A">
      <w:pPr>
        <w:pStyle w:val="23"/>
        <w:numPr>
          <w:ilvl w:val="0"/>
          <w:numId w:val="430"/>
        </w:numPr>
        <w:shd w:val="clear" w:color="auto" w:fill="auto"/>
        <w:tabs>
          <w:tab w:val="left" w:pos="2032"/>
        </w:tabs>
        <w:spacing w:before="0" w:after="0" w:line="475" w:lineRule="exact"/>
        <w:ind w:firstLine="780"/>
      </w:pPr>
      <w:r>
        <w:t>Образы родной земли.</w:t>
      </w:r>
    </w:p>
    <w:p w:rsidR="00140236" w:rsidRDefault="0031541A">
      <w:pPr>
        <w:pStyle w:val="23"/>
        <w:shd w:val="clear" w:color="auto" w:fill="auto"/>
        <w:spacing w:before="0" w:after="0" w:line="475" w:lineRule="exact"/>
        <w:ind w:firstLine="780"/>
      </w:pPr>
      <w: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повторение, обобщение опыта слушания, проживания, анализа музыки русских композиторов, полученного на уровне начального общего образования;</w:t>
      </w:r>
    </w:p>
    <w:p w:rsidR="00140236" w:rsidRDefault="0031541A">
      <w:pPr>
        <w:pStyle w:val="23"/>
        <w:shd w:val="clear" w:color="auto" w:fill="auto"/>
        <w:spacing w:before="0" w:after="0" w:line="475" w:lineRule="exact"/>
        <w:ind w:firstLine="760"/>
      </w:pPr>
      <w:r>
        <w:t>выявление мелодичности, широты дыхания, интонационной близости русскому фольклору;</w:t>
      </w:r>
    </w:p>
    <w:p w:rsidR="00140236" w:rsidRDefault="0031541A">
      <w:pPr>
        <w:pStyle w:val="23"/>
        <w:shd w:val="clear" w:color="auto" w:fill="auto"/>
        <w:spacing w:before="0" w:after="0" w:line="475" w:lineRule="exact"/>
        <w:ind w:firstLine="760"/>
      </w:pPr>
      <w:r>
        <w:t>разучивание, исполнение не менее одного вокального произведения, сочиненного русским композитором-классиком;</w:t>
      </w:r>
    </w:p>
    <w:p w:rsidR="00140236" w:rsidRDefault="0031541A">
      <w:pPr>
        <w:pStyle w:val="23"/>
        <w:shd w:val="clear" w:color="auto" w:fill="auto"/>
        <w:spacing w:before="0" w:after="0" w:line="475" w:lineRule="exact"/>
        <w:ind w:firstLine="760"/>
      </w:pPr>
      <w:r>
        <w:t>музыкальная викторина на знание музыки, названий авторов изученных произведений;</w:t>
      </w:r>
    </w:p>
    <w:p w:rsidR="00140236" w:rsidRDefault="0031541A">
      <w:pPr>
        <w:pStyle w:val="23"/>
        <w:shd w:val="clear" w:color="auto" w:fill="auto"/>
        <w:tabs>
          <w:tab w:val="left" w:pos="2651"/>
          <w:tab w:val="left" w:pos="4178"/>
        </w:tabs>
        <w:spacing w:before="0" w:after="0" w:line="475" w:lineRule="exact"/>
        <w:ind w:firstLine="760"/>
      </w:pPr>
      <w:r>
        <w:t>вариативно:</w:t>
      </w:r>
      <w:r>
        <w:tab/>
        <w:t>рисование</w:t>
      </w:r>
      <w:r>
        <w:tab/>
        <w:t>по мотивам прослушанных музыкальных</w:t>
      </w:r>
    </w:p>
    <w:p w:rsidR="00140236" w:rsidRDefault="0031541A">
      <w:pPr>
        <w:pStyle w:val="23"/>
        <w:shd w:val="clear" w:color="auto" w:fill="auto"/>
        <w:spacing w:before="0" w:after="0" w:line="475" w:lineRule="exact"/>
      </w:pPr>
      <w:r>
        <w:t>произведений; посещение концерта классической музыки, в программу которого входят произведения русских композиторов.</w:t>
      </w:r>
    </w:p>
    <w:p w:rsidR="00140236" w:rsidRDefault="0031541A">
      <w:pPr>
        <w:pStyle w:val="23"/>
        <w:numPr>
          <w:ilvl w:val="0"/>
          <w:numId w:val="430"/>
        </w:numPr>
        <w:shd w:val="clear" w:color="auto" w:fill="auto"/>
        <w:tabs>
          <w:tab w:val="left" w:pos="2026"/>
        </w:tabs>
        <w:spacing w:before="0" w:after="0" w:line="475" w:lineRule="exact"/>
        <w:ind w:firstLine="760"/>
      </w:pPr>
      <w:r>
        <w:t>Золотой век русской культуры.</w:t>
      </w:r>
    </w:p>
    <w:p w:rsidR="00140236" w:rsidRDefault="0031541A">
      <w:pPr>
        <w:pStyle w:val="23"/>
        <w:shd w:val="clear" w:color="auto" w:fill="auto"/>
        <w:spacing w:before="0" w:after="0" w:line="475" w:lineRule="exact"/>
        <w:ind w:firstLine="760"/>
      </w:pPr>
      <w:r>
        <w:t>Содержание: светская музыка российского дворянства XIX века: музыкальные салоны, домашнее музицирование, балы, театры. Особенности отечественной музыкальной культуры XIX в. (на примере творчества М.И. Глинки, П.И. Чайковского, Н.А. Римского-Корсакова и других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шедеврами русской музыки XIX века, анализ художественного содержания, выразительных средств;</w:t>
      </w:r>
    </w:p>
    <w:p w:rsidR="00140236" w:rsidRDefault="0031541A">
      <w:pPr>
        <w:pStyle w:val="23"/>
        <w:shd w:val="clear" w:color="auto" w:fill="auto"/>
        <w:spacing w:before="0" w:after="0" w:line="475" w:lineRule="exact"/>
        <w:ind w:firstLine="760"/>
      </w:pPr>
      <w:r>
        <w:t xml:space="preserve">разучивание, исполнение не менее одного вокального произведения </w:t>
      </w:r>
      <w:r>
        <w:lastRenderedPageBreak/>
        <w:t>лирического характера, сочиненного русским композитором-классиком;</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вариативно: просмотр художественных фильмов, телепередач, посвященных русской культуре XIX века;</w:t>
      </w:r>
    </w:p>
    <w:p w:rsidR="00140236" w:rsidRDefault="0031541A">
      <w:pPr>
        <w:pStyle w:val="23"/>
        <w:shd w:val="clear" w:color="auto" w:fill="auto"/>
        <w:spacing w:before="0" w:after="0" w:line="475" w:lineRule="exact"/>
        <w:ind w:firstLine="760"/>
      </w:pPr>
      <w:r>
        <w:t>создание любительского фильма, радиопередачи, театрализованной музыкально-литературной композиции на основе музыки и литературы XIX века;</w:t>
      </w:r>
    </w:p>
    <w:p w:rsidR="00140236" w:rsidRDefault="0031541A">
      <w:pPr>
        <w:pStyle w:val="23"/>
        <w:shd w:val="clear" w:color="auto" w:fill="auto"/>
        <w:spacing w:before="0" w:after="0" w:line="475" w:lineRule="exact"/>
        <w:ind w:firstLine="760"/>
      </w:pPr>
      <w:r>
        <w:t>реконструкция костюмированного бала, музыкального салона.</w:t>
      </w:r>
    </w:p>
    <w:p w:rsidR="00140236" w:rsidRDefault="0031541A">
      <w:pPr>
        <w:pStyle w:val="23"/>
        <w:numPr>
          <w:ilvl w:val="0"/>
          <w:numId w:val="430"/>
        </w:numPr>
        <w:shd w:val="clear" w:color="auto" w:fill="auto"/>
        <w:tabs>
          <w:tab w:val="left" w:pos="2001"/>
        </w:tabs>
        <w:spacing w:before="0" w:after="0" w:line="475" w:lineRule="exact"/>
        <w:ind w:firstLine="740"/>
      </w:pPr>
      <w:r>
        <w:t>История страны и народа в музыке русских композиторов.</w:t>
      </w:r>
    </w:p>
    <w:p w:rsidR="00140236" w:rsidRDefault="0031541A">
      <w:pPr>
        <w:pStyle w:val="23"/>
        <w:shd w:val="clear" w:color="auto" w:fill="auto"/>
        <w:spacing w:before="0" w:after="0" w:line="475" w:lineRule="exact"/>
        <w:ind w:firstLine="740"/>
      </w:pPr>
      <w:r>
        <w:t>Содержание: образы народных героев, тема служения Отечеству в крупных</w:t>
      </w:r>
    </w:p>
    <w:p w:rsidR="00140236" w:rsidRDefault="0031541A">
      <w:pPr>
        <w:pStyle w:val="23"/>
        <w:shd w:val="clear" w:color="auto" w:fill="auto"/>
        <w:spacing w:before="0" w:after="0" w:line="475" w:lineRule="exact"/>
      </w:pPr>
      <w:r>
        <w:t>театральных и симфонических произведениях русских композиторов (на примере сочинений композиторов - Н.А. Римского-Корсакова, А.П. Бородина, М.П. Мусоргского, С.С. Прокофьева, Г.В. Свиридова и других композиторов).</w:t>
      </w:r>
    </w:p>
    <w:p w:rsidR="00140236" w:rsidRDefault="0031541A">
      <w:pPr>
        <w:pStyle w:val="23"/>
        <w:shd w:val="clear" w:color="auto" w:fill="auto"/>
        <w:spacing w:before="0" w:after="0" w:line="475" w:lineRule="exact"/>
        <w:ind w:firstLine="740"/>
      </w:pPr>
      <w:r>
        <w:t>Виды деятельности обучающихся:</w:t>
      </w:r>
    </w:p>
    <w:p w:rsidR="00140236" w:rsidRDefault="0031541A">
      <w:pPr>
        <w:pStyle w:val="23"/>
        <w:shd w:val="clear" w:color="auto" w:fill="auto"/>
        <w:spacing w:before="0" w:after="0" w:line="475" w:lineRule="exact"/>
        <w:ind w:firstLine="740"/>
      </w:pPr>
      <w:r>
        <w:t xml:space="preserve">знакомство с шедеврами русской музыки </w:t>
      </w:r>
      <w:r>
        <w:rPr>
          <w:lang w:val="en-US" w:eastAsia="en-US" w:bidi="en-US"/>
        </w:rPr>
        <w:t>XIX</w:t>
      </w:r>
      <w:r>
        <w:rPr>
          <w:lang w:eastAsia="en-US" w:bidi="en-US"/>
        </w:rPr>
        <w:t>-</w:t>
      </w:r>
      <w:r>
        <w:rPr>
          <w:lang w:val="en-US" w:eastAsia="en-US" w:bidi="en-US"/>
        </w:rPr>
        <w:t>XX</w:t>
      </w:r>
      <w:r>
        <w:rPr>
          <w:lang w:eastAsia="en-US" w:bidi="en-US"/>
        </w:rPr>
        <w:t xml:space="preserve"> </w:t>
      </w:r>
      <w:r>
        <w:t>веков, анализ художественного содержания и способов выражения патриотической идеи, гражданского пафоса;</w:t>
      </w:r>
    </w:p>
    <w:p w:rsidR="00140236" w:rsidRDefault="0031541A">
      <w:pPr>
        <w:pStyle w:val="23"/>
        <w:shd w:val="clear" w:color="auto" w:fill="auto"/>
        <w:spacing w:before="0" w:after="0" w:line="475" w:lineRule="exact"/>
        <w:ind w:firstLine="740"/>
      </w:pPr>
      <w:r>
        <w:t>разучивание, исполнение не менее одного вокального произведения патриотического содержания, сочиненного русским композитором-классиком;</w:t>
      </w:r>
    </w:p>
    <w:p w:rsidR="00140236" w:rsidRDefault="0031541A">
      <w:pPr>
        <w:pStyle w:val="23"/>
        <w:shd w:val="clear" w:color="auto" w:fill="auto"/>
        <w:spacing w:before="0" w:after="0" w:line="475" w:lineRule="exact"/>
        <w:ind w:firstLine="740"/>
      </w:pPr>
      <w:r>
        <w:t>исполнение Гимна Российской Федерации;</w:t>
      </w:r>
    </w:p>
    <w:p w:rsidR="00140236" w:rsidRDefault="0031541A">
      <w:pPr>
        <w:pStyle w:val="23"/>
        <w:shd w:val="clear" w:color="auto" w:fill="auto"/>
        <w:spacing w:before="0" w:after="0" w:line="475" w:lineRule="exact"/>
        <w:ind w:firstLine="74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40"/>
      </w:pPr>
      <w:r>
        <w:t>вариативно: просмотр художественных фильмов, телепередач, посвященных творчеству композиторов - членов русского музыкального общества «Могучая кучка»;</w:t>
      </w:r>
    </w:p>
    <w:p w:rsidR="00140236" w:rsidRDefault="0031541A">
      <w:pPr>
        <w:pStyle w:val="23"/>
        <w:shd w:val="clear" w:color="auto" w:fill="auto"/>
        <w:spacing w:before="0" w:after="0" w:line="475" w:lineRule="exact"/>
        <w:ind w:firstLine="740"/>
      </w:pPr>
      <w: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140236" w:rsidRDefault="0031541A">
      <w:pPr>
        <w:pStyle w:val="23"/>
        <w:numPr>
          <w:ilvl w:val="0"/>
          <w:numId w:val="430"/>
        </w:numPr>
        <w:shd w:val="clear" w:color="auto" w:fill="auto"/>
        <w:tabs>
          <w:tab w:val="left" w:pos="2006"/>
        </w:tabs>
        <w:spacing w:before="0" w:after="0" w:line="475" w:lineRule="exact"/>
        <w:ind w:firstLine="740"/>
      </w:pPr>
      <w:r>
        <w:t>Русский балет.</w:t>
      </w:r>
    </w:p>
    <w:p w:rsidR="00140236" w:rsidRDefault="0031541A">
      <w:pPr>
        <w:pStyle w:val="23"/>
        <w:shd w:val="clear" w:color="auto" w:fill="auto"/>
        <w:spacing w:before="0" w:after="0" w:line="475" w:lineRule="exact"/>
        <w:ind w:firstLine="740"/>
      </w:pPr>
      <w:r>
        <w:t xml:space="preserve">Содержание: мировая слава русского балета. Творчество композиторов (П.И. </w:t>
      </w:r>
      <w:r>
        <w:lastRenderedPageBreak/>
        <w:t>Чайковский, С.С. Прокофьев, И.Ф. Стравинский, Р.К. Щедрин), балетмейстеров, артистов балета. Дягилевские сезоны.</w:t>
      </w:r>
    </w:p>
    <w:p w:rsidR="00140236" w:rsidRDefault="0031541A">
      <w:pPr>
        <w:pStyle w:val="23"/>
        <w:shd w:val="clear" w:color="auto" w:fill="auto"/>
        <w:spacing w:before="0" w:after="0" w:line="475" w:lineRule="exact"/>
        <w:ind w:firstLine="740"/>
      </w:pPr>
      <w:r>
        <w:t>Виды деятельности обучающихся:</w:t>
      </w:r>
    </w:p>
    <w:p w:rsidR="00140236" w:rsidRDefault="0031541A">
      <w:pPr>
        <w:pStyle w:val="23"/>
        <w:shd w:val="clear" w:color="auto" w:fill="auto"/>
        <w:spacing w:before="0" w:after="0" w:line="475" w:lineRule="exact"/>
        <w:ind w:firstLine="740"/>
      </w:pPr>
      <w:r>
        <w:t>знакомство с шедеврами русской балетной музыки;</w:t>
      </w:r>
    </w:p>
    <w:p w:rsidR="00140236" w:rsidRDefault="0031541A">
      <w:pPr>
        <w:pStyle w:val="23"/>
        <w:shd w:val="clear" w:color="auto" w:fill="auto"/>
        <w:spacing w:before="0" w:after="0" w:line="475" w:lineRule="exact"/>
        <w:ind w:firstLine="740"/>
      </w:pPr>
      <w:r>
        <w:t>поиск информации о постановках балетных спектаклей, гастролях российских балетных трупп за рубежом;</w:t>
      </w:r>
    </w:p>
    <w:p w:rsidR="00140236" w:rsidRDefault="0031541A">
      <w:pPr>
        <w:pStyle w:val="23"/>
        <w:shd w:val="clear" w:color="auto" w:fill="auto"/>
        <w:spacing w:before="0" w:after="0" w:line="475" w:lineRule="exact"/>
        <w:ind w:firstLine="740"/>
      </w:pPr>
      <w:r>
        <w:t>посещение балетного спектакля (просмотр в видеозаписи);</w:t>
      </w:r>
    </w:p>
    <w:p w:rsidR="00140236" w:rsidRDefault="0031541A">
      <w:pPr>
        <w:pStyle w:val="23"/>
        <w:shd w:val="clear" w:color="auto" w:fill="auto"/>
        <w:spacing w:before="0" w:after="0" w:line="475" w:lineRule="exact"/>
        <w:ind w:firstLine="740"/>
      </w:pPr>
      <w:r>
        <w:t>характеристика отдельных музыкальных номеров и спектакля в целом;</w:t>
      </w:r>
    </w:p>
    <w:p w:rsidR="00140236" w:rsidRDefault="0031541A">
      <w:pPr>
        <w:pStyle w:val="23"/>
        <w:shd w:val="clear" w:color="auto" w:fill="auto"/>
        <w:spacing w:before="0" w:after="0" w:line="475" w:lineRule="exact"/>
        <w:ind w:firstLine="760"/>
      </w:pPr>
      <w: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140236" w:rsidRDefault="0031541A">
      <w:pPr>
        <w:pStyle w:val="23"/>
        <w:shd w:val="clear" w:color="auto" w:fill="auto"/>
        <w:spacing w:before="0" w:after="0" w:line="475" w:lineRule="exact"/>
        <w:ind w:firstLine="760"/>
      </w:pPr>
      <w:r>
        <w:t>съемки любительского фильма (в технике теневого, кукольного театра, мультипликации) на музыку какого-либо балета (фрагменты).</w:t>
      </w:r>
    </w:p>
    <w:p w:rsidR="00140236" w:rsidRDefault="0031541A">
      <w:pPr>
        <w:pStyle w:val="23"/>
        <w:numPr>
          <w:ilvl w:val="0"/>
          <w:numId w:val="430"/>
        </w:numPr>
        <w:shd w:val="clear" w:color="auto" w:fill="auto"/>
        <w:tabs>
          <w:tab w:val="left" w:pos="2026"/>
        </w:tabs>
        <w:spacing w:before="0" w:after="0" w:line="475" w:lineRule="exact"/>
        <w:ind w:firstLine="760"/>
      </w:pPr>
      <w:r>
        <w:t>Русская исполнительская школа.</w:t>
      </w:r>
    </w:p>
    <w:p w:rsidR="00140236" w:rsidRDefault="0031541A">
      <w:pPr>
        <w:pStyle w:val="23"/>
        <w:shd w:val="clear" w:color="auto" w:fill="auto"/>
        <w:tabs>
          <w:tab w:val="left" w:pos="2704"/>
        </w:tabs>
        <w:spacing w:before="0" w:after="0" w:line="475" w:lineRule="exact"/>
        <w:ind w:firstLine="760"/>
      </w:pPr>
      <w:r>
        <w:t>Содержание:</w:t>
      </w:r>
      <w:r>
        <w:tab/>
        <w:t>творчество выдающихся отечественных исполнителей</w:t>
      </w:r>
    </w:p>
    <w:p w:rsidR="00140236" w:rsidRDefault="0031541A">
      <w:pPr>
        <w:pStyle w:val="23"/>
        <w:shd w:val="clear" w:color="auto" w:fill="auto"/>
        <w:spacing w:before="0" w:after="0" w:line="475" w:lineRule="exact"/>
      </w:pPr>
      <w:r>
        <w:t>(А.Г.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слушание одних и тех же произведений в исполнении разных музыкантов, оценка особенностей интерпретации;</w:t>
      </w:r>
    </w:p>
    <w:p w:rsidR="00140236" w:rsidRDefault="0031541A">
      <w:pPr>
        <w:pStyle w:val="23"/>
        <w:shd w:val="clear" w:color="auto" w:fill="auto"/>
        <w:spacing w:before="0" w:after="0" w:line="475" w:lineRule="exact"/>
        <w:ind w:firstLine="760"/>
      </w:pPr>
      <w:r>
        <w:t>создание домашней фоно- и видеотеки из понравившихся произведений;</w:t>
      </w:r>
    </w:p>
    <w:p w:rsidR="00140236" w:rsidRDefault="0031541A">
      <w:pPr>
        <w:pStyle w:val="23"/>
        <w:shd w:val="clear" w:color="auto" w:fill="auto"/>
        <w:spacing w:before="0" w:after="0" w:line="475" w:lineRule="exact"/>
        <w:ind w:firstLine="760"/>
      </w:pPr>
      <w:r>
        <w:t>дискуссия на тему «Исполнитель - соавтор композитора»;</w:t>
      </w:r>
    </w:p>
    <w:p w:rsidR="00140236" w:rsidRDefault="0031541A">
      <w:pPr>
        <w:pStyle w:val="23"/>
        <w:shd w:val="clear" w:color="auto" w:fill="auto"/>
        <w:spacing w:before="0" w:after="0" w:line="475" w:lineRule="exact"/>
        <w:ind w:firstLine="760"/>
      </w:pPr>
      <w:r>
        <w:t>вариативно: исследовательские проекты, посвященные биографиям известных отечественных исполнителей классической музыки.</w:t>
      </w:r>
    </w:p>
    <w:p w:rsidR="00140236" w:rsidRDefault="0031541A">
      <w:pPr>
        <w:pStyle w:val="23"/>
        <w:numPr>
          <w:ilvl w:val="0"/>
          <w:numId w:val="430"/>
        </w:numPr>
        <w:shd w:val="clear" w:color="auto" w:fill="auto"/>
        <w:tabs>
          <w:tab w:val="left" w:pos="2026"/>
        </w:tabs>
        <w:spacing w:before="0" w:after="0" w:line="475" w:lineRule="exact"/>
        <w:ind w:firstLine="760"/>
      </w:pPr>
      <w:r>
        <w:t>Русская музыка - взгляд в будущее.</w:t>
      </w:r>
    </w:p>
    <w:p w:rsidR="00140236" w:rsidRDefault="0031541A">
      <w:pPr>
        <w:pStyle w:val="23"/>
        <w:shd w:val="clear" w:color="auto" w:fill="auto"/>
        <w:spacing w:before="0" w:after="0" w:line="475" w:lineRule="exact"/>
        <w:ind w:firstLine="760"/>
      </w:pPr>
      <w: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 xml:space="preserve">знакомство с музыкой отечественных композиторов XX века, эстетическими и </w:t>
      </w:r>
      <w:r>
        <w:lastRenderedPageBreak/>
        <w:t>технологическими идеями по расширению возможностей и средств музыкального искусства;</w:t>
      </w:r>
    </w:p>
    <w:p w:rsidR="00140236" w:rsidRDefault="0031541A">
      <w:pPr>
        <w:pStyle w:val="23"/>
        <w:shd w:val="clear" w:color="auto" w:fill="auto"/>
        <w:spacing w:before="0" w:after="0" w:line="475" w:lineRule="exact"/>
        <w:ind w:firstLine="760"/>
      </w:pPr>
      <w:r>
        <w:t>слушание образцов электронной музыки, дискуссия о значении технических средств в создании современной музыки;</w:t>
      </w:r>
    </w:p>
    <w:p w:rsidR="00140236" w:rsidRDefault="0031541A">
      <w:pPr>
        <w:pStyle w:val="23"/>
        <w:shd w:val="clear" w:color="auto" w:fill="auto"/>
        <w:spacing w:before="0" w:after="0" w:line="475" w:lineRule="exact"/>
        <w:ind w:firstLine="760"/>
      </w:pPr>
      <w:r>
        <w:t>вариативно: исследовательские проекты, посвященные развитию музыкальной электроники в России;</w:t>
      </w:r>
    </w:p>
    <w:p w:rsidR="00140236" w:rsidRDefault="0031541A">
      <w:pPr>
        <w:pStyle w:val="23"/>
        <w:shd w:val="clear" w:color="auto" w:fill="auto"/>
        <w:spacing w:before="0" w:after="0" w:line="475" w:lineRule="exact"/>
        <w:ind w:firstLine="760"/>
      </w:pPr>
      <w:r>
        <w:t>импровизация, сочинение музыки с помощью цифровых устройств, программных продуктов и электронных гаджетов.</w:t>
      </w:r>
    </w:p>
    <w:p w:rsidR="00140236" w:rsidRDefault="0031541A">
      <w:pPr>
        <w:pStyle w:val="23"/>
        <w:numPr>
          <w:ilvl w:val="0"/>
          <w:numId w:val="427"/>
        </w:numPr>
        <w:shd w:val="clear" w:color="auto" w:fill="auto"/>
        <w:tabs>
          <w:tab w:val="left" w:pos="1819"/>
        </w:tabs>
        <w:spacing w:before="0" w:after="0" w:line="475" w:lineRule="exact"/>
        <w:ind w:firstLine="760"/>
      </w:pPr>
      <w:r>
        <w:t>Модуль № 4 «Жанры музыкального искусства».</w:t>
      </w:r>
    </w:p>
    <w:p w:rsidR="00140236" w:rsidRDefault="0031541A">
      <w:pPr>
        <w:pStyle w:val="23"/>
        <w:numPr>
          <w:ilvl w:val="0"/>
          <w:numId w:val="431"/>
        </w:numPr>
        <w:shd w:val="clear" w:color="auto" w:fill="auto"/>
        <w:tabs>
          <w:tab w:val="left" w:pos="2026"/>
        </w:tabs>
        <w:spacing w:before="0" w:after="0" w:line="475" w:lineRule="exact"/>
        <w:ind w:firstLine="760"/>
      </w:pPr>
      <w:r>
        <w:t>Камерная музыка.</w:t>
      </w:r>
    </w:p>
    <w:p w:rsidR="00140236" w:rsidRDefault="0031541A">
      <w:pPr>
        <w:pStyle w:val="23"/>
        <w:shd w:val="clear" w:color="auto" w:fill="auto"/>
        <w:spacing w:before="0" w:after="0" w:line="475" w:lineRule="exact"/>
        <w:ind w:firstLine="760"/>
      </w:pPr>
      <w: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rsidR="00140236" w:rsidRDefault="0031541A">
      <w:pPr>
        <w:pStyle w:val="23"/>
        <w:shd w:val="clear" w:color="auto" w:fill="auto"/>
        <w:spacing w:before="0" w:after="0" w:line="475" w:lineRule="exact"/>
        <w:ind w:firstLine="760"/>
      </w:pPr>
      <w:r>
        <w:t>определение на слух музыкальной формы и составление ее буквенной наглядной схемы;</w:t>
      </w:r>
    </w:p>
    <w:p w:rsidR="00140236" w:rsidRDefault="0031541A">
      <w:pPr>
        <w:pStyle w:val="23"/>
        <w:shd w:val="clear" w:color="auto" w:fill="auto"/>
        <w:spacing w:before="0" w:after="0" w:line="475" w:lineRule="exact"/>
        <w:ind w:firstLine="760"/>
      </w:pPr>
      <w:r>
        <w:t>разучивание и исполнение произведений вокальных и инструментальных жанров;</w:t>
      </w:r>
    </w:p>
    <w:p w:rsidR="00140236" w:rsidRDefault="0031541A">
      <w:pPr>
        <w:pStyle w:val="23"/>
        <w:shd w:val="clear" w:color="auto" w:fill="auto"/>
        <w:spacing w:before="0" w:after="0" w:line="475" w:lineRule="exact"/>
        <w:ind w:firstLine="760"/>
      </w:pPr>
      <w:r>
        <w:t>вариативно: импровизация, сочинение кратких фрагментов с соблюдением основных признаков жанра (вокализ пение без слов, вальс - трехдольный метр);</w:t>
      </w:r>
    </w:p>
    <w:p w:rsidR="00140236" w:rsidRDefault="0031541A">
      <w:pPr>
        <w:pStyle w:val="23"/>
        <w:shd w:val="clear" w:color="auto" w:fill="auto"/>
        <w:spacing w:before="0" w:after="0" w:line="475" w:lineRule="exact"/>
        <w:ind w:firstLine="760"/>
      </w:pPr>
      <w:r>
        <w:t>индивидуальная или коллективная импровизация в заданной форме;</w:t>
      </w:r>
    </w:p>
    <w:p w:rsidR="00140236" w:rsidRDefault="0031541A">
      <w:pPr>
        <w:pStyle w:val="23"/>
        <w:shd w:val="clear" w:color="auto" w:fill="auto"/>
        <w:spacing w:before="0" w:after="0" w:line="475" w:lineRule="exact"/>
        <w:ind w:firstLine="760"/>
      </w:pPr>
      <w:r>
        <w:t>выражение музыкального образа камерной миниатюры через устный или письменный текст, рисунок, пластический этюд.</w:t>
      </w:r>
    </w:p>
    <w:p w:rsidR="00140236" w:rsidRDefault="0031541A">
      <w:pPr>
        <w:pStyle w:val="23"/>
        <w:numPr>
          <w:ilvl w:val="0"/>
          <w:numId w:val="431"/>
        </w:numPr>
        <w:shd w:val="clear" w:color="auto" w:fill="auto"/>
        <w:tabs>
          <w:tab w:val="left" w:pos="2026"/>
        </w:tabs>
        <w:spacing w:before="0" w:after="0" w:line="475" w:lineRule="exact"/>
        <w:ind w:firstLine="760"/>
      </w:pPr>
      <w:r>
        <w:t>Циклические формы и жанры.</w:t>
      </w:r>
    </w:p>
    <w:p w:rsidR="00140236" w:rsidRDefault="0031541A">
      <w:pPr>
        <w:pStyle w:val="23"/>
        <w:shd w:val="clear" w:color="auto" w:fill="auto"/>
        <w:spacing w:before="0" w:after="0" w:line="475" w:lineRule="exact"/>
        <w:ind w:firstLine="760"/>
      </w:pPr>
      <w: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140236" w:rsidRDefault="0031541A">
      <w:pPr>
        <w:pStyle w:val="23"/>
        <w:shd w:val="clear" w:color="auto" w:fill="auto"/>
        <w:spacing w:before="0" w:after="0" w:line="475" w:lineRule="exact"/>
        <w:ind w:firstLine="760"/>
      </w:pPr>
      <w:r>
        <w:lastRenderedPageBreak/>
        <w:t>Виды деятельности обучающихся:</w:t>
      </w:r>
    </w:p>
    <w:p w:rsidR="00140236" w:rsidRDefault="0031541A">
      <w:pPr>
        <w:pStyle w:val="23"/>
        <w:shd w:val="clear" w:color="auto" w:fill="auto"/>
        <w:spacing w:before="0" w:after="0" w:line="475" w:lineRule="exact"/>
        <w:ind w:firstLine="760"/>
      </w:pPr>
      <w:r>
        <w:t>знакомство с циклом миниатюр, определение принципа, основного художественного замысла цикла;</w:t>
      </w:r>
    </w:p>
    <w:p w:rsidR="00140236" w:rsidRDefault="0031541A">
      <w:pPr>
        <w:pStyle w:val="23"/>
        <w:shd w:val="clear" w:color="auto" w:fill="auto"/>
        <w:spacing w:before="0" w:after="0" w:line="475" w:lineRule="exact"/>
        <w:ind w:firstLine="760"/>
      </w:pPr>
      <w:r>
        <w:t>разучивание и исполнение небольшого вокального цикла;</w:t>
      </w:r>
    </w:p>
    <w:p w:rsidR="00140236" w:rsidRDefault="0031541A">
      <w:pPr>
        <w:pStyle w:val="23"/>
        <w:shd w:val="clear" w:color="auto" w:fill="auto"/>
        <w:spacing w:before="0" w:after="0" w:line="475" w:lineRule="exact"/>
        <w:ind w:firstLine="760"/>
      </w:pPr>
      <w:r>
        <w:t>знакомство со строением сонатной формы;</w:t>
      </w:r>
    </w:p>
    <w:p w:rsidR="00140236" w:rsidRDefault="0031541A">
      <w:pPr>
        <w:pStyle w:val="23"/>
        <w:shd w:val="clear" w:color="auto" w:fill="auto"/>
        <w:spacing w:before="0" w:after="0" w:line="475" w:lineRule="exact"/>
        <w:ind w:firstLine="760"/>
      </w:pPr>
      <w:r>
        <w:t>определение на слух основных партий-тем в одной из классических сонат;</w:t>
      </w:r>
    </w:p>
    <w:p w:rsidR="00140236" w:rsidRDefault="0031541A">
      <w:pPr>
        <w:pStyle w:val="23"/>
        <w:shd w:val="clear" w:color="auto" w:fill="auto"/>
        <w:spacing w:before="0" w:after="0" w:line="475" w:lineRule="exact"/>
        <w:ind w:firstLine="760"/>
      </w:pPr>
      <w: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140236" w:rsidRDefault="0031541A">
      <w:pPr>
        <w:pStyle w:val="23"/>
        <w:numPr>
          <w:ilvl w:val="0"/>
          <w:numId w:val="431"/>
        </w:numPr>
        <w:shd w:val="clear" w:color="auto" w:fill="auto"/>
        <w:tabs>
          <w:tab w:val="left" w:pos="2026"/>
        </w:tabs>
        <w:spacing w:before="0" w:after="15" w:line="280" w:lineRule="exact"/>
        <w:ind w:firstLine="760"/>
      </w:pPr>
      <w:r>
        <w:t>Симфоническая музыка.</w:t>
      </w:r>
    </w:p>
    <w:p w:rsidR="00140236" w:rsidRDefault="0031541A">
      <w:pPr>
        <w:pStyle w:val="23"/>
        <w:shd w:val="clear" w:color="auto" w:fill="auto"/>
        <w:spacing w:before="0" w:after="0" w:line="475" w:lineRule="exact"/>
        <w:ind w:firstLine="760"/>
      </w:pPr>
      <w:r>
        <w:t>Содержание: одночастные симфонические жанры (увертюра, картина). Симфония.</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образцами симфонической музыки: программной увертюры, классической 4-частной симфонии;</w:t>
      </w:r>
    </w:p>
    <w:p w:rsidR="00140236" w:rsidRDefault="0031541A">
      <w:pPr>
        <w:pStyle w:val="23"/>
        <w:shd w:val="clear" w:color="auto" w:fill="auto"/>
        <w:spacing w:before="0" w:after="0" w:line="475" w:lineRule="exact"/>
        <w:ind w:firstLine="760"/>
      </w:pPr>
      <w: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140236" w:rsidRDefault="0031541A">
      <w:pPr>
        <w:pStyle w:val="23"/>
        <w:shd w:val="clear" w:color="auto" w:fill="auto"/>
        <w:spacing w:before="0" w:after="0" w:line="475" w:lineRule="exact"/>
        <w:ind w:firstLine="760"/>
      </w:pPr>
      <w:r>
        <w:t>образно-тематический конспект;</w:t>
      </w:r>
    </w:p>
    <w:p w:rsidR="00140236" w:rsidRDefault="0031541A">
      <w:pPr>
        <w:pStyle w:val="23"/>
        <w:shd w:val="clear" w:color="auto" w:fill="auto"/>
        <w:spacing w:before="0" w:after="0" w:line="475" w:lineRule="exact"/>
        <w:ind w:firstLine="760"/>
      </w:pPr>
      <w: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140236" w:rsidRDefault="0031541A">
      <w:pPr>
        <w:pStyle w:val="23"/>
        <w:shd w:val="clear" w:color="auto" w:fill="auto"/>
        <w:spacing w:before="0" w:after="0" w:line="475" w:lineRule="exact"/>
        <w:ind w:firstLine="760"/>
      </w:pPr>
      <w:r>
        <w:t>слушание целиком не менее одного симфонического произведения;</w:t>
      </w:r>
    </w:p>
    <w:p w:rsidR="00140236" w:rsidRDefault="0031541A">
      <w:pPr>
        <w:pStyle w:val="23"/>
        <w:shd w:val="clear" w:color="auto" w:fill="auto"/>
        <w:spacing w:before="0" w:after="0" w:line="475" w:lineRule="exact"/>
        <w:ind w:firstLine="760"/>
      </w:pPr>
      <w:r>
        <w:t>вариативно: посещение концерта (в том числе виртуального) симфонической музыки;</w:t>
      </w:r>
    </w:p>
    <w:p w:rsidR="00140236" w:rsidRDefault="0031541A">
      <w:pPr>
        <w:pStyle w:val="23"/>
        <w:shd w:val="clear" w:color="auto" w:fill="auto"/>
        <w:spacing w:before="0" w:after="0" w:line="475" w:lineRule="exact"/>
        <w:ind w:firstLine="760"/>
      </w:pPr>
      <w:r>
        <w:t>предварительное изучение информации о произведениях концерта (сколько в них частей, как они называются, когда могут звучать аплодисменты);</w:t>
      </w:r>
    </w:p>
    <w:p w:rsidR="00140236" w:rsidRDefault="0031541A">
      <w:pPr>
        <w:pStyle w:val="23"/>
        <w:shd w:val="clear" w:color="auto" w:fill="auto"/>
        <w:spacing w:before="0" w:after="0" w:line="475" w:lineRule="exact"/>
        <w:ind w:firstLine="760"/>
      </w:pPr>
      <w:r>
        <w:t>последующее составление рецензии на концерт.</w:t>
      </w:r>
    </w:p>
    <w:p w:rsidR="00140236" w:rsidRDefault="0031541A">
      <w:pPr>
        <w:pStyle w:val="23"/>
        <w:numPr>
          <w:ilvl w:val="0"/>
          <w:numId w:val="431"/>
        </w:numPr>
        <w:shd w:val="clear" w:color="auto" w:fill="auto"/>
        <w:tabs>
          <w:tab w:val="left" w:pos="2026"/>
        </w:tabs>
        <w:spacing w:before="0" w:after="0" w:line="475" w:lineRule="exact"/>
        <w:ind w:firstLine="760"/>
      </w:pPr>
      <w:r>
        <w:t>Театральные жанры.</w:t>
      </w:r>
    </w:p>
    <w:p w:rsidR="00140236" w:rsidRDefault="0031541A">
      <w:pPr>
        <w:pStyle w:val="23"/>
        <w:shd w:val="clear" w:color="auto" w:fill="auto"/>
        <w:spacing w:before="0" w:after="0" w:line="475" w:lineRule="exact"/>
        <w:ind w:firstLine="760"/>
      </w:pPr>
      <w:r>
        <w:t xml:space="preserve">Содержание: опера, балет, либретто. Строение музыкального спектакля: </w:t>
      </w:r>
      <w:r>
        <w:lastRenderedPageBreak/>
        <w:t>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отдельными номерами из известных опер, балетов;</w:t>
      </w:r>
    </w:p>
    <w:p w:rsidR="00140236" w:rsidRDefault="0031541A">
      <w:pPr>
        <w:pStyle w:val="23"/>
        <w:shd w:val="clear" w:color="auto" w:fill="auto"/>
        <w:spacing w:before="0" w:after="0" w:line="475" w:lineRule="exact"/>
        <w:ind w:firstLine="760"/>
      </w:pPr>
      <w: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140236" w:rsidRDefault="0031541A">
      <w:pPr>
        <w:pStyle w:val="23"/>
        <w:shd w:val="clear" w:color="auto" w:fill="auto"/>
        <w:spacing w:before="0" w:after="0" w:line="475" w:lineRule="exact"/>
        <w:ind w:firstLine="760"/>
      </w:pPr>
      <w:r>
        <w:t>музыкальная викторина на материале изученных фрагментов музыкальных спектаклей;</w:t>
      </w:r>
    </w:p>
    <w:p w:rsidR="00140236" w:rsidRDefault="0031541A">
      <w:pPr>
        <w:pStyle w:val="23"/>
        <w:shd w:val="clear" w:color="auto" w:fill="auto"/>
        <w:spacing w:before="0" w:after="0" w:line="475" w:lineRule="exact"/>
        <w:ind w:left="760" w:right="4280"/>
        <w:jc w:val="left"/>
      </w:pPr>
      <w:r>
        <w:t>различение, определение на слух: тембров голосов оперных певцов; оркестровых групп, тембров инструментов; типа номера (соло, дуэт, хор);</w:t>
      </w:r>
    </w:p>
    <w:p w:rsidR="00140236" w:rsidRDefault="0031541A">
      <w:pPr>
        <w:pStyle w:val="23"/>
        <w:shd w:val="clear" w:color="auto" w:fill="auto"/>
        <w:spacing w:before="0" w:after="0" w:line="475" w:lineRule="exact"/>
        <w:ind w:firstLine="760"/>
        <w:jc w:val="left"/>
      </w:pPr>
      <w: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 последующее составление рецензии на спектакль.</w:t>
      </w:r>
    </w:p>
    <w:p w:rsidR="00140236" w:rsidRDefault="0031541A">
      <w:pPr>
        <w:pStyle w:val="23"/>
        <w:shd w:val="clear" w:color="auto" w:fill="auto"/>
        <w:spacing w:before="0" w:after="0" w:line="475" w:lineRule="exact"/>
        <w:ind w:firstLine="760"/>
        <w:jc w:val="left"/>
      </w:pPr>
      <w:r>
        <w:t>Вариативные модули:</w:t>
      </w:r>
    </w:p>
    <w:p w:rsidR="00140236" w:rsidRDefault="0031541A">
      <w:pPr>
        <w:pStyle w:val="23"/>
        <w:numPr>
          <w:ilvl w:val="0"/>
          <w:numId w:val="427"/>
        </w:numPr>
        <w:shd w:val="clear" w:color="auto" w:fill="auto"/>
        <w:tabs>
          <w:tab w:val="left" w:pos="1749"/>
        </w:tabs>
        <w:spacing w:before="0" w:after="0" w:line="475" w:lineRule="exact"/>
        <w:ind w:firstLine="760"/>
      </w:pPr>
      <w:r>
        <w:t>Модуль № 5 «Музыка народов мира»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140236" w:rsidRDefault="0031541A">
      <w:pPr>
        <w:pStyle w:val="23"/>
        <w:numPr>
          <w:ilvl w:val="0"/>
          <w:numId w:val="432"/>
        </w:numPr>
        <w:shd w:val="clear" w:color="auto" w:fill="auto"/>
        <w:tabs>
          <w:tab w:val="left" w:pos="1976"/>
        </w:tabs>
        <w:spacing w:before="0" w:after="0" w:line="475" w:lineRule="exact"/>
        <w:ind w:firstLine="760"/>
      </w:pPr>
      <w:r>
        <w:t>Музыка - древнейший язык человечества.</w:t>
      </w:r>
    </w:p>
    <w:p w:rsidR="00140236" w:rsidRDefault="0031541A">
      <w:pPr>
        <w:pStyle w:val="23"/>
        <w:shd w:val="clear" w:color="auto" w:fill="auto"/>
        <w:spacing w:before="0" w:after="0" w:line="475" w:lineRule="exact"/>
        <w:ind w:firstLine="760"/>
      </w:pPr>
      <w: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jc w:val="left"/>
      </w:pPr>
      <w:r>
        <w:t xml:space="preserve">экскурсия в музей (реальный или виртуальный) с экспозицией музыкальных </w:t>
      </w:r>
      <w:r>
        <w:lastRenderedPageBreak/>
        <w:t>артефактов древности, последующий пересказ полученной информации;</w:t>
      </w:r>
    </w:p>
    <w:p w:rsidR="00140236" w:rsidRDefault="0031541A">
      <w:pPr>
        <w:pStyle w:val="23"/>
        <w:shd w:val="clear" w:color="auto" w:fill="auto"/>
        <w:spacing w:before="0" w:after="0" w:line="475" w:lineRule="exact"/>
        <w:ind w:firstLine="760"/>
        <w:jc w:val="left"/>
      </w:pPr>
      <w:r>
        <w:t>импровизация в духе древнего обряда (вызывание дождя, поклонение тотемному животному);</w:t>
      </w:r>
    </w:p>
    <w:p w:rsidR="00140236" w:rsidRDefault="0031541A">
      <w:pPr>
        <w:pStyle w:val="23"/>
        <w:shd w:val="clear" w:color="auto" w:fill="auto"/>
        <w:spacing w:before="0" w:after="0" w:line="475" w:lineRule="exact"/>
        <w:ind w:left="760"/>
        <w:jc w:val="left"/>
      </w:pPr>
      <w:r>
        <w:t>озвучивание, театрализация легенды (мифа) о музыке; вариативно: квесты, викторины, интеллектуальные игры;</w:t>
      </w:r>
    </w:p>
    <w:p w:rsidR="00140236" w:rsidRDefault="0031541A">
      <w:pPr>
        <w:pStyle w:val="23"/>
        <w:shd w:val="clear" w:color="auto" w:fill="auto"/>
        <w:spacing w:before="0" w:after="0" w:line="475" w:lineRule="exact"/>
        <w:ind w:firstLine="760"/>
        <w:jc w:val="left"/>
      </w:pPr>
      <w:r>
        <w:t>исследовательские проекты в рамках тематики «Мифы Древней Греции в музыкальном искусстве XVII—XX веков».</w:t>
      </w:r>
    </w:p>
    <w:p w:rsidR="00140236" w:rsidRDefault="0031541A">
      <w:pPr>
        <w:pStyle w:val="23"/>
        <w:numPr>
          <w:ilvl w:val="0"/>
          <w:numId w:val="432"/>
        </w:numPr>
        <w:shd w:val="clear" w:color="auto" w:fill="auto"/>
        <w:tabs>
          <w:tab w:val="left" w:pos="1965"/>
        </w:tabs>
        <w:spacing w:before="0" w:after="0" w:line="475" w:lineRule="exact"/>
        <w:ind w:firstLine="760"/>
      </w:pPr>
      <w:r>
        <w:t>Музыкальный фольклор народов Европы. 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w:t>
      </w:r>
    </w:p>
    <w:p w:rsidR="00140236" w:rsidRDefault="0031541A">
      <w:pPr>
        <w:pStyle w:val="23"/>
        <w:shd w:val="clear" w:color="auto" w:fill="auto"/>
        <w:tabs>
          <w:tab w:val="left" w:pos="2698"/>
          <w:tab w:val="left" w:pos="4445"/>
          <w:tab w:val="left" w:pos="6542"/>
        </w:tabs>
        <w:spacing w:before="0" w:after="0" w:line="475" w:lineRule="exact"/>
      </w:pPr>
      <w:r>
        <w:t>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r>
        <w:tab/>
        <w:t>Отражение</w:t>
      </w:r>
      <w:r>
        <w:tab/>
        <w:t>европейского</w:t>
      </w:r>
      <w:r>
        <w:tab/>
        <w:t>фольклора в творчестве</w:t>
      </w:r>
    </w:p>
    <w:p w:rsidR="00140236" w:rsidRDefault="0031541A">
      <w:pPr>
        <w:pStyle w:val="23"/>
        <w:shd w:val="clear" w:color="auto" w:fill="auto"/>
        <w:spacing w:before="0" w:after="0" w:line="475" w:lineRule="exact"/>
      </w:pPr>
      <w:r>
        <w:t>профессиональных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выявление характерных интонаций и ритмов в звучании традиционной музыки народов Европы;</w:t>
      </w:r>
    </w:p>
    <w:p w:rsidR="00140236" w:rsidRDefault="0031541A">
      <w:pPr>
        <w:pStyle w:val="23"/>
        <w:shd w:val="clear" w:color="auto" w:fill="auto"/>
        <w:spacing w:before="0" w:after="0" w:line="475" w:lineRule="exact"/>
        <w:ind w:firstLine="760"/>
      </w:pPr>
      <w:r>
        <w:t>выявление общего и особенного при сравнении изучаемых образцов европейского фольклора и фольклора народов России;</w:t>
      </w:r>
    </w:p>
    <w:p w:rsidR="00140236" w:rsidRDefault="0031541A">
      <w:pPr>
        <w:pStyle w:val="23"/>
        <w:shd w:val="clear" w:color="auto" w:fill="auto"/>
        <w:spacing w:before="0" w:after="0" w:line="475" w:lineRule="exact"/>
        <w:ind w:firstLine="760"/>
      </w:pPr>
      <w:r>
        <w:t>разучивание и исполнение народных песен, танцев;</w:t>
      </w:r>
    </w:p>
    <w:p w:rsidR="00140236" w:rsidRDefault="0031541A">
      <w:pPr>
        <w:pStyle w:val="23"/>
        <w:shd w:val="clear" w:color="auto" w:fill="auto"/>
        <w:spacing w:before="0" w:after="0" w:line="475" w:lineRule="exact"/>
        <w:ind w:firstLine="760"/>
      </w:pPr>
      <w:r>
        <w:t>двигательная, ритмическая, интонационная импровизация по мотивам изученных традиций народов Европы (в том числе в форме рондо).</w:t>
      </w:r>
    </w:p>
    <w:p w:rsidR="00140236" w:rsidRDefault="0031541A">
      <w:pPr>
        <w:pStyle w:val="23"/>
        <w:numPr>
          <w:ilvl w:val="0"/>
          <w:numId w:val="432"/>
        </w:numPr>
        <w:shd w:val="clear" w:color="auto" w:fill="auto"/>
        <w:tabs>
          <w:tab w:val="left" w:pos="2000"/>
        </w:tabs>
        <w:spacing w:before="0" w:after="0" w:line="475" w:lineRule="exact"/>
        <w:ind w:firstLine="760"/>
      </w:pPr>
      <w:r>
        <w:t>Музыкальный фольклор народов Азии и Африки.</w:t>
      </w:r>
    </w:p>
    <w:p w:rsidR="00140236" w:rsidRDefault="0031541A">
      <w:pPr>
        <w:pStyle w:val="23"/>
        <w:shd w:val="clear" w:color="auto" w:fill="auto"/>
        <w:spacing w:before="0" w:after="0" w:line="475" w:lineRule="exact"/>
        <w:ind w:firstLine="760"/>
      </w:pPr>
      <w:r>
        <w:t xml:space="preserve">Содержание: африканская музыка - стихия ритма. Интонационно-ладовая основа музыки стран Азии (для изучения данного тематического блока </w:t>
      </w:r>
      <w:r>
        <w:lastRenderedPageBreak/>
        <w:t>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выявление характерных интонаций и ритмов в звучании традиционной музыки народов Африки и Азии;</w:t>
      </w:r>
    </w:p>
    <w:p w:rsidR="00140236" w:rsidRDefault="0031541A">
      <w:pPr>
        <w:pStyle w:val="23"/>
        <w:shd w:val="clear" w:color="auto" w:fill="auto"/>
        <w:spacing w:before="0" w:after="0" w:line="475" w:lineRule="exact"/>
        <w:ind w:firstLine="760"/>
      </w:pPr>
      <w:r>
        <w:t>выявление общего и особенного при сравнении изучаемых образцов азиатского фольклора и фольклора народов России;</w:t>
      </w:r>
    </w:p>
    <w:p w:rsidR="00140236" w:rsidRDefault="0031541A">
      <w:pPr>
        <w:pStyle w:val="23"/>
        <w:shd w:val="clear" w:color="auto" w:fill="auto"/>
        <w:spacing w:before="0" w:after="0" w:line="475" w:lineRule="exact"/>
        <w:ind w:firstLine="760"/>
      </w:pPr>
      <w:r>
        <w:t>разучивание и исполнение народных песен, танцев;</w:t>
      </w:r>
    </w:p>
    <w:p w:rsidR="00140236" w:rsidRDefault="0031541A">
      <w:pPr>
        <w:pStyle w:val="23"/>
        <w:shd w:val="clear" w:color="auto" w:fill="auto"/>
        <w:spacing w:before="0" w:after="0" w:line="475" w:lineRule="exact"/>
        <w:ind w:firstLine="760"/>
      </w:pPr>
      <w:r>
        <w:t>коллективные ритмические импровизации на шумовых и ударных инструментах;</w:t>
      </w:r>
    </w:p>
    <w:p w:rsidR="00140236" w:rsidRDefault="0031541A">
      <w:pPr>
        <w:pStyle w:val="23"/>
        <w:shd w:val="clear" w:color="auto" w:fill="auto"/>
        <w:spacing w:before="0" w:after="0" w:line="475" w:lineRule="exact"/>
        <w:ind w:firstLine="760"/>
      </w:pPr>
      <w:r>
        <w:t>вариативно: исследовательские проекты по теме «Музыка стран Азии и Африки».</w:t>
      </w:r>
    </w:p>
    <w:p w:rsidR="00140236" w:rsidRDefault="0031541A">
      <w:pPr>
        <w:pStyle w:val="23"/>
        <w:numPr>
          <w:ilvl w:val="0"/>
          <w:numId w:val="432"/>
        </w:numPr>
        <w:shd w:val="clear" w:color="auto" w:fill="auto"/>
        <w:tabs>
          <w:tab w:val="left" w:pos="2030"/>
        </w:tabs>
        <w:spacing w:before="0" w:after="0" w:line="475" w:lineRule="exact"/>
        <w:ind w:firstLine="760"/>
      </w:pPr>
      <w:r>
        <w:t>Народная музыка Американского континента.</w:t>
      </w:r>
    </w:p>
    <w:p w:rsidR="00140236" w:rsidRDefault="0031541A">
      <w:pPr>
        <w:pStyle w:val="23"/>
        <w:shd w:val="clear" w:color="auto" w:fill="auto"/>
        <w:spacing w:before="0" w:after="0" w:line="475" w:lineRule="exact"/>
        <w:ind w:firstLine="760"/>
      </w:pPr>
      <w:r>
        <w:t>Содержание: Стили и жанры американской музыки (кантри, блюз, спиричуэле, самба, босса-нова). Смешение интонаций и ритмов различного происхождения.</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выявление характерных интонаций и ритмов в звучании американского, латиноамериканского фольклора, прослеживание их национальных истоков;</w:t>
      </w:r>
    </w:p>
    <w:p w:rsidR="00140236" w:rsidRDefault="0031541A">
      <w:pPr>
        <w:pStyle w:val="23"/>
        <w:shd w:val="clear" w:color="auto" w:fill="auto"/>
        <w:spacing w:before="0" w:after="0" w:line="475" w:lineRule="exact"/>
        <w:ind w:firstLine="760"/>
      </w:pPr>
      <w:r>
        <w:t>разучивание и исполнение народных песен, танцев;</w:t>
      </w:r>
    </w:p>
    <w:p w:rsidR="00140236" w:rsidRDefault="0031541A">
      <w:pPr>
        <w:pStyle w:val="23"/>
        <w:shd w:val="clear" w:color="auto" w:fill="auto"/>
        <w:spacing w:before="0" w:after="0" w:line="475" w:lineRule="exact"/>
        <w:ind w:firstLine="760"/>
      </w:pPr>
      <w:r>
        <w:t>индивидуальные и коллективные ритмические и мелодические импровизации в стиле (жанре) изучаемой традиции.</w:t>
      </w:r>
    </w:p>
    <w:p w:rsidR="00140236" w:rsidRDefault="0031541A">
      <w:pPr>
        <w:pStyle w:val="23"/>
        <w:numPr>
          <w:ilvl w:val="0"/>
          <w:numId w:val="427"/>
        </w:numPr>
        <w:shd w:val="clear" w:color="auto" w:fill="auto"/>
        <w:tabs>
          <w:tab w:val="left" w:pos="1819"/>
        </w:tabs>
        <w:spacing w:before="0" w:after="0" w:line="475" w:lineRule="exact"/>
        <w:ind w:firstLine="760"/>
      </w:pPr>
      <w:r>
        <w:t>Модуль № 6 «Европейская классическая музыка».</w:t>
      </w:r>
    </w:p>
    <w:p w:rsidR="00140236" w:rsidRDefault="0031541A">
      <w:pPr>
        <w:pStyle w:val="23"/>
        <w:numPr>
          <w:ilvl w:val="0"/>
          <w:numId w:val="433"/>
        </w:numPr>
        <w:shd w:val="clear" w:color="auto" w:fill="auto"/>
        <w:tabs>
          <w:tab w:val="left" w:pos="2030"/>
        </w:tabs>
        <w:spacing w:before="0" w:after="0" w:line="475" w:lineRule="exact"/>
        <w:ind w:firstLine="760"/>
      </w:pPr>
      <w:r>
        <w:t>Национальные истоки классической музыки.</w:t>
      </w:r>
    </w:p>
    <w:p w:rsidR="00140236" w:rsidRDefault="0031541A">
      <w:pPr>
        <w:pStyle w:val="23"/>
        <w:shd w:val="clear" w:color="auto" w:fill="auto"/>
        <w:spacing w:before="0" w:after="0" w:line="475" w:lineRule="exact"/>
        <w:ind w:firstLine="760"/>
      </w:pPr>
      <w: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tabs>
          <w:tab w:val="left" w:pos="2616"/>
          <w:tab w:val="left" w:pos="3102"/>
          <w:tab w:val="left" w:pos="7552"/>
          <w:tab w:val="right" w:pos="10179"/>
        </w:tabs>
        <w:spacing w:before="0" w:after="0" w:line="475" w:lineRule="exact"/>
        <w:ind w:firstLine="760"/>
      </w:pPr>
      <w:r>
        <w:t>знакомство</w:t>
      </w:r>
      <w:r>
        <w:tab/>
        <w:t>с</w:t>
      </w:r>
      <w:r>
        <w:tab/>
        <w:t>образцами музыки разных</w:t>
      </w:r>
      <w:r>
        <w:tab/>
        <w:t>жанров,</w:t>
      </w:r>
      <w:r>
        <w:tab/>
        <w:t>типичных</w:t>
      </w:r>
    </w:p>
    <w:p w:rsidR="00140236" w:rsidRDefault="0031541A">
      <w:pPr>
        <w:pStyle w:val="23"/>
        <w:shd w:val="clear" w:color="auto" w:fill="auto"/>
        <w:spacing w:before="0" w:after="0" w:line="475" w:lineRule="exact"/>
      </w:pPr>
      <w:r>
        <w:t>для рассматриваемых национальных стилей, творчества изучаемых композиторов;</w:t>
      </w:r>
    </w:p>
    <w:p w:rsidR="00140236" w:rsidRDefault="0031541A">
      <w:pPr>
        <w:pStyle w:val="23"/>
        <w:shd w:val="clear" w:color="auto" w:fill="auto"/>
        <w:tabs>
          <w:tab w:val="left" w:pos="2616"/>
          <w:tab w:val="left" w:pos="3102"/>
          <w:tab w:val="left" w:pos="7552"/>
          <w:tab w:val="right" w:pos="10179"/>
        </w:tabs>
        <w:spacing w:before="0" w:after="0" w:line="475" w:lineRule="exact"/>
        <w:ind w:firstLine="760"/>
      </w:pPr>
      <w:r>
        <w:lastRenderedPageBreak/>
        <w:t>определение</w:t>
      </w:r>
      <w:r>
        <w:tab/>
        <w:t>на</w:t>
      </w:r>
      <w:r>
        <w:tab/>
        <w:t>слух характерных интонаций,</w:t>
      </w:r>
      <w:r>
        <w:tab/>
        <w:t>ритмов,</w:t>
      </w:r>
      <w:r>
        <w:tab/>
        <w:t>элементов</w:t>
      </w:r>
    </w:p>
    <w:p w:rsidR="00140236" w:rsidRDefault="0031541A">
      <w:pPr>
        <w:pStyle w:val="23"/>
        <w:shd w:val="clear" w:color="auto" w:fill="auto"/>
        <w:spacing w:before="0" w:after="0" w:line="475" w:lineRule="exact"/>
      </w:pPr>
      <w:r>
        <w:t>музыкального языка, умение напеть наиболее яркие интонации, прохлопать ритмические примеры из числа изучаемых классических произведений;</w:t>
      </w:r>
    </w:p>
    <w:p w:rsidR="00140236" w:rsidRDefault="0031541A">
      <w:pPr>
        <w:pStyle w:val="23"/>
        <w:shd w:val="clear" w:color="auto" w:fill="auto"/>
        <w:spacing w:before="0" w:after="0" w:line="475" w:lineRule="exact"/>
        <w:ind w:firstLine="760"/>
      </w:pPr>
      <w:r>
        <w:t>разучивание, исполнение не менее одного вокального произведения, сочиненного композитором-классиком (из числа изучаемых в данном разделе);</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tabs>
          <w:tab w:val="left" w:pos="2616"/>
        </w:tabs>
        <w:spacing w:before="0" w:after="0" w:line="475" w:lineRule="exact"/>
        <w:ind w:firstLine="760"/>
      </w:pPr>
      <w:r>
        <w:t>вариативно:</w:t>
      </w:r>
      <w:r>
        <w:tab/>
        <w:t>исследовательские проекты о творчестве европейских</w:t>
      </w:r>
    </w:p>
    <w:p w:rsidR="00140236" w:rsidRDefault="0031541A">
      <w:pPr>
        <w:pStyle w:val="23"/>
        <w:shd w:val="clear" w:color="auto" w:fill="auto"/>
        <w:tabs>
          <w:tab w:val="right" w:pos="10179"/>
        </w:tabs>
        <w:spacing w:before="0" w:after="0" w:line="475" w:lineRule="exact"/>
      </w:pPr>
      <w:r>
        <w:t>композиторов-классиков, представителей национальных школ;</w:t>
      </w:r>
      <w:r>
        <w:tab/>
        <w:t>просмотр</w:t>
      </w:r>
    </w:p>
    <w:p w:rsidR="00140236" w:rsidRDefault="0031541A">
      <w:pPr>
        <w:pStyle w:val="23"/>
        <w:shd w:val="clear" w:color="auto" w:fill="auto"/>
        <w:spacing w:before="0" w:after="0" w:line="475" w:lineRule="exact"/>
      </w:pPr>
      <w:r>
        <w:t>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140236" w:rsidRDefault="0031541A">
      <w:pPr>
        <w:pStyle w:val="23"/>
        <w:numPr>
          <w:ilvl w:val="0"/>
          <w:numId w:val="433"/>
        </w:numPr>
        <w:shd w:val="clear" w:color="auto" w:fill="auto"/>
        <w:tabs>
          <w:tab w:val="left" w:pos="1993"/>
        </w:tabs>
        <w:spacing w:before="0" w:after="20" w:line="280" w:lineRule="exact"/>
        <w:ind w:firstLine="760"/>
      </w:pPr>
      <w:r>
        <w:t>Музыкант и публика.</w:t>
      </w:r>
    </w:p>
    <w:p w:rsidR="00140236" w:rsidRDefault="0031541A">
      <w:pPr>
        <w:pStyle w:val="23"/>
        <w:shd w:val="clear" w:color="auto" w:fill="auto"/>
        <w:spacing w:before="0" w:after="0" w:line="475" w:lineRule="exact"/>
        <w:ind w:firstLine="760"/>
      </w:pPr>
      <w: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образцами виртуозной музыки;</w:t>
      </w:r>
    </w:p>
    <w:p w:rsidR="00140236" w:rsidRDefault="0031541A">
      <w:pPr>
        <w:pStyle w:val="23"/>
        <w:shd w:val="clear" w:color="auto" w:fill="auto"/>
        <w:spacing w:before="0" w:after="0" w:line="475" w:lineRule="exact"/>
        <w:ind w:firstLine="760"/>
      </w:pPr>
      <w:r>
        <w:t>размышление над фактами биографий великих музыкантов - как любимцев публики, так и непонятых современниками;</w:t>
      </w:r>
    </w:p>
    <w:p w:rsidR="00140236" w:rsidRDefault="0031541A">
      <w:pPr>
        <w:pStyle w:val="23"/>
        <w:shd w:val="clear" w:color="auto" w:fill="auto"/>
        <w:spacing w:before="0" w:after="0" w:line="475" w:lineRule="exact"/>
        <w:ind w:firstLine="760"/>
      </w:pPr>
      <w: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знание и соблюдение общепринятых норм слушания музыки, правил поведения в концертном зале, театре оперы и балета;</w:t>
      </w:r>
    </w:p>
    <w:p w:rsidR="00140236" w:rsidRDefault="0031541A">
      <w:pPr>
        <w:pStyle w:val="23"/>
        <w:shd w:val="clear" w:color="auto" w:fill="auto"/>
        <w:spacing w:before="0" w:after="0" w:line="475" w:lineRule="exact"/>
        <w:ind w:firstLine="760"/>
      </w:pPr>
      <w:r>
        <w:t xml:space="preserve">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w:t>
      </w:r>
      <w:r>
        <w:lastRenderedPageBreak/>
        <w:t>создание тематической подборки музыкальных произведений для домашнего прослушивания.</w:t>
      </w:r>
    </w:p>
    <w:p w:rsidR="00140236" w:rsidRDefault="0031541A">
      <w:pPr>
        <w:pStyle w:val="23"/>
        <w:numPr>
          <w:ilvl w:val="0"/>
          <w:numId w:val="433"/>
        </w:numPr>
        <w:shd w:val="clear" w:color="auto" w:fill="auto"/>
        <w:tabs>
          <w:tab w:val="left" w:pos="1993"/>
        </w:tabs>
        <w:spacing w:before="0" w:after="0" w:line="475" w:lineRule="exact"/>
        <w:ind w:firstLine="760"/>
      </w:pPr>
      <w:r>
        <w:t>Музыка - зеркало эпохи.</w:t>
      </w:r>
    </w:p>
    <w:p w:rsidR="00140236" w:rsidRDefault="0031541A">
      <w:pPr>
        <w:pStyle w:val="23"/>
        <w:shd w:val="clear" w:color="auto" w:fill="auto"/>
        <w:spacing w:before="0" w:after="0" w:line="475" w:lineRule="exact"/>
        <w:ind w:firstLine="760"/>
      </w:pPr>
      <w: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Баха и Л. Бетховена.</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образцами полифонической и гомофонно-гармонической музыки;</w:t>
      </w:r>
    </w:p>
    <w:p w:rsidR="00140236" w:rsidRDefault="0031541A">
      <w:pPr>
        <w:pStyle w:val="23"/>
        <w:shd w:val="clear" w:color="auto" w:fill="auto"/>
        <w:spacing w:before="0" w:after="0" w:line="475" w:lineRule="exact"/>
        <w:ind w:firstLine="760"/>
      </w:pPr>
      <w:r>
        <w:t>разучивание, исполнение не менее одного вокального произведения, сочиненного композитором-классиком (из числа изучаемых в данном разделе);</w:t>
      </w:r>
    </w:p>
    <w:p w:rsidR="00140236" w:rsidRDefault="0031541A">
      <w:pPr>
        <w:pStyle w:val="23"/>
        <w:shd w:val="clear" w:color="auto" w:fill="auto"/>
        <w:spacing w:before="0" w:after="0" w:line="475" w:lineRule="exact"/>
        <w:ind w:firstLine="760"/>
      </w:pPr>
      <w:r>
        <w:t>исполнение вокальных, ритмических, речевых канонов;</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140236" w:rsidRDefault="0031541A">
      <w:pPr>
        <w:pStyle w:val="23"/>
        <w:numPr>
          <w:ilvl w:val="0"/>
          <w:numId w:val="433"/>
        </w:numPr>
        <w:shd w:val="clear" w:color="auto" w:fill="auto"/>
        <w:tabs>
          <w:tab w:val="left" w:pos="1985"/>
        </w:tabs>
        <w:spacing w:before="0" w:after="0" w:line="475" w:lineRule="exact"/>
        <w:ind w:firstLine="760"/>
      </w:pPr>
      <w:r>
        <w:t>Музыкальный образ.</w:t>
      </w:r>
    </w:p>
    <w:p w:rsidR="00140236" w:rsidRDefault="0031541A">
      <w:pPr>
        <w:pStyle w:val="23"/>
        <w:shd w:val="clear" w:color="auto" w:fill="auto"/>
        <w:spacing w:before="0" w:after="0" w:line="475" w:lineRule="exact"/>
        <w:ind w:firstLine="760"/>
      </w:pPr>
      <w:r>
        <w:t>Содержание: героические образы в музыке. Лирический герой музыкального произведения. Судьба человека - судьба человечества (на примере творчества Л. Бетховена, Ф. Шуберта и других композиторов). Стили классицизм и романтизм (круг основных образов, характерных интонаций, жанров).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140236" w:rsidRDefault="0031541A">
      <w:pPr>
        <w:pStyle w:val="23"/>
        <w:shd w:val="clear" w:color="auto" w:fill="auto"/>
        <w:spacing w:before="0" w:after="0" w:line="475" w:lineRule="exact"/>
        <w:ind w:firstLine="760"/>
      </w:pPr>
      <w: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w:t>
      </w:r>
      <w:r>
        <w:lastRenderedPageBreak/>
        <w:t>темы, ритмоинтонации;</w:t>
      </w:r>
    </w:p>
    <w:p w:rsidR="00140236" w:rsidRDefault="0031541A">
      <w:pPr>
        <w:pStyle w:val="23"/>
        <w:shd w:val="clear" w:color="auto" w:fill="auto"/>
        <w:spacing w:before="0" w:after="0" w:line="475" w:lineRule="exact"/>
        <w:ind w:firstLine="760"/>
      </w:pPr>
      <w: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140236" w:rsidRDefault="0031541A">
      <w:pPr>
        <w:pStyle w:val="23"/>
        <w:numPr>
          <w:ilvl w:val="0"/>
          <w:numId w:val="433"/>
        </w:numPr>
        <w:shd w:val="clear" w:color="auto" w:fill="auto"/>
        <w:tabs>
          <w:tab w:val="left" w:pos="1985"/>
        </w:tabs>
        <w:spacing w:before="0" w:after="0" w:line="475" w:lineRule="exact"/>
        <w:ind w:firstLine="760"/>
      </w:pPr>
      <w:r>
        <w:t>Музыкальная драматургия.</w:t>
      </w:r>
    </w:p>
    <w:p w:rsidR="00140236" w:rsidRDefault="0031541A">
      <w:pPr>
        <w:pStyle w:val="23"/>
        <w:shd w:val="clear" w:color="auto" w:fill="auto"/>
        <w:spacing w:before="0" w:after="0" w:line="475" w:lineRule="exact"/>
        <w:ind w:firstLine="760"/>
      </w:pPr>
      <w: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наблюдение за развитием музыкальных тем, образов, восприятие логики музыкального развития;</w:t>
      </w:r>
    </w:p>
    <w:p w:rsidR="00140236" w:rsidRDefault="0031541A">
      <w:pPr>
        <w:pStyle w:val="23"/>
        <w:shd w:val="clear" w:color="auto" w:fill="auto"/>
        <w:spacing w:before="0" w:after="0" w:line="475" w:lineRule="exact"/>
        <w:ind w:firstLine="760"/>
      </w:pPr>
      <w:r>
        <w:t>умение слышать, запоминать основные изменения, последовательность настроений, чувств, характеров в развертывании музыкальной драматургии;</w:t>
      </w:r>
    </w:p>
    <w:p w:rsidR="00140236" w:rsidRDefault="0031541A">
      <w:pPr>
        <w:pStyle w:val="23"/>
        <w:shd w:val="clear" w:color="auto" w:fill="auto"/>
        <w:spacing w:before="0" w:after="0" w:line="475" w:lineRule="exact"/>
        <w:ind w:firstLine="760"/>
      </w:pPr>
      <w:r>
        <w:t>узнавание на слух музыкальных тем, их вариантов, видоизмененных в процессе развития;</w:t>
      </w:r>
    </w:p>
    <w:p w:rsidR="00140236" w:rsidRDefault="0031541A">
      <w:pPr>
        <w:pStyle w:val="23"/>
        <w:shd w:val="clear" w:color="auto" w:fill="auto"/>
        <w:spacing w:before="0" w:after="0" w:line="475" w:lineRule="exact"/>
        <w:ind w:firstLine="760"/>
      </w:pPr>
      <w:r>
        <w:t>составление наглядной (буквенной, цифровой) схемы строения музыкального произведения;</w:t>
      </w:r>
    </w:p>
    <w:p w:rsidR="00140236" w:rsidRDefault="0031541A">
      <w:pPr>
        <w:pStyle w:val="23"/>
        <w:shd w:val="clear" w:color="auto" w:fill="auto"/>
        <w:spacing w:before="0" w:after="0" w:line="475" w:lineRule="exact"/>
        <w:ind w:firstLine="760"/>
      </w:pPr>
      <w: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 xml:space="preserve">вариативно: посещение концерта классической музыки, в программе которого присутствуют крупные симфонические произведения; создание сюжета </w:t>
      </w:r>
      <w:r>
        <w:lastRenderedPageBreak/>
        <w:t>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140236" w:rsidRDefault="0031541A">
      <w:pPr>
        <w:pStyle w:val="23"/>
        <w:numPr>
          <w:ilvl w:val="0"/>
          <w:numId w:val="433"/>
        </w:numPr>
        <w:shd w:val="clear" w:color="auto" w:fill="auto"/>
        <w:tabs>
          <w:tab w:val="left" w:pos="1991"/>
        </w:tabs>
        <w:spacing w:before="0" w:after="0" w:line="475" w:lineRule="exact"/>
        <w:ind w:firstLine="760"/>
      </w:pPr>
      <w:r>
        <w:t>Музыкальный стиль.</w:t>
      </w:r>
    </w:p>
    <w:p w:rsidR="00140236" w:rsidRDefault="0031541A">
      <w:pPr>
        <w:pStyle w:val="23"/>
        <w:shd w:val="clear" w:color="auto" w:fill="auto"/>
        <w:spacing w:before="0" w:after="0" w:line="475" w:lineRule="exact"/>
        <w:ind w:firstLine="760"/>
      </w:pPr>
      <w:r>
        <w:t>Содержание: стиль как единство эстетических идеалов, круга образов, драматургических приемов, музыкального языка, (на примере творчества В. Моцарта, К. Дебюсси, А. Шенберга и других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обобщение и систематизация знаний о различных проявлениях музыкального стиля (стиль композитора, национальный стиль, стиль эпохи);</w:t>
      </w:r>
    </w:p>
    <w:p w:rsidR="00140236" w:rsidRDefault="0031541A">
      <w:pPr>
        <w:pStyle w:val="23"/>
        <w:shd w:val="clear" w:color="auto" w:fill="auto"/>
        <w:spacing w:before="0" w:after="0" w:line="475" w:lineRule="exact"/>
        <w:ind w:firstLine="760"/>
      </w:pPr>
      <w:r>
        <w:t>исполнение 2-3 вокальных произведений - образцов барокко, классицизма, романтизма, импрессионизма (подлинных или стилизованных);</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left="760" w:right="2340"/>
        <w:jc w:val="left"/>
      </w:pPr>
      <w:r>
        <w:t>определение на слух в звучании незнакомого произведения: принадлежности к одному из изученных стилей;</w:t>
      </w:r>
    </w:p>
    <w:p w:rsidR="00140236" w:rsidRDefault="0031541A">
      <w:pPr>
        <w:pStyle w:val="23"/>
        <w:shd w:val="clear" w:color="auto" w:fill="auto"/>
        <w:spacing w:before="0" w:after="0" w:line="475" w:lineRule="exact"/>
        <w:ind w:firstLine="760"/>
      </w:pPr>
      <w:r>
        <w:t>исполнительского состава (количество и состав исполнителей, музыкальных инструментов);</w:t>
      </w:r>
    </w:p>
    <w:p w:rsidR="00140236" w:rsidRDefault="0031541A">
      <w:pPr>
        <w:pStyle w:val="23"/>
        <w:shd w:val="clear" w:color="auto" w:fill="auto"/>
        <w:spacing w:before="0" w:after="0" w:line="475" w:lineRule="exact"/>
        <w:ind w:firstLine="760"/>
      </w:pPr>
      <w:r>
        <w:t>жанра, круга образов;</w:t>
      </w:r>
    </w:p>
    <w:p w:rsidR="00140236" w:rsidRDefault="0031541A">
      <w:pPr>
        <w:pStyle w:val="23"/>
        <w:shd w:val="clear" w:color="auto" w:fill="auto"/>
        <w:spacing w:before="0" w:after="0" w:line="475" w:lineRule="exact"/>
        <w:ind w:firstLine="760"/>
      </w:pPr>
      <w: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140236" w:rsidRDefault="0031541A">
      <w:pPr>
        <w:pStyle w:val="23"/>
        <w:shd w:val="clear" w:color="auto" w:fill="auto"/>
        <w:tabs>
          <w:tab w:val="left" w:pos="2709"/>
        </w:tabs>
        <w:spacing w:before="0" w:after="0" w:line="475" w:lineRule="exact"/>
        <w:ind w:firstLine="760"/>
      </w:pPr>
      <w:r>
        <w:t>вариативно:</w:t>
      </w:r>
      <w:r>
        <w:tab/>
        <w:t>исследовательские проекты, посвященные эстетике</w:t>
      </w:r>
    </w:p>
    <w:p w:rsidR="00140236" w:rsidRDefault="0031541A">
      <w:pPr>
        <w:pStyle w:val="23"/>
        <w:shd w:val="clear" w:color="auto" w:fill="auto"/>
        <w:spacing w:before="0" w:after="0" w:line="475" w:lineRule="exact"/>
        <w:jc w:val="left"/>
      </w:pPr>
      <w:r>
        <w:t>и особенностям музыкального искусства различных стилей XX века.</w:t>
      </w:r>
    </w:p>
    <w:p w:rsidR="00140236" w:rsidRDefault="0031541A">
      <w:pPr>
        <w:pStyle w:val="23"/>
        <w:numPr>
          <w:ilvl w:val="0"/>
          <w:numId w:val="427"/>
        </w:numPr>
        <w:shd w:val="clear" w:color="auto" w:fill="auto"/>
        <w:tabs>
          <w:tab w:val="left" w:pos="1800"/>
        </w:tabs>
        <w:spacing w:before="0" w:after="0" w:line="475" w:lineRule="exact"/>
        <w:ind w:firstLine="760"/>
      </w:pPr>
      <w:r>
        <w:t>Модуль № 7 «Духовная музыка»</w:t>
      </w:r>
    </w:p>
    <w:p w:rsidR="00140236" w:rsidRDefault="0031541A">
      <w:pPr>
        <w:pStyle w:val="23"/>
        <w:numPr>
          <w:ilvl w:val="0"/>
          <w:numId w:val="434"/>
        </w:numPr>
        <w:shd w:val="clear" w:color="auto" w:fill="auto"/>
        <w:tabs>
          <w:tab w:val="left" w:pos="2011"/>
        </w:tabs>
        <w:spacing w:before="0" w:after="0" w:line="475" w:lineRule="exact"/>
        <w:ind w:firstLine="760"/>
      </w:pPr>
      <w:r>
        <w:t>Храмовый синтез искусств.</w:t>
      </w:r>
    </w:p>
    <w:p w:rsidR="00140236" w:rsidRDefault="0031541A">
      <w:pPr>
        <w:pStyle w:val="23"/>
        <w:shd w:val="clear" w:color="auto" w:fill="auto"/>
        <w:spacing w:before="0" w:after="0" w:line="475" w:lineRule="exact"/>
        <w:ind w:firstLine="760"/>
      </w:pPr>
      <w:r>
        <w:t xml:space="preserve">Музыка православного и католического богослужения (колокола, пение </w:t>
      </w:r>
      <w:r>
        <w:rPr>
          <w:lang w:val="en-US" w:eastAsia="en-US" w:bidi="en-US"/>
        </w:rPr>
        <w:t>acapella</w:t>
      </w:r>
      <w:r>
        <w:rPr>
          <w:lang w:eastAsia="en-US" w:bidi="en-US"/>
        </w:rPr>
        <w:t xml:space="preserve"> </w:t>
      </w:r>
      <w:r>
        <w:t>или пение в Сопровождении органа). Основные жанры, традиции. Образы Христа, Богородицы, Рождества, Воскресения.</w:t>
      </w:r>
    </w:p>
    <w:p w:rsidR="00140236" w:rsidRDefault="0031541A">
      <w:pPr>
        <w:pStyle w:val="23"/>
        <w:shd w:val="clear" w:color="auto" w:fill="auto"/>
        <w:spacing w:before="0" w:after="0" w:line="475" w:lineRule="exact"/>
        <w:ind w:firstLine="760"/>
      </w:pPr>
      <w:r>
        <w:lastRenderedPageBreak/>
        <w:t>Виды деятельности обучающихся:</w:t>
      </w:r>
    </w:p>
    <w:p w:rsidR="00140236" w:rsidRDefault="0031541A">
      <w:pPr>
        <w:pStyle w:val="23"/>
        <w:shd w:val="clear" w:color="auto" w:fill="auto"/>
        <w:spacing w:before="0" w:after="0" w:line="475" w:lineRule="exact"/>
        <w:ind w:firstLine="760"/>
      </w:pPr>
      <w: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140236" w:rsidRDefault="0031541A">
      <w:pPr>
        <w:pStyle w:val="23"/>
        <w:shd w:val="clear" w:color="auto" w:fill="auto"/>
        <w:spacing w:before="0" w:after="0" w:line="475" w:lineRule="exact"/>
        <w:ind w:firstLine="760"/>
      </w:pPr>
      <w: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140236" w:rsidRDefault="0031541A">
      <w:pPr>
        <w:pStyle w:val="23"/>
        <w:shd w:val="clear" w:color="auto" w:fill="auto"/>
        <w:spacing w:before="0" w:after="0" w:line="475" w:lineRule="exact"/>
        <w:ind w:firstLine="760"/>
      </w:pPr>
      <w:r>
        <w:t>исполнение вокальных произведений, связанных с религиозной традицией, перекликающихся с ней по тематике;</w:t>
      </w:r>
    </w:p>
    <w:p w:rsidR="00140236" w:rsidRDefault="0031541A">
      <w:pPr>
        <w:pStyle w:val="23"/>
        <w:shd w:val="clear" w:color="auto" w:fill="auto"/>
        <w:spacing w:before="0" w:after="0" w:line="475" w:lineRule="exact"/>
        <w:ind w:firstLine="760"/>
        <w:jc w:val="left"/>
      </w:pPr>
      <w:r>
        <w:t>определение сходства и различия элементов разных видов искусства (музыки, живописи, архитектуры), относящихся: к русской православной традиции; западноевропейской христианской традиции;</w:t>
      </w:r>
    </w:p>
    <w:p w:rsidR="00140236" w:rsidRDefault="0031541A">
      <w:pPr>
        <w:pStyle w:val="23"/>
        <w:shd w:val="clear" w:color="auto" w:fill="auto"/>
        <w:spacing w:before="0" w:after="0" w:line="475" w:lineRule="exact"/>
        <w:ind w:left="740" w:right="3300"/>
        <w:jc w:val="left"/>
      </w:pPr>
      <w:r>
        <w:t>другим конфессиям (по выбору учителя); вариативно: посещение концерта духовной музыки.</w:t>
      </w:r>
    </w:p>
    <w:p w:rsidR="00140236" w:rsidRDefault="0031541A">
      <w:pPr>
        <w:pStyle w:val="23"/>
        <w:numPr>
          <w:ilvl w:val="0"/>
          <w:numId w:val="434"/>
        </w:numPr>
        <w:shd w:val="clear" w:color="auto" w:fill="auto"/>
        <w:tabs>
          <w:tab w:val="left" w:pos="1978"/>
        </w:tabs>
        <w:spacing w:before="0" w:after="0" w:line="475" w:lineRule="exact"/>
        <w:ind w:firstLine="740"/>
      </w:pPr>
      <w:r>
        <w:t>Развитие церковной музыки</w:t>
      </w:r>
    </w:p>
    <w:p w:rsidR="00140236" w:rsidRDefault="0031541A">
      <w:pPr>
        <w:pStyle w:val="23"/>
        <w:shd w:val="clear" w:color="auto" w:fill="auto"/>
        <w:spacing w:before="0" w:after="0" w:line="475" w:lineRule="exact"/>
        <w:ind w:firstLine="740"/>
      </w:pPr>
      <w: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140236" w:rsidRDefault="0031541A">
      <w:pPr>
        <w:pStyle w:val="23"/>
        <w:shd w:val="clear" w:color="auto" w:fill="auto"/>
        <w:spacing w:before="0" w:after="0" w:line="475" w:lineRule="exact"/>
        <w:ind w:firstLine="740"/>
      </w:pPr>
      <w:r>
        <w:t>Виды деятельности обучающихся:</w:t>
      </w:r>
    </w:p>
    <w:p w:rsidR="00140236" w:rsidRDefault="0031541A">
      <w:pPr>
        <w:pStyle w:val="23"/>
        <w:shd w:val="clear" w:color="auto" w:fill="auto"/>
        <w:spacing w:before="0" w:after="0" w:line="475" w:lineRule="exact"/>
        <w:ind w:firstLine="740"/>
      </w:pPr>
      <w:r>
        <w:t>знакомство с историей возникновения нотной записи;</w:t>
      </w:r>
    </w:p>
    <w:p w:rsidR="00140236" w:rsidRDefault="0031541A">
      <w:pPr>
        <w:pStyle w:val="23"/>
        <w:shd w:val="clear" w:color="auto" w:fill="auto"/>
        <w:spacing w:before="0" w:after="0" w:line="475" w:lineRule="exact"/>
        <w:ind w:firstLine="740"/>
      </w:pPr>
      <w:r>
        <w:t>сравнение нотаций религиозной музыки разных традиций (григорианский хорал, знаменный распев, современные ноты);</w:t>
      </w:r>
    </w:p>
    <w:p w:rsidR="00140236" w:rsidRDefault="0031541A">
      <w:pPr>
        <w:pStyle w:val="23"/>
        <w:shd w:val="clear" w:color="auto" w:fill="auto"/>
        <w:spacing w:before="0" w:after="0" w:line="475" w:lineRule="exact"/>
        <w:ind w:firstLine="740"/>
      </w:pPr>
      <w:r>
        <w:t>знакомство с образцами (фрагментами) средневековых церковных распевов (одноголосие);</w:t>
      </w:r>
    </w:p>
    <w:p w:rsidR="00140236" w:rsidRDefault="0031541A">
      <w:pPr>
        <w:pStyle w:val="23"/>
        <w:shd w:val="clear" w:color="auto" w:fill="auto"/>
        <w:spacing w:before="0" w:after="0" w:line="475" w:lineRule="exact"/>
        <w:ind w:left="740" w:right="6080"/>
        <w:jc w:val="left"/>
      </w:pPr>
      <w:r>
        <w:t>слушание духовной музыки; определение на слух: состава исполнителей;</w:t>
      </w:r>
    </w:p>
    <w:p w:rsidR="00140236" w:rsidRDefault="0031541A">
      <w:pPr>
        <w:pStyle w:val="23"/>
        <w:shd w:val="clear" w:color="auto" w:fill="auto"/>
        <w:spacing w:before="0" w:after="0" w:line="475" w:lineRule="exact"/>
        <w:ind w:firstLine="740"/>
      </w:pPr>
      <w:r>
        <w:lastRenderedPageBreak/>
        <w:t>типа фактуры (хоральный склад, полифония);</w:t>
      </w:r>
    </w:p>
    <w:p w:rsidR="00140236" w:rsidRDefault="0031541A">
      <w:pPr>
        <w:pStyle w:val="23"/>
        <w:shd w:val="clear" w:color="auto" w:fill="auto"/>
        <w:spacing w:before="0" w:after="0" w:line="475" w:lineRule="exact"/>
        <w:ind w:firstLine="740"/>
        <w:jc w:val="left"/>
      </w:pPr>
      <w:r>
        <w:t>принадлежности к русской или западноевропейской религиозной традиции; 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140236" w:rsidRDefault="0031541A">
      <w:pPr>
        <w:pStyle w:val="23"/>
        <w:numPr>
          <w:ilvl w:val="0"/>
          <w:numId w:val="434"/>
        </w:numPr>
        <w:shd w:val="clear" w:color="auto" w:fill="auto"/>
        <w:tabs>
          <w:tab w:val="left" w:pos="1988"/>
        </w:tabs>
        <w:spacing w:before="0" w:after="0" w:line="475" w:lineRule="exact"/>
        <w:ind w:firstLine="740"/>
      </w:pPr>
      <w:r>
        <w:t>Музыкальные жанры богослужения.</w:t>
      </w:r>
    </w:p>
    <w:p w:rsidR="00140236" w:rsidRDefault="0031541A">
      <w:pPr>
        <w:pStyle w:val="23"/>
        <w:shd w:val="clear" w:color="auto" w:fill="auto"/>
        <w:spacing w:before="0" w:after="0" w:line="475" w:lineRule="exact"/>
        <w:ind w:firstLine="740"/>
      </w:pPr>
      <w: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140236" w:rsidRDefault="0031541A">
      <w:pPr>
        <w:pStyle w:val="23"/>
        <w:shd w:val="clear" w:color="auto" w:fill="auto"/>
        <w:spacing w:before="0" w:after="0" w:line="475" w:lineRule="exact"/>
        <w:ind w:firstLine="740"/>
      </w:pPr>
      <w:r>
        <w:t>Виды деятельности обучающихся:</w:t>
      </w:r>
    </w:p>
    <w:p w:rsidR="00140236" w:rsidRDefault="0031541A">
      <w:pPr>
        <w:pStyle w:val="23"/>
        <w:shd w:val="clear" w:color="auto" w:fill="auto"/>
        <w:spacing w:before="0" w:after="0" w:line="475" w:lineRule="exact"/>
        <w:ind w:firstLine="740"/>
      </w:pPr>
      <w: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140236" w:rsidRDefault="0031541A">
      <w:pPr>
        <w:pStyle w:val="23"/>
        <w:shd w:val="clear" w:color="auto" w:fill="auto"/>
        <w:spacing w:before="0" w:after="0" w:line="475" w:lineRule="exact"/>
        <w:ind w:firstLine="780"/>
        <w:jc w:val="left"/>
      </w:pPr>
      <w:r>
        <w:t>вокализация музыкальных тем изучаемых духовных произведений; определение на слух изученных произведений и их авторов, иметь представление об особенностях их построения и образов;</w:t>
      </w:r>
    </w:p>
    <w:p w:rsidR="00140236" w:rsidRDefault="0031541A">
      <w:pPr>
        <w:pStyle w:val="23"/>
        <w:shd w:val="clear" w:color="auto" w:fill="auto"/>
        <w:spacing w:before="0" w:after="0" w:line="475" w:lineRule="exact"/>
        <w:ind w:firstLine="780"/>
      </w:pPr>
      <w: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140236" w:rsidRDefault="0031541A">
      <w:pPr>
        <w:pStyle w:val="23"/>
        <w:numPr>
          <w:ilvl w:val="0"/>
          <w:numId w:val="434"/>
        </w:numPr>
        <w:shd w:val="clear" w:color="auto" w:fill="auto"/>
        <w:tabs>
          <w:tab w:val="left" w:pos="2045"/>
        </w:tabs>
        <w:spacing w:before="0" w:after="0" w:line="475" w:lineRule="exact"/>
        <w:ind w:firstLine="780"/>
      </w:pPr>
      <w:r>
        <w:t>Религиозные темы и образы в современной музыке.</w:t>
      </w:r>
    </w:p>
    <w:p w:rsidR="00140236" w:rsidRDefault="0031541A">
      <w:pPr>
        <w:pStyle w:val="23"/>
        <w:shd w:val="clear" w:color="auto" w:fill="auto"/>
        <w:tabs>
          <w:tab w:val="left" w:pos="2801"/>
        </w:tabs>
        <w:spacing w:before="0" w:after="0" w:line="475" w:lineRule="exact"/>
        <w:ind w:firstLine="780"/>
      </w:pPr>
      <w:r>
        <w:t>Содержание:</w:t>
      </w:r>
      <w:r>
        <w:tab/>
        <w:t>сохранение традиций духовной музыки сегодня.</w:t>
      </w:r>
    </w:p>
    <w:p w:rsidR="00140236" w:rsidRDefault="0031541A">
      <w:pPr>
        <w:pStyle w:val="23"/>
        <w:shd w:val="clear" w:color="auto" w:fill="auto"/>
        <w:spacing w:before="0" w:after="0" w:line="475" w:lineRule="exact"/>
      </w:pPr>
      <w:r>
        <w:t xml:space="preserve">Переосмысление религиозной темы в творчестве композиторов </w:t>
      </w:r>
      <w:r>
        <w:rPr>
          <w:lang w:val="en-US" w:eastAsia="en-US" w:bidi="en-US"/>
        </w:rPr>
        <w:t>XX</w:t>
      </w:r>
      <w:r>
        <w:rPr>
          <w:lang w:eastAsia="en-US" w:bidi="en-US"/>
        </w:rPr>
        <w:t>-</w:t>
      </w:r>
      <w:r>
        <w:rPr>
          <w:lang w:val="en-US" w:eastAsia="en-US" w:bidi="en-US"/>
        </w:rPr>
        <w:t>XXI</w:t>
      </w:r>
      <w:r>
        <w:rPr>
          <w:lang w:eastAsia="en-US" w:bidi="en-US"/>
        </w:rPr>
        <w:t xml:space="preserve"> </w:t>
      </w:r>
      <w:r>
        <w:t>веков. Религиозная тематика в контексте современной культуры.</w:t>
      </w:r>
    </w:p>
    <w:p w:rsidR="00140236" w:rsidRDefault="0031541A">
      <w:pPr>
        <w:pStyle w:val="23"/>
        <w:shd w:val="clear" w:color="auto" w:fill="auto"/>
        <w:spacing w:before="0" w:after="0" w:line="475" w:lineRule="exact"/>
        <w:ind w:firstLine="780"/>
      </w:pPr>
      <w:r>
        <w:t>Виды деятельности обучающихся:</w:t>
      </w:r>
    </w:p>
    <w:p w:rsidR="00140236" w:rsidRDefault="0031541A">
      <w:pPr>
        <w:pStyle w:val="23"/>
        <w:shd w:val="clear" w:color="auto" w:fill="auto"/>
        <w:spacing w:before="0" w:after="0" w:line="475" w:lineRule="exact"/>
        <w:ind w:firstLine="780"/>
      </w:pPr>
      <w:r>
        <w:t xml:space="preserve">сопоставление тенденций сохранения и переосмысления религиозной традиции в культуре </w:t>
      </w:r>
      <w:r>
        <w:rPr>
          <w:lang w:val="en-US" w:eastAsia="en-US" w:bidi="en-US"/>
        </w:rPr>
        <w:t>XX</w:t>
      </w:r>
      <w:r>
        <w:rPr>
          <w:lang w:eastAsia="en-US" w:bidi="en-US"/>
        </w:rPr>
        <w:t>-</w:t>
      </w:r>
      <w:r>
        <w:rPr>
          <w:lang w:val="en-US" w:eastAsia="en-US" w:bidi="en-US"/>
        </w:rPr>
        <w:t>XXI</w:t>
      </w:r>
      <w:r>
        <w:rPr>
          <w:lang w:eastAsia="en-US" w:bidi="en-US"/>
        </w:rPr>
        <w:t xml:space="preserve"> </w:t>
      </w:r>
      <w:r>
        <w:t>веков;</w:t>
      </w:r>
    </w:p>
    <w:p w:rsidR="00140236" w:rsidRDefault="0031541A">
      <w:pPr>
        <w:pStyle w:val="23"/>
        <w:shd w:val="clear" w:color="auto" w:fill="auto"/>
        <w:spacing w:before="0" w:after="0" w:line="475" w:lineRule="exact"/>
        <w:ind w:firstLine="780"/>
      </w:pPr>
      <w:r>
        <w:t>исполнение музыки духовного содержания, сочиненной современными композиторами;</w:t>
      </w:r>
    </w:p>
    <w:p w:rsidR="00140236" w:rsidRDefault="0031541A">
      <w:pPr>
        <w:pStyle w:val="23"/>
        <w:shd w:val="clear" w:color="auto" w:fill="auto"/>
        <w:spacing w:before="0" w:after="0" w:line="475" w:lineRule="exact"/>
        <w:ind w:firstLine="780"/>
      </w:pPr>
      <w:r>
        <w:lastRenderedPageBreak/>
        <w:t>вариативно: исследовательские и творческие проекты по теме «Музыка и религия в наше время»; посещение концерта духовной музыки.</w:t>
      </w:r>
    </w:p>
    <w:p w:rsidR="00140236" w:rsidRDefault="0031541A">
      <w:pPr>
        <w:pStyle w:val="23"/>
        <w:numPr>
          <w:ilvl w:val="0"/>
          <w:numId w:val="427"/>
        </w:numPr>
        <w:shd w:val="clear" w:color="auto" w:fill="auto"/>
        <w:tabs>
          <w:tab w:val="left" w:pos="1834"/>
        </w:tabs>
        <w:spacing w:before="0" w:after="0" w:line="475" w:lineRule="exact"/>
        <w:ind w:firstLine="780"/>
      </w:pPr>
      <w:r>
        <w:t>Модуль № 8 «Современная музыка: основные жанры и направления»</w:t>
      </w:r>
    </w:p>
    <w:p w:rsidR="00140236" w:rsidRDefault="0031541A">
      <w:pPr>
        <w:pStyle w:val="23"/>
        <w:numPr>
          <w:ilvl w:val="0"/>
          <w:numId w:val="435"/>
        </w:numPr>
        <w:shd w:val="clear" w:color="auto" w:fill="auto"/>
        <w:tabs>
          <w:tab w:val="left" w:pos="2041"/>
        </w:tabs>
        <w:spacing w:before="0" w:after="0" w:line="475" w:lineRule="exact"/>
        <w:ind w:firstLine="780"/>
      </w:pPr>
      <w:r>
        <w:t>Джаз.</w:t>
      </w:r>
    </w:p>
    <w:p w:rsidR="00140236" w:rsidRDefault="0031541A">
      <w:pPr>
        <w:pStyle w:val="23"/>
        <w:shd w:val="clear" w:color="auto" w:fill="auto"/>
        <w:spacing w:before="0" w:after="0" w:line="475" w:lineRule="exact"/>
        <w:ind w:firstLine="780"/>
      </w:pPr>
      <w: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140236" w:rsidRDefault="0031541A">
      <w:pPr>
        <w:pStyle w:val="23"/>
        <w:shd w:val="clear" w:color="auto" w:fill="auto"/>
        <w:spacing w:before="0" w:after="0" w:line="475" w:lineRule="exact"/>
        <w:ind w:firstLine="780"/>
      </w:pPr>
      <w:r>
        <w:t>Виды деятельности обучающихся:</w:t>
      </w:r>
    </w:p>
    <w:p w:rsidR="00140236" w:rsidRDefault="0031541A">
      <w:pPr>
        <w:pStyle w:val="23"/>
        <w:shd w:val="clear" w:color="auto" w:fill="auto"/>
        <w:spacing w:before="0" w:after="0" w:line="475" w:lineRule="exact"/>
        <w:ind w:firstLine="780"/>
      </w:pPr>
      <w:r>
        <w:t>знакомство с различными джазовыми музыкальными композициями и направлениями (регтайм, биг бэнд, блюз);</w:t>
      </w:r>
    </w:p>
    <w:p w:rsidR="00140236" w:rsidRDefault="0031541A">
      <w:pPr>
        <w:pStyle w:val="23"/>
        <w:shd w:val="clear" w:color="auto" w:fill="auto"/>
        <w:spacing w:before="0" w:after="0" w:line="475" w:lineRule="exact"/>
        <w:ind w:firstLine="780"/>
        <w:jc w:val="left"/>
      </w:pPr>
      <w:r>
        <w:t>разучивание, исполнение одной из «вечнозеленых» джазовых тем, элементы ритмической и вокальной импровизации на ее основе; определение на слух:</w:t>
      </w:r>
    </w:p>
    <w:p w:rsidR="00140236" w:rsidRDefault="0031541A">
      <w:pPr>
        <w:pStyle w:val="23"/>
        <w:shd w:val="clear" w:color="auto" w:fill="auto"/>
        <w:spacing w:before="0" w:after="0" w:line="475" w:lineRule="exact"/>
        <w:ind w:left="780" w:right="1860"/>
        <w:jc w:val="left"/>
      </w:pPr>
      <w:r>
        <w:t>принадлежности к джазовой или классической музыке; исполнительского состава (манера пения, состав инструментов);</w:t>
      </w:r>
    </w:p>
    <w:p w:rsidR="00140236" w:rsidRDefault="0031541A">
      <w:pPr>
        <w:pStyle w:val="23"/>
        <w:shd w:val="clear" w:color="auto" w:fill="auto"/>
        <w:spacing w:before="0" w:after="0" w:line="475" w:lineRule="exact"/>
        <w:ind w:firstLine="760"/>
      </w:pPr>
      <w:r>
        <w:t>вариативно: сочинение блюза; посещение концерта джазовой музыки.</w:t>
      </w:r>
    </w:p>
    <w:p w:rsidR="00140236" w:rsidRDefault="0031541A">
      <w:pPr>
        <w:pStyle w:val="23"/>
        <w:numPr>
          <w:ilvl w:val="0"/>
          <w:numId w:val="436"/>
        </w:numPr>
        <w:shd w:val="clear" w:color="auto" w:fill="auto"/>
        <w:tabs>
          <w:tab w:val="left" w:pos="2021"/>
        </w:tabs>
        <w:spacing w:before="0" w:after="0" w:line="475" w:lineRule="exact"/>
        <w:ind w:firstLine="760"/>
      </w:pPr>
      <w:r>
        <w:t>Мюзикл.</w:t>
      </w:r>
    </w:p>
    <w:p w:rsidR="00140236" w:rsidRDefault="0031541A">
      <w:pPr>
        <w:pStyle w:val="23"/>
        <w:shd w:val="clear" w:color="auto" w:fill="auto"/>
        <w:spacing w:before="0" w:after="0" w:line="475" w:lineRule="exact"/>
        <w:ind w:firstLine="760"/>
      </w:pPr>
      <w: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музыкальными произведениями, сочиненными иностранными и отечественными композиторами в жанре мюзикла, сравнение с другими театральными жанрами (опера, балет, драматический спектакль);</w:t>
      </w:r>
    </w:p>
    <w:p w:rsidR="00140236" w:rsidRDefault="0031541A">
      <w:pPr>
        <w:pStyle w:val="23"/>
        <w:shd w:val="clear" w:color="auto" w:fill="auto"/>
        <w:spacing w:before="0" w:after="0" w:line="475" w:lineRule="exact"/>
        <w:ind w:firstLine="760"/>
      </w:pPr>
      <w:r>
        <w:t>анализ рекламных объявлений о премьерах мюзиклов в современных средствах массовой информации;</w:t>
      </w:r>
    </w:p>
    <w:p w:rsidR="00140236" w:rsidRDefault="0031541A">
      <w:pPr>
        <w:pStyle w:val="23"/>
        <w:shd w:val="clear" w:color="auto" w:fill="auto"/>
        <w:spacing w:before="0" w:after="0" w:line="475" w:lineRule="exact"/>
        <w:ind w:firstLine="760"/>
      </w:pPr>
      <w:r>
        <w:t>просмотр видеозаписи одного из мюзиклов, написание собственного рекламного текста для данной постановки;</w:t>
      </w:r>
    </w:p>
    <w:p w:rsidR="00140236" w:rsidRDefault="0031541A">
      <w:pPr>
        <w:pStyle w:val="23"/>
        <w:shd w:val="clear" w:color="auto" w:fill="auto"/>
        <w:spacing w:before="0" w:after="0" w:line="475" w:lineRule="exact"/>
        <w:ind w:firstLine="760"/>
      </w:pPr>
      <w:r>
        <w:t>разучивание и исполнение отдельных номеров из мюзиклов.</w:t>
      </w:r>
    </w:p>
    <w:p w:rsidR="00140236" w:rsidRDefault="0031541A">
      <w:pPr>
        <w:pStyle w:val="23"/>
        <w:numPr>
          <w:ilvl w:val="0"/>
          <w:numId w:val="436"/>
        </w:numPr>
        <w:shd w:val="clear" w:color="auto" w:fill="auto"/>
        <w:tabs>
          <w:tab w:val="left" w:pos="2021"/>
        </w:tabs>
        <w:spacing w:before="0" w:after="0" w:line="475" w:lineRule="exact"/>
        <w:ind w:firstLine="760"/>
      </w:pPr>
      <w:r>
        <w:t>Молодежная музыкальная культура.</w:t>
      </w:r>
    </w:p>
    <w:p w:rsidR="00140236" w:rsidRDefault="0031541A">
      <w:pPr>
        <w:pStyle w:val="23"/>
        <w:shd w:val="clear" w:color="auto" w:fill="auto"/>
        <w:tabs>
          <w:tab w:val="left" w:pos="1909"/>
        </w:tabs>
        <w:spacing w:before="0" w:after="0" w:line="475" w:lineRule="exact"/>
      </w:pPr>
      <w:r>
        <w:lastRenderedPageBreak/>
        <w:t>Содержание:</w:t>
      </w:r>
      <w:r>
        <w:tab/>
        <w:t>направления и стили молодежной музыкальной культуры</w:t>
      </w:r>
    </w:p>
    <w:p w:rsidR="00140236" w:rsidRDefault="0031541A">
      <w:pPr>
        <w:pStyle w:val="23"/>
        <w:shd w:val="clear" w:color="auto" w:fill="auto"/>
        <w:spacing w:before="0" w:after="0" w:line="475" w:lineRule="exact"/>
      </w:pPr>
      <w:r>
        <w:rPr>
          <w:lang w:val="en-US" w:eastAsia="en-US" w:bidi="en-US"/>
        </w:rPr>
        <w:t>XX</w:t>
      </w:r>
      <w:r>
        <w:rPr>
          <w:lang w:eastAsia="en-US" w:bidi="en-US"/>
        </w:rPr>
        <w:t>-</w:t>
      </w:r>
      <w:r>
        <w:rPr>
          <w:lang w:val="en-US" w:eastAsia="en-US" w:bidi="en-US"/>
        </w:rPr>
        <w:t>XXI</w:t>
      </w:r>
      <w:r>
        <w:rPr>
          <w:lang w:eastAsia="en-US" w:bidi="en-US"/>
        </w:rPr>
        <w:t xml:space="preserve"> </w:t>
      </w:r>
      <w:r>
        <w:t>веков (рок-н-ролл, блюз-рок, панк-рок, хард-рок, рэп, хип-хоп, фанк и другие). Авторская песня (Б.Окуджава, Ю.Визбор, В. Высоцкий и др.).</w:t>
      </w:r>
    </w:p>
    <w:p w:rsidR="00140236" w:rsidRDefault="0031541A">
      <w:pPr>
        <w:pStyle w:val="23"/>
        <w:shd w:val="clear" w:color="auto" w:fill="auto"/>
        <w:spacing w:before="0" w:after="0" w:line="475" w:lineRule="exact"/>
        <w:ind w:firstLine="760"/>
      </w:pPr>
      <w:r>
        <w:t>Социальный и коммерческий контекст массовой музыкальной культуры (потребительские тенденции современной культуры).</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140236" w:rsidRDefault="0031541A">
      <w:pPr>
        <w:pStyle w:val="23"/>
        <w:shd w:val="clear" w:color="auto" w:fill="auto"/>
        <w:spacing w:before="0" w:after="0" w:line="475" w:lineRule="exact"/>
        <w:ind w:firstLine="760"/>
      </w:pPr>
      <w:r>
        <w:t>разучивание и исполнение песни, относящейся к одному из молодежных музыкальных течений;</w:t>
      </w:r>
    </w:p>
    <w:p w:rsidR="00140236" w:rsidRDefault="0031541A">
      <w:pPr>
        <w:pStyle w:val="23"/>
        <w:shd w:val="clear" w:color="auto" w:fill="auto"/>
        <w:spacing w:before="0" w:after="0" w:line="475" w:lineRule="exact"/>
        <w:ind w:firstLine="760"/>
      </w:pPr>
      <w:r>
        <w:t>дискуссия на тему «Современная музыка»;</w:t>
      </w:r>
    </w:p>
    <w:p w:rsidR="00140236" w:rsidRDefault="0031541A">
      <w:pPr>
        <w:pStyle w:val="23"/>
        <w:shd w:val="clear" w:color="auto" w:fill="auto"/>
        <w:spacing w:before="0" w:after="0" w:line="475" w:lineRule="exact"/>
        <w:ind w:firstLine="760"/>
      </w:pPr>
      <w:r>
        <w:t>вариативно: презентация альбома своей любимой группы.</w:t>
      </w:r>
    </w:p>
    <w:p w:rsidR="00140236" w:rsidRDefault="0031541A">
      <w:pPr>
        <w:pStyle w:val="23"/>
        <w:numPr>
          <w:ilvl w:val="0"/>
          <w:numId w:val="436"/>
        </w:numPr>
        <w:shd w:val="clear" w:color="auto" w:fill="auto"/>
        <w:tabs>
          <w:tab w:val="left" w:pos="2026"/>
        </w:tabs>
        <w:spacing w:before="0" w:after="0" w:line="475" w:lineRule="exact"/>
        <w:ind w:firstLine="760"/>
      </w:pPr>
      <w:r>
        <w:t>Музыка цифрового мира.</w:t>
      </w:r>
    </w:p>
    <w:p w:rsidR="00140236" w:rsidRDefault="0031541A">
      <w:pPr>
        <w:pStyle w:val="23"/>
        <w:shd w:val="clear" w:color="auto" w:fill="auto"/>
        <w:spacing w:before="0" w:after="0" w:line="475" w:lineRule="exact"/>
        <w:ind w:firstLine="760"/>
      </w:pPr>
      <w: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поиск информации о способах сохранения и передачи музыки прежде и сейчас;</w:t>
      </w:r>
    </w:p>
    <w:p w:rsidR="00140236" w:rsidRDefault="0031541A">
      <w:pPr>
        <w:pStyle w:val="23"/>
        <w:shd w:val="clear" w:color="auto" w:fill="auto"/>
        <w:spacing w:before="0" w:after="0" w:line="475" w:lineRule="exact"/>
        <w:ind w:firstLine="760"/>
      </w:pPr>
      <w:r>
        <w:t>просмотр музыкального клипа популярного исполнителя, анализ его художественного образа, стиля, выразительных средств;</w:t>
      </w:r>
    </w:p>
    <w:p w:rsidR="00140236" w:rsidRDefault="0031541A">
      <w:pPr>
        <w:pStyle w:val="23"/>
        <w:shd w:val="clear" w:color="auto" w:fill="auto"/>
        <w:spacing w:before="0" w:after="0" w:line="475" w:lineRule="exact"/>
        <w:ind w:firstLine="760"/>
      </w:pPr>
      <w:r>
        <w:t>разучивание и исполнение популярной современной песни;</w:t>
      </w:r>
    </w:p>
    <w:p w:rsidR="00140236" w:rsidRDefault="0031541A">
      <w:pPr>
        <w:pStyle w:val="23"/>
        <w:shd w:val="clear" w:color="auto" w:fill="auto"/>
        <w:spacing w:before="0" w:after="0" w:line="475" w:lineRule="exact"/>
        <w:ind w:firstLine="760"/>
      </w:pPr>
      <w:r>
        <w:t>вариативно: проведение социального опроса о роли и месте музыки в жизни современного человека; создание собственного музыкального клипа.</w:t>
      </w:r>
    </w:p>
    <w:p w:rsidR="00140236" w:rsidRDefault="0031541A">
      <w:pPr>
        <w:pStyle w:val="23"/>
        <w:numPr>
          <w:ilvl w:val="0"/>
          <w:numId w:val="437"/>
        </w:numPr>
        <w:shd w:val="clear" w:color="auto" w:fill="auto"/>
        <w:tabs>
          <w:tab w:val="left" w:pos="1819"/>
        </w:tabs>
        <w:spacing w:before="0" w:after="0" w:line="475" w:lineRule="exact"/>
        <w:ind w:firstLine="760"/>
      </w:pPr>
      <w:r>
        <w:t>Модуль № 9 «Связь музыки с другими видами искусства»</w:t>
      </w:r>
    </w:p>
    <w:p w:rsidR="00140236" w:rsidRDefault="0031541A">
      <w:pPr>
        <w:pStyle w:val="23"/>
        <w:numPr>
          <w:ilvl w:val="0"/>
          <w:numId w:val="438"/>
        </w:numPr>
        <w:shd w:val="clear" w:color="auto" w:fill="auto"/>
        <w:tabs>
          <w:tab w:val="left" w:pos="2026"/>
        </w:tabs>
        <w:spacing w:before="0" w:after="0" w:line="475" w:lineRule="exact"/>
        <w:ind w:firstLine="760"/>
      </w:pPr>
      <w:r>
        <w:t>Музыка и литература.</w:t>
      </w:r>
    </w:p>
    <w:p w:rsidR="00140236" w:rsidRDefault="0031541A">
      <w:pPr>
        <w:pStyle w:val="23"/>
        <w:shd w:val="clear" w:color="auto" w:fill="auto"/>
        <w:spacing w:before="0" w:after="0" w:line="475" w:lineRule="exact"/>
        <w:ind w:firstLine="760"/>
      </w:pPr>
      <w:r>
        <w:t>Единство слова и музыки в вокальных жанрах (песня, романс, кантата, ноктюрн, баркарола, былина). Интонации рассказа, повествования в инструментальной музыке (поэма, баллада). Программная музыка.</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lastRenderedPageBreak/>
        <w:t>знакомство с образцами вокальной и инструментальной музыки;</w:t>
      </w:r>
    </w:p>
    <w:p w:rsidR="00140236" w:rsidRDefault="0031541A">
      <w:pPr>
        <w:pStyle w:val="23"/>
        <w:shd w:val="clear" w:color="auto" w:fill="auto"/>
        <w:spacing w:before="0" w:after="0" w:line="475" w:lineRule="exact"/>
        <w:ind w:firstLine="760"/>
      </w:pPr>
      <w: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140236" w:rsidRDefault="0031541A">
      <w:pPr>
        <w:pStyle w:val="23"/>
        <w:shd w:val="clear" w:color="auto" w:fill="auto"/>
        <w:spacing w:before="0" w:after="0" w:line="475" w:lineRule="exact"/>
        <w:ind w:firstLine="760"/>
      </w:pPr>
      <w:r>
        <w:t>сочинение рассказа, стихотворения под впечатлением от восприятия инструментального музыкального произведения;</w:t>
      </w:r>
    </w:p>
    <w:p w:rsidR="00140236" w:rsidRDefault="0031541A">
      <w:pPr>
        <w:pStyle w:val="23"/>
        <w:shd w:val="clear" w:color="auto" w:fill="auto"/>
        <w:spacing w:before="0" w:after="0" w:line="475" w:lineRule="exact"/>
        <w:ind w:firstLine="760"/>
      </w:pPr>
      <w:r>
        <w:t>рисование образов программной музыки;</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numPr>
          <w:ilvl w:val="0"/>
          <w:numId w:val="438"/>
        </w:numPr>
        <w:shd w:val="clear" w:color="auto" w:fill="auto"/>
        <w:tabs>
          <w:tab w:val="left" w:pos="2026"/>
        </w:tabs>
        <w:spacing w:before="0" w:after="0" w:line="475" w:lineRule="exact"/>
        <w:ind w:firstLine="760"/>
      </w:pPr>
      <w:r>
        <w:t>Музыка и живопись.</w:t>
      </w:r>
    </w:p>
    <w:p w:rsidR="00140236" w:rsidRDefault="0031541A">
      <w:pPr>
        <w:pStyle w:val="23"/>
        <w:shd w:val="clear" w:color="auto" w:fill="auto"/>
        <w:spacing w:before="0" w:after="0" w:line="475" w:lineRule="exact"/>
        <w:ind w:firstLine="760"/>
      </w:pPr>
      <w: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музыкальными произведениями программной музыки, выявление интонаций изобразительного характера;</w:t>
      </w:r>
    </w:p>
    <w:p w:rsidR="00140236" w:rsidRDefault="0031541A">
      <w:pPr>
        <w:pStyle w:val="23"/>
        <w:shd w:val="clear" w:color="auto" w:fill="auto"/>
        <w:spacing w:before="0" w:after="0" w:line="475" w:lineRule="exact"/>
        <w:ind w:firstLine="760"/>
      </w:pPr>
      <w:r>
        <w:t>музыкальная викторина на знание музыки, названий и авторов изученных произведений;</w:t>
      </w:r>
    </w:p>
    <w:p w:rsidR="00140236" w:rsidRDefault="0031541A">
      <w:pPr>
        <w:pStyle w:val="23"/>
        <w:shd w:val="clear" w:color="auto" w:fill="auto"/>
        <w:spacing w:before="0" w:after="0" w:line="475" w:lineRule="exact"/>
        <w:ind w:firstLine="760"/>
      </w:pPr>
      <w: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140236" w:rsidRDefault="0031541A">
      <w:pPr>
        <w:pStyle w:val="23"/>
        <w:shd w:val="clear" w:color="auto" w:fill="auto"/>
        <w:spacing w:before="0" w:after="0" w:line="475" w:lineRule="exact"/>
        <w:ind w:firstLine="760"/>
      </w:pPr>
      <w:r>
        <w:t>вариативно: рисование под впечатлением от восприятия музыки программно</w:t>
      </w:r>
      <w:r>
        <w:softHyphen/>
        <w:t>изобразительного характера; сочинение музыки, импровизация, озвучивание картин художников.</w:t>
      </w:r>
    </w:p>
    <w:p w:rsidR="00140236" w:rsidRDefault="0031541A">
      <w:pPr>
        <w:pStyle w:val="23"/>
        <w:numPr>
          <w:ilvl w:val="0"/>
          <w:numId w:val="438"/>
        </w:numPr>
        <w:shd w:val="clear" w:color="auto" w:fill="auto"/>
        <w:tabs>
          <w:tab w:val="left" w:pos="2019"/>
        </w:tabs>
        <w:spacing w:before="0" w:after="0" w:line="475" w:lineRule="exact"/>
        <w:ind w:firstLine="760"/>
      </w:pPr>
      <w:r>
        <w:t>Музыка и театр.</w:t>
      </w:r>
    </w:p>
    <w:p w:rsidR="00140236" w:rsidRDefault="0031541A">
      <w:pPr>
        <w:pStyle w:val="23"/>
        <w:shd w:val="clear" w:color="auto" w:fill="auto"/>
        <w:tabs>
          <w:tab w:val="left" w:pos="6960"/>
        </w:tabs>
        <w:spacing w:before="0" w:after="0" w:line="475" w:lineRule="exact"/>
        <w:ind w:firstLine="760"/>
      </w:pPr>
      <w: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w:t>
      </w:r>
      <w:r>
        <w:tab/>
        <w:t>сценической живописи,</w:t>
      </w:r>
    </w:p>
    <w:p w:rsidR="00140236" w:rsidRDefault="0031541A">
      <w:pPr>
        <w:pStyle w:val="23"/>
        <w:shd w:val="clear" w:color="auto" w:fill="auto"/>
        <w:spacing w:before="0" w:after="0" w:line="475" w:lineRule="exact"/>
      </w:pPr>
      <w:r>
        <w:lastRenderedPageBreak/>
        <w:t>хореографии.</w:t>
      </w:r>
    </w:p>
    <w:p w:rsidR="00140236" w:rsidRDefault="0031541A">
      <w:pPr>
        <w:pStyle w:val="23"/>
        <w:shd w:val="clear" w:color="auto" w:fill="auto"/>
        <w:spacing w:before="0" w:after="0" w:line="475" w:lineRule="exact"/>
        <w:ind w:firstLine="760"/>
      </w:pPr>
      <w:r>
        <w:t>Виды деятельности обучающихся:</w:t>
      </w:r>
    </w:p>
    <w:p w:rsidR="00140236" w:rsidRDefault="0031541A">
      <w:pPr>
        <w:pStyle w:val="23"/>
        <w:shd w:val="clear" w:color="auto" w:fill="auto"/>
        <w:spacing w:before="0" w:after="0" w:line="475" w:lineRule="exact"/>
        <w:ind w:firstLine="760"/>
      </w:pPr>
      <w:r>
        <w:t>знакомство с образцами музыки, созданной отечественными и иностранными композиторами для драматического театра;</w:t>
      </w:r>
    </w:p>
    <w:p w:rsidR="00140236" w:rsidRDefault="0031541A">
      <w:pPr>
        <w:pStyle w:val="23"/>
        <w:shd w:val="clear" w:color="auto" w:fill="auto"/>
        <w:spacing w:before="0" w:after="0" w:line="475" w:lineRule="exact"/>
        <w:ind w:firstLine="760"/>
      </w:pPr>
      <w:r>
        <w:t>разучивание, исполнение песни из театральной постановки, просмотр видеозаписи спектакля, в котором звучит данная песня;</w:t>
      </w:r>
    </w:p>
    <w:p w:rsidR="00140236" w:rsidRDefault="0031541A">
      <w:pPr>
        <w:pStyle w:val="23"/>
        <w:shd w:val="clear" w:color="auto" w:fill="auto"/>
        <w:spacing w:before="0" w:after="0" w:line="475" w:lineRule="exact"/>
        <w:ind w:firstLine="760"/>
      </w:pPr>
      <w:r>
        <w:t>музыкальная викторина на материале изученных фрагментов музыкальных спектаклей;</w:t>
      </w:r>
    </w:p>
    <w:p w:rsidR="00140236" w:rsidRDefault="0031541A">
      <w:pPr>
        <w:pStyle w:val="23"/>
        <w:shd w:val="clear" w:color="auto" w:fill="auto"/>
        <w:spacing w:before="0" w:after="0" w:line="475" w:lineRule="exact"/>
        <w:ind w:firstLine="760"/>
      </w:pPr>
      <w: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140236" w:rsidRDefault="0031541A">
      <w:pPr>
        <w:pStyle w:val="23"/>
        <w:numPr>
          <w:ilvl w:val="0"/>
          <w:numId w:val="438"/>
        </w:numPr>
        <w:shd w:val="clear" w:color="auto" w:fill="auto"/>
        <w:tabs>
          <w:tab w:val="left" w:pos="2019"/>
        </w:tabs>
        <w:spacing w:before="0" w:after="0" w:line="475" w:lineRule="exact"/>
        <w:ind w:firstLine="760"/>
      </w:pPr>
      <w:r>
        <w:t>Музыка кино и телевидения.</w:t>
      </w:r>
    </w:p>
    <w:p w:rsidR="00140236" w:rsidRDefault="0031541A">
      <w:pPr>
        <w:pStyle w:val="23"/>
        <w:shd w:val="clear" w:color="auto" w:fill="auto"/>
        <w:spacing w:before="0" w:after="0" w:line="475" w:lineRule="exact"/>
        <w:ind w:firstLine="740"/>
      </w:pPr>
      <w: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других).</w:t>
      </w:r>
    </w:p>
    <w:p w:rsidR="00140236" w:rsidRDefault="0031541A">
      <w:pPr>
        <w:pStyle w:val="23"/>
        <w:shd w:val="clear" w:color="auto" w:fill="auto"/>
        <w:spacing w:before="0" w:after="0" w:line="475" w:lineRule="exact"/>
        <w:ind w:firstLine="740"/>
      </w:pPr>
      <w:r>
        <w:t>Виды деятельности обучающихся:</w:t>
      </w:r>
    </w:p>
    <w:p w:rsidR="00140236" w:rsidRDefault="0031541A">
      <w:pPr>
        <w:pStyle w:val="23"/>
        <w:shd w:val="clear" w:color="auto" w:fill="auto"/>
        <w:spacing w:before="0" w:after="0" w:line="475" w:lineRule="exact"/>
        <w:ind w:firstLine="740"/>
      </w:pPr>
      <w:r>
        <w:t>знакомство с образцами киномузыки отечественных и зарубежных композиторов;</w:t>
      </w:r>
    </w:p>
    <w:p w:rsidR="00140236" w:rsidRDefault="0031541A">
      <w:pPr>
        <w:pStyle w:val="23"/>
        <w:shd w:val="clear" w:color="auto" w:fill="auto"/>
        <w:spacing w:before="0" w:after="0" w:line="475" w:lineRule="exact"/>
        <w:ind w:firstLine="740"/>
      </w:pPr>
      <w:r>
        <w:t>просмотр фильмов с целью анализа выразительного эффекта, создаваемого музыкой;</w:t>
      </w:r>
    </w:p>
    <w:p w:rsidR="00140236" w:rsidRDefault="0031541A">
      <w:pPr>
        <w:pStyle w:val="23"/>
        <w:shd w:val="clear" w:color="auto" w:fill="auto"/>
        <w:spacing w:before="0" w:after="0" w:line="475" w:lineRule="exact"/>
        <w:ind w:firstLine="740"/>
      </w:pPr>
      <w:r>
        <w:t>разучивание, исполнение песни из фильма;</w:t>
      </w:r>
    </w:p>
    <w:p w:rsidR="00140236" w:rsidRDefault="0031541A">
      <w:pPr>
        <w:pStyle w:val="23"/>
        <w:shd w:val="clear" w:color="auto" w:fill="auto"/>
        <w:spacing w:before="0" w:after="0" w:line="475" w:lineRule="exact"/>
        <w:ind w:firstLine="740"/>
      </w:pPr>
      <w: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140236" w:rsidRDefault="0031541A">
      <w:pPr>
        <w:pStyle w:val="23"/>
        <w:numPr>
          <w:ilvl w:val="0"/>
          <w:numId w:val="439"/>
        </w:numPr>
        <w:shd w:val="clear" w:color="auto" w:fill="auto"/>
        <w:tabs>
          <w:tab w:val="left" w:pos="1562"/>
        </w:tabs>
        <w:spacing w:before="0" w:after="0" w:line="475" w:lineRule="exact"/>
        <w:ind w:firstLine="740"/>
      </w:pPr>
      <w:r>
        <w:t>Планируемые результаты освоения программы по музыке на уровне основного общего образования.</w:t>
      </w:r>
    </w:p>
    <w:p w:rsidR="00140236" w:rsidRDefault="0031541A">
      <w:pPr>
        <w:pStyle w:val="23"/>
        <w:numPr>
          <w:ilvl w:val="0"/>
          <w:numId w:val="440"/>
        </w:numPr>
        <w:shd w:val="clear" w:color="auto" w:fill="auto"/>
        <w:tabs>
          <w:tab w:val="left" w:pos="1783"/>
        </w:tabs>
        <w:spacing w:before="0" w:after="0" w:line="475" w:lineRule="exact"/>
        <w:ind w:firstLine="740"/>
      </w:pPr>
      <w:r>
        <w:t xml:space="preserve">В результате изучения музыки на уровне основного общего </w:t>
      </w:r>
      <w:r>
        <w:lastRenderedPageBreak/>
        <w:t>образования у обучающегося будут сформированы следующие личностные результаты в части:</w:t>
      </w:r>
    </w:p>
    <w:p w:rsidR="00140236" w:rsidRDefault="0031541A">
      <w:pPr>
        <w:pStyle w:val="23"/>
        <w:numPr>
          <w:ilvl w:val="0"/>
          <w:numId w:val="441"/>
        </w:numPr>
        <w:shd w:val="clear" w:color="auto" w:fill="auto"/>
        <w:tabs>
          <w:tab w:val="left" w:pos="1117"/>
        </w:tabs>
        <w:spacing w:before="0" w:after="0" w:line="475" w:lineRule="exact"/>
        <w:ind w:firstLine="740"/>
      </w:pPr>
      <w:r>
        <w:t>патриотического воспитания:</w:t>
      </w:r>
    </w:p>
    <w:p w:rsidR="00140236" w:rsidRDefault="0031541A">
      <w:pPr>
        <w:pStyle w:val="23"/>
        <w:shd w:val="clear" w:color="auto" w:fill="auto"/>
        <w:spacing w:before="0" w:after="0" w:line="475" w:lineRule="exact"/>
        <w:ind w:firstLine="740"/>
      </w:pPr>
      <w:r>
        <w:t>осознание российской гражданской идентичности в поликультурном и многоконфессиональном обществе;</w:t>
      </w:r>
    </w:p>
    <w:p w:rsidR="00140236" w:rsidRDefault="0031541A">
      <w:pPr>
        <w:pStyle w:val="23"/>
        <w:shd w:val="clear" w:color="auto" w:fill="auto"/>
        <w:spacing w:before="0" w:after="0" w:line="475" w:lineRule="exact"/>
        <w:ind w:firstLine="740"/>
      </w:pPr>
      <w:r>
        <w:t>знание Гимна России и традиций его исполнения, уважение музыкальных символов республик Российской Федерации и других стран мира;</w:t>
      </w:r>
    </w:p>
    <w:p w:rsidR="00140236" w:rsidRDefault="0031541A">
      <w:pPr>
        <w:pStyle w:val="23"/>
        <w:shd w:val="clear" w:color="auto" w:fill="auto"/>
        <w:spacing w:before="0" w:after="0" w:line="475" w:lineRule="exact"/>
        <w:ind w:firstLine="740"/>
      </w:pPr>
      <w:r>
        <w:t>проявление интереса к освоению музыкальных традиций своего края, музыкальной культуры народов России;</w:t>
      </w:r>
    </w:p>
    <w:p w:rsidR="00140236" w:rsidRDefault="0031541A">
      <w:pPr>
        <w:pStyle w:val="23"/>
        <w:shd w:val="clear" w:color="auto" w:fill="auto"/>
        <w:spacing w:before="0" w:after="0" w:line="475" w:lineRule="exact"/>
        <w:ind w:firstLine="740"/>
      </w:pPr>
      <w:r>
        <w:t>знание достижений отечественных музыкантов, их вклада в мировую музыкальную культуру;</w:t>
      </w:r>
    </w:p>
    <w:p w:rsidR="00140236" w:rsidRDefault="0031541A">
      <w:pPr>
        <w:pStyle w:val="23"/>
        <w:shd w:val="clear" w:color="auto" w:fill="auto"/>
        <w:spacing w:before="0" w:after="0" w:line="475" w:lineRule="exact"/>
        <w:ind w:firstLine="740"/>
      </w:pPr>
      <w:r>
        <w:t>интерес к изучению истории отечественной музыкальной культуры;</w:t>
      </w:r>
    </w:p>
    <w:p w:rsidR="00140236" w:rsidRDefault="0031541A">
      <w:pPr>
        <w:pStyle w:val="23"/>
        <w:shd w:val="clear" w:color="auto" w:fill="auto"/>
        <w:spacing w:before="0" w:after="0" w:line="475" w:lineRule="exact"/>
        <w:ind w:firstLine="740"/>
      </w:pPr>
      <w:r>
        <w:t>стремление развивать и сохранять музыкальную культуру своей страны, своего края;</w:t>
      </w:r>
    </w:p>
    <w:p w:rsidR="00140236" w:rsidRDefault="0031541A">
      <w:pPr>
        <w:pStyle w:val="23"/>
        <w:numPr>
          <w:ilvl w:val="0"/>
          <w:numId w:val="441"/>
        </w:numPr>
        <w:shd w:val="clear" w:color="auto" w:fill="auto"/>
        <w:tabs>
          <w:tab w:val="left" w:pos="1161"/>
        </w:tabs>
        <w:spacing w:before="0" w:after="10" w:line="280" w:lineRule="exact"/>
        <w:ind w:firstLine="760"/>
      </w:pPr>
      <w:r>
        <w:t>гражданского воспитания:</w:t>
      </w:r>
    </w:p>
    <w:p w:rsidR="00140236" w:rsidRDefault="0031541A">
      <w:pPr>
        <w:pStyle w:val="23"/>
        <w:shd w:val="clear" w:color="auto" w:fill="auto"/>
        <w:spacing w:before="0" w:after="0" w:line="475" w:lineRule="exact"/>
        <w:ind w:firstLine="760"/>
      </w:pPr>
      <w:r>
        <w:t>готовность к выполнению обязанностей гражданина и реализации его прав, уважение прав, свобод и законных интересов других людей;</w:t>
      </w:r>
    </w:p>
    <w:p w:rsidR="00140236" w:rsidRDefault="0031541A">
      <w:pPr>
        <w:pStyle w:val="23"/>
        <w:shd w:val="clear" w:color="auto" w:fill="auto"/>
        <w:spacing w:before="0" w:after="0" w:line="475" w:lineRule="exact"/>
        <w:ind w:firstLine="760"/>
      </w:pPr>
      <w: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140236" w:rsidRDefault="0031541A">
      <w:pPr>
        <w:pStyle w:val="23"/>
        <w:shd w:val="clear" w:color="auto" w:fill="auto"/>
        <w:spacing w:before="0" w:after="0" w:line="475" w:lineRule="exact"/>
        <w:ind w:firstLine="760"/>
      </w:pPr>
      <w: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w:t>
      </w:r>
      <w:r>
        <w:softHyphen/>
        <w:t>просветительских акций, в качестве волонтера в дни праздничных мероприятий;</w:t>
      </w:r>
    </w:p>
    <w:p w:rsidR="00140236" w:rsidRDefault="0031541A">
      <w:pPr>
        <w:pStyle w:val="23"/>
        <w:numPr>
          <w:ilvl w:val="0"/>
          <w:numId w:val="441"/>
        </w:numPr>
        <w:shd w:val="clear" w:color="auto" w:fill="auto"/>
        <w:tabs>
          <w:tab w:val="left" w:pos="1161"/>
        </w:tabs>
        <w:spacing w:before="0" w:after="0" w:line="475" w:lineRule="exact"/>
        <w:ind w:firstLine="760"/>
      </w:pPr>
      <w:r>
        <w:t>духовно-нравственного воспитания:</w:t>
      </w:r>
    </w:p>
    <w:p w:rsidR="00140236" w:rsidRDefault="0031541A">
      <w:pPr>
        <w:pStyle w:val="23"/>
        <w:shd w:val="clear" w:color="auto" w:fill="auto"/>
        <w:spacing w:before="0" w:after="0" w:line="475" w:lineRule="exact"/>
        <w:ind w:firstLine="760"/>
      </w:pPr>
      <w:r>
        <w:t>ориентация на моральные ценности и нормы в ситуациях нравственного выбора;</w:t>
      </w:r>
    </w:p>
    <w:p w:rsidR="00140236" w:rsidRDefault="0031541A">
      <w:pPr>
        <w:pStyle w:val="23"/>
        <w:shd w:val="clear" w:color="auto" w:fill="auto"/>
        <w:spacing w:before="0" w:after="0" w:line="475" w:lineRule="exact"/>
        <w:ind w:firstLine="760"/>
      </w:pPr>
      <w:r>
        <w:t>готовность воспринимать музыкальное искусство с учетом моральных и духовных ценностей этического и религиозного контекста, социально</w:t>
      </w:r>
      <w:r>
        <w:softHyphen/>
        <w:t>исторических особенностей этики и эстетики;</w:t>
      </w:r>
    </w:p>
    <w:p w:rsidR="00140236" w:rsidRDefault="0031541A">
      <w:pPr>
        <w:pStyle w:val="23"/>
        <w:shd w:val="clear" w:color="auto" w:fill="auto"/>
        <w:spacing w:before="0" w:after="0" w:line="475" w:lineRule="exact"/>
        <w:ind w:firstLine="760"/>
      </w:pPr>
      <w:r>
        <w:t xml:space="preserve">готовность придерживаться принципов справедливости, взаимопомощи и </w:t>
      </w:r>
      <w:r>
        <w:lastRenderedPageBreak/>
        <w:t>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140236" w:rsidRDefault="0031541A">
      <w:pPr>
        <w:pStyle w:val="23"/>
        <w:numPr>
          <w:ilvl w:val="0"/>
          <w:numId w:val="441"/>
        </w:numPr>
        <w:shd w:val="clear" w:color="auto" w:fill="auto"/>
        <w:tabs>
          <w:tab w:val="left" w:pos="1165"/>
        </w:tabs>
        <w:spacing w:before="0" w:after="0" w:line="475" w:lineRule="exact"/>
        <w:ind w:firstLine="760"/>
      </w:pPr>
      <w:r>
        <w:t>эстетического воспитания:</w:t>
      </w:r>
    </w:p>
    <w:p w:rsidR="00140236" w:rsidRDefault="0031541A">
      <w:pPr>
        <w:pStyle w:val="23"/>
        <w:shd w:val="clear" w:color="auto" w:fill="auto"/>
        <w:spacing w:before="0" w:after="0" w:line="475" w:lineRule="exact"/>
        <w:ind w:firstLine="760"/>
      </w:pPr>
      <w: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140236" w:rsidRDefault="0031541A">
      <w:pPr>
        <w:pStyle w:val="23"/>
        <w:shd w:val="clear" w:color="auto" w:fill="auto"/>
        <w:spacing w:before="0" w:after="0" w:line="475" w:lineRule="exact"/>
        <w:ind w:firstLine="760"/>
      </w:pPr>
      <w:r>
        <w:t>осознание ценности творчества, таланта;</w:t>
      </w:r>
    </w:p>
    <w:p w:rsidR="00140236" w:rsidRDefault="0031541A">
      <w:pPr>
        <w:pStyle w:val="23"/>
        <w:shd w:val="clear" w:color="auto" w:fill="auto"/>
        <w:spacing w:before="0" w:after="0" w:line="475" w:lineRule="exact"/>
        <w:ind w:firstLine="760"/>
      </w:pPr>
      <w:r>
        <w:t>осознание важности музыкального искусства как средства коммуникации и самовыражения;</w:t>
      </w:r>
    </w:p>
    <w:p w:rsidR="00140236" w:rsidRDefault="0031541A">
      <w:pPr>
        <w:pStyle w:val="23"/>
        <w:shd w:val="clear" w:color="auto" w:fill="auto"/>
        <w:spacing w:before="0" w:after="0" w:line="475" w:lineRule="exact"/>
        <w:ind w:firstLine="760"/>
      </w:pPr>
      <w:r>
        <w:t>понимание ценности отечественного и мирового искусства, роли этнических культурных традиций и народного творчества;</w:t>
      </w:r>
    </w:p>
    <w:p w:rsidR="00140236" w:rsidRDefault="0031541A">
      <w:pPr>
        <w:pStyle w:val="23"/>
        <w:shd w:val="clear" w:color="auto" w:fill="auto"/>
        <w:spacing w:before="0" w:after="0" w:line="475" w:lineRule="exact"/>
        <w:ind w:firstLine="760"/>
      </w:pPr>
      <w:r>
        <w:t>стремление к самовыражению в разных видах искусства;</w:t>
      </w:r>
    </w:p>
    <w:p w:rsidR="00140236" w:rsidRDefault="0031541A">
      <w:pPr>
        <w:pStyle w:val="23"/>
        <w:numPr>
          <w:ilvl w:val="0"/>
          <w:numId w:val="441"/>
        </w:numPr>
        <w:shd w:val="clear" w:color="auto" w:fill="auto"/>
        <w:tabs>
          <w:tab w:val="left" w:pos="1165"/>
        </w:tabs>
        <w:spacing w:before="0" w:after="0" w:line="475" w:lineRule="exact"/>
        <w:ind w:firstLine="760"/>
      </w:pPr>
      <w:r>
        <w:t>ценности научного познания:</w:t>
      </w:r>
    </w:p>
    <w:p w:rsidR="00140236" w:rsidRDefault="0031541A">
      <w:pPr>
        <w:pStyle w:val="23"/>
        <w:shd w:val="clear" w:color="auto" w:fill="auto"/>
        <w:spacing w:before="0" w:after="0" w:line="475" w:lineRule="exact"/>
        <w:ind w:firstLine="760"/>
      </w:pPr>
      <w: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140236" w:rsidRDefault="0031541A">
      <w:pPr>
        <w:pStyle w:val="23"/>
        <w:shd w:val="clear" w:color="auto" w:fill="auto"/>
        <w:spacing w:before="0" w:after="0" w:line="475" w:lineRule="exact"/>
        <w:ind w:firstLine="760"/>
      </w:pPr>
      <w:r>
        <w:t>овладение музыкальным языком, навыками познания музыки как искусства интонируемого смысла;</w:t>
      </w:r>
    </w:p>
    <w:p w:rsidR="00140236" w:rsidRDefault="0031541A">
      <w:pPr>
        <w:pStyle w:val="23"/>
        <w:shd w:val="clear" w:color="auto" w:fill="auto"/>
        <w:spacing w:before="0" w:after="0" w:line="475" w:lineRule="exact"/>
        <w:ind w:firstLine="760"/>
      </w:pPr>
      <w:r>
        <w:t>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140236" w:rsidRDefault="0031541A">
      <w:pPr>
        <w:pStyle w:val="23"/>
        <w:numPr>
          <w:ilvl w:val="0"/>
          <w:numId w:val="441"/>
        </w:numPr>
        <w:shd w:val="clear" w:color="auto" w:fill="auto"/>
        <w:tabs>
          <w:tab w:val="left" w:pos="1105"/>
        </w:tabs>
        <w:spacing w:before="0" w:after="0" w:line="475" w:lineRule="exact"/>
        <w:ind w:firstLine="760"/>
      </w:pPr>
      <w:r>
        <w:t>физического воспитания, формирования культуры здоровья и эмоционального благополучия:</w:t>
      </w:r>
    </w:p>
    <w:p w:rsidR="00140236" w:rsidRDefault="0031541A">
      <w:pPr>
        <w:pStyle w:val="23"/>
        <w:shd w:val="clear" w:color="auto" w:fill="auto"/>
        <w:spacing w:before="0" w:after="0" w:line="475" w:lineRule="exact"/>
        <w:ind w:firstLine="760"/>
      </w:pPr>
      <w:r>
        <w:t>осознание ценности жизни с использованием собственного жизненного опыта и опыта восприятия произведений искусства;</w:t>
      </w:r>
    </w:p>
    <w:p w:rsidR="00140236" w:rsidRDefault="0031541A">
      <w:pPr>
        <w:pStyle w:val="23"/>
        <w:shd w:val="clear" w:color="auto" w:fill="auto"/>
        <w:spacing w:before="0" w:after="0" w:line="475" w:lineRule="exact"/>
        <w:ind w:firstLine="760"/>
      </w:pPr>
      <w: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140236" w:rsidRDefault="0031541A">
      <w:pPr>
        <w:pStyle w:val="23"/>
        <w:shd w:val="clear" w:color="auto" w:fill="auto"/>
        <w:spacing w:before="0" w:after="0" w:line="475" w:lineRule="exact"/>
        <w:ind w:firstLine="760"/>
      </w:pPr>
      <w:r>
        <w:t xml:space="preserve">умение осознавать свое эмоциональное состояние и эмоциональное состояние других, использовать интонационные средства для выражения своего состояния, в </w:t>
      </w:r>
      <w:r>
        <w:lastRenderedPageBreak/>
        <w:t>том числе в процессе повседневного общения;</w:t>
      </w:r>
    </w:p>
    <w:p w:rsidR="00140236" w:rsidRDefault="0031541A">
      <w:pPr>
        <w:pStyle w:val="23"/>
        <w:shd w:val="clear" w:color="auto" w:fill="auto"/>
        <w:spacing w:before="0" w:after="0" w:line="475" w:lineRule="exact"/>
        <w:ind w:firstLine="760"/>
      </w:pPr>
      <w:r>
        <w:t>сформированность навыков рефлексии, признание своего права на ошибку и такого же права другого человека;</w:t>
      </w:r>
    </w:p>
    <w:p w:rsidR="00140236" w:rsidRDefault="0031541A">
      <w:pPr>
        <w:pStyle w:val="23"/>
        <w:numPr>
          <w:ilvl w:val="0"/>
          <w:numId w:val="441"/>
        </w:numPr>
        <w:shd w:val="clear" w:color="auto" w:fill="auto"/>
        <w:tabs>
          <w:tab w:val="left" w:pos="1155"/>
        </w:tabs>
        <w:spacing w:before="0" w:after="0" w:line="475" w:lineRule="exact"/>
        <w:ind w:firstLine="760"/>
      </w:pPr>
      <w:r>
        <w:t>трудового воспитания:</w:t>
      </w:r>
    </w:p>
    <w:p w:rsidR="00140236" w:rsidRDefault="0031541A">
      <w:pPr>
        <w:pStyle w:val="23"/>
        <w:shd w:val="clear" w:color="auto" w:fill="auto"/>
        <w:spacing w:before="0" w:after="0" w:line="475" w:lineRule="exact"/>
        <w:ind w:left="760"/>
        <w:jc w:val="left"/>
      </w:pPr>
      <w:r>
        <w:t>установка на посильное активное участие в практической деятельности; трудолюбие в учебе,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140236" w:rsidRDefault="0031541A">
      <w:pPr>
        <w:pStyle w:val="23"/>
        <w:numPr>
          <w:ilvl w:val="0"/>
          <w:numId w:val="441"/>
        </w:numPr>
        <w:shd w:val="clear" w:color="auto" w:fill="auto"/>
        <w:tabs>
          <w:tab w:val="left" w:pos="1155"/>
        </w:tabs>
        <w:spacing w:before="0" w:after="0" w:line="475" w:lineRule="exact"/>
        <w:ind w:firstLine="760"/>
      </w:pPr>
      <w:r>
        <w:t>экологического воспитания:</w:t>
      </w:r>
    </w:p>
    <w:p w:rsidR="00140236" w:rsidRDefault="0031541A">
      <w:pPr>
        <w:pStyle w:val="23"/>
        <w:shd w:val="clear" w:color="auto" w:fill="auto"/>
        <w:spacing w:before="0" w:after="0" w:line="475" w:lineRule="exact"/>
        <w:ind w:firstLine="760"/>
      </w:pPr>
      <w:r>
        <w:t>повышение уровня экологической культуры, осознание глобального характера экологических проблем и путей их решения;</w:t>
      </w:r>
    </w:p>
    <w:p w:rsidR="00140236" w:rsidRDefault="0031541A">
      <w:pPr>
        <w:pStyle w:val="23"/>
        <w:shd w:val="clear" w:color="auto" w:fill="auto"/>
        <w:spacing w:before="0" w:after="0" w:line="475" w:lineRule="exact"/>
        <w:ind w:firstLine="760"/>
      </w:pPr>
      <w:r>
        <w:t>нравственно-эстетическое отношение к природе,</w:t>
      </w:r>
    </w:p>
    <w:p w:rsidR="00140236" w:rsidRDefault="0031541A">
      <w:pPr>
        <w:pStyle w:val="23"/>
        <w:shd w:val="clear" w:color="auto" w:fill="auto"/>
        <w:spacing w:before="0" w:after="0" w:line="475" w:lineRule="exact"/>
        <w:ind w:firstLine="760"/>
      </w:pPr>
      <w:r>
        <w:t>участие в экологических проектах через различные формы музыкального творчества</w:t>
      </w:r>
    </w:p>
    <w:p w:rsidR="00140236" w:rsidRDefault="0031541A">
      <w:pPr>
        <w:pStyle w:val="23"/>
        <w:numPr>
          <w:ilvl w:val="0"/>
          <w:numId w:val="441"/>
        </w:numPr>
        <w:shd w:val="clear" w:color="auto" w:fill="auto"/>
        <w:tabs>
          <w:tab w:val="left" w:pos="1160"/>
        </w:tabs>
        <w:spacing w:before="0" w:after="0" w:line="475" w:lineRule="exact"/>
        <w:ind w:firstLine="760"/>
      </w:pPr>
      <w:r>
        <w:t>адаптации к изменяющимся условиям социальной и природной среды:</w:t>
      </w:r>
    </w:p>
    <w:p w:rsidR="00140236" w:rsidRDefault="0031541A">
      <w:pPr>
        <w:pStyle w:val="23"/>
        <w:shd w:val="clear" w:color="auto" w:fill="auto"/>
        <w:spacing w:before="0" w:after="0" w:line="475" w:lineRule="exact"/>
        <w:ind w:firstLine="760"/>
      </w:pPr>
      <w: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140236" w:rsidRDefault="0031541A">
      <w:pPr>
        <w:pStyle w:val="23"/>
        <w:shd w:val="clear" w:color="auto" w:fill="auto"/>
        <w:spacing w:before="0" w:after="0" w:line="475" w:lineRule="exact"/>
        <w:ind w:firstLine="760"/>
      </w:pPr>
      <w:r>
        <w:t>стремление перенимать опыт, учиться у других людей, в том числе в разнообразных проявлениях творчества, овладения различными навыками в сфере музыкального и других видов искусства;</w:t>
      </w:r>
    </w:p>
    <w:p w:rsidR="00140236" w:rsidRDefault="0031541A">
      <w:pPr>
        <w:pStyle w:val="23"/>
        <w:shd w:val="clear" w:color="auto" w:fill="auto"/>
        <w:spacing w:before="0" w:after="0" w:line="475" w:lineRule="exact"/>
        <w:ind w:firstLine="760"/>
      </w:pPr>
      <w:r>
        <w:t>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140236" w:rsidRDefault="0031541A">
      <w:pPr>
        <w:pStyle w:val="23"/>
        <w:shd w:val="clear" w:color="auto" w:fill="auto"/>
        <w:spacing w:before="0" w:after="0" w:line="475" w:lineRule="exact"/>
        <w:ind w:firstLine="760"/>
      </w:pPr>
      <w: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140236" w:rsidRDefault="0031541A">
      <w:pPr>
        <w:pStyle w:val="23"/>
        <w:numPr>
          <w:ilvl w:val="0"/>
          <w:numId w:val="440"/>
        </w:numPr>
        <w:shd w:val="clear" w:color="auto" w:fill="auto"/>
        <w:tabs>
          <w:tab w:val="left" w:pos="1738"/>
        </w:tabs>
        <w:spacing w:before="0" w:after="0" w:line="475" w:lineRule="exact"/>
        <w:ind w:firstLine="760"/>
      </w:pPr>
      <w:r>
        <w:t xml:space="preserve">В результате изучения музыки на уровне основного общего </w:t>
      </w:r>
      <w:r>
        <w:lastRenderedPageBreak/>
        <w:t>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140236" w:rsidRDefault="0031541A">
      <w:pPr>
        <w:pStyle w:val="23"/>
        <w:numPr>
          <w:ilvl w:val="0"/>
          <w:numId w:val="442"/>
        </w:numPr>
        <w:shd w:val="clear" w:color="auto" w:fill="auto"/>
        <w:tabs>
          <w:tab w:val="left" w:pos="1954"/>
        </w:tabs>
        <w:spacing w:before="0" w:after="0" w:line="475" w:lineRule="exact"/>
        <w:ind w:firstLine="760"/>
        <w:jc w:val="left"/>
      </w:pPr>
      <w:r>
        <w:t>У обучающегося будут сформированы следующие базовые логические действия как часть универсальных познавательных учебных действий: 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140236" w:rsidRDefault="0031541A">
      <w:pPr>
        <w:pStyle w:val="23"/>
        <w:shd w:val="clear" w:color="auto" w:fill="auto"/>
        <w:spacing w:before="0" w:after="0" w:line="475" w:lineRule="exact"/>
        <w:ind w:firstLine="760"/>
      </w:pPr>
      <w:r>
        <w:t>сопоставлять, сравнивать на основании существенных признаков произведения, жанры и стили музыкального и других видов искусства;</w:t>
      </w:r>
    </w:p>
    <w:p w:rsidR="00140236" w:rsidRDefault="0031541A">
      <w:pPr>
        <w:pStyle w:val="23"/>
        <w:shd w:val="clear" w:color="auto" w:fill="auto"/>
        <w:spacing w:before="0" w:after="0" w:line="475" w:lineRule="exact"/>
        <w:ind w:firstLine="760"/>
      </w:pPr>
      <w:r>
        <w:t>обнаруживать взаимные влияния отдельных видов, жанров и стилей музыки друг на друга, формулировать гипотезы о взаимосвязях;</w:t>
      </w:r>
    </w:p>
    <w:p w:rsidR="00140236" w:rsidRDefault="0031541A">
      <w:pPr>
        <w:pStyle w:val="23"/>
        <w:shd w:val="clear" w:color="auto" w:fill="auto"/>
        <w:spacing w:before="0" w:after="0" w:line="475" w:lineRule="exact"/>
        <w:ind w:firstLine="760"/>
      </w:pPr>
      <w: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140236" w:rsidRDefault="0031541A">
      <w:pPr>
        <w:pStyle w:val="23"/>
        <w:shd w:val="clear" w:color="auto" w:fill="auto"/>
        <w:spacing w:before="0" w:after="0" w:line="475" w:lineRule="exact"/>
        <w:ind w:firstLine="760"/>
      </w:pPr>
      <w:r>
        <w:t>выявлять и характеризовать существенные признаки конкретного музыкального звучания;</w:t>
      </w:r>
    </w:p>
    <w:p w:rsidR="00140236" w:rsidRDefault="0031541A">
      <w:pPr>
        <w:pStyle w:val="23"/>
        <w:shd w:val="clear" w:color="auto" w:fill="auto"/>
        <w:spacing w:before="0" w:after="0" w:line="475" w:lineRule="exact"/>
        <w:ind w:firstLine="760"/>
      </w:pPr>
      <w:r>
        <w:t>самостоятельно обобщать и формулировать выводы по результатам проведенного слухового наблюдения-исследования.</w:t>
      </w:r>
    </w:p>
    <w:p w:rsidR="00140236" w:rsidRDefault="0031541A">
      <w:pPr>
        <w:pStyle w:val="23"/>
        <w:numPr>
          <w:ilvl w:val="0"/>
          <w:numId w:val="442"/>
        </w:numPr>
        <w:shd w:val="clear" w:color="auto" w:fill="auto"/>
        <w:tabs>
          <w:tab w:val="left" w:pos="1990"/>
        </w:tabs>
        <w:spacing w:before="0" w:after="0" w:line="475" w:lineRule="exact"/>
        <w:ind w:firstLine="760"/>
      </w:pPr>
      <w:r>
        <w:t>У обучающегося будут сформированы следующие базовые исследовательские действия как часть универсальных познавательных учебных действий:</w:t>
      </w:r>
    </w:p>
    <w:p w:rsidR="00140236" w:rsidRDefault="0031541A">
      <w:pPr>
        <w:pStyle w:val="23"/>
        <w:shd w:val="clear" w:color="auto" w:fill="auto"/>
        <w:spacing w:before="0" w:after="0" w:line="475" w:lineRule="exact"/>
        <w:ind w:firstLine="760"/>
      </w:pPr>
      <w:r>
        <w:t>следовать внутренним слухом за развитием музыкального процесса, «наблюдать» звучание музыки;</w:t>
      </w:r>
    </w:p>
    <w:p w:rsidR="00140236" w:rsidRDefault="0031541A">
      <w:pPr>
        <w:pStyle w:val="23"/>
        <w:shd w:val="clear" w:color="auto" w:fill="auto"/>
        <w:spacing w:before="0" w:after="0" w:line="475" w:lineRule="exact"/>
        <w:ind w:firstLine="760"/>
      </w:pPr>
      <w:r>
        <w:t>использовать вопросы как исследовательский инструмент познания;</w:t>
      </w:r>
    </w:p>
    <w:p w:rsidR="00140236" w:rsidRDefault="0031541A">
      <w:pPr>
        <w:pStyle w:val="23"/>
        <w:shd w:val="clear" w:color="auto" w:fill="auto"/>
        <w:spacing w:before="0" w:after="0" w:line="475" w:lineRule="exact"/>
        <w:ind w:firstLine="760"/>
      </w:pPr>
      <w: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140236" w:rsidRDefault="0031541A">
      <w:pPr>
        <w:pStyle w:val="23"/>
        <w:shd w:val="clear" w:color="auto" w:fill="auto"/>
        <w:spacing w:before="0" w:after="0" w:line="475" w:lineRule="exact"/>
        <w:ind w:firstLine="760"/>
      </w:pPr>
      <w:r>
        <w:t>составлять алгоритм действий и использовать его для решения учебных, в том числе исполнительских и творческих задач;</w:t>
      </w:r>
    </w:p>
    <w:p w:rsidR="00140236" w:rsidRDefault="0031541A">
      <w:pPr>
        <w:pStyle w:val="23"/>
        <w:shd w:val="clear" w:color="auto" w:fill="auto"/>
        <w:spacing w:before="0" w:after="0" w:line="475" w:lineRule="exact"/>
        <w:ind w:firstLine="760"/>
      </w:pPr>
      <w:r>
        <w:lastRenderedPageBreak/>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проведенного наблюдения, слухового исследования.</w:t>
      </w:r>
    </w:p>
    <w:p w:rsidR="00140236" w:rsidRDefault="0031541A">
      <w:pPr>
        <w:pStyle w:val="23"/>
        <w:numPr>
          <w:ilvl w:val="0"/>
          <w:numId w:val="442"/>
        </w:numPr>
        <w:shd w:val="clear" w:color="auto" w:fill="auto"/>
        <w:tabs>
          <w:tab w:val="left" w:pos="1986"/>
        </w:tabs>
        <w:spacing w:before="0" w:after="0" w:line="475" w:lineRule="exact"/>
        <w:ind w:firstLine="760"/>
      </w:pPr>
      <w:r>
        <w:t>У обучающегося будут сформированы умения работать с информацией как часть универсальных познавательных учебных действий:</w:t>
      </w:r>
    </w:p>
    <w:p w:rsidR="00140236" w:rsidRDefault="0031541A">
      <w:pPr>
        <w:pStyle w:val="23"/>
        <w:shd w:val="clear" w:color="auto" w:fill="auto"/>
        <w:spacing w:before="0" w:after="0" w:line="475" w:lineRule="exact"/>
        <w:ind w:firstLine="760"/>
      </w:pPr>
      <w: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140236" w:rsidRDefault="0031541A">
      <w:pPr>
        <w:pStyle w:val="23"/>
        <w:shd w:val="clear" w:color="auto" w:fill="auto"/>
        <w:spacing w:before="0" w:after="0" w:line="475" w:lineRule="exact"/>
        <w:ind w:firstLine="760"/>
      </w:pPr>
      <w:r>
        <w:t>понимать специфику работы с аудиоинформацией, музыкальными записями;</w:t>
      </w:r>
    </w:p>
    <w:p w:rsidR="00140236" w:rsidRDefault="0031541A">
      <w:pPr>
        <w:pStyle w:val="23"/>
        <w:shd w:val="clear" w:color="auto" w:fill="auto"/>
        <w:spacing w:before="0" w:after="0" w:line="475" w:lineRule="exact"/>
        <w:ind w:firstLine="760"/>
      </w:pPr>
      <w:r>
        <w:t>использовать интонирование для запоминания звуковой информации, музыкальных произведений;</w:t>
      </w:r>
    </w:p>
    <w:p w:rsidR="00140236" w:rsidRDefault="0031541A">
      <w:pPr>
        <w:pStyle w:val="23"/>
        <w:shd w:val="clear" w:color="auto" w:fill="auto"/>
        <w:spacing w:before="0" w:after="0" w:line="475" w:lineRule="exact"/>
        <w:ind w:firstLine="760"/>
      </w:pPr>
      <w: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140236" w:rsidRDefault="0031541A">
      <w:pPr>
        <w:pStyle w:val="23"/>
        <w:shd w:val="clear" w:color="auto" w:fill="auto"/>
        <w:spacing w:before="0" w:after="0" w:line="475" w:lineRule="exact"/>
        <w:ind w:firstLine="760"/>
      </w:pPr>
      <w:r>
        <w:t>использовать смысловое чтение для извлечения, обобщения и систематизации</w:t>
      </w:r>
    </w:p>
    <w:p w:rsidR="00140236" w:rsidRDefault="0031541A">
      <w:pPr>
        <w:pStyle w:val="23"/>
        <w:shd w:val="clear" w:color="auto" w:fill="auto"/>
        <w:spacing w:before="0" w:after="0" w:line="475" w:lineRule="exact"/>
        <w:jc w:val="left"/>
      </w:pPr>
      <w:r>
        <w:t>информации из одного или нескольких источников с учетом поставленных целей;</w:t>
      </w:r>
    </w:p>
    <w:p w:rsidR="00140236" w:rsidRDefault="0031541A">
      <w:pPr>
        <w:pStyle w:val="23"/>
        <w:shd w:val="clear" w:color="auto" w:fill="auto"/>
        <w:spacing w:before="0" w:after="0" w:line="475" w:lineRule="exact"/>
        <w:ind w:firstLine="760"/>
      </w:pPr>
      <w:r>
        <w:t>оценивать надежность информации по критериям, предложенным учителем или сформулированным самостоятельно;</w:t>
      </w:r>
    </w:p>
    <w:p w:rsidR="00140236" w:rsidRDefault="0031541A">
      <w:pPr>
        <w:pStyle w:val="23"/>
        <w:shd w:val="clear" w:color="auto" w:fill="auto"/>
        <w:spacing w:before="0" w:after="0" w:line="475" w:lineRule="exact"/>
        <w:ind w:firstLine="760"/>
      </w:pPr>
      <w:r>
        <w:t>различать тексты информационного и художественного содержания, трансформировать, интерпретировать их в соответствии с учебной задачей;</w:t>
      </w:r>
    </w:p>
    <w:p w:rsidR="00140236" w:rsidRDefault="0031541A">
      <w:pPr>
        <w:pStyle w:val="23"/>
        <w:shd w:val="clear" w:color="auto" w:fill="auto"/>
        <w:spacing w:before="0" w:after="0" w:line="475" w:lineRule="exact"/>
        <w:ind w:firstLine="760"/>
      </w:pPr>
      <w: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140236" w:rsidRDefault="0031541A">
      <w:pPr>
        <w:pStyle w:val="23"/>
        <w:numPr>
          <w:ilvl w:val="0"/>
          <w:numId w:val="442"/>
        </w:numPr>
        <w:shd w:val="clear" w:color="auto" w:fill="auto"/>
        <w:tabs>
          <w:tab w:val="left" w:pos="1999"/>
        </w:tabs>
        <w:spacing w:before="0" w:after="0" w:line="475" w:lineRule="exact"/>
        <w:ind w:firstLine="760"/>
      </w:pPr>
      <w: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140236" w:rsidRDefault="0031541A">
      <w:pPr>
        <w:pStyle w:val="23"/>
        <w:numPr>
          <w:ilvl w:val="0"/>
          <w:numId w:val="442"/>
        </w:numPr>
        <w:shd w:val="clear" w:color="auto" w:fill="auto"/>
        <w:tabs>
          <w:tab w:val="left" w:pos="2004"/>
        </w:tabs>
        <w:spacing w:before="0" w:after="0" w:line="475" w:lineRule="exact"/>
        <w:ind w:firstLine="760"/>
      </w:pPr>
      <w:r>
        <w:t>У обучающегося будут сформированы умения как часть универсальных коммуникативных учебных действий:</w:t>
      </w:r>
    </w:p>
    <w:p w:rsidR="00140236" w:rsidRDefault="0031541A">
      <w:pPr>
        <w:pStyle w:val="23"/>
        <w:numPr>
          <w:ilvl w:val="0"/>
          <w:numId w:val="443"/>
        </w:numPr>
        <w:shd w:val="clear" w:color="auto" w:fill="auto"/>
        <w:tabs>
          <w:tab w:val="left" w:pos="1146"/>
        </w:tabs>
        <w:spacing w:before="0" w:after="0" w:line="475" w:lineRule="exact"/>
        <w:ind w:firstLine="760"/>
      </w:pPr>
      <w:r>
        <w:lastRenderedPageBreak/>
        <w:t>невербальная коммуникация:</w:t>
      </w:r>
    </w:p>
    <w:p w:rsidR="00140236" w:rsidRDefault="0031541A">
      <w:pPr>
        <w:pStyle w:val="23"/>
        <w:shd w:val="clear" w:color="auto" w:fill="auto"/>
        <w:spacing w:before="0" w:after="0" w:line="475" w:lineRule="exact"/>
        <w:ind w:firstLine="760"/>
      </w:pPr>
      <w: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140236" w:rsidRDefault="0031541A">
      <w:pPr>
        <w:pStyle w:val="23"/>
        <w:shd w:val="clear" w:color="auto" w:fill="auto"/>
        <w:spacing w:before="0" w:after="0" w:line="475" w:lineRule="exact"/>
        <w:ind w:firstLine="760"/>
      </w:pPr>
      <w: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140236" w:rsidRDefault="0031541A">
      <w:pPr>
        <w:pStyle w:val="23"/>
        <w:shd w:val="clear" w:color="auto" w:fill="auto"/>
        <w:spacing w:before="0" w:after="0" w:line="475" w:lineRule="exact"/>
        <w:ind w:firstLine="760"/>
      </w:pPr>
      <w: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140236" w:rsidRDefault="0031541A">
      <w:pPr>
        <w:pStyle w:val="23"/>
        <w:shd w:val="clear" w:color="auto" w:fill="auto"/>
        <w:spacing w:before="0" w:after="0" w:line="475" w:lineRule="exact"/>
        <w:ind w:firstLine="760"/>
      </w:pPr>
      <w:r>
        <w:t>эффективно использовать интонационно-выразительные возможности в ситуации публичного выступления;</w:t>
      </w:r>
    </w:p>
    <w:p w:rsidR="00140236" w:rsidRDefault="0031541A">
      <w:pPr>
        <w:pStyle w:val="23"/>
        <w:shd w:val="clear" w:color="auto" w:fill="auto"/>
        <w:spacing w:before="0" w:after="0" w:line="475" w:lineRule="exact"/>
        <w:ind w:firstLine="760"/>
      </w:pPr>
      <w:r>
        <w:t>распознавать невербальные средства общения (интонация, мимика, жесты), расценивать их как полноценные элементы коммуникации, включаться в соответствующий уровень общения;</w:t>
      </w:r>
    </w:p>
    <w:p w:rsidR="00140236" w:rsidRDefault="0031541A">
      <w:pPr>
        <w:pStyle w:val="23"/>
        <w:numPr>
          <w:ilvl w:val="0"/>
          <w:numId w:val="443"/>
        </w:numPr>
        <w:shd w:val="clear" w:color="auto" w:fill="auto"/>
        <w:tabs>
          <w:tab w:val="left" w:pos="1170"/>
        </w:tabs>
        <w:spacing w:before="0" w:after="0" w:line="475" w:lineRule="exact"/>
        <w:ind w:firstLine="760"/>
      </w:pPr>
      <w:r>
        <w:t>вербальное общение:</w:t>
      </w:r>
    </w:p>
    <w:p w:rsidR="00140236" w:rsidRDefault="0031541A">
      <w:pPr>
        <w:pStyle w:val="23"/>
        <w:shd w:val="clear" w:color="auto" w:fill="auto"/>
        <w:spacing w:before="0" w:after="0" w:line="475" w:lineRule="exact"/>
        <w:ind w:firstLine="760"/>
      </w:pPr>
      <w:r>
        <w:t>воспринимать и формулировать суждения, выражать эмоции в соответствии с условиями и целями общения;</w:t>
      </w:r>
    </w:p>
    <w:p w:rsidR="00140236" w:rsidRDefault="0031541A">
      <w:pPr>
        <w:pStyle w:val="23"/>
        <w:shd w:val="clear" w:color="auto" w:fill="auto"/>
        <w:spacing w:before="0" w:after="0" w:line="475" w:lineRule="exact"/>
        <w:ind w:firstLine="760"/>
      </w:pPr>
      <w:r>
        <w:t>выражать свое мнение, в том числе впечатления от общения с музыкальным искусством в устных и письменных текстах;</w:t>
      </w:r>
    </w:p>
    <w:p w:rsidR="00140236" w:rsidRDefault="0031541A">
      <w:pPr>
        <w:pStyle w:val="23"/>
        <w:shd w:val="clear" w:color="auto" w:fill="auto"/>
        <w:tabs>
          <w:tab w:val="left" w:pos="2229"/>
          <w:tab w:val="left" w:pos="6770"/>
          <w:tab w:val="left" w:pos="8829"/>
        </w:tabs>
        <w:spacing w:before="0" w:after="0" w:line="475" w:lineRule="exact"/>
        <w:ind w:firstLine="760"/>
      </w:pPr>
      <w:r>
        <w:t>понимать</w:t>
      </w:r>
      <w:r>
        <w:tab/>
        <w:t>намерения других, проявлять</w:t>
      </w:r>
      <w:r>
        <w:tab/>
        <w:t>уважительное</w:t>
      </w:r>
      <w:r>
        <w:tab/>
        <w:t>отношение</w:t>
      </w:r>
    </w:p>
    <w:p w:rsidR="00140236" w:rsidRDefault="0031541A">
      <w:pPr>
        <w:pStyle w:val="23"/>
        <w:shd w:val="clear" w:color="auto" w:fill="auto"/>
        <w:spacing w:before="0" w:after="0" w:line="475" w:lineRule="exact"/>
      </w:pPr>
      <w:r>
        <w:t>к собеседнику и в корректной форме формулировать свои возражения;</w:t>
      </w:r>
    </w:p>
    <w:p w:rsidR="00140236" w:rsidRDefault="0031541A">
      <w:pPr>
        <w:pStyle w:val="23"/>
        <w:shd w:val="clear" w:color="auto" w:fill="auto"/>
        <w:spacing w:before="0" w:after="0" w:line="475" w:lineRule="exact"/>
        <w:ind w:firstLine="760"/>
      </w:pPr>
      <w:r>
        <w:t>вести диалог, дискуссию, задавать вопросы по существу обсуждаемой темы, поддерживать благожелательный тон диалога;</w:t>
      </w:r>
    </w:p>
    <w:p w:rsidR="00140236" w:rsidRDefault="0031541A">
      <w:pPr>
        <w:pStyle w:val="23"/>
        <w:shd w:val="clear" w:color="auto" w:fill="auto"/>
        <w:spacing w:before="0" w:after="0" w:line="475" w:lineRule="exact"/>
        <w:ind w:firstLine="760"/>
      </w:pPr>
      <w:r>
        <w:t>публично представлять результаты учебной и творческой деятельности;</w:t>
      </w:r>
    </w:p>
    <w:p w:rsidR="00140236" w:rsidRDefault="0031541A">
      <w:pPr>
        <w:pStyle w:val="23"/>
        <w:numPr>
          <w:ilvl w:val="0"/>
          <w:numId w:val="443"/>
        </w:numPr>
        <w:shd w:val="clear" w:color="auto" w:fill="auto"/>
        <w:tabs>
          <w:tab w:val="left" w:pos="1167"/>
        </w:tabs>
        <w:spacing w:before="0" w:after="0" w:line="475" w:lineRule="exact"/>
        <w:ind w:firstLine="760"/>
      </w:pPr>
      <w:r>
        <w:t>совместная деятельность (сотрудничество):</w:t>
      </w:r>
    </w:p>
    <w:p w:rsidR="00140236" w:rsidRDefault="0031541A">
      <w:pPr>
        <w:pStyle w:val="23"/>
        <w:shd w:val="clear" w:color="auto" w:fill="auto"/>
        <w:spacing w:before="0" w:after="0" w:line="475" w:lineRule="exact"/>
        <w:ind w:firstLine="760"/>
      </w:pPr>
      <w: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140236" w:rsidRDefault="0031541A">
      <w:pPr>
        <w:pStyle w:val="23"/>
        <w:shd w:val="clear" w:color="auto" w:fill="auto"/>
        <w:tabs>
          <w:tab w:val="left" w:pos="2229"/>
          <w:tab w:val="left" w:pos="8829"/>
        </w:tabs>
        <w:spacing w:before="0" w:after="0" w:line="475" w:lineRule="exact"/>
        <w:ind w:firstLine="760"/>
      </w:pPr>
      <w:r>
        <w:t>понимать</w:t>
      </w:r>
      <w:r>
        <w:tab/>
        <w:t>и использовать преимущества коллективной,</w:t>
      </w:r>
      <w:r>
        <w:tab/>
        <w:t>групповой</w:t>
      </w:r>
    </w:p>
    <w:p w:rsidR="00140236" w:rsidRDefault="0031541A">
      <w:pPr>
        <w:pStyle w:val="23"/>
        <w:shd w:val="clear" w:color="auto" w:fill="auto"/>
        <w:spacing w:before="0" w:after="0" w:line="475" w:lineRule="exact"/>
      </w:pPr>
      <w:r>
        <w:t xml:space="preserve">и индивидуальной музыкальной деятельности, выбирать наиболее эффективные </w:t>
      </w:r>
      <w:r>
        <w:lastRenderedPageBreak/>
        <w:t>формы взаимодействия при решении поставленной задачи;</w:t>
      </w:r>
    </w:p>
    <w:p w:rsidR="00140236" w:rsidRDefault="0031541A">
      <w:pPr>
        <w:pStyle w:val="23"/>
        <w:shd w:val="clear" w:color="auto" w:fill="auto"/>
        <w:spacing w:before="0" w:after="0" w:line="475" w:lineRule="exact"/>
        <w:ind w:firstLine="760"/>
      </w:pPr>
      <w: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75" w:lineRule="exact"/>
        <w:ind w:firstLine="760"/>
      </w:pPr>
      <w:r>
        <w:t>уметь обобщать мнения нескольких человек, проявлять готовность руководить, выполнять поручения, подчиняться;</w:t>
      </w:r>
    </w:p>
    <w:p w:rsidR="00140236" w:rsidRDefault="0031541A">
      <w:pPr>
        <w:pStyle w:val="23"/>
        <w:shd w:val="clear" w:color="auto" w:fill="auto"/>
        <w:spacing w:before="0" w:after="0" w:line="475" w:lineRule="exact"/>
        <w:ind w:firstLine="760"/>
      </w:pPr>
      <w:r>
        <w:t>оценивать качество своего вклада в общий продукт по критериям, самостоятельно сформулированным участниками взаимодействия;</w:t>
      </w:r>
    </w:p>
    <w:p w:rsidR="00140236" w:rsidRDefault="0031541A">
      <w:pPr>
        <w:pStyle w:val="23"/>
        <w:shd w:val="clear" w:color="auto" w:fill="auto"/>
        <w:spacing w:before="0" w:after="0" w:line="475" w:lineRule="exact"/>
        <w:ind w:firstLine="760"/>
      </w:pPr>
      <w: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140236" w:rsidRDefault="0031541A">
      <w:pPr>
        <w:pStyle w:val="23"/>
        <w:numPr>
          <w:ilvl w:val="0"/>
          <w:numId w:val="442"/>
        </w:numPr>
        <w:shd w:val="clear" w:color="auto" w:fill="auto"/>
        <w:tabs>
          <w:tab w:val="left" w:pos="1995"/>
        </w:tabs>
        <w:spacing w:before="0" w:after="0" w:line="475" w:lineRule="exact"/>
        <w:ind w:firstLine="760"/>
      </w:pPr>
      <w:r>
        <w:t>У обучающегося будут сформированы умения самоорганизации как часть универсальных регулятивных учебных действий:</w:t>
      </w:r>
    </w:p>
    <w:p w:rsidR="00140236" w:rsidRDefault="0031541A">
      <w:pPr>
        <w:pStyle w:val="23"/>
        <w:shd w:val="clear" w:color="auto" w:fill="auto"/>
        <w:spacing w:before="0" w:after="0" w:line="475" w:lineRule="exact"/>
        <w:ind w:firstLine="760"/>
      </w:pPr>
      <w: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140236" w:rsidRDefault="0031541A">
      <w:pPr>
        <w:pStyle w:val="23"/>
        <w:shd w:val="clear" w:color="auto" w:fill="auto"/>
        <w:spacing w:before="0" w:after="0" w:line="475" w:lineRule="exact"/>
        <w:ind w:firstLine="760"/>
      </w:pPr>
      <w:r>
        <w:t>планировать достижение целей через решение ряда последовательных задач частного характера;</w:t>
      </w:r>
    </w:p>
    <w:p w:rsidR="00140236" w:rsidRDefault="0031541A">
      <w:pPr>
        <w:pStyle w:val="23"/>
        <w:shd w:val="clear" w:color="auto" w:fill="auto"/>
        <w:spacing w:before="0" w:after="0" w:line="475" w:lineRule="exact"/>
        <w:ind w:firstLine="740"/>
      </w:pPr>
      <w:r>
        <w:t>самостоятельно составлять план действий, вносить необходимые коррективы в ходе его реализации;</w:t>
      </w:r>
    </w:p>
    <w:p w:rsidR="00140236" w:rsidRDefault="0031541A">
      <w:pPr>
        <w:pStyle w:val="23"/>
        <w:shd w:val="clear" w:color="auto" w:fill="auto"/>
        <w:spacing w:before="0" w:after="0" w:line="475" w:lineRule="exact"/>
        <w:ind w:firstLine="740"/>
      </w:pPr>
      <w:r>
        <w:t>выявлять наиболее важные проблемы для решения в учебных и жизненных ситуациях;</w:t>
      </w:r>
    </w:p>
    <w:p w:rsidR="00140236" w:rsidRDefault="0031541A">
      <w:pPr>
        <w:pStyle w:val="23"/>
        <w:shd w:val="clear" w:color="auto" w:fill="auto"/>
        <w:spacing w:before="0" w:after="0" w:line="475" w:lineRule="exact"/>
        <w:ind w:firstLine="740"/>
      </w:pPr>
      <w: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spacing w:before="0" w:after="0" w:line="475" w:lineRule="exact"/>
        <w:ind w:firstLine="740"/>
      </w:pPr>
      <w:r>
        <w:t>проводить выбор и брать за него ответственность на себя.</w:t>
      </w:r>
    </w:p>
    <w:p w:rsidR="00140236" w:rsidRDefault="0031541A">
      <w:pPr>
        <w:pStyle w:val="23"/>
        <w:numPr>
          <w:ilvl w:val="0"/>
          <w:numId w:val="442"/>
        </w:numPr>
        <w:shd w:val="clear" w:color="auto" w:fill="auto"/>
        <w:tabs>
          <w:tab w:val="left" w:pos="1978"/>
        </w:tabs>
        <w:spacing w:before="0" w:after="0" w:line="475" w:lineRule="exact"/>
        <w:ind w:firstLine="740"/>
      </w:pPr>
      <w:r>
        <w:t>У обучающегося будут сформированы умения самоконтроля (рефлексии) как часть универсальных регулятивных учебных действий:</w:t>
      </w:r>
    </w:p>
    <w:p w:rsidR="00140236" w:rsidRDefault="0031541A">
      <w:pPr>
        <w:pStyle w:val="23"/>
        <w:shd w:val="clear" w:color="auto" w:fill="auto"/>
        <w:spacing w:before="0" w:after="0" w:line="475" w:lineRule="exact"/>
        <w:ind w:firstLine="740"/>
      </w:pPr>
      <w:r>
        <w:t>владеть способами самоконтроля, самомотивации и рефлексии;</w:t>
      </w:r>
    </w:p>
    <w:p w:rsidR="00140236" w:rsidRDefault="0031541A">
      <w:pPr>
        <w:pStyle w:val="23"/>
        <w:shd w:val="clear" w:color="auto" w:fill="auto"/>
        <w:spacing w:before="0" w:after="0" w:line="475" w:lineRule="exact"/>
        <w:ind w:firstLine="740"/>
      </w:pPr>
      <w:r>
        <w:t>давать оценку учебной ситуации и предлагать план ее изменения;</w:t>
      </w:r>
    </w:p>
    <w:p w:rsidR="00140236" w:rsidRDefault="0031541A">
      <w:pPr>
        <w:pStyle w:val="23"/>
        <w:shd w:val="clear" w:color="auto" w:fill="auto"/>
        <w:spacing w:before="0" w:after="0" w:line="475" w:lineRule="exact"/>
        <w:ind w:firstLine="740"/>
      </w:pPr>
      <w:r>
        <w:lastRenderedPageBreak/>
        <w:t>предвидеть трудности, которые могут возникнуть при решении учебной задачи, и адаптировать решение к меняющимся обстоятельствам;</w:t>
      </w:r>
    </w:p>
    <w:p w:rsidR="00140236" w:rsidRDefault="0031541A">
      <w:pPr>
        <w:pStyle w:val="23"/>
        <w:shd w:val="clear" w:color="auto" w:fill="auto"/>
        <w:spacing w:before="0" w:after="0" w:line="475" w:lineRule="exact"/>
        <w:ind w:firstLine="740"/>
      </w:pPr>
      <w: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140236" w:rsidRDefault="0031541A">
      <w:pPr>
        <w:pStyle w:val="23"/>
        <w:shd w:val="clear" w:color="auto" w:fill="auto"/>
        <w:spacing w:before="0" w:after="0" w:line="475" w:lineRule="exact"/>
        <w:ind w:firstLine="740"/>
      </w:pPr>
      <w: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140236" w:rsidRDefault="0031541A">
      <w:pPr>
        <w:pStyle w:val="23"/>
        <w:numPr>
          <w:ilvl w:val="0"/>
          <w:numId w:val="442"/>
        </w:numPr>
        <w:shd w:val="clear" w:color="auto" w:fill="auto"/>
        <w:tabs>
          <w:tab w:val="left" w:pos="1983"/>
        </w:tabs>
        <w:spacing w:before="0" w:after="0" w:line="475" w:lineRule="exact"/>
        <w:ind w:firstLine="740"/>
      </w:pPr>
      <w:r>
        <w:t>У обучающегося будут сформированы умения эмоционального интеллекта как часть универсальных регулятивных учебных действий:</w:t>
      </w:r>
    </w:p>
    <w:p w:rsidR="00140236" w:rsidRDefault="0031541A">
      <w:pPr>
        <w:pStyle w:val="23"/>
        <w:shd w:val="clear" w:color="auto" w:fill="auto"/>
        <w:spacing w:before="0" w:after="0" w:line="475" w:lineRule="exact"/>
        <w:ind w:firstLine="740"/>
      </w:pPr>
      <w: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140236" w:rsidRDefault="0031541A">
      <w:pPr>
        <w:pStyle w:val="23"/>
        <w:shd w:val="clear" w:color="auto" w:fill="auto"/>
        <w:spacing w:before="0" w:after="0" w:line="475" w:lineRule="exact"/>
        <w:ind w:firstLine="740"/>
      </w:pPr>
      <w: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140236" w:rsidRDefault="0031541A">
      <w:pPr>
        <w:pStyle w:val="23"/>
        <w:shd w:val="clear" w:color="auto" w:fill="auto"/>
        <w:spacing w:before="0" w:after="0" w:line="475" w:lineRule="exact"/>
        <w:ind w:firstLine="740"/>
      </w:pPr>
      <w:r>
        <w:t>выявлять и анализировать причины эмоций;</w:t>
      </w:r>
    </w:p>
    <w:p w:rsidR="00140236" w:rsidRDefault="0031541A">
      <w:pPr>
        <w:pStyle w:val="23"/>
        <w:shd w:val="clear" w:color="auto" w:fill="auto"/>
        <w:spacing w:before="0" w:after="0" w:line="475" w:lineRule="exact"/>
        <w:ind w:firstLine="740"/>
      </w:pPr>
      <w:r>
        <w:t>понимать мотивы и намерения другого человека, анализируя коммуникативно-интонационную ситуацию;</w:t>
      </w:r>
    </w:p>
    <w:p w:rsidR="00140236" w:rsidRDefault="0031541A">
      <w:pPr>
        <w:pStyle w:val="23"/>
        <w:shd w:val="clear" w:color="auto" w:fill="auto"/>
        <w:spacing w:before="0" w:after="10" w:line="280" w:lineRule="exact"/>
        <w:ind w:firstLine="760"/>
      </w:pPr>
      <w:r>
        <w:t>регулировать способ выражения собственных эмоций.</w:t>
      </w:r>
    </w:p>
    <w:p w:rsidR="00140236" w:rsidRDefault="0031541A">
      <w:pPr>
        <w:pStyle w:val="23"/>
        <w:numPr>
          <w:ilvl w:val="0"/>
          <w:numId w:val="442"/>
        </w:numPr>
        <w:shd w:val="clear" w:color="auto" w:fill="auto"/>
        <w:tabs>
          <w:tab w:val="left" w:pos="1976"/>
        </w:tabs>
        <w:spacing w:before="0" w:after="0" w:line="475" w:lineRule="exact"/>
        <w:ind w:firstLine="760"/>
      </w:pPr>
      <w:r>
        <w:t>У обучающегося будут сформированы умения принимать себя и других как часть универсальных регулятивных учебных действий:</w:t>
      </w:r>
    </w:p>
    <w:p w:rsidR="00140236" w:rsidRDefault="0031541A">
      <w:pPr>
        <w:pStyle w:val="23"/>
        <w:shd w:val="clear" w:color="auto" w:fill="auto"/>
        <w:spacing w:before="0" w:after="0" w:line="475" w:lineRule="exact"/>
        <w:ind w:firstLine="760"/>
      </w:pPr>
      <w:r>
        <w:t>уважительно и осознанно относиться к другому человеку и его мнению, эстетическим предпочтениям и вкусам;</w:t>
      </w:r>
    </w:p>
    <w:p w:rsidR="00140236" w:rsidRDefault="0031541A">
      <w:pPr>
        <w:pStyle w:val="23"/>
        <w:shd w:val="clear" w:color="auto" w:fill="auto"/>
        <w:spacing w:before="0" w:after="0" w:line="475" w:lineRule="exact"/>
        <w:ind w:firstLine="760"/>
      </w:pPr>
      <w: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140236" w:rsidRDefault="0031541A">
      <w:pPr>
        <w:pStyle w:val="23"/>
        <w:shd w:val="clear" w:color="auto" w:fill="auto"/>
        <w:spacing w:before="0" w:after="0" w:line="475" w:lineRule="exact"/>
        <w:ind w:firstLine="760"/>
      </w:pPr>
      <w:r>
        <w:t>принимать себя и других, не осуждая;</w:t>
      </w:r>
    </w:p>
    <w:p w:rsidR="00140236" w:rsidRDefault="0031541A">
      <w:pPr>
        <w:pStyle w:val="23"/>
        <w:shd w:val="clear" w:color="auto" w:fill="auto"/>
        <w:spacing w:before="0" w:after="0" w:line="475" w:lineRule="exact"/>
        <w:ind w:firstLine="760"/>
      </w:pPr>
      <w:r>
        <w:t>проявлять открытость;</w:t>
      </w:r>
    </w:p>
    <w:p w:rsidR="00140236" w:rsidRDefault="0031541A">
      <w:pPr>
        <w:pStyle w:val="23"/>
        <w:shd w:val="clear" w:color="auto" w:fill="auto"/>
        <w:spacing w:before="0" w:after="0" w:line="475" w:lineRule="exact"/>
        <w:ind w:firstLine="760"/>
      </w:pPr>
      <w:r>
        <w:t>осознавать невозможность контролировать все вокруг.</w:t>
      </w:r>
    </w:p>
    <w:p w:rsidR="00140236" w:rsidRDefault="0031541A">
      <w:pPr>
        <w:pStyle w:val="23"/>
        <w:numPr>
          <w:ilvl w:val="0"/>
          <w:numId w:val="442"/>
        </w:numPr>
        <w:shd w:val="clear" w:color="auto" w:fill="auto"/>
        <w:tabs>
          <w:tab w:val="left" w:pos="2120"/>
        </w:tabs>
        <w:spacing w:before="0" w:after="0" w:line="475" w:lineRule="exact"/>
        <w:ind w:firstLine="760"/>
      </w:pPr>
      <w:r>
        <w:t xml:space="preserve">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w:t>
      </w:r>
      <w:r>
        <w:lastRenderedPageBreak/>
        <w:t>самодисциплины, устойчивого поведения, эмоционального душевного равновесия).</w:t>
      </w:r>
    </w:p>
    <w:p w:rsidR="00140236" w:rsidRDefault="0031541A">
      <w:pPr>
        <w:pStyle w:val="23"/>
        <w:numPr>
          <w:ilvl w:val="0"/>
          <w:numId w:val="440"/>
        </w:numPr>
        <w:shd w:val="clear" w:color="auto" w:fill="auto"/>
        <w:tabs>
          <w:tab w:val="left" w:pos="1764"/>
        </w:tabs>
        <w:spacing w:before="0" w:after="0" w:line="475" w:lineRule="exact"/>
        <w:ind w:firstLine="760"/>
      </w:pPr>
      <w:r>
        <w:t>Предметные результаты освоения программы по музыке на уровне основного общего образования.</w:t>
      </w:r>
    </w:p>
    <w:p w:rsidR="00140236" w:rsidRDefault="0031541A">
      <w:pPr>
        <w:pStyle w:val="23"/>
        <w:numPr>
          <w:ilvl w:val="0"/>
          <w:numId w:val="444"/>
        </w:numPr>
        <w:shd w:val="clear" w:color="auto" w:fill="auto"/>
        <w:tabs>
          <w:tab w:val="left" w:pos="1985"/>
        </w:tabs>
        <w:spacing w:before="0" w:after="0" w:line="475" w:lineRule="exact"/>
        <w:ind w:firstLine="760"/>
      </w:pPr>
      <w: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140236" w:rsidRDefault="0031541A">
      <w:pPr>
        <w:pStyle w:val="23"/>
        <w:numPr>
          <w:ilvl w:val="0"/>
          <w:numId w:val="444"/>
        </w:numPr>
        <w:shd w:val="clear" w:color="auto" w:fill="auto"/>
        <w:tabs>
          <w:tab w:val="left" w:pos="1980"/>
        </w:tabs>
        <w:spacing w:before="0" w:after="0" w:line="475" w:lineRule="exact"/>
        <w:ind w:firstLine="760"/>
      </w:pPr>
      <w:r>
        <w:t>Обучающиеся, освоившие основную образовательную программу по музыке:</w:t>
      </w:r>
    </w:p>
    <w:p w:rsidR="00140236" w:rsidRDefault="0031541A">
      <w:pPr>
        <w:pStyle w:val="23"/>
        <w:shd w:val="clear" w:color="auto" w:fill="auto"/>
        <w:spacing w:before="0" w:after="0" w:line="475" w:lineRule="exact"/>
        <w:ind w:firstLine="760"/>
      </w:pPr>
      <w: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140236" w:rsidRDefault="0031541A">
      <w:pPr>
        <w:pStyle w:val="23"/>
        <w:shd w:val="clear" w:color="auto" w:fill="auto"/>
        <w:spacing w:before="0" w:after="0" w:line="475" w:lineRule="exact"/>
        <w:ind w:firstLine="760"/>
      </w:pPr>
      <w:r>
        <w:t>воспринимают российскую музыкальную культуру как целостное и самобытное цивилизационное явление;</w:t>
      </w:r>
    </w:p>
    <w:p w:rsidR="00140236" w:rsidRDefault="0031541A">
      <w:pPr>
        <w:pStyle w:val="23"/>
        <w:shd w:val="clear" w:color="auto" w:fill="auto"/>
        <w:spacing w:before="0" w:after="0" w:line="475" w:lineRule="exact"/>
        <w:ind w:firstLine="760"/>
      </w:pPr>
      <w:r>
        <w:t>знают достижения отечественных мастеров музыкальной культуры, испытывают гордость за них;</w:t>
      </w:r>
    </w:p>
    <w:p w:rsidR="00140236" w:rsidRDefault="0031541A">
      <w:pPr>
        <w:pStyle w:val="23"/>
        <w:shd w:val="clear" w:color="auto" w:fill="auto"/>
        <w:spacing w:before="0" w:after="0" w:line="475" w:lineRule="exact"/>
        <w:ind w:firstLine="760"/>
      </w:pPr>
      <w: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140236" w:rsidRDefault="0031541A">
      <w:pPr>
        <w:pStyle w:val="23"/>
        <w:shd w:val="clear" w:color="auto" w:fill="auto"/>
        <w:spacing w:before="0" w:after="0" w:line="475" w:lineRule="exact"/>
        <w:ind w:firstLine="760"/>
      </w:pPr>
      <w: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140236" w:rsidRDefault="0031541A">
      <w:pPr>
        <w:pStyle w:val="23"/>
        <w:numPr>
          <w:ilvl w:val="0"/>
          <w:numId w:val="444"/>
        </w:numPr>
        <w:shd w:val="clear" w:color="auto" w:fill="auto"/>
        <w:tabs>
          <w:tab w:val="left" w:pos="1955"/>
        </w:tabs>
        <w:spacing w:before="0" w:after="0" w:line="475" w:lineRule="exact"/>
        <w:ind w:firstLine="760"/>
      </w:pPr>
      <w:r>
        <w:t>К концу изучения модуля № 1 «Музыка моего края» обучающийся научится:</w:t>
      </w:r>
    </w:p>
    <w:p w:rsidR="00140236" w:rsidRDefault="0031541A">
      <w:pPr>
        <w:pStyle w:val="23"/>
        <w:shd w:val="clear" w:color="auto" w:fill="auto"/>
        <w:spacing w:before="0" w:after="0" w:line="475" w:lineRule="exact"/>
        <w:ind w:firstLine="760"/>
      </w:pPr>
      <w:r>
        <w:t>отличать и ценить музыкальные традиции своей родного края, народа; характеризовать особенности творчества народных и профессиональных музыкантов, творческих коллективов своего края;</w:t>
      </w:r>
    </w:p>
    <w:p w:rsidR="00140236" w:rsidRDefault="0031541A">
      <w:pPr>
        <w:pStyle w:val="23"/>
        <w:shd w:val="clear" w:color="auto" w:fill="auto"/>
        <w:spacing w:before="0" w:after="0" w:line="475" w:lineRule="exact"/>
        <w:ind w:firstLine="760"/>
      </w:pPr>
      <w:r>
        <w:lastRenderedPageBreak/>
        <w:t>исполнять и оценивать образцы музыкального фольклора и сочинения композиторов своей малой родины.</w:t>
      </w:r>
    </w:p>
    <w:p w:rsidR="00140236" w:rsidRDefault="0031541A">
      <w:pPr>
        <w:pStyle w:val="23"/>
        <w:numPr>
          <w:ilvl w:val="0"/>
          <w:numId w:val="444"/>
        </w:numPr>
        <w:shd w:val="clear" w:color="auto" w:fill="auto"/>
        <w:tabs>
          <w:tab w:val="left" w:pos="1964"/>
        </w:tabs>
        <w:spacing w:before="0" w:after="0" w:line="475" w:lineRule="exact"/>
        <w:ind w:firstLine="760"/>
      </w:pPr>
      <w:r>
        <w:t>К концу изучения модуля № 2 «Народное музыкальное творчество России» обучающийся научится:</w:t>
      </w:r>
    </w:p>
    <w:p w:rsidR="00140236" w:rsidRDefault="0031541A">
      <w:pPr>
        <w:pStyle w:val="23"/>
        <w:shd w:val="clear" w:color="auto" w:fill="auto"/>
        <w:spacing w:before="0" w:after="0" w:line="475" w:lineRule="exact"/>
        <w:ind w:firstLine="760"/>
      </w:pPr>
      <w: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140236" w:rsidRDefault="0031541A">
      <w:pPr>
        <w:pStyle w:val="23"/>
        <w:shd w:val="clear" w:color="auto" w:fill="auto"/>
        <w:spacing w:before="0" w:after="0" w:line="475" w:lineRule="exact"/>
        <w:ind w:firstLine="760"/>
      </w:pPr>
      <w:r>
        <w:t>различать на слух и исполнять произведения различных жанров фольклорной музыки;</w:t>
      </w:r>
    </w:p>
    <w:p w:rsidR="00140236" w:rsidRDefault="0031541A">
      <w:pPr>
        <w:pStyle w:val="23"/>
        <w:shd w:val="clear" w:color="auto" w:fill="auto"/>
        <w:spacing w:before="0" w:after="0" w:line="475" w:lineRule="exact"/>
        <w:ind w:firstLine="760"/>
      </w:pPr>
      <w:r>
        <w:t>определять на слух принадлежность народных музыкальных инструментов к группам духовых, струнных, ударно-шумовых инструментов;</w:t>
      </w:r>
    </w:p>
    <w:p w:rsidR="00140236" w:rsidRDefault="0031541A">
      <w:pPr>
        <w:pStyle w:val="23"/>
        <w:shd w:val="clear" w:color="auto" w:fill="auto"/>
        <w:spacing w:before="0" w:after="0" w:line="475" w:lineRule="exact"/>
        <w:ind w:firstLine="760"/>
      </w:pPr>
      <w: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140236" w:rsidRDefault="0031541A">
      <w:pPr>
        <w:pStyle w:val="23"/>
        <w:numPr>
          <w:ilvl w:val="0"/>
          <w:numId w:val="444"/>
        </w:numPr>
        <w:shd w:val="clear" w:color="auto" w:fill="auto"/>
        <w:tabs>
          <w:tab w:val="left" w:pos="1959"/>
        </w:tabs>
        <w:spacing w:before="0" w:after="0" w:line="475" w:lineRule="exact"/>
        <w:ind w:firstLine="760"/>
      </w:pPr>
      <w:r>
        <w:t>К концу изучения модуля № 3 «Русская классическая музыка» обучающийся научится:</w:t>
      </w:r>
    </w:p>
    <w:p w:rsidR="00140236" w:rsidRDefault="0031541A">
      <w:pPr>
        <w:pStyle w:val="23"/>
        <w:shd w:val="clear" w:color="auto" w:fill="auto"/>
        <w:spacing w:before="0" w:after="0" w:line="475" w:lineRule="exact"/>
        <w:ind w:firstLine="760"/>
      </w:pPr>
      <w:r>
        <w:t>различать на слух произведения русских композиторов-классиков, называть автора, произведение, исполнительский состав;</w:t>
      </w:r>
    </w:p>
    <w:p w:rsidR="00140236" w:rsidRDefault="0031541A">
      <w:pPr>
        <w:pStyle w:val="23"/>
        <w:shd w:val="clear" w:color="auto" w:fill="auto"/>
        <w:spacing w:before="0" w:after="0" w:line="475" w:lineRule="exact"/>
        <w:ind w:firstLine="760"/>
      </w:pPr>
      <w: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140236" w:rsidRDefault="0031541A">
      <w:pPr>
        <w:pStyle w:val="23"/>
        <w:shd w:val="clear" w:color="auto" w:fill="auto"/>
        <w:spacing w:before="0" w:after="0" w:line="475" w:lineRule="exact"/>
        <w:ind w:firstLine="740"/>
      </w:pPr>
      <w:r>
        <w:t>исполнять (в том числе фрагментарно, отдельными темами) сочинения русских композиторов;</w:t>
      </w:r>
    </w:p>
    <w:p w:rsidR="00140236" w:rsidRDefault="0031541A">
      <w:pPr>
        <w:pStyle w:val="23"/>
        <w:shd w:val="clear" w:color="auto" w:fill="auto"/>
        <w:spacing w:before="0" w:after="0" w:line="475" w:lineRule="exact"/>
        <w:ind w:firstLine="740"/>
      </w:pPr>
      <w:r>
        <w:t>характеризовать творчество не менее двух отечественных композиторов- классиков, приводить примеры наиболее известных сочинений.</w:t>
      </w:r>
    </w:p>
    <w:p w:rsidR="00140236" w:rsidRDefault="0031541A">
      <w:pPr>
        <w:pStyle w:val="23"/>
        <w:numPr>
          <w:ilvl w:val="0"/>
          <w:numId w:val="444"/>
        </w:numPr>
        <w:shd w:val="clear" w:color="auto" w:fill="auto"/>
        <w:tabs>
          <w:tab w:val="left" w:pos="1973"/>
        </w:tabs>
        <w:spacing w:before="0" w:after="0" w:line="475" w:lineRule="exact"/>
        <w:ind w:firstLine="740"/>
      </w:pPr>
      <w:r>
        <w:t>К концу изучения модуля № 4 «Жанры музыкального искусства» обучающийся научится:</w:t>
      </w:r>
    </w:p>
    <w:p w:rsidR="00140236" w:rsidRDefault="0031541A">
      <w:pPr>
        <w:pStyle w:val="23"/>
        <w:shd w:val="clear" w:color="auto" w:fill="auto"/>
        <w:spacing w:before="0" w:after="0" w:line="475" w:lineRule="exact"/>
        <w:ind w:firstLine="740"/>
      </w:pPr>
      <w:r>
        <w:t>различать и характеризовать жанры музыки (театральные, камерные и симфонические, вокальные и инструментальные), знать их разновидности, приводить примеры;</w:t>
      </w:r>
    </w:p>
    <w:p w:rsidR="00140236" w:rsidRDefault="0031541A">
      <w:pPr>
        <w:pStyle w:val="23"/>
        <w:shd w:val="clear" w:color="auto" w:fill="auto"/>
        <w:spacing w:before="0" w:after="0" w:line="475" w:lineRule="exact"/>
        <w:ind w:firstLine="740"/>
      </w:pPr>
      <w:r>
        <w:lastRenderedPageBreak/>
        <w:t>рассуждать о круге образов и средствах их воплощения, типичных для данного жанра;</w:t>
      </w:r>
    </w:p>
    <w:p w:rsidR="00140236" w:rsidRDefault="0031541A">
      <w:pPr>
        <w:pStyle w:val="23"/>
        <w:shd w:val="clear" w:color="auto" w:fill="auto"/>
        <w:spacing w:before="0" w:after="0" w:line="475" w:lineRule="exact"/>
        <w:ind w:firstLine="740"/>
      </w:pPr>
      <w:r>
        <w:t>выразительно исполнять произведения (в том числе фрагменты) вокальных, инструментальных и музыкально-театральных жанров.</w:t>
      </w:r>
    </w:p>
    <w:p w:rsidR="00140236" w:rsidRDefault="0031541A">
      <w:pPr>
        <w:pStyle w:val="23"/>
        <w:numPr>
          <w:ilvl w:val="0"/>
          <w:numId w:val="444"/>
        </w:numPr>
        <w:shd w:val="clear" w:color="auto" w:fill="auto"/>
        <w:tabs>
          <w:tab w:val="left" w:pos="1978"/>
          <w:tab w:val="left" w:pos="6409"/>
        </w:tabs>
        <w:spacing w:before="0" w:after="0" w:line="475" w:lineRule="exact"/>
        <w:ind w:firstLine="740"/>
      </w:pPr>
      <w:r>
        <w:t>К концу изучения модуля №</w:t>
      </w:r>
      <w:r>
        <w:tab/>
        <w:t>5 «Музыка народов мира»</w:t>
      </w:r>
    </w:p>
    <w:p w:rsidR="00140236" w:rsidRDefault="0031541A">
      <w:pPr>
        <w:pStyle w:val="23"/>
        <w:shd w:val="clear" w:color="auto" w:fill="auto"/>
        <w:spacing w:before="0" w:after="0" w:line="475" w:lineRule="exact"/>
      </w:pPr>
      <w:r>
        <w:t>обучающийся научится:</w:t>
      </w:r>
    </w:p>
    <w:p w:rsidR="00140236" w:rsidRDefault="0031541A">
      <w:pPr>
        <w:pStyle w:val="23"/>
        <w:shd w:val="clear" w:color="auto" w:fill="auto"/>
        <w:spacing w:before="0" w:after="0" w:line="475" w:lineRule="exact"/>
        <w:ind w:firstLine="740"/>
      </w:pPr>
      <w: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140236" w:rsidRDefault="0031541A">
      <w:pPr>
        <w:pStyle w:val="23"/>
        <w:shd w:val="clear" w:color="auto" w:fill="auto"/>
        <w:spacing w:before="0" w:after="0" w:line="475" w:lineRule="exact"/>
        <w:ind w:firstLine="740"/>
      </w:pPr>
      <w:r>
        <w:t>различать на слух и исполнять произведения различных жанров фольклорной музыки;</w:t>
      </w:r>
    </w:p>
    <w:p w:rsidR="00140236" w:rsidRDefault="0031541A">
      <w:pPr>
        <w:pStyle w:val="23"/>
        <w:shd w:val="clear" w:color="auto" w:fill="auto"/>
        <w:spacing w:before="0" w:after="0" w:line="475" w:lineRule="exact"/>
        <w:ind w:firstLine="740"/>
      </w:pPr>
      <w:r>
        <w:t>определять на слух принадлежность народных музыкальных инструментов к группам духовых, струнных, ударно-шумовых инструментов;</w:t>
      </w:r>
    </w:p>
    <w:p w:rsidR="00140236" w:rsidRDefault="0031541A">
      <w:pPr>
        <w:pStyle w:val="23"/>
        <w:shd w:val="clear" w:color="auto" w:fill="auto"/>
        <w:spacing w:before="0" w:after="0" w:line="475" w:lineRule="exact"/>
        <w:ind w:firstLine="740"/>
      </w:pPr>
      <w: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140236" w:rsidRDefault="0031541A">
      <w:pPr>
        <w:pStyle w:val="23"/>
        <w:numPr>
          <w:ilvl w:val="0"/>
          <w:numId w:val="444"/>
        </w:numPr>
        <w:shd w:val="clear" w:color="auto" w:fill="auto"/>
        <w:tabs>
          <w:tab w:val="left" w:pos="1973"/>
        </w:tabs>
        <w:spacing w:before="0" w:after="0" w:line="475" w:lineRule="exact"/>
        <w:ind w:firstLine="740"/>
      </w:pPr>
      <w:r>
        <w:t>К концу изучения модуля № 6 «Европейская классическая музыка» обучающийся научится:</w:t>
      </w:r>
    </w:p>
    <w:p w:rsidR="00140236" w:rsidRDefault="0031541A">
      <w:pPr>
        <w:pStyle w:val="23"/>
        <w:shd w:val="clear" w:color="auto" w:fill="auto"/>
        <w:spacing w:before="0" w:after="0" w:line="475" w:lineRule="exact"/>
        <w:ind w:firstLine="740"/>
      </w:pPr>
      <w:r>
        <w:t>различать на слух произведения европейских композиторов-классиков,</w:t>
      </w:r>
    </w:p>
    <w:p w:rsidR="00140236" w:rsidRDefault="0031541A">
      <w:pPr>
        <w:pStyle w:val="23"/>
        <w:shd w:val="clear" w:color="auto" w:fill="auto"/>
        <w:spacing w:before="0" w:after="13" w:line="280" w:lineRule="exact"/>
        <w:jc w:val="left"/>
      </w:pPr>
      <w:r>
        <w:t>называть автора, произведение, исполнительский состав;</w:t>
      </w:r>
    </w:p>
    <w:p w:rsidR="00140236" w:rsidRDefault="0031541A">
      <w:pPr>
        <w:pStyle w:val="23"/>
        <w:shd w:val="clear" w:color="auto" w:fill="auto"/>
        <w:spacing w:before="0" w:after="0" w:line="475" w:lineRule="exact"/>
        <w:ind w:firstLine="760"/>
      </w:pPr>
      <w:r>
        <w:t>определять принадлежность музыкального произведения к одному из художественных стилей (барокко, классицизм, романтизм, импрессионизм);</w:t>
      </w:r>
    </w:p>
    <w:p w:rsidR="00140236" w:rsidRDefault="0031541A">
      <w:pPr>
        <w:pStyle w:val="23"/>
        <w:shd w:val="clear" w:color="auto" w:fill="auto"/>
        <w:spacing w:before="0" w:after="0" w:line="475" w:lineRule="exact"/>
        <w:ind w:firstLine="760"/>
      </w:pPr>
      <w:r>
        <w:t>исполнять (в том числе фрагментарно) сочинения композиторов-классиков;</w:t>
      </w:r>
    </w:p>
    <w:p w:rsidR="00140236" w:rsidRDefault="0031541A">
      <w:pPr>
        <w:pStyle w:val="23"/>
        <w:shd w:val="clear" w:color="auto" w:fill="auto"/>
        <w:spacing w:before="0" w:after="0" w:line="475" w:lineRule="exact"/>
        <w:ind w:firstLine="760"/>
      </w:pPr>
      <w: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140236" w:rsidRDefault="0031541A">
      <w:pPr>
        <w:pStyle w:val="23"/>
        <w:shd w:val="clear" w:color="auto" w:fill="auto"/>
        <w:spacing w:before="0" w:after="0" w:line="475" w:lineRule="exact"/>
        <w:ind w:firstLine="760"/>
      </w:pPr>
      <w:r>
        <w:t>характеризовать творчество не менее двух композиторов-классиков, приводить примеры наиболее известных сочинений.</w:t>
      </w:r>
    </w:p>
    <w:p w:rsidR="00140236" w:rsidRDefault="0031541A">
      <w:pPr>
        <w:pStyle w:val="23"/>
        <w:numPr>
          <w:ilvl w:val="0"/>
          <w:numId w:val="444"/>
        </w:numPr>
        <w:shd w:val="clear" w:color="auto" w:fill="auto"/>
        <w:tabs>
          <w:tab w:val="left" w:pos="1998"/>
        </w:tabs>
        <w:spacing w:before="0" w:after="0" w:line="475" w:lineRule="exact"/>
        <w:ind w:firstLine="760"/>
      </w:pPr>
      <w:r>
        <w:t>К концу изучения модуля № 7 «Духовная музыка» обучающийся научится:</w:t>
      </w:r>
    </w:p>
    <w:p w:rsidR="00140236" w:rsidRDefault="0031541A">
      <w:pPr>
        <w:pStyle w:val="23"/>
        <w:shd w:val="clear" w:color="auto" w:fill="auto"/>
        <w:spacing w:before="0" w:after="0" w:line="475" w:lineRule="exact"/>
        <w:ind w:firstLine="760"/>
      </w:pPr>
      <w:r>
        <w:lastRenderedPageBreak/>
        <w:t>различать и характеризовать жанры и произведения русской и европейской духовной музыки;</w:t>
      </w:r>
    </w:p>
    <w:p w:rsidR="00140236" w:rsidRDefault="0031541A">
      <w:pPr>
        <w:pStyle w:val="23"/>
        <w:shd w:val="clear" w:color="auto" w:fill="auto"/>
        <w:spacing w:before="0" w:after="0" w:line="475" w:lineRule="exact"/>
        <w:ind w:firstLine="760"/>
      </w:pPr>
      <w:r>
        <w:t>исполнять произведения русской и европейской духовной музыки;</w:t>
      </w:r>
    </w:p>
    <w:p w:rsidR="00140236" w:rsidRDefault="0031541A">
      <w:pPr>
        <w:pStyle w:val="23"/>
        <w:shd w:val="clear" w:color="auto" w:fill="auto"/>
        <w:spacing w:before="0" w:after="0" w:line="475" w:lineRule="exact"/>
        <w:ind w:firstLine="760"/>
      </w:pPr>
      <w:r>
        <w:t>приводить примеры сочинений духовной музыки, называть их автора.</w:t>
      </w:r>
    </w:p>
    <w:p w:rsidR="00140236" w:rsidRDefault="0031541A">
      <w:pPr>
        <w:pStyle w:val="23"/>
        <w:numPr>
          <w:ilvl w:val="0"/>
          <w:numId w:val="444"/>
        </w:numPr>
        <w:shd w:val="clear" w:color="auto" w:fill="auto"/>
        <w:tabs>
          <w:tab w:val="left" w:pos="2142"/>
        </w:tabs>
        <w:spacing w:before="0" w:after="0" w:line="475" w:lineRule="exact"/>
        <w:ind w:firstLine="760"/>
      </w:pPr>
      <w:r>
        <w:t>К концу изучения модуля № 8 «Современная музыка: основные жанры и направления» обучающийся научится:</w:t>
      </w:r>
    </w:p>
    <w:p w:rsidR="00140236" w:rsidRDefault="0031541A">
      <w:pPr>
        <w:pStyle w:val="23"/>
        <w:shd w:val="clear" w:color="auto" w:fill="auto"/>
        <w:spacing w:before="0" w:after="0" w:line="475" w:lineRule="exact"/>
        <w:ind w:firstLine="760"/>
      </w:pPr>
      <w:r>
        <w:t>определять и характеризовать стили, направления и жанры современной музыки;</w:t>
      </w:r>
    </w:p>
    <w:p w:rsidR="00140236" w:rsidRDefault="0031541A">
      <w:pPr>
        <w:pStyle w:val="23"/>
        <w:shd w:val="clear" w:color="auto" w:fill="auto"/>
        <w:spacing w:before="0" w:after="0" w:line="475" w:lineRule="exact"/>
        <w:ind w:firstLine="760"/>
      </w:pPr>
      <w:r>
        <w:t>различать и определять на слух виды оркестров, ансамблей, тембры музыкальных инструментов, входящих в их состав;</w:t>
      </w:r>
    </w:p>
    <w:p w:rsidR="00140236" w:rsidRDefault="0031541A">
      <w:pPr>
        <w:pStyle w:val="23"/>
        <w:shd w:val="clear" w:color="auto" w:fill="auto"/>
        <w:spacing w:before="0" w:after="0" w:line="475" w:lineRule="exact"/>
        <w:ind w:firstLine="760"/>
      </w:pPr>
      <w:r>
        <w:t>исполнять современные музыкальные произведения в разных видах деятельности.</w:t>
      </w:r>
    </w:p>
    <w:p w:rsidR="00140236" w:rsidRDefault="0031541A">
      <w:pPr>
        <w:pStyle w:val="23"/>
        <w:numPr>
          <w:ilvl w:val="0"/>
          <w:numId w:val="444"/>
        </w:numPr>
        <w:shd w:val="clear" w:color="auto" w:fill="auto"/>
        <w:tabs>
          <w:tab w:val="left" w:pos="2137"/>
        </w:tabs>
        <w:spacing w:before="0" w:after="0" w:line="475" w:lineRule="exact"/>
        <w:ind w:firstLine="760"/>
      </w:pPr>
      <w:r>
        <w:t>К концу изучения модуля № 9 «Связь музыки с другими видами искусства» обучающийся научится:</w:t>
      </w:r>
    </w:p>
    <w:p w:rsidR="00140236" w:rsidRDefault="0031541A">
      <w:pPr>
        <w:pStyle w:val="23"/>
        <w:shd w:val="clear" w:color="auto" w:fill="auto"/>
        <w:spacing w:before="0" w:after="0" w:line="475" w:lineRule="exact"/>
        <w:ind w:firstLine="760"/>
      </w:pPr>
      <w:r>
        <w:t>определять стилевые и жанровые параллели между музыкой и другими видами искусств;</w:t>
      </w:r>
    </w:p>
    <w:p w:rsidR="00140236" w:rsidRDefault="0031541A">
      <w:pPr>
        <w:pStyle w:val="23"/>
        <w:shd w:val="clear" w:color="auto" w:fill="auto"/>
        <w:spacing w:before="0" w:after="0" w:line="475" w:lineRule="exact"/>
        <w:ind w:firstLine="760"/>
      </w:pPr>
      <w:r>
        <w:t>различать и анализировать средства выразительности разных видов искусств;</w:t>
      </w:r>
    </w:p>
    <w:p w:rsidR="00140236" w:rsidRDefault="0031541A">
      <w:pPr>
        <w:pStyle w:val="23"/>
        <w:shd w:val="clear" w:color="auto" w:fill="auto"/>
        <w:spacing w:before="0" w:after="0" w:line="475" w:lineRule="exact"/>
        <w:ind w:firstLine="760"/>
      </w:pPr>
      <w: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140236" w:rsidRDefault="0031541A">
      <w:pPr>
        <w:pStyle w:val="23"/>
        <w:shd w:val="clear" w:color="auto" w:fill="auto"/>
        <w:spacing w:before="0" w:after="0" w:line="475" w:lineRule="exact"/>
        <w:ind w:firstLine="780"/>
      </w:pPr>
      <w:r>
        <w:t>высказывать суждения об основной идее, средствах ее воплощения, интонационных особенностях, жанре, исполнителях музыкального произведения.</w:t>
      </w:r>
    </w:p>
    <w:p w:rsidR="00140236" w:rsidRDefault="0031541A">
      <w:pPr>
        <w:pStyle w:val="23"/>
        <w:shd w:val="clear" w:color="auto" w:fill="auto"/>
        <w:spacing w:before="0" w:after="0" w:line="475" w:lineRule="exact"/>
        <w:ind w:firstLine="780"/>
      </w:pPr>
      <w:r>
        <w:t>162. Федеральная рабочая программа по учебному предмету «Технология».</w:t>
      </w:r>
    </w:p>
    <w:p w:rsidR="00140236" w:rsidRDefault="0031541A">
      <w:pPr>
        <w:pStyle w:val="23"/>
        <w:numPr>
          <w:ilvl w:val="0"/>
          <w:numId w:val="445"/>
        </w:numPr>
        <w:shd w:val="clear" w:color="auto" w:fill="auto"/>
        <w:tabs>
          <w:tab w:val="left" w:pos="1527"/>
        </w:tabs>
        <w:spacing w:before="0" w:after="0" w:line="475" w:lineRule="exact"/>
        <w:ind w:firstLine="780"/>
      </w:pPr>
      <w:r>
        <w:t>Федеральная рабочая программа по учебному предмету «Технология» (предметная область «Технология») (далее соответственно - программа по технологии, технология) включает пояснительную записку, содержание обучения, планируемые результаты освоения программы по технологии.</w:t>
      </w:r>
    </w:p>
    <w:p w:rsidR="00140236" w:rsidRDefault="0031541A">
      <w:pPr>
        <w:pStyle w:val="23"/>
        <w:numPr>
          <w:ilvl w:val="0"/>
          <w:numId w:val="445"/>
        </w:numPr>
        <w:shd w:val="clear" w:color="auto" w:fill="auto"/>
        <w:tabs>
          <w:tab w:val="left" w:pos="1578"/>
        </w:tabs>
        <w:spacing w:before="0" w:after="0" w:line="475" w:lineRule="exact"/>
        <w:ind w:firstLine="780"/>
      </w:pPr>
      <w:r>
        <w:t>Пояснительная записка.</w:t>
      </w:r>
    </w:p>
    <w:p w:rsidR="00140236" w:rsidRDefault="0031541A">
      <w:pPr>
        <w:pStyle w:val="23"/>
        <w:numPr>
          <w:ilvl w:val="0"/>
          <w:numId w:val="446"/>
        </w:numPr>
        <w:shd w:val="clear" w:color="auto" w:fill="auto"/>
        <w:tabs>
          <w:tab w:val="left" w:pos="1734"/>
        </w:tabs>
        <w:spacing w:before="0" w:after="0" w:line="475" w:lineRule="exact"/>
        <w:ind w:firstLine="780"/>
      </w:pPr>
      <w:r>
        <w:lastRenderedPageBreak/>
        <w:t>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 технико-технологического, проектного, креативного и критического мышления на основе практико-ориентированного обучения и системно-деятельностного подхода в реализации содержания.</w:t>
      </w:r>
    </w:p>
    <w:p w:rsidR="00140236" w:rsidRDefault="0031541A">
      <w:pPr>
        <w:pStyle w:val="23"/>
        <w:shd w:val="clear" w:color="auto" w:fill="auto"/>
        <w:spacing w:before="0" w:after="0" w:line="475" w:lineRule="exact"/>
        <w:ind w:firstLine="780"/>
      </w:pPr>
      <w:r>
        <w:t>Программа по технологии знакомит обучающихся с различными технологиями, в том числе материальными, информационными, коммуникационными, когнитивными, социальными. В рамках освоения программы по технологии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в сферах трудовой деятельности.</w:t>
      </w:r>
    </w:p>
    <w:p w:rsidR="00140236" w:rsidRDefault="0031541A">
      <w:pPr>
        <w:pStyle w:val="23"/>
        <w:numPr>
          <w:ilvl w:val="0"/>
          <w:numId w:val="446"/>
        </w:numPr>
        <w:shd w:val="clear" w:color="auto" w:fill="auto"/>
        <w:tabs>
          <w:tab w:val="left" w:pos="1743"/>
        </w:tabs>
        <w:spacing w:before="0" w:after="0" w:line="475" w:lineRule="exact"/>
        <w:ind w:firstLine="780"/>
      </w:pPr>
      <w:r>
        <w:t xml:space="preserve">Программа по технологии раскрывает содержание, отражающее смену жизненных реалий и формирование пространства профессиональной ориентации и самоопределения личности, в том числе: компьютерное черчение, промышленный дизайн, 3 </w:t>
      </w:r>
      <w:r>
        <w:rPr>
          <w:lang w:val="en-US" w:eastAsia="en-US" w:bidi="en-US"/>
        </w:rPr>
        <w:t>D</w:t>
      </w:r>
      <w:r>
        <w:t>-моделирование, прототипирование, технологии цифрового производства в области обработки материалов, аддитивные технологии, нанотехнологии, робототехника и системы автоматического управления; технологии электротехники, электроники</w:t>
      </w:r>
    </w:p>
    <w:p w:rsidR="00140236" w:rsidRDefault="0031541A">
      <w:pPr>
        <w:pStyle w:val="23"/>
        <w:shd w:val="clear" w:color="auto" w:fill="auto"/>
        <w:spacing w:before="0" w:after="0" w:line="475" w:lineRule="exact"/>
      </w:pPr>
      <w:r>
        <w:t>и электроэнергетики, строительство, транспорт, агро- и биотехнологии, обработка пищевых продуктов.</w:t>
      </w:r>
    </w:p>
    <w:p w:rsidR="00140236" w:rsidRDefault="0031541A">
      <w:pPr>
        <w:pStyle w:val="23"/>
        <w:numPr>
          <w:ilvl w:val="0"/>
          <w:numId w:val="446"/>
        </w:numPr>
        <w:shd w:val="clear" w:color="auto" w:fill="auto"/>
        <w:tabs>
          <w:tab w:val="left" w:pos="1738"/>
        </w:tabs>
        <w:spacing w:before="0" w:after="0" w:line="475" w:lineRule="exact"/>
        <w:ind w:firstLine="780"/>
      </w:pPr>
      <w:r>
        <w:t>Программа по технологии конкретизирует содержание, предметные, метапредметные и личностные результаты.</w:t>
      </w:r>
    </w:p>
    <w:p w:rsidR="00140236" w:rsidRDefault="0031541A">
      <w:pPr>
        <w:pStyle w:val="23"/>
        <w:numPr>
          <w:ilvl w:val="0"/>
          <w:numId w:val="446"/>
        </w:numPr>
        <w:shd w:val="clear" w:color="auto" w:fill="auto"/>
        <w:tabs>
          <w:tab w:val="left" w:pos="1738"/>
        </w:tabs>
        <w:spacing w:before="0" w:after="0" w:line="475" w:lineRule="exact"/>
        <w:ind w:firstLine="780"/>
      </w:pPr>
      <w:r>
        <w:t>Стратегическими документами, определяющими направление модернизации содержания и методов обучения, являются ФГОС ООО и концепция преподавания предметной области «Технология».</w:t>
      </w:r>
    </w:p>
    <w:p w:rsidR="00140236" w:rsidRDefault="0031541A">
      <w:pPr>
        <w:pStyle w:val="23"/>
        <w:numPr>
          <w:ilvl w:val="0"/>
          <w:numId w:val="446"/>
        </w:numPr>
        <w:shd w:val="clear" w:color="auto" w:fill="auto"/>
        <w:spacing w:before="0" w:after="0" w:line="475" w:lineRule="exact"/>
        <w:ind w:firstLine="780"/>
      </w:pPr>
      <w:r>
        <w:t xml:space="preserve"> Основной целью освоения технологии является формирование технологической грамотности, глобальных компетенций, творческого мышления.</w:t>
      </w:r>
    </w:p>
    <w:p w:rsidR="00140236" w:rsidRDefault="0031541A">
      <w:pPr>
        <w:pStyle w:val="23"/>
        <w:numPr>
          <w:ilvl w:val="0"/>
          <w:numId w:val="446"/>
        </w:numPr>
        <w:shd w:val="clear" w:color="auto" w:fill="auto"/>
        <w:tabs>
          <w:tab w:val="left" w:pos="1784"/>
        </w:tabs>
        <w:spacing w:before="0" w:after="0" w:line="475" w:lineRule="exact"/>
        <w:ind w:firstLine="780"/>
      </w:pPr>
      <w:r>
        <w:t>Задачами курса технологии являются:</w:t>
      </w:r>
    </w:p>
    <w:p w:rsidR="00140236" w:rsidRDefault="0031541A">
      <w:pPr>
        <w:pStyle w:val="23"/>
        <w:shd w:val="clear" w:color="auto" w:fill="auto"/>
        <w:spacing w:before="0" w:after="0" w:line="475" w:lineRule="exact"/>
        <w:ind w:firstLine="780"/>
      </w:pPr>
      <w:r>
        <w:t xml:space="preserve">овладение знаниями, умениями и опытом деятельности в предметной области </w:t>
      </w:r>
      <w:r>
        <w:lastRenderedPageBreak/>
        <w:t>«Технология»;</w:t>
      </w:r>
    </w:p>
    <w:p w:rsidR="00140236" w:rsidRDefault="0031541A">
      <w:pPr>
        <w:pStyle w:val="23"/>
        <w:shd w:val="clear" w:color="auto" w:fill="auto"/>
        <w:spacing w:before="0" w:after="0" w:line="475" w:lineRule="exact"/>
        <w:ind w:firstLine="780"/>
      </w:pPr>
      <w: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140236" w:rsidRDefault="0031541A">
      <w:pPr>
        <w:pStyle w:val="23"/>
        <w:shd w:val="clear" w:color="auto" w:fill="auto"/>
        <w:spacing w:before="0" w:after="0" w:line="475" w:lineRule="exact"/>
        <w:ind w:firstLine="780"/>
      </w:pPr>
      <w: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140236" w:rsidRDefault="0031541A">
      <w:pPr>
        <w:pStyle w:val="23"/>
        <w:shd w:val="clear" w:color="auto" w:fill="auto"/>
        <w:spacing w:before="0" w:after="0" w:line="475" w:lineRule="exact"/>
        <w:ind w:firstLine="780"/>
      </w:pPr>
      <w:r>
        <w:t>формирование у обучающихся навыка использования в трудовой деятельности цифровых инструментов и программных сервисов, когнитивных инструментов и технологий;</w:t>
      </w:r>
    </w:p>
    <w:p w:rsidR="00140236" w:rsidRDefault="0031541A">
      <w:pPr>
        <w:pStyle w:val="23"/>
        <w:shd w:val="clear" w:color="auto" w:fill="auto"/>
        <w:spacing w:before="0" w:after="0" w:line="475" w:lineRule="exact"/>
        <w:ind w:firstLine="780"/>
      </w:pPr>
      <w: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140236" w:rsidRDefault="0031541A">
      <w:pPr>
        <w:pStyle w:val="23"/>
        <w:numPr>
          <w:ilvl w:val="0"/>
          <w:numId w:val="446"/>
        </w:numPr>
        <w:shd w:val="clear" w:color="auto" w:fill="auto"/>
        <w:tabs>
          <w:tab w:val="left" w:pos="1753"/>
        </w:tabs>
        <w:spacing w:before="0" w:after="0" w:line="475" w:lineRule="exact"/>
        <w:ind w:firstLine="780"/>
      </w:pPr>
      <w:r>
        <w:t>Технологическое образование обучающихся носит интегративный характер и строится на неразрывной взаимосвязи с трудовым процессом, создаёт возможность применения научно-теоретических знаний в преобразовательной продуктивной деятельности, включения обучающихся в реальные трудовые отношения в процессе созидательной деятельности, воспитания культуры личности во всех её проявлениях (культуры труда, эстетической, правовой, экологической, технологической и других ее проявлениях), самостоятельности, инициативности, предприимчивости, развитии компетенций, позволяющих обучающимся осваивать новые виды труда и готовности принимать нестандартные решения.</w:t>
      </w:r>
    </w:p>
    <w:p w:rsidR="00140236" w:rsidRDefault="0031541A">
      <w:pPr>
        <w:pStyle w:val="23"/>
        <w:numPr>
          <w:ilvl w:val="0"/>
          <w:numId w:val="446"/>
        </w:numPr>
        <w:shd w:val="clear" w:color="auto" w:fill="auto"/>
        <w:tabs>
          <w:tab w:val="left" w:pos="1757"/>
        </w:tabs>
        <w:spacing w:before="0" w:after="0" w:line="475" w:lineRule="exact"/>
        <w:ind w:firstLine="800"/>
      </w:pPr>
      <w:r>
        <w:t>Основной методический принцип программы по технологии: освоение сущности и структуры технологии неразрывно связано с освоением процесса познания - построения и анализа разнообразных моделей.</w:t>
      </w:r>
    </w:p>
    <w:p w:rsidR="00140236" w:rsidRDefault="0031541A">
      <w:pPr>
        <w:pStyle w:val="23"/>
        <w:numPr>
          <w:ilvl w:val="0"/>
          <w:numId w:val="446"/>
        </w:numPr>
        <w:shd w:val="clear" w:color="auto" w:fill="auto"/>
        <w:tabs>
          <w:tab w:val="left" w:pos="1804"/>
        </w:tabs>
        <w:spacing w:before="0" w:after="0" w:line="475" w:lineRule="exact"/>
        <w:ind w:firstLine="800"/>
      </w:pPr>
      <w:r>
        <w:t>Программа по технологии построена по модульному принципу.</w:t>
      </w:r>
    </w:p>
    <w:p w:rsidR="00140236" w:rsidRDefault="0031541A">
      <w:pPr>
        <w:pStyle w:val="23"/>
        <w:shd w:val="clear" w:color="auto" w:fill="auto"/>
        <w:spacing w:before="0" w:after="0" w:line="475" w:lineRule="exact"/>
        <w:ind w:firstLine="800"/>
      </w:pPr>
      <w:r>
        <w:t>Модульная программа по технологии - это система логически завершённых</w:t>
      </w:r>
    </w:p>
    <w:p w:rsidR="00140236" w:rsidRDefault="0031541A">
      <w:pPr>
        <w:pStyle w:val="23"/>
        <w:shd w:val="clear" w:color="auto" w:fill="auto"/>
        <w:spacing w:before="0" w:after="0" w:line="475" w:lineRule="exact"/>
      </w:pPr>
      <w:r>
        <w:t xml:space="preserve">блоков (модулей) учебного материала, позволяющих достигнуть конкретных образовательных результатов, предусматривающая разные образовательные </w:t>
      </w:r>
      <w:r>
        <w:lastRenderedPageBreak/>
        <w:t>траектории её реализации.</w:t>
      </w:r>
    </w:p>
    <w:p w:rsidR="00140236" w:rsidRDefault="0031541A">
      <w:pPr>
        <w:pStyle w:val="23"/>
        <w:shd w:val="clear" w:color="auto" w:fill="auto"/>
        <w:spacing w:before="0" w:after="0" w:line="475" w:lineRule="exact"/>
        <w:ind w:firstLine="800"/>
      </w:pPr>
      <w:r>
        <w:t>Модульная программа включает инвариантные (обязательные) модули и вариативные.</w:t>
      </w:r>
    </w:p>
    <w:p w:rsidR="00140236" w:rsidRDefault="0031541A">
      <w:pPr>
        <w:pStyle w:val="23"/>
        <w:numPr>
          <w:ilvl w:val="0"/>
          <w:numId w:val="446"/>
        </w:numPr>
        <w:shd w:val="clear" w:color="auto" w:fill="auto"/>
        <w:tabs>
          <w:tab w:val="left" w:pos="1948"/>
        </w:tabs>
        <w:spacing w:before="0" w:after="0" w:line="475" w:lineRule="exact"/>
        <w:ind w:firstLine="800"/>
      </w:pPr>
      <w:r>
        <w:t>Инвариантные модули программы по технологии.</w:t>
      </w:r>
    </w:p>
    <w:p w:rsidR="00140236" w:rsidRDefault="0031541A">
      <w:pPr>
        <w:pStyle w:val="23"/>
        <w:numPr>
          <w:ilvl w:val="0"/>
          <w:numId w:val="447"/>
        </w:numPr>
        <w:shd w:val="clear" w:color="auto" w:fill="auto"/>
        <w:tabs>
          <w:tab w:val="left" w:pos="2154"/>
        </w:tabs>
        <w:spacing w:before="0" w:after="0" w:line="475" w:lineRule="exact"/>
        <w:ind w:firstLine="800"/>
      </w:pPr>
      <w:r>
        <w:t>Модуль «Производство и технологии».</w:t>
      </w:r>
    </w:p>
    <w:p w:rsidR="00140236" w:rsidRDefault="0031541A">
      <w:pPr>
        <w:pStyle w:val="23"/>
        <w:shd w:val="clear" w:color="auto" w:fill="auto"/>
        <w:spacing w:before="0" w:after="0" w:line="475" w:lineRule="exact"/>
        <w:ind w:firstLine="800"/>
      </w:pPr>
      <w:r>
        <w:t>Модуль «Производство и технология» является общим по отношению к другим модулям. Основные технологические понятия раскрываются в модуле в системном виде, что позволяет осваивать их на практике в рамках других инвариантных и вариативных модулей.</w:t>
      </w:r>
    </w:p>
    <w:p w:rsidR="00140236" w:rsidRDefault="0031541A">
      <w:pPr>
        <w:pStyle w:val="23"/>
        <w:shd w:val="clear" w:color="auto" w:fill="auto"/>
        <w:spacing w:before="0" w:after="0" w:line="475" w:lineRule="exact"/>
        <w:ind w:firstLine="800"/>
      </w:pPr>
      <w: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w:t>
      </w:r>
    </w:p>
    <w:p w:rsidR="00140236" w:rsidRDefault="0031541A">
      <w:pPr>
        <w:pStyle w:val="23"/>
        <w:shd w:val="clear" w:color="auto" w:fill="auto"/>
        <w:spacing w:before="0" w:after="0" w:line="475" w:lineRule="exact"/>
        <w:ind w:firstLine="800"/>
      </w:pPr>
      <w:r>
        <w:t>Освоение содержания модуля осуществляется на протяжении всего курса технологии на уровне основного общего образования. Содержание модуля построено на основе последовательного знакомства обучающихся с технологическими процессами, техническими системами, материалами, производством и профессиональной деятельностью.</w:t>
      </w:r>
    </w:p>
    <w:p w:rsidR="00140236" w:rsidRDefault="0031541A">
      <w:pPr>
        <w:pStyle w:val="23"/>
        <w:numPr>
          <w:ilvl w:val="0"/>
          <w:numId w:val="447"/>
        </w:numPr>
        <w:shd w:val="clear" w:color="auto" w:fill="auto"/>
        <w:tabs>
          <w:tab w:val="left" w:pos="2093"/>
        </w:tabs>
        <w:spacing w:before="0" w:after="0" w:line="475" w:lineRule="exact"/>
        <w:ind w:firstLine="800"/>
      </w:pPr>
      <w:r>
        <w:t>Модуль «Технологии обработки материалов и пищевых продуктов».</w:t>
      </w:r>
    </w:p>
    <w:p w:rsidR="00140236" w:rsidRDefault="0031541A">
      <w:pPr>
        <w:pStyle w:val="23"/>
        <w:shd w:val="clear" w:color="auto" w:fill="auto"/>
        <w:spacing w:before="0" w:after="0" w:line="475" w:lineRule="exact"/>
        <w:ind w:firstLine="740"/>
      </w:pPr>
      <w:r>
        <w:t xml:space="preserve">В модуле на конкретных примерах представлено освоение технологий обработки материалов по единой схеме: историко-культурное значение материала, экспериментальное изучение свойств материала, знакомство с инструментами, технологиями обработки, организация рабочего места, правила безопасного использования инструментов и приспособлений, экологические последствия использования материалов и применения технологий, а также характеризуются профессии, непосредственно связанные с получением и обработкой данных материалов. Изучение материалов и технологий предполагается в процессе </w:t>
      </w:r>
      <w:r>
        <w:lastRenderedPageBreak/>
        <w:t>выполнения учебного проекта, результатом которого будет продукт-изделие, изготовленный обучающимися. Модуль может быть представлен как проектный цикл по освоению технологии обработки материалов.</w:t>
      </w:r>
    </w:p>
    <w:p w:rsidR="00140236" w:rsidRDefault="0031541A">
      <w:pPr>
        <w:pStyle w:val="23"/>
        <w:numPr>
          <w:ilvl w:val="0"/>
          <w:numId w:val="447"/>
        </w:numPr>
        <w:shd w:val="clear" w:color="auto" w:fill="auto"/>
        <w:tabs>
          <w:tab w:val="left" w:pos="2085"/>
        </w:tabs>
        <w:spacing w:before="0" w:after="0" w:line="475" w:lineRule="exact"/>
        <w:ind w:firstLine="740"/>
      </w:pPr>
      <w:r>
        <w:t>Модуль «Компьютерная графика. Черчение».</w:t>
      </w:r>
    </w:p>
    <w:p w:rsidR="00140236" w:rsidRDefault="0031541A">
      <w:pPr>
        <w:pStyle w:val="23"/>
        <w:shd w:val="clear" w:color="auto" w:fill="auto"/>
        <w:spacing w:before="0" w:after="0" w:line="475" w:lineRule="exact"/>
        <w:ind w:firstLine="740"/>
      </w:pPr>
      <w:r>
        <w:t>В рамках данного модуля обучающиеся знакомятся с основными видами и областями применения графической информации, с различными типами графических изображений и их элементами, учатся применять чертёжные инструменты, читать и выполнять чертежи на бумажном носителе с соблюдением основных правил, знакомятся с инструментами и условными графическими обозначениями графических редакторов, учатся создавать с их помощью тексты и рисунки, знакомятся с видами конструкторской документации и графических моделей, овладевают навыками чтения, выполнения и оформления сборочных чертежей, ручными и автоматизированными способами подготовки чертежей, эскизов и технических рисунков деталей, осуществления расчётов по чертежам.</w:t>
      </w:r>
    </w:p>
    <w:p w:rsidR="00140236" w:rsidRDefault="0031541A">
      <w:pPr>
        <w:pStyle w:val="23"/>
        <w:shd w:val="clear" w:color="auto" w:fill="auto"/>
        <w:spacing w:before="0" w:after="0" w:line="475" w:lineRule="exact"/>
        <w:ind w:firstLine="740"/>
      </w:pPr>
      <w:r>
        <w:t>Приобретаемые в модуле знания и умения необходимы для создания и освоения новых технологий, а также продуктов техносферы, и направлены на решение задачи укрепления кадрового потенциала российского производства.</w:t>
      </w:r>
    </w:p>
    <w:p w:rsidR="00140236" w:rsidRDefault="0031541A">
      <w:pPr>
        <w:pStyle w:val="23"/>
        <w:shd w:val="clear" w:color="auto" w:fill="auto"/>
        <w:spacing w:before="0" w:after="0" w:line="475" w:lineRule="exact"/>
        <w:ind w:firstLine="740"/>
      </w:pPr>
      <w:r>
        <w:t>Содержание модуля «Компьютерная графика. Черчение» может быть представлено, в том числе, и отдельными темами или блоками в других модулях. Ориентиром в данном случае будут планируемые предметные результаты за год обучения.</w:t>
      </w:r>
    </w:p>
    <w:p w:rsidR="00140236" w:rsidRDefault="0031541A">
      <w:pPr>
        <w:pStyle w:val="23"/>
        <w:numPr>
          <w:ilvl w:val="0"/>
          <w:numId w:val="447"/>
        </w:numPr>
        <w:shd w:val="clear" w:color="auto" w:fill="auto"/>
        <w:tabs>
          <w:tab w:val="left" w:pos="2085"/>
        </w:tabs>
        <w:spacing w:before="0" w:after="0" w:line="475" w:lineRule="exact"/>
        <w:ind w:firstLine="740"/>
      </w:pPr>
      <w:r>
        <w:t>Модуль «Робототехника».</w:t>
      </w:r>
    </w:p>
    <w:p w:rsidR="00140236" w:rsidRDefault="0031541A">
      <w:pPr>
        <w:pStyle w:val="23"/>
        <w:shd w:val="clear" w:color="auto" w:fill="auto"/>
        <w:spacing w:before="0" w:after="0" w:line="475" w:lineRule="exact"/>
        <w:ind w:firstLine="740"/>
      </w:pPr>
      <w:r>
        <w:t>В модуле наиболее полно реализуется идея конвергенции материальных и информационных технологий. Значимость данного модуля заключается в том, что при его освоении формируются навыки работы с когнитивной составляющей (действиями, операциями и этапами).</w:t>
      </w:r>
    </w:p>
    <w:p w:rsidR="00140236" w:rsidRDefault="0031541A">
      <w:pPr>
        <w:pStyle w:val="23"/>
        <w:shd w:val="clear" w:color="auto" w:fill="auto"/>
        <w:spacing w:before="0" w:after="0" w:line="475" w:lineRule="exact"/>
        <w:ind w:firstLine="760"/>
      </w:pPr>
      <w:r>
        <w:t xml:space="preserve">Модуль «Робототехника» позволяет в процессе конструирования, создания действующих моделей роботов интегрировать знания о технике и технических устройствах, электронике, программировании, фундаментальные знания, полученные в рамках учебных предметов, а также дополнительного образования и </w:t>
      </w:r>
      <w:r>
        <w:lastRenderedPageBreak/>
        <w:t>самообразования.</w:t>
      </w:r>
    </w:p>
    <w:p w:rsidR="00140236" w:rsidRDefault="0031541A">
      <w:pPr>
        <w:pStyle w:val="23"/>
        <w:numPr>
          <w:ilvl w:val="0"/>
          <w:numId w:val="447"/>
        </w:numPr>
        <w:shd w:val="clear" w:color="auto" w:fill="auto"/>
        <w:tabs>
          <w:tab w:val="left" w:pos="2105"/>
        </w:tabs>
        <w:spacing w:before="0" w:after="0" w:line="475" w:lineRule="exact"/>
        <w:ind w:firstLine="760"/>
      </w:pPr>
      <w:r>
        <w:t>Модуль «3</w:t>
      </w:r>
      <w:r>
        <w:rPr>
          <w:lang w:val="en-US" w:eastAsia="en-US" w:bidi="en-US"/>
        </w:rPr>
        <w:t>D</w:t>
      </w:r>
      <w:r>
        <w:t>-моделирование, прототипирование, макетирование».</w:t>
      </w:r>
    </w:p>
    <w:p w:rsidR="00140236" w:rsidRDefault="0031541A">
      <w:pPr>
        <w:pStyle w:val="23"/>
        <w:shd w:val="clear" w:color="auto" w:fill="auto"/>
        <w:spacing w:before="0" w:after="0" w:line="475" w:lineRule="exact"/>
        <w:ind w:firstLine="760"/>
      </w:pPr>
      <w:r>
        <w:t>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анализ модели позволяет выделить составляющие её элементы и открывает возможность использовать технологический подход при построении моделей, необходимых для познания объекта. Модуль играет важную роль в формировании знаний и умений, необходимых для проектирования и усовершенствования продуктов (предметов), освоения и создания технологий.</w:t>
      </w:r>
    </w:p>
    <w:p w:rsidR="00140236" w:rsidRDefault="0031541A">
      <w:pPr>
        <w:pStyle w:val="23"/>
        <w:numPr>
          <w:ilvl w:val="0"/>
          <w:numId w:val="446"/>
        </w:numPr>
        <w:shd w:val="clear" w:color="auto" w:fill="auto"/>
        <w:tabs>
          <w:tab w:val="left" w:pos="1894"/>
        </w:tabs>
        <w:spacing w:before="0" w:after="0" w:line="475" w:lineRule="exact"/>
        <w:ind w:firstLine="760"/>
      </w:pPr>
      <w:r>
        <w:t>Вариативные модули программы по технологии.</w:t>
      </w:r>
    </w:p>
    <w:p w:rsidR="00140236" w:rsidRDefault="0031541A">
      <w:pPr>
        <w:pStyle w:val="23"/>
        <w:numPr>
          <w:ilvl w:val="0"/>
          <w:numId w:val="448"/>
        </w:numPr>
        <w:shd w:val="clear" w:color="auto" w:fill="auto"/>
        <w:tabs>
          <w:tab w:val="left" w:pos="2105"/>
        </w:tabs>
        <w:spacing w:before="0" w:after="0" w:line="475" w:lineRule="exact"/>
        <w:ind w:firstLine="760"/>
      </w:pPr>
      <w:r>
        <w:t>Модуль «Автоматизированные системы».</w:t>
      </w:r>
    </w:p>
    <w:p w:rsidR="00140236" w:rsidRDefault="0031541A">
      <w:pPr>
        <w:pStyle w:val="23"/>
        <w:shd w:val="clear" w:color="auto" w:fill="auto"/>
        <w:spacing w:before="0" w:after="0" w:line="475" w:lineRule="exact"/>
        <w:ind w:firstLine="760"/>
      </w:pPr>
      <w:r>
        <w:t>Модуль знакомит обучающихся с автоматизацией технологических процессов на производстве и в быту. Акцент сделан на изучение принципов управления автоматизированными системами и их практической реализации на примере простых технических систем. В результате освоения модуля обучающиеся разрабатывают индивидуальный или групповой проект, имитирующий работу автоматизированной системы (например, системы управления электродвигателем, освещением в помещении и прочее).</w:t>
      </w:r>
    </w:p>
    <w:p w:rsidR="00140236" w:rsidRDefault="0031541A">
      <w:pPr>
        <w:pStyle w:val="23"/>
        <w:numPr>
          <w:ilvl w:val="0"/>
          <w:numId w:val="448"/>
        </w:numPr>
        <w:shd w:val="clear" w:color="auto" w:fill="auto"/>
        <w:tabs>
          <w:tab w:val="left" w:pos="2110"/>
        </w:tabs>
        <w:spacing w:before="0" w:after="0" w:line="475" w:lineRule="exact"/>
        <w:ind w:firstLine="760"/>
      </w:pPr>
      <w:r>
        <w:t>Модули «Животноводство» и «Растениеводство».</w:t>
      </w:r>
    </w:p>
    <w:p w:rsidR="00140236" w:rsidRDefault="0031541A">
      <w:pPr>
        <w:pStyle w:val="23"/>
        <w:shd w:val="clear" w:color="auto" w:fill="auto"/>
        <w:spacing w:before="0" w:after="0" w:line="475" w:lineRule="exact"/>
        <w:ind w:firstLine="760"/>
      </w:pPr>
      <w:r>
        <w:t>Модули знакомят обучающихся с классическими и современными технологиями в сельскохозяйственной сфере, направленными на природные объекты, имеющие свои биологические циклы.</w:t>
      </w:r>
    </w:p>
    <w:p w:rsidR="00140236" w:rsidRDefault="0031541A">
      <w:pPr>
        <w:pStyle w:val="23"/>
        <w:numPr>
          <w:ilvl w:val="0"/>
          <w:numId w:val="448"/>
        </w:numPr>
        <w:shd w:val="clear" w:color="auto" w:fill="auto"/>
        <w:tabs>
          <w:tab w:val="left" w:pos="2123"/>
        </w:tabs>
        <w:spacing w:before="0" w:after="0" w:line="475" w:lineRule="exact"/>
        <w:ind w:firstLine="760"/>
      </w:pPr>
      <w:r>
        <w:t>В курсе технологии осуществляется реализация межпредметных связей:</w:t>
      </w:r>
    </w:p>
    <w:p w:rsidR="00140236" w:rsidRDefault="0031541A">
      <w:pPr>
        <w:pStyle w:val="23"/>
        <w:shd w:val="clear" w:color="auto" w:fill="auto"/>
        <w:spacing w:before="0" w:after="0" w:line="475" w:lineRule="exact"/>
        <w:ind w:firstLine="760"/>
      </w:pPr>
      <w:r>
        <w:t>с алгеброй и геометрией при изучении модулей «Компьютерная графика. Черчение», «3</w:t>
      </w:r>
      <w:r>
        <w:rPr>
          <w:lang w:val="en-US" w:eastAsia="en-US" w:bidi="en-US"/>
        </w:rPr>
        <w:t>D</w:t>
      </w:r>
      <w:r>
        <w:t>-моделирование, прототипирование, макетирование», «Технологии обработки материалов и пищевых продуктов»;</w:t>
      </w:r>
    </w:p>
    <w:p w:rsidR="00140236" w:rsidRDefault="0031541A">
      <w:pPr>
        <w:pStyle w:val="23"/>
        <w:shd w:val="clear" w:color="auto" w:fill="auto"/>
        <w:spacing w:before="0" w:after="0" w:line="475" w:lineRule="exact"/>
        <w:ind w:firstLine="760"/>
      </w:pPr>
      <w:r>
        <w:t xml:space="preserve">с химией при освоении разделов, связанных с технологиями химической </w:t>
      </w:r>
      <w:r>
        <w:lastRenderedPageBreak/>
        <w:t>промышленности в инвариантных модулях;</w:t>
      </w:r>
    </w:p>
    <w:p w:rsidR="00140236" w:rsidRDefault="0031541A">
      <w:pPr>
        <w:pStyle w:val="23"/>
        <w:shd w:val="clear" w:color="auto" w:fill="auto"/>
        <w:spacing w:before="0" w:after="0" w:line="475" w:lineRule="exact"/>
        <w:ind w:firstLine="760"/>
      </w:pPr>
      <w:r>
        <w:t>с биологией при изучении современных биотехнологий в инвариантных модулях и при освоении вариативных модулей «Растениеводство» и «Животноводство»;</w:t>
      </w:r>
    </w:p>
    <w:p w:rsidR="00140236" w:rsidRDefault="0031541A">
      <w:pPr>
        <w:pStyle w:val="23"/>
        <w:shd w:val="clear" w:color="auto" w:fill="auto"/>
        <w:tabs>
          <w:tab w:val="left" w:pos="2477"/>
          <w:tab w:val="left" w:pos="5390"/>
        </w:tabs>
        <w:spacing w:before="0" w:after="0" w:line="475" w:lineRule="exact"/>
        <w:ind w:firstLine="760"/>
      </w:pPr>
      <w:r>
        <w:t>с физикой при освоении моделей машин и механизмов, модуля «Робототехника»,</w:t>
      </w:r>
      <w:r>
        <w:tab/>
        <w:t xml:space="preserve">«3 </w:t>
      </w:r>
      <w:r>
        <w:rPr>
          <w:lang w:val="en-US" w:eastAsia="en-US" w:bidi="en-US"/>
        </w:rPr>
        <w:t>D</w:t>
      </w:r>
      <w:r>
        <w:t>-моделирование,</w:t>
      </w:r>
      <w:r>
        <w:tab/>
        <w:t>прототипирование, макетирование»,</w:t>
      </w:r>
    </w:p>
    <w:p w:rsidR="00140236" w:rsidRDefault="0031541A">
      <w:pPr>
        <w:pStyle w:val="23"/>
        <w:shd w:val="clear" w:color="auto" w:fill="auto"/>
        <w:spacing w:before="0" w:after="0" w:line="475" w:lineRule="exact"/>
        <w:jc w:val="left"/>
      </w:pPr>
      <w:r>
        <w:t>«Технологии обработки материалов и пищевых продуктов»;</w:t>
      </w:r>
    </w:p>
    <w:p w:rsidR="00140236" w:rsidRDefault="0031541A">
      <w:pPr>
        <w:pStyle w:val="23"/>
        <w:shd w:val="clear" w:color="auto" w:fill="auto"/>
        <w:spacing w:before="0" w:after="0" w:line="475" w:lineRule="exact"/>
        <w:ind w:firstLine="760"/>
      </w:pPr>
      <w:r>
        <w:t>с информатикой и ИКТ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140236" w:rsidRDefault="0031541A">
      <w:pPr>
        <w:pStyle w:val="23"/>
        <w:shd w:val="clear" w:color="auto" w:fill="auto"/>
        <w:spacing w:before="0" w:after="0" w:line="475" w:lineRule="exact"/>
        <w:ind w:firstLine="760"/>
      </w:pPr>
      <w:r>
        <w:t>с историей и искусством при освоении элементов промышленной эстетики, народных ремёсел в инвариантном модуле «Производство и технология»;</w:t>
      </w:r>
    </w:p>
    <w:p w:rsidR="00140236" w:rsidRDefault="0031541A">
      <w:pPr>
        <w:pStyle w:val="23"/>
        <w:shd w:val="clear" w:color="auto" w:fill="auto"/>
        <w:spacing w:before="0" w:after="0" w:line="475" w:lineRule="exact"/>
        <w:ind w:firstLine="760"/>
      </w:pPr>
      <w:r>
        <w:t>с обществознанием при освоении темы «Технология и мир. Современная техносфера» в инвариантном модуле «Производство и технология».</w:t>
      </w:r>
    </w:p>
    <w:p w:rsidR="00140236" w:rsidRDefault="0031541A">
      <w:pPr>
        <w:pStyle w:val="23"/>
        <w:numPr>
          <w:ilvl w:val="0"/>
          <w:numId w:val="448"/>
        </w:numPr>
        <w:shd w:val="clear" w:color="auto" w:fill="auto"/>
        <w:tabs>
          <w:tab w:val="left" w:pos="2128"/>
        </w:tabs>
        <w:spacing w:before="0" w:after="0" w:line="475" w:lineRule="exact"/>
        <w:ind w:firstLine="760"/>
      </w:pPr>
      <w:r>
        <w:t>Общее число часов, рекомендованных для изучения технологии, - 272 часа: в 5 классе - 68 часов (2 часа в неделю), в 6 классе - 68 часов (2 часа в неделю), в 7 классе - 68 часов (2 часа в неделю), в 8 классе - 34 часа (1 час в неделю), в 9 классе - 34 часа (1 час в неделю). Дополнительно рекомендуется выделить за счёт внеурочной деятельности в 8 классе - 34 часа (1 час в неделю), в 9 классе - 68 часов (2 часа в неделю).</w:t>
      </w:r>
    </w:p>
    <w:p w:rsidR="00140236" w:rsidRDefault="0031541A">
      <w:pPr>
        <w:pStyle w:val="23"/>
        <w:numPr>
          <w:ilvl w:val="0"/>
          <w:numId w:val="445"/>
        </w:numPr>
        <w:shd w:val="clear" w:color="auto" w:fill="auto"/>
        <w:tabs>
          <w:tab w:val="left" w:pos="1583"/>
        </w:tabs>
        <w:spacing w:before="0" w:after="0" w:line="475" w:lineRule="exact"/>
        <w:ind w:firstLine="760"/>
      </w:pPr>
      <w:r>
        <w:t>Содержание обучения технологии.</w:t>
      </w:r>
    </w:p>
    <w:p w:rsidR="00140236" w:rsidRDefault="0031541A">
      <w:pPr>
        <w:pStyle w:val="23"/>
        <w:numPr>
          <w:ilvl w:val="0"/>
          <w:numId w:val="449"/>
        </w:numPr>
        <w:shd w:val="clear" w:color="auto" w:fill="auto"/>
        <w:tabs>
          <w:tab w:val="left" w:pos="1794"/>
        </w:tabs>
        <w:spacing w:before="0" w:after="0" w:line="475" w:lineRule="exact"/>
        <w:ind w:firstLine="760"/>
      </w:pPr>
      <w:r>
        <w:t>Инвариантные модули.</w:t>
      </w:r>
    </w:p>
    <w:p w:rsidR="00140236" w:rsidRDefault="0031541A">
      <w:pPr>
        <w:pStyle w:val="23"/>
        <w:numPr>
          <w:ilvl w:val="0"/>
          <w:numId w:val="450"/>
        </w:numPr>
        <w:shd w:val="clear" w:color="auto" w:fill="auto"/>
        <w:tabs>
          <w:tab w:val="left" w:pos="2000"/>
        </w:tabs>
        <w:spacing w:before="0" w:after="0" w:line="475" w:lineRule="exact"/>
        <w:ind w:firstLine="760"/>
      </w:pPr>
      <w:r>
        <w:t>Модуль «Производство и технологии».</w:t>
      </w:r>
    </w:p>
    <w:p w:rsidR="00140236" w:rsidRDefault="0031541A">
      <w:pPr>
        <w:pStyle w:val="23"/>
        <w:shd w:val="clear" w:color="auto" w:fill="auto"/>
        <w:spacing w:before="0" w:after="0" w:line="475" w:lineRule="exact"/>
        <w:ind w:firstLine="760"/>
      </w:pPr>
      <w:r>
        <w:t>5 класс.</w:t>
      </w:r>
    </w:p>
    <w:p w:rsidR="00140236" w:rsidRDefault="0031541A">
      <w:pPr>
        <w:pStyle w:val="23"/>
        <w:shd w:val="clear" w:color="auto" w:fill="auto"/>
        <w:spacing w:before="0" w:after="0" w:line="475" w:lineRule="exact"/>
        <w:ind w:firstLine="740"/>
      </w:pPr>
      <w:r>
        <w:t>Технологии вокруг нас. Преобразующая деятельность человека и технологии. Мир идей и создание новых вещей и продуктов. Производственная деятельность.</w:t>
      </w:r>
    </w:p>
    <w:p w:rsidR="00140236" w:rsidRDefault="0031541A">
      <w:pPr>
        <w:pStyle w:val="23"/>
        <w:shd w:val="clear" w:color="auto" w:fill="auto"/>
        <w:spacing w:before="0" w:after="0" w:line="475" w:lineRule="exact"/>
        <w:ind w:firstLine="740"/>
      </w:pPr>
      <w:r>
        <w:t>Материальный мир и потребности человека. Свойства вещей.</w:t>
      </w:r>
    </w:p>
    <w:p w:rsidR="00140236" w:rsidRDefault="0031541A">
      <w:pPr>
        <w:pStyle w:val="23"/>
        <w:shd w:val="clear" w:color="auto" w:fill="auto"/>
        <w:spacing w:before="0" w:after="0" w:line="475" w:lineRule="exact"/>
        <w:ind w:firstLine="740"/>
      </w:pPr>
      <w:r>
        <w:t>Материалы и сырьё. Естественные (природные) и искусственные материалы.</w:t>
      </w:r>
    </w:p>
    <w:p w:rsidR="00140236" w:rsidRDefault="0031541A">
      <w:pPr>
        <w:pStyle w:val="23"/>
        <w:shd w:val="clear" w:color="auto" w:fill="auto"/>
        <w:spacing w:before="0" w:after="0" w:line="475" w:lineRule="exact"/>
        <w:ind w:firstLine="740"/>
      </w:pPr>
      <w:r>
        <w:t>Материальные технологии. Технологический процесс.</w:t>
      </w:r>
    </w:p>
    <w:p w:rsidR="00140236" w:rsidRDefault="0031541A">
      <w:pPr>
        <w:pStyle w:val="23"/>
        <w:shd w:val="clear" w:color="auto" w:fill="auto"/>
        <w:spacing w:before="0" w:after="0" w:line="475" w:lineRule="exact"/>
        <w:ind w:firstLine="740"/>
      </w:pPr>
      <w:r>
        <w:lastRenderedPageBreak/>
        <w:t>Производство и техника. Роль техники в производственной деятельности человека.</w:t>
      </w:r>
    </w:p>
    <w:p w:rsidR="00140236" w:rsidRDefault="0031541A">
      <w:pPr>
        <w:pStyle w:val="23"/>
        <w:shd w:val="clear" w:color="auto" w:fill="auto"/>
        <w:spacing w:before="0" w:after="0" w:line="475" w:lineRule="exact"/>
        <w:ind w:firstLine="740"/>
      </w:pPr>
      <w:r>
        <w:t>Когнитивные технологии: мозговой штурм, метод интеллект-карт, метод фокальных объектов и другие.</w:t>
      </w:r>
    </w:p>
    <w:p w:rsidR="00140236" w:rsidRDefault="0031541A">
      <w:pPr>
        <w:pStyle w:val="23"/>
        <w:shd w:val="clear" w:color="auto" w:fill="auto"/>
        <w:spacing w:before="0" w:after="0" w:line="475" w:lineRule="exact"/>
        <w:ind w:firstLine="740"/>
      </w:pPr>
      <w:r>
        <w:t>Проекты и ресурсы в производственной деятельности человека. Проект как форма организации деятельности. Виды проектов. Этапы проектной деятельности. Проектная документация.</w:t>
      </w:r>
    </w:p>
    <w:p w:rsidR="00140236" w:rsidRDefault="0031541A">
      <w:pPr>
        <w:pStyle w:val="23"/>
        <w:shd w:val="clear" w:color="auto" w:fill="auto"/>
        <w:spacing w:before="0" w:after="0" w:line="475" w:lineRule="exact"/>
        <w:ind w:firstLine="740"/>
      </w:pPr>
      <w:r>
        <w:t>Какие бывают профессии.</w:t>
      </w:r>
    </w:p>
    <w:p w:rsidR="00140236" w:rsidRDefault="0031541A">
      <w:pPr>
        <w:pStyle w:val="23"/>
        <w:numPr>
          <w:ilvl w:val="0"/>
          <w:numId w:val="451"/>
        </w:numPr>
        <w:shd w:val="clear" w:color="auto" w:fill="auto"/>
        <w:tabs>
          <w:tab w:val="left" w:pos="1060"/>
        </w:tabs>
        <w:spacing w:before="0" w:after="0" w:line="475" w:lineRule="exact"/>
        <w:ind w:firstLine="740"/>
      </w:pPr>
      <w:r>
        <w:t>класс.</w:t>
      </w:r>
    </w:p>
    <w:p w:rsidR="00140236" w:rsidRDefault="0031541A">
      <w:pPr>
        <w:pStyle w:val="23"/>
        <w:shd w:val="clear" w:color="auto" w:fill="auto"/>
        <w:spacing w:before="0" w:after="0" w:line="475" w:lineRule="exact"/>
        <w:ind w:firstLine="740"/>
      </w:pPr>
      <w:r>
        <w:t>Производственно-технологические задачи и способы их решения.</w:t>
      </w:r>
    </w:p>
    <w:p w:rsidR="00140236" w:rsidRDefault="0031541A">
      <w:pPr>
        <w:pStyle w:val="23"/>
        <w:shd w:val="clear" w:color="auto" w:fill="auto"/>
        <w:spacing w:before="0" w:after="0" w:line="475" w:lineRule="exact"/>
        <w:ind w:firstLine="740"/>
      </w:pPr>
      <w:r>
        <w:t>Модели и моделирование. Виды машин и механизмов. Моделирование технических устройств. Кинематические схемы.</w:t>
      </w:r>
    </w:p>
    <w:p w:rsidR="00140236" w:rsidRDefault="0031541A">
      <w:pPr>
        <w:pStyle w:val="23"/>
        <w:shd w:val="clear" w:color="auto" w:fill="auto"/>
        <w:spacing w:before="0" w:after="0" w:line="475" w:lineRule="exact"/>
        <w:ind w:firstLine="740"/>
      </w:pPr>
      <w:r>
        <w:t>Конструирование изделий. Конструкторская документация. Конструирование и производство техники. Усовершенствование конструкции. Основы изобретательской и рационализаторской деятельности.</w:t>
      </w:r>
    </w:p>
    <w:p w:rsidR="00140236" w:rsidRDefault="0031541A">
      <w:pPr>
        <w:pStyle w:val="23"/>
        <w:shd w:val="clear" w:color="auto" w:fill="auto"/>
        <w:spacing w:before="0" w:after="0" w:line="475" w:lineRule="exact"/>
        <w:ind w:firstLine="740"/>
      </w:pPr>
      <w:r>
        <w:t>Технологические задачи, решаемые в процессе производства и создания изделий. Соблюдение технологии и качество изделия (продукции).</w:t>
      </w:r>
    </w:p>
    <w:p w:rsidR="00140236" w:rsidRDefault="0031541A">
      <w:pPr>
        <w:pStyle w:val="23"/>
        <w:shd w:val="clear" w:color="auto" w:fill="auto"/>
        <w:spacing w:before="0" w:after="0" w:line="475" w:lineRule="exact"/>
        <w:ind w:firstLine="740"/>
      </w:pPr>
      <w:r>
        <w:t>Информационные технологии. Перспективные технологии.</w:t>
      </w:r>
    </w:p>
    <w:p w:rsidR="00140236" w:rsidRDefault="0031541A">
      <w:pPr>
        <w:pStyle w:val="23"/>
        <w:numPr>
          <w:ilvl w:val="0"/>
          <w:numId w:val="451"/>
        </w:numPr>
        <w:shd w:val="clear" w:color="auto" w:fill="auto"/>
        <w:tabs>
          <w:tab w:val="left" w:pos="1060"/>
        </w:tabs>
        <w:spacing w:before="0" w:after="0" w:line="475" w:lineRule="exact"/>
        <w:ind w:firstLine="740"/>
      </w:pPr>
      <w:r>
        <w:t>класс.</w:t>
      </w:r>
    </w:p>
    <w:p w:rsidR="00140236" w:rsidRDefault="0031541A">
      <w:pPr>
        <w:pStyle w:val="23"/>
        <w:shd w:val="clear" w:color="auto" w:fill="auto"/>
        <w:spacing w:before="0" w:after="0" w:line="475" w:lineRule="exact"/>
        <w:ind w:firstLine="740"/>
      </w:pPr>
      <w:r>
        <w:t>Создание технологий как основная задача современной науки. История развития технологий.</w:t>
      </w:r>
    </w:p>
    <w:p w:rsidR="00140236" w:rsidRDefault="0031541A">
      <w:pPr>
        <w:pStyle w:val="23"/>
        <w:shd w:val="clear" w:color="auto" w:fill="auto"/>
        <w:spacing w:before="0" w:after="0" w:line="475" w:lineRule="exact"/>
        <w:ind w:firstLine="740"/>
      </w:pPr>
      <w:r>
        <w:t>Эстетическая ценность результатов труда. Промышленная эстетика. Дизайн.</w:t>
      </w:r>
    </w:p>
    <w:p w:rsidR="00140236" w:rsidRDefault="0031541A">
      <w:pPr>
        <w:pStyle w:val="23"/>
        <w:shd w:val="clear" w:color="auto" w:fill="auto"/>
        <w:spacing w:before="0" w:after="0" w:line="475" w:lineRule="exact"/>
        <w:ind w:firstLine="740"/>
      </w:pPr>
      <w:r>
        <w:t>Народные ремёсла. Народные ремёсла и промыслы России.</w:t>
      </w:r>
    </w:p>
    <w:p w:rsidR="00140236" w:rsidRDefault="0031541A">
      <w:pPr>
        <w:pStyle w:val="23"/>
        <w:shd w:val="clear" w:color="auto" w:fill="auto"/>
        <w:spacing w:before="0" w:after="0" w:line="475" w:lineRule="exact"/>
        <w:ind w:firstLine="740"/>
      </w:pPr>
      <w:r>
        <w:t>Цифровизация производства. Цифровые технологии и способы обработки информации.</w:t>
      </w:r>
    </w:p>
    <w:p w:rsidR="00140236" w:rsidRDefault="0031541A">
      <w:pPr>
        <w:pStyle w:val="23"/>
        <w:shd w:val="clear" w:color="auto" w:fill="auto"/>
        <w:spacing w:before="0" w:after="0" w:line="475" w:lineRule="exact"/>
        <w:ind w:firstLine="740"/>
      </w:pPr>
      <w:r>
        <w:t>Управление технологическими процессами. Управление производством.</w:t>
      </w:r>
    </w:p>
    <w:p w:rsidR="00140236" w:rsidRDefault="0031541A">
      <w:pPr>
        <w:pStyle w:val="23"/>
        <w:shd w:val="clear" w:color="auto" w:fill="auto"/>
        <w:spacing w:before="0" w:after="0" w:line="475" w:lineRule="exact"/>
        <w:jc w:val="left"/>
      </w:pPr>
      <w:r>
        <w:t>Современные и перспективные технологии.</w:t>
      </w:r>
    </w:p>
    <w:p w:rsidR="00140236" w:rsidRDefault="0031541A">
      <w:pPr>
        <w:pStyle w:val="23"/>
        <w:shd w:val="clear" w:color="auto" w:fill="auto"/>
        <w:spacing w:before="0" w:after="0" w:line="475" w:lineRule="exact"/>
        <w:ind w:firstLine="760"/>
      </w:pPr>
      <w:r>
        <w:t>Понятие высокотехнологичных отраслей. «Высокие технологии» двойного назначения.</w:t>
      </w:r>
    </w:p>
    <w:p w:rsidR="00140236" w:rsidRDefault="0031541A">
      <w:pPr>
        <w:pStyle w:val="23"/>
        <w:shd w:val="clear" w:color="auto" w:fill="auto"/>
        <w:spacing w:before="0" w:after="0" w:line="475" w:lineRule="exact"/>
        <w:ind w:firstLine="760"/>
      </w:pPr>
      <w:r>
        <w:t xml:space="preserve">Разработка и внедрение технологий многократного использования материалов, </w:t>
      </w:r>
      <w:r>
        <w:lastRenderedPageBreak/>
        <w:t>технологий безотходного производства.</w:t>
      </w:r>
    </w:p>
    <w:p w:rsidR="00140236" w:rsidRDefault="0031541A">
      <w:pPr>
        <w:pStyle w:val="23"/>
        <w:shd w:val="clear" w:color="auto" w:fill="auto"/>
        <w:spacing w:before="0" w:after="0" w:line="475" w:lineRule="exact"/>
        <w:ind w:firstLine="760"/>
      </w:pPr>
      <w:r>
        <w:t>Современная техносфера. Проблема взаимодействия природы и техносферы.</w:t>
      </w:r>
    </w:p>
    <w:p w:rsidR="00140236" w:rsidRDefault="0031541A">
      <w:pPr>
        <w:pStyle w:val="23"/>
        <w:shd w:val="clear" w:color="auto" w:fill="auto"/>
        <w:spacing w:before="0" w:after="0" w:line="475" w:lineRule="exact"/>
        <w:ind w:firstLine="760"/>
      </w:pPr>
      <w:r>
        <w:t>Современный транспорт и перспективы его развития.</w:t>
      </w:r>
    </w:p>
    <w:p w:rsidR="00140236" w:rsidRDefault="0031541A">
      <w:pPr>
        <w:pStyle w:val="23"/>
        <w:numPr>
          <w:ilvl w:val="0"/>
          <w:numId w:val="451"/>
        </w:numPr>
        <w:shd w:val="clear" w:color="auto" w:fill="auto"/>
        <w:tabs>
          <w:tab w:val="left" w:pos="1070"/>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Общие принципы управления. Самоуправляемые системы. Устойчивость систем управления. Устойчивость технических систем.</w:t>
      </w:r>
    </w:p>
    <w:p w:rsidR="00140236" w:rsidRDefault="0031541A">
      <w:pPr>
        <w:pStyle w:val="23"/>
        <w:shd w:val="clear" w:color="auto" w:fill="auto"/>
        <w:spacing w:before="0" w:after="0" w:line="475" w:lineRule="exact"/>
        <w:ind w:firstLine="760"/>
      </w:pPr>
      <w:r>
        <w:t>Производство и его виды.</w:t>
      </w:r>
    </w:p>
    <w:p w:rsidR="00140236" w:rsidRDefault="0031541A">
      <w:pPr>
        <w:pStyle w:val="23"/>
        <w:shd w:val="clear" w:color="auto" w:fill="auto"/>
        <w:spacing w:before="0" w:after="0" w:line="475" w:lineRule="exact"/>
        <w:ind w:firstLine="760"/>
      </w:pPr>
      <w:r>
        <w:t>Биотехнологии в решении экологических проблем. Биоэнергетика. Перспективные технологии (в том числе нанотехнологии).</w:t>
      </w:r>
    </w:p>
    <w:p w:rsidR="00140236" w:rsidRDefault="0031541A">
      <w:pPr>
        <w:pStyle w:val="23"/>
        <w:shd w:val="clear" w:color="auto" w:fill="auto"/>
        <w:spacing w:before="0" w:after="0" w:line="475" w:lineRule="exact"/>
        <w:ind w:firstLine="760"/>
      </w:pPr>
      <w:r>
        <w:t>Сферы применения современных технологий.</w:t>
      </w:r>
    </w:p>
    <w:p w:rsidR="00140236" w:rsidRDefault="0031541A">
      <w:pPr>
        <w:pStyle w:val="23"/>
        <w:shd w:val="clear" w:color="auto" w:fill="auto"/>
        <w:spacing w:before="0" w:after="0" w:line="475" w:lineRule="exact"/>
        <w:ind w:firstLine="760"/>
      </w:pPr>
      <w:r>
        <w:t>Рынок труда. Функции рынка труда. Трудовые ресурсы.</w:t>
      </w:r>
    </w:p>
    <w:p w:rsidR="00140236" w:rsidRDefault="0031541A">
      <w:pPr>
        <w:pStyle w:val="23"/>
        <w:shd w:val="clear" w:color="auto" w:fill="auto"/>
        <w:spacing w:before="0" w:after="0" w:line="475" w:lineRule="exact"/>
        <w:ind w:firstLine="760"/>
      </w:pPr>
      <w:r>
        <w:t>Мир профессий. Профессия, квалификация и компетенции.</w:t>
      </w:r>
    </w:p>
    <w:p w:rsidR="00140236" w:rsidRDefault="0031541A">
      <w:pPr>
        <w:pStyle w:val="23"/>
        <w:shd w:val="clear" w:color="auto" w:fill="auto"/>
        <w:spacing w:before="0" w:after="0" w:line="475" w:lineRule="exact"/>
        <w:ind w:firstLine="760"/>
      </w:pPr>
      <w:r>
        <w:t>Выбор профессии в зависимости от интересов и способностей человека.</w:t>
      </w:r>
    </w:p>
    <w:p w:rsidR="00140236" w:rsidRDefault="0031541A">
      <w:pPr>
        <w:pStyle w:val="23"/>
        <w:numPr>
          <w:ilvl w:val="0"/>
          <w:numId w:val="451"/>
        </w:numPr>
        <w:shd w:val="clear" w:color="auto" w:fill="auto"/>
        <w:tabs>
          <w:tab w:val="left" w:pos="1085"/>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Предпринимательство.</w:t>
      </w:r>
    </w:p>
    <w:p w:rsidR="00140236" w:rsidRDefault="0031541A">
      <w:pPr>
        <w:pStyle w:val="23"/>
        <w:shd w:val="clear" w:color="auto" w:fill="auto"/>
        <w:spacing w:before="0" w:after="0" w:line="475" w:lineRule="exact"/>
        <w:ind w:firstLine="760"/>
      </w:pPr>
      <w:r>
        <w:t>Сущность культуры предпринимательства. Корпоративная культура. Предпринимательская этика. Виды предпринимательской деятельности. Типы организаций.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rsidR="00140236" w:rsidRDefault="0031541A">
      <w:pPr>
        <w:pStyle w:val="23"/>
        <w:shd w:val="clear" w:color="auto" w:fill="auto"/>
        <w:spacing w:before="0" w:after="0" w:line="475" w:lineRule="exact"/>
        <w:ind w:firstLine="760"/>
      </w:pPr>
      <w: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rsidR="00140236" w:rsidRDefault="0031541A">
      <w:pPr>
        <w:pStyle w:val="23"/>
        <w:shd w:val="clear" w:color="auto" w:fill="auto"/>
        <w:spacing w:before="0" w:after="0" w:line="475" w:lineRule="exact"/>
        <w:ind w:firstLine="760"/>
      </w:pPr>
      <w:r>
        <w:t>Понятия, инструменты и технологии имитационного моделирования экономической деятельности. Модель реализации бизнес-идеи. Этапы разработки бизнес-проекта: анализ выбранного направления экономической деятельности, создание логотипа фирмы, разработка бизнес-плана.</w:t>
      </w:r>
    </w:p>
    <w:p w:rsidR="00140236" w:rsidRDefault="0031541A">
      <w:pPr>
        <w:pStyle w:val="23"/>
        <w:shd w:val="clear" w:color="auto" w:fill="auto"/>
        <w:spacing w:before="0" w:after="0" w:line="475" w:lineRule="exact"/>
        <w:ind w:firstLine="740"/>
      </w:pPr>
      <w:r>
        <w:t xml:space="preserve">Эффективность предпринимательской деятельности. Принципы и методы оценки. Контроль эффективности, оптимизация предпринимательской деятельности. Технологическое предпринимательство. Инновации и их виды. Новые рынки для </w:t>
      </w:r>
      <w:r>
        <w:lastRenderedPageBreak/>
        <w:t>продуктов.</w:t>
      </w:r>
    </w:p>
    <w:p w:rsidR="00140236" w:rsidRDefault="0031541A">
      <w:pPr>
        <w:pStyle w:val="23"/>
        <w:numPr>
          <w:ilvl w:val="0"/>
          <w:numId w:val="450"/>
        </w:numPr>
        <w:shd w:val="clear" w:color="auto" w:fill="auto"/>
        <w:tabs>
          <w:tab w:val="left" w:pos="2006"/>
        </w:tabs>
        <w:spacing w:before="0" w:after="0" w:line="475" w:lineRule="exact"/>
        <w:ind w:firstLine="740"/>
      </w:pPr>
      <w:r>
        <w:t>Модуль «Технологии обработки материалов и пищевых продуктов».</w:t>
      </w:r>
    </w:p>
    <w:p w:rsidR="00140236" w:rsidRDefault="0031541A">
      <w:pPr>
        <w:pStyle w:val="23"/>
        <w:shd w:val="clear" w:color="auto" w:fill="auto"/>
        <w:spacing w:before="0" w:after="0" w:line="475" w:lineRule="exact"/>
        <w:ind w:firstLine="740"/>
      </w:pPr>
      <w:r>
        <w:t>5 класс.</w:t>
      </w:r>
    </w:p>
    <w:p w:rsidR="00140236" w:rsidRDefault="0031541A">
      <w:pPr>
        <w:pStyle w:val="23"/>
        <w:shd w:val="clear" w:color="auto" w:fill="auto"/>
        <w:spacing w:before="0" w:after="0" w:line="475" w:lineRule="exact"/>
        <w:ind w:firstLine="740"/>
      </w:pPr>
      <w:r>
        <w:t>Технологии обработки конструкционных материалов.</w:t>
      </w:r>
    </w:p>
    <w:p w:rsidR="00140236" w:rsidRDefault="0031541A">
      <w:pPr>
        <w:pStyle w:val="23"/>
        <w:shd w:val="clear" w:color="auto" w:fill="auto"/>
        <w:spacing w:before="0" w:after="0" w:line="475" w:lineRule="exact"/>
        <w:ind w:firstLine="740"/>
      </w:pPr>
      <w:r>
        <w:t>Проектирование, моделирование, конструирование - основные составляющие технологии. Основные элементы структуры технологии: действия, операции, этапы. Технологическая карта.</w:t>
      </w:r>
    </w:p>
    <w:p w:rsidR="00140236" w:rsidRDefault="0031541A">
      <w:pPr>
        <w:pStyle w:val="23"/>
        <w:shd w:val="clear" w:color="auto" w:fill="auto"/>
        <w:spacing w:before="0" w:after="0" w:line="475" w:lineRule="exact"/>
        <w:ind w:firstLine="740"/>
      </w:pPr>
      <w:r>
        <w:t>Бумага и её свойства. Производство бумаги, история и современные технологии.</w:t>
      </w:r>
    </w:p>
    <w:p w:rsidR="00140236" w:rsidRDefault="0031541A">
      <w:pPr>
        <w:pStyle w:val="23"/>
        <w:shd w:val="clear" w:color="auto" w:fill="auto"/>
        <w:spacing w:before="0" w:after="0" w:line="475" w:lineRule="exact"/>
        <w:ind w:firstLine="740"/>
      </w:pPr>
      <w:r>
        <w:t>Использование древесины человеком (история и современность). Использование древесины и охрана природы. Общие сведения о древесине хвойных и лиственных пород. Пиломатериалы. Способы обработки древесины. Организация рабочего места при работе с древесиной.</w:t>
      </w:r>
    </w:p>
    <w:p w:rsidR="00140236" w:rsidRDefault="0031541A">
      <w:pPr>
        <w:pStyle w:val="23"/>
        <w:shd w:val="clear" w:color="auto" w:fill="auto"/>
        <w:spacing w:before="0" w:after="0" w:line="475" w:lineRule="exact"/>
        <w:ind w:firstLine="740"/>
      </w:pPr>
      <w:r>
        <w:t>Ручной и электрифицированный инструмент для обработки древесины.</w:t>
      </w:r>
    </w:p>
    <w:p w:rsidR="00140236" w:rsidRDefault="0031541A">
      <w:pPr>
        <w:pStyle w:val="23"/>
        <w:shd w:val="clear" w:color="auto" w:fill="auto"/>
        <w:spacing w:before="0" w:after="0" w:line="475" w:lineRule="exact"/>
        <w:ind w:firstLine="740"/>
      </w:pPr>
      <w:r>
        <w:t>Операции (основные): разметка, пиление, сверление, зачистка, декорирование древесины.</w:t>
      </w:r>
    </w:p>
    <w:p w:rsidR="00140236" w:rsidRDefault="0031541A">
      <w:pPr>
        <w:pStyle w:val="23"/>
        <w:shd w:val="clear" w:color="auto" w:fill="auto"/>
        <w:spacing w:before="0" w:after="0" w:line="475" w:lineRule="exact"/>
        <w:ind w:firstLine="740"/>
      </w:pPr>
      <w:r>
        <w:t>Народные промыслы по обработке древесины.</w:t>
      </w:r>
    </w:p>
    <w:p w:rsidR="00140236" w:rsidRDefault="0031541A">
      <w:pPr>
        <w:pStyle w:val="23"/>
        <w:shd w:val="clear" w:color="auto" w:fill="auto"/>
        <w:spacing w:before="0" w:after="0" w:line="475" w:lineRule="exact"/>
        <w:ind w:firstLine="740"/>
      </w:pPr>
      <w:r>
        <w:t>Профессии, связанные с производством и обработкой древесины.</w:t>
      </w:r>
    </w:p>
    <w:p w:rsidR="00140236" w:rsidRDefault="0031541A">
      <w:pPr>
        <w:pStyle w:val="23"/>
        <w:shd w:val="clear" w:color="auto" w:fill="auto"/>
        <w:spacing w:before="0" w:after="0" w:line="475" w:lineRule="exact"/>
        <w:ind w:firstLine="740"/>
      </w:pPr>
      <w:r>
        <w:t>Индивидуальный творческий (учебный) проект «Изделие из древесины».</w:t>
      </w:r>
    </w:p>
    <w:p w:rsidR="00140236" w:rsidRDefault="0031541A">
      <w:pPr>
        <w:pStyle w:val="23"/>
        <w:shd w:val="clear" w:color="auto" w:fill="auto"/>
        <w:spacing w:before="0" w:after="0" w:line="475" w:lineRule="exact"/>
        <w:ind w:firstLine="740"/>
      </w:pPr>
      <w:r>
        <w:t>Технологии обработки пищевых продуктов.</w:t>
      </w:r>
    </w:p>
    <w:p w:rsidR="00140236" w:rsidRDefault="0031541A">
      <w:pPr>
        <w:pStyle w:val="23"/>
        <w:shd w:val="clear" w:color="auto" w:fill="auto"/>
        <w:spacing w:before="0" w:after="0" w:line="475" w:lineRule="exact"/>
        <w:ind w:firstLine="740"/>
      </w:pPr>
      <w:r>
        <w:t>Общие сведения о питании и технологиях приготовления пищи.</w:t>
      </w:r>
    </w:p>
    <w:p w:rsidR="00140236" w:rsidRDefault="0031541A">
      <w:pPr>
        <w:pStyle w:val="23"/>
        <w:shd w:val="clear" w:color="auto" w:fill="auto"/>
        <w:spacing w:before="0" w:after="0" w:line="475" w:lineRule="exact"/>
        <w:ind w:firstLine="740"/>
      </w:pPr>
      <w:r>
        <w:t>Рациональное, здоровое питание, режим питания, пищевая пирамида.</w:t>
      </w:r>
    </w:p>
    <w:p w:rsidR="00140236" w:rsidRDefault="0031541A">
      <w:pPr>
        <w:pStyle w:val="23"/>
        <w:shd w:val="clear" w:color="auto" w:fill="auto"/>
        <w:spacing w:before="0" w:after="0" w:line="475" w:lineRule="exact"/>
        <w:ind w:firstLine="740"/>
      </w:pPr>
      <w:r>
        <w:t>Значение выбора продуктов для здоровья человека. Пищевая ценность разных продуктов питания. Пищевая ценность яиц, круп, овощей. Технологии обработки овощей, круп.</w:t>
      </w:r>
    </w:p>
    <w:p w:rsidR="00140236" w:rsidRDefault="0031541A">
      <w:pPr>
        <w:pStyle w:val="23"/>
        <w:shd w:val="clear" w:color="auto" w:fill="auto"/>
        <w:spacing w:before="0" w:after="0" w:line="475" w:lineRule="exact"/>
        <w:ind w:firstLine="740"/>
      </w:pPr>
      <w:r>
        <w:t>Технология приготовления блюд из яиц, круп, овощей. Определение качества продуктов, правила хранения продуктов.</w:t>
      </w:r>
    </w:p>
    <w:p w:rsidR="00140236" w:rsidRDefault="0031541A">
      <w:pPr>
        <w:pStyle w:val="23"/>
        <w:shd w:val="clear" w:color="auto" w:fill="auto"/>
        <w:spacing w:before="0" w:after="0" w:line="475" w:lineRule="exact"/>
        <w:ind w:firstLine="740"/>
      </w:pPr>
      <w:r>
        <w:t>Интерьер кухни, рациональное размещение мебели. Посуда, инструменты,</w:t>
      </w:r>
    </w:p>
    <w:p w:rsidR="00140236" w:rsidRDefault="0031541A">
      <w:pPr>
        <w:pStyle w:val="23"/>
        <w:shd w:val="clear" w:color="auto" w:fill="auto"/>
        <w:spacing w:before="0" w:after="0" w:line="475" w:lineRule="exact"/>
        <w:jc w:val="left"/>
      </w:pPr>
      <w:r>
        <w:t>приспособления для обработки пищевых продуктов, приготовления блюд.</w:t>
      </w:r>
    </w:p>
    <w:p w:rsidR="00140236" w:rsidRDefault="0031541A">
      <w:pPr>
        <w:pStyle w:val="23"/>
        <w:shd w:val="clear" w:color="auto" w:fill="auto"/>
        <w:spacing w:before="0" w:after="0" w:line="475" w:lineRule="exact"/>
        <w:ind w:firstLine="760"/>
      </w:pPr>
      <w:r>
        <w:t xml:space="preserve">Правила этикета за столом. Условия хранения продуктов питания. Утилизация </w:t>
      </w:r>
      <w:r>
        <w:lastRenderedPageBreak/>
        <w:t>бытовых и пищевых отходов.</w:t>
      </w:r>
    </w:p>
    <w:p w:rsidR="00140236" w:rsidRDefault="0031541A">
      <w:pPr>
        <w:pStyle w:val="23"/>
        <w:shd w:val="clear" w:color="auto" w:fill="auto"/>
        <w:spacing w:before="0" w:after="0" w:line="475" w:lineRule="exact"/>
        <w:ind w:firstLine="760"/>
      </w:pPr>
      <w:r>
        <w:t>Профессии, связанные с производством и обработкой пищевых продуктов.</w:t>
      </w:r>
    </w:p>
    <w:p w:rsidR="00140236" w:rsidRDefault="0031541A">
      <w:pPr>
        <w:pStyle w:val="23"/>
        <w:shd w:val="clear" w:color="auto" w:fill="auto"/>
        <w:spacing w:before="0" w:after="0" w:line="475" w:lineRule="exact"/>
        <w:ind w:firstLine="760"/>
      </w:pPr>
      <w:r>
        <w:t>Групповой проект По теме «Питание и здоровье человека».</w:t>
      </w:r>
    </w:p>
    <w:p w:rsidR="00140236" w:rsidRDefault="0031541A">
      <w:pPr>
        <w:pStyle w:val="23"/>
        <w:shd w:val="clear" w:color="auto" w:fill="auto"/>
        <w:spacing w:before="0" w:after="0" w:line="475" w:lineRule="exact"/>
        <w:ind w:firstLine="760"/>
      </w:pPr>
      <w:r>
        <w:t>Технологии обработки текстильных материалов.</w:t>
      </w:r>
    </w:p>
    <w:p w:rsidR="00140236" w:rsidRDefault="0031541A">
      <w:pPr>
        <w:pStyle w:val="23"/>
        <w:shd w:val="clear" w:color="auto" w:fill="auto"/>
        <w:spacing w:before="0" w:after="0" w:line="475" w:lineRule="exact"/>
        <w:ind w:firstLine="760"/>
      </w:pPr>
      <w:r>
        <w:t>Основы материаловедения. Текстильные материалы (нитки, ткань), производство и использование человеком. История, культура.</w:t>
      </w:r>
    </w:p>
    <w:p w:rsidR="00140236" w:rsidRDefault="0031541A">
      <w:pPr>
        <w:pStyle w:val="23"/>
        <w:shd w:val="clear" w:color="auto" w:fill="auto"/>
        <w:spacing w:before="0" w:after="0" w:line="475" w:lineRule="exact"/>
        <w:ind w:firstLine="760"/>
      </w:pPr>
      <w:r>
        <w:t>Современные технологии производства тканей с разными свойствами.</w:t>
      </w:r>
    </w:p>
    <w:p w:rsidR="00140236" w:rsidRDefault="0031541A">
      <w:pPr>
        <w:pStyle w:val="23"/>
        <w:shd w:val="clear" w:color="auto" w:fill="auto"/>
        <w:spacing w:before="0" w:after="0" w:line="475" w:lineRule="exact"/>
        <w:ind w:firstLine="760"/>
      </w:pPr>
      <w:r>
        <w:t>Технологии получения текстильных материалов из натуральных волокон растительного, животного происхождения, из химических волокон. Свойства тканей.</w:t>
      </w:r>
    </w:p>
    <w:p w:rsidR="00140236" w:rsidRDefault="0031541A">
      <w:pPr>
        <w:pStyle w:val="23"/>
        <w:shd w:val="clear" w:color="auto" w:fill="auto"/>
        <w:spacing w:before="0" w:after="0" w:line="475" w:lineRule="exact"/>
        <w:ind w:firstLine="760"/>
      </w:pPr>
      <w:r>
        <w:t>Основы технологии изготовления изделий из текстильных материалов.</w:t>
      </w:r>
    </w:p>
    <w:p w:rsidR="00140236" w:rsidRDefault="0031541A">
      <w:pPr>
        <w:pStyle w:val="23"/>
        <w:shd w:val="clear" w:color="auto" w:fill="auto"/>
        <w:spacing w:before="0" w:after="0" w:line="475" w:lineRule="exact"/>
        <w:ind w:firstLine="760"/>
      </w:pPr>
      <w:r>
        <w:t>Последовательность изготовления швейного изделия. Контроль качества готового изделия.</w:t>
      </w:r>
    </w:p>
    <w:p w:rsidR="00140236" w:rsidRDefault="0031541A">
      <w:pPr>
        <w:pStyle w:val="23"/>
        <w:shd w:val="clear" w:color="auto" w:fill="auto"/>
        <w:spacing w:before="0" w:after="0" w:line="475" w:lineRule="exact"/>
        <w:ind w:firstLine="760"/>
      </w:pPr>
      <w:r>
        <w:t>Устройство швейной машины: виды приводов швейной машины, регуляторы.</w:t>
      </w:r>
    </w:p>
    <w:p w:rsidR="00140236" w:rsidRDefault="0031541A">
      <w:pPr>
        <w:pStyle w:val="23"/>
        <w:shd w:val="clear" w:color="auto" w:fill="auto"/>
        <w:spacing w:before="0" w:after="0" w:line="475" w:lineRule="exact"/>
        <w:ind w:firstLine="760"/>
      </w:pPr>
      <w:r>
        <w:t>Виды стежков, швов. Виды ручных и машинных швов (стачные, краевые).</w:t>
      </w:r>
    </w:p>
    <w:p w:rsidR="00140236" w:rsidRDefault="0031541A">
      <w:pPr>
        <w:pStyle w:val="23"/>
        <w:shd w:val="clear" w:color="auto" w:fill="auto"/>
        <w:spacing w:before="0" w:after="0" w:line="475" w:lineRule="exact"/>
        <w:ind w:firstLine="760"/>
      </w:pPr>
      <w:r>
        <w:t>Профессии, связанные со швейным производством.</w:t>
      </w:r>
    </w:p>
    <w:p w:rsidR="00140236" w:rsidRDefault="0031541A">
      <w:pPr>
        <w:pStyle w:val="23"/>
        <w:shd w:val="clear" w:color="auto" w:fill="auto"/>
        <w:spacing w:before="0" w:after="0" w:line="475" w:lineRule="exact"/>
        <w:ind w:firstLine="760"/>
      </w:pPr>
      <w:r>
        <w:t>Индивидуальный творческий (учебный) проект «Изделие из текстильных материалов».</w:t>
      </w:r>
    </w:p>
    <w:p w:rsidR="00140236" w:rsidRDefault="0031541A">
      <w:pPr>
        <w:pStyle w:val="23"/>
        <w:shd w:val="clear" w:color="auto" w:fill="auto"/>
        <w:spacing w:before="0" w:after="0" w:line="475" w:lineRule="exact"/>
        <w:ind w:firstLine="760"/>
      </w:pPr>
      <w:r>
        <w:t>Чертёж выкроек проектного швейного изделия (например, мешок для сменной обуви, прихватка, лоскутное шитьё).</w:t>
      </w:r>
    </w:p>
    <w:p w:rsidR="00140236" w:rsidRDefault="0031541A">
      <w:pPr>
        <w:pStyle w:val="23"/>
        <w:shd w:val="clear" w:color="auto" w:fill="auto"/>
        <w:spacing w:before="0" w:after="0" w:line="475" w:lineRule="exact"/>
        <w:ind w:firstLine="760"/>
      </w:pPr>
      <w:r>
        <w:t>Выполнение технологических операций по пошиву проектного изделия, отделке изделия.</w:t>
      </w:r>
    </w:p>
    <w:p w:rsidR="00140236" w:rsidRDefault="0031541A">
      <w:pPr>
        <w:pStyle w:val="23"/>
        <w:shd w:val="clear" w:color="auto" w:fill="auto"/>
        <w:spacing w:before="0" w:after="0" w:line="475" w:lineRule="exact"/>
        <w:ind w:firstLine="760"/>
      </w:pPr>
      <w:r>
        <w:t>Оценка качества изготовления проектного швейного изделия.</w:t>
      </w:r>
    </w:p>
    <w:p w:rsidR="00140236" w:rsidRDefault="0031541A">
      <w:pPr>
        <w:pStyle w:val="23"/>
        <w:shd w:val="clear" w:color="auto" w:fill="auto"/>
        <w:spacing w:before="0" w:after="0" w:line="475" w:lineRule="exact"/>
        <w:ind w:firstLine="760"/>
      </w:pPr>
      <w:r>
        <w:t>6 класс.</w:t>
      </w:r>
    </w:p>
    <w:p w:rsidR="00140236" w:rsidRDefault="0031541A">
      <w:pPr>
        <w:pStyle w:val="23"/>
        <w:shd w:val="clear" w:color="auto" w:fill="auto"/>
        <w:spacing w:before="0" w:after="0" w:line="475" w:lineRule="exact"/>
        <w:ind w:firstLine="760"/>
      </w:pPr>
      <w:r>
        <w:t>Технологии обработки конструкционных материалов.</w:t>
      </w:r>
    </w:p>
    <w:p w:rsidR="00140236" w:rsidRDefault="0031541A">
      <w:pPr>
        <w:pStyle w:val="23"/>
        <w:shd w:val="clear" w:color="auto" w:fill="auto"/>
        <w:spacing w:before="0" w:after="0" w:line="475" w:lineRule="exact"/>
        <w:ind w:firstLine="760"/>
      </w:pPr>
      <w:r>
        <w:t>Получение и использование металлов человеком. Рациональное использование, сбор и переработка вторичного сырья. Общие сведения о видах металлов и сплавах. Тонколистовой металл и проволока.</w:t>
      </w:r>
    </w:p>
    <w:p w:rsidR="00140236" w:rsidRDefault="0031541A">
      <w:pPr>
        <w:pStyle w:val="23"/>
        <w:shd w:val="clear" w:color="auto" w:fill="auto"/>
        <w:spacing w:before="0" w:after="0" w:line="475" w:lineRule="exact"/>
        <w:ind w:firstLine="760"/>
      </w:pPr>
      <w:r>
        <w:t>Народные промыслы по обработке металла.</w:t>
      </w:r>
    </w:p>
    <w:p w:rsidR="00140236" w:rsidRDefault="0031541A">
      <w:pPr>
        <w:pStyle w:val="23"/>
        <w:shd w:val="clear" w:color="auto" w:fill="auto"/>
        <w:spacing w:before="0" w:after="0" w:line="475" w:lineRule="exact"/>
        <w:ind w:firstLine="760"/>
      </w:pPr>
      <w:r>
        <w:t>Способы обработки тонколистового металла.</w:t>
      </w:r>
    </w:p>
    <w:p w:rsidR="00140236" w:rsidRDefault="0031541A">
      <w:pPr>
        <w:pStyle w:val="23"/>
        <w:shd w:val="clear" w:color="auto" w:fill="auto"/>
        <w:spacing w:before="0" w:after="0" w:line="475" w:lineRule="exact"/>
        <w:ind w:firstLine="760"/>
      </w:pPr>
      <w:r>
        <w:t xml:space="preserve">Слесарный верстак. Инструменты для разметки, правки, резания </w:t>
      </w:r>
      <w:r>
        <w:lastRenderedPageBreak/>
        <w:t>тонколистового металла.</w:t>
      </w:r>
    </w:p>
    <w:p w:rsidR="00140236" w:rsidRDefault="0031541A">
      <w:pPr>
        <w:pStyle w:val="23"/>
        <w:shd w:val="clear" w:color="auto" w:fill="auto"/>
        <w:spacing w:before="0" w:after="0" w:line="475" w:lineRule="exact"/>
        <w:ind w:firstLine="760"/>
      </w:pPr>
      <w:r>
        <w:t>Операции (основные): правка, разметка, резание, гибка тонколистового металла.</w:t>
      </w:r>
    </w:p>
    <w:p w:rsidR="00140236" w:rsidRDefault="0031541A">
      <w:pPr>
        <w:pStyle w:val="23"/>
        <w:shd w:val="clear" w:color="auto" w:fill="auto"/>
        <w:spacing w:before="0" w:after="0" w:line="475" w:lineRule="exact"/>
        <w:ind w:firstLine="760"/>
      </w:pPr>
      <w:r>
        <w:t>Профессии, связанные с производством и обработкой металлов.</w:t>
      </w:r>
    </w:p>
    <w:p w:rsidR="00140236" w:rsidRDefault="0031541A">
      <w:pPr>
        <w:pStyle w:val="23"/>
        <w:shd w:val="clear" w:color="auto" w:fill="auto"/>
        <w:spacing w:before="0" w:after="0" w:line="475" w:lineRule="exact"/>
        <w:ind w:firstLine="760"/>
      </w:pPr>
      <w:r>
        <w:t>Индивидуальный творческий (учебный) проект «Изделие из металла».</w:t>
      </w:r>
    </w:p>
    <w:p w:rsidR="00140236" w:rsidRDefault="0031541A">
      <w:pPr>
        <w:pStyle w:val="23"/>
        <w:shd w:val="clear" w:color="auto" w:fill="auto"/>
        <w:spacing w:before="0" w:after="0" w:line="475" w:lineRule="exact"/>
        <w:ind w:firstLine="760"/>
      </w:pPr>
      <w:r>
        <w:t>Выполнение проектного изделия по технологической карте.</w:t>
      </w:r>
    </w:p>
    <w:p w:rsidR="00140236" w:rsidRDefault="0031541A">
      <w:pPr>
        <w:pStyle w:val="23"/>
        <w:shd w:val="clear" w:color="auto" w:fill="auto"/>
        <w:spacing w:before="0" w:after="0" w:line="475" w:lineRule="exact"/>
        <w:ind w:firstLine="760"/>
      </w:pPr>
      <w:r>
        <w:t>Потребительские и технические требования к качеству готового изделия.</w:t>
      </w:r>
    </w:p>
    <w:p w:rsidR="00140236" w:rsidRDefault="0031541A">
      <w:pPr>
        <w:pStyle w:val="23"/>
        <w:shd w:val="clear" w:color="auto" w:fill="auto"/>
        <w:spacing w:before="0" w:after="0" w:line="475" w:lineRule="exact"/>
        <w:ind w:firstLine="760"/>
      </w:pPr>
      <w:r>
        <w:t>Оценка качества проектного изделия из тонколистового металла.</w:t>
      </w:r>
    </w:p>
    <w:p w:rsidR="00140236" w:rsidRDefault="0031541A">
      <w:pPr>
        <w:pStyle w:val="23"/>
        <w:shd w:val="clear" w:color="auto" w:fill="auto"/>
        <w:spacing w:before="0" w:after="0" w:line="475" w:lineRule="exact"/>
        <w:ind w:firstLine="760"/>
      </w:pPr>
      <w:r>
        <w:t>Технологии обработки пищевых продуктов (6 часов).</w:t>
      </w:r>
    </w:p>
    <w:p w:rsidR="00140236" w:rsidRDefault="0031541A">
      <w:pPr>
        <w:pStyle w:val="23"/>
        <w:shd w:val="clear" w:color="auto" w:fill="auto"/>
        <w:spacing w:before="0" w:after="0" w:line="475" w:lineRule="exact"/>
        <w:ind w:firstLine="760"/>
      </w:pPr>
      <w:r>
        <w:t>Молоко и молочные продукты в питании. Пищевая ценность молока и молочных продуктов. Технологии приготовления блюд из молока и молочных продуктов.</w:t>
      </w:r>
    </w:p>
    <w:p w:rsidR="00140236" w:rsidRDefault="0031541A">
      <w:pPr>
        <w:pStyle w:val="23"/>
        <w:shd w:val="clear" w:color="auto" w:fill="auto"/>
        <w:spacing w:before="0" w:after="0" w:line="475" w:lineRule="exact"/>
        <w:ind w:firstLine="760"/>
      </w:pPr>
      <w:r>
        <w:t>Определение качества молочных продуктов, правила хранения продуктов.</w:t>
      </w:r>
    </w:p>
    <w:p w:rsidR="00140236" w:rsidRDefault="0031541A">
      <w:pPr>
        <w:pStyle w:val="23"/>
        <w:shd w:val="clear" w:color="auto" w:fill="auto"/>
        <w:spacing w:before="0" w:after="0" w:line="475" w:lineRule="exact"/>
        <w:ind w:firstLine="760"/>
      </w:pPr>
      <w:r>
        <w:t>Виды теста. Технологии приготовления разных видов теста (тесто для вареников, песочное тесто, бисквитное тесто, дрожжевое тесто).</w:t>
      </w:r>
    </w:p>
    <w:p w:rsidR="00140236" w:rsidRDefault="0031541A">
      <w:pPr>
        <w:pStyle w:val="23"/>
        <w:shd w:val="clear" w:color="auto" w:fill="auto"/>
        <w:spacing w:before="0" w:after="0" w:line="475" w:lineRule="exact"/>
        <w:ind w:firstLine="760"/>
      </w:pPr>
      <w:r>
        <w:t>Профессии, связанные с пищевым производством.</w:t>
      </w:r>
    </w:p>
    <w:p w:rsidR="00140236" w:rsidRDefault="0031541A">
      <w:pPr>
        <w:pStyle w:val="23"/>
        <w:shd w:val="clear" w:color="auto" w:fill="auto"/>
        <w:spacing w:before="0" w:after="0" w:line="475" w:lineRule="exact"/>
        <w:ind w:firstLine="760"/>
      </w:pPr>
      <w:r>
        <w:t>Групповой проект по теме «Технологии обработки пищевых продуктов».</w:t>
      </w:r>
    </w:p>
    <w:p w:rsidR="00140236" w:rsidRDefault="0031541A">
      <w:pPr>
        <w:pStyle w:val="23"/>
        <w:shd w:val="clear" w:color="auto" w:fill="auto"/>
        <w:spacing w:before="0" w:after="0" w:line="475" w:lineRule="exact"/>
        <w:ind w:firstLine="760"/>
      </w:pPr>
      <w:r>
        <w:t>Технологии обработки текстильных материалов.</w:t>
      </w:r>
    </w:p>
    <w:p w:rsidR="00140236" w:rsidRDefault="0031541A">
      <w:pPr>
        <w:pStyle w:val="23"/>
        <w:shd w:val="clear" w:color="auto" w:fill="auto"/>
        <w:spacing w:before="0" w:after="0" w:line="475" w:lineRule="exact"/>
        <w:ind w:firstLine="760"/>
      </w:pPr>
      <w:r>
        <w:t>Современные текстильные материалы, получение и свойства.</w:t>
      </w:r>
    </w:p>
    <w:p w:rsidR="00140236" w:rsidRDefault="0031541A">
      <w:pPr>
        <w:pStyle w:val="23"/>
        <w:shd w:val="clear" w:color="auto" w:fill="auto"/>
        <w:spacing w:before="0" w:after="0" w:line="475" w:lineRule="exact"/>
        <w:ind w:firstLine="760"/>
      </w:pPr>
      <w:r>
        <w:t>Сравнение свойств тканей, выбор ткани с учётом эксплуатации изделия.</w:t>
      </w:r>
    </w:p>
    <w:p w:rsidR="00140236" w:rsidRDefault="0031541A">
      <w:pPr>
        <w:pStyle w:val="23"/>
        <w:shd w:val="clear" w:color="auto" w:fill="auto"/>
        <w:spacing w:before="0" w:after="0" w:line="475" w:lineRule="exact"/>
        <w:ind w:firstLine="760"/>
      </w:pPr>
      <w:r>
        <w:t>Одежда, виды одежды. Мода и стиль.</w:t>
      </w:r>
    </w:p>
    <w:p w:rsidR="00140236" w:rsidRDefault="0031541A">
      <w:pPr>
        <w:pStyle w:val="23"/>
        <w:shd w:val="clear" w:color="auto" w:fill="auto"/>
        <w:spacing w:before="0" w:after="0" w:line="475" w:lineRule="exact"/>
        <w:ind w:firstLine="760"/>
      </w:pPr>
      <w:r>
        <w:t>Индивидуальный творческий (учебный) проект «Изделие из текстильных материалов».</w:t>
      </w:r>
    </w:p>
    <w:p w:rsidR="00140236" w:rsidRDefault="0031541A">
      <w:pPr>
        <w:pStyle w:val="23"/>
        <w:shd w:val="clear" w:color="auto" w:fill="auto"/>
        <w:spacing w:before="0" w:after="0" w:line="475" w:lineRule="exact"/>
        <w:ind w:firstLine="760"/>
      </w:pPr>
      <w:r>
        <w:t>Чертёж выкроек проектного швейного изделия (например, укладка для инструментов, сумка, рюкзак; изделие в технике лоскутной пластики).</w:t>
      </w:r>
    </w:p>
    <w:p w:rsidR="00140236" w:rsidRDefault="0031541A">
      <w:pPr>
        <w:pStyle w:val="23"/>
        <w:shd w:val="clear" w:color="auto" w:fill="auto"/>
        <w:spacing w:before="0" w:after="0" w:line="475" w:lineRule="exact"/>
        <w:ind w:firstLine="760"/>
      </w:pPr>
      <w:r>
        <w:t>Выполнение технологических операций по раскрою и пошиву проектного изделия, отделке изделия.</w:t>
      </w:r>
    </w:p>
    <w:p w:rsidR="00140236" w:rsidRDefault="0031541A">
      <w:pPr>
        <w:pStyle w:val="23"/>
        <w:shd w:val="clear" w:color="auto" w:fill="auto"/>
        <w:spacing w:before="0" w:after="0" w:line="475" w:lineRule="exact"/>
        <w:ind w:firstLine="760"/>
      </w:pPr>
      <w:r>
        <w:t>Оценка качества изготовления проектного швейного изделия.</w:t>
      </w:r>
    </w:p>
    <w:p w:rsidR="00140236" w:rsidRDefault="0031541A">
      <w:pPr>
        <w:pStyle w:val="23"/>
        <w:numPr>
          <w:ilvl w:val="0"/>
          <w:numId w:val="452"/>
        </w:numPr>
        <w:shd w:val="clear" w:color="auto" w:fill="auto"/>
        <w:tabs>
          <w:tab w:val="left" w:pos="1080"/>
        </w:tabs>
        <w:spacing w:before="0" w:after="0" w:line="475" w:lineRule="exact"/>
        <w:ind w:firstLine="760"/>
      </w:pPr>
      <w:r>
        <w:t>класс.</w:t>
      </w:r>
    </w:p>
    <w:p w:rsidR="00140236" w:rsidRDefault="0031541A">
      <w:pPr>
        <w:pStyle w:val="23"/>
        <w:shd w:val="clear" w:color="auto" w:fill="auto"/>
        <w:spacing w:before="0" w:after="0" w:line="475" w:lineRule="exact"/>
        <w:ind w:firstLine="740"/>
      </w:pPr>
      <w:r>
        <w:t>Технологии обработки конструкционных материалов.</w:t>
      </w:r>
    </w:p>
    <w:p w:rsidR="00140236" w:rsidRDefault="0031541A">
      <w:pPr>
        <w:pStyle w:val="23"/>
        <w:shd w:val="clear" w:color="auto" w:fill="auto"/>
        <w:spacing w:before="0" w:after="0" w:line="475" w:lineRule="exact"/>
        <w:ind w:firstLine="740"/>
      </w:pPr>
      <w:r>
        <w:lastRenderedPageBreak/>
        <w:t>Обработка древесины. Технологии механической обработки конструкционных материалов. Технологии отделки изделий из древесины.</w:t>
      </w:r>
    </w:p>
    <w:p w:rsidR="00140236" w:rsidRDefault="0031541A">
      <w:pPr>
        <w:pStyle w:val="23"/>
        <w:shd w:val="clear" w:color="auto" w:fill="auto"/>
        <w:spacing w:before="0" w:after="0" w:line="475" w:lineRule="exact"/>
        <w:ind w:firstLine="740"/>
      </w:pPr>
      <w: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140236" w:rsidRDefault="0031541A">
      <w:pPr>
        <w:pStyle w:val="23"/>
        <w:shd w:val="clear" w:color="auto" w:fill="auto"/>
        <w:spacing w:before="0" w:after="0" w:line="475" w:lineRule="exact"/>
        <w:ind w:firstLine="740"/>
      </w:pPr>
      <w:r>
        <w:t>Пластмасса и другие современные материалы: свойства, получение и использование.</w:t>
      </w:r>
    </w:p>
    <w:p w:rsidR="00140236" w:rsidRDefault="0031541A">
      <w:pPr>
        <w:pStyle w:val="23"/>
        <w:shd w:val="clear" w:color="auto" w:fill="auto"/>
        <w:spacing w:before="0" w:after="0" w:line="475" w:lineRule="exact"/>
        <w:ind w:firstLine="740"/>
      </w:pPr>
      <w:r>
        <w:t>Индивидуальный творческий (учебный) проект «Изделие из конструкционных и поделочных материалов».</w:t>
      </w:r>
    </w:p>
    <w:p w:rsidR="00140236" w:rsidRDefault="0031541A">
      <w:pPr>
        <w:pStyle w:val="23"/>
        <w:shd w:val="clear" w:color="auto" w:fill="auto"/>
        <w:spacing w:before="0" w:after="0" w:line="475" w:lineRule="exact"/>
        <w:ind w:firstLine="740"/>
      </w:pPr>
      <w:r>
        <w:t>Технологии обработки пищевых продуктов.</w:t>
      </w:r>
    </w:p>
    <w:p w:rsidR="00140236" w:rsidRDefault="0031541A">
      <w:pPr>
        <w:pStyle w:val="23"/>
        <w:shd w:val="clear" w:color="auto" w:fill="auto"/>
        <w:spacing w:before="0" w:after="0" w:line="475" w:lineRule="exact"/>
        <w:ind w:firstLine="740"/>
      </w:pPr>
      <w:r>
        <w:t>Рыба, морепродукты в питании человека. Пищевая ценность рыбы и морепродуктов. Виды промысловых рыб. Охлаждённая, мороженая рыба. Механическая обработка рыбы. Показатели свежести рыбы. Кулинарная разделка рыбы. Виды тепловой обработки рыбы. Требования к качеству рыбных блюд. Рыбные консервы.</w:t>
      </w:r>
    </w:p>
    <w:p w:rsidR="00140236" w:rsidRDefault="0031541A">
      <w:pPr>
        <w:pStyle w:val="23"/>
        <w:shd w:val="clear" w:color="auto" w:fill="auto"/>
        <w:spacing w:before="0" w:after="0" w:line="475" w:lineRule="exact"/>
        <w:ind w:firstLine="740"/>
      </w:pPr>
      <w:r>
        <w:t>Мясо животных, мясо птицы в питании человека. Пищевая ценность мяса. Механическая обработка мяса животных (говядина, свинина, баранина), обработка мяса птицы. Показатели свежести мяса. Виды тепловой обработки мяса.</w:t>
      </w:r>
    </w:p>
    <w:p w:rsidR="00140236" w:rsidRDefault="0031541A">
      <w:pPr>
        <w:pStyle w:val="23"/>
        <w:shd w:val="clear" w:color="auto" w:fill="auto"/>
        <w:spacing w:before="0" w:after="0" w:line="475" w:lineRule="exact"/>
        <w:ind w:firstLine="740"/>
      </w:pPr>
      <w:r>
        <w:t>Блюда национальной кухни из мяса, рыбы.</w:t>
      </w:r>
    </w:p>
    <w:p w:rsidR="00140236" w:rsidRDefault="0031541A">
      <w:pPr>
        <w:pStyle w:val="23"/>
        <w:shd w:val="clear" w:color="auto" w:fill="auto"/>
        <w:spacing w:before="0" w:after="0" w:line="475" w:lineRule="exact"/>
        <w:ind w:firstLine="740"/>
      </w:pPr>
      <w:r>
        <w:t>Групповой проект по теме «Технологии обработки пищевых продуктов».</w:t>
      </w:r>
    </w:p>
    <w:p w:rsidR="00140236" w:rsidRDefault="0031541A">
      <w:pPr>
        <w:pStyle w:val="23"/>
        <w:numPr>
          <w:ilvl w:val="0"/>
          <w:numId w:val="450"/>
        </w:numPr>
        <w:shd w:val="clear" w:color="auto" w:fill="auto"/>
        <w:tabs>
          <w:tab w:val="left" w:pos="2006"/>
        </w:tabs>
        <w:spacing w:before="0" w:after="0" w:line="475" w:lineRule="exact"/>
        <w:ind w:firstLine="740"/>
      </w:pPr>
      <w:r>
        <w:t>Модуль «Робототехника».</w:t>
      </w:r>
    </w:p>
    <w:p w:rsidR="00140236" w:rsidRDefault="0031541A">
      <w:pPr>
        <w:pStyle w:val="23"/>
        <w:numPr>
          <w:ilvl w:val="0"/>
          <w:numId w:val="453"/>
        </w:numPr>
        <w:shd w:val="clear" w:color="auto" w:fill="auto"/>
        <w:tabs>
          <w:tab w:val="left" w:pos="1050"/>
        </w:tabs>
        <w:spacing w:before="0" w:after="0" w:line="475" w:lineRule="exact"/>
        <w:ind w:firstLine="740"/>
      </w:pPr>
      <w:r>
        <w:t>класс.</w:t>
      </w:r>
    </w:p>
    <w:p w:rsidR="00140236" w:rsidRDefault="0031541A">
      <w:pPr>
        <w:pStyle w:val="23"/>
        <w:shd w:val="clear" w:color="auto" w:fill="auto"/>
        <w:spacing w:before="0" w:after="0" w:line="475" w:lineRule="exact"/>
        <w:ind w:firstLine="740"/>
      </w:pPr>
      <w:r>
        <w:t>Автоматизация и роботизация. Принципы работы робота.</w:t>
      </w:r>
    </w:p>
    <w:p w:rsidR="00140236" w:rsidRDefault="0031541A">
      <w:pPr>
        <w:pStyle w:val="23"/>
        <w:shd w:val="clear" w:color="auto" w:fill="auto"/>
        <w:spacing w:before="0" w:after="0" w:line="475" w:lineRule="exact"/>
        <w:ind w:firstLine="740"/>
      </w:pPr>
      <w:r>
        <w:t>Классификация современных роботов. Виды роботов, их функции и назначение.</w:t>
      </w:r>
    </w:p>
    <w:p w:rsidR="00140236" w:rsidRDefault="0031541A">
      <w:pPr>
        <w:pStyle w:val="23"/>
        <w:shd w:val="clear" w:color="auto" w:fill="auto"/>
        <w:spacing w:before="0" w:after="0" w:line="475" w:lineRule="exact"/>
        <w:ind w:firstLine="740"/>
      </w:pPr>
      <w:r>
        <w:t>Взаимосвязь конструкции робота и выполняемой им функции.</w:t>
      </w:r>
    </w:p>
    <w:p w:rsidR="00140236" w:rsidRDefault="0031541A">
      <w:pPr>
        <w:pStyle w:val="23"/>
        <w:shd w:val="clear" w:color="auto" w:fill="auto"/>
        <w:spacing w:before="0" w:after="0" w:line="475" w:lineRule="exact"/>
        <w:ind w:firstLine="740"/>
      </w:pPr>
      <w:r>
        <w:t>Робототехнический конструктор и комплектующие.</w:t>
      </w:r>
    </w:p>
    <w:p w:rsidR="00140236" w:rsidRDefault="0031541A">
      <w:pPr>
        <w:pStyle w:val="23"/>
        <w:shd w:val="clear" w:color="auto" w:fill="auto"/>
        <w:spacing w:before="0" w:after="0" w:line="475" w:lineRule="exact"/>
        <w:ind w:firstLine="740"/>
      </w:pPr>
      <w:r>
        <w:t>Чтение схем. Сборка роботизированной конструкции по готовой схеме.</w:t>
      </w:r>
    </w:p>
    <w:p w:rsidR="00140236" w:rsidRDefault="0031541A">
      <w:pPr>
        <w:pStyle w:val="23"/>
        <w:shd w:val="clear" w:color="auto" w:fill="auto"/>
        <w:spacing w:before="0" w:after="0" w:line="475" w:lineRule="exact"/>
        <w:ind w:firstLine="740"/>
      </w:pPr>
      <w:r>
        <w:t>Базовые принципы программирования.</w:t>
      </w:r>
    </w:p>
    <w:p w:rsidR="00140236" w:rsidRDefault="0031541A">
      <w:pPr>
        <w:pStyle w:val="23"/>
        <w:shd w:val="clear" w:color="auto" w:fill="auto"/>
        <w:spacing w:before="0" w:after="0" w:line="475" w:lineRule="exact"/>
        <w:ind w:left="760"/>
      </w:pPr>
      <w:r>
        <w:lastRenderedPageBreak/>
        <w:t>Визуальный язык для программирования простых робототехнических систем.</w:t>
      </w:r>
    </w:p>
    <w:p w:rsidR="00140236" w:rsidRDefault="0031541A">
      <w:pPr>
        <w:pStyle w:val="23"/>
        <w:numPr>
          <w:ilvl w:val="0"/>
          <w:numId w:val="453"/>
        </w:numPr>
        <w:shd w:val="clear" w:color="auto" w:fill="auto"/>
        <w:tabs>
          <w:tab w:val="left" w:pos="1080"/>
        </w:tabs>
        <w:spacing w:before="0" w:after="0" w:line="475" w:lineRule="exact"/>
        <w:ind w:left="760"/>
      </w:pPr>
      <w:r>
        <w:t>класс.</w:t>
      </w:r>
    </w:p>
    <w:p w:rsidR="00140236" w:rsidRDefault="0031541A">
      <w:pPr>
        <w:pStyle w:val="23"/>
        <w:shd w:val="clear" w:color="auto" w:fill="auto"/>
        <w:spacing w:before="0" w:after="0" w:line="475" w:lineRule="exact"/>
        <w:ind w:firstLine="760"/>
        <w:jc w:val="left"/>
      </w:pPr>
      <w:r>
        <w:t>Мобильная робототехника. Организация перемещения робототехнических устройств.</w:t>
      </w:r>
    </w:p>
    <w:p w:rsidR="00140236" w:rsidRDefault="0031541A">
      <w:pPr>
        <w:pStyle w:val="23"/>
        <w:shd w:val="clear" w:color="auto" w:fill="auto"/>
        <w:spacing w:before="0" w:after="0" w:line="475" w:lineRule="exact"/>
        <w:ind w:left="760"/>
      </w:pPr>
      <w:r>
        <w:t>Транспортные роботы. Назначение, особенности.</w:t>
      </w:r>
    </w:p>
    <w:p w:rsidR="00140236" w:rsidRDefault="0031541A">
      <w:pPr>
        <w:pStyle w:val="23"/>
        <w:shd w:val="clear" w:color="auto" w:fill="auto"/>
        <w:spacing w:before="0" w:after="0" w:line="475" w:lineRule="exact"/>
        <w:ind w:left="760"/>
      </w:pPr>
      <w:r>
        <w:t>Знакомство с контроллером, моторами, датчиками.</w:t>
      </w:r>
    </w:p>
    <w:p w:rsidR="00140236" w:rsidRDefault="0031541A">
      <w:pPr>
        <w:pStyle w:val="23"/>
        <w:shd w:val="clear" w:color="auto" w:fill="auto"/>
        <w:spacing w:before="0" w:after="0" w:line="475" w:lineRule="exact"/>
        <w:ind w:left="760"/>
      </w:pPr>
      <w:r>
        <w:t>Сборка мобильного робота.</w:t>
      </w:r>
    </w:p>
    <w:p w:rsidR="00140236" w:rsidRDefault="0031541A">
      <w:pPr>
        <w:pStyle w:val="23"/>
        <w:shd w:val="clear" w:color="auto" w:fill="auto"/>
        <w:spacing w:before="0" w:after="0" w:line="475" w:lineRule="exact"/>
        <w:ind w:left="760"/>
      </w:pPr>
      <w:r>
        <w:t>Принципы программирования мобильных роботов.</w:t>
      </w:r>
    </w:p>
    <w:p w:rsidR="00140236" w:rsidRDefault="0031541A">
      <w:pPr>
        <w:pStyle w:val="23"/>
        <w:shd w:val="clear" w:color="auto" w:fill="auto"/>
        <w:spacing w:before="0" w:after="0" w:line="475" w:lineRule="exact"/>
        <w:ind w:firstLine="760"/>
        <w:jc w:val="left"/>
      </w:pPr>
      <w:r>
        <w:t>Изучение интерфейса визуального языка программирования, основные инструменты и команды программирования роботов.</w:t>
      </w:r>
    </w:p>
    <w:p w:rsidR="00140236" w:rsidRDefault="0031541A">
      <w:pPr>
        <w:pStyle w:val="23"/>
        <w:shd w:val="clear" w:color="auto" w:fill="auto"/>
        <w:spacing w:before="0" w:after="0" w:line="475" w:lineRule="exact"/>
        <w:ind w:left="760"/>
      </w:pPr>
      <w:r>
        <w:t>Учебный проект по робототехнике.</w:t>
      </w:r>
    </w:p>
    <w:p w:rsidR="00140236" w:rsidRDefault="0031541A">
      <w:pPr>
        <w:pStyle w:val="23"/>
        <w:numPr>
          <w:ilvl w:val="0"/>
          <w:numId w:val="453"/>
        </w:numPr>
        <w:shd w:val="clear" w:color="auto" w:fill="auto"/>
        <w:tabs>
          <w:tab w:val="left" w:pos="1080"/>
        </w:tabs>
        <w:spacing w:before="0" w:after="0" w:line="475" w:lineRule="exact"/>
        <w:ind w:left="760"/>
      </w:pPr>
      <w:r>
        <w:t>класс.</w:t>
      </w:r>
    </w:p>
    <w:p w:rsidR="00140236" w:rsidRDefault="0031541A">
      <w:pPr>
        <w:pStyle w:val="23"/>
        <w:shd w:val="clear" w:color="auto" w:fill="auto"/>
        <w:spacing w:before="0" w:after="0" w:line="475" w:lineRule="exact"/>
        <w:ind w:firstLine="760"/>
        <w:jc w:val="left"/>
      </w:pPr>
      <w:r>
        <w:t>Промышленные и бытовые роботы, их классификация, назначение, использование</w:t>
      </w:r>
    </w:p>
    <w:p w:rsidR="00140236" w:rsidRDefault="0031541A">
      <w:pPr>
        <w:pStyle w:val="23"/>
        <w:shd w:val="clear" w:color="auto" w:fill="auto"/>
        <w:spacing w:before="0" w:after="0" w:line="475" w:lineRule="exact"/>
        <w:ind w:firstLine="760"/>
        <w:jc w:val="left"/>
      </w:pPr>
      <w:r>
        <w:t>Программирование контроллера в среде конкретного языка программирования, основные инструменты и команды программирования роботов.</w:t>
      </w:r>
    </w:p>
    <w:p w:rsidR="00140236" w:rsidRDefault="0031541A">
      <w:pPr>
        <w:pStyle w:val="23"/>
        <w:shd w:val="clear" w:color="auto" w:fill="auto"/>
        <w:spacing w:before="0" w:after="0" w:line="475" w:lineRule="exact"/>
        <w:ind w:firstLine="760"/>
        <w:jc w:val="left"/>
      </w:pPr>
      <w:r>
        <w:t>Реализация на выбранном языке программирования алгоритмов управления отдельными компонентами и роботизированными системами.</w:t>
      </w:r>
    </w:p>
    <w:p w:rsidR="00140236" w:rsidRDefault="0031541A">
      <w:pPr>
        <w:pStyle w:val="23"/>
        <w:shd w:val="clear" w:color="auto" w:fill="auto"/>
        <w:spacing w:before="0" w:after="0" w:line="475" w:lineRule="exact"/>
        <w:ind w:firstLine="760"/>
        <w:jc w:val="left"/>
      </w:pPr>
      <w:r>
        <w:t>Анализ и проверка на работоспособность, усовершенствование конструкции робота.</w:t>
      </w:r>
    </w:p>
    <w:p w:rsidR="00140236" w:rsidRDefault="0031541A">
      <w:pPr>
        <w:pStyle w:val="23"/>
        <w:shd w:val="clear" w:color="auto" w:fill="auto"/>
        <w:spacing w:before="0" w:after="0" w:line="475" w:lineRule="exact"/>
        <w:ind w:left="760"/>
      </w:pPr>
      <w:r>
        <w:t>Учебный проект по робототехнике.</w:t>
      </w:r>
    </w:p>
    <w:p w:rsidR="00140236" w:rsidRDefault="0031541A">
      <w:pPr>
        <w:pStyle w:val="23"/>
        <w:numPr>
          <w:ilvl w:val="0"/>
          <w:numId w:val="453"/>
        </w:numPr>
        <w:shd w:val="clear" w:color="auto" w:fill="auto"/>
        <w:tabs>
          <w:tab w:val="left" w:pos="1080"/>
        </w:tabs>
        <w:spacing w:before="0" w:after="0" w:line="475" w:lineRule="exact"/>
        <w:ind w:left="760"/>
      </w:pPr>
      <w:r>
        <w:t>класс.</w:t>
      </w:r>
    </w:p>
    <w:p w:rsidR="00140236" w:rsidRDefault="0031541A">
      <w:pPr>
        <w:pStyle w:val="23"/>
        <w:shd w:val="clear" w:color="auto" w:fill="auto"/>
        <w:spacing w:before="0" w:after="0" w:line="475" w:lineRule="exact"/>
        <w:ind w:firstLine="760"/>
        <w:jc w:val="left"/>
      </w:pPr>
      <w:r>
        <w:t>История развития беспилотного авиастроения, применение беспилотных воздушных судов.</w:t>
      </w:r>
    </w:p>
    <w:p w:rsidR="00140236" w:rsidRDefault="0031541A">
      <w:pPr>
        <w:pStyle w:val="23"/>
        <w:shd w:val="clear" w:color="auto" w:fill="auto"/>
        <w:spacing w:before="0" w:after="0" w:line="475" w:lineRule="exact"/>
        <w:ind w:firstLine="760"/>
        <w:jc w:val="left"/>
      </w:pPr>
      <w:r>
        <w:t>Принципы работы и назначение основных блоков, оптимальный вариант использования при конструировании роботов.</w:t>
      </w:r>
    </w:p>
    <w:p w:rsidR="00140236" w:rsidRDefault="0031541A">
      <w:pPr>
        <w:pStyle w:val="23"/>
        <w:shd w:val="clear" w:color="auto" w:fill="auto"/>
        <w:spacing w:before="0" w:after="0" w:line="475" w:lineRule="exact"/>
        <w:ind w:firstLine="760"/>
        <w:jc w:val="left"/>
      </w:pPr>
      <w:r>
        <w:t>Основные принципы теории автоматического управления и регулирования. Обратная связь.</w:t>
      </w:r>
    </w:p>
    <w:p w:rsidR="00140236" w:rsidRDefault="0031541A">
      <w:pPr>
        <w:pStyle w:val="23"/>
        <w:shd w:val="clear" w:color="auto" w:fill="auto"/>
        <w:spacing w:before="0" w:after="0" w:line="475" w:lineRule="exact"/>
        <w:ind w:left="760"/>
      </w:pPr>
      <w:r>
        <w:t>Датчики, принципы и режимы работы, параметры, применение.</w:t>
      </w:r>
    </w:p>
    <w:p w:rsidR="00140236" w:rsidRDefault="0031541A">
      <w:pPr>
        <w:pStyle w:val="23"/>
        <w:shd w:val="clear" w:color="auto" w:fill="auto"/>
        <w:spacing w:before="0" w:after="0" w:line="475" w:lineRule="exact"/>
        <w:ind w:firstLine="760"/>
        <w:jc w:val="left"/>
      </w:pPr>
      <w:r>
        <w:t xml:space="preserve">Отладка роботизированных конструкций в соответствии с поставленными </w:t>
      </w:r>
      <w:r>
        <w:lastRenderedPageBreak/>
        <w:t>задачами.</w:t>
      </w:r>
    </w:p>
    <w:p w:rsidR="00140236" w:rsidRDefault="0031541A">
      <w:pPr>
        <w:pStyle w:val="23"/>
        <w:shd w:val="clear" w:color="auto" w:fill="auto"/>
        <w:spacing w:before="0" w:after="0" w:line="475" w:lineRule="exact"/>
        <w:ind w:firstLine="760"/>
      </w:pPr>
      <w:r>
        <w:t>Беспроводное управление роботом.</w:t>
      </w:r>
    </w:p>
    <w:p w:rsidR="00140236" w:rsidRDefault="0031541A">
      <w:pPr>
        <w:pStyle w:val="23"/>
        <w:shd w:val="clear" w:color="auto" w:fill="auto"/>
        <w:spacing w:before="0" w:after="0" w:line="475" w:lineRule="exact"/>
        <w:ind w:firstLine="760"/>
      </w:pPr>
      <w:r>
        <w:t>Программирование роботов в среде конкретного языка программирования, основные инструменты и команды программирования роботов.</w:t>
      </w:r>
    </w:p>
    <w:p w:rsidR="00140236" w:rsidRDefault="0031541A">
      <w:pPr>
        <w:pStyle w:val="23"/>
        <w:shd w:val="clear" w:color="auto" w:fill="auto"/>
        <w:spacing w:before="0" w:after="0" w:line="475" w:lineRule="exact"/>
        <w:ind w:firstLine="760"/>
      </w:pPr>
      <w:r>
        <w:t>Учебный проект по робототехнике (одна из предложенных тем на выбор).</w:t>
      </w:r>
    </w:p>
    <w:p w:rsidR="00140236" w:rsidRDefault="0031541A">
      <w:pPr>
        <w:pStyle w:val="23"/>
        <w:numPr>
          <w:ilvl w:val="0"/>
          <w:numId w:val="453"/>
        </w:numPr>
        <w:shd w:val="clear" w:color="auto" w:fill="auto"/>
        <w:tabs>
          <w:tab w:val="left" w:pos="1085"/>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Робототехнические системы. Автоматизированные и роботизированные производственные линии.</w:t>
      </w:r>
    </w:p>
    <w:p w:rsidR="00140236" w:rsidRDefault="0031541A">
      <w:pPr>
        <w:pStyle w:val="23"/>
        <w:shd w:val="clear" w:color="auto" w:fill="auto"/>
        <w:spacing w:before="0" w:after="0" w:line="475" w:lineRule="exact"/>
        <w:ind w:firstLine="760"/>
      </w:pPr>
      <w:r>
        <w:t>Система «Интернет вещей». Промышленный «Интернет вещей».</w:t>
      </w:r>
    </w:p>
    <w:p w:rsidR="00140236" w:rsidRDefault="0031541A">
      <w:pPr>
        <w:pStyle w:val="23"/>
        <w:shd w:val="clear" w:color="auto" w:fill="auto"/>
        <w:spacing w:before="0" w:after="0" w:line="475" w:lineRule="exact"/>
        <w:ind w:firstLine="760"/>
      </w:pPr>
      <w:r>
        <w:t>Потребительский «Интернет вещей». Элементы «Умного дома».</w:t>
      </w:r>
    </w:p>
    <w:p w:rsidR="00140236" w:rsidRDefault="0031541A">
      <w:pPr>
        <w:pStyle w:val="23"/>
        <w:shd w:val="clear" w:color="auto" w:fill="auto"/>
        <w:spacing w:before="0" w:after="0" w:line="475" w:lineRule="exact"/>
        <w:ind w:firstLine="760"/>
      </w:pPr>
      <w:r>
        <w:t>Конструирование и моделирование с использованием автоматизированных систем с обратной связью.</w:t>
      </w:r>
    </w:p>
    <w:p w:rsidR="00140236" w:rsidRDefault="0031541A">
      <w:pPr>
        <w:pStyle w:val="23"/>
        <w:shd w:val="clear" w:color="auto" w:fill="auto"/>
        <w:spacing w:before="0" w:after="0" w:line="475" w:lineRule="exact"/>
        <w:ind w:firstLine="760"/>
      </w:pPr>
      <w:r>
        <w:t>Составление алгоритмов и программ по управлению роботизированными системами.</w:t>
      </w:r>
    </w:p>
    <w:p w:rsidR="00140236" w:rsidRDefault="0031541A">
      <w:pPr>
        <w:pStyle w:val="23"/>
        <w:shd w:val="clear" w:color="auto" w:fill="auto"/>
        <w:spacing w:before="0" w:after="0" w:line="475" w:lineRule="exact"/>
        <w:ind w:firstLine="760"/>
      </w:pPr>
      <w:r>
        <w:t>Протоколы связи.</w:t>
      </w:r>
    </w:p>
    <w:p w:rsidR="00140236" w:rsidRDefault="0031541A">
      <w:pPr>
        <w:pStyle w:val="23"/>
        <w:shd w:val="clear" w:color="auto" w:fill="auto"/>
        <w:spacing w:before="0" w:after="0" w:line="475" w:lineRule="exact"/>
        <w:ind w:firstLine="760"/>
      </w:pPr>
      <w:r>
        <w:t>Перспективы автоматизации и роботизации: возможности и ограничения.</w:t>
      </w:r>
    </w:p>
    <w:p w:rsidR="00140236" w:rsidRDefault="0031541A">
      <w:pPr>
        <w:pStyle w:val="23"/>
        <w:shd w:val="clear" w:color="auto" w:fill="auto"/>
        <w:spacing w:before="0" w:after="0" w:line="475" w:lineRule="exact"/>
        <w:ind w:firstLine="760"/>
      </w:pPr>
      <w:r>
        <w:t>Профессии в области робототехники.</w:t>
      </w:r>
    </w:p>
    <w:p w:rsidR="00140236" w:rsidRDefault="0031541A">
      <w:pPr>
        <w:pStyle w:val="23"/>
        <w:shd w:val="clear" w:color="auto" w:fill="auto"/>
        <w:spacing w:before="0" w:after="0" w:line="475" w:lineRule="exact"/>
        <w:ind w:firstLine="760"/>
      </w:pPr>
      <w:r>
        <w:t>Научно-практический проект по робототехнике.</w:t>
      </w:r>
    </w:p>
    <w:p w:rsidR="00140236" w:rsidRDefault="0031541A">
      <w:pPr>
        <w:pStyle w:val="23"/>
        <w:numPr>
          <w:ilvl w:val="0"/>
          <w:numId w:val="450"/>
        </w:numPr>
        <w:shd w:val="clear" w:color="auto" w:fill="auto"/>
        <w:tabs>
          <w:tab w:val="left" w:pos="2021"/>
        </w:tabs>
        <w:spacing w:before="0" w:after="0" w:line="475" w:lineRule="exact"/>
        <w:ind w:firstLine="760"/>
      </w:pPr>
      <w:r>
        <w:t>Модуль «ЗБ-моделирование, прототипирование, макетирование».</w:t>
      </w:r>
    </w:p>
    <w:p w:rsidR="00140236" w:rsidRDefault="0031541A">
      <w:pPr>
        <w:pStyle w:val="23"/>
        <w:numPr>
          <w:ilvl w:val="0"/>
          <w:numId w:val="454"/>
        </w:numPr>
        <w:shd w:val="clear" w:color="auto" w:fill="auto"/>
        <w:tabs>
          <w:tab w:val="left" w:pos="1080"/>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Виды и свойства, назначение моделей. Соответствие модели моделируемому объекту и целям моделирования.</w:t>
      </w:r>
    </w:p>
    <w:p w:rsidR="00140236" w:rsidRDefault="0031541A">
      <w:pPr>
        <w:pStyle w:val="23"/>
        <w:shd w:val="clear" w:color="auto" w:fill="auto"/>
        <w:spacing w:before="0" w:after="0" w:line="475" w:lineRule="exact"/>
        <w:ind w:firstLine="760"/>
      </w:pPr>
      <w:r>
        <w:t>Понятие о макетировании. Типы макетов. Материалы и инструменты для бумажного макетирования. Выполнение развёртки, сборка деталей макета. Разработка графической документации.</w:t>
      </w:r>
    </w:p>
    <w:p w:rsidR="00140236" w:rsidRDefault="0031541A">
      <w:pPr>
        <w:pStyle w:val="23"/>
        <w:shd w:val="clear" w:color="auto" w:fill="auto"/>
        <w:spacing w:before="0" w:after="0" w:line="475" w:lineRule="exact"/>
        <w:ind w:firstLine="760"/>
      </w:pPr>
      <w:r>
        <w:t>Создание объёмных моделей с помощью компьютерных программ.</w:t>
      </w:r>
    </w:p>
    <w:p w:rsidR="00140236" w:rsidRDefault="0031541A">
      <w:pPr>
        <w:pStyle w:val="23"/>
        <w:shd w:val="clear" w:color="auto" w:fill="auto"/>
        <w:spacing w:before="0" w:after="0" w:line="475" w:lineRule="exact"/>
        <w:ind w:firstLine="760"/>
      </w:pPr>
      <w:r>
        <w:t>Программы для просмотра на экране компьютера файлов с готовыми цифровыми трёхмерными моделями и последующей распечатки их развёрток.</w:t>
      </w:r>
    </w:p>
    <w:p w:rsidR="00140236" w:rsidRDefault="0031541A">
      <w:pPr>
        <w:pStyle w:val="23"/>
        <w:shd w:val="clear" w:color="auto" w:fill="auto"/>
        <w:spacing w:before="0" w:after="0" w:line="475" w:lineRule="exact"/>
        <w:ind w:firstLine="760"/>
      </w:pPr>
      <w:r>
        <w:t>Программа для редактирования готовых моделей и последующей их распечатки. Инструменты для редактирования моделей.</w:t>
      </w:r>
    </w:p>
    <w:p w:rsidR="00140236" w:rsidRDefault="0031541A">
      <w:pPr>
        <w:pStyle w:val="23"/>
        <w:numPr>
          <w:ilvl w:val="0"/>
          <w:numId w:val="454"/>
        </w:numPr>
        <w:shd w:val="clear" w:color="auto" w:fill="auto"/>
        <w:tabs>
          <w:tab w:val="left" w:pos="1080"/>
        </w:tabs>
        <w:spacing w:before="0" w:after="0" w:line="475" w:lineRule="exact"/>
        <w:ind w:firstLine="760"/>
      </w:pPr>
      <w:r>
        <w:lastRenderedPageBreak/>
        <w:t>класс.</w:t>
      </w:r>
    </w:p>
    <w:p w:rsidR="00140236" w:rsidRDefault="0031541A">
      <w:pPr>
        <w:pStyle w:val="23"/>
        <w:shd w:val="clear" w:color="auto" w:fill="auto"/>
        <w:spacing w:before="0" w:after="0" w:line="475" w:lineRule="exact"/>
        <w:ind w:firstLine="760"/>
      </w:pPr>
      <w:r>
        <w:t xml:space="preserve">3 </w:t>
      </w:r>
      <w:r>
        <w:rPr>
          <w:lang w:val="en-US" w:eastAsia="en-US" w:bidi="en-US"/>
        </w:rPr>
        <w:t>D</w:t>
      </w:r>
      <w:r>
        <w:t>-моделирование как технология создания визуальных моделей.</w:t>
      </w:r>
    </w:p>
    <w:p w:rsidR="00140236" w:rsidRDefault="0031541A">
      <w:pPr>
        <w:pStyle w:val="23"/>
        <w:shd w:val="clear" w:color="auto" w:fill="auto"/>
        <w:spacing w:before="0" w:after="0" w:line="475" w:lineRule="exact"/>
        <w:ind w:firstLine="760"/>
      </w:pPr>
      <w:r>
        <w:t>Графические примитивы в ЗВ-моделировании. Куб и кубоид. Шар и многогранник. Цилиндр, призма, пирамида.</w:t>
      </w:r>
    </w:p>
    <w:p w:rsidR="00140236" w:rsidRDefault="0031541A">
      <w:pPr>
        <w:pStyle w:val="23"/>
        <w:shd w:val="clear" w:color="auto" w:fill="auto"/>
        <w:spacing w:before="0" w:after="0" w:line="475" w:lineRule="exact"/>
        <w:ind w:firstLine="760"/>
      </w:pPr>
      <w:r>
        <w:t>Операции над примитивами. Поворот тел в пространстве. Масштабирование тел. Вычитание, пересечение и объединение геометрических тел.</w:t>
      </w:r>
    </w:p>
    <w:p w:rsidR="00140236" w:rsidRDefault="0031541A">
      <w:pPr>
        <w:pStyle w:val="23"/>
        <w:shd w:val="clear" w:color="auto" w:fill="auto"/>
        <w:spacing w:before="0" w:after="0" w:line="475" w:lineRule="exact"/>
        <w:ind w:firstLine="760"/>
      </w:pPr>
      <w:r>
        <w:t>Понятие «прототипирование». Создание цифровой объёмной модели.</w:t>
      </w:r>
    </w:p>
    <w:p w:rsidR="00140236" w:rsidRDefault="0031541A">
      <w:pPr>
        <w:pStyle w:val="23"/>
        <w:shd w:val="clear" w:color="auto" w:fill="auto"/>
        <w:spacing w:before="0" w:after="0" w:line="475" w:lineRule="exact"/>
        <w:ind w:firstLine="760"/>
      </w:pPr>
      <w:r>
        <w:t>Инструменты для создания цифровой объёмной модели.</w:t>
      </w:r>
    </w:p>
    <w:p w:rsidR="00140236" w:rsidRDefault="0031541A">
      <w:pPr>
        <w:pStyle w:val="23"/>
        <w:numPr>
          <w:ilvl w:val="0"/>
          <w:numId w:val="454"/>
        </w:numPr>
        <w:shd w:val="clear" w:color="auto" w:fill="auto"/>
        <w:tabs>
          <w:tab w:val="left" w:pos="1085"/>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Моделирование сложных объектов. Рендеринг. Полигональная сетка.</w:t>
      </w:r>
    </w:p>
    <w:p w:rsidR="00140236" w:rsidRDefault="0031541A">
      <w:pPr>
        <w:pStyle w:val="23"/>
        <w:shd w:val="clear" w:color="auto" w:fill="auto"/>
        <w:spacing w:before="0" w:after="0" w:line="475" w:lineRule="exact"/>
        <w:ind w:firstLine="760"/>
      </w:pPr>
      <w:r>
        <w:t>Понятие «аддитивные технологии».</w:t>
      </w:r>
    </w:p>
    <w:p w:rsidR="00140236" w:rsidRDefault="0031541A">
      <w:pPr>
        <w:pStyle w:val="23"/>
        <w:shd w:val="clear" w:color="auto" w:fill="auto"/>
        <w:spacing w:before="0" w:after="0" w:line="475" w:lineRule="exact"/>
        <w:ind w:firstLine="760"/>
      </w:pPr>
      <w:r>
        <w:t>Технологическое оборудование для аддитивных технологий: ЗБ-принтеры.</w:t>
      </w:r>
    </w:p>
    <w:p w:rsidR="00140236" w:rsidRDefault="0031541A">
      <w:pPr>
        <w:pStyle w:val="23"/>
        <w:shd w:val="clear" w:color="auto" w:fill="auto"/>
        <w:spacing w:before="0" w:after="0" w:line="475" w:lineRule="exact"/>
        <w:ind w:firstLine="760"/>
      </w:pPr>
      <w:r>
        <w:t>Области применения трёхмерной печати. Сырьё для трёхмерной печати.</w:t>
      </w:r>
    </w:p>
    <w:p w:rsidR="00140236" w:rsidRDefault="0031541A">
      <w:pPr>
        <w:pStyle w:val="23"/>
        <w:shd w:val="clear" w:color="auto" w:fill="auto"/>
        <w:spacing w:before="0" w:after="0" w:line="475" w:lineRule="exact"/>
        <w:ind w:firstLine="760"/>
      </w:pPr>
      <w:r>
        <w:t>Этапы аддитивного производства. Правила безопасного пользования ЗВ-принтером. Основные настройки для выполнения печати на ЗБ-принтере.</w:t>
      </w:r>
    </w:p>
    <w:p w:rsidR="00140236" w:rsidRDefault="0031541A">
      <w:pPr>
        <w:pStyle w:val="23"/>
        <w:shd w:val="clear" w:color="auto" w:fill="auto"/>
        <w:spacing w:before="0" w:after="0" w:line="475" w:lineRule="exact"/>
        <w:ind w:firstLine="760"/>
      </w:pPr>
      <w:r>
        <w:t>Подготовка к печати. Печать ЗБ-модели.</w:t>
      </w:r>
    </w:p>
    <w:p w:rsidR="00140236" w:rsidRDefault="0031541A">
      <w:pPr>
        <w:pStyle w:val="23"/>
        <w:shd w:val="clear" w:color="auto" w:fill="auto"/>
        <w:spacing w:before="0" w:after="0" w:line="475" w:lineRule="exact"/>
        <w:ind w:firstLine="760"/>
      </w:pPr>
      <w:r>
        <w:t>Профессии, связанные с ЗБ-печатью.</w:t>
      </w:r>
    </w:p>
    <w:p w:rsidR="00140236" w:rsidRDefault="0031541A">
      <w:pPr>
        <w:pStyle w:val="23"/>
        <w:numPr>
          <w:ilvl w:val="0"/>
          <w:numId w:val="450"/>
        </w:numPr>
        <w:shd w:val="clear" w:color="auto" w:fill="auto"/>
        <w:tabs>
          <w:tab w:val="left" w:pos="2026"/>
        </w:tabs>
        <w:spacing w:before="0" w:after="0" w:line="475" w:lineRule="exact"/>
        <w:ind w:firstLine="760"/>
      </w:pPr>
      <w:r>
        <w:t>Модуль «Компьютерная графика. Черчение».</w:t>
      </w:r>
    </w:p>
    <w:p w:rsidR="00140236" w:rsidRDefault="0031541A">
      <w:pPr>
        <w:pStyle w:val="23"/>
        <w:numPr>
          <w:ilvl w:val="0"/>
          <w:numId w:val="455"/>
        </w:numPr>
        <w:shd w:val="clear" w:color="auto" w:fill="auto"/>
        <w:tabs>
          <w:tab w:val="left" w:pos="1070"/>
        </w:tabs>
        <w:spacing w:before="0" w:after="0" w:line="475" w:lineRule="exact"/>
        <w:ind w:firstLine="760"/>
      </w:pPr>
      <w:r>
        <w:t>класс.</w:t>
      </w:r>
    </w:p>
    <w:p w:rsidR="00140236" w:rsidRDefault="0031541A">
      <w:pPr>
        <w:pStyle w:val="23"/>
        <w:shd w:val="clear" w:color="auto" w:fill="auto"/>
        <w:spacing w:before="0" w:after="0" w:line="475" w:lineRule="exact"/>
        <w:ind w:firstLine="760"/>
      </w:pPr>
      <w:r>
        <w:t>Графическая информация как средство передачи информации о материальном мире (вещах). Виды и области применения графической информации (графических изображений).</w:t>
      </w:r>
    </w:p>
    <w:p w:rsidR="00140236" w:rsidRDefault="0031541A">
      <w:pPr>
        <w:pStyle w:val="23"/>
        <w:shd w:val="clear" w:color="auto" w:fill="auto"/>
        <w:spacing w:before="0" w:after="0" w:line="475" w:lineRule="exact"/>
        <w:ind w:firstLine="760"/>
      </w:pPr>
      <w:r>
        <w:t>Основы графической грамоты. Графические материалы и инструменты.</w:t>
      </w:r>
    </w:p>
    <w:p w:rsidR="00140236" w:rsidRDefault="0031541A">
      <w:pPr>
        <w:pStyle w:val="23"/>
        <w:shd w:val="clear" w:color="auto" w:fill="auto"/>
        <w:spacing w:before="0" w:after="0" w:line="475" w:lineRule="exact"/>
        <w:ind w:firstLine="760"/>
      </w:pPr>
      <w:r>
        <w:t>Типы графических изображений (рисунок, диаграмма, графики, графы, эскиз, технический рисунок, чертёж, схема, карта, пиктограмма и другое.).</w:t>
      </w:r>
    </w:p>
    <w:p w:rsidR="00140236" w:rsidRDefault="0031541A">
      <w:pPr>
        <w:pStyle w:val="23"/>
        <w:shd w:val="clear" w:color="auto" w:fill="auto"/>
        <w:spacing w:before="0" w:after="0" w:line="475" w:lineRule="exact"/>
        <w:ind w:firstLine="760"/>
      </w:pPr>
      <w:r>
        <w:t>Основные элементы графических изображений (точка, линия, контур, буквы и цифры, условные знаки).</w:t>
      </w:r>
    </w:p>
    <w:p w:rsidR="00140236" w:rsidRDefault="0031541A">
      <w:pPr>
        <w:pStyle w:val="23"/>
        <w:shd w:val="clear" w:color="auto" w:fill="auto"/>
        <w:spacing w:before="0" w:after="0" w:line="475" w:lineRule="exact"/>
        <w:ind w:firstLine="760"/>
      </w:pPr>
      <w:r>
        <w:t>Правила построения чертежей (рамка, основная надпись, масштаб, виды, нанесение размеров).</w:t>
      </w:r>
    </w:p>
    <w:p w:rsidR="00140236" w:rsidRDefault="0031541A">
      <w:pPr>
        <w:pStyle w:val="23"/>
        <w:shd w:val="clear" w:color="auto" w:fill="auto"/>
        <w:spacing w:before="0" w:after="0" w:line="475" w:lineRule="exact"/>
        <w:ind w:firstLine="760"/>
      </w:pPr>
      <w:r>
        <w:t>Чтение чертежа.</w:t>
      </w:r>
    </w:p>
    <w:p w:rsidR="00140236" w:rsidRDefault="0031541A">
      <w:pPr>
        <w:pStyle w:val="23"/>
        <w:numPr>
          <w:ilvl w:val="0"/>
          <w:numId w:val="455"/>
        </w:numPr>
        <w:shd w:val="clear" w:color="auto" w:fill="auto"/>
        <w:tabs>
          <w:tab w:val="left" w:pos="1080"/>
        </w:tabs>
        <w:spacing w:before="0" w:after="0" w:line="475" w:lineRule="exact"/>
        <w:ind w:firstLine="760"/>
      </w:pPr>
      <w:r>
        <w:lastRenderedPageBreak/>
        <w:t>класс.</w:t>
      </w:r>
    </w:p>
    <w:p w:rsidR="00140236" w:rsidRDefault="0031541A">
      <w:pPr>
        <w:pStyle w:val="23"/>
        <w:shd w:val="clear" w:color="auto" w:fill="auto"/>
        <w:spacing w:before="0" w:after="0" w:line="475" w:lineRule="exact"/>
        <w:ind w:firstLine="760"/>
      </w:pPr>
      <w:r>
        <w:t>Создание проектной документации.</w:t>
      </w:r>
    </w:p>
    <w:p w:rsidR="00140236" w:rsidRDefault="0031541A">
      <w:pPr>
        <w:pStyle w:val="23"/>
        <w:shd w:val="clear" w:color="auto" w:fill="auto"/>
        <w:spacing w:before="0" w:after="0" w:line="475" w:lineRule="exact"/>
        <w:ind w:firstLine="760"/>
      </w:pPr>
      <w:r>
        <w:t>Основы выполнения чертежей с использованием чертёжных инструментов</w:t>
      </w:r>
    </w:p>
    <w:p w:rsidR="00140236" w:rsidRDefault="0031541A">
      <w:pPr>
        <w:pStyle w:val="23"/>
        <w:shd w:val="clear" w:color="auto" w:fill="auto"/>
        <w:spacing w:before="0" w:after="0" w:line="475" w:lineRule="exact"/>
        <w:jc w:val="left"/>
      </w:pPr>
      <w:r>
        <w:t>и приспособлений.</w:t>
      </w:r>
    </w:p>
    <w:p w:rsidR="00140236" w:rsidRDefault="0031541A">
      <w:pPr>
        <w:pStyle w:val="23"/>
        <w:shd w:val="clear" w:color="auto" w:fill="auto"/>
        <w:spacing w:before="0" w:after="0" w:line="475" w:lineRule="exact"/>
        <w:ind w:firstLine="740"/>
      </w:pPr>
      <w:r>
        <w:t>Стандарты оформления.</w:t>
      </w:r>
    </w:p>
    <w:p w:rsidR="00140236" w:rsidRDefault="0031541A">
      <w:pPr>
        <w:pStyle w:val="23"/>
        <w:shd w:val="clear" w:color="auto" w:fill="auto"/>
        <w:spacing w:before="0" w:after="0" w:line="475" w:lineRule="exact"/>
        <w:ind w:firstLine="740"/>
      </w:pPr>
      <w:r>
        <w:t>Понятие о графическом редакторе, компьютерной графике.</w:t>
      </w:r>
    </w:p>
    <w:p w:rsidR="00140236" w:rsidRDefault="0031541A">
      <w:pPr>
        <w:pStyle w:val="23"/>
        <w:shd w:val="clear" w:color="auto" w:fill="auto"/>
        <w:spacing w:before="0" w:after="0" w:line="475" w:lineRule="exact"/>
        <w:ind w:firstLine="740"/>
      </w:pPr>
      <w:r>
        <w:t>Инструменты графического редактора. Создание эскиза в графическом редакторе.</w:t>
      </w:r>
    </w:p>
    <w:p w:rsidR="00140236" w:rsidRDefault="0031541A">
      <w:pPr>
        <w:pStyle w:val="23"/>
        <w:shd w:val="clear" w:color="auto" w:fill="auto"/>
        <w:spacing w:before="0" w:after="0" w:line="475" w:lineRule="exact"/>
        <w:ind w:firstLine="740"/>
      </w:pPr>
      <w:r>
        <w:t>Инструменты для создания и редактирования текста в графическом редакторе.</w:t>
      </w:r>
    </w:p>
    <w:p w:rsidR="00140236" w:rsidRDefault="0031541A">
      <w:pPr>
        <w:pStyle w:val="23"/>
        <w:shd w:val="clear" w:color="auto" w:fill="auto"/>
        <w:spacing w:before="0" w:after="0" w:line="475" w:lineRule="exact"/>
        <w:ind w:firstLine="740"/>
      </w:pPr>
      <w:r>
        <w:t>Создание печатной продукции в графическом редакторе.</w:t>
      </w:r>
    </w:p>
    <w:p w:rsidR="00140236" w:rsidRDefault="0031541A">
      <w:pPr>
        <w:pStyle w:val="23"/>
        <w:numPr>
          <w:ilvl w:val="0"/>
          <w:numId w:val="455"/>
        </w:numPr>
        <w:shd w:val="clear" w:color="auto" w:fill="auto"/>
        <w:tabs>
          <w:tab w:val="left" w:pos="1055"/>
        </w:tabs>
        <w:spacing w:before="0" w:after="0" w:line="475" w:lineRule="exact"/>
        <w:ind w:firstLine="740"/>
      </w:pPr>
      <w:r>
        <w:t>класс.</w:t>
      </w:r>
    </w:p>
    <w:p w:rsidR="00140236" w:rsidRDefault="0031541A">
      <w:pPr>
        <w:pStyle w:val="23"/>
        <w:shd w:val="clear" w:color="auto" w:fill="auto"/>
        <w:spacing w:before="0" w:after="0" w:line="475" w:lineRule="exact"/>
        <w:ind w:firstLine="740"/>
      </w:pPr>
      <w:r>
        <w:t>Понятие о конструкторской документации. Формы деталей и их конструктивные элементы. Изображение и последовательность выполнения чертежа. Единая система конструкторской документации (далее - ЕСКД). Государственный стандарт (далее - ГОСТ).</w:t>
      </w:r>
    </w:p>
    <w:p w:rsidR="00140236" w:rsidRDefault="0031541A">
      <w:pPr>
        <w:pStyle w:val="23"/>
        <w:shd w:val="clear" w:color="auto" w:fill="auto"/>
        <w:spacing w:before="0" w:after="0" w:line="475" w:lineRule="exact"/>
        <w:ind w:firstLine="740"/>
      </w:pPr>
      <w:r>
        <w:t>Общие сведения о сборочных чертежах. Оформление сборочного чертежа. Правила чтения сборочных чертежей.</w:t>
      </w:r>
    </w:p>
    <w:p w:rsidR="00140236" w:rsidRDefault="0031541A">
      <w:pPr>
        <w:pStyle w:val="23"/>
        <w:shd w:val="clear" w:color="auto" w:fill="auto"/>
        <w:spacing w:before="0" w:after="0" w:line="475" w:lineRule="exact"/>
        <w:ind w:firstLine="740"/>
      </w:pPr>
      <w:r>
        <w:t>Понятие графической модели.</w:t>
      </w:r>
    </w:p>
    <w:p w:rsidR="00140236" w:rsidRDefault="0031541A">
      <w:pPr>
        <w:pStyle w:val="23"/>
        <w:shd w:val="clear" w:color="auto" w:fill="auto"/>
        <w:spacing w:before="0" w:after="0" w:line="475" w:lineRule="exact"/>
        <w:ind w:firstLine="740"/>
      </w:pPr>
      <w:r>
        <w:t>Применение компьютеров для разработки графической документации.</w:t>
      </w:r>
    </w:p>
    <w:p w:rsidR="00140236" w:rsidRDefault="0031541A">
      <w:pPr>
        <w:pStyle w:val="23"/>
        <w:shd w:val="clear" w:color="auto" w:fill="auto"/>
        <w:spacing w:before="0" w:after="0" w:line="475" w:lineRule="exact"/>
        <w:ind w:firstLine="740"/>
      </w:pPr>
      <w:r>
        <w:t>Математические, физические и информационные модели.</w:t>
      </w:r>
    </w:p>
    <w:p w:rsidR="00140236" w:rsidRDefault="0031541A">
      <w:pPr>
        <w:pStyle w:val="23"/>
        <w:shd w:val="clear" w:color="auto" w:fill="auto"/>
        <w:spacing w:before="0" w:after="0" w:line="475" w:lineRule="exact"/>
        <w:ind w:firstLine="740"/>
      </w:pPr>
      <w:r>
        <w:t>Графические модели. Виды графических моделей.</w:t>
      </w:r>
    </w:p>
    <w:p w:rsidR="00140236" w:rsidRDefault="0031541A">
      <w:pPr>
        <w:pStyle w:val="23"/>
        <w:shd w:val="clear" w:color="auto" w:fill="auto"/>
        <w:spacing w:before="0" w:after="0" w:line="475" w:lineRule="exact"/>
        <w:ind w:firstLine="740"/>
      </w:pPr>
      <w:r>
        <w:t>Количественная и качественная оценка модели.</w:t>
      </w:r>
    </w:p>
    <w:p w:rsidR="00140236" w:rsidRDefault="0031541A">
      <w:pPr>
        <w:pStyle w:val="23"/>
        <w:numPr>
          <w:ilvl w:val="0"/>
          <w:numId w:val="455"/>
        </w:numPr>
        <w:shd w:val="clear" w:color="auto" w:fill="auto"/>
        <w:tabs>
          <w:tab w:val="left" w:pos="1055"/>
        </w:tabs>
        <w:spacing w:before="0" w:after="0" w:line="475" w:lineRule="exact"/>
        <w:ind w:firstLine="740"/>
      </w:pPr>
      <w:r>
        <w:t>класс.</w:t>
      </w:r>
    </w:p>
    <w:p w:rsidR="00140236" w:rsidRDefault="0031541A">
      <w:pPr>
        <w:pStyle w:val="23"/>
        <w:shd w:val="clear" w:color="auto" w:fill="auto"/>
        <w:spacing w:before="0" w:after="0" w:line="475" w:lineRule="exact"/>
        <w:ind w:firstLine="740"/>
      </w:pPr>
      <w:r>
        <w:t>Применение программного обеспечения. для создания проектной документации: моделей объектов и их чертежей.</w:t>
      </w:r>
    </w:p>
    <w:p w:rsidR="00140236" w:rsidRDefault="0031541A">
      <w:pPr>
        <w:pStyle w:val="23"/>
        <w:shd w:val="clear" w:color="auto" w:fill="auto"/>
        <w:spacing w:before="0" w:after="0" w:line="475" w:lineRule="exact"/>
        <w:ind w:firstLine="740"/>
      </w:pPr>
      <w:r>
        <w:t>Создание документов, виды документов. Основная надпись.</w:t>
      </w:r>
    </w:p>
    <w:p w:rsidR="00140236" w:rsidRDefault="0031541A">
      <w:pPr>
        <w:pStyle w:val="23"/>
        <w:shd w:val="clear" w:color="auto" w:fill="auto"/>
        <w:spacing w:before="0" w:after="0" w:line="475" w:lineRule="exact"/>
        <w:ind w:firstLine="740"/>
      </w:pPr>
      <w:r>
        <w:t>Геометрические примитивы.</w:t>
      </w:r>
    </w:p>
    <w:p w:rsidR="00140236" w:rsidRDefault="0031541A">
      <w:pPr>
        <w:pStyle w:val="23"/>
        <w:shd w:val="clear" w:color="auto" w:fill="auto"/>
        <w:spacing w:before="0" w:after="0" w:line="475" w:lineRule="exact"/>
        <w:ind w:firstLine="740"/>
      </w:pPr>
      <w:r>
        <w:t>Создание, редактирование и трансформация графических объектов.</w:t>
      </w:r>
    </w:p>
    <w:p w:rsidR="00140236" w:rsidRDefault="0031541A">
      <w:pPr>
        <w:pStyle w:val="23"/>
        <w:shd w:val="clear" w:color="auto" w:fill="auto"/>
        <w:spacing w:before="0" w:after="0" w:line="475" w:lineRule="exact"/>
        <w:ind w:firstLine="740"/>
      </w:pPr>
      <w:r>
        <w:t>Сложные 3</w:t>
      </w:r>
      <w:r>
        <w:rPr>
          <w:lang w:val="en-US" w:eastAsia="en-US" w:bidi="en-US"/>
        </w:rPr>
        <w:t>D</w:t>
      </w:r>
      <w:r>
        <w:t>-модели и сборочные чертежи.</w:t>
      </w:r>
    </w:p>
    <w:p w:rsidR="00140236" w:rsidRDefault="0031541A">
      <w:pPr>
        <w:pStyle w:val="23"/>
        <w:shd w:val="clear" w:color="auto" w:fill="auto"/>
        <w:spacing w:before="0" w:after="0" w:line="475" w:lineRule="exact"/>
        <w:ind w:firstLine="740"/>
      </w:pPr>
      <w:r>
        <w:t>Изделия и их модели. Анализ формы объекта и синтез модели.</w:t>
      </w:r>
    </w:p>
    <w:p w:rsidR="00140236" w:rsidRDefault="0031541A">
      <w:pPr>
        <w:pStyle w:val="23"/>
        <w:shd w:val="clear" w:color="auto" w:fill="auto"/>
        <w:spacing w:before="0" w:after="0" w:line="475" w:lineRule="exact"/>
        <w:ind w:firstLine="740"/>
      </w:pPr>
      <w:r>
        <w:lastRenderedPageBreak/>
        <w:t>План создания ЗБ-модели.</w:t>
      </w:r>
    </w:p>
    <w:p w:rsidR="00140236" w:rsidRDefault="0031541A">
      <w:pPr>
        <w:pStyle w:val="23"/>
        <w:shd w:val="clear" w:color="auto" w:fill="auto"/>
        <w:spacing w:before="0" w:after="0" w:line="475" w:lineRule="exact"/>
        <w:ind w:firstLine="740"/>
      </w:pPr>
      <w:r>
        <w:t>Дерево модели. Формообразование детали. Способы редактирования операции формообразования и эскиза.</w:t>
      </w:r>
    </w:p>
    <w:p w:rsidR="00140236" w:rsidRDefault="0031541A">
      <w:pPr>
        <w:pStyle w:val="23"/>
        <w:numPr>
          <w:ilvl w:val="0"/>
          <w:numId w:val="455"/>
        </w:numPr>
        <w:shd w:val="clear" w:color="auto" w:fill="auto"/>
        <w:tabs>
          <w:tab w:val="left" w:pos="1060"/>
        </w:tabs>
        <w:spacing w:before="0" w:after="0" w:line="475" w:lineRule="exact"/>
        <w:ind w:firstLine="740"/>
      </w:pPr>
      <w:r>
        <w:t>класс.</w:t>
      </w:r>
    </w:p>
    <w:p w:rsidR="00140236" w:rsidRDefault="0031541A">
      <w:pPr>
        <w:pStyle w:val="23"/>
        <w:shd w:val="clear" w:color="auto" w:fill="auto"/>
        <w:spacing w:before="0" w:after="0" w:line="475" w:lineRule="exact"/>
        <w:ind w:firstLine="760"/>
      </w:pPr>
      <w:r>
        <w:t>Система автоматизации проектно-конструкторских работ - система автоматизированного проектирования (далее - САПР). Чертежи с использованием САПР для подготовки проекта изделия.</w:t>
      </w:r>
    </w:p>
    <w:p w:rsidR="00140236" w:rsidRDefault="0031541A">
      <w:pPr>
        <w:pStyle w:val="23"/>
        <w:shd w:val="clear" w:color="auto" w:fill="auto"/>
        <w:spacing w:before="0" w:after="0" w:line="475" w:lineRule="exact"/>
        <w:ind w:firstLine="760"/>
      </w:pPr>
      <w:r>
        <w:t>Оформление конструкторской документации, в том числе с использованием САПР.</w:t>
      </w:r>
    </w:p>
    <w:p w:rsidR="00140236" w:rsidRDefault="0031541A">
      <w:pPr>
        <w:pStyle w:val="23"/>
        <w:shd w:val="clear" w:color="auto" w:fill="auto"/>
        <w:spacing w:before="0" w:after="0" w:line="475" w:lineRule="exact"/>
        <w:ind w:firstLine="760"/>
      </w:pPr>
      <w:r>
        <w:t>Объём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w:t>
      </w:r>
    </w:p>
    <w:p w:rsidR="00140236" w:rsidRDefault="0031541A">
      <w:pPr>
        <w:pStyle w:val="23"/>
        <w:shd w:val="clear" w:color="auto" w:fill="auto"/>
        <w:spacing w:before="0" w:after="0" w:line="475" w:lineRule="exact"/>
        <w:ind w:firstLine="760"/>
      </w:pPr>
      <w:r>
        <w:t>Профессии, связанные с изучаемыми технологиями, черчением, проектированием с использованием САПР, их востребованность на рынке труда.</w:t>
      </w:r>
    </w:p>
    <w:p w:rsidR="00140236" w:rsidRDefault="0031541A">
      <w:pPr>
        <w:pStyle w:val="23"/>
        <w:numPr>
          <w:ilvl w:val="0"/>
          <w:numId w:val="449"/>
        </w:numPr>
        <w:shd w:val="clear" w:color="auto" w:fill="auto"/>
        <w:tabs>
          <w:tab w:val="left" w:pos="1804"/>
        </w:tabs>
        <w:spacing w:before="0" w:after="0" w:line="475" w:lineRule="exact"/>
        <w:ind w:firstLine="760"/>
      </w:pPr>
      <w:r>
        <w:t>Вариативные модули.</w:t>
      </w:r>
    </w:p>
    <w:p w:rsidR="00140236" w:rsidRDefault="0031541A">
      <w:pPr>
        <w:pStyle w:val="23"/>
        <w:numPr>
          <w:ilvl w:val="0"/>
          <w:numId w:val="456"/>
        </w:numPr>
        <w:shd w:val="clear" w:color="auto" w:fill="auto"/>
        <w:tabs>
          <w:tab w:val="left" w:pos="2015"/>
        </w:tabs>
        <w:spacing w:before="0" w:after="0" w:line="475" w:lineRule="exact"/>
        <w:ind w:firstLine="760"/>
      </w:pPr>
      <w:r>
        <w:t>Модуль «Автоматизированные системы».</w:t>
      </w:r>
    </w:p>
    <w:p w:rsidR="00140236" w:rsidRDefault="0031541A">
      <w:pPr>
        <w:pStyle w:val="23"/>
        <w:shd w:val="clear" w:color="auto" w:fill="auto"/>
        <w:spacing w:before="0" w:after="0" w:line="475" w:lineRule="exact"/>
        <w:ind w:firstLine="760"/>
      </w:pPr>
      <w:r>
        <w:t>8-9 классы.</w:t>
      </w:r>
    </w:p>
    <w:p w:rsidR="00140236" w:rsidRDefault="0031541A">
      <w:pPr>
        <w:pStyle w:val="23"/>
        <w:numPr>
          <w:ilvl w:val="0"/>
          <w:numId w:val="457"/>
        </w:numPr>
        <w:shd w:val="clear" w:color="auto" w:fill="auto"/>
        <w:tabs>
          <w:tab w:val="left" w:pos="2226"/>
        </w:tabs>
        <w:spacing w:before="0" w:after="0" w:line="475" w:lineRule="exact"/>
        <w:ind w:firstLine="760"/>
      </w:pPr>
      <w:r>
        <w:t>Введение в автоматизированные системы.</w:t>
      </w:r>
    </w:p>
    <w:p w:rsidR="00140236" w:rsidRDefault="0031541A">
      <w:pPr>
        <w:pStyle w:val="23"/>
        <w:shd w:val="clear" w:color="auto" w:fill="auto"/>
        <w:spacing w:before="0" w:after="0" w:line="475" w:lineRule="exact"/>
        <w:ind w:firstLine="760"/>
      </w:pPr>
      <w:r>
        <w:t>Определение автоматизации, общие принципы управления технологическим процессом. Автоматизированные системы, используемые на промышленных предприятиях региона.</w:t>
      </w:r>
    </w:p>
    <w:p w:rsidR="00140236" w:rsidRDefault="0031541A">
      <w:pPr>
        <w:pStyle w:val="23"/>
        <w:shd w:val="clear" w:color="auto" w:fill="auto"/>
        <w:spacing w:before="0" w:after="0" w:line="475" w:lineRule="exact"/>
        <w:ind w:firstLine="760"/>
      </w:pPr>
      <w:r>
        <w:t>Управляющие и управляемые системы. Понятие обратной связи, ошибка регулирования, корректирующие устройства.</w:t>
      </w:r>
    </w:p>
    <w:p w:rsidR="00140236" w:rsidRDefault="0031541A">
      <w:pPr>
        <w:pStyle w:val="23"/>
        <w:shd w:val="clear" w:color="auto" w:fill="auto"/>
        <w:spacing w:before="0" w:after="0" w:line="475" w:lineRule="exact"/>
        <w:ind w:firstLine="760"/>
      </w:pPr>
      <w:r>
        <w:t>Виды автоматизированных систем, их применение на производстве.</w:t>
      </w:r>
    </w:p>
    <w:p w:rsidR="00140236" w:rsidRDefault="0031541A">
      <w:pPr>
        <w:pStyle w:val="23"/>
        <w:numPr>
          <w:ilvl w:val="0"/>
          <w:numId w:val="457"/>
        </w:numPr>
        <w:shd w:val="clear" w:color="auto" w:fill="auto"/>
        <w:tabs>
          <w:tab w:val="left" w:pos="2226"/>
        </w:tabs>
        <w:spacing w:before="0" w:after="0" w:line="475" w:lineRule="exact"/>
        <w:ind w:firstLine="760"/>
      </w:pPr>
      <w:r>
        <w:t>Элементарная база автоматизированных систем.</w:t>
      </w:r>
    </w:p>
    <w:p w:rsidR="00140236" w:rsidRDefault="0031541A">
      <w:pPr>
        <w:pStyle w:val="23"/>
        <w:shd w:val="clear" w:color="auto" w:fill="auto"/>
        <w:spacing w:before="0" w:after="0" w:line="475" w:lineRule="exact"/>
        <w:ind w:firstLine="760"/>
      </w:pPr>
      <w:r>
        <w:t>Понятие об электрическом токе, проводники и диэлектрики. Создание электрических цепей, соединение проводников. Основные электрические устройства и системы: щиты и оборудование щитов, элементы управления и сигнализации, силовое оборудование, кабеленесущие системы, провода и кабели. Разработка стенда программирования модели автоматизированной системы.</w:t>
      </w:r>
    </w:p>
    <w:p w:rsidR="00140236" w:rsidRDefault="0031541A">
      <w:pPr>
        <w:pStyle w:val="23"/>
        <w:numPr>
          <w:ilvl w:val="0"/>
          <w:numId w:val="457"/>
        </w:numPr>
        <w:shd w:val="clear" w:color="auto" w:fill="auto"/>
        <w:tabs>
          <w:tab w:val="left" w:pos="2226"/>
        </w:tabs>
        <w:spacing w:before="0" w:after="0" w:line="475" w:lineRule="exact"/>
        <w:ind w:firstLine="760"/>
      </w:pPr>
      <w:r>
        <w:lastRenderedPageBreak/>
        <w:t>Управление техническими системами.</w:t>
      </w:r>
    </w:p>
    <w:p w:rsidR="00140236" w:rsidRDefault="0031541A">
      <w:pPr>
        <w:pStyle w:val="23"/>
        <w:shd w:val="clear" w:color="auto" w:fill="auto"/>
        <w:spacing w:before="0" w:after="0" w:line="475" w:lineRule="exact"/>
        <w:ind w:firstLine="760"/>
      </w:pPr>
      <w:r>
        <w:t>Технические средства и системы управления. Программируемое логическое реле в управлении и автоматизации процессов. Графический язык программирования, библиотеки блоков. Создание простых алгоритмов и программ для управления технологическим процессом. Создание алгоритма пуска и реверса</w:t>
      </w:r>
    </w:p>
    <w:p w:rsidR="00140236" w:rsidRDefault="0031541A">
      <w:pPr>
        <w:pStyle w:val="23"/>
        <w:shd w:val="clear" w:color="auto" w:fill="auto"/>
        <w:spacing w:before="0" w:after="0" w:line="475" w:lineRule="exact"/>
      </w:pPr>
      <w:r>
        <w:t>электродвигателя. Управление освещением в помещениях.</w:t>
      </w:r>
    </w:p>
    <w:p w:rsidR="00140236" w:rsidRDefault="0031541A">
      <w:pPr>
        <w:pStyle w:val="23"/>
        <w:numPr>
          <w:ilvl w:val="0"/>
          <w:numId w:val="458"/>
        </w:numPr>
        <w:shd w:val="clear" w:color="auto" w:fill="auto"/>
        <w:tabs>
          <w:tab w:val="left" w:pos="2096"/>
        </w:tabs>
        <w:spacing w:before="0" w:after="0" w:line="475" w:lineRule="exact"/>
        <w:ind w:firstLine="760"/>
      </w:pPr>
      <w:r>
        <w:t>Модуль «Животноводство».</w:t>
      </w:r>
    </w:p>
    <w:p w:rsidR="00140236" w:rsidRDefault="0031541A">
      <w:pPr>
        <w:pStyle w:val="23"/>
        <w:shd w:val="clear" w:color="auto" w:fill="auto"/>
        <w:spacing w:before="0" w:after="0" w:line="475" w:lineRule="exact"/>
        <w:ind w:firstLine="760"/>
      </w:pPr>
      <w:r>
        <w:t>7-8 классы.</w:t>
      </w:r>
    </w:p>
    <w:p w:rsidR="00140236" w:rsidRDefault="0031541A">
      <w:pPr>
        <w:pStyle w:val="23"/>
        <w:numPr>
          <w:ilvl w:val="0"/>
          <w:numId w:val="459"/>
        </w:numPr>
        <w:shd w:val="clear" w:color="auto" w:fill="auto"/>
        <w:tabs>
          <w:tab w:val="left" w:pos="2347"/>
        </w:tabs>
        <w:spacing w:before="0" w:after="0" w:line="475" w:lineRule="exact"/>
        <w:ind w:firstLine="760"/>
      </w:pPr>
      <w:r>
        <w:t>Элементы технологий выращивания сельскохозяйственных животных.</w:t>
      </w:r>
    </w:p>
    <w:p w:rsidR="00140236" w:rsidRDefault="0031541A">
      <w:pPr>
        <w:pStyle w:val="23"/>
        <w:shd w:val="clear" w:color="auto" w:fill="auto"/>
        <w:spacing w:before="0" w:after="0" w:line="475" w:lineRule="exact"/>
        <w:ind w:firstLine="760"/>
      </w:pPr>
      <w:r>
        <w:t>Домашние животные. Сельскохозяйственные животные.</w:t>
      </w:r>
    </w:p>
    <w:p w:rsidR="00140236" w:rsidRDefault="0031541A">
      <w:pPr>
        <w:pStyle w:val="23"/>
        <w:shd w:val="clear" w:color="auto" w:fill="auto"/>
        <w:spacing w:before="0" w:after="0" w:line="475" w:lineRule="exact"/>
        <w:ind w:firstLine="760"/>
      </w:pPr>
      <w:r>
        <w:t>Содержание сельскохозяйственных животных: помещение, оборудование,</w:t>
      </w:r>
    </w:p>
    <w:p w:rsidR="00140236" w:rsidRDefault="0031541A">
      <w:pPr>
        <w:pStyle w:val="23"/>
        <w:shd w:val="clear" w:color="auto" w:fill="auto"/>
        <w:spacing w:before="0" w:after="0" w:line="475" w:lineRule="exact"/>
      </w:pPr>
      <w:r>
        <w:t>уход.</w:t>
      </w:r>
    </w:p>
    <w:p w:rsidR="00140236" w:rsidRDefault="0031541A">
      <w:pPr>
        <w:pStyle w:val="23"/>
        <w:shd w:val="clear" w:color="auto" w:fill="auto"/>
        <w:spacing w:before="0" w:after="0" w:line="475" w:lineRule="exact"/>
        <w:ind w:firstLine="760"/>
      </w:pPr>
      <w:r>
        <w:t>Разведение животных. Породы животных.</w:t>
      </w:r>
    </w:p>
    <w:p w:rsidR="00140236" w:rsidRDefault="0031541A">
      <w:pPr>
        <w:pStyle w:val="23"/>
        <w:shd w:val="clear" w:color="auto" w:fill="auto"/>
        <w:spacing w:before="0" w:after="0" w:line="475" w:lineRule="exact"/>
        <w:ind w:firstLine="760"/>
      </w:pPr>
      <w:r>
        <w:t>Лечение животных. Понятие о ветеринарии.</w:t>
      </w:r>
    </w:p>
    <w:p w:rsidR="00140236" w:rsidRDefault="0031541A">
      <w:pPr>
        <w:pStyle w:val="23"/>
        <w:shd w:val="clear" w:color="auto" w:fill="auto"/>
        <w:spacing w:before="0" w:after="0" w:line="475" w:lineRule="exact"/>
        <w:ind w:left="760"/>
        <w:jc w:val="left"/>
      </w:pPr>
      <w:r>
        <w:t>Заготовка кормов. Кормление животных. Питательность корма. Рацион. Животные у нас дома. Забота о домашних и бездомных животных.</w:t>
      </w:r>
    </w:p>
    <w:p w:rsidR="00140236" w:rsidRDefault="0031541A">
      <w:pPr>
        <w:pStyle w:val="23"/>
        <w:shd w:val="clear" w:color="auto" w:fill="auto"/>
        <w:spacing w:before="0" w:after="0" w:line="475" w:lineRule="exact"/>
        <w:ind w:firstLine="760"/>
      </w:pPr>
      <w:r>
        <w:t>Проблема клонирования живых организмов. Социальные и этические проблемы.</w:t>
      </w:r>
    </w:p>
    <w:p w:rsidR="00140236" w:rsidRDefault="0031541A">
      <w:pPr>
        <w:pStyle w:val="23"/>
        <w:numPr>
          <w:ilvl w:val="0"/>
          <w:numId w:val="459"/>
        </w:numPr>
        <w:shd w:val="clear" w:color="auto" w:fill="auto"/>
        <w:tabs>
          <w:tab w:val="left" w:pos="2237"/>
        </w:tabs>
        <w:spacing w:before="0" w:after="0" w:line="475" w:lineRule="exact"/>
        <w:ind w:firstLine="760"/>
      </w:pPr>
      <w:r>
        <w:t>Производство животноводческих продуктов.</w:t>
      </w:r>
    </w:p>
    <w:p w:rsidR="00140236" w:rsidRDefault="0031541A">
      <w:pPr>
        <w:pStyle w:val="23"/>
        <w:shd w:val="clear" w:color="auto" w:fill="auto"/>
        <w:spacing w:before="0" w:after="0" w:line="475" w:lineRule="exact"/>
        <w:ind w:firstLine="760"/>
      </w:pPr>
      <w: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rsidR="00140236" w:rsidRDefault="0031541A">
      <w:pPr>
        <w:pStyle w:val="23"/>
        <w:shd w:val="clear" w:color="auto" w:fill="auto"/>
        <w:spacing w:before="0" w:after="0" w:line="475" w:lineRule="exact"/>
        <w:ind w:firstLine="760"/>
      </w:pPr>
      <w:r>
        <w:t>Использование цифровых технологий в животноводстве.</w:t>
      </w:r>
    </w:p>
    <w:p w:rsidR="00140236" w:rsidRDefault="0031541A">
      <w:pPr>
        <w:pStyle w:val="23"/>
        <w:shd w:val="clear" w:color="auto" w:fill="auto"/>
        <w:spacing w:before="0" w:after="0" w:line="475" w:lineRule="exact"/>
        <w:ind w:firstLine="760"/>
      </w:pPr>
      <w:r>
        <w:t>Цифровая ферма:</w:t>
      </w:r>
    </w:p>
    <w:p w:rsidR="00140236" w:rsidRDefault="0031541A">
      <w:pPr>
        <w:pStyle w:val="23"/>
        <w:shd w:val="clear" w:color="auto" w:fill="auto"/>
        <w:spacing w:before="0" w:after="0" w:line="475" w:lineRule="exact"/>
        <w:ind w:left="760" w:right="4960"/>
        <w:jc w:val="left"/>
      </w:pPr>
      <w:r>
        <w:t>автоматическое кормление животных; автоматическая дойка; уборка помещения и другое.</w:t>
      </w:r>
    </w:p>
    <w:p w:rsidR="00140236" w:rsidRDefault="0031541A">
      <w:pPr>
        <w:pStyle w:val="23"/>
        <w:shd w:val="clear" w:color="auto" w:fill="auto"/>
        <w:spacing w:before="0" w:after="0" w:line="475" w:lineRule="exact"/>
        <w:ind w:firstLine="760"/>
      </w:pPr>
      <w:r>
        <w:t>Цифровая «умная» ферма — перспективное направление роботизации в животноводстве.</w:t>
      </w:r>
    </w:p>
    <w:p w:rsidR="00140236" w:rsidRDefault="0031541A">
      <w:pPr>
        <w:pStyle w:val="23"/>
        <w:numPr>
          <w:ilvl w:val="0"/>
          <w:numId w:val="459"/>
        </w:numPr>
        <w:shd w:val="clear" w:color="auto" w:fill="auto"/>
        <w:tabs>
          <w:tab w:val="left" w:pos="2237"/>
        </w:tabs>
        <w:spacing w:before="0" w:after="0" w:line="475" w:lineRule="exact"/>
        <w:ind w:firstLine="760"/>
      </w:pPr>
      <w:r>
        <w:lastRenderedPageBreak/>
        <w:t>Профессии, связанные с деятельностью животновода.</w:t>
      </w:r>
    </w:p>
    <w:p w:rsidR="00140236" w:rsidRDefault="0031541A">
      <w:pPr>
        <w:pStyle w:val="23"/>
        <w:shd w:val="clear" w:color="auto" w:fill="auto"/>
        <w:spacing w:before="0" w:after="0" w:line="475" w:lineRule="exact"/>
        <w:ind w:firstLine="760"/>
      </w:pPr>
      <w:r>
        <w:t>Зоотехник, зооинженер, ветеринар, оператор птицефабрики, оператор</w:t>
      </w:r>
    </w:p>
    <w:p w:rsidR="00140236" w:rsidRDefault="0031541A">
      <w:pPr>
        <w:pStyle w:val="23"/>
        <w:shd w:val="clear" w:color="auto" w:fill="auto"/>
        <w:spacing w:before="0" w:after="0" w:line="475" w:lineRule="exact"/>
      </w:pPr>
      <w:r>
        <w:t>животноводческих ферм и другие профессии. Использование информационных цифровых технологий в профессиональной деятельности.</w:t>
      </w:r>
    </w:p>
    <w:p w:rsidR="00140236" w:rsidRDefault="0031541A">
      <w:pPr>
        <w:pStyle w:val="23"/>
        <w:numPr>
          <w:ilvl w:val="0"/>
          <w:numId w:val="458"/>
        </w:numPr>
        <w:shd w:val="clear" w:color="auto" w:fill="auto"/>
        <w:tabs>
          <w:tab w:val="left" w:pos="2237"/>
        </w:tabs>
        <w:spacing w:before="0" w:after="0" w:line="475" w:lineRule="exact"/>
        <w:ind w:firstLine="760"/>
      </w:pPr>
      <w:r>
        <w:t>Модуль «Растениеводство».</w:t>
      </w:r>
    </w:p>
    <w:p w:rsidR="00140236" w:rsidRDefault="0031541A">
      <w:pPr>
        <w:pStyle w:val="23"/>
        <w:shd w:val="clear" w:color="auto" w:fill="auto"/>
        <w:spacing w:before="0" w:after="0" w:line="475" w:lineRule="exact"/>
        <w:ind w:firstLine="760"/>
      </w:pPr>
      <w:r>
        <w:t>7-8 классы.</w:t>
      </w:r>
    </w:p>
    <w:p w:rsidR="00140236" w:rsidRDefault="0031541A">
      <w:pPr>
        <w:pStyle w:val="23"/>
        <w:numPr>
          <w:ilvl w:val="0"/>
          <w:numId w:val="460"/>
        </w:numPr>
        <w:shd w:val="clear" w:color="auto" w:fill="auto"/>
        <w:tabs>
          <w:tab w:val="left" w:pos="2201"/>
        </w:tabs>
        <w:spacing w:before="0" w:after="0" w:line="475" w:lineRule="exact"/>
        <w:ind w:firstLine="760"/>
      </w:pPr>
      <w:r>
        <w:t>Элементы технологий выращивания сельскохозяйственных культур.</w:t>
      </w:r>
    </w:p>
    <w:p w:rsidR="00140236" w:rsidRDefault="0031541A">
      <w:pPr>
        <w:pStyle w:val="23"/>
        <w:shd w:val="clear" w:color="auto" w:fill="auto"/>
        <w:spacing w:before="0" w:after="0" w:line="475" w:lineRule="exact"/>
        <w:ind w:firstLine="760"/>
      </w:pPr>
      <w:r>
        <w:t>Земледелие как поворотный пункт развития человеческой цивилизации. Земля как величайшая ценность человечества. История земледелия.</w:t>
      </w:r>
    </w:p>
    <w:p w:rsidR="00140236" w:rsidRDefault="0031541A">
      <w:pPr>
        <w:pStyle w:val="23"/>
        <w:shd w:val="clear" w:color="auto" w:fill="auto"/>
        <w:spacing w:before="0" w:after="0" w:line="475" w:lineRule="exact"/>
        <w:ind w:firstLine="760"/>
      </w:pPr>
      <w:r>
        <w:t>Почвы, виды почв. Плодородие почв.</w:t>
      </w:r>
    </w:p>
    <w:p w:rsidR="00140236" w:rsidRDefault="0031541A">
      <w:pPr>
        <w:pStyle w:val="23"/>
        <w:shd w:val="clear" w:color="auto" w:fill="auto"/>
        <w:tabs>
          <w:tab w:val="left" w:pos="5877"/>
        </w:tabs>
        <w:spacing w:before="0" w:after="0" w:line="475" w:lineRule="exact"/>
        <w:ind w:firstLine="760"/>
      </w:pPr>
      <w:r>
        <w:t>Инструменты обработки почвы:</w:t>
      </w:r>
      <w:r>
        <w:tab/>
        <w:t>ручные и механизированные.</w:t>
      </w:r>
    </w:p>
    <w:p w:rsidR="00140236" w:rsidRDefault="0031541A">
      <w:pPr>
        <w:pStyle w:val="23"/>
        <w:shd w:val="clear" w:color="auto" w:fill="auto"/>
        <w:spacing w:before="0" w:after="0" w:line="475" w:lineRule="exact"/>
        <w:jc w:val="left"/>
      </w:pPr>
      <w:r>
        <w:t>Сельскохозяйственная техника.</w:t>
      </w:r>
    </w:p>
    <w:p w:rsidR="00140236" w:rsidRDefault="0031541A">
      <w:pPr>
        <w:pStyle w:val="23"/>
        <w:shd w:val="clear" w:color="auto" w:fill="auto"/>
        <w:spacing w:before="0" w:after="0" w:line="475" w:lineRule="exact"/>
        <w:ind w:firstLine="760"/>
      </w:pPr>
      <w:r>
        <w:t>Культурные растения и их классификация.</w:t>
      </w:r>
    </w:p>
    <w:p w:rsidR="00140236" w:rsidRDefault="0031541A">
      <w:pPr>
        <w:pStyle w:val="23"/>
        <w:shd w:val="clear" w:color="auto" w:fill="auto"/>
        <w:spacing w:before="0" w:after="0" w:line="475" w:lineRule="exact"/>
        <w:ind w:firstLine="760"/>
      </w:pPr>
      <w:r>
        <w:t>Выращивание растений на школьном/приусадебном участке.</w:t>
      </w:r>
    </w:p>
    <w:p w:rsidR="00140236" w:rsidRDefault="0031541A">
      <w:pPr>
        <w:pStyle w:val="23"/>
        <w:shd w:val="clear" w:color="auto" w:fill="auto"/>
        <w:spacing w:before="0" w:after="0" w:line="475" w:lineRule="exact"/>
        <w:ind w:firstLine="760"/>
      </w:pPr>
      <w:r>
        <w:t>Полезные для человека дикорастущие растения и их классификация.</w:t>
      </w:r>
    </w:p>
    <w:p w:rsidR="00140236" w:rsidRDefault="0031541A">
      <w:pPr>
        <w:pStyle w:val="23"/>
        <w:shd w:val="clear" w:color="auto" w:fill="auto"/>
        <w:spacing w:before="0" w:after="0" w:line="475" w:lineRule="exact"/>
        <w:ind w:firstLine="760"/>
      </w:pPr>
      <w:r>
        <w:t>Сбор, заготовка и хранение полезных для человека дикорастущих растений и их плодов. Сбор и заготовка грибов. Соблюдение правил безопасности.</w:t>
      </w:r>
    </w:p>
    <w:p w:rsidR="00140236" w:rsidRDefault="0031541A">
      <w:pPr>
        <w:pStyle w:val="23"/>
        <w:shd w:val="clear" w:color="auto" w:fill="auto"/>
        <w:spacing w:before="0" w:after="0" w:line="475" w:lineRule="exact"/>
        <w:ind w:firstLine="760"/>
      </w:pPr>
      <w:r>
        <w:t>Сохранение природной среды.</w:t>
      </w:r>
    </w:p>
    <w:p w:rsidR="00140236" w:rsidRDefault="0031541A">
      <w:pPr>
        <w:pStyle w:val="23"/>
        <w:numPr>
          <w:ilvl w:val="0"/>
          <w:numId w:val="460"/>
        </w:numPr>
        <w:shd w:val="clear" w:color="auto" w:fill="auto"/>
        <w:tabs>
          <w:tab w:val="left" w:pos="2226"/>
        </w:tabs>
        <w:spacing w:before="0" w:after="0" w:line="475" w:lineRule="exact"/>
        <w:ind w:firstLine="760"/>
      </w:pPr>
      <w:r>
        <w:t>Сельскохозяйственное производство.</w:t>
      </w:r>
    </w:p>
    <w:p w:rsidR="00140236" w:rsidRDefault="0031541A">
      <w:pPr>
        <w:pStyle w:val="23"/>
        <w:shd w:val="clear" w:color="auto" w:fill="auto"/>
        <w:spacing w:before="0" w:after="0" w:line="475" w:lineRule="exact"/>
        <w:ind w:firstLine="760"/>
      </w:pPr>
      <w:r>
        <w:t>Особенности сельскохозяйственного производства: сезонность, природно- климатические условия, слабая прогнозируемость показателей. Агропромышленные комплексы. Компьютерное оснащение сельскохозяйственной техники.</w:t>
      </w:r>
    </w:p>
    <w:p w:rsidR="00140236" w:rsidRDefault="0031541A">
      <w:pPr>
        <w:pStyle w:val="23"/>
        <w:shd w:val="clear" w:color="auto" w:fill="auto"/>
        <w:spacing w:before="0" w:after="0" w:line="475" w:lineRule="exact"/>
        <w:ind w:firstLine="760"/>
        <w:jc w:val="left"/>
      </w:pPr>
      <w:r>
        <w:t>Автоматизация и роботизация сельскохозяйственного производства: анализаторы почвы с использованием спутниковой системы навигации; автоматизация тепличного хозяйства; применение роботов-манипуляторов для уборки урожая; внесение удобрения на основе данных от азотно-спектральных датчиков; определение критических точек полей с помощью спутниковых снимков; использование беспилотных летательных аппаратов и другое. Генно-модифицированные растения: положительные и отрицательные аспекты.</w:t>
      </w:r>
    </w:p>
    <w:p w:rsidR="00140236" w:rsidRDefault="0031541A">
      <w:pPr>
        <w:pStyle w:val="23"/>
        <w:numPr>
          <w:ilvl w:val="0"/>
          <w:numId w:val="460"/>
        </w:numPr>
        <w:shd w:val="clear" w:color="auto" w:fill="auto"/>
        <w:tabs>
          <w:tab w:val="left" w:pos="2226"/>
        </w:tabs>
        <w:spacing w:before="0" w:after="0" w:line="475" w:lineRule="exact"/>
        <w:ind w:firstLine="760"/>
      </w:pPr>
      <w:r>
        <w:lastRenderedPageBreak/>
        <w:t>Сельскохозяйственные профессии.</w:t>
      </w:r>
    </w:p>
    <w:p w:rsidR="00140236" w:rsidRDefault="0031541A">
      <w:pPr>
        <w:pStyle w:val="23"/>
        <w:shd w:val="clear" w:color="auto" w:fill="auto"/>
        <w:spacing w:before="0" w:after="0" w:line="475" w:lineRule="exact"/>
        <w:ind w:firstLine="760"/>
      </w:pPr>
      <w:r>
        <w:t>Профессии в сельском хозяйстве: агроном, агрохимик, агроинженер, тракторист-машинист сельскохозяйственного производства и другие профессии. Особенности профессиональной деятельности в сельском хозяйстве. Использование цифровых технологий в профессиональной деятельности.</w:t>
      </w:r>
    </w:p>
    <w:p w:rsidR="00140236" w:rsidRDefault="0031541A">
      <w:pPr>
        <w:pStyle w:val="23"/>
        <w:numPr>
          <w:ilvl w:val="0"/>
          <w:numId w:val="461"/>
        </w:numPr>
        <w:shd w:val="clear" w:color="auto" w:fill="auto"/>
        <w:tabs>
          <w:tab w:val="left" w:pos="1587"/>
        </w:tabs>
        <w:spacing w:before="0" w:after="0" w:line="475" w:lineRule="exact"/>
        <w:ind w:firstLine="760"/>
      </w:pPr>
      <w:r>
        <w:t>Планируемые результаты освоения технологии на уровне основного общего образования.</w:t>
      </w:r>
    </w:p>
    <w:p w:rsidR="00140236" w:rsidRDefault="0031541A">
      <w:pPr>
        <w:pStyle w:val="23"/>
        <w:numPr>
          <w:ilvl w:val="0"/>
          <w:numId w:val="462"/>
        </w:numPr>
        <w:shd w:val="clear" w:color="auto" w:fill="auto"/>
        <w:tabs>
          <w:tab w:val="left" w:pos="1789"/>
        </w:tabs>
        <w:spacing w:before="0" w:after="0" w:line="475" w:lineRule="exact"/>
        <w:ind w:firstLine="760"/>
      </w:pPr>
      <w:r>
        <w:t>Изучение технологии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140236" w:rsidRDefault="0031541A">
      <w:pPr>
        <w:pStyle w:val="23"/>
        <w:numPr>
          <w:ilvl w:val="0"/>
          <w:numId w:val="462"/>
        </w:numPr>
        <w:shd w:val="clear" w:color="auto" w:fill="auto"/>
        <w:tabs>
          <w:tab w:val="left" w:pos="1798"/>
        </w:tabs>
        <w:spacing w:before="0" w:after="0" w:line="475" w:lineRule="exact"/>
        <w:ind w:firstLine="760"/>
      </w:pPr>
      <w:r>
        <w:t>В результате изучения технологии на уровне основного общего образования у обучающегося будут сформированы следующие личностные результаты в части:</w:t>
      </w:r>
    </w:p>
    <w:p w:rsidR="00140236" w:rsidRDefault="0031541A">
      <w:pPr>
        <w:pStyle w:val="23"/>
        <w:numPr>
          <w:ilvl w:val="0"/>
          <w:numId w:val="463"/>
        </w:numPr>
        <w:shd w:val="clear" w:color="auto" w:fill="auto"/>
        <w:tabs>
          <w:tab w:val="left" w:pos="1152"/>
        </w:tabs>
        <w:spacing w:before="0" w:after="0" w:line="475" w:lineRule="exact"/>
        <w:ind w:firstLine="760"/>
      </w:pPr>
      <w:r>
        <w:t>патриотического воспитания:</w:t>
      </w:r>
    </w:p>
    <w:p w:rsidR="00140236" w:rsidRDefault="0031541A">
      <w:pPr>
        <w:pStyle w:val="23"/>
        <w:shd w:val="clear" w:color="auto" w:fill="auto"/>
        <w:spacing w:before="0" w:after="0" w:line="475" w:lineRule="exact"/>
        <w:ind w:firstLine="760"/>
      </w:pPr>
      <w:r>
        <w:t>проявление интереса к истории и современному состоянию российской науки и технологии;</w:t>
      </w:r>
    </w:p>
    <w:p w:rsidR="00140236" w:rsidRDefault="0031541A">
      <w:pPr>
        <w:pStyle w:val="23"/>
        <w:shd w:val="clear" w:color="auto" w:fill="auto"/>
        <w:spacing w:before="0" w:after="0" w:line="475" w:lineRule="exact"/>
        <w:ind w:firstLine="760"/>
      </w:pPr>
      <w:r>
        <w:t>ценностное отношение к достижениям российских инженеров и учёных;</w:t>
      </w:r>
    </w:p>
    <w:p w:rsidR="00140236" w:rsidRDefault="0031541A">
      <w:pPr>
        <w:pStyle w:val="23"/>
        <w:numPr>
          <w:ilvl w:val="0"/>
          <w:numId w:val="463"/>
        </w:numPr>
        <w:shd w:val="clear" w:color="auto" w:fill="auto"/>
        <w:tabs>
          <w:tab w:val="left" w:pos="1181"/>
        </w:tabs>
        <w:spacing w:before="0" w:after="0" w:line="475" w:lineRule="exact"/>
        <w:ind w:firstLine="760"/>
      </w:pPr>
      <w:r>
        <w:t>гражданского и духовно-нравственного воспитания:</w:t>
      </w:r>
    </w:p>
    <w:p w:rsidR="00140236" w:rsidRDefault="0031541A">
      <w:pPr>
        <w:pStyle w:val="23"/>
        <w:shd w:val="clear" w:color="auto" w:fill="auto"/>
        <w:spacing w:before="0" w:after="0" w:line="475" w:lineRule="exact"/>
        <w:ind w:firstLine="760"/>
      </w:pPr>
      <w: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rsidR="00140236" w:rsidRDefault="0031541A">
      <w:pPr>
        <w:pStyle w:val="23"/>
        <w:shd w:val="clear" w:color="auto" w:fill="auto"/>
        <w:spacing w:before="0" w:after="0" w:line="475" w:lineRule="exact"/>
        <w:ind w:firstLine="760"/>
      </w:pPr>
      <w:r>
        <w:t>осознание важности морально-этических принципов в деятельности, связанной с реализацией технологий;</w:t>
      </w:r>
    </w:p>
    <w:p w:rsidR="00140236" w:rsidRDefault="0031541A">
      <w:pPr>
        <w:pStyle w:val="23"/>
        <w:shd w:val="clear" w:color="auto" w:fill="auto"/>
        <w:spacing w:before="0" w:after="0" w:line="475" w:lineRule="exact"/>
        <w:ind w:firstLine="760"/>
      </w:pPr>
      <w:r>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140236" w:rsidRDefault="0031541A">
      <w:pPr>
        <w:pStyle w:val="23"/>
        <w:numPr>
          <w:ilvl w:val="0"/>
          <w:numId w:val="463"/>
        </w:numPr>
        <w:shd w:val="clear" w:color="auto" w:fill="auto"/>
        <w:tabs>
          <w:tab w:val="left" w:pos="1181"/>
        </w:tabs>
        <w:spacing w:before="0" w:after="0" w:line="475" w:lineRule="exact"/>
        <w:ind w:firstLine="760"/>
      </w:pPr>
      <w:r>
        <w:t>эстетического воспитания:</w:t>
      </w:r>
    </w:p>
    <w:p w:rsidR="00140236" w:rsidRDefault="0031541A">
      <w:pPr>
        <w:pStyle w:val="23"/>
        <w:shd w:val="clear" w:color="auto" w:fill="auto"/>
        <w:spacing w:before="0" w:after="0" w:line="475" w:lineRule="exact"/>
        <w:ind w:firstLine="760"/>
      </w:pPr>
      <w:r>
        <w:t>восприятие эстетических качеств предметов труда;</w:t>
      </w:r>
    </w:p>
    <w:p w:rsidR="00140236" w:rsidRDefault="0031541A">
      <w:pPr>
        <w:pStyle w:val="23"/>
        <w:shd w:val="clear" w:color="auto" w:fill="auto"/>
        <w:spacing w:before="0" w:after="0" w:line="475" w:lineRule="exact"/>
        <w:ind w:firstLine="760"/>
      </w:pPr>
      <w:r>
        <w:t>умение создавать эстетически значимые изделия из различных материалов;</w:t>
      </w:r>
    </w:p>
    <w:p w:rsidR="00140236" w:rsidRDefault="0031541A">
      <w:pPr>
        <w:pStyle w:val="23"/>
        <w:shd w:val="clear" w:color="auto" w:fill="auto"/>
        <w:spacing w:before="0" w:after="0" w:line="475" w:lineRule="exact"/>
        <w:ind w:firstLine="760"/>
      </w:pPr>
      <w:r>
        <w:t>понимание ценности отечественного и мирового искусства, народных традиций и народного творчества в декоративно-прикладном искусстве;</w:t>
      </w:r>
    </w:p>
    <w:p w:rsidR="00140236" w:rsidRDefault="0031541A">
      <w:pPr>
        <w:pStyle w:val="23"/>
        <w:shd w:val="clear" w:color="auto" w:fill="auto"/>
        <w:spacing w:before="0" w:after="0" w:line="475" w:lineRule="exact"/>
        <w:ind w:firstLine="760"/>
      </w:pPr>
      <w:r>
        <w:lastRenderedPageBreak/>
        <w:t>осознание роли художественной культуры как средства коммуникации и самовыражения в современном обществе;</w:t>
      </w:r>
    </w:p>
    <w:p w:rsidR="00140236" w:rsidRDefault="0031541A">
      <w:pPr>
        <w:pStyle w:val="23"/>
        <w:numPr>
          <w:ilvl w:val="0"/>
          <w:numId w:val="463"/>
        </w:numPr>
        <w:shd w:val="clear" w:color="auto" w:fill="auto"/>
        <w:tabs>
          <w:tab w:val="left" w:pos="1181"/>
        </w:tabs>
        <w:spacing w:before="0" w:after="0" w:line="475" w:lineRule="exact"/>
        <w:ind w:firstLine="760"/>
      </w:pPr>
      <w:r>
        <w:t>ценности научного познания и практической деятельности:</w:t>
      </w:r>
    </w:p>
    <w:p w:rsidR="00140236" w:rsidRDefault="0031541A">
      <w:pPr>
        <w:pStyle w:val="23"/>
        <w:shd w:val="clear" w:color="auto" w:fill="auto"/>
        <w:spacing w:before="0" w:after="0" w:line="475" w:lineRule="exact"/>
        <w:ind w:firstLine="760"/>
      </w:pPr>
      <w:r>
        <w:t>осознание ценности науки как фундамента технологий;</w:t>
      </w:r>
    </w:p>
    <w:p w:rsidR="00140236" w:rsidRDefault="0031541A">
      <w:pPr>
        <w:pStyle w:val="23"/>
        <w:shd w:val="clear" w:color="auto" w:fill="auto"/>
        <w:spacing w:before="0" w:after="0" w:line="475" w:lineRule="exact"/>
        <w:ind w:firstLine="760"/>
      </w:pPr>
      <w:r>
        <w:t>развитие интереса к исследовательской деятельности, реализации на практике достижений науки;</w:t>
      </w:r>
    </w:p>
    <w:p w:rsidR="00140236" w:rsidRDefault="0031541A">
      <w:pPr>
        <w:pStyle w:val="23"/>
        <w:numPr>
          <w:ilvl w:val="0"/>
          <w:numId w:val="463"/>
        </w:numPr>
        <w:shd w:val="clear" w:color="auto" w:fill="auto"/>
        <w:tabs>
          <w:tab w:val="left" w:pos="1165"/>
        </w:tabs>
        <w:spacing w:before="0" w:after="0" w:line="475" w:lineRule="exact"/>
        <w:ind w:left="760"/>
        <w:jc w:val="left"/>
      </w:pPr>
      <w:r>
        <w:t>формирования культуры здоровья и эмоционального благополучия: осознание ценности безопасного образа жизни в современном</w:t>
      </w:r>
    </w:p>
    <w:p w:rsidR="00140236" w:rsidRDefault="0031541A">
      <w:pPr>
        <w:pStyle w:val="23"/>
        <w:shd w:val="clear" w:color="auto" w:fill="auto"/>
        <w:spacing w:before="0" w:after="0" w:line="475" w:lineRule="exact"/>
        <w:jc w:val="left"/>
      </w:pPr>
      <w:r>
        <w:t>технологическом мире, важности правил безопасной работы с инструментами;</w:t>
      </w:r>
    </w:p>
    <w:p w:rsidR="00140236" w:rsidRDefault="0031541A">
      <w:pPr>
        <w:pStyle w:val="23"/>
        <w:shd w:val="clear" w:color="auto" w:fill="auto"/>
        <w:spacing w:before="0" w:after="0" w:line="475" w:lineRule="exact"/>
        <w:ind w:firstLine="760"/>
      </w:pPr>
      <w:r>
        <w:t>умение распознавать информационные угрозы и осуществлять защиту личности от этих угроз;</w:t>
      </w:r>
    </w:p>
    <w:p w:rsidR="00140236" w:rsidRDefault="0031541A">
      <w:pPr>
        <w:pStyle w:val="23"/>
        <w:numPr>
          <w:ilvl w:val="0"/>
          <w:numId w:val="463"/>
        </w:numPr>
        <w:shd w:val="clear" w:color="auto" w:fill="auto"/>
        <w:tabs>
          <w:tab w:val="left" w:pos="1161"/>
        </w:tabs>
        <w:spacing w:before="0" w:after="0" w:line="475" w:lineRule="exact"/>
        <w:ind w:firstLine="760"/>
      </w:pPr>
      <w:r>
        <w:t>трудового воспитания:</w:t>
      </w:r>
    </w:p>
    <w:p w:rsidR="00140236" w:rsidRDefault="0031541A">
      <w:pPr>
        <w:pStyle w:val="23"/>
        <w:shd w:val="clear" w:color="auto" w:fill="auto"/>
        <w:spacing w:before="0" w:after="0" w:line="475" w:lineRule="exact"/>
        <w:ind w:firstLine="760"/>
        <w:jc w:val="left"/>
      </w:pPr>
      <w:r>
        <w:t>уважение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w:t>
      </w:r>
    </w:p>
    <w:p w:rsidR="00140236" w:rsidRDefault="0031541A">
      <w:pPr>
        <w:pStyle w:val="23"/>
        <w:shd w:val="clear" w:color="auto" w:fill="auto"/>
        <w:spacing w:before="0" w:after="0" w:line="475" w:lineRule="exact"/>
        <w:ind w:firstLine="760"/>
        <w:jc w:val="left"/>
      </w:pPr>
      <w:r>
        <w:t>готовность к активному участию в решении возникающих практических трудовых дел, задач технологической и социальной направленности, способность инициировать, планировать и самостоятельно выполнять такого рода деятельность; умение ориентироваться в мире современных профессий;</w:t>
      </w:r>
    </w:p>
    <w:p w:rsidR="00140236" w:rsidRDefault="0031541A">
      <w:pPr>
        <w:pStyle w:val="23"/>
        <w:shd w:val="clear" w:color="auto" w:fill="auto"/>
        <w:spacing w:before="0" w:after="0" w:line="475" w:lineRule="exact"/>
        <w:ind w:firstLine="760"/>
      </w:pPr>
      <w:r>
        <w:t>умение осознанно выбирать индивидуальную траекторию развития с учётом личных и общественных интересов, потребностей;</w:t>
      </w:r>
    </w:p>
    <w:p w:rsidR="00140236" w:rsidRDefault="0031541A">
      <w:pPr>
        <w:pStyle w:val="23"/>
        <w:shd w:val="clear" w:color="auto" w:fill="auto"/>
        <w:spacing w:before="0" w:after="0" w:line="475" w:lineRule="exact"/>
        <w:ind w:firstLine="760"/>
      </w:pPr>
      <w:r>
        <w:t>ориентация на достижение выдающихся результатов в профессиональной деятельности;</w:t>
      </w:r>
    </w:p>
    <w:p w:rsidR="00140236" w:rsidRDefault="0031541A">
      <w:pPr>
        <w:pStyle w:val="23"/>
        <w:numPr>
          <w:ilvl w:val="0"/>
          <w:numId w:val="463"/>
        </w:numPr>
        <w:shd w:val="clear" w:color="auto" w:fill="auto"/>
        <w:tabs>
          <w:tab w:val="left" w:pos="1161"/>
        </w:tabs>
        <w:spacing w:before="0" w:after="0" w:line="475" w:lineRule="exact"/>
        <w:ind w:firstLine="760"/>
      </w:pPr>
      <w:r>
        <w:t>экологического воспитания:</w:t>
      </w:r>
    </w:p>
    <w:p w:rsidR="00140236" w:rsidRDefault="0031541A">
      <w:pPr>
        <w:pStyle w:val="23"/>
        <w:shd w:val="clear" w:color="auto" w:fill="auto"/>
        <w:spacing w:before="0" w:after="0" w:line="475" w:lineRule="exact"/>
        <w:ind w:firstLine="760"/>
        <w:jc w:val="left"/>
      </w:pPr>
      <w:r>
        <w:t>воспитание бережного отношения к окружающей среде, понимание необходимости соблюдения баланса между природой и техносферой; осознание пределов преобразовательной деятельности человека.</w:t>
      </w:r>
    </w:p>
    <w:p w:rsidR="00140236" w:rsidRDefault="0031541A">
      <w:pPr>
        <w:pStyle w:val="23"/>
        <w:numPr>
          <w:ilvl w:val="0"/>
          <w:numId w:val="462"/>
        </w:numPr>
        <w:shd w:val="clear" w:color="auto" w:fill="auto"/>
        <w:tabs>
          <w:tab w:val="left" w:pos="1788"/>
        </w:tabs>
        <w:spacing w:before="0" w:after="0" w:line="475" w:lineRule="exact"/>
        <w:ind w:firstLine="760"/>
      </w:pPr>
      <w:r>
        <w:t xml:space="preserve">В результате изучения технологии на уровне основного общего образования у обучающегося будут сформированы универсальные познавательные </w:t>
      </w:r>
      <w:r>
        <w:lastRenderedPageBreak/>
        <w:t>учебные действия, универсальные регулятивные учебные действия, универсальные коммуникативные учебные действия.</w:t>
      </w:r>
    </w:p>
    <w:p w:rsidR="00140236" w:rsidRDefault="0031541A">
      <w:pPr>
        <w:pStyle w:val="23"/>
        <w:numPr>
          <w:ilvl w:val="0"/>
          <w:numId w:val="462"/>
        </w:numPr>
        <w:shd w:val="clear" w:color="auto" w:fill="auto"/>
        <w:tabs>
          <w:tab w:val="left" w:pos="1778"/>
        </w:tabs>
        <w:spacing w:before="0" w:after="0" w:line="475" w:lineRule="exact"/>
        <w:ind w:firstLine="760"/>
      </w:pPr>
      <w:r>
        <w:t>У обучающегося будут сформированы следующие базовые логические действия как часть познавательных универсальных учебных действий:</w:t>
      </w:r>
    </w:p>
    <w:p w:rsidR="00140236" w:rsidRDefault="0031541A">
      <w:pPr>
        <w:pStyle w:val="23"/>
        <w:shd w:val="clear" w:color="auto" w:fill="auto"/>
        <w:tabs>
          <w:tab w:val="left" w:pos="2759"/>
          <w:tab w:val="left" w:pos="5111"/>
          <w:tab w:val="left" w:pos="8783"/>
        </w:tabs>
        <w:spacing w:before="0" w:after="0" w:line="475" w:lineRule="exact"/>
        <w:ind w:firstLine="760"/>
      </w:pPr>
      <w:r>
        <w:t>выявлять и</w:t>
      </w:r>
      <w:r>
        <w:tab/>
        <w:t>характеризовать</w:t>
      </w:r>
      <w:r>
        <w:tab/>
        <w:t>существенные признаки</w:t>
      </w:r>
      <w:r>
        <w:tab/>
        <w:t>природных</w:t>
      </w:r>
    </w:p>
    <w:p w:rsidR="00140236" w:rsidRDefault="0031541A">
      <w:pPr>
        <w:pStyle w:val="23"/>
        <w:shd w:val="clear" w:color="auto" w:fill="auto"/>
        <w:spacing w:before="0" w:after="0" w:line="475" w:lineRule="exact"/>
        <w:jc w:val="left"/>
      </w:pPr>
      <w:r>
        <w:t>и рукотворных объектов;</w:t>
      </w:r>
    </w:p>
    <w:p w:rsidR="00140236" w:rsidRDefault="0031541A">
      <w:pPr>
        <w:pStyle w:val="23"/>
        <w:shd w:val="clear" w:color="auto" w:fill="auto"/>
        <w:tabs>
          <w:tab w:val="left" w:pos="2759"/>
          <w:tab w:val="left" w:pos="5111"/>
          <w:tab w:val="left" w:pos="8783"/>
        </w:tabs>
        <w:spacing w:before="0" w:after="0" w:line="475" w:lineRule="exact"/>
        <w:ind w:firstLine="760"/>
      </w:pPr>
      <w:r>
        <w:t>устанавливать</w:t>
      </w:r>
      <w:r>
        <w:tab/>
        <w:t>существенный</w:t>
      </w:r>
      <w:r>
        <w:tab/>
        <w:t>признак классификации,</w:t>
      </w:r>
      <w:r>
        <w:tab/>
        <w:t>основание</w:t>
      </w:r>
    </w:p>
    <w:p w:rsidR="00140236" w:rsidRDefault="0031541A">
      <w:pPr>
        <w:pStyle w:val="23"/>
        <w:shd w:val="clear" w:color="auto" w:fill="auto"/>
        <w:spacing w:before="0" w:after="1" w:line="280" w:lineRule="exact"/>
        <w:jc w:val="left"/>
      </w:pPr>
      <w:r>
        <w:t>для обобщения и сравнения;</w:t>
      </w:r>
    </w:p>
    <w:p w:rsidR="00140236" w:rsidRDefault="0031541A">
      <w:pPr>
        <w:pStyle w:val="23"/>
        <w:shd w:val="clear" w:color="auto" w:fill="auto"/>
        <w:spacing w:before="0" w:after="0" w:line="475" w:lineRule="exact"/>
        <w:ind w:firstLine="760"/>
      </w:pPr>
      <w:r>
        <w:t>выявлять закономерности и противоречия в рассматриваемых фактах, данных и наблюдениях, относящихся к внешнему миру;</w:t>
      </w:r>
    </w:p>
    <w:p w:rsidR="00140236" w:rsidRDefault="0031541A">
      <w:pPr>
        <w:pStyle w:val="23"/>
        <w:shd w:val="clear" w:color="auto" w:fill="auto"/>
        <w:spacing w:before="0" w:after="0" w:line="475" w:lineRule="exact"/>
        <w:ind w:firstLine="760"/>
      </w:pPr>
      <w:r>
        <w:t>выявлять причинно-следственные связи при изучении природных явлений и процессов, а также процессов, происходящих в техносфере;</w:t>
      </w:r>
    </w:p>
    <w:p w:rsidR="00140236" w:rsidRDefault="0031541A">
      <w:pPr>
        <w:pStyle w:val="23"/>
        <w:shd w:val="clear" w:color="auto" w:fill="auto"/>
        <w:spacing w:before="0" w:after="0" w:line="475" w:lineRule="exact"/>
        <w:ind w:firstLine="760"/>
      </w:pPr>
      <w:r>
        <w:t>самостоятельно выбирать способ решения поставленной задачи, используя для этого необходимые материалы, инструменты и технологии.</w:t>
      </w:r>
    </w:p>
    <w:p w:rsidR="00140236" w:rsidRDefault="0031541A">
      <w:pPr>
        <w:pStyle w:val="23"/>
        <w:numPr>
          <w:ilvl w:val="0"/>
          <w:numId w:val="462"/>
        </w:numPr>
        <w:shd w:val="clear" w:color="auto" w:fill="auto"/>
        <w:tabs>
          <w:tab w:val="left" w:pos="1769"/>
        </w:tabs>
        <w:spacing w:before="0" w:after="0" w:line="475" w:lineRule="exact"/>
        <w:ind w:firstLine="760"/>
      </w:pPr>
      <w:r>
        <w:t>У обучающегося будут сформированы следующие базовые исследовательские действия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jc w:val="left"/>
      </w:pPr>
      <w:r>
        <w:t>использовать вопросы как исследовательский инструмент познания; формировать запросы к информационной системе с целью получения необходимой информации;</w:t>
      </w:r>
    </w:p>
    <w:p w:rsidR="00140236" w:rsidRDefault="0031541A">
      <w:pPr>
        <w:pStyle w:val="23"/>
        <w:shd w:val="clear" w:color="auto" w:fill="auto"/>
        <w:spacing w:before="0" w:after="0" w:line="475" w:lineRule="exact"/>
        <w:ind w:left="760"/>
        <w:jc w:val="left"/>
      </w:pPr>
      <w:r>
        <w:t>оценивать полноту, достоверность и актуальность полученной информации; опытным путём изучать свойства различных материалов;</w:t>
      </w:r>
    </w:p>
    <w:p w:rsidR="00140236" w:rsidRDefault="0031541A">
      <w:pPr>
        <w:pStyle w:val="23"/>
        <w:shd w:val="clear" w:color="auto" w:fill="auto"/>
        <w:spacing w:before="0" w:after="0" w:line="475" w:lineRule="exact"/>
        <w:ind w:firstLine="760"/>
      </w:pPr>
      <w: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140236" w:rsidRDefault="0031541A">
      <w:pPr>
        <w:pStyle w:val="23"/>
        <w:shd w:val="clear" w:color="auto" w:fill="auto"/>
        <w:spacing w:before="0" w:after="0" w:line="475" w:lineRule="exact"/>
        <w:ind w:firstLine="760"/>
        <w:jc w:val="left"/>
      </w:pPr>
      <w:r>
        <w:t>строить и оценивать модели объектов, явлений и процессов; уметь создавать, применять и преобразовывать знаки и символы, модели и схемы для решения учебных и познавательных задач;</w:t>
      </w:r>
    </w:p>
    <w:p w:rsidR="00140236" w:rsidRDefault="0031541A">
      <w:pPr>
        <w:pStyle w:val="23"/>
        <w:shd w:val="clear" w:color="auto" w:fill="auto"/>
        <w:spacing w:before="0" w:after="0" w:line="475" w:lineRule="exact"/>
        <w:ind w:firstLine="760"/>
      </w:pPr>
      <w:r>
        <w:t>уметь оценивать правильность выполнения учебной задачи, собственные возможности её решения;</w:t>
      </w:r>
    </w:p>
    <w:p w:rsidR="00140236" w:rsidRDefault="0031541A">
      <w:pPr>
        <w:pStyle w:val="23"/>
        <w:shd w:val="clear" w:color="auto" w:fill="auto"/>
        <w:spacing w:before="0" w:after="0" w:line="475" w:lineRule="exact"/>
        <w:ind w:firstLine="760"/>
      </w:pPr>
      <w:r>
        <w:t xml:space="preserve">прогнозировать поведение технической системы, в том числе с учётом </w:t>
      </w:r>
      <w:r>
        <w:lastRenderedPageBreak/>
        <w:t>синергетических эффектов.</w:t>
      </w:r>
    </w:p>
    <w:p w:rsidR="00140236" w:rsidRDefault="0031541A">
      <w:pPr>
        <w:pStyle w:val="23"/>
        <w:numPr>
          <w:ilvl w:val="0"/>
          <w:numId w:val="462"/>
        </w:numPr>
        <w:shd w:val="clear" w:color="auto" w:fill="auto"/>
        <w:tabs>
          <w:tab w:val="left" w:pos="1764"/>
        </w:tabs>
        <w:spacing w:before="0" w:after="0" w:line="475" w:lineRule="exact"/>
        <w:ind w:firstLine="760"/>
      </w:pPr>
      <w:r>
        <w:t>У обучающегося будут сформированы умения работать с информацией как часть познавательных универсальных учебных действий:</w:t>
      </w:r>
    </w:p>
    <w:p w:rsidR="00140236" w:rsidRDefault="0031541A">
      <w:pPr>
        <w:pStyle w:val="23"/>
        <w:shd w:val="clear" w:color="auto" w:fill="auto"/>
        <w:spacing w:before="0" w:after="0" w:line="475" w:lineRule="exact"/>
        <w:ind w:firstLine="760"/>
      </w:pPr>
      <w:r>
        <w:t>выбирать форму представления информации в зависимости от поставленной задачи;</w:t>
      </w:r>
    </w:p>
    <w:p w:rsidR="00140236" w:rsidRDefault="0031541A">
      <w:pPr>
        <w:pStyle w:val="23"/>
        <w:shd w:val="clear" w:color="auto" w:fill="auto"/>
        <w:spacing w:before="0" w:after="0" w:line="475" w:lineRule="exact"/>
        <w:ind w:left="760" w:right="2020"/>
        <w:jc w:val="left"/>
      </w:pPr>
      <w:r>
        <w:t>понимать различие между данными, информацией и знаниями; владеть начальными навыками работы с «большими данными»;</w:t>
      </w:r>
    </w:p>
    <w:p w:rsidR="00140236" w:rsidRDefault="0031541A">
      <w:pPr>
        <w:pStyle w:val="23"/>
        <w:shd w:val="clear" w:color="auto" w:fill="auto"/>
        <w:spacing w:before="0" w:after="0" w:line="475" w:lineRule="exact"/>
        <w:ind w:firstLine="760"/>
      </w:pPr>
      <w:r>
        <w:t>владеть технологией трансформации данных в информацию, информации в знания.</w:t>
      </w:r>
    </w:p>
    <w:p w:rsidR="00140236" w:rsidRDefault="0031541A">
      <w:pPr>
        <w:pStyle w:val="23"/>
        <w:numPr>
          <w:ilvl w:val="0"/>
          <w:numId w:val="462"/>
        </w:numPr>
        <w:shd w:val="clear" w:color="auto" w:fill="auto"/>
        <w:tabs>
          <w:tab w:val="left" w:pos="1788"/>
        </w:tabs>
        <w:spacing w:before="0" w:after="0" w:line="475" w:lineRule="exact"/>
        <w:ind w:firstLine="760"/>
      </w:pPr>
      <w:r>
        <w:t>У обучающегося будут сформированы умения самоорганизации как часть регулятивных универсальных учебных действий:</w:t>
      </w:r>
    </w:p>
    <w:p w:rsidR="00140236" w:rsidRDefault="0031541A">
      <w:pPr>
        <w:pStyle w:val="23"/>
        <w:shd w:val="clear" w:color="auto" w:fill="auto"/>
        <w:spacing w:before="0" w:after="0" w:line="475" w:lineRule="exact"/>
        <w:ind w:firstLine="760"/>
      </w:pPr>
      <w:r>
        <w:t>уметь самостоятельно определять цели и планировать пути их достижения, в том числе альтернативные, осознанно выбирать наиболее эффективные способы решения учебных и познавательных задач;</w:t>
      </w:r>
    </w:p>
    <w:p w:rsidR="00140236" w:rsidRDefault="0031541A">
      <w:pPr>
        <w:pStyle w:val="23"/>
        <w:shd w:val="clear" w:color="auto" w:fill="auto"/>
        <w:spacing w:before="0" w:after="0" w:line="475" w:lineRule="exact"/>
        <w:ind w:firstLine="760"/>
      </w:pPr>
      <w: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40236" w:rsidRDefault="0031541A">
      <w:pPr>
        <w:pStyle w:val="23"/>
        <w:shd w:val="clear" w:color="auto" w:fill="auto"/>
        <w:spacing w:before="0" w:after="0" w:line="475" w:lineRule="exact"/>
        <w:ind w:firstLine="760"/>
      </w:pPr>
      <w:r>
        <w:t>проводить выбор и брать ответственность за решение.</w:t>
      </w:r>
    </w:p>
    <w:p w:rsidR="00140236" w:rsidRDefault="0031541A">
      <w:pPr>
        <w:pStyle w:val="23"/>
        <w:numPr>
          <w:ilvl w:val="0"/>
          <w:numId w:val="462"/>
        </w:numPr>
        <w:shd w:val="clear" w:color="auto" w:fill="auto"/>
        <w:tabs>
          <w:tab w:val="left" w:pos="1784"/>
        </w:tabs>
        <w:spacing w:before="0" w:after="0" w:line="475" w:lineRule="exact"/>
        <w:ind w:firstLine="760"/>
      </w:pPr>
      <w:r>
        <w:t>У обучающегося будут сформированы умения самоконтроля (рефлексии) как часть регулятивных универсальных учебных действий:</w:t>
      </w:r>
    </w:p>
    <w:p w:rsidR="00140236" w:rsidRDefault="0031541A">
      <w:pPr>
        <w:pStyle w:val="23"/>
        <w:shd w:val="clear" w:color="auto" w:fill="auto"/>
        <w:spacing w:before="0" w:after="0" w:line="475" w:lineRule="exact"/>
        <w:ind w:firstLine="760"/>
      </w:pPr>
      <w:r>
        <w:t>давать оценку ситуации и предлагать план её изменения;</w:t>
      </w:r>
    </w:p>
    <w:p w:rsidR="00140236" w:rsidRDefault="0031541A">
      <w:pPr>
        <w:pStyle w:val="23"/>
        <w:shd w:val="clear" w:color="auto" w:fill="auto"/>
        <w:spacing w:before="0" w:after="0" w:line="475" w:lineRule="exact"/>
        <w:ind w:firstLine="760"/>
      </w:pPr>
      <w:r>
        <w:t>объяснять причины достижения (недостижения) результатов преобразовательной деятельности;</w:t>
      </w:r>
    </w:p>
    <w:p w:rsidR="00140236" w:rsidRDefault="0031541A">
      <w:pPr>
        <w:pStyle w:val="23"/>
        <w:shd w:val="clear" w:color="auto" w:fill="auto"/>
        <w:spacing w:before="0" w:after="0" w:line="475" w:lineRule="exact"/>
        <w:ind w:firstLine="760"/>
      </w:pPr>
      <w:r>
        <w:t>вносить необходимые коррективы в деятельность по решению задачи или по осуществлению проекта;</w:t>
      </w:r>
    </w:p>
    <w:p w:rsidR="00140236" w:rsidRDefault="0031541A">
      <w:pPr>
        <w:pStyle w:val="23"/>
        <w:shd w:val="clear" w:color="auto" w:fill="auto"/>
        <w:spacing w:before="0" w:after="0" w:line="475" w:lineRule="exact"/>
        <w:ind w:firstLine="760"/>
      </w:pPr>
      <w:r>
        <w:t>оценивать соответствие результата цели и условиям и при необходимости корректировать цель и процесс её достижения.</w:t>
      </w:r>
    </w:p>
    <w:p w:rsidR="00140236" w:rsidRDefault="0031541A">
      <w:pPr>
        <w:pStyle w:val="23"/>
        <w:numPr>
          <w:ilvl w:val="0"/>
          <w:numId w:val="462"/>
        </w:numPr>
        <w:shd w:val="clear" w:color="auto" w:fill="auto"/>
        <w:tabs>
          <w:tab w:val="left" w:pos="1788"/>
        </w:tabs>
        <w:spacing w:before="0" w:after="0" w:line="475" w:lineRule="exact"/>
        <w:ind w:firstLine="760"/>
      </w:pPr>
      <w:r>
        <w:t xml:space="preserve">У обучающегося будут сформированы умения принятия себя и других </w:t>
      </w:r>
      <w:r>
        <w:lastRenderedPageBreak/>
        <w:t>как часть регулятивных универсальных учебных действий:</w:t>
      </w:r>
    </w:p>
    <w:p w:rsidR="00140236" w:rsidRDefault="0031541A">
      <w:pPr>
        <w:pStyle w:val="23"/>
        <w:shd w:val="clear" w:color="auto" w:fill="auto"/>
        <w:spacing w:before="0" w:after="0" w:line="475" w:lineRule="exact"/>
        <w:ind w:firstLine="760"/>
      </w:pPr>
      <w:r>
        <w:t>признавать своё право на ошибку при решении задач или при реализации проекта, такое же право другого на подобные ошибки.</w:t>
      </w:r>
    </w:p>
    <w:p w:rsidR="00140236" w:rsidRDefault="0031541A">
      <w:pPr>
        <w:pStyle w:val="23"/>
        <w:numPr>
          <w:ilvl w:val="0"/>
          <w:numId w:val="462"/>
        </w:numPr>
        <w:shd w:val="clear" w:color="auto" w:fill="auto"/>
        <w:tabs>
          <w:tab w:val="left" w:pos="1928"/>
        </w:tabs>
        <w:spacing w:before="0" w:after="0" w:line="475" w:lineRule="exact"/>
        <w:ind w:firstLine="760"/>
      </w:pPr>
      <w:r>
        <w:t>У обучающегося будут сформированы умения общения как часть коммуникативных универсальных учебных действий:</w:t>
      </w:r>
    </w:p>
    <w:p w:rsidR="00140236" w:rsidRDefault="0031541A">
      <w:pPr>
        <w:pStyle w:val="23"/>
        <w:shd w:val="clear" w:color="auto" w:fill="auto"/>
        <w:spacing w:before="0" w:after="0" w:line="475" w:lineRule="exact"/>
        <w:ind w:firstLine="760"/>
      </w:pPr>
      <w:r>
        <w:t>в ходе обсуждения учебного материала, планирования и осуществления учебного проекта;</w:t>
      </w:r>
    </w:p>
    <w:p w:rsidR="00140236" w:rsidRDefault="0031541A">
      <w:pPr>
        <w:pStyle w:val="23"/>
        <w:shd w:val="clear" w:color="auto" w:fill="auto"/>
        <w:spacing w:before="0" w:after="0" w:line="475" w:lineRule="exact"/>
        <w:ind w:firstLine="760"/>
      </w:pPr>
      <w:r>
        <w:t>в рамках публичного представления результатов проектной деятельности;</w:t>
      </w:r>
    </w:p>
    <w:p w:rsidR="00140236" w:rsidRDefault="0031541A">
      <w:pPr>
        <w:pStyle w:val="23"/>
        <w:shd w:val="clear" w:color="auto" w:fill="auto"/>
        <w:spacing w:before="0" w:after="0" w:line="475" w:lineRule="exact"/>
        <w:ind w:firstLine="760"/>
      </w:pPr>
      <w:r>
        <w:t>в ходе совместного решения задачи с использованием облачных сервисов;</w:t>
      </w:r>
    </w:p>
    <w:p w:rsidR="00140236" w:rsidRDefault="0031541A">
      <w:pPr>
        <w:pStyle w:val="23"/>
        <w:shd w:val="clear" w:color="auto" w:fill="auto"/>
        <w:spacing w:before="0" w:after="0" w:line="475" w:lineRule="exact"/>
        <w:ind w:firstLine="760"/>
        <w:jc w:val="left"/>
      </w:pPr>
      <w:r>
        <w:t>в ходе общения с представителями других культур, в частности в социальных</w:t>
      </w:r>
    </w:p>
    <w:p w:rsidR="00140236" w:rsidRDefault="0031541A">
      <w:pPr>
        <w:pStyle w:val="23"/>
        <w:shd w:val="clear" w:color="auto" w:fill="auto"/>
        <w:spacing w:before="0" w:after="0" w:line="475" w:lineRule="exact"/>
        <w:jc w:val="left"/>
      </w:pPr>
      <w:r>
        <w:t>сетях.</w:t>
      </w:r>
    </w:p>
    <w:p w:rsidR="00140236" w:rsidRDefault="0031541A">
      <w:pPr>
        <w:pStyle w:val="23"/>
        <w:numPr>
          <w:ilvl w:val="0"/>
          <w:numId w:val="462"/>
        </w:numPr>
        <w:shd w:val="clear" w:color="auto" w:fill="auto"/>
        <w:tabs>
          <w:tab w:val="left" w:pos="1928"/>
        </w:tabs>
        <w:spacing w:before="0" w:after="0" w:line="475" w:lineRule="exact"/>
        <w:ind w:firstLine="760"/>
        <w:jc w:val="left"/>
      </w:pPr>
      <w:r>
        <w:t>У обучающегося будут сформированы умения совместной деятельности как часть коммуникативных универсальных учебных действий:</w:t>
      </w:r>
    </w:p>
    <w:p w:rsidR="00140236" w:rsidRDefault="0031541A">
      <w:pPr>
        <w:pStyle w:val="23"/>
        <w:shd w:val="clear" w:color="auto" w:fill="auto"/>
        <w:spacing w:before="0" w:after="0" w:line="475" w:lineRule="exact"/>
        <w:ind w:firstLine="760"/>
        <w:jc w:val="left"/>
      </w:pPr>
      <w:r>
        <w:t>понимать и использовать преимущества командной работы при реализации учебного проекта;</w:t>
      </w:r>
    </w:p>
    <w:p w:rsidR="00140236" w:rsidRDefault="0031541A">
      <w:pPr>
        <w:pStyle w:val="23"/>
        <w:shd w:val="clear" w:color="auto" w:fill="auto"/>
        <w:spacing w:before="0" w:after="0" w:line="475" w:lineRule="exact"/>
        <w:ind w:firstLine="760"/>
        <w:jc w:val="left"/>
      </w:pPr>
      <w:r>
        <w:t>понимать необходимость выработки знаково-символических средств как необходимого условия успешной проектной деятельности;</w:t>
      </w:r>
    </w:p>
    <w:p w:rsidR="00140236" w:rsidRDefault="0031541A">
      <w:pPr>
        <w:pStyle w:val="23"/>
        <w:shd w:val="clear" w:color="auto" w:fill="auto"/>
        <w:spacing w:before="0" w:after="0" w:line="475" w:lineRule="exact"/>
        <w:ind w:firstLine="760"/>
        <w:jc w:val="left"/>
      </w:pPr>
      <w:r>
        <w:t>интерпретировать высказывания собеседника - участника совместной деятельности;</w:t>
      </w:r>
    </w:p>
    <w:p w:rsidR="00140236" w:rsidRDefault="0031541A">
      <w:pPr>
        <w:pStyle w:val="23"/>
        <w:shd w:val="clear" w:color="auto" w:fill="auto"/>
        <w:spacing w:before="0" w:after="0" w:line="475" w:lineRule="exact"/>
        <w:ind w:firstLine="760"/>
        <w:jc w:val="left"/>
      </w:pPr>
      <w:r>
        <w:t>владеть навыками отстаивания своей точки зрения, используя при этом законы логики;</w:t>
      </w:r>
    </w:p>
    <w:p w:rsidR="00140236" w:rsidRDefault="0031541A">
      <w:pPr>
        <w:pStyle w:val="23"/>
        <w:shd w:val="clear" w:color="auto" w:fill="auto"/>
        <w:spacing w:before="0" w:after="0" w:line="475" w:lineRule="exact"/>
        <w:ind w:firstLine="760"/>
        <w:jc w:val="left"/>
      </w:pPr>
      <w:r>
        <w:t>распознавать некорректную аргументацию.</w:t>
      </w:r>
    </w:p>
    <w:p w:rsidR="00140236" w:rsidRDefault="0031541A">
      <w:pPr>
        <w:pStyle w:val="23"/>
        <w:numPr>
          <w:ilvl w:val="0"/>
          <w:numId w:val="461"/>
        </w:numPr>
        <w:shd w:val="clear" w:color="auto" w:fill="auto"/>
        <w:tabs>
          <w:tab w:val="left" w:pos="1578"/>
        </w:tabs>
        <w:spacing w:before="0" w:after="0" w:line="475" w:lineRule="exact"/>
        <w:ind w:firstLine="760"/>
        <w:jc w:val="left"/>
      </w:pPr>
      <w:r>
        <w:t>Предметные результаты освоения программы по технологии на уровне основного общего образования.</w:t>
      </w:r>
    </w:p>
    <w:p w:rsidR="00140236" w:rsidRDefault="0031541A">
      <w:pPr>
        <w:pStyle w:val="23"/>
        <w:numPr>
          <w:ilvl w:val="0"/>
          <w:numId w:val="464"/>
        </w:numPr>
        <w:shd w:val="clear" w:color="auto" w:fill="auto"/>
        <w:tabs>
          <w:tab w:val="left" w:pos="1838"/>
        </w:tabs>
        <w:spacing w:before="0" w:after="0" w:line="475" w:lineRule="exact"/>
        <w:ind w:left="760"/>
        <w:jc w:val="left"/>
      </w:pPr>
      <w:r>
        <w:t>Для всех модулей обязательные предметные результаты: организовывать рабочее место в соответствии с изучаемой технологией; соблюдать правила безопасного использования ручных</w:t>
      </w:r>
    </w:p>
    <w:p w:rsidR="00140236" w:rsidRDefault="0031541A">
      <w:pPr>
        <w:pStyle w:val="23"/>
        <w:shd w:val="clear" w:color="auto" w:fill="auto"/>
        <w:spacing w:before="0" w:after="0" w:line="475" w:lineRule="exact"/>
        <w:jc w:val="left"/>
      </w:pPr>
      <w:r>
        <w:t>и электрифицированных инструментов и оборудования;</w:t>
      </w:r>
    </w:p>
    <w:p w:rsidR="00140236" w:rsidRDefault="0031541A">
      <w:pPr>
        <w:pStyle w:val="23"/>
        <w:shd w:val="clear" w:color="auto" w:fill="auto"/>
        <w:spacing w:before="0" w:after="0" w:line="475" w:lineRule="exact"/>
        <w:ind w:firstLine="760"/>
        <w:jc w:val="left"/>
      </w:pPr>
      <w:r>
        <w:t>грамотно и осознанно выполнять технологические операции в соответствии изучаемой технологией.</w:t>
      </w:r>
    </w:p>
    <w:p w:rsidR="00140236" w:rsidRDefault="0031541A">
      <w:pPr>
        <w:pStyle w:val="23"/>
        <w:numPr>
          <w:ilvl w:val="0"/>
          <w:numId w:val="464"/>
        </w:numPr>
        <w:shd w:val="clear" w:color="auto" w:fill="auto"/>
        <w:tabs>
          <w:tab w:val="left" w:pos="1789"/>
        </w:tabs>
        <w:spacing w:before="0" w:after="0" w:line="475" w:lineRule="exact"/>
        <w:ind w:firstLine="760"/>
        <w:jc w:val="left"/>
      </w:pPr>
      <w:r>
        <w:lastRenderedPageBreak/>
        <w:t>Предметные результаты освоения содержания модуля «Производство и технологии».</w:t>
      </w:r>
    </w:p>
    <w:p w:rsidR="00140236" w:rsidRDefault="0031541A">
      <w:pPr>
        <w:pStyle w:val="23"/>
        <w:shd w:val="clear" w:color="auto" w:fill="auto"/>
        <w:spacing w:before="0" w:after="0" w:line="475" w:lineRule="exact"/>
        <w:ind w:firstLine="760"/>
        <w:jc w:val="left"/>
      </w:pPr>
      <w:r>
        <w:t>К концу обучения в 5 классе:</w:t>
      </w:r>
    </w:p>
    <w:p w:rsidR="00140236" w:rsidRDefault="0031541A">
      <w:pPr>
        <w:pStyle w:val="23"/>
        <w:shd w:val="clear" w:color="auto" w:fill="auto"/>
        <w:spacing w:before="0" w:after="0" w:line="475" w:lineRule="exact"/>
        <w:ind w:firstLine="760"/>
        <w:jc w:val="left"/>
      </w:pPr>
      <w:r>
        <w:t>называть и характеризовать технологии;</w:t>
      </w:r>
    </w:p>
    <w:p w:rsidR="00140236" w:rsidRDefault="0031541A">
      <w:pPr>
        <w:pStyle w:val="23"/>
        <w:shd w:val="clear" w:color="auto" w:fill="auto"/>
        <w:spacing w:before="0" w:after="0" w:line="475" w:lineRule="exact"/>
        <w:ind w:firstLine="760"/>
        <w:jc w:val="left"/>
      </w:pPr>
      <w:r>
        <w:t>называть и характеризовать потребности человека;</w:t>
      </w:r>
    </w:p>
    <w:p w:rsidR="00140236" w:rsidRDefault="0031541A">
      <w:pPr>
        <w:pStyle w:val="23"/>
        <w:shd w:val="clear" w:color="auto" w:fill="auto"/>
        <w:spacing w:before="0" w:after="0" w:line="475" w:lineRule="exact"/>
        <w:ind w:firstLine="760"/>
        <w:jc w:val="left"/>
      </w:pPr>
      <w:r>
        <w:t>называть и характеризовать естественные (природные) и искусственные материалы;</w:t>
      </w:r>
    </w:p>
    <w:p w:rsidR="00140236" w:rsidRDefault="0031541A">
      <w:pPr>
        <w:pStyle w:val="23"/>
        <w:shd w:val="clear" w:color="auto" w:fill="auto"/>
        <w:spacing w:before="0" w:after="0" w:line="475" w:lineRule="exact"/>
        <w:ind w:firstLine="760"/>
        <w:jc w:val="left"/>
      </w:pPr>
      <w:r>
        <w:t>сравнивать и анализировать свойства материалов;</w:t>
      </w:r>
    </w:p>
    <w:p w:rsidR="00140236" w:rsidRDefault="0031541A">
      <w:pPr>
        <w:pStyle w:val="23"/>
        <w:shd w:val="clear" w:color="auto" w:fill="auto"/>
        <w:spacing w:before="0" w:after="0" w:line="475" w:lineRule="exact"/>
        <w:ind w:firstLine="760"/>
        <w:jc w:val="left"/>
      </w:pPr>
      <w:r>
        <w:t>классифицировать технику, описывать назначение техники;</w:t>
      </w:r>
    </w:p>
    <w:p w:rsidR="00140236" w:rsidRDefault="0031541A">
      <w:pPr>
        <w:pStyle w:val="23"/>
        <w:shd w:val="clear" w:color="auto" w:fill="auto"/>
        <w:spacing w:before="0" w:after="0" w:line="475" w:lineRule="exact"/>
        <w:ind w:firstLine="760"/>
        <w:jc w:val="left"/>
      </w:pPr>
      <w:r>
        <w:t>объяснять понятия «техника», «машина», «механизм», характеризовать простые</w:t>
      </w:r>
    </w:p>
    <w:p w:rsidR="00140236" w:rsidRDefault="0031541A">
      <w:pPr>
        <w:pStyle w:val="23"/>
        <w:shd w:val="clear" w:color="auto" w:fill="auto"/>
        <w:spacing w:before="0" w:after="0" w:line="475" w:lineRule="exact"/>
      </w:pPr>
      <w:r>
        <w:t>механизмы и узнавать их в конструкциях и разнообразных моделях окружающего предметного мира;</w:t>
      </w:r>
    </w:p>
    <w:p w:rsidR="00140236" w:rsidRDefault="0031541A">
      <w:pPr>
        <w:pStyle w:val="23"/>
        <w:shd w:val="clear" w:color="auto" w:fill="auto"/>
        <w:spacing w:before="0" w:after="0" w:line="475" w:lineRule="exact"/>
        <w:ind w:firstLine="740"/>
        <w:jc w:val="left"/>
      </w:pPr>
      <w:r>
        <w:t>характеризовать предметы труда в различных видах материального производства;</w:t>
      </w:r>
    </w:p>
    <w:p w:rsidR="00140236" w:rsidRDefault="0031541A">
      <w:pPr>
        <w:pStyle w:val="23"/>
        <w:shd w:val="clear" w:color="auto" w:fill="auto"/>
        <w:spacing w:before="0" w:after="0" w:line="475" w:lineRule="exact"/>
        <w:ind w:firstLine="740"/>
        <w:jc w:val="left"/>
      </w:pPr>
      <w:r>
        <w:t>использовать метод мозгового штурма, метод интеллект-карт, метод фокальных объектов и другие методы;</w:t>
      </w:r>
    </w:p>
    <w:p w:rsidR="00140236" w:rsidRDefault="0031541A">
      <w:pPr>
        <w:pStyle w:val="23"/>
        <w:shd w:val="clear" w:color="auto" w:fill="auto"/>
        <w:spacing w:before="0" w:after="0" w:line="475" w:lineRule="exact"/>
        <w:ind w:left="740"/>
        <w:jc w:val="left"/>
      </w:pPr>
      <w:r>
        <w:t>использовать метод учебного проектирования, выполнять учебные проекты; назвать и характеризовать профессии.</w:t>
      </w:r>
    </w:p>
    <w:p w:rsidR="00140236" w:rsidRDefault="0031541A">
      <w:pPr>
        <w:pStyle w:val="23"/>
        <w:shd w:val="clear" w:color="auto" w:fill="auto"/>
        <w:spacing w:before="0" w:after="0" w:line="475" w:lineRule="exact"/>
        <w:ind w:firstLine="740"/>
        <w:jc w:val="left"/>
      </w:pPr>
      <w:r>
        <w:t>К концу обучения в 6 классе:</w:t>
      </w:r>
    </w:p>
    <w:p w:rsidR="00140236" w:rsidRDefault="0031541A">
      <w:pPr>
        <w:pStyle w:val="23"/>
        <w:shd w:val="clear" w:color="auto" w:fill="auto"/>
        <w:spacing w:before="0" w:after="0" w:line="475" w:lineRule="exact"/>
        <w:ind w:firstLine="740"/>
        <w:jc w:val="left"/>
      </w:pPr>
      <w:r>
        <w:t>называть и характеризовать машины и механизмы;</w:t>
      </w:r>
    </w:p>
    <w:p w:rsidR="00140236" w:rsidRDefault="0031541A">
      <w:pPr>
        <w:pStyle w:val="23"/>
        <w:shd w:val="clear" w:color="auto" w:fill="auto"/>
        <w:spacing w:before="0" w:after="0" w:line="475" w:lineRule="exact"/>
        <w:ind w:firstLine="740"/>
        <w:jc w:val="left"/>
      </w:pPr>
      <w:r>
        <w:t>конструировать, оценивать и использовать модели в познавательной и практической деятельности;</w:t>
      </w:r>
    </w:p>
    <w:p w:rsidR="00140236" w:rsidRDefault="0031541A">
      <w:pPr>
        <w:pStyle w:val="23"/>
        <w:shd w:val="clear" w:color="auto" w:fill="auto"/>
        <w:spacing w:before="0" w:after="0" w:line="475" w:lineRule="exact"/>
        <w:ind w:firstLine="740"/>
        <w:jc w:val="left"/>
      </w:pPr>
      <w:r>
        <w:t>разрабатывать несложную технологическую, конструкторскую документацию для выполнения творческих проектных задач;</w:t>
      </w:r>
    </w:p>
    <w:p w:rsidR="00140236" w:rsidRDefault="0031541A">
      <w:pPr>
        <w:pStyle w:val="23"/>
        <w:shd w:val="clear" w:color="auto" w:fill="auto"/>
        <w:spacing w:before="0" w:after="0" w:line="475" w:lineRule="exact"/>
        <w:ind w:firstLine="740"/>
        <w:jc w:val="left"/>
      </w:pPr>
      <w:r>
        <w:t>решать простые изобретательские, конструкторские и технологические задачи в процессе изготовления изделий из различных материалов; предлагать варианты усовершенствования конструкций;</w:t>
      </w:r>
    </w:p>
    <w:p w:rsidR="00140236" w:rsidRDefault="0031541A">
      <w:pPr>
        <w:pStyle w:val="23"/>
        <w:shd w:val="clear" w:color="auto" w:fill="auto"/>
        <w:spacing w:before="0" w:after="0" w:line="475" w:lineRule="exact"/>
        <w:ind w:firstLine="740"/>
        <w:jc w:val="left"/>
      </w:pPr>
      <w:r>
        <w:t>характеризовать предметы труда в различных видах материального производства;</w:t>
      </w:r>
    </w:p>
    <w:p w:rsidR="00140236" w:rsidRDefault="0031541A">
      <w:pPr>
        <w:pStyle w:val="23"/>
        <w:shd w:val="clear" w:color="auto" w:fill="auto"/>
        <w:spacing w:before="0" w:after="0" w:line="475" w:lineRule="exact"/>
        <w:ind w:firstLine="740"/>
        <w:jc w:val="left"/>
      </w:pPr>
      <w:r>
        <w:lastRenderedPageBreak/>
        <w:t>характеризовать виды современных технологий и определять перспективы их развития.</w:t>
      </w:r>
    </w:p>
    <w:p w:rsidR="00140236" w:rsidRDefault="0031541A">
      <w:pPr>
        <w:pStyle w:val="23"/>
        <w:shd w:val="clear" w:color="auto" w:fill="auto"/>
        <w:spacing w:before="0" w:after="0" w:line="475" w:lineRule="exact"/>
        <w:ind w:firstLine="740"/>
        <w:jc w:val="left"/>
      </w:pPr>
      <w:r>
        <w:t>К концу обучения в 7 классе:</w:t>
      </w:r>
    </w:p>
    <w:p w:rsidR="00140236" w:rsidRDefault="0031541A">
      <w:pPr>
        <w:pStyle w:val="23"/>
        <w:shd w:val="clear" w:color="auto" w:fill="auto"/>
        <w:spacing w:before="0" w:after="0" w:line="475" w:lineRule="exact"/>
        <w:ind w:firstLine="740"/>
        <w:jc w:val="left"/>
      </w:pPr>
      <w:r>
        <w:t>приводить примеры развития технологий;</w:t>
      </w:r>
    </w:p>
    <w:p w:rsidR="00140236" w:rsidRDefault="0031541A">
      <w:pPr>
        <w:pStyle w:val="23"/>
        <w:shd w:val="clear" w:color="auto" w:fill="auto"/>
        <w:spacing w:before="0" w:after="0" w:line="475" w:lineRule="exact"/>
        <w:ind w:firstLine="740"/>
        <w:jc w:val="left"/>
      </w:pPr>
      <w:r>
        <w:t>приводить примеры эстетичных промышленных изделий;</w:t>
      </w:r>
    </w:p>
    <w:p w:rsidR="00140236" w:rsidRDefault="0031541A">
      <w:pPr>
        <w:pStyle w:val="23"/>
        <w:shd w:val="clear" w:color="auto" w:fill="auto"/>
        <w:spacing w:before="0" w:after="0" w:line="475" w:lineRule="exact"/>
        <w:ind w:firstLine="740"/>
        <w:jc w:val="left"/>
      </w:pPr>
      <w:r>
        <w:t>называть и характеризовать народные промыслы и ремёсла России;</w:t>
      </w:r>
    </w:p>
    <w:p w:rsidR="00140236" w:rsidRDefault="0031541A">
      <w:pPr>
        <w:pStyle w:val="23"/>
        <w:shd w:val="clear" w:color="auto" w:fill="auto"/>
        <w:spacing w:before="0" w:after="0" w:line="475" w:lineRule="exact"/>
        <w:ind w:firstLine="740"/>
        <w:jc w:val="left"/>
      </w:pPr>
      <w:r>
        <w:t>называть производства и производственные процессы;</w:t>
      </w:r>
    </w:p>
    <w:p w:rsidR="00140236" w:rsidRDefault="0031541A">
      <w:pPr>
        <w:pStyle w:val="23"/>
        <w:shd w:val="clear" w:color="auto" w:fill="auto"/>
        <w:spacing w:before="0" w:after="0" w:line="475" w:lineRule="exact"/>
        <w:ind w:firstLine="740"/>
        <w:jc w:val="left"/>
      </w:pPr>
      <w:r>
        <w:t>называть современные и перспективные технологии;</w:t>
      </w:r>
    </w:p>
    <w:p w:rsidR="00140236" w:rsidRDefault="0031541A">
      <w:pPr>
        <w:pStyle w:val="23"/>
        <w:shd w:val="clear" w:color="auto" w:fill="auto"/>
        <w:spacing w:before="0" w:after="0" w:line="475" w:lineRule="exact"/>
        <w:ind w:firstLine="740"/>
        <w:jc w:val="left"/>
      </w:pPr>
      <w:r>
        <w:t>оценивать области применения технологий, понимать их возможности и ограничения;</w:t>
      </w:r>
    </w:p>
    <w:p w:rsidR="00140236" w:rsidRDefault="0031541A">
      <w:pPr>
        <w:pStyle w:val="23"/>
        <w:shd w:val="clear" w:color="auto" w:fill="auto"/>
        <w:spacing w:before="0" w:after="0" w:line="475" w:lineRule="exact"/>
        <w:ind w:firstLine="740"/>
        <w:jc w:val="left"/>
      </w:pPr>
      <w:r>
        <w:t>оценивать условия и риски применимости технологий с позиций экологических последствий;</w:t>
      </w:r>
    </w:p>
    <w:p w:rsidR="00140236" w:rsidRDefault="0031541A">
      <w:pPr>
        <w:pStyle w:val="23"/>
        <w:shd w:val="clear" w:color="auto" w:fill="auto"/>
        <w:spacing w:before="0" w:after="0" w:line="475" w:lineRule="exact"/>
        <w:ind w:left="740"/>
        <w:jc w:val="left"/>
      </w:pPr>
      <w:r>
        <w:t>выявлять экологические проблемы;</w:t>
      </w:r>
    </w:p>
    <w:p w:rsidR="00140236" w:rsidRDefault="0031541A">
      <w:pPr>
        <w:pStyle w:val="23"/>
        <w:shd w:val="clear" w:color="auto" w:fill="auto"/>
        <w:spacing w:before="0" w:after="0" w:line="475" w:lineRule="exact"/>
        <w:ind w:firstLine="740"/>
        <w:jc w:val="left"/>
      </w:pPr>
      <w:r>
        <w:t>называть и характеризовать виды транспорта, оценивать перспективы развития;</w:t>
      </w:r>
    </w:p>
    <w:p w:rsidR="00140236" w:rsidRDefault="0031541A">
      <w:pPr>
        <w:pStyle w:val="23"/>
        <w:shd w:val="clear" w:color="auto" w:fill="auto"/>
        <w:spacing w:before="0" w:after="0" w:line="475" w:lineRule="exact"/>
        <w:ind w:left="740"/>
        <w:jc w:val="left"/>
      </w:pPr>
      <w:r>
        <w:t>характеризовать технологии на транспорте, транспортную логистику.</w:t>
      </w:r>
    </w:p>
    <w:p w:rsidR="00140236" w:rsidRDefault="0031541A">
      <w:pPr>
        <w:pStyle w:val="23"/>
        <w:shd w:val="clear" w:color="auto" w:fill="auto"/>
        <w:spacing w:before="0" w:after="0" w:line="475" w:lineRule="exact"/>
        <w:ind w:left="740"/>
        <w:jc w:val="left"/>
      </w:pPr>
      <w:r>
        <w:t>К концу обучения в 8 классе: характеризовать общие принципы управления;</w:t>
      </w:r>
    </w:p>
    <w:p w:rsidR="00140236" w:rsidRDefault="0031541A">
      <w:pPr>
        <w:pStyle w:val="23"/>
        <w:shd w:val="clear" w:color="auto" w:fill="auto"/>
        <w:spacing w:before="0" w:after="0" w:line="475" w:lineRule="exact"/>
        <w:ind w:firstLine="740"/>
        <w:jc w:val="left"/>
      </w:pPr>
      <w:r>
        <w:t>анализировать возможности и сферу применения современных технологий; характеризовать технологии получения, преобразования и использования энергии;</w:t>
      </w:r>
    </w:p>
    <w:p w:rsidR="00140236" w:rsidRDefault="0031541A">
      <w:pPr>
        <w:pStyle w:val="23"/>
        <w:shd w:val="clear" w:color="auto" w:fill="auto"/>
        <w:spacing w:before="0" w:after="0" w:line="475" w:lineRule="exact"/>
        <w:ind w:firstLine="740"/>
        <w:jc w:val="left"/>
      </w:pPr>
      <w:r>
        <w:t>называть и характеризовать биотехнологии, их применение; характеризовать направления развития и особенности перспективных технологий;</w:t>
      </w:r>
    </w:p>
    <w:p w:rsidR="00140236" w:rsidRDefault="0031541A">
      <w:pPr>
        <w:pStyle w:val="23"/>
        <w:shd w:val="clear" w:color="auto" w:fill="auto"/>
        <w:spacing w:before="0" w:after="0" w:line="475" w:lineRule="exact"/>
        <w:ind w:firstLine="740"/>
        <w:jc w:val="left"/>
      </w:pPr>
      <w:r>
        <w:t>предлагать предпринимательские идеи, обосновывать их решение; определять проблему, анализировать потребности в продукте; 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rsidR="00140236" w:rsidRDefault="0031541A">
      <w:pPr>
        <w:pStyle w:val="23"/>
        <w:shd w:val="clear" w:color="auto" w:fill="auto"/>
        <w:spacing w:before="0" w:after="0" w:line="475" w:lineRule="exact"/>
        <w:ind w:firstLine="740"/>
        <w:jc w:val="left"/>
      </w:pPr>
      <w:r>
        <w:t>характеризовать мир профессий, связанных с изучаемыми технологиями, их востребованность на рынке труда.</w:t>
      </w:r>
    </w:p>
    <w:p w:rsidR="00140236" w:rsidRDefault="0031541A">
      <w:pPr>
        <w:pStyle w:val="23"/>
        <w:shd w:val="clear" w:color="auto" w:fill="auto"/>
        <w:spacing w:before="0" w:after="0" w:line="475" w:lineRule="exact"/>
        <w:ind w:left="740"/>
        <w:jc w:val="left"/>
      </w:pPr>
      <w:r>
        <w:t>К концу обучения в 9 классе:</w:t>
      </w:r>
    </w:p>
    <w:p w:rsidR="00140236" w:rsidRDefault="0031541A">
      <w:pPr>
        <w:pStyle w:val="23"/>
        <w:shd w:val="clear" w:color="auto" w:fill="auto"/>
        <w:spacing w:before="0" w:after="0" w:line="475" w:lineRule="exact"/>
        <w:ind w:firstLine="740"/>
        <w:jc w:val="left"/>
      </w:pPr>
      <w:r>
        <w:t>перечислять и характеризовать виды современных информационно</w:t>
      </w:r>
      <w:r>
        <w:softHyphen/>
      </w:r>
      <w:r>
        <w:lastRenderedPageBreak/>
        <w:t>когнитивных технологий;</w:t>
      </w:r>
    </w:p>
    <w:p w:rsidR="00140236" w:rsidRDefault="0031541A">
      <w:pPr>
        <w:pStyle w:val="23"/>
        <w:shd w:val="clear" w:color="auto" w:fill="auto"/>
        <w:spacing w:before="0" w:after="0" w:line="475" w:lineRule="exact"/>
        <w:ind w:firstLine="740"/>
        <w:jc w:val="left"/>
      </w:pPr>
      <w:r>
        <w:t>овладеть информационно-когнитивными технологиями преобразования данных в информацию и информации в знание;</w:t>
      </w:r>
    </w:p>
    <w:p w:rsidR="00140236" w:rsidRDefault="0031541A">
      <w:pPr>
        <w:pStyle w:val="23"/>
        <w:shd w:val="clear" w:color="auto" w:fill="auto"/>
        <w:spacing w:before="0" w:after="0" w:line="475" w:lineRule="exact"/>
        <w:ind w:firstLine="740"/>
        <w:jc w:val="left"/>
      </w:pPr>
      <w:r>
        <w:t>характеризовать культуру предпринимательства, виды предпринимательской деятельности;</w:t>
      </w:r>
    </w:p>
    <w:p w:rsidR="00140236" w:rsidRDefault="0031541A">
      <w:pPr>
        <w:pStyle w:val="23"/>
        <w:shd w:val="clear" w:color="auto" w:fill="auto"/>
        <w:spacing w:before="0" w:after="0" w:line="475" w:lineRule="exact"/>
        <w:ind w:left="740"/>
        <w:jc w:val="left"/>
      </w:pPr>
      <w:r>
        <w:t>создавать модели экономической деятельности; разрабатывать бизнес-проект;</w:t>
      </w:r>
    </w:p>
    <w:p w:rsidR="00140236" w:rsidRDefault="0031541A">
      <w:pPr>
        <w:pStyle w:val="23"/>
        <w:shd w:val="clear" w:color="auto" w:fill="auto"/>
        <w:spacing w:before="0" w:after="0" w:line="475" w:lineRule="exact"/>
        <w:ind w:left="740"/>
        <w:jc w:val="left"/>
      </w:pPr>
      <w:r>
        <w:t>оценивать эффективность предпринимательской деятельности; характеризовать закономерности технологического развития цивилизации; планировать своё профессиональное образование и профессиональную</w:t>
      </w:r>
    </w:p>
    <w:p w:rsidR="00140236" w:rsidRDefault="0031541A">
      <w:pPr>
        <w:pStyle w:val="23"/>
        <w:shd w:val="clear" w:color="auto" w:fill="auto"/>
        <w:spacing w:before="0" w:after="10" w:line="280" w:lineRule="exact"/>
        <w:jc w:val="left"/>
      </w:pPr>
      <w:r>
        <w:t>карьеру.</w:t>
      </w:r>
    </w:p>
    <w:p w:rsidR="00140236" w:rsidRDefault="0031541A">
      <w:pPr>
        <w:pStyle w:val="23"/>
        <w:numPr>
          <w:ilvl w:val="0"/>
          <w:numId w:val="464"/>
        </w:numPr>
        <w:shd w:val="clear" w:color="auto" w:fill="auto"/>
        <w:tabs>
          <w:tab w:val="left" w:pos="1762"/>
        </w:tabs>
        <w:spacing w:before="0" w:after="0" w:line="475" w:lineRule="exact"/>
        <w:ind w:firstLine="760"/>
      </w:pPr>
      <w:r>
        <w:t>Предметные результаты освоения содержания модуля «Технологии обработки материалов и пищевых продуктов».</w:t>
      </w:r>
    </w:p>
    <w:p w:rsidR="00140236" w:rsidRDefault="0031541A">
      <w:pPr>
        <w:pStyle w:val="23"/>
        <w:shd w:val="clear" w:color="auto" w:fill="auto"/>
        <w:spacing w:before="0" w:after="0" w:line="475" w:lineRule="exact"/>
        <w:ind w:firstLine="760"/>
      </w:pPr>
      <w:r>
        <w:t>К концу обучения в 5 классе:</w:t>
      </w:r>
    </w:p>
    <w:p w:rsidR="00140236" w:rsidRDefault="0031541A">
      <w:pPr>
        <w:pStyle w:val="23"/>
        <w:shd w:val="clear" w:color="auto" w:fill="auto"/>
        <w:spacing w:before="0" w:after="0" w:line="475" w:lineRule="exact"/>
        <w:ind w:firstLine="760"/>
      </w:pPr>
      <w:r>
        <w:t>самостоятельно выполнять учебные проекты в соответствии с этапами проектной деятельности; выбирать идею творческого проекта,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w:t>
      </w:r>
    </w:p>
    <w:p w:rsidR="00140236" w:rsidRDefault="0031541A">
      <w:pPr>
        <w:pStyle w:val="23"/>
        <w:shd w:val="clear" w:color="auto" w:fill="auto"/>
        <w:spacing w:before="0" w:after="0" w:line="475" w:lineRule="exact"/>
        <w:ind w:firstLine="760"/>
      </w:pPr>
      <w:r>
        <w:t>создавать, применять и преобразовывать знаки и символы, модели и схемы; использовать средства и инструменты ИКТ для решения прикладных учебно</w:t>
      </w:r>
      <w:r>
        <w:softHyphen/>
        <w:t>познавательных задач;</w:t>
      </w:r>
    </w:p>
    <w:p w:rsidR="00140236" w:rsidRDefault="0031541A">
      <w:pPr>
        <w:pStyle w:val="23"/>
        <w:shd w:val="clear" w:color="auto" w:fill="auto"/>
        <w:spacing w:before="0" w:after="0" w:line="475" w:lineRule="exact"/>
        <w:ind w:firstLine="760"/>
      </w:pPr>
      <w:r>
        <w:t>называть и характеризовать виды бумаги, её свойства, получение и применение;</w:t>
      </w:r>
    </w:p>
    <w:p w:rsidR="00140236" w:rsidRDefault="0031541A">
      <w:pPr>
        <w:pStyle w:val="23"/>
        <w:shd w:val="clear" w:color="auto" w:fill="auto"/>
        <w:spacing w:before="0" w:after="0" w:line="475" w:lineRule="exact"/>
        <w:ind w:left="760" w:right="2720"/>
        <w:jc w:val="left"/>
      </w:pPr>
      <w:r>
        <w:t>называть народные промыслы по обработке древесины; характеризовать свойства конструкционных материалов;</w:t>
      </w:r>
    </w:p>
    <w:p w:rsidR="00140236" w:rsidRDefault="0031541A">
      <w:pPr>
        <w:pStyle w:val="23"/>
        <w:shd w:val="clear" w:color="auto" w:fill="auto"/>
        <w:spacing w:before="0" w:after="0" w:line="475" w:lineRule="exact"/>
        <w:ind w:firstLine="760"/>
      </w:pPr>
      <w:r>
        <w:t>выбирать материалы для изготовления изделий с учётом их свойств, технологий обработки, инструментов и приспособлений;</w:t>
      </w:r>
    </w:p>
    <w:p w:rsidR="00140236" w:rsidRDefault="0031541A">
      <w:pPr>
        <w:pStyle w:val="23"/>
        <w:shd w:val="clear" w:color="auto" w:fill="auto"/>
        <w:spacing w:before="0" w:after="0" w:line="475" w:lineRule="exact"/>
        <w:ind w:firstLine="760"/>
        <w:jc w:val="left"/>
      </w:pPr>
      <w:r>
        <w:t>называть и характеризовать виды древесины, пиломатериалов; выполнять простые ручные операции (разметка, распиливание, строгание, сверление) по обработке изделий из древесины с учётом её свойств, применять в работе столярные инструменты и приспособления;</w:t>
      </w:r>
    </w:p>
    <w:p w:rsidR="00140236" w:rsidRDefault="0031541A">
      <w:pPr>
        <w:pStyle w:val="23"/>
        <w:shd w:val="clear" w:color="auto" w:fill="auto"/>
        <w:spacing w:before="0" w:after="0" w:line="475" w:lineRule="exact"/>
        <w:ind w:firstLine="760"/>
      </w:pPr>
      <w:r>
        <w:lastRenderedPageBreak/>
        <w:t>исследовать, анализировать и сравнивать свойства древесины разных пород деревьев;</w:t>
      </w:r>
    </w:p>
    <w:p w:rsidR="00140236" w:rsidRDefault="0031541A">
      <w:pPr>
        <w:pStyle w:val="23"/>
        <w:shd w:val="clear" w:color="auto" w:fill="auto"/>
        <w:spacing w:before="0" w:after="0" w:line="475" w:lineRule="exact"/>
        <w:ind w:firstLine="760"/>
      </w:pPr>
      <w:r>
        <w:t>знать и называть пищевую ценность яиц, круп, овощей;</w:t>
      </w:r>
    </w:p>
    <w:p w:rsidR="00140236" w:rsidRDefault="0031541A">
      <w:pPr>
        <w:pStyle w:val="23"/>
        <w:shd w:val="clear" w:color="auto" w:fill="auto"/>
        <w:spacing w:before="0" w:after="0" w:line="475" w:lineRule="exact"/>
        <w:ind w:firstLine="760"/>
      </w:pPr>
      <w:r>
        <w:t>приводить примеры обработки пищевых продуктов, позволяющие максимально сохранять их пищевую ценность;</w:t>
      </w:r>
    </w:p>
    <w:p w:rsidR="00140236" w:rsidRDefault="0031541A">
      <w:pPr>
        <w:pStyle w:val="23"/>
        <w:shd w:val="clear" w:color="auto" w:fill="auto"/>
        <w:spacing w:before="0" w:after="0" w:line="475" w:lineRule="exact"/>
        <w:ind w:firstLine="760"/>
        <w:jc w:val="left"/>
      </w:pPr>
      <w:r>
        <w:t>называть и выполнять технологии первичной обработки овощей, круп; называть и выполнять технологии приготовления блюд из яиц, овощей, круп; называть виды планировки кухни; способы рационального размещения мебели;</w:t>
      </w:r>
    </w:p>
    <w:p w:rsidR="00140236" w:rsidRDefault="0031541A">
      <w:pPr>
        <w:pStyle w:val="23"/>
        <w:shd w:val="clear" w:color="auto" w:fill="auto"/>
        <w:spacing w:before="0" w:after="0" w:line="475" w:lineRule="exact"/>
        <w:ind w:firstLine="760"/>
      </w:pPr>
      <w:r>
        <w:t>называть и характеризовать текстильные материалы, классифицировать</w:t>
      </w:r>
    </w:p>
    <w:p w:rsidR="00140236" w:rsidRDefault="0031541A">
      <w:pPr>
        <w:pStyle w:val="23"/>
        <w:shd w:val="clear" w:color="auto" w:fill="auto"/>
        <w:spacing w:before="0" w:after="0" w:line="475" w:lineRule="exact"/>
        <w:jc w:val="left"/>
      </w:pPr>
      <w:r>
        <w:t>их, описывать основные этапы производства;</w:t>
      </w:r>
    </w:p>
    <w:p w:rsidR="00140236" w:rsidRDefault="0031541A">
      <w:pPr>
        <w:pStyle w:val="23"/>
        <w:shd w:val="clear" w:color="auto" w:fill="auto"/>
        <w:spacing w:before="0" w:after="0" w:line="475" w:lineRule="exact"/>
        <w:ind w:firstLine="740"/>
        <w:jc w:val="left"/>
      </w:pPr>
      <w:r>
        <w:t>анализировать и сравнивать свойства текстильных материалов; выбирать материалы, инструменты и оборудование для выполнения швейных работ;</w:t>
      </w:r>
    </w:p>
    <w:p w:rsidR="00140236" w:rsidRDefault="0031541A">
      <w:pPr>
        <w:pStyle w:val="23"/>
        <w:shd w:val="clear" w:color="auto" w:fill="auto"/>
        <w:spacing w:before="0" w:after="0" w:line="475" w:lineRule="exact"/>
        <w:ind w:firstLine="740"/>
        <w:jc w:val="left"/>
      </w:pPr>
      <w:r>
        <w:t>использовать ручные инструменты для выполнения швейных работ; подготавливать швейную машину к работе с учётом безопасных правил её эксплуатации, выполнять простые операции машинной обработки (машинные строчки);</w:t>
      </w:r>
    </w:p>
    <w:p w:rsidR="00140236" w:rsidRDefault="0031541A">
      <w:pPr>
        <w:pStyle w:val="23"/>
        <w:shd w:val="clear" w:color="auto" w:fill="auto"/>
        <w:spacing w:before="0" w:after="0" w:line="475" w:lineRule="exact"/>
        <w:ind w:firstLine="740"/>
        <w:jc w:val="left"/>
      </w:pPr>
      <w:r>
        <w:t>выполнять последовательность изготовления швейных изделий, осуществлять контроль качества;</w:t>
      </w:r>
    </w:p>
    <w:p w:rsidR="00140236" w:rsidRDefault="0031541A">
      <w:pPr>
        <w:pStyle w:val="23"/>
        <w:shd w:val="clear" w:color="auto" w:fill="auto"/>
        <w:spacing w:before="0" w:after="0" w:line="475" w:lineRule="exact"/>
        <w:ind w:firstLine="740"/>
        <w:jc w:val="left"/>
      </w:pPr>
      <w:r>
        <w:t>характеризовать группы профессий, описывать тенденции их развития, объяснять социальное значение групп профессий.</w:t>
      </w:r>
    </w:p>
    <w:p w:rsidR="00140236" w:rsidRDefault="0031541A">
      <w:pPr>
        <w:pStyle w:val="23"/>
        <w:shd w:val="clear" w:color="auto" w:fill="auto"/>
        <w:spacing w:before="0" w:after="0" w:line="475" w:lineRule="exact"/>
        <w:ind w:left="740"/>
        <w:jc w:val="left"/>
      </w:pPr>
      <w:r>
        <w:t>К концу обучения в 6 классе:</w:t>
      </w:r>
    </w:p>
    <w:p w:rsidR="00140236" w:rsidRDefault="0031541A">
      <w:pPr>
        <w:pStyle w:val="23"/>
        <w:shd w:val="clear" w:color="auto" w:fill="auto"/>
        <w:spacing w:before="0" w:after="0" w:line="475" w:lineRule="exact"/>
        <w:ind w:firstLine="740"/>
        <w:jc w:val="left"/>
      </w:pPr>
      <w:r>
        <w:t>характеризовать свойства конструкционных материалов; называть народные промыслы по обработке металла; называть и характеризовать виды металлов и их сплавов; исследовать, анализировать и сравнивать свойства металлов и их сплавов; классифицировать и характеризовать инструменты, приспособления и технологическое оборудование;</w:t>
      </w:r>
    </w:p>
    <w:p w:rsidR="00140236" w:rsidRDefault="0031541A">
      <w:pPr>
        <w:pStyle w:val="23"/>
        <w:shd w:val="clear" w:color="auto" w:fill="auto"/>
        <w:spacing w:before="0" w:after="0" w:line="475" w:lineRule="exact"/>
        <w:ind w:firstLine="740"/>
        <w:jc w:val="left"/>
      </w:pPr>
      <w:r>
        <w:t>использовать инструменты, приспособления и технологическое оборудование при обработке тонколистового металла, проволоки;</w:t>
      </w:r>
    </w:p>
    <w:p w:rsidR="00140236" w:rsidRDefault="0031541A">
      <w:pPr>
        <w:pStyle w:val="23"/>
        <w:shd w:val="clear" w:color="auto" w:fill="auto"/>
        <w:spacing w:before="0" w:after="0" w:line="475" w:lineRule="exact"/>
        <w:ind w:firstLine="740"/>
        <w:jc w:val="left"/>
      </w:pPr>
      <w:r>
        <w:t xml:space="preserve">выполнять технологические операции с использованием ручных инструментов, приспособлений, технологического оборудования; обрабатывать металлы и их </w:t>
      </w:r>
      <w:r>
        <w:lastRenderedPageBreak/>
        <w:t>сплавы слесарным инструментом; знать и называть пищевую ценность молока и молочных продуктов; определять качество молочных продуктов, называть правила хранения продуктов;</w:t>
      </w:r>
    </w:p>
    <w:p w:rsidR="00140236" w:rsidRDefault="0031541A">
      <w:pPr>
        <w:pStyle w:val="23"/>
        <w:shd w:val="clear" w:color="auto" w:fill="auto"/>
        <w:spacing w:before="0" w:after="0" w:line="475" w:lineRule="exact"/>
        <w:ind w:firstLine="740"/>
        <w:jc w:val="left"/>
      </w:pPr>
      <w:r>
        <w:t>называть и выполнять технологии приготовления блюд из молока и молочных продуктов;</w:t>
      </w:r>
    </w:p>
    <w:p w:rsidR="00140236" w:rsidRDefault="0031541A">
      <w:pPr>
        <w:pStyle w:val="23"/>
        <w:shd w:val="clear" w:color="auto" w:fill="auto"/>
        <w:spacing w:before="0" w:after="0" w:line="475" w:lineRule="exact"/>
        <w:ind w:left="740"/>
        <w:jc w:val="left"/>
      </w:pPr>
      <w:r>
        <w:t>называть виды теста, технологии приготовления разных видов теста; называть национальные блюда из разных видов теста;</w:t>
      </w:r>
    </w:p>
    <w:p w:rsidR="00140236" w:rsidRDefault="0031541A">
      <w:pPr>
        <w:pStyle w:val="23"/>
        <w:shd w:val="clear" w:color="auto" w:fill="auto"/>
        <w:spacing w:before="0" w:after="0" w:line="475" w:lineRule="exact"/>
        <w:ind w:left="740"/>
        <w:jc w:val="left"/>
      </w:pPr>
      <w:r>
        <w:t>называть виды одежды, характеризовать стили одежды;</w:t>
      </w:r>
    </w:p>
    <w:p w:rsidR="00140236" w:rsidRDefault="0031541A">
      <w:pPr>
        <w:pStyle w:val="23"/>
        <w:shd w:val="clear" w:color="auto" w:fill="auto"/>
        <w:spacing w:before="0" w:after="0" w:line="475" w:lineRule="exact"/>
        <w:ind w:firstLine="740"/>
        <w:jc w:val="left"/>
      </w:pPr>
      <w:r>
        <w:t>характеризовать современные текстильные материалы, их получение и свойства;</w:t>
      </w:r>
    </w:p>
    <w:p w:rsidR="00140236" w:rsidRDefault="0031541A">
      <w:pPr>
        <w:pStyle w:val="23"/>
        <w:shd w:val="clear" w:color="auto" w:fill="auto"/>
        <w:spacing w:before="0" w:after="0" w:line="475" w:lineRule="exact"/>
        <w:ind w:firstLine="740"/>
        <w:jc w:val="left"/>
      </w:pPr>
      <w:r>
        <w:t>выбирать текстильные материалы для изделий с учётом их свойств; самостоятельно выполнять чертёж выкроек швейного изделия; соблюдать последовательность технологических операций по раскрою, пошиву и отделке изделия;</w:t>
      </w:r>
    </w:p>
    <w:p w:rsidR="00140236" w:rsidRDefault="0031541A">
      <w:pPr>
        <w:pStyle w:val="23"/>
        <w:shd w:val="clear" w:color="auto" w:fill="auto"/>
        <w:spacing w:before="0" w:after="0" w:line="475" w:lineRule="exact"/>
        <w:ind w:firstLine="740"/>
        <w:jc w:val="left"/>
      </w:pPr>
      <w:r>
        <w:t>выполнять учебные проекты, соблюдая этапы и технологии изготовления проектных изделий.</w:t>
      </w:r>
    </w:p>
    <w:p w:rsidR="00140236" w:rsidRDefault="0031541A">
      <w:pPr>
        <w:pStyle w:val="23"/>
        <w:shd w:val="clear" w:color="auto" w:fill="auto"/>
        <w:spacing w:before="0" w:after="0" w:line="475" w:lineRule="exact"/>
        <w:ind w:left="740"/>
        <w:jc w:val="left"/>
      </w:pPr>
      <w:r>
        <w:t>К концу обучения в 7 классе:</w:t>
      </w:r>
    </w:p>
    <w:p w:rsidR="00140236" w:rsidRDefault="0031541A">
      <w:pPr>
        <w:pStyle w:val="23"/>
        <w:shd w:val="clear" w:color="auto" w:fill="auto"/>
        <w:spacing w:before="0" w:after="0" w:line="475" w:lineRule="exact"/>
        <w:ind w:firstLine="740"/>
        <w:jc w:val="left"/>
      </w:pPr>
      <w:r>
        <w:t>исследовать и анализировать свойства конструкционных материалов; выбирать инструменты и оборудование, необходимые для изготовления выбранного изделия по данной технологии;</w:t>
      </w:r>
    </w:p>
    <w:p w:rsidR="00140236" w:rsidRDefault="0031541A">
      <w:pPr>
        <w:pStyle w:val="23"/>
        <w:shd w:val="clear" w:color="auto" w:fill="auto"/>
        <w:spacing w:before="0" w:after="0" w:line="475" w:lineRule="exact"/>
        <w:ind w:firstLine="740"/>
        <w:jc w:val="left"/>
      </w:pPr>
      <w:r>
        <w:t>применять технологии механической обработки конструкционных материалов;</w:t>
      </w:r>
    </w:p>
    <w:p w:rsidR="00140236" w:rsidRDefault="0031541A">
      <w:pPr>
        <w:pStyle w:val="23"/>
        <w:shd w:val="clear" w:color="auto" w:fill="auto"/>
        <w:spacing w:before="0" w:after="0" w:line="475" w:lineRule="exact"/>
        <w:ind w:firstLine="740"/>
        <w:jc w:val="left"/>
      </w:pPr>
      <w:r>
        <w:t>осуществлять доступными средствами контроль качества изготавливаемого изделия, находить и устранять допущенные дефекты; выполнять художественное оформление изделий;</w:t>
      </w:r>
    </w:p>
    <w:p w:rsidR="00140236" w:rsidRDefault="0031541A">
      <w:pPr>
        <w:pStyle w:val="23"/>
        <w:shd w:val="clear" w:color="auto" w:fill="auto"/>
        <w:spacing w:before="0" w:after="0" w:line="475" w:lineRule="exact"/>
        <w:ind w:firstLine="740"/>
        <w:jc w:val="left"/>
      </w:pPr>
      <w:r>
        <w:t>называть пластмассы и другие современные материалы, анализировать их свойства, возможность применения в быту и на производстве;</w:t>
      </w:r>
    </w:p>
    <w:p w:rsidR="00140236" w:rsidRDefault="0031541A">
      <w:pPr>
        <w:pStyle w:val="23"/>
        <w:shd w:val="clear" w:color="auto" w:fill="auto"/>
        <w:spacing w:before="0" w:after="0" w:line="475" w:lineRule="exact"/>
        <w:ind w:firstLine="740"/>
        <w:jc w:val="left"/>
      </w:pPr>
      <w:r>
        <w:t>осуществлять изготовление субъективно нового продукта, опираясь на общую технологическую схему;</w:t>
      </w:r>
    </w:p>
    <w:p w:rsidR="00140236" w:rsidRDefault="0031541A">
      <w:pPr>
        <w:pStyle w:val="23"/>
        <w:shd w:val="clear" w:color="auto" w:fill="auto"/>
        <w:spacing w:before="0" w:after="0" w:line="475" w:lineRule="exact"/>
        <w:ind w:firstLine="740"/>
        <w:jc w:val="left"/>
      </w:pPr>
      <w:r>
        <w:t>оценивать пределы применимости данной технологии, в том числе с экономических и экологических позиций;</w:t>
      </w:r>
    </w:p>
    <w:p w:rsidR="00140236" w:rsidRDefault="0031541A">
      <w:pPr>
        <w:pStyle w:val="23"/>
        <w:shd w:val="clear" w:color="auto" w:fill="auto"/>
        <w:spacing w:before="0" w:after="0" w:line="475" w:lineRule="exact"/>
        <w:ind w:firstLine="740"/>
        <w:jc w:val="left"/>
      </w:pPr>
      <w:r>
        <w:lastRenderedPageBreak/>
        <w:t>знать и называть пищевую ценность рыбы, морепродуктов продуктов; определять качество рыбы;</w:t>
      </w:r>
    </w:p>
    <w:p w:rsidR="00140236" w:rsidRDefault="0031541A">
      <w:pPr>
        <w:pStyle w:val="23"/>
        <w:shd w:val="clear" w:color="auto" w:fill="auto"/>
        <w:spacing w:before="0" w:after="0" w:line="475" w:lineRule="exact"/>
        <w:ind w:firstLine="740"/>
        <w:jc w:val="left"/>
      </w:pPr>
      <w:r>
        <w:t>знать и называть пищевую ценность мяса животных, мяса птицы, определять качество;</w:t>
      </w:r>
    </w:p>
    <w:p w:rsidR="00140236" w:rsidRDefault="0031541A">
      <w:pPr>
        <w:pStyle w:val="23"/>
        <w:shd w:val="clear" w:color="auto" w:fill="auto"/>
        <w:spacing w:before="0" w:after="0" w:line="475" w:lineRule="exact"/>
        <w:ind w:left="740"/>
        <w:jc w:val="left"/>
      </w:pPr>
      <w:r>
        <w:t>называть и выполнять технологии приготовления блюд из рыбы, характеризовать технологии приготовления из мяса животных, мяса птицы; называть блюда национальной кухни из рыбы, мяса;</w:t>
      </w:r>
    </w:p>
    <w:p w:rsidR="00140236" w:rsidRDefault="0031541A">
      <w:pPr>
        <w:pStyle w:val="23"/>
        <w:shd w:val="clear" w:color="auto" w:fill="auto"/>
        <w:spacing w:before="0" w:after="0" w:line="475" w:lineRule="exact"/>
        <w:ind w:firstLine="740"/>
        <w:jc w:val="left"/>
      </w:pPr>
      <w:r>
        <w:t>характеризовать мир профессий, связанных с изучаемыми технологиями, их востребованность на рынке труда.</w:t>
      </w:r>
    </w:p>
    <w:p w:rsidR="00140236" w:rsidRDefault="0031541A">
      <w:pPr>
        <w:pStyle w:val="23"/>
        <w:numPr>
          <w:ilvl w:val="0"/>
          <w:numId w:val="464"/>
        </w:numPr>
        <w:shd w:val="clear" w:color="auto" w:fill="auto"/>
        <w:tabs>
          <w:tab w:val="left" w:pos="1784"/>
        </w:tabs>
        <w:spacing w:before="0" w:after="0" w:line="475" w:lineRule="exact"/>
        <w:ind w:firstLine="740"/>
        <w:jc w:val="left"/>
      </w:pPr>
      <w:r>
        <w:t>Предметные результаты освоения содержания модуля «Робототехника».</w:t>
      </w:r>
    </w:p>
    <w:p w:rsidR="00140236" w:rsidRDefault="0031541A">
      <w:pPr>
        <w:pStyle w:val="23"/>
        <w:shd w:val="clear" w:color="auto" w:fill="auto"/>
        <w:spacing w:before="0" w:after="0" w:line="475" w:lineRule="exact"/>
        <w:ind w:left="740"/>
        <w:jc w:val="left"/>
      </w:pPr>
      <w:r>
        <w:t>К концу обучения в 5 классе:</w:t>
      </w:r>
    </w:p>
    <w:p w:rsidR="00140236" w:rsidRDefault="0031541A">
      <w:pPr>
        <w:pStyle w:val="23"/>
        <w:shd w:val="clear" w:color="auto" w:fill="auto"/>
        <w:spacing w:before="0" w:after="0" w:line="475" w:lineRule="exact"/>
        <w:ind w:left="740"/>
        <w:jc w:val="left"/>
      </w:pPr>
      <w:r>
        <w:t>классифицировать и характеризовать роботов по видам и назначению; знать основные законы робототехники;</w:t>
      </w:r>
    </w:p>
    <w:p w:rsidR="00140236" w:rsidRDefault="0031541A">
      <w:pPr>
        <w:pStyle w:val="23"/>
        <w:shd w:val="clear" w:color="auto" w:fill="auto"/>
        <w:spacing w:before="0" w:after="0" w:line="475" w:lineRule="exact"/>
        <w:ind w:firstLine="740"/>
        <w:jc w:val="left"/>
      </w:pPr>
      <w:r>
        <w:t>называть и характеризовать назначение деталей робототехнического конструктора;</w:t>
      </w:r>
    </w:p>
    <w:p w:rsidR="00140236" w:rsidRDefault="0031541A">
      <w:pPr>
        <w:pStyle w:val="23"/>
        <w:shd w:val="clear" w:color="auto" w:fill="auto"/>
        <w:spacing w:before="0" w:after="0" w:line="475" w:lineRule="exact"/>
        <w:ind w:firstLine="740"/>
        <w:jc w:val="left"/>
      </w:pPr>
      <w:r>
        <w:t>характеризовать составные части роботов, датчики в современных робототехнических системах;</w:t>
      </w:r>
    </w:p>
    <w:p w:rsidR="00140236" w:rsidRDefault="0031541A">
      <w:pPr>
        <w:pStyle w:val="23"/>
        <w:shd w:val="clear" w:color="auto" w:fill="auto"/>
        <w:spacing w:before="0" w:after="0" w:line="475" w:lineRule="exact"/>
        <w:ind w:firstLine="740"/>
        <w:jc w:val="left"/>
      </w:pPr>
      <w:r>
        <w:t>получить опыт моделирования машин и механизмов с помощью робототехнического конструктора;</w:t>
      </w:r>
    </w:p>
    <w:p w:rsidR="00140236" w:rsidRDefault="0031541A">
      <w:pPr>
        <w:pStyle w:val="23"/>
        <w:shd w:val="clear" w:color="auto" w:fill="auto"/>
        <w:spacing w:before="0" w:after="0" w:line="475" w:lineRule="exact"/>
        <w:ind w:firstLine="740"/>
        <w:jc w:val="left"/>
      </w:pPr>
      <w:r>
        <w:t>применять навыки моделирования машин и механизмов с помощью робототехнического конструктора;'</w:t>
      </w:r>
    </w:p>
    <w:p w:rsidR="00140236" w:rsidRDefault="0031541A">
      <w:pPr>
        <w:pStyle w:val="23"/>
        <w:shd w:val="clear" w:color="auto" w:fill="auto"/>
        <w:spacing w:before="0" w:after="0" w:line="475" w:lineRule="exact"/>
        <w:ind w:firstLine="740"/>
        <w:jc w:val="left"/>
      </w:pPr>
      <w:r>
        <w:t>владеть навыками индивидуальной и коллективной деятельности, направленной на создание робототехнического продукта.</w:t>
      </w:r>
    </w:p>
    <w:p w:rsidR="00140236" w:rsidRDefault="0031541A">
      <w:pPr>
        <w:pStyle w:val="23"/>
        <w:shd w:val="clear" w:color="auto" w:fill="auto"/>
        <w:spacing w:before="0" w:after="0" w:line="475" w:lineRule="exact"/>
        <w:ind w:left="740"/>
        <w:jc w:val="left"/>
      </w:pPr>
      <w:r>
        <w:t>К концу обучения в 6 классе:</w:t>
      </w:r>
    </w:p>
    <w:p w:rsidR="00140236" w:rsidRDefault="0031541A">
      <w:pPr>
        <w:pStyle w:val="23"/>
        <w:shd w:val="clear" w:color="auto" w:fill="auto"/>
        <w:spacing w:before="0" w:after="0" w:line="475" w:lineRule="exact"/>
        <w:ind w:firstLine="740"/>
        <w:jc w:val="left"/>
      </w:pPr>
      <w:r>
        <w:t>называть виды транспортных роботов, описывать их назначение; конструировать мобильного робота по схеме; усовершенствовать конструкцию;</w:t>
      </w:r>
    </w:p>
    <w:p w:rsidR="00140236" w:rsidRDefault="0031541A">
      <w:pPr>
        <w:pStyle w:val="23"/>
        <w:shd w:val="clear" w:color="auto" w:fill="auto"/>
        <w:spacing w:before="0" w:after="0" w:line="475" w:lineRule="exact"/>
        <w:ind w:left="740"/>
        <w:jc w:val="left"/>
      </w:pPr>
      <w:r>
        <w:t>программировать мобильного робота;</w:t>
      </w:r>
    </w:p>
    <w:p w:rsidR="00140236" w:rsidRDefault="0031541A">
      <w:pPr>
        <w:pStyle w:val="23"/>
        <w:shd w:val="clear" w:color="auto" w:fill="auto"/>
        <w:spacing w:before="0" w:after="0" w:line="475" w:lineRule="exact"/>
        <w:ind w:firstLine="740"/>
        <w:jc w:val="left"/>
      </w:pPr>
      <w:r>
        <w:t xml:space="preserve">управлять мобильными роботами в компьютерно-управляемых средах; называть и характеризовать датчики, использованные при проектировании </w:t>
      </w:r>
      <w:r>
        <w:lastRenderedPageBreak/>
        <w:t>мобильного робота;</w:t>
      </w:r>
    </w:p>
    <w:p w:rsidR="00140236" w:rsidRDefault="0031541A">
      <w:pPr>
        <w:pStyle w:val="23"/>
        <w:shd w:val="clear" w:color="auto" w:fill="auto"/>
        <w:spacing w:before="0" w:after="0" w:line="475" w:lineRule="exact"/>
        <w:ind w:left="740"/>
        <w:jc w:val="left"/>
      </w:pPr>
      <w:r>
        <w:t>уметь осуществлять робототехнические проекты; презентовать изделие.</w:t>
      </w:r>
    </w:p>
    <w:p w:rsidR="00140236" w:rsidRDefault="0031541A">
      <w:pPr>
        <w:pStyle w:val="23"/>
        <w:shd w:val="clear" w:color="auto" w:fill="auto"/>
        <w:spacing w:before="0" w:after="0" w:line="475" w:lineRule="exact"/>
        <w:ind w:left="740"/>
        <w:jc w:val="left"/>
      </w:pPr>
      <w:r>
        <w:t>К концу обучения в 7 классе:</w:t>
      </w:r>
    </w:p>
    <w:p w:rsidR="00140236" w:rsidRDefault="0031541A">
      <w:pPr>
        <w:pStyle w:val="23"/>
        <w:shd w:val="clear" w:color="auto" w:fill="auto"/>
        <w:spacing w:before="0" w:after="0" w:line="475" w:lineRule="exact"/>
        <w:ind w:left="740"/>
        <w:jc w:val="left"/>
      </w:pPr>
      <w:r>
        <w:t>называть виды промышленных роботов, описывать их назначение и функции; назвать виды бытовых роботов, описывать их назначение и функции; использовать датчики и программировать действие учебного робота</w:t>
      </w:r>
    </w:p>
    <w:p w:rsidR="00140236" w:rsidRDefault="0031541A">
      <w:pPr>
        <w:pStyle w:val="23"/>
        <w:shd w:val="clear" w:color="auto" w:fill="auto"/>
        <w:spacing w:before="0" w:after="0" w:line="475" w:lineRule="exact"/>
        <w:jc w:val="left"/>
      </w:pPr>
      <w:r>
        <w:t>в зависимости от задач проекта;</w:t>
      </w:r>
    </w:p>
    <w:p w:rsidR="00140236" w:rsidRDefault="0031541A">
      <w:pPr>
        <w:pStyle w:val="23"/>
        <w:shd w:val="clear" w:color="auto" w:fill="auto"/>
        <w:spacing w:before="0" w:after="0" w:line="475" w:lineRule="exact"/>
        <w:ind w:firstLine="760"/>
      </w:pPr>
      <w:r>
        <w:t>осуществлять робототехнические проекты, совершенствовать конструкцию, испытывать и презентовать результат проекта.</w:t>
      </w:r>
    </w:p>
    <w:p w:rsidR="00140236" w:rsidRDefault="0031541A">
      <w:pPr>
        <w:pStyle w:val="23"/>
        <w:shd w:val="clear" w:color="auto" w:fill="auto"/>
        <w:spacing w:before="0" w:after="0" w:line="475" w:lineRule="exact"/>
        <w:ind w:firstLine="760"/>
      </w:pPr>
      <w:r>
        <w:t>К концу обучения в 8 классе:</w:t>
      </w:r>
    </w:p>
    <w:p w:rsidR="00140236" w:rsidRDefault="0031541A">
      <w:pPr>
        <w:pStyle w:val="23"/>
        <w:shd w:val="clear" w:color="auto" w:fill="auto"/>
        <w:spacing w:before="0" w:after="0" w:line="475" w:lineRule="exact"/>
        <w:ind w:firstLine="760"/>
      </w:pPr>
      <w:r>
        <w:t>называть основные законы и принципы теории автоматического управления и регулирования, методы использования в робототехнических системах;</w:t>
      </w:r>
    </w:p>
    <w:p w:rsidR="00140236" w:rsidRDefault="0031541A">
      <w:pPr>
        <w:pStyle w:val="23"/>
        <w:shd w:val="clear" w:color="auto" w:fill="auto"/>
        <w:spacing w:before="0" w:after="0" w:line="475" w:lineRule="exact"/>
        <w:ind w:firstLine="760"/>
      </w:pPr>
      <w:r>
        <w:t>реализовывать полный цикл создания робота;</w:t>
      </w:r>
    </w:p>
    <w:p w:rsidR="00140236" w:rsidRDefault="0031541A">
      <w:pPr>
        <w:pStyle w:val="23"/>
        <w:shd w:val="clear" w:color="auto" w:fill="auto"/>
        <w:spacing w:before="0" w:after="0" w:line="475" w:lineRule="exact"/>
        <w:ind w:firstLine="760"/>
      </w:pPr>
      <w:r>
        <w:t>конструировать и моделировать робототехнические системы;</w:t>
      </w:r>
    </w:p>
    <w:p w:rsidR="00140236" w:rsidRDefault="0031541A">
      <w:pPr>
        <w:pStyle w:val="23"/>
        <w:shd w:val="clear" w:color="auto" w:fill="auto"/>
        <w:spacing w:before="0" w:after="0" w:line="475" w:lineRule="exact"/>
        <w:ind w:firstLine="760"/>
      </w:pPr>
      <w:r>
        <w:t>приводить примеры применения роботов из различных областей материального мира;</w:t>
      </w:r>
    </w:p>
    <w:p w:rsidR="00140236" w:rsidRDefault="0031541A">
      <w:pPr>
        <w:pStyle w:val="23"/>
        <w:shd w:val="clear" w:color="auto" w:fill="auto"/>
        <w:spacing w:before="0" w:after="0" w:line="475" w:lineRule="exact"/>
        <w:ind w:firstLine="760"/>
      </w:pPr>
      <w:r>
        <w:t>характеризовать конструкцию беспилотных воздушных судов; описывать сферы их применения;</w:t>
      </w:r>
    </w:p>
    <w:p w:rsidR="00140236" w:rsidRDefault="0031541A">
      <w:pPr>
        <w:pStyle w:val="23"/>
        <w:shd w:val="clear" w:color="auto" w:fill="auto"/>
        <w:tabs>
          <w:tab w:val="left" w:pos="3083"/>
        </w:tabs>
        <w:spacing w:before="0" w:after="0" w:line="475" w:lineRule="exact"/>
        <w:ind w:firstLine="760"/>
      </w:pPr>
      <w:r>
        <w:t>характеризовать</w:t>
      </w:r>
      <w:r>
        <w:tab/>
        <w:t>возможности роботов, роботехнических систем</w:t>
      </w:r>
    </w:p>
    <w:p w:rsidR="00140236" w:rsidRDefault="0031541A">
      <w:pPr>
        <w:pStyle w:val="23"/>
        <w:shd w:val="clear" w:color="auto" w:fill="auto"/>
        <w:spacing w:before="0" w:after="0" w:line="475" w:lineRule="exact"/>
        <w:jc w:val="left"/>
      </w:pPr>
      <w:r>
        <w:t>и направления их применения.</w:t>
      </w:r>
    </w:p>
    <w:p w:rsidR="00140236" w:rsidRDefault="0031541A">
      <w:pPr>
        <w:pStyle w:val="23"/>
        <w:shd w:val="clear" w:color="auto" w:fill="auto"/>
        <w:spacing w:before="0" w:after="0" w:line="475" w:lineRule="exact"/>
        <w:ind w:firstLine="760"/>
      </w:pPr>
      <w:r>
        <w:t>К концу обучения в 9 классе:</w:t>
      </w:r>
    </w:p>
    <w:p w:rsidR="00140236" w:rsidRDefault="0031541A">
      <w:pPr>
        <w:pStyle w:val="23"/>
        <w:shd w:val="clear" w:color="auto" w:fill="auto"/>
        <w:spacing w:before="0" w:after="0" w:line="475" w:lineRule="exact"/>
        <w:ind w:firstLine="760"/>
      </w:pPr>
      <w:r>
        <w:t>характеризовать автоматизированные и роботизированные производственные линии;</w:t>
      </w:r>
    </w:p>
    <w:p w:rsidR="00140236" w:rsidRDefault="0031541A">
      <w:pPr>
        <w:pStyle w:val="23"/>
        <w:shd w:val="clear" w:color="auto" w:fill="auto"/>
        <w:spacing w:before="0" w:after="0" w:line="475" w:lineRule="exact"/>
        <w:ind w:firstLine="760"/>
      </w:pPr>
      <w:r>
        <w:t>анализировать перспективы развития робототехники;</w:t>
      </w:r>
    </w:p>
    <w:p w:rsidR="00140236" w:rsidRDefault="0031541A">
      <w:pPr>
        <w:pStyle w:val="23"/>
        <w:shd w:val="clear" w:color="auto" w:fill="auto"/>
        <w:tabs>
          <w:tab w:val="left" w:pos="3083"/>
        </w:tabs>
        <w:spacing w:before="0" w:after="0" w:line="475" w:lineRule="exact"/>
        <w:ind w:firstLine="760"/>
      </w:pPr>
      <w:r>
        <w:t>характеризовать</w:t>
      </w:r>
      <w:r>
        <w:tab/>
        <w:t>мир профессий, связанных с робототехникой,</w:t>
      </w:r>
    </w:p>
    <w:p w:rsidR="00140236" w:rsidRDefault="0031541A">
      <w:pPr>
        <w:pStyle w:val="23"/>
        <w:shd w:val="clear" w:color="auto" w:fill="auto"/>
        <w:spacing w:before="0" w:after="0" w:line="475" w:lineRule="exact"/>
        <w:jc w:val="left"/>
      </w:pPr>
      <w:r>
        <w:t>их востребованность на рынке труда;</w:t>
      </w:r>
    </w:p>
    <w:p w:rsidR="00140236" w:rsidRDefault="0031541A">
      <w:pPr>
        <w:pStyle w:val="23"/>
        <w:shd w:val="clear" w:color="auto" w:fill="auto"/>
        <w:spacing w:before="0" w:after="0" w:line="475" w:lineRule="exact"/>
        <w:ind w:firstLine="760"/>
      </w:pPr>
      <w:r>
        <w:t>характеризовать принципы работы системы интернет вещей; сферы применения системы интернет вещей в промышленности и быту;</w:t>
      </w:r>
    </w:p>
    <w:p w:rsidR="00140236" w:rsidRDefault="0031541A">
      <w:pPr>
        <w:pStyle w:val="23"/>
        <w:shd w:val="clear" w:color="auto" w:fill="auto"/>
        <w:spacing w:before="0" w:after="0" w:line="475" w:lineRule="exact"/>
        <w:ind w:firstLine="760"/>
      </w:pPr>
      <w:r>
        <w:t>реализовывать полный цикл создания робота;</w:t>
      </w:r>
    </w:p>
    <w:p w:rsidR="00140236" w:rsidRDefault="0031541A">
      <w:pPr>
        <w:pStyle w:val="23"/>
        <w:shd w:val="clear" w:color="auto" w:fill="auto"/>
        <w:spacing w:before="0" w:after="0" w:line="475" w:lineRule="exact"/>
        <w:ind w:firstLine="760"/>
      </w:pPr>
      <w:r>
        <w:t xml:space="preserve">конструировать и моделировать робототехнические системы с использованием </w:t>
      </w:r>
      <w:r>
        <w:lastRenderedPageBreak/>
        <w:t>материальных конструкторов с компьютерным управлением и обратной связью;</w:t>
      </w:r>
    </w:p>
    <w:p w:rsidR="00140236" w:rsidRDefault="0031541A">
      <w:pPr>
        <w:pStyle w:val="23"/>
        <w:shd w:val="clear" w:color="auto" w:fill="auto"/>
        <w:spacing w:before="0" w:after="0" w:line="475" w:lineRule="exact"/>
        <w:ind w:firstLine="760"/>
      </w:pPr>
      <w:r>
        <w:t>использовать визуальный язык для программирования простых робототехнических систем;</w:t>
      </w:r>
    </w:p>
    <w:p w:rsidR="00140236" w:rsidRDefault="0031541A">
      <w:pPr>
        <w:pStyle w:val="23"/>
        <w:shd w:val="clear" w:color="auto" w:fill="auto"/>
        <w:spacing w:before="0" w:after="0" w:line="475" w:lineRule="exact"/>
        <w:ind w:firstLine="760"/>
      </w:pPr>
      <w:r>
        <w:t>составлять алгоритмы и программы по управлению роботом;</w:t>
      </w:r>
    </w:p>
    <w:p w:rsidR="00140236" w:rsidRDefault="0031541A">
      <w:pPr>
        <w:pStyle w:val="23"/>
        <w:shd w:val="clear" w:color="auto" w:fill="auto"/>
        <w:spacing w:before="0" w:after="0" w:line="475" w:lineRule="exact"/>
        <w:ind w:firstLine="760"/>
      </w:pPr>
      <w:r>
        <w:t>самостоятельно осуществлять робототехнические проекты.</w:t>
      </w:r>
    </w:p>
    <w:p w:rsidR="00140236" w:rsidRDefault="0031541A">
      <w:pPr>
        <w:pStyle w:val="23"/>
        <w:numPr>
          <w:ilvl w:val="0"/>
          <w:numId w:val="464"/>
        </w:numPr>
        <w:shd w:val="clear" w:color="auto" w:fill="auto"/>
        <w:tabs>
          <w:tab w:val="left" w:pos="1794"/>
        </w:tabs>
        <w:spacing w:before="0" w:after="0" w:line="475" w:lineRule="exact"/>
        <w:ind w:firstLine="760"/>
        <w:jc w:val="left"/>
      </w:pPr>
      <w:r>
        <w:t>Предметные результаты освоения содержания модуля «Компьютерная графика. Черчение».</w:t>
      </w:r>
    </w:p>
    <w:p w:rsidR="00140236" w:rsidRDefault="0031541A">
      <w:pPr>
        <w:pStyle w:val="23"/>
        <w:shd w:val="clear" w:color="auto" w:fill="auto"/>
        <w:spacing w:before="0" w:after="0" w:line="475" w:lineRule="exact"/>
        <w:ind w:firstLine="760"/>
        <w:jc w:val="left"/>
      </w:pPr>
      <w:r>
        <w:t>К концу обучения в 5 классе:</w:t>
      </w:r>
    </w:p>
    <w:p w:rsidR="00140236" w:rsidRDefault="0031541A">
      <w:pPr>
        <w:pStyle w:val="23"/>
        <w:shd w:val="clear" w:color="auto" w:fill="auto"/>
        <w:spacing w:before="0" w:after="0" w:line="475" w:lineRule="exact"/>
        <w:ind w:firstLine="760"/>
        <w:jc w:val="left"/>
      </w:pPr>
      <w:r>
        <w:t>называть виды и области применения графической информации; называть типы графических изображений (рисунок, диаграмма, графики, графы, эскиз, технический рисунок, чертёж, схема, карта, пиктограмма и другие);</w:t>
      </w:r>
    </w:p>
    <w:p w:rsidR="00140236" w:rsidRDefault="0031541A">
      <w:pPr>
        <w:pStyle w:val="23"/>
        <w:shd w:val="clear" w:color="auto" w:fill="auto"/>
        <w:spacing w:before="0" w:after="0" w:line="475" w:lineRule="exact"/>
        <w:ind w:firstLine="760"/>
        <w:jc w:val="left"/>
      </w:pPr>
      <w:r>
        <w:t>называть основные элементы графических изображений (точка, линия, контур, буквы и цифры, условные знаки);</w:t>
      </w:r>
    </w:p>
    <w:p w:rsidR="00140236" w:rsidRDefault="0031541A">
      <w:pPr>
        <w:pStyle w:val="23"/>
        <w:shd w:val="clear" w:color="auto" w:fill="auto"/>
        <w:spacing w:before="0" w:after="0" w:line="475" w:lineRule="exact"/>
        <w:ind w:firstLine="760"/>
        <w:jc w:val="left"/>
      </w:pPr>
      <w:r>
        <w:t>называть и применять чертёжные инструменты;</w:t>
      </w:r>
    </w:p>
    <w:p w:rsidR="00140236" w:rsidRDefault="0031541A">
      <w:pPr>
        <w:pStyle w:val="23"/>
        <w:shd w:val="clear" w:color="auto" w:fill="auto"/>
        <w:spacing w:before="0" w:after="0" w:line="475" w:lineRule="exact"/>
        <w:ind w:firstLine="760"/>
        <w:jc w:val="left"/>
      </w:pPr>
      <w:r>
        <w:t>читать и выполнять чертежи на листе А4 (рамка, основная надпись, масштаб, виды, нанесение размеров).</w:t>
      </w:r>
    </w:p>
    <w:p w:rsidR="00140236" w:rsidRDefault="0031541A">
      <w:pPr>
        <w:pStyle w:val="23"/>
        <w:shd w:val="clear" w:color="auto" w:fill="auto"/>
        <w:spacing w:before="0" w:after="0" w:line="475" w:lineRule="exact"/>
        <w:ind w:firstLine="760"/>
        <w:jc w:val="left"/>
      </w:pPr>
      <w:r>
        <w:t>К концу обучения в 6 классе:</w:t>
      </w:r>
    </w:p>
    <w:p w:rsidR="00140236" w:rsidRDefault="0031541A">
      <w:pPr>
        <w:pStyle w:val="23"/>
        <w:shd w:val="clear" w:color="auto" w:fill="auto"/>
        <w:spacing w:before="0" w:after="0" w:line="475" w:lineRule="exact"/>
        <w:ind w:firstLine="760"/>
        <w:jc w:val="left"/>
      </w:pPr>
      <w:r>
        <w:t>знать и выполнять основные правила выполнения чертежей с использованием чертёжных инструментов;</w:t>
      </w:r>
    </w:p>
    <w:p w:rsidR="00140236" w:rsidRDefault="0031541A">
      <w:pPr>
        <w:pStyle w:val="23"/>
        <w:shd w:val="clear" w:color="auto" w:fill="auto"/>
        <w:spacing w:before="0" w:after="0" w:line="475" w:lineRule="exact"/>
        <w:ind w:firstLine="760"/>
        <w:jc w:val="left"/>
      </w:pPr>
      <w:r>
        <w:t>знать и использовать для выполнения чертежей инструменты графического редактора;</w:t>
      </w:r>
    </w:p>
    <w:p w:rsidR="00140236" w:rsidRDefault="0031541A">
      <w:pPr>
        <w:pStyle w:val="23"/>
        <w:shd w:val="clear" w:color="auto" w:fill="auto"/>
        <w:spacing w:before="0" w:after="0" w:line="475" w:lineRule="exact"/>
        <w:ind w:firstLine="760"/>
        <w:jc w:val="left"/>
      </w:pPr>
      <w:r>
        <w:t>понимать смысл условных графических обозначений, создавать с их помощью графические тексты;</w:t>
      </w:r>
    </w:p>
    <w:p w:rsidR="00140236" w:rsidRDefault="0031541A">
      <w:pPr>
        <w:pStyle w:val="23"/>
        <w:shd w:val="clear" w:color="auto" w:fill="auto"/>
        <w:spacing w:before="0" w:after="0" w:line="475" w:lineRule="exact"/>
        <w:ind w:firstLine="760"/>
        <w:jc w:val="left"/>
      </w:pPr>
      <w:r>
        <w:t>создавать тексты, рисунки в графическом редакторе.</w:t>
      </w:r>
    </w:p>
    <w:p w:rsidR="00140236" w:rsidRDefault="0031541A">
      <w:pPr>
        <w:pStyle w:val="23"/>
        <w:shd w:val="clear" w:color="auto" w:fill="auto"/>
        <w:spacing w:before="0" w:after="0" w:line="475" w:lineRule="exact"/>
        <w:ind w:left="760"/>
        <w:jc w:val="left"/>
      </w:pPr>
      <w:r>
        <w:t>К концу обучения в 7 классе: называть виды конструкторской документации; называть и характеризовать виды графических моделей; выполнять и оформлять сборочный чертёж;</w:t>
      </w:r>
    </w:p>
    <w:p w:rsidR="00140236" w:rsidRDefault="0031541A">
      <w:pPr>
        <w:pStyle w:val="23"/>
        <w:shd w:val="clear" w:color="auto" w:fill="auto"/>
        <w:spacing w:before="0" w:after="0" w:line="475" w:lineRule="exact"/>
        <w:ind w:firstLine="760"/>
        <w:jc w:val="left"/>
      </w:pPr>
      <w:r>
        <w:t>владеть ручными способами вычерчивания чертежей, эскизов и технических рисунков деталей;</w:t>
      </w:r>
    </w:p>
    <w:p w:rsidR="00140236" w:rsidRDefault="0031541A">
      <w:pPr>
        <w:pStyle w:val="23"/>
        <w:shd w:val="clear" w:color="auto" w:fill="auto"/>
        <w:spacing w:before="0" w:after="0" w:line="475" w:lineRule="exact"/>
        <w:ind w:firstLine="760"/>
        <w:jc w:val="left"/>
      </w:pPr>
      <w:r>
        <w:t xml:space="preserve">владеть автоматизированными способами вычерчивания чертежей, эскизов и </w:t>
      </w:r>
      <w:r>
        <w:lastRenderedPageBreak/>
        <w:t>технических рисунков;</w:t>
      </w:r>
    </w:p>
    <w:p w:rsidR="00140236" w:rsidRDefault="0031541A">
      <w:pPr>
        <w:pStyle w:val="23"/>
        <w:shd w:val="clear" w:color="auto" w:fill="auto"/>
        <w:spacing w:before="0" w:after="0" w:line="475" w:lineRule="exact"/>
        <w:ind w:firstLine="760"/>
        <w:jc w:val="left"/>
      </w:pPr>
      <w:r>
        <w:t>уметь читать чертежи деталей и осуществлять расчёты по чертежам.</w:t>
      </w:r>
    </w:p>
    <w:p w:rsidR="00140236" w:rsidRDefault="0031541A">
      <w:pPr>
        <w:pStyle w:val="23"/>
        <w:shd w:val="clear" w:color="auto" w:fill="auto"/>
        <w:spacing w:before="0" w:after="0" w:line="475" w:lineRule="exact"/>
        <w:ind w:firstLine="760"/>
        <w:jc w:val="left"/>
      </w:pPr>
      <w:r>
        <w:t>К концу обучения в 8 классе:</w:t>
      </w:r>
    </w:p>
    <w:p w:rsidR="00140236" w:rsidRDefault="0031541A">
      <w:pPr>
        <w:pStyle w:val="23"/>
        <w:shd w:val="clear" w:color="auto" w:fill="auto"/>
        <w:spacing w:before="0" w:after="0" w:line="475" w:lineRule="exact"/>
        <w:ind w:firstLine="760"/>
        <w:jc w:val="left"/>
      </w:pPr>
      <w:r>
        <w:t>использовать программное обеспечение для создания проектной документации;</w:t>
      </w:r>
    </w:p>
    <w:p w:rsidR="00140236" w:rsidRDefault="0031541A">
      <w:pPr>
        <w:pStyle w:val="23"/>
        <w:shd w:val="clear" w:color="auto" w:fill="auto"/>
        <w:spacing w:before="0" w:after="20" w:line="280" w:lineRule="exact"/>
        <w:ind w:firstLine="760"/>
        <w:jc w:val="left"/>
      </w:pPr>
      <w:r>
        <w:t>создавать различные виды документов;</w:t>
      </w:r>
    </w:p>
    <w:p w:rsidR="00140236" w:rsidRDefault="0031541A">
      <w:pPr>
        <w:pStyle w:val="23"/>
        <w:shd w:val="clear" w:color="auto" w:fill="auto"/>
        <w:spacing w:before="0" w:after="0" w:line="475" w:lineRule="exact"/>
        <w:ind w:firstLine="760"/>
      </w:pPr>
      <w:r>
        <w:t>владеть способами создания, редактирования и трансформации графических объектов;</w:t>
      </w:r>
    </w:p>
    <w:p w:rsidR="00140236" w:rsidRDefault="0031541A">
      <w:pPr>
        <w:pStyle w:val="23"/>
        <w:shd w:val="clear" w:color="auto" w:fill="auto"/>
        <w:spacing w:before="0" w:after="0" w:line="475" w:lineRule="exact"/>
        <w:ind w:firstLine="760"/>
        <w:jc w:val="left"/>
      </w:pPr>
      <w:r>
        <w:t>выполнять эскизы, схемы, чертежи с использованием чертёжных инструментов и приспособлений и (или) с использованием программного обеспечения; создавать и редактировать сложные ЗБ-модели и сборочные чертежи.</w:t>
      </w:r>
    </w:p>
    <w:p w:rsidR="00140236" w:rsidRDefault="0031541A">
      <w:pPr>
        <w:pStyle w:val="23"/>
        <w:shd w:val="clear" w:color="auto" w:fill="auto"/>
        <w:spacing w:before="0" w:after="0" w:line="475" w:lineRule="exact"/>
        <w:ind w:firstLine="760"/>
      </w:pPr>
      <w:r>
        <w:t>К концу обучения в 9 классе:</w:t>
      </w:r>
    </w:p>
    <w:p w:rsidR="00140236" w:rsidRDefault="0031541A">
      <w:pPr>
        <w:pStyle w:val="23"/>
        <w:shd w:val="clear" w:color="auto" w:fill="auto"/>
        <w:spacing w:before="0" w:after="0" w:line="475" w:lineRule="exact"/>
        <w:ind w:firstLine="760"/>
        <w:jc w:val="left"/>
      </w:pPr>
      <w:r>
        <w:t>выполнять эскизы, схемы, чертежи с использованием чертёжных инструментов и приспособлений и (или) в САПР; создавать 3</w:t>
      </w:r>
      <w:r>
        <w:rPr>
          <w:lang w:val="en-US" w:eastAsia="en-US" w:bidi="en-US"/>
        </w:rPr>
        <w:t>D</w:t>
      </w:r>
      <w:r>
        <w:t>-модели в САПР;</w:t>
      </w:r>
    </w:p>
    <w:p w:rsidR="00140236" w:rsidRDefault="0031541A">
      <w:pPr>
        <w:pStyle w:val="23"/>
        <w:shd w:val="clear" w:color="auto" w:fill="auto"/>
        <w:spacing w:before="0" w:after="0" w:line="475" w:lineRule="exact"/>
        <w:ind w:firstLine="760"/>
        <w:jc w:val="left"/>
      </w:pPr>
      <w:r>
        <w:t>оформлять конструкторскую документацию, в том числе с использованием САПР;</w:t>
      </w:r>
    </w:p>
    <w:p w:rsidR="00140236" w:rsidRDefault="0031541A">
      <w:pPr>
        <w:pStyle w:val="23"/>
        <w:shd w:val="clear" w:color="auto" w:fill="auto"/>
        <w:spacing w:before="0" w:after="0" w:line="475" w:lineRule="exact"/>
        <w:ind w:firstLine="760"/>
        <w:jc w:val="left"/>
      </w:pPr>
      <w:r>
        <w:t>характеризовать мир профессий, связанных с изучаемыми технологиями, их востребованность на рынке труда.</w:t>
      </w:r>
    </w:p>
    <w:p w:rsidR="00140236" w:rsidRDefault="0031541A">
      <w:pPr>
        <w:pStyle w:val="23"/>
        <w:numPr>
          <w:ilvl w:val="0"/>
          <w:numId w:val="464"/>
        </w:numPr>
        <w:shd w:val="clear" w:color="auto" w:fill="auto"/>
        <w:tabs>
          <w:tab w:val="left" w:pos="1789"/>
        </w:tabs>
        <w:spacing w:before="0" w:after="0" w:line="475" w:lineRule="exact"/>
        <w:ind w:firstLine="760"/>
        <w:jc w:val="left"/>
      </w:pPr>
      <w:r>
        <w:t>Предметные результаты освоения содержания модуля «ЗБ-моделирование, прототипирование, макетирование».</w:t>
      </w:r>
    </w:p>
    <w:p w:rsidR="00140236" w:rsidRDefault="0031541A">
      <w:pPr>
        <w:pStyle w:val="23"/>
        <w:shd w:val="clear" w:color="auto" w:fill="auto"/>
        <w:spacing w:before="0" w:after="0" w:line="475" w:lineRule="exact"/>
        <w:ind w:firstLine="760"/>
      </w:pPr>
      <w:r>
        <w:t>К концу обучения в 7 классе:</w:t>
      </w:r>
    </w:p>
    <w:p w:rsidR="00140236" w:rsidRDefault="0031541A">
      <w:pPr>
        <w:pStyle w:val="23"/>
        <w:shd w:val="clear" w:color="auto" w:fill="auto"/>
        <w:spacing w:before="0" w:after="0" w:line="475" w:lineRule="exact"/>
        <w:ind w:firstLine="760"/>
      </w:pPr>
      <w:r>
        <w:t>называть виды, свойства и назначение моделей;</w:t>
      </w:r>
    </w:p>
    <w:p w:rsidR="00140236" w:rsidRDefault="0031541A">
      <w:pPr>
        <w:pStyle w:val="23"/>
        <w:shd w:val="clear" w:color="auto" w:fill="auto"/>
        <w:spacing w:before="0" w:after="0" w:line="475" w:lineRule="exact"/>
        <w:ind w:firstLine="760"/>
      </w:pPr>
      <w:r>
        <w:t>называть виды макетов и их назначение;</w:t>
      </w:r>
    </w:p>
    <w:p w:rsidR="00140236" w:rsidRDefault="0031541A">
      <w:pPr>
        <w:pStyle w:val="23"/>
        <w:shd w:val="clear" w:color="auto" w:fill="auto"/>
        <w:spacing w:before="0" w:after="0" w:line="475" w:lineRule="exact"/>
        <w:ind w:firstLine="760"/>
        <w:jc w:val="left"/>
      </w:pPr>
      <w:r>
        <w:t>создавать макеты различных видов, в том числе с использованием программного обеспечения;</w:t>
      </w:r>
    </w:p>
    <w:p w:rsidR="00140236" w:rsidRDefault="0031541A">
      <w:pPr>
        <w:pStyle w:val="23"/>
        <w:shd w:val="clear" w:color="auto" w:fill="auto"/>
        <w:spacing w:before="0" w:after="0" w:line="475" w:lineRule="exact"/>
        <w:ind w:left="760"/>
        <w:jc w:val="left"/>
      </w:pPr>
      <w:r>
        <w:t>выполнять развёртку и соединять фрагменты макета; выполнять сборку деталей макета; разрабатывать графическую документацию;</w:t>
      </w:r>
    </w:p>
    <w:p w:rsidR="00140236" w:rsidRDefault="0031541A">
      <w:pPr>
        <w:pStyle w:val="23"/>
        <w:shd w:val="clear" w:color="auto" w:fill="auto"/>
        <w:spacing w:before="0" w:after="0" w:line="475" w:lineRule="exact"/>
        <w:ind w:firstLine="760"/>
        <w:jc w:val="left"/>
      </w:pPr>
      <w:r>
        <w:t>характеризовать мир профессий, связанных с изучаемыми технологиями макетирования, их востребованность на рынке труда.</w:t>
      </w:r>
    </w:p>
    <w:p w:rsidR="00140236" w:rsidRDefault="0031541A">
      <w:pPr>
        <w:pStyle w:val="23"/>
        <w:shd w:val="clear" w:color="auto" w:fill="auto"/>
        <w:spacing w:before="0" w:after="0" w:line="475" w:lineRule="exact"/>
        <w:ind w:firstLine="760"/>
      </w:pPr>
      <w:r>
        <w:t>К концу обучения в 8 классе:</w:t>
      </w:r>
    </w:p>
    <w:p w:rsidR="00140236" w:rsidRDefault="0031541A">
      <w:pPr>
        <w:pStyle w:val="23"/>
        <w:shd w:val="clear" w:color="auto" w:fill="auto"/>
        <w:spacing w:before="0" w:after="0" w:line="475" w:lineRule="exact"/>
        <w:ind w:firstLine="760"/>
      </w:pPr>
      <w:r>
        <w:t xml:space="preserve">разрабатывать оригинальные конструкции с использованием ЗБ-моделей, </w:t>
      </w:r>
      <w:r>
        <w:lastRenderedPageBreak/>
        <w:t>проводить их испытание, анализ, способы модернизации в зависимости от результатов испытания;</w:t>
      </w:r>
    </w:p>
    <w:p w:rsidR="00140236" w:rsidRDefault="0031541A">
      <w:pPr>
        <w:pStyle w:val="23"/>
        <w:shd w:val="clear" w:color="auto" w:fill="auto"/>
        <w:spacing w:before="0" w:after="0" w:line="475" w:lineRule="exact"/>
        <w:ind w:firstLine="760"/>
      </w:pPr>
      <w:r>
        <w:t>создавать ЗБ-модели, используя программное обеспечение;</w:t>
      </w:r>
    </w:p>
    <w:p w:rsidR="00140236" w:rsidRDefault="0031541A">
      <w:pPr>
        <w:pStyle w:val="23"/>
        <w:shd w:val="clear" w:color="auto" w:fill="auto"/>
        <w:spacing w:before="0" w:after="0" w:line="475" w:lineRule="exact"/>
        <w:ind w:firstLine="760"/>
        <w:jc w:val="left"/>
      </w:pPr>
      <w:r>
        <w:t>устанавливать соответствие модели объекту и целям моделирования; проводить анализ и модернизацию компьютерной модели; изготавливать прототипы с использованием технологического оборудования (ЗБ-принтер, лазерный гравёр и другие);</w:t>
      </w:r>
    </w:p>
    <w:p w:rsidR="00140236" w:rsidRDefault="0031541A">
      <w:pPr>
        <w:pStyle w:val="23"/>
        <w:shd w:val="clear" w:color="auto" w:fill="auto"/>
        <w:spacing w:before="0" w:after="0" w:line="475" w:lineRule="exact"/>
        <w:ind w:left="760"/>
        <w:jc w:val="left"/>
      </w:pPr>
      <w:r>
        <w:t>модернизировать прототип в соответствии с поставленной задачей; презентовать изделие.</w:t>
      </w:r>
    </w:p>
    <w:p w:rsidR="00140236" w:rsidRDefault="0031541A">
      <w:pPr>
        <w:pStyle w:val="23"/>
        <w:shd w:val="clear" w:color="auto" w:fill="auto"/>
        <w:spacing w:before="0" w:after="0" w:line="475" w:lineRule="exact"/>
        <w:ind w:firstLine="760"/>
        <w:jc w:val="left"/>
      </w:pPr>
      <w:r>
        <w:t>К концу обучения в 9 классе:</w:t>
      </w:r>
    </w:p>
    <w:p w:rsidR="00140236" w:rsidRDefault="0031541A">
      <w:pPr>
        <w:pStyle w:val="23"/>
        <w:shd w:val="clear" w:color="auto" w:fill="auto"/>
        <w:spacing w:before="0" w:after="0" w:line="475" w:lineRule="exact"/>
        <w:ind w:firstLine="760"/>
        <w:jc w:val="left"/>
      </w:pPr>
      <w:r>
        <w:t>использовать редактор компьютерного трёхмерного проектирования для создания моделей сложных объектов;</w:t>
      </w:r>
    </w:p>
    <w:p w:rsidR="00140236" w:rsidRDefault="0031541A">
      <w:pPr>
        <w:pStyle w:val="23"/>
        <w:shd w:val="clear" w:color="auto" w:fill="auto"/>
        <w:spacing w:before="0" w:after="0" w:line="475" w:lineRule="exact"/>
        <w:ind w:firstLine="760"/>
        <w:jc w:val="left"/>
      </w:pPr>
      <w:r>
        <w:t>изготавливать прототипы с использованием технологического оборудования (ЗБ-принтер, лазерный гравёр и другие);</w:t>
      </w:r>
    </w:p>
    <w:p w:rsidR="00140236" w:rsidRDefault="0031541A">
      <w:pPr>
        <w:pStyle w:val="23"/>
        <w:shd w:val="clear" w:color="auto" w:fill="auto"/>
        <w:spacing w:before="0" w:after="0" w:line="475" w:lineRule="exact"/>
        <w:ind w:left="760"/>
        <w:jc w:val="left"/>
      </w:pPr>
      <w:r>
        <w:t>называть и выполнять этапы аддитивного производства; модернизировать прототип в соответствии с поставленной задачей; называть области применения ЗБ-моделирования;</w:t>
      </w:r>
    </w:p>
    <w:p w:rsidR="00140236" w:rsidRDefault="0031541A">
      <w:pPr>
        <w:pStyle w:val="23"/>
        <w:shd w:val="clear" w:color="auto" w:fill="auto"/>
        <w:spacing w:before="0" w:after="0" w:line="475" w:lineRule="exact"/>
        <w:ind w:firstLine="760"/>
        <w:jc w:val="left"/>
      </w:pPr>
      <w:r>
        <w:t>характеризовать мир профессий, связанных с изучаемыми технологиями ЗБ-моделирования, их востребованность на рынке труда.</w:t>
      </w:r>
    </w:p>
    <w:p w:rsidR="00140236" w:rsidRDefault="0031541A">
      <w:pPr>
        <w:pStyle w:val="23"/>
        <w:numPr>
          <w:ilvl w:val="0"/>
          <w:numId w:val="464"/>
        </w:numPr>
        <w:shd w:val="clear" w:color="auto" w:fill="auto"/>
        <w:tabs>
          <w:tab w:val="left" w:pos="1779"/>
        </w:tabs>
        <w:spacing w:before="0" w:after="0" w:line="475" w:lineRule="exact"/>
        <w:ind w:firstLine="760"/>
        <w:jc w:val="left"/>
      </w:pPr>
      <w:r>
        <w:t>Предметные результаты освоения содержания модуля «Автоматизированные системы».</w:t>
      </w:r>
    </w:p>
    <w:p w:rsidR="00140236" w:rsidRDefault="0031541A">
      <w:pPr>
        <w:pStyle w:val="23"/>
        <w:shd w:val="clear" w:color="auto" w:fill="auto"/>
        <w:spacing w:before="0" w:after="0" w:line="475" w:lineRule="exact"/>
        <w:ind w:firstLine="760"/>
        <w:jc w:val="left"/>
      </w:pPr>
      <w:r>
        <w:t>К концу обучения в 8-9 классах:</w:t>
      </w:r>
    </w:p>
    <w:p w:rsidR="00140236" w:rsidRDefault="0031541A">
      <w:pPr>
        <w:pStyle w:val="23"/>
        <w:shd w:val="clear" w:color="auto" w:fill="auto"/>
        <w:spacing w:before="0" w:after="0" w:line="475" w:lineRule="exact"/>
        <w:ind w:left="760"/>
        <w:jc w:val="left"/>
      </w:pPr>
      <w:r>
        <w:t>называть признаки автоматизированных систем, их виды; называть принципы управления технологическими процессами; характеризовать управляющие и управляемые системы, функции обратной</w:t>
      </w:r>
    </w:p>
    <w:p w:rsidR="00140236" w:rsidRDefault="0031541A">
      <w:pPr>
        <w:pStyle w:val="23"/>
        <w:shd w:val="clear" w:color="auto" w:fill="auto"/>
        <w:spacing w:before="0" w:after="0" w:line="475" w:lineRule="exact"/>
        <w:jc w:val="left"/>
      </w:pPr>
      <w:r>
        <w:t>связи;</w:t>
      </w:r>
    </w:p>
    <w:p w:rsidR="00140236" w:rsidRDefault="0031541A">
      <w:pPr>
        <w:pStyle w:val="23"/>
        <w:shd w:val="clear" w:color="auto" w:fill="auto"/>
        <w:spacing w:before="0" w:after="0" w:line="475" w:lineRule="exact"/>
        <w:ind w:left="760"/>
        <w:jc w:val="left"/>
      </w:pPr>
      <w:r>
        <w:t>осуществлять управление учебными техническими системами; конструировать автоматизированные системы;</w:t>
      </w:r>
    </w:p>
    <w:p w:rsidR="00140236" w:rsidRDefault="0031541A">
      <w:pPr>
        <w:pStyle w:val="23"/>
        <w:shd w:val="clear" w:color="auto" w:fill="auto"/>
        <w:spacing w:before="0" w:after="0" w:line="475" w:lineRule="exact"/>
        <w:ind w:firstLine="760"/>
        <w:jc w:val="left"/>
      </w:pPr>
      <w:r>
        <w:t>называть основные электрические устройства и их функции для создания автоматизированных систем;</w:t>
      </w:r>
    </w:p>
    <w:p w:rsidR="00140236" w:rsidRDefault="0031541A">
      <w:pPr>
        <w:pStyle w:val="23"/>
        <w:shd w:val="clear" w:color="auto" w:fill="auto"/>
        <w:spacing w:before="0" w:after="0" w:line="475" w:lineRule="exact"/>
        <w:ind w:firstLine="760"/>
        <w:jc w:val="left"/>
      </w:pPr>
      <w:r>
        <w:lastRenderedPageBreak/>
        <w:t>объяснять принцип сборки электрических схем;</w:t>
      </w:r>
    </w:p>
    <w:p w:rsidR="00140236" w:rsidRDefault="0031541A">
      <w:pPr>
        <w:pStyle w:val="23"/>
        <w:shd w:val="clear" w:color="auto" w:fill="auto"/>
        <w:spacing w:before="0" w:after="0" w:line="475" w:lineRule="exact"/>
        <w:ind w:firstLine="760"/>
        <w:jc w:val="left"/>
      </w:pPr>
      <w:r>
        <w:t>выполнять сборку электрических схем с использованием электрических устройств и систем;</w:t>
      </w:r>
    </w:p>
    <w:p w:rsidR="00140236" w:rsidRDefault="0031541A">
      <w:pPr>
        <w:pStyle w:val="23"/>
        <w:shd w:val="clear" w:color="auto" w:fill="auto"/>
        <w:spacing w:before="0" w:after="0" w:line="475" w:lineRule="exact"/>
        <w:ind w:firstLine="760"/>
        <w:jc w:val="left"/>
      </w:pPr>
      <w:r>
        <w:t>определять результат работы электрической схемы при использовании различных элементов;</w:t>
      </w:r>
    </w:p>
    <w:p w:rsidR="00140236" w:rsidRDefault="0031541A">
      <w:pPr>
        <w:pStyle w:val="23"/>
        <w:shd w:val="clear" w:color="auto" w:fill="auto"/>
        <w:spacing w:before="0" w:after="0" w:line="475" w:lineRule="exact"/>
        <w:ind w:firstLine="760"/>
      </w:pPr>
      <w:r>
        <w:t>осуществлять программирование автоматизированных систем на основе использования программированных логических реле;</w:t>
      </w:r>
    </w:p>
    <w:p w:rsidR="00140236" w:rsidRDefault="0031541A">
      <w:pPr>
        <w:pStyle w:val="23"/>
        <w:shd w:val="clear" w:color="auto" w:fill="auto"/>
        <w:spacing w:before="0" w:after="0" w:line="475" w:lineRule="exact"/>
        <w:ind w:firstLine="760"/>
      </w:pPr>
      <w:r>
        <w:t>разрабатывать проекты автоматизированных систем, направленных на эффективное управление технологическими процессами на производстве и в быту;</w:t>
      </w:r>
    </w:p>
    <w:p w:rsidR="00140236" w:rsidRDefault="0031541A">
      <w:pPr>
        <w:pStyle w:val="23"/>
        <w:shd w:val="clear" w:color="auto" w:fill="auto"/>
        <w:spacing w:before="0" w:after="0" w:line="475" w:lineRule="exact"/>
        <w:ind w:firstLine="760"/>
      </w:pPr>
      <w:r>
        <w:t>характеризовать мир профессий, связанных с автоматизированными системами, их востребованность на региональном рынке труда.</w:t>
      </w:r>
    </w:p>
    <w:p w:rsidR="00140236" w:rsidRDefault="0031541A">
      <w:pPr>
        <w:pStyle w:val="23"/>
        <w:numPr>
          <w:ilvl w:val="0"/>
          <w:numId w:val="464"/>
        </w:numPr>
        <w:shd w:val="clear" w:color="auto" w:fill="auto"/>
        <w:tabs>
          <w:tab w:val="left" w:pos="1803"/>
        </w:tabs>
        <w:spacing w:before="0" w:after="0" w:line="475" w:lineRule="exact"/>
        <w:ind w:firstLine="760"/>
      </w:pPr>
      <w:r>
        <w:t>Предметные результаты освоения содержания модуля «Животноводство».</w:t>
      </w:r>
    </w:p>
    <w:p w:rsidR="00140236" w:rsidRDefault="0031541A">
      <w:pPr>
        <w:pStyle w:val="23"/>
        <w:shd w:val="clear" w:color="auto" w:fill="auto"/>
        <w:spacing w:before="0" w:after="0" w:line="475" w:lineRule="exact"/>
        <w:ind w:firstLine="760"/>
      </w:pPr>
      <w:r>
        <w:t>К концу обучения в 7-8 классах:</w:t>
      </w:r>
    </w:p>
    <w:p w:rsidR="00140236" w:rsidRDefault="0031541A">
      <w:pPr>
        <w:pStyle w:val="23"/>
        <w:shd w:val="clear" w:color="auto" w:fill="auto"/>
        <w:spacing w:before="0" w:after="0" w:line="475" w:lineRule="exact"/>
        <w:ind w:firstLine="760"/>
      </w:pPr>
      <w:r>
        <w:t>характеризовать основные направления животноводства;</w:t>
      </w:r>
    </w:p>
    <w:p w:rsidR="00140236" w:rsidRDefault="0031541A">
      <w:pPr>
        <w:pStyle w:val="23"/>
        <w:shd w:val="clear" w:color="auto" w:fill="auto"/>
        <w:spacing w:before="0" w:after="0" w:line="475" w:lineRule="exact"/>
        <w:ind w:firstLine="760"/>
      </w:pPr>
      <w:r>
        <w:t>характеризовать особенности основных видов сельскохозяйственных животных своего региона;</w:t>
      </w:r>
    </w:p>
    <w:p w:rsidR="00140236" w:rsidRDefault="0031541A">
      <w:pPr>
        <w:pStyle w:val="23"/>
        <w:shd w:val="clear" w:color="auto" w:fill="auto"/>
        <w:spacing w:before="0" w:after="0" w:line="475" w:lineRule="exact"/>
        <w:ind w:firstLine="760"/>
      </w:pPr>
      <w:r>
        <w:t>описывать полный технологический цикл получения продукции животноводства своего региона;</w:t>
      </w:r>
    </w:p>
    <w:p w:rsidR="00140236" w:rsidRDefault="0031541A">
      <w:pPr>
        <w:pStyle w:val="23"/>
        <w:shd w:val="clear" w:color="auto" w:fill="auto"/>
        <w:spacing w:before="0" w:after="0" w:line="475" w:lineRule="exact"/>
        <w:ind w:firstLine="760"/>
      </w:pPr>
      <w:r>
        <w:t>называть виды сельскохозяйственных животных, характерных для данного региона;</w:t>
      </w:r>
    </w:p>
    <w:p w:rsidR="00140236" w:rsidRDefault="0031541A">
      <w:pPr>
        <w:pStyle w:val="23"/>
        <w:shd w:val="clear" w:color="auto" w:fill="auto"/>
        <w:spacing w:before="0" w:after="0" w:line="475" w:lineRule="exact"/>
        <w:ind w:firstLine="760"/>
      </w:pPr>
      <w:r>
        <w:t>оценивать условия содержания животных в различных условиях;</w:t>
      </w:r>
    </w:p>
    <w:p w:rsidR="00140236" w:rsidRDefault="0031541A">
      <w:pPr>
        <w:pStyle w:val="23"/>
        <w:shd w:val="clear" w:color="auto" w:fill="auto"/>
        <w:spacing w:before="0" w:after="0" w:line="475" w:lineRule="exact"/>
        <w:ind w:firstLine="760"/>
      </w:pPr>
      <w:r>
        <w:t>владеть навыками оказания первой помощи заболевшим или пораненным животным;</w:t>
      </w:r>
    </w:p>
    <w:p w:rsidR="00140236" w:rsidRDefault="0031541A">
      <w:pPr>
        <w:pStyle w:val="23"/>
        <w:shd w:val="clear" w:color="auto" w:fill="auto"/>
        <w:spacing w:before="0" w:after="0" w:line="475" w:lineRule="exact"/>
        <w:ind w:firstLine="760"/>
      </w:pPr>
      <w:r>
        <w:t>характеризовать способы переработки и хранения продукции животноводства;</w:t>
      </w:r>
    </w:p>
    <w:p w:rsidR="00140236" w:rsidRDefault="0031541A">
      <w:pPr>
        <w:pStyle w:val="23"/>
        <w:shd w:val="clear" w:color="auto" w:fill="auto"/>
        <w:spacing w:before="0" w:after="0" w:line="475" w:lineRule="exact"/>
        <w:ind w:firstLine="760"/>
      </w:pPr>
      <w:r>
        <w:t>характеризовать пути цифровизации животноводческого производства;</w:t>
      </w:r>
    </w:p>
    <w:p w:rsidR="00140236" w:rsidRDefault="0031541A">
      <w:pPr>
        <w:pStyle w:val="23"/>
        <w:shd w:val="clear" w:color="auto" w:fill="auto"/>
        <w:spacing w:before="0" w:after="0" w:line="475" w:lineRule="exact"/>
        <w:ind w:firstLine="760"/>
      </w:pPr>
      <w:r>
        <w:t>объяснять особенности сельскохозяйственного производства своего региона;</w:t>
      </w:r>
    </w:p>
    <w:p w:rsidR="00140236" w:rsidRDefault="0031541A">
      <w:pPr>
        <w:pStyle w:val="23"/>
        <w:shd w:val="clear" w:color="auto" w:fill="auto"/>
        <w:spacing w:before="0" w:after="0" w:line="475" w:lineRule="exact"/>
        <w:ind w:firstLine="760"/>
      </w:pPr>
      <w:r>
        <w:t>характеризовать мир профессий, связанных с животноводством, их востребованность на рынке труда.</w:t>
      </w:r>
    </w:p>
    <w:p w:rsidR="00140236" w:rsidRDefault="0031541A">
      <w:pPr>
        <w:pStyle w:val="23"/>
        <w:numPr>
          <w:ilvl w:val="0"/>
          <w:numId w:val="464"/>
        </w:numPr>
        <w:shd w:val="clear" w:color="auto" w:fill="auto"/>
        <w:tabs>
          <w:tab w:val="left" w:pos="1798"/>
        </w:tabs>
        <w:spacing w:before="0" w:after="0" w:line="475" w:lineRule="exact"/>
        <w:ind w:firstLine="760"/>
      </w:pPr>
      <w:r>
        <w:t xml:space="preserve">Предметные результаты освоения содержания модуля Модуль </w:t>
      </w:r>
      <w:r>
        <w:lastRenderedPageBreak/>
        <w:t>«Растениеводство».</w:t>
      </w:r>
    </w:p>
    <w:p w:rsidR="00140236" w:rsidRDefault="0031541A">
      <w:pPr>
        <w:pStyle w:val="23"/>
        <w:shd w:val="clear" w:color="auto" w:fill="auto"/>
        <w:spacing w:before="0" w:after="0" w:line="475" w:lineRule="exact"/>
        <w:ind w:firstLine="760"/>
      </w:pPr>
      <w:r>
        <w:t>К концу обучения в 7-8 классах:</w:t>
      </w:r>
    </w:p>
    <w:p w:rsidR="00140236" w:rsidRDefault="0031541A">
      <w:pPr>
        <w:pStyle w:val="23"/>
        <w:shd w:val="clear" w:color="auto" w:fill="auto"/>
        <w:spacing w:before="0" w:after="0" w:line="475" w:lineRule="exact"/>
        <w:ind w:firstLine="760"/>
      </w:pPr>
      <w:r>
        <w:t>характеризовать основные направления растениеводства;</w:t>
      </w:r>
    </w:p>
    <w:p w:rsidR="00140236" w:rsidRDefault="0031541A">
      <w:pPr>
        <w:pStyle w:val="23"/>
        <w:shd w:val="clear" w:color="auto" w:fill="auto"/>
        <w:spacing w:before="0" w:after="0" w:line="475" w:lineRule="exact"/>
        <w:ind w:firstLine="760"/>
      </w:pPr>
      <w:r>
        <w:t>описывать полный технологический цикл получения наиболее</w:t>
      </w:r>
    </w:p>
    <w:p w:rsidR="00140236" w:rsidRDefault="0031541A">
      <w:pPr>
        <w:pStyle w:val="23"/>
        <w:shd w:val="clear" w:color="auto" w:fill="auto"/>
        <w:spacing w:before="0" w:after="0" w:line="475" w:lineRule="exact"/>
        <w:ind w:left="760" w:right="1080" w:hanging="760"/>
        <w:jc w:val="left"/>
      </w:pPr>
      <w:r>
        <w:t>распространённой растениеводческой продукции своего региона; характеризовать виды и свойства почв данного региона; называть ручные и механизированные инструменты обработки почвы; классифицировать культурные растения по различным основаниям; называть полезные дикорастущие растения и знать их свойства; назвать опасные для человека дикорастущие растения; называть полезные для человека грибы; называть опасные для человека грибы;</w:t>
      </w:r>
    </w:p>
    <w:p w:rsidR="00140236" w:rsidRDefault="0031541A">
      <w:pPr>
        <w:pStyle w:val="23"/>
        <w:shd w:val="clear" w:color="auto" w:fill="auto"/>
        <w:spacing w:before="0" w:after="0" w:line="475" w:lineRule="exact"/>
        <w:ind w:firstLine="760"/>
      </w:pPr>
      <w:r>
        <w:t>владеть методами сбора, переработки и хранения полезных дикорастущих растений и их плодов;</w:t>
      </w:r>
    </w:p>
    <w:p w:rsidR="00140236" w:rsidRDefault="0031541A">
      <w:pPr>
        <w:pStyle w:val="23"/>
        <w:shd w:val="clear" w:color="auto" w:fill="auto"/>
        <w:spacing w:before="0" w:after="0" w:line="475" w:lineRule="exact"/>
        <w:ind w:firstLine="760"/>
      </w:pPr>
      <w:r>
        <w:t>владеть методами сбора, переработки и хранения полезных для человека грибов;</w:t>
      </w:r>
    </w:p>
    <w:p w:rsidR="00140236" w:rsidRDefault="0031541A">
      <w:pPr>
        <w:pStyle w:val="23"/>
        <w:shd w:val="clear" w:color="auto" w:fill="auto"/>
        <w:spacing w:before="0" w:after="0" w:line="475" w:lineRule="exact"/>
        <w:ind w:firstLine="760"/>
      </w:pPr>
      <w:r>
        <w:t>характеризовать основные направления цифровизации и роботизации в растениеводстве;</w:t>
      </w:r>
    </w:p>
    <w:p w:rsidR="00140236" w:rsidRDefault="0031541A">
      <w:pPr>
        <w:pStyle w:val="23"/>
        <w:shd w:val="clear" w:color="auto" w:fill="auto"/>
        <w:spacing w:before="0" w:after="0" w:line="475" w:lineRule="exact"/>
        <w:ind w:firstLine="760"/>
      </w:pPr>
      <w:r>
        <w:t>получить опыт использования цифровых устройств и программных сервисов в технологии растениеводства;</w:t>
      </w:r>
    </w:p>
    <w:p w:rsidR="00140236" w:rsidRDefault="0031541A">
      <w:pPr>
        <w:pStyle w:val="23"/>
        <w:shd w:val="clear" w:color="auto" w:fill="auto"/>
        <w:spacing w:before="0" w:after="0" w:line="475" w:lineRule="exact"/>
        <w:ind w:firstLine="760"/>
      </w:pPr>
      <w:r>
        <w:t>характеризовать мир профессий, связанных с растениеводством, их востребованность на рынке труда.</w:t>
      </w:r>
    </w:p>
    <w:p w:rsidR="00140236" w:rsidRDefault="0031541A">
      <w:pPr>
        <w:pStyle w:val="23"/>
        <w:shd w:val="clear" w:color="auto" w:fill="auto"/>
        <w:spacing w:before="0" w:after="0" w:line="475" w:lineRule="exact"/>
        <w:ind w:firstLine="760"/>
      </w:pPr>
      <w:r>
        <w:t>163. Федеральная рабочая программа по учебному предмету «Физическая культура».</w:t>
      </w:r>
    </w:p>
    <w:p w:rsidR="00140236" w:rsidRDefault="0031541A">
      <w:pPr>
        <w:pStyle w:val="23"/>
        <w:numPr>
          <w:ilvl w:val="0"/>
          <w:numId w:val="465"/>
        </w:numPr>
        <w:shd w:val="clear" w:color="auto" w:fill="auto"/>
        <w:tabs>
          <w:tab w:val="left" w:pos="1527"/>
        </w:tabs>
        <w:spacing w:before="0" w:after="0" w:line="475" w:lineRule="exact"/>
        <w:ind w:firstLine="760"/>
      </w:pPr>
      <w:r>
        <w:t>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140236" w:rsidRDefault="0031541A">
      <w:pPr>
        <w:pStyle w:val="23"/>
        <w:numPr>
          <w:ilvl w:val="0"/>
          <w:numId w:val="465"/>
        </w:numPr>
        <w:shd w:val="clear" w:color="auto" w:fill="auto"/>
        <w:tabs>
          <w:tab w:val="left" w:pos="1548"/>
        </w:tabs>
        <w:spacing w:before="0" w:after="0" w:line="475" w:lineRule="exact"/>
        <w:ind w:firstLine="760"/>
      </w:pPr>
      <w:r>
        <w:t>Пояснительная записка.</w:t>
      </w:r>
    </w:p>
    <w:p w:rsidR="00140236" w:rsidRDefault="0031541A">
      <w:pPr>
        <w:pStyle w:val="23"/>
        <w:numPr>
          <w:ilvl w:val="0"/>
          <w:numId w:val="466"/>
        </w:numPr>
        <w:shd w:val="clear" w:color="auto" w:fill="auto"/>
        <w:tabs>
          <w:tab w:val="left" w:pos="1734"/>
        </w:tabs>
        <w:spacing w:before="0" w:after="0" w:line="475" w:lineRule="exact"/>
        <w:ind w:firstLine="760"/>
      </w:pPr>
      <w:r>
        <w:t xml:space="preserve">Программа по физической культуре на уровне основного общего </w:t>
      </w:r>
      <w:r>
        <w:lastRenderedPageBreak/>
        <w:t>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140236" w:rsidRDefault="0031541A">
      <w:pPr>
        <w:pStyle w:val="23"/>
        <w:numPr>
          <w:ilvl w:val="0"/>
          <w:numId w:val="466"/>
        </w:numPr>
        <w:shd w:val="clear" w:color="auto" w:fill="auto"/>
        <w:tabs>
          <w:tab w:val="left" w:pos="1734"/>
        </w:tabs>
        <w:spacing w:before="0" w:after="0" w:line="475" w:lineRule="exact"/>
        <w:ind w:firstLine="760"/>
      </w:pPr>
      <w: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140236" w:rsidRDefault="0031541A">
      <w:pPr>
        <w:pStyle w:val="23"/>
        <w:numPr>
          <w:ilvl w:val="0"/>
          <w:numId w:val="466"/>
        </w:numPr>
        <w:shd w:val="clear" w:color="auto" w:fill="auto"/>
        <w:tabs>
          <w:tab w:val="left" w:pos="1738"/>
        </w:tabs>
        <w:spacing w:before="0" w:after="0" w:line="475" w:lineRule="exact"/>
        <w:ind w:firstLine="760"/>
      </w:pPr>
      <w: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rsidR="00140236" w:rsidRDefault="0031541A">
      <w:pPr>
        <w:pStyle w:val="23"/>
        <w:shd w:val="clear" w:color="auto" w:fill="auto"/>
        <w:tabs>
          <w:tab w:val="left" w:pos="8448"/>
        </w:tabs>
        <w:spacing w:before="0" w:after="0" w:line="475" w:lineRule="exact"/>
        <w:ind w:firstLine="760"/>
      </w:pPr>
      <w: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w:t>
      </w:r>
      <w:r>
        <w:tab/>
        <w:t>обеспечивает</w:t>
      </w:r>
    </w:p>
    <w:p w:rsidR="00140236" w:rsidRDefault="0031541A">
      <w:pPr>
        <w:pStyle w:val="23"/>
        <w:shd w:val="clear" w:color="auto" w:fill="auto"/>
        <w:spacing w:before="0" w:after="0" w:line="475" w:lineRule="exact"/>
      </w:pPr>
      <w:r>
        <w:t>преемственность с федеральными рабочими программами начального общего и среднего общего образования.</w:t>
      </w:r>
    </w:p>
    <w:p w:rsidR="00140236" w:rsidRDefault="0031541A">
      <w:pPr>
        <w:pStyle w:val="23"/>
        <w:numPr>
          <w:ilvl w:val="0"/>
          <w:numId w:val="466"/>
        </w:numPr>
        <w:shd w:val="clear" w:color="auto" w:fill="auto"/>
        <w:tabs>
          <w:tab w:val="left" w:pos="1743"/>
        </w:tabs>
        <w:spacing w:before="0" w:after="0" w:line="475" w:lineRule="exact"/>
        <w:ind w:firstLine="760"/>
      </w:pPr>
      <w:r>
        <w:t>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140236" w:rsidRDefault="0031541A">
      <w:pPr>
        <w:pStyle w:val="23"/>
        <w:shd w:val="clear" w:color="auto" w:fill="auto"/>
        <w:spacing w:before="0" w:after="0" w:line="475" w:lineRule="exact"/>
        <w:ind w:firstLine="760"/>
      </w:pPr>
      <w:r>
        <w:lastRenderedPageBreak/>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140236" w:rsidRDefault="0031541A">
      <w:pPr>
        <w:pStyle w:val="23"/>
        <w:shd w:val="clear" w:color="auto" w:fill="auto"/>
        <w:spacing w:before="0" w:after="0" w:line="475" w:lineRule="exact"/>
        <w:ind w:firstLine="780"/>
      </w:pPr>
      <w: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140236" w:rsidRDefault="0031541A">
      <w:pPr>
        <w:pStyle w:val="23"/>
        <w:numPr>
          <w:ilvl w:val="0"/>
          <w:numId w:val="466"/>
        </w:numPr>
        <w:shd w:val="clear" w:color="auto" w:fill="auto"/>
        <w:tabs>
          <w:tab w:val="left" w:pos="1743"/>
        </w:tabs>
        <w:spacing w:before="0" w:after="0" w:line="475" w:lineRule="exact"/>
        <w:ind w:firstLine="780"/>
      </w:pPr>
      <w: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140236" w:rsidRDefault="0031541A">
      <w:pPr>
        <w:pStyle w:val="23"/>
        <w:numPr>
          <w:ilvl w:val="0"/>
          <w:numId w:val="466"/>
        </w:numPr>
        <w:shd w:val="clear" w:color="auto" w:fill="auto"/>
        <w:tabs>
          <w:tab w:val="left" w:pos="1734"/>
        </w:tabs>
        <w:spacing w:before="0" w:after="0" w:line="475" w:lineRule="exact"/>
        <w:ind w:firstLine="780"/>
      </w:pPr>
      <w: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140236" w:rsidRDefault="0031541A">
      <w:pPr>
        <w:pStyle w:val="23"/>
        <w:numPr>
          <w:ilvl w:val="0"/>
          <w:numId w:val="466"/>
        </w:numPr>
        <w:shd w:val="clear" w:color="auto" w:fill="auto"/>
        <w:tabs>
          <w:tab w:val="left" w:pos="1743"/>
        </w:tabs>
        <w:spacing w:before="0" w:after="0" w:line="475" w:lineRule="exact"/>
        <w:ind w:firstLine="780"/>
      </w:pPr>
      <w:r>
        <w:t xml:space="preserve">Инвариантные модули включают в себя содержание базовых видов </w:t>
      </w:r>
      <w:r>
        <w:lastRenderedPageBreak/>
        <w:t>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140236" w:rsidRDefault="0031541A">
      <w:pPr>
        <w:pStyle w:val="23"/>
        <w:shd w:val="clear" w:color="auto" w:fill="auto"/>
        <w:spacing w:before="0" w:after="0" w:line="475" w:lineRule="exact"/>
        <w:ind w:firstLine="780"/>
      </w:pPr>
      <w: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140236" w:rsidRDefault="0031541A">
      <w:pPr>
        <w:pStyle w:val="23"/>
        <w:numPr>
          <w:ilvl w:val="0"/>
          <w:numId w:val="466"/>
        </w:numPr>
        <w:shd w:val="clear" w:color="auto" w:fill="auto"/>
        <w:tabs>
          <w:tab w:val="left" w:pos="1738"/>
        </w:tabs>
        <w:spacing w:before="0" w:after="0" w:line="475" w:lineRule="exact"/>
        <w:ind w:firstLine="780"/>
      </w:pPr>
      <w: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«Готов к труду и обороне» (далее - ГТО), активное вовлечение их в соревновательную деятельность.</w:t>
      </w:r>
    </w:p>
    <w:p w:rsidR="00140236" w:rsidRDefault="0031541A">
      <w:pPr>
        <w:pStyle w:val="23"/>
        <w:shd w:val="clear" w:color="auto" w:fill="auto"/>
        <w:spacing w:before="0" w:after="0" w:line="475" w:lineRule="exact"/>
        <w:ind w:firstLine="780"/>
      </w:pPr>
      <w: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140236" w:rsidRDefault="0031541A">
      <w:pPr>
        <w:pStyle w:val="23"/>
        <w:numPr>
          <w:ilvl w:val="0"/>
          <w:numId w:val="466"/>
        </w:numPr>
        <w:shd w:val="clear" w:color="auto" w:fill="auto"/>
        <w:tabs>
          <w:tab w:val="left" w:pos="1743"/>
        </w:tabs>
        <w:spacing w:before="0" w:after="0" w:line="475" w:lineRule="exact"/>
        <w:ind w:firstLine="780"/>
      </w:pPr>
      <w: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w:t>
      </w:r>
      <w:r>
        <w:lastRenderedPageBreak/>
        <w:t>представлены по мере его раскрытия.</w:t>
      </w:r>
    </w:p>
    <w:p w:rsidR="00140236" w:rsidRDefault="0031541A">
      <w:pPr>
        <w:pStyle w:val="23"/>
        <w:numPr>
          <w:ilvl w:val="0"/>
          <w:numId w:val="467"/>
        </w:numPr>
        <w:shd w:val="clear" w:color="auto" w:fill="auto"/>
        <w:tabs>
          <w:tab w:val="left" w:pos="1568"/>
        </w:tabs>
        <w:spacing w:before="0" w:after="0" w:line="475" w:lineRule="exact"/>
        <w:ind w:firstLine="780"/>
      </w:pPr>
      <w:r>
        <w:t>Пояснительная записка.</w:t>
      </w:r>
    </w:p>
    <w:p w:rsidR="00140236" w:rsidRDefault="0031541A">
      <w:pPr>
        <w:pStyle w:val="23"/>
        <w:numPr>
          <w:ilvl w:val="0"/>
          <w:numId w:val="468"/>
        </w:numPr>
        <w:shd w:val="clear" w:color="auto" w:fill="auto"/>
        <w:tabs>
          <w:tab w:val="left" w:pos="1738"/>
        </w:tabs>
        <w:spacing w:before="0" w:after="0" w:line="475" w:lineRule="exact"/>
        <w:ind w:firstLine="780"/>
      </w:pPr>
      <w:r>
        <w:t>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140236" w:rsidRDefault="0031541A">
      <w:pPr>
        <w:pStyle w:val="23"/>
        <w:numPr>
          <w:ilvl w:val="0"/>
          <w:numId w:val="468"/>
        </w:numPr>
        <w:shd w:val="clear" w:color="auto" w:fill="auto"/>
        <w:tabs>
          <w:tab w:val="left" w:pos="1738"/>
        </w:tabs>
        <w:spacing w:before="0" w:after="0" w:line="475" w:lineRule="exact"/>
        <w:ind w:firstLine="760"/>
      </w:pPr>
      <w: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140236" w:rsidRDefault="0031541A">
      <w:pPr>
        <w:pStyle w:val="23"/>
        <w:numPr>
          <w:ilvl w:val="0"/>
          <w:numId w:val="468"/>
        </w:numPr>
        <w:shd w:val="clear" w:color="auto" w:fill="auto"/>
        <w:tabs>
          <w:tab w:val="left" w:pos="1734"/>
        </w:tabs>
        <w:spacing w:before="0" w:after="0" w:line="475" w:lineRule="exact"/>
        <w:ind w:firstLine="760"/>
      </w:pPr>
      <w: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rsidR="00140236" w:rsidRDefault="0031541A">
      <w:pPr>
        <w:pStyle w:val="23"/>
        <w:shd w:val="clear" w:color="auto" w:fill="auto"/>
        <w:spacing w:before="0" w:after="0" w:line="475" w:lineRule="exact"/>
        <w:ind w:firstLine="760"/>
      </w:pPr>
      <w: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140236" w:rsidRDefault="0031541A">
      <w:pPr>
        <w:pStyle w:val="23"/>
        <w:numPr>
          <w:ilvl w:val="0"/>
          <w:numId w:val="468"/>
        </w:numPr>
        <w:shd w:val="clear" w:color="auto" w:fill="auto"/>
        <w:tabs>
          <w:tab w:val="left" w:pos="1748"/>
        </w:tabs>
        <w:spacing w:before="0" w:after="0" w:line="475" w:lineRule="exact"/>
        <w:ind w:firstLine="760"/>
      </w:pPr>
      <w: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w:t>
      </w:r>
      <w:r>
        <w:lastRenderedPageBreak/>
        <w:t>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140236" w:rsidRDefault="0031541A">
      <w:pPr>
        <w:pStyle w:val="23"/>
        <w:shd w:val="clear" w:color="auto" w:fill="auto"/>
        <w:spacing w:before="0" w:after="0" w:line="475" w:lineRule="exact"/>
        <w:ind w:firstLine="760"/>
      </w:pPr>
      <w: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140236" w:rsidRDefault="0031541A">
      <w:pPr>
        <w:pStyle w:val="23"/>
        <w:shd w:val="clear" w:color="auto" w:fill="auto"/>
        <w:spacing w:before="0" w:after="0" w:line="475" w:lineRule="exact"/>
        <w:ind w:firstLine="780"/>
      </w:pPr>
      <w: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140236" w:rsidRDefault="0031541A">
      <w:pPr>
        <w:pStyle w:val="23"/>
        <w:numPr>
          <w:ilvl w:val="0"/>
          <w:numId w:val="468"/>
        </w:numPr>
        <w:shd w:val="clear" w:color="auto" w:fill="auto"/>
        <w:tabs>
          <w:tab w:val="left" w:pos="1748"/>
        </w:tabs>
        <w:spacing w:before="0" w:after="0" w:line="475" w:lineRule="exact"/>
        <w:ind w:firstLine="780"/>
      </w:pPr>
      <w: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140236" w:rsidRDefault="0031541A">
      <w:pPr>
        <w:pStyle w:val="23"/>
        <w:numPr>
          <w:ilvl w:val="0"/>
          <w:numId w:val="468"/>
        </w:numPr>
        <w:shd w:val="clear" w:color="auto" w:fill="auto"/>
        <w:tabs>
          <w:tab w:val="left" w:pos="1738"/>
        </w:tabs>
        <w:spacing w:before="0" w:after="0" w:line="475" w:lineRule="exact"/>
        <w:ind w:firstLine="780"/>
      </w:pPr>
      <w:r>
        <w:t xml:space="preserve">В целях усиления мотивационной составляющей учебного предмета «Физическая культура», придания ей личностно значимого смысла, содержание </w:t>
      </w:r>
      <w:r>
        <w:lastRenderedPageBreak/>
        <w:t>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140236" w:rsidRDefault="0031541A">
      <w:pPr>
        <w:pStyle w:val="23"/>
        <w:numPr>
          <w:ilvl w:val="0"/>
          <w:numId w:val="468"/>
        </w:numPr>
        <w:shd w:val="clear" w:color="auto" w:fill="auto"/>
        <w:tabs>
          <w:tab w:val="left" w:pos="1753"/>
        </w:tabs>
        <w:spacing w:before="0" w:after="0" w:line="475" w:lineRule="exact"/>
        <w:ind w:firstLine="780"/>
      </w:pPr>
      <w: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140236" w:rsidRDefault="0031541A">
      <w:pPr>
        <w:pStyle w:val="23"/>
        <w:shd w:val="clear" w:color="auto" w:fill="auto"/>
        <w:spacing w:before="0" w:after="0" w:line="475" w:lineRule="exact"/>
        <w:ind w:firstLine="780"/>
      </w:pPr>
      <w: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140236" w:rsidRDefault="0031541A">
      <w:pPr>
        <w:pStyle w:val="23"/>
        <w:numPr>
          <w:ilvl w:val="0"/>
          <w:numId w:val="468"/>
        </w:numPr>
        <w:shd w:val="clear" w:color="auto" w:fill="auto"/>
        <w:tabs>
          <w:tab w:val="left" w:pos="1738"/>
        </w:tabs>
        <w:spacing w:before="0" w:after="0" w:line="475" w:lineRule="exact"/>
        <w:ind w:firstLine="780"/>
      </w:pPr>
      <w: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ГТО, активное вовлечение их в соревновательную деятельность.</w:t>
      </w:r>
    </w:p>
    <w:p w:rsidR="00140236" w:rsidRDefault="0031541A">
      <w:pPr>
        <w:pStyle w:val="23"/>
        <w:shd w:val="clear" w:color="auto" w:fill="auto"/>
        <w:spacing w:before="0" w:after="0" w:line="475" w:lineRule="exact"/>
        <w:ind w:firstLine="780"/>
      </w:pPr>
      <w: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140236" w:rsidRDefault="0031541A">
      <w:pPr>
        <w:pStyle w:val="23"/>
        <w:numPr>
          <w:ilvl w:val="0"/>
          <w:numId w:val="468"/>
        </w:numPr>
        <w:shd w:val="clear" w:color="auto" w:fill="auto"/>
        <w:tabs>
          <w:tab w:val="left" w:pos="1738"/>
        </w:tabs>
        <w:spacing w:before="0" w:after="0" w:line="475" w:lineRule="exact"/>
        <w:ind w:firstLine="780"/>
      </w:pPr>
      <w: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w:t>
      </w:r>
      <w:r>
        <w:lastRenderedPageBreak/>
        <w:t>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140236" w:rsidRDefault="0031541A">
      <w:pPr>
        <w:pStyle w:val="23"/>
        <w:numPr>
          <w:ilvl w:val="0"/>
          <w:numId w:val="468"/>
        </w:numPr>
        <w:shd w:val="clear" w:color="auto" w:fill="auto"/>
        <w:tabs>
          <w:tab w:val="left" w:pos="1914"/>
        </w:tabs>
        <w:spacing w:before="0" w:after="0" w:line="475" w:lineRule="exact"/>
        <w:ind w:firstLine="780"/>
      </w:pPr>
      <w:r>
        <w:t>Общее число часов, рекомендованных для изучения физической</w:t>
      </w:r>
    </w:p>
    <w:p w:rsidR="00140236" w:rsidRDefault="0031541A">
      <w:pPr>
        <w:pStyle w:val="23"/>
        <w:shd w:val="clear" w:color="auto" w:fill="auto"/>
        <w:tabs>
          <w:tab w:val="right" w:pos="1592"/>
          <w:tab w:val="left" w:pos="2082"/>
          <w:tab w:val="right" w:pos="7856"/>
          <w:tab w:val="right" w:pos="10136"/>
        </w:tabs>
        <w:spacing w:before="0" w:after="0" w:line="475" w:lineRule="exact"/>
      </w:pPr>
      <w:r>
        <w:t>культуры</w:t>
      </w:r>
      <w:r>
        <w:tab/>
        <w:t>на</w:t>
      </w:r>
      <w:r>
        <w:tab/>
        <w:t>уровне</w:t>
      </w:r>
      <w:r>
        <w:tab/>
        <w:t>основного общего образования,</w:t>
      </w:r>
      <w:r>
        <w:tab/>
        <w:t>- 510 часов:</w:t>
      </w:r>
    </w:p>
    <w:p w:rsidR="00140236" w:rsidRDefault="003409CF">
      <w:pPr>
        <w:pStyle w:val="23"/>
        <w:shd w:val="clear" w:color="auto" w:fill="auto"/>
        <w:tabs>
          <w:tab w:val="left" w:pos="552"/>
          <w:tab w:val="right" w:pos="1592"/>
          <w:tab w:val="left" w:pos="1738"/>
          <w:tab w:val="left" w:pos="2156"/>
          <w:tab w:val="right" w:pos="3058"/>
          <w:tab w:val="right" w:pos="7856"/>
          <w:tab w:val="right" w:pos="10136"/>
        </w:tabs>
        <w:spacing w:before="0" w:after="0" w:line="475" w:lineRule="exact"/>
      </w:pPr>
      <w:r>
        <w:t>в 5</w:t>
      </w:r>
      <w:r>
        <w:tab/>
        <w:t>классе</w:t>
      </w:r>
      <w:r>
        <w:tab/>
        <w:t>-</w:t>
      </w:r>
      <w:r>
        <w:tab/>
        <w:t>102</w:t>
      </w:r>
      <w:r>
        <w:tab/>
        <w:t xml:space="preserve">часа </w:t>
      </w:r>
      <w:r w:rsidR="0031541A">
        <w:t>(3</w:t>
      </w:r>
      <w:r w:rsidR="0031541A">
        <w:tab/>
        <w:t>часа в неделю), в 6 классе - 102 часа</w:t>
      </w:r>
      <w:r w:rsidR="0031541A">
        <w:tab/>
        <w:t>(3 часа в неделю),</w:t>
      </w:r>
    </w:p>
    <w:p w:rsidR="00140236" w:rsidRDefault="003409CF">
      <w:pPr>
        <w:pStyle w:val="23"/>
        <w:shd w:val="clear" w:color="auto" w:fill="auto"/>
        <w:tabs>
          <w:tab w:val="left" w:pos="552"/>
          <w:tab w:val="right" w:pos="1592"/>
          <w:tab w:val="left" w:pos="1738"/>
          <w:tab w:val="left" w:pos="2156"/>
          <w:tab w:val="right" w:pos="3058"/>
          <w:tab w:val="right" w:pos="7856"/>
          <w:tab w:val="right" w:pos="10136"/>
        </w:tabs>
        <w:spacing w:before="0" w:after="0" w:line="475" w:lineRule="exact"/>
      </w:pPr>
      <w:r>
        <w:t>в 7</w:t>
      </w:r>
      <w:r>
        <w:tab/>
        <w:t>классе</w:t>
      </w:r>
      <w:r>
        <w:tab/>
        <w:t>-</w:t>
      </w:r>
      <w:r>
        <w:tab/>
        <w:t>102</w:t>
      </w:r>
      <w:r>
        <w:tab/>
        <w:t xml:space="preserve">часа </w:t>
      </w:r>
      <w:r w:rsidR="0031541A">
        <w:t>(3</w:t>
      </w:r>
      <w:r w:rsidR="0031541A">
        <w:tab/>
        <w:t>часа в неделю), в 8 классе - 102 часа</w:t>
      </w:r>
      <w:r w:rsidR="0031541A">
        <w:tab/>
        <w:t>(3 часа в неделю),</w:t>
      </w:r>
    </w:p>
    <w:p w:rsidR="00140236" w:rsidRDefault="003409CF">
      <w:pPr>
        <w:pStyle w:val="23"/>
        <w:shd w:val="clear" w:color="auto" w:fill="auto"/>
        <w:tabs>
          <w:tab w:val="left" w:pos="552"/>
          <w:tab w:val="right" w:pos="1592"/>
          <w:tab w:val="left" w:pos="1738"/>
          <w:tab w:val="left" w:pos="2151"/>
          <w:tab w:val="right" w:pos="3058"/>
          <w:tab w:val="right" w:pos="7856"/>
        </w:tabs>
        <w:spacing w:before="0" w:after="0" w:line="475" w:lineRule="exact"/>
      </w:pPr>
      <w:r>
        <w:t>в 9</w:t>
      </w:r>
      <w:r>
        <w:tab/>
        <w:t>классе</w:t>
      </w:r>
      <w:r>
        <w:tab/>
        <w:t>-</w:t>
      </w:r>
      <w:r>
        <w:tab/>
        <w:t>102</w:t>
      </w:r>
      <w:r>
        <w:tab/>
        <w:t xml:space="preserve">часа </w:t>
      </w:r>
      <w:r w:rsidR="0031541A">
        <w:t>(3</w:t>
      </w:r>
      <w:r w:rsidR="0031541A">
        <w:tab/>
        <w:t>часа в неделю). На модульный блок «Базовая физическая</w:t>
      </w:r>
    </w:p>
    <w:p w:rsidR="00140236" w:rsidRDefault="0031541A">
      <w:pPr>
        <w:pStyle w:val="23"/>
        <w:shd w:val="clear" w:color="auto" w:fill="auto"/>
        <w:spacing w:before="0" w:after="0" w:line="475" w:lineRule="exact"/>
      </w:pPr>
      <w:r>
        <w:t>подготовка» отводится 150 часов из общего числа (1 час в неделю в каждом классе).</w:t>
      </w:r>
    </w:p>
    <w:p w:rsidR="00140236" w:rsidRDefault="0031541A">
      <w:pPr>
        <w:pStyle w:val="23"/>
        <w:numPr>
          <w:ilvl w:val="0"/>
          <w:numId w:val="468"/>
        </w:numPr>
        <w:shd w:val="clear" w:color="auto" w:fill="auto"/>
        <w:tabs>
          <w:tab w:val="left" w:pos="1893"/>
        </w:tabs>
        <w:spacing w:before="0" w:after="0" w:line="475" w:lineRule="exact"/>
        <w:ind w:firstLine="760"/>
      </w:pPr>
      <w:r>
        <w:t>В программе по физической культуре учитываются личностные и метапредметные результаты, зафиксированные в ФГОС ООО.</w:t>
      </w:r>
    </w:p>
    <w:p w:rsidR="00140236" w:rsidRDefault="0031541A">
      <w:pPr>
        <w:pStyle w:val="23"/>
        <w:numPr>
          <w:ilvl w:val="0"/>
          <w:numId w:val="467"/>
        </w:numPr>
        <w:shd w:val="clear" w:color="auto" w:fill="auto"/>
        <w:tabs>
          <w:tab w:val="left" w:pos="1573"/>
        </w:tabs>
        <w:spacing w:before="0" w:after="0" w:line="475" w:lineRule="exact"/>
        <w:ind w:firstLine="760"/>
      </w:pPr>
      <w:r>
        <w:t>Содержание обучения в 5 классе.</w:t>
      </w:r>
    </w:p>
    <w:p w:rsidR="00140236" w:rsidRDefault="0031541A">
      <w:pPr>
        <w:pStyle w:val="23"/>
        <w:numPr>
          <w:ilvl w:val="0"/>
          <w:numId w:val="469"/>
        </w:numPr>
        <w:shd w:val="clear" w:color="auto" w:fill="auto"/>
        <w:tabs>
          <w:tab w:val="left" w:pos="1779"/>
        </w:tabs>
        <w:spacing w:before="0" w:after="0" w:line="475" w:lineRule="exact"/>
        <w:ind w:firstLine="760"/>
      </w:pPr>
      <w:r>
        <w:t>Знания о физической культуре.</w:t>
      </w:r>
    </w:p>
    <w:p w:rsidR="00140236" w:rsidRDefault="0031541A">
      <w:pPr>
        <w:pStyle w:val="23"/>
        <w:shd w:val="clear" w:color="auto" w:fill="auto"/>
        <w:spacing w:before="0" w:after="0" w:line="475" w:lineRule="exact"/>
        <w:ind w:firstLine="760"/>
      </w:pPr>
      <w: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140236" w:rsidRDefault="0031541A">
      <w:pPr>
        <w:pStyle w:val="23"/>
        <w:shd w:val="clear" w:color="auto" w:fill="auto"/>
        <w:spacing w:before="0" w:after="0" w:line="475" w:lineRule="exact"/>
        <w:ind w:firstLine="760"/>
      </w:pPr>
      <w: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140236" w:rsidRDefault="0031541A">
      <w:pPr>
        <w:pStyle w:val="23"/>
        <w:shd w:val="clear" w:color="auto" w:fill="auto"/>
        <w:spacing w:before="0" w:after="0" w:line="475" w:lineRule="exact"/>
        <w:ind w:firstLine="760"/>
      </w:pPr>
      <w: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140236" w:rsidRDefault="0031541A">
      <w:pPr>
        <w:pStyle w:val="23"/>
        <w:numPr>
          <w:ilvl w:val="0"/>
          <w:numId w:val="469"/>
        </w:numPr>
        <w:shd w:val="clear" w:color="auto" w:fill="auto"/>
        <w:tabs>
          <w:tab w:val="left" w:pos="1779"/>
        </w:tabs>
        <w:spacing w:before="0" w:after="0" w:line="475" w:lineRule="exact"/>
        <w:ind w:firstLine="760"/>
      </w:pPr>
      <w:r>
        <w:t>Способы самостоятельной деятельности.</w:t>
      </w:r>
    </w:p>
    <w:p w:rsidR="00140236" w:rsidRDefault="0031541A">
      <w:pPr>
        <w:pStyle w:val="23"/>
        <w:shd w:val="clear" w:color="auto" w:fill="auto"/>
        <w:spacing w:before="0" w:after="0" w:line="475" w:lineRule="exact"/>
        <w:ind w:firstLine="760"/>
      </w:pPr>
      <w: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140236" w:rsidRDefault="0031541A">
      <w:pPr>
        <w:pStyle w:val="23"/>
        <w:shd w:val="clear" w:color="auto" w:fill="auto"/>
        <w:spacing w:before="0" w:after="0" w:line="475" w:lineRule="exact"/>
        <w:ind w:firstLine="760"/>
      </w:pPr>
      <w:r>
        <w:t xml:space="preserve">Физическое развитие человека, его показатели и способы измерения. Осанка как показатель физического развития, правила предупреждения её нарушений в </w:t>
      </w:r>
      <w:r>
        <w:lastRenderedPageBreak/>
        <w:t>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140236" w:rsidRDefault="0031541A">
      <w:pPr>
        <w:pStyle w:val="23"/>
        <w:shd w:val="clear" w:color="auto" w:fill="auto"/>
        <w:spacing w:before="0" w:after="0" w:line="475" w:lineRule="exact"/>
        <w:ind w:firstLine="760"/>
      </w:pPr>
      <w: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140236" w:rsidRDefault="0031541A">
      <w:pPr>
        <w:pStyle w:val="23"/>
        <w:shd w:val="clear" w:color="auto" w:fill="auto"/>
        <w:spacing w:before="0" w:after="0" w:line="475" w:lineRule="exact"/>
        <w:ind w:firstLine="760"/>
      </w:pPr>
      <w:r>
        <w:t>Оценивание состояния организма в покое и после физической нагрузки в процессе самостоятельных занятий физической культуры и спортом.</w:t>
      </w:r>
    </w:p>
    <w:p w:rsidR="00140236" w:rsidRDefault="0031541A">
      <w:pPr>
        <w:pStyle w:val="23"/>
        <w:shd w:val="clear" w:color="auto" w:fill="auto"/>
        <w:spacing w:before="0" w:after="0" w:line="475" w:lineRule="exact"/>
        <w:ind w:firstLine="760"/>
      </w:pPr>
      <w:r>
        <w:t>Составление дневника физической культуры.</w:t>
      </w:r>
    </w:p>
    <w:p w:rsidR="00140236" w:rsidRDefault="0031541A">
      <w:pPr>
        <w:pStyle w:val="23"/>
        <w:numPr>
          <w:ilvl w:val="0"/>
          <w:numId w:val="469"/>
        </w:numPr>
        <w:shd w:val="clear" w:color="auto" w:fill="auto"/>
        <w:tabs>
          <w:tab w:val="left" w:pos="1779"/>
        </w:tabs>
        <w:spacing w:before="0" w:after="0" w:line="475" w:lineRule="exact"/>
        <w:ind w:firstLine="760"/>
      </w:pPr>
      <w:r>
        <w:t>Физическое совершенствование.</w:t>
      </w:r>
    </w:p>
    <w:p w:rsidR="00140236" w:rsidRDefault="0031541A">
      <w:pPr>
        <w:pStyle w:val="23"/>
        <w:numPr>
          <w:ilvl w:val="0"/>
          <w:numId w:val="470"/>
        </w:numPr>
        <w:shd w:val="clear" w:color="auto" w:fill="auto"/>
        <w:tabs>
          <w:tab w:val="left" w:pos="1979"/>
        </w:tabs>
        <w:spacing w:before="0" w:after="0" w:line="475" w:lineRule="exact"/>
        <w:ind w:firstLine="760"/>
      </w:pPr>
      <w:r>
        <w:t>Физкультурно-оздоровительная деятельность.</w:t>
      </w:r>
    </w:p>
    <w:p w:rsidR="00140236" w:rsidRDefault="0031541A">
      <w:pPr>
        <w:pStyle w:val="23"/>
        <w:shd w:val="clear" w:color="auto" w:fill="auto"/>
        <w:spacing w:before="0" w:after="0" w:line="475" w:lineRule="exact"/>
        <w:ind w:firstLine="760"/>
      </w:pPr>
      <w: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140236" w:rsidRDefault="0031541A">
      <w:pPr>
        <w:pStyle w:val="23"/>
        <w:numPr>
          <w:ilvl w:val="0"/>
          <w:numId w:val="470"/>
        </w:numPr>
        <w:shd w:val="clear" w:color="auto" w:fill="auto"/>
        <w:tabs>
          <w:tab w:val="left" w:pos="1979"/>
        </w:tabs>
        <w:spacing w:before="0" w:after="0" w:line="475" w:lineRule="exact"/>
        <w:ind w:firstLine="760"/>
      </w:pPr>
      <w:r>
        <w:t>Спортивно-оздоровительная деятельность.</w:t>
      </w:r>
    </w:p>
    <w:p w:rsidR="00140236" w:rsidRDefault="0031541A">
      <w:pPr>
        <w:pStyle w:val="23"/>
        <w:shd w:val="clear" w:color="auto" w:fill="auto"/>
        <w:spacing w:before="0" w:after="0" w:line="475" w:lineRule="exact"/>
        <w:ind w:firstLine="760"/>
      </w:pPr>
      <w:r>
        <w:t>Роль и значение спортивно-оздоровительной деятельности в здоровом образе жизни современного человека.</w:t>
      </w:r>
    </w:p>
    <w:p w:rsidR="00140236" w:rsidRDefault="0031541A">
      <w:pPr>
        <w:pStyle w:val="23"/>
        <w:numPr>
          <w:ilvl w:val="0"/>
          <w:numId w:val="471"/>
        </w:numPr>
        <w:shd w:val="clear" w:color="auto" w:fill="auto"/>
        <w:tabs>
          <w:tab w:val="left" w:pos="2190"/>
        </w:tabs>
        <w:spacing w:before="0" w:after="0" w:line="475" w:lineRule="exact"/>
        <w:ind w:firstLine="760"/>
      </w:pPr>
      <w:r>
        <w:t>Модуль «Гимнастика».</w:t>
      </w:r>
    </w:p>
    <w:p w:rsidR="00140236" w:rsidRDefault="0031541A">
      <w:pPr>
        <w:pStyle w:val="23"/>
        <w:shd w:val="clear" w:color="auto" w:fill="auto"/>
        <w:spacing w:before="0" w:after="0" w:line="475" w:lineRule="exact"/>
        <w:ind w:firstLine="760"/>
      </w:pPr>
      <w: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140236" w:rsidRDefault="0031541A">
      <w:pPr>
        <w:pStyle w:val="23"/>
        <w:shd w:val="clear" w:color="auto" w:fill="auto"/>
        <w:spacing w:before="0" w:after="0" w:line="475" w:lineRule="exact"/>
        <w:ind w:firstLine="760"/>
      </w:pPr>
      <w: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w:t>
      </w:r>
      <w:r>
        <w:lastRenderedPageBreak/>
        <w:t>на гимнастической скамейке правым и левым боком способом «удерживая за плечи».</w:t>
      </w:r>
    </w:p>
    <w:p w:rsidR="00140236" w:rsidRDefault="0031541A">
      <w:pPr>
        <w:pStyle w:val="23"/>
        <w:numPr>
          <w:ilvl w:val="0"/>
          <w:numId w:val="471"/>
        </w:numPr>
        <w:shd w:val="clear" w:color="auto" w:fill="auto"/>
        <w:tabs>
          <w:tab w:val="left" w:pos="2190"/>
        </w:tabs>
        <w:spacing w:before="0" w:after="0" w:line="475" w:lineRule="exact"/>
        <w:ind w:firstLine="760"/>
      </w:pPr>
      <w:r>
        <w:t>Модуль «Лёгкая атлетика».</w:t>
      </w:r>
    </w:p>
    <w:p w:rsidR="00140236" w:rsidRDefault="0031541A">
      <w:pPr>
        <w:pStyle w:val="23"/>
        <w:shd w:val="clear" w:color="auto" w:fill="auto"/>
        <w:spacing w:before="0" w:after="0" w:line="475" w:lineRule="exact"/>
        <w:ind w:firstLine="760"/>
      </w:pPr>
      <w: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140236" w:rsidRDefault="0031541A">
      <w:pPr>
        <w:pStyle w:val="23"/>
        <w:shd w:val="clear" w:color="auto" w:fill="auto"/>
        <w:spacing w:before="0" w:after="0" w:line="475" w:lineRule="exact"/>
        <w:ind w:firstLine="760"/>
      </w:pPr>
      <w:r>
        <w:t>Метание малого мяча с места в вертикальную неподвижную мишень, метание малого мяча на дальность с трёх шагов разбега.</w:t>
      </w:r>
    </w:p>
    <w:p w:rsidR="00140236" w:rsidRDefault="0031541A">
      <w:pPr>
        <w:pStyle w:val="23"/>
        <w:numPr>
          <w:ilvl w:val="0"/>
          <w:numId w:val="471"/>
        </w:numPr>
        <w:shd w:val="clear" w:color="auto" w:fill="auto"/>
        <w:tabs>
          <w:tab w:val="left" w:pos="2190"/>
        </w:tabs>
        <w:spacing w:before="0" w:after="0" w:line="475" w:lineRule="exact"/>
        <w:ind w:firstLine="760"/>
      </w:pPr>
      <w:r>
        <w:t>Модуль «Зимние виды спорта».</w:t>
      </w:r>
    </w:p>
    <w:p w:rsidR="00140236" w:rsidRDefault="0031541A">
      <w:pPr>
        <w:pStyle w:val="23"/>
        <w:shd w:val="clear" w:color="auto" w:fill="auto"/>
        <w:spacing w:before="0" w:after="0" w:line="475" w:lineRule="exact"/>
        <w:ind w:firstLine="760"/>
      </w:pPr>
      <w: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140236" w:rsidRDefault="0031541A">
      <w:pPr>
        <w:pStyle w:val="23"/>
        <w:numPr>
          <w:ilvl w:val="0"/>
          <w:numId w:val="471"/>
        </w:numPr>
        <w:shd w:val="clear" w:color="auto" w:fill="auto"/>
        <w:tabs>
          <w:tab w:val="left" w:pos="2212"/>
        </w:tabs>
        <w:spacing w:before="0" w:after="0" w:line="475" w:lineRule="exact"/>
        <w:ind w:firstLine="760"/>
      </w:pPr>
      <w:r>
        <w:t>Модуль «Спортивные игры».</w:t>
      </w:r>
    </w:p>
    <w:p w:rsidR="00140236" w:rsidRDefault="0031541A">
      <w:pPr>
        <w:pStyle w:val="23"/>
        <w:shd w:val="clear" w:color="auto" w:fill="auto"/>
        <w:spacing w:before="0" w:after="0" w:line="475" w:lineRule="exact"/>
        <w:ind w:firstLine="760"/>
      </w:pPr>
      <w: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140236" w:rsidRDefault="0031541A">
      <w:pPr>
        <w:pStyle w:val="23"/>
        <w:shd w:val="clear" w:color="auto" w:fill="auto"/>
        <w:spacing w:before="0" w:after="0" w:line="475" w:lineRule="exact"/>
        <w:ind w:firstLine="760"/>
      </w:pPr>
      <w:r>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140236" w:rsidRDefault="0031541A">
      <w:pPr>
        <w:pStyle w:val="23"/>
        <w:shd w:val="clear" w:color="auto" w:fill="auto"/>
        <w:spacing w:before="0" w:after="0" w:line="475" w:lineRule="exact"/>
        <w:ind w:firstLine="760"/>
      </w:pPr>
      <w:r>
        <w:t>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rsidR="00140236" w:rsidRDefault="0031541A">
      <w:pPr>
        <w:pStyle w:val="23"/>
        <w:shd w:val="clear" w:color="auto" w:fill="auto"/>
        <w:spacing w:before="0" w:after="0" w:line="475" w:lineRule="exact"/>
        <w:ind w:firstLine="760"/>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40236" w:rsidRDefault="0031541A">
      <w:pPr>
        <w:pStyle w:val="23"/>
        <w:numPr>
          <w:ilvl w:val="0"/>
          <w:numId w:val="471"/>
        </w:numPr>
        <w:shd w:val="clear" w:color="auto" w:fill="auto"/>
        <w:tabs>
          <w:tab w:val="left" w:pos="2212"/>
        </w:tabs>
        <w:spacing w:before="0" w:after="0" w:line="475" w:lineRule="exact"/>
        <w:ind w:firstLine="760"/>
      </w:pPr>
      <w:r>
        <w:t>Модуль «Спорт».</w:t>
      </w:r>
    </w:p>
    <w:p w:rsidR="00140236" w:rsidRDefault="0031541A">
      <w:pPr>
        <w:pStyle w:val="23"/>
        <w:shd w:val="clear" w:color="auto" w:fill="auto"/>
        <w:spacing w:before="0" w:after="0" w:line="475" w:lineRule="exact"/>
        <w:ind w:firstLine="760"/>
      </w:pPr>
      <w:r>
        <w:t xml:space="preserve">Физическая подготовка к выполнению нормативов комплекса ГТО с использованием средств базовой физической подготовки, видов спорта и </w:t>
      </w:r>
      <w:r>
        <w:lastRenderedPageBreak/>
        <w:t>оздоровительных систем физической культуры, национальных видов спорта, культурно-этнических игр.</w:t>
      </w:r>
    </w:p>
    <w:p w:rsidR="00140236" w:rsidRDefault="0031541A">
      <w:pPr>
        <w:pStyle w:val="23"/>
        <w:shd w:val="clear" w:color="auto" w:fill="auto"/>
        <w:spacing w:before="0" w:after="0" w:line="475" w:lineRule="exact"/>
        <w:ind w:firstLine="760"/>
      </w:pPr>
      <w:r>
        <w:t>163.4. Содержание обучения в 6 классе.</w:t>
      </w:r>
    </w:p>
    <w:p w:rsidR="00140236" w:rsidRDefault="0031541A">
      <w:pPr>
        <w:pStyle w:val="23"/>
        <w:numPr>
          <w:ilvl w:val="0"/>
          <w:numId w:val="472"/>
        </w:numPr>
        <w:shd w:val="clear" w:color="auto" w:fill="auto"/>
        <w:tabs>
          <w:tab w:val="left" w:pos="1780"/>
        </w:tabs>
        <w:spacing w:before="0" w:after="0" w:line="475" w:lineRule="exact"/>
        <w:ind w:firstLine="760"/>
      </w:pPr>
      <w:r>
        <w:t>Знания о физической культуре.</w:t>
      </w:r>
    </w:p>
    <w:p w:rsidR="00140236" w:rsidRDefault="0031541A">
      <w:pPr>
        <w:pStyle w:val="23"/>
        <w:shd w:val="clear" w:color="auto" w:fill="auto"/>
        <w:spacing w:before="0" w:after="0" w:line="475" w:lineRule="exact"/>
        <w:ind w:firstLine="760"/>
      </w:pPr>
      <w: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140236" w:rsidRDefault="0031541A">
      <w:pPr>
        <w:pStyle w:val="23"/>
        <w:numPr>
          <w:ilvl w:val="0"/>
          <w:numId w:val="472"/>
        </w:numPr>
        <w:shd w:val="clear" w:color="auto" w:fill="auto"/>
        <w:tabs>
          <w:tab w:val="left" w:pos="1780"/>
        </w:tabs>
        <w:spacing w:before="0" w:after="0" w:line="475" w:lineRule="exact"/>
        <w:ind w:firstLine="760"/>
      </w:pPr>
      <w:r>
        <w:t>Способы самостоятельной деятельности.</w:t>
      </w:r>
    </w:p>
    <w:p w:rsidR="00140236" w:rsidRDefault="0031541A">
      <w:pPr>
        <w:pStyle w:val="23"/>
        <w:shd w:val="clear" w:color="auto" w:fill="auto"/>
        <w:spacing w:before="0" w:after="0" w:line="475" w:lineRule="exact"/>
        <w:ind w:firstLine="760"/>
      </w:pPr>
      <w: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140236" w:rsidRDefault="0031541A">
      <w:pPr>
        <w:pStyle w:val="23"/>
        <w:shd w:val="clear" w:color="auto" w:fill="auto"/>
        <w:spacing w:before="0" w:after="0" w:line="475" w:lineRule="exact"/>
        <w:ind w:firstLine="760"/>
      </w:pPr>
      <w: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rsidR="00140236" w:rsidRDefault="0031541A">
      <w:pPr>
        <w:pStyle w:val="23"/>
        <w:shd w:val="clear" w:color="auto" w:fill="auto"/>
        <w:spacing w:before="0" w:after="0" w:line="475" w:lineRule="exact"/>
        <w:ind w:firstLine="760"/>
      </w:pPr>
      <w:r>
        <w:t>Правила и способы составления плана самостоятельных занятий физической подготовкой.</w:t>
      </w:r>
    </w:p>
    <w:p w:rsidR="00140236" w:rsidRDefault="0031541A">
      <w:pPr>
        <w:pStyle w:val="23"/>
        <w:numPr>
          <w:ilvl w:val="0"/>
          <w:numId w:val="472"/>
        </w:numPr>
        <w:shd w:val="clear" w:color="auto" w:fill="auto"/>
        <w:tabs>
          <w:tab w:val="left" w:pos="1814"/>
        </w:tabs>
        <w:spacing w:before="0" w:after="0" w:line="475" w:lineRule="exact"/>
        <w:ind w:firstLine="760"/>
      </w:pPr>
      <w:r>
        <w:t>Физическое совершенствование.</w:t>
      </w:r>
    </w:p>
    <w:p w:rsidR="00140236" w:rsidRDefault="0031541A">
      <w:pPr>
        <w:pStyle w:val="23"/>
        <w:numPr>
          <w:ilvl w:val="0"/>
          <w:numId w:val="473"/>
        </w:numPr>
        <w:shd w:val="clear" w:color="auto" w:fill="auto"/>
        <w:tabs>
          <w:tab w:val="left" w:pos="2026"/>
        </w:tabs>
        <w:spacing w:before="0" w:after="0" w:line="475" w:lineRule="exact"/>
        <w:ind w:firstLine="760"/>
      </w:pPr>
      <w:r>
        <w:t>Физкультурно-оздоровительная деятельность.</w:t>
      </w:r>
    </w:p>
    <w:p w:rsidR="00140236" w:rsidRDefault="0031541A">
      <w:pPr>
        <w:pStyle w:val="23"/>
        <w:shd w:val="clear" w:color="auto" w:fill="auto"/>
        <w:spacing w:before="0" w:after="0" w:line="475" w:lineRule="exact"/>
        <w:ind w:firstLine="760"/>
      </w:pPr>
      <w: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140236" w:rsidRDefault="0031541A">
      <w:pPr>
        <w:pStyle w:val="23"/>
        <w:shd w:val="clear" w:color="auto" w:fill="auto"/>
        <w:spacing w:before="0" w:after="0" w:line="475" w:lineRule="exact"/>
        <w:ind w:firstLine="760"/>
      </w:pPr>
      <w: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140236" w:rsidRDefault="0031541A">
      <w:pPr>
        <w:pStyle w:val="23"/>
        <w:numPr>
          <w:ilvl w:val="0"/>
          <w:numId w:val="473"/>
        </w:numPr>
        <w:shd w:val="clear" w:color="auto" w:fill="auto"/>
        <w:tabs>
          <w:tab w:val="left" w:pos="2030"/>
        </w:tabs>
        <w:spacing w:before="0" w:after="0" w:line="475" w:lineRule="exact"/>
        <w:ind w:firstLine="760"/>
      </w:pPr>
      <w:r>
        <w:t>Спортивно-оздоровительная деятельность.</w:t>
      </w:r>
    </w:p>
    <w:p w:rsidR="00140236" w:rsidRDefault="0031541A">
      <w:pPr>
        <w:pStyle w:val="23"/>
        <w:numPr>
          <w:ilvl w:val="0"/>
          <w:numId w:val="474"/>
        </w:numPr>
        <w:shd w:val="clear" w:color="auto" w:fill="auto"/>
        <w:tabs>
          <w:tab w:val="left" w:pos="2237"/>
        </w:tabs>
        <w:spacing w:before="0" w:after="0" w:line="475" w:lineRule="exact"/>
        <w:ind w:firstLine="760"/>
      </w:pPr>
      <w:r>
        <w:t>Модуль «Гимнастика».</w:t>
      </w:r>
    </w:p>
    <w:p w:rsidR="00140236" w:rsidRDefault="0031541A">
      <w:pPr>
        <w:pStyle w:val="23"/>
        <w:shd w:val="clear" w:color="auto" w:fill="auto"/>
        <w:tabs>
          <w:tab w:val="left" w:pos="5843"/>
          <w:tab w:val="left" w:pos="8565"/>
        </w:tabs>
        <w:spacing w:before="0" w:after="0" w:line="475" w:lineRule="exact"/>
        <w:ind w:firstLine="760"/>
      </w:pPr>
      <w:r>
        <w:lastRenderedPageBreak/>
        <w:t>Акробатическая комбинация из</w:t>
      </w:r>
      <w:r>
        <w:tab/>
        <w:t>общеразвивающих</w:t>
      </w:r>
      <w:r>
        <w:tab/>
        <w:t>и сложно</w:t>
      </w:r>
    </w:p>
    <w:p w:rsidR="00140236" w:rsidRDefault="0031541A">
      <w:pPr>
        <w:pStyle w:val="23"/>
        <w:shd w:val="clear" w:color="auto" w:fill="auto"/>
        <w:spacing w:before="0" w:after="0" w:line="475" w:lineRule="exact"/>
      </w:pPr>
      <w:r>
        <w:t>координированных упражнений, стоек и кувырков, ранее разученных акробатических упражнений.</w:t>
      </w:r>
    </w:p>
    <w:p w:rsidR="00140236" w:rsidRDefault="0031541A">
      <w:pPr>
        <w:pStyle w:val="23"/>
        <w:shd w:val="clear" w:color="auto" w:fill="auto"/>
        <w:tabs>
          <w:tab w:val="left" w:pos="5843"/>
          <w:tab w:val="left" w:pos="8565"/>
        </w:tabs>
        <w:spacing w:before="0" w:after="0" w:line="475" w:lineRule="exact"/>
        <w:ind w:firstLine="760"/>
      </w:pPr>
      <w:r>
        <w:t>Комбинация из стилизованных</w:t>
      </w:r>
      <w:r>
        <w:tab/>
        <w:t>общеразвивающих</w:t>
      </w:r>
      <w:r>
        <w:tab/>
        <w:t>упражнений</w:t>
      </w:r>
    </w:p>
    <w:p w:rsidR="00140236" w:rsidRDefault="0031541A">
      <w:pPr>
        <w:pStyle w:val="23"/>
        <w:shd w:val="clear" w:color="auto" w:fill="auto"/>
        <w:spacing w:before="0" w:after="0" w:line="475" w:lineRule="exact"/>
      </w:pPr>
      <w:r>
        <w:t>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140236" w:rsidRDefault="0031541A">
      <w:pPr>
        <w:pStyle w:val="23"/>
        <w:shd w:val="clear" w:color="auto" w:fill="auto"/>
        <w:spacing w:before="0" w:after="0" w:line="475" w:lineRule="exact"/>
        <w:ind w:firstLine="760"/>
      </w:pPr>
      <w:r>
        <w:t>Опорные прыжки через гимнастического козла с разбега способом «согнув ноги» (мальчики) и способом «ноги врозь» (девочки).</w:t>
      </w:r>
    </w:p>
    <w:p w:rsidR="00140236" w:rsidRDefault="0031541A">
      <w:pPr>
        <w:pStyle w:val="23"/>
        <w:shd w:val="clear" w:color="auto" w:fill="auto"/>
        <w:tabs>
          <w:tab w:val="left" w:pos="5637"/>
        </w:tabs>
        <w:spacing w:before="0" w:after="0" w:line="475" w:lineRule="exact"/>
        <w:ind w:firstLine="760"/>
      </w:pPr>
      <w:r>
        <w:t>Г имнастические комбинации на</w:t>
      </w:r>
      <w:r>
        <w:tab/>
        <w:t>низком гимнастическом бревне</w:t>
      </w:r>
    </w:p>
    <w:p w:rsidR="00140236" w:rsidRDefault="0031541A">
      <w:pPr>
        <w:pStyle w:val="23"/>
        <w:shd w:val="clear" w:color="auto" w:fill="auto"/>
        <w:spacing w:before="0" w:after="0" w:line="475" w:lineRule="exact"/>
      </w:pPr>
      <w:r>
        <w:t>с использованием стилизованных общеразвивающих и сложно-координированных упражнений, передвижений шагом и лёгким бегом, поворотами с разнообразными</w:t>
      </w:r>
    </w:p>
    <w:p w:rsidR="00140236" w:rsidRDefault="0031541A">
      <w:pPr>
        <w:pStyle w:val="23"/>
        <w:shd w:val="clear" w:color="auto" w:fill="auto"/>
        <w:spacing w:before="0" w:after="0" w:line="475" w:lineRule="exact"/>
        <w:jc w:val="left"/>
      </w:pPr>
      <w:r>
        <w:t>движениями рук и ног, удержанием статических поз (девочки).</w:t>
      </w:r>
    </w:p>
    <w:p w:rsidR="00140236" w:rsidRDefault="0031541A">
      <w:pPr>
        <w:pStyle w:val="23"/>
        <w:shd w:val="clear" w:color="auto" w:fill="auto"/>
        <w:spacing w:before="0" w:after="0" w:line="475" w:lineRule="exact"/>
        <w:ind w:firstLine="780"/>
      </w:pPr>
      <w:r>
        <w:t>Упражнения на невысокой гимнастической перекладине: висы, упор ноги врозь, перемах вперёд и обратно (мальчики).</w:t>
      </w:r>
    </w:p>
    <w:p w:rsidR="00140236" w:rsidRDefault="0031541A">
      <w:pPr>
        <w:pStyle w:val="23"/>
        <w:shd w:val="clear" w:color="auto" w:fill="auto"/>
        <w:spacing w:before="0" w:after="0" w:line="475" w:lineRule="exact"/>
        <w:ind w:firstLine="780"/>
      </w:pPr>
      <w:r>
        <w:t>Лазанье по канату в три приёма (мальчики).</w:t>
      </w:r>
    </w:p>
    <w:p w:rsidR="00140236" w:rsidRDefault="0031541A">
      <w:pPr>
        <w:pStyle w:val="23"/>
        <w:numPr>
          <w:ilvl w:val="0"/>
          <w:numId w:val="474"/>
        </w:numPr>
        <w:shd w:val="clear" w:color="auto" w:fill="auto"/>
        <w:tabs>
          <w:tab w:val="left" w:pos="2246"/>
        </w:tabs>
        <w:spacing w:before="0" w:after="0" w:line="475" w:lineRule="exact"/>
        <w:ind w:firstLine="780"/>
      </w:pPr>
      <w:r>
        <w:t>Модуль «Лёгкая атлетика».</w:t>
      </w:r>
    </w:p>
    <w:p w:rsidR="00140236" w:rsidRDefault="0031541A">
      <w:pPr>
        <w:pStyle w:val="23"/>
        <w:shd w:val="clear" w:color="auto" w:fill="auto"/>
        <w:spacing w:before="0" w:after="0" w:line="475" w:lineRule="exact"/>
        <w:ind w:firstLine="780"/>
      </w:pPr>
      <w: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140236" w:rsidRDefault="0031541A">
      <w:pPr>
        <w:pStyle w:val="23"/>
        <w:shd w:val="clear" w:color="auto" w:fill="auto"/>
        <w:spacing w:before="0" w:after="0" w:line="475" w:lineRule="exact"/>
        <w:ind w:firstLine="780"/>
      </w:pPr>
      <w: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rsidR="00140236" w:rsidRDefault="0031541A">
      <w:pPr>
        <w:pStyle w:val="23"/>
        <w:shd w:val="clear" w:color="auto" w:fill="auto"/>
        <w:spacing w:before="0" w:after="0" w:line="475" w:lineRule="exact"/>
        <w:ind w:firstLine="780"/>
      </w:pPr>
      <w:r>
        <w:t>Метание малого (теннисного) мяча в подвижную (раскачивающуюся) мишень.</w:t>
      </w:r>
    </w:p>
    <w:p w:rsidR="00140236" w:rsidRDefault="0031541A">
      <w:pPr>
        <w:pStyle w:val="23"/>
        <w:numPr>
          <w:ilvl w:val="0"/>
          <w:numId w:val="474"/>
        </w:numPr>
        <w:shd w:val="clear" w:color="auto" w:fill="auto"/>
        <w:tabs>
          <w:tab w:val="left" w:pos="2246"/>
        </w:tabs>
        <w:spacing w:before="0" w:after="0" w:line="475" w:lineRule="exact"/>
        <w:ind w:firstLine="780"/>
      </w:pPr>
      <w:r>
        <w:t>Модуль «Зимние виды спорта».</w:t>
      </w:r>
    </w:p>
    <w:p w:rsidR="00140236" w:rsidRDefault="0031541A">
      <w:pPr>
        <w:pStyle w:val="23"/>
        <w:shd w:val="clear" w:color="auto" w:fill="auto"/>
        <w:spacing w:before="0" w:after="0" w:line="475" w:lineRule="exact"/>
        <w:ind w:firstLine="780"/>
      </w:pPr>
      <w:r>
        <w:t>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rsidR="00140236" w:rsidRDefault="0031541A">
      <w:pPr>
        <w:pStyle w:val="23"/>
        <w:numPr>
          <w:ilvl w:val="0"/>
          <w:numId w:val="474"/>
        </w:numPr>
        <w:shd w:val="clear" w:color="auto" w:fill="auto"/>
        <w:tabs>
          <w:tab w:val="left" w:pos="2246"/>
        </w:tabs>
        <w:spacing w:before="0" w:after="0" w:line="475" w:lineRule="exact"/>
        <w:ind w:firstLine="780"/>
      </w:pPr>
      <w:r>
        <w:t>Модуль «Спортивные игры».</w:t>
      </w:r>
    </w:p>
    <w:p w:rsidR="00140236" w:rsidRDefault="0031541A">
      <w:pPr>
        <w:pStyle w:val="23"/>
        <w:shd w:val="clear" w:color="auto" w:fill="auto"/>
        <w:spacing w:before="0" w:after="0" w:line="475" w:lineRule="exact"/>
        <w:ind w:firstLine="780"/>
      </w:pPr>
      <w:r>
        <w:lastRenderedPageBreak/>
        <w:t>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140236" w:rsidRDefault="0031541A">
      <w:pPr>
        <w:pStyle w:val="23"/>
        <w:shd w:val="clear" w:color="auto" w:fill="auto"/>
        <w:spacing w:before="0" w:after="0" w:line="475" w:lineRule="exact"/>
        <w:ind w:firstLine="780"/>
      </w:pPr>
      <w: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140236" w:rsidRDefault="0031541A">
      <w:pPr>
        <w:pStyle w:val="23"/>
        <w:shd w:val="clear" w:color="auto" w:fill="auto"/>
        <w:spacing w:before="0" w:after="0" w:line="475" w:lineRule="exact"/>
        <w:ind w:firstLine="780"/>
      </w:pPr>
      <w:r>
        <w:t>Правила игры и игровая деятельность по правилам с использованием разученных технических приёмов.</w:t>
      </w:r>
    </w:p>
    <w:p w:rsidR="00140236" w:rsidRDefault="0031541A">
      <w:pPr>
        <w:pStyle w:val="23"/>
        <w:shd w:val="clear" w:color="auto" w:fill="auto"/>
        <w:spacing w:before="0" w:after="0" w:line="475" w:lineRule="exact"/>
        <w:ind w:firstLine="780"/>
      </w:pPr>
      <w:r>
        <w:t>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140236" w:rsidRDefault="0031541A">
      <w:pPr>
        <w:pStyle w:val="23"/>
        <w:shd w:val="clear" w:color="auto" w:fill="auto"/>
        <w:spacing w:before="0" w:after="0" w:line="475" w:lineRule="exact"/>
        <w:ind w:firstLine="780"/>
      </w:pPr>
      <w:r>
        <w:t>Футбол. Удары по катящемуся мячу с разбега. Правила игры и игровая деятельность по правилам с использованием разученных технических приёмов</w:t>
      </w:r>
    </w:p>
    <w:p w:rsidR="00140236" w:rsidRDefault="0031541A">
      <w:pPr>
        <w:pStyle w:val="23"/>
        <w:shd w:val="clear" w:color="auto" w:fill="auto"/>
        <w:spacing w:before="0" w:after="30" w:line="280" w:lineRule="exact"/>
        <w:jc w:val="left"/>
      </w:pPr>
      <w:r>
        <w:t>в остановке и передаче мяча, его ведении и обводке.</w:t>
      </w:r>
    </w:p>
    <w:p w:rsidR="00140236" w:rsidRDefault="0031541A">
      <w:pPr>
        <w:pStyle w:val="23"/>
        <w:shd w:val="clear" w:color="auto" w:fill="auto"/>
        <w:spacing w:before="0" w:after="0" w:line="475" w:lineRule="exact"/>
        <w:ind w:firstLine="800"/>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40236" w:rsidRDefault="0031541A">
      <w:pPr>
        <w:pStyle w:val="23"/>
        <w:numPr>
          <w:ilvl w:val="0"/>
          <w:numId w:val="474"/>
        </w:numPr>
        <w:shd w:val="clear" w:color="auto" w:fill="auto"/>
        <w:tabs>
          <w:tab w:val="left" w:pos="2237"/>
        </w:tabs>
        <w:spacing w:before="0" w:after="0" w:line="475" w:lineRule="exact"/>
        <w:ind w:firstLine="800"/>
      </w:pPr>
      <w:r>
        <w:t>Модуль «Спорт».</w:t>
      </w:r>
    </w:p>
    <w:p w:rsidR="00140236" w:rsidRDefault="0031541A">
      <w:pPr>
        <w:pStyle w:val="23"/>
        <w:shd w:val="clear" w:color="auto" w:fill="auto"/>
        <w:spacing w:before="0" w:after="0" w:line="475" w:lineRule="exact"/>
        <w:ind w:firstLine="800"/>
      </w:pPr>
      <w: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40236" w:rsidRDefault="0031541A">
      <w:pPr>
        <w:pStyle w:val="23"/>
        <w:numPr>
          <w:ilvl w:val="0"/>
          <w:numId w:val="475"/>
        </w:numPr>
        <w:shd w:val="clear" w:color="auto" w:fill="auto"/>
        <w:tabs>
          <w:tab w:val="left" w:pos="2237"/>
        </w:tabs>
        <w:spacing w:before="0" w:after="0" w:line="475" w:lineRule="exact"/>
        <w:ind w:firstLine="800"/>
      </w:pPr>
      <w:r>
        <w:t>Содержание обучения в 7 классе.</w:t>
      </w:r>
    </w:p>
    <w:p w:rsidR="00140236" w:rsidRDefault="0031541A">
      <w:pPr>
        <w:pStyle w:val="23"/>
        <w:numPr>
          <w:ilvl w:val="0"/>
          <w:numId w:val="476"/>
        </w:numPr>
        <w:shd w:val="clear" w:color="auto" w:fill="auto"/>
        <w:tabs>
          <w:tab w:val="left" w:pos="1809"/>
        </w:tabs>
        <w:spacing w:before="0" w:after="0" w:line="475" w:lineRule="exact"/>
        <w:ind w:firstLine="800"/>
      </w:pPr>
      <w:r>
        <w:t>Знания о физической культуре.</w:t>
      </w:r>
    </w:p>
    <w:p w:rsidR="00140236" w:rsidRDefault="0031541A">
      <w:pPr>
        <w:pStyle w:val="23"/>
        <w:shd w:val="clear" w:color="auto" w:fill="auto"/>
        <w:spacing w:before="0" w:after="0" w:line="475" w:lineRule="exact"/>
        <w:ind w:firstLine="800"/>
      </w:pPr>
      <w: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140236" w:rsidRDefault="0031541A">
      <w:pPr>
        <w:pStyle w:val="23"/>
        <w:shd w:val="clear" w:color="auto" w:fill="auto"/>
        <w:spacing w:before="0" w:after="0" w:line="475" w:lineRule="exact"/>
        <w:ind w:firstLine="800"/>
      </w:pPr>
      <w:r>
        <w:t>Влияние занятий физической культурой и спортом на воспитание положительных качеств личности современного человека.</w:t>
      </w:r>
    </w:p>
    <w:p w:rsidR="00140236" w:rsidRDefault="0031541A">
      <w:pPr>
        <w:pStyle w:val="23"/>
        <w:numPr>
          <w:ilvl w:val="0"/>
          <w:numId w:val="476"/>
        </w:numPr>
        <w:shd w:val="clear" w:color="auto" w:fill="auto"/>
        <w:tabs>
          <w:tab w:val="left" w:pos="1809"/>
        </w:tabs>
        <w:spacing w:before="0" w:after="0" w:line="475" w:lineRule="exact"/>
        <w:ind w:firstLine="800"/>
      </w:pPr>
      <w:r>
        <w:t>Способы самостоятельной деятельности.</w:t>
      </w:r>
    </w:p>
    <w:p w:rsidR="00140236" w:rsidRDefault="0031541A">
      <w:pPr>
        <w:pStyle w:val="23"/>
        <w:shd w:val="clear" w:color="auto" w:fill="auto"/>
        <w:spacing w:before="0" w:after="0" w:line="475" w:lineRule="exact"/>
        <w:ind w:firstLine="800"/>
      </w:pPr>
      <w:r>
        <w:lastRenderedPageBreak/>
        <w:t>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140236" w:rsidRDefault="0031541A">
      <w:pPr>
        <w:pStyle w:val="23"/>
        <w:shd w:val="clear" w:color="auto" w:fill="auto"/>
        <w:spacing w:before="0" w:after="0" w:line="475" w:lineRule="exact"/>
        <w:ind w:firstLine="800"/>
      </w:pPr>
      <w: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140236" w:rsidRDefault="0031541A">
      <w:pPr>
        <w:pStyle w:val="23"/>
        <w:shd w:val="clear" w:color="auto" w:fill="auto"/>
        <w:spacing w:before="0" w:after="0" w:line="475" w:lineRule="exact"/>
        <w:ind w:firstLine="800"/>
      </w:pPr>
      <w: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140236" w:rsidRDefault="0031541A">
      <w:pPr>
        <w:pStyle w:val="23"/>
        <w:numPr>
          <w:ilvl w:val="0"/>
          <w:numId w:val="476"/>
        </w:numPr>
        <w:shd w:val="clear" w:color="auto" w:fill="auto"/>
        <w:tabs>
          <w:tab w:val="left" w:pos="1854"/>
        </w:tabs>
        <w:spacing w:before="0" w:after="0" w:line="475" w:lineRule="exact"/>
        <w:ind w:firstLine="820"/>
      </w:pPr>
      <w:r>
        <w:t>Физическое совершенствование.</w:t>
      </w:r>
    </w:p>
    <w:p w:rsidR="00140236" w:rsidRDefault="0031541A">
      <w:pPr>
        <w:pStyle w:val="23"/>
        <w:numPr>
          <w:ilvl w:val="0"/>
          <w:numId w:val="477"/>
        </w:numPr>
        <w:shd w:val="clear" w:color="auto" w:fill="auto"/>
        <w:tabs>
          <w:tab w:val="left" w:pos="2060"/>
        </w:tabs>
        <w:spacing w:before="0" w:after="0" w:line="475" w:lineRule="exact"/>
        <w:ind w:firstLine="820"/>
      </w:pPr>
      <w:r>
        <w:t>Физкультурно-оздоровительная деятельность.</w:t>
      </w:r>
    </w:p>
    <w:p w:rsidR="00140236" w:rsidRDefault="0031541A">
      <w:pPr>
        <w:pStyle w:val="23"/>
        <w:shd w:val="clear" w:color="auto" w:fill="auto"/>
        <w:spacing w:before="0" w:after="0" w:line="475" w:lineRule="exact"/>
        <w:ind w:firstLine="820"/>
      </w:pPr>
      <w:r>
        <w:t>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rsidR="00140236" w:rsidRDefault="0031541A">
      <w:pPr>
        <w:pStyle w:val="23"/>
        <w:numPr>
          <w:ilvl w:val="0"/>
          <w:numId w:val="477"/>
        </w:numPr>
        <w:shd w:val="clear" w:color="auto" w:fill="auto"/>
        <w:tabs>
          <w:tab w:val="left" w:pos="2065"/>
        </w:tabs>
        <w:spacing w:before="0" w:after="0" w:line="475" w:lineRule="exact"/>
        <w:ind w:firstLine="820"/>
      </w:pPr>
      <w:r>
        <w:t>Спортивно-оздоровительная деятельность.</w:t>
      </w:r>
    </w:p>
    <w:p w:rsidR="00140236" w:rsidRDefault="0031541A">
      <w:pPr>
        <w:pStyle w:val="23"/>
        <w:numPr>
          <w:ilvl w:val="0"/>
          <w:numId w:val="478"/>
        </w:numPr>
        <w:shd w:val="clear" w:color="auto" w:fill="auto"/>
        <w:tabs>
          <w:tab w:val="left" w:pos="2276"/>
        </w:tabs>
        <w:spacing w:before="0" w:after="0" w:line="475" w:lineRule="exact"/>
        <w:ind w:firstLine="820"/>
      </w:pPr>
      <w:r>
        <w:t>Модуль «Гимнастика».</w:t>
      </w:r>
    </w:p>
    <w:p w:rsidR="00140236" w:rsidRDefault="0031541A">
      <w:pPr>
        <w:pStyle w:val="23"/>
        <w:shd w:val="clear" w:color="auto" w:fill="auto"/>
        <w:spacing w:before="0" w:after="0" w:line="475" w:lineRule="exact"/>
        <w:ind w:firstLine="820"/>
      </w:pPr>
      <w: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140236" w:rsidRDefault="0031541A">
      <w:pPr>
        <w:pStyle w:val="23"/>
        <w:shd w:val="clear" w:color="auto" w:fill="auto"/>
        <w:spacing w:before="0" w:after="0" w:line="475" w:lineRule="exact"/>
        <w:ind w:firstLine="820"/>
      </w:pPr>
      <w: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140236" w:rsidRDefault="0031541A">
      <w:pPr>
        <w:pStyle w:val="23"/>
        <w:shd w:val="clear" w:color="auto" w:fill="auto"/>
        <w:spacing w:before="0" w:after="0" w:line="475" w:lineRule="exact"/>
        <w:ind w:firstLine="820"/>
      </w:pPr>
      <w:r>
        <w:lastRenderedPageBreak/>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140236" w:rsidRDefault="0031541A">
      <w:pPr>
        <w:pStyle w:val="23"/>
        <w:numPr>
          <w:ilvl w:val="0"/>
          <w:numId w:val="478"/>
        </w:numPr>
        <w:shd w:val="clear" w:color="auto" w:fill="auto"/>
        <w:tabs>
          <w:tab w:val="left" w:pos="2276"/>
        </w:tabs>
        <w:spacing w:before="0" w:after="0" w:line="475" w:lineRule="exact"/>
        <w:ind w:firstLine="820"/>
      </w:pPr>
      <w:r>
        <w:t>Модуль «Лёгкая атлетика».</w:t>
      </w:r>
    </w:p>
    <w:p w:rsidR="00140236" w:rsidRDefault="0031541A">
      <w:pPr>
        <w:pStyle w:val="23"/>
        <w:shd w:val="clear" w:color="auto" w:fill="auto"/>
        <w:spacing w:before="0" w:after="0" w:line="475" w:lineRule="exact"/>
        <w:ind w:firstLine="820"/>
      </w:pPr>
      <w:r>
        <w:t>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rsidR="00140236" w:rsidRDefault="0031541A">
      <w:pPr>
        <w:pStyle w:val="23"/>
        <w:shd w:val="clear" w:color="auto" w:fill="auto"/>
        <w:spacing w:before="0" w:after="0" w:line="475" w:lineRule="exact"/>
        <w:ind w:firstLine="820"/>
      </w:pPr>
      <w:r>
        <w:t>Метание малого (теннисного) мяча по движущейся (катящейся) с разной скоростью мишени.</w:t>
      </w:r>
    </w:p>
    <w:p w:rsidR="00140236" w:rsidRDefault="0031541A">
      <w:pPr>
        <w:pStyle w:val="23"/>
        <w:numPr>
          <w:ilvl w:val="0"/>
          <w:numId w:val="478"/>
        </w:numPr>
        <w:shd w:val="clear" w:color="auto" w:fill="auto"/>
        <w:tabs>
          <w:tab w:val="left" w:pos="2276"/>
        </w:tabs>
        <w:spacing w:before="0" w:after="0" w:line="475" w:lineRule="exact"/>
        <w:ind w:firstLine="820"/>
      </w:pPr>
      <w:r>
        <w:t>Модуль «Зимние виды спорта».</w:t>
      </w:r>
    </w:p>
    <w:p w:rsidR="00140236" w:rsidRDefault="0031541A">
      <w:pPr>
        <w:pStyle w:val="23"/>
        <w:shd w:val="clear" w:color="auto" w:fill="auto"/>
        <w:spacing w:before="0" w:after="0" w:line="475" w:lineRule="exact"/>
        <w:ind w:firstLine="820"/>
      </w:pPr>
      <w:r>
        <w:t>Торможение и поворот на лыжах упором при спуске с пологого склона,</w:t>
      </w:r>
    </w:p>
    <w:p w:rsidR="00140236" w:rsidRDefault="0031541A">
      <w:pPr>
        <w:pStyle w:val="23"/>
        <w:shd w:val="clear" w:color="auto" w:fill="auto"/>
        <w:spacing w:before="0" w:after="0" w:line="475" w:lineRule="exact"/>
      </w:pPr>
      <w:r>
        <w:t>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140236" w:rsidRDefault="0031541A">
      <w:pPr>
        <w:pStyle w:val="23"/>
        <w:numPr>
          <w:ilvl w:val="0"/>
          <w:numId w:val="479"/>
        </w:numPr>
        <w:shd w:val="clear" w:color="auto" w:fill="auto"/>
        <w:tabs>
          <w:tab w:val="left" w:pos="2226"/>
        </w:tabs>
        <w:spacing w:before="0" w:after="0" w:line="475" w:lineRule="exact"/>
        <w:ind w:firstLine="780"/>
      </w:pPr>
      <w:r>
        <w:t>Модуль «Спортивные игры».</w:t>
      </w:r>
    </w:p>
    <w:p w:rsidR="00140236" w:rsidRDefault="0031541A">
      <w:pPr>
        <w:pStyle w:val="23"/>
        <w:shd w:val="clear" w:color="auto" w:fill="auto"/>
        <w:spacing w:before="0" w:after="0" w:line="475" w:lineRule="exact"/>
        <w:ind w:firstLine="780"/>
      </w:pPr>
      <w:r>
        <w:t>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140236" w:rsidRDefault="0031541A">
      <w:pPr>
        <w:pStyle w:val="23"/>
        <w:shd w:val="clear" w:color="auto" w:fill="auto"/>
        <w:spacing w:before="0" w:after="0" w:line="475" w:lineRule="exact"/>
        <w:ind w:firstLine="780"/>
      </w:pPr>
      <w: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140236" w:rsidRDefault="0031541A">
      <w:pPr>
        <w:pStyle w:val="23"/>
        <w:shd w:val="clear" w:color="auto" w:fill="auto"/>
        <w:spacing w:before="0" w:after="0" w:line="475" w:lineRule="exact"/>
        <w:ind w:firstLine="780"/>
      </w:pPr>
      <w: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140236" w:rsidRDefault="0031541A">
      <w:pPr>
        <w:pStyle w:val="23"/>
        <w:shd w:val="clear" w:color="auto" w:fill="auto"/>
        <w:spacing w:before="0" w:after="0" w:line="475" w:lineRule="exact"/>
        <w:ind w:firstLine="780"/>
      </w:pPr>
      <w:r>
        <w:t xml:space="preserve">Совершенствование техники ранее разученных гимнастических и </w:t>
      </w:r>
      <w:r>
        <w:lastRenderedPageBreak/>
        <w:t>акробатических упражнений, упражнений лёгкой атлетики и зимних видов спорта, технических действий спортивных игр.</w:t>
      </w:r>
    </w:p>
    <w:p w:rsidR="00140236" w:rsidRDefault="0031541A">
      <w:pPr>
        <w:pStyle w:val="23"/>
        <w:numPr>
          <w:ilvl w:val="0"/>
          <w:numId w:val="479"/>
        </w:numPr>
        <w:shd w:val="clear" w:color="auto" w:fill="auto"/>
        <w:tabs>
          <w:tab w:val="left" w:pos="2226"/>
        </w:tabs>
        <w:spacing w:before="0" w:after="0" w:line="475" w:lineRule="exact"/>
        <w:ind w:firstLine="780"/>
      </w:pPr>
      <w:r>
        <w:t>Модуль «Спорт».</w:t>
      </w:r>
    </w:p>
    <w:p w:rsidR="00140236" w:rsidRDefault="0031541A">
      <w:pPr>
        <w:pStyle w:val="23"/>
        <w:shd w:val="clear" w:color="auto" w:fill="auto"/>
        <w:spacing w:before="0" w:after="0" w:line="475" w:lineRule="exact"/>
        <w:ind w:firstLine="780"/>
      </w:pPr>
      <w: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40236" w:rsidRDefault="0031541A">
      <w:pPr>
        <w:pStyle w:val="23"/>
        <w:numPr>
          <w:ilvl w:val="0"/>
          <w:numId w:val="480"/>
        </w:numPr>
        <w:shd w:val="clear" w:color="auto" w:fill="auto"/>
        <w:tabs>
          <w:tab w:val="left" w:pos="1592"/>
        </w:tabs>
        <w:spacing w:before="0" w:after="0" w:line="475" w:lineRule="exact"/>
        <w:ind w:firstLine="780"/>
      </w:pPr>
      <w:r>
        <w:t>Содержание обучения в 8 классе.</w:t>
      </w:r>
    </w:p>
    <w:p w:rsidR="00140236" w:rsidRDefault="0031541A">
      <w:pPr>
        <w:pStyle w:val="23"/>
        <w:numPr>
          <w:ilvl w:val="0"/>
          <w:numId w:val="481"/>
        </w:numPr>
        <w:shd w:val="clear" w:color="auto" w:fill="auto"/>
        <w:tabs>
          <w:tab w:val="left" w:pos="1799"/>
        </w:tabs>
        <w:spacing w:before="0" w:after="0" w:line="475" w:lineRule="exact"/>
        <w:ind w:firstLine="780"/>
      </w:pPr>
      <w:r>
        <w:t>Знания о физической культуре.</w:t>
      </w:r>
    </w:p>
    <w:p w:rsidR="00140236" w:rsidRDefault="0031541A">
      <w:pPr>
        <w:pStyle w:val="23"/>
        <w:shd w:val="clear" w:color="auto" w:fill="auto"/>
        <w:spacing w:before="0" w:after="0" w:line="475" w:lineRule="exact"/>
        <w:ind w:firstLine="780"/>
      </w:pPr>
      <w:r>
        <w:t>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140236" w:rsidRDefault="0031541A">
      <w:pPr>
        <w:pStyle w:val="23"/>
        <w:numPr>
          <w:ilvl w:val="0"/>
          <w:numId w:val="481"/>
        </w:numPr>
        <w:shd w:val="clear" w:color="auto" w:fill="auto"/>
        <w:tabs>
          <w:tab w:val="left" w:pos="1799"/>
        </w:tabs>
        <w:spacing w:before="0" w:after="0" w:line="475" w:lineRule="exact"/>
        <w:ind w:firstLine="780"/>
      </w:pPr>
      <w:r>
        <w:t>Способы самостоятельной деятельности.</w:t>
      </w:r>
    </w:p>
    <w:p w:rsidR="00140236" w:rsidRDefault="0031541A">
      <w:pPr>
        <w:pStyle w:val="23"/>
        <w:shd w:val="clear" w:color="auto" w:fill="auto"/>
        <w:spacing w:before="0" w:after="0" w:line="475" w:lineRule="exact"/>
        <w:ind w:firstLine="780"/>
      </w:pPr>
      <w:r>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140236" w:rsidRDefault="0031541A">
      <w:pPr>
        <w:pStyle w:val="23"/>
        <w:shd w:val="clear" w:color="auto" w:fill="auto"/>
        <w:spacing w:before="0" w:after="0" w:line="475" w:lineRule="exact"/>
        <w:ind w:firstLine="780"/>
      </w:pPr>
      <w: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140236" w:rsidRDefault="0031541A">
      <w:pPr>
        <w:pStyle w:val="23"/>
        <w:numPr>
          <w:ilvl w:val="0"/>
          <w:numId w:val="481"/>
        </w:numPr>
        <w:shd w:val="clear" w:color="auto" w:fill="auto"/>
        <w:tabs>
          <w:tab w:val="left" w:pos="1800"/>
        </w:tabs>
        <w:spacing w:before="0" w:after="0" w:line="475" w:lineRule="exact"/>
        <w:ind w:firstLine="780"/>
      </w:pPr>
      <w:r>
        <w:t>Физическое совершенствование.</w:t>
      </w:r>
    </w:p>
    <w:p w:rsidR="00140236" w:rsidRDefault="0031541A">
      <w:pPr>
        <w:pStyle w:val="23"/>
        <w:numPr>
          <w:ilvl w:val="0"/>
          <w:numId w:val="482"/>
        </w:numPr>
        <w:shd w:val="clear" w:color="auto" w:fill="auto"/>
        <w:tabs>
          <w:tab w:val="left" w:pos="2016"/>
        </w:tabs>
        <w:spacing w:before="0" w:after="0" w:line="475" w:lineRule="exact"/>
        <w:ind w:firstLine="780"/>
      </w:pPr>
      <w:r>
        <w:t>Физкультурно-оздоровительная деятельность.</w:t>
      </w:r>
    </w:p>
    <w:p w:rsidR="00140236" w:rsidRDefault="0031541A">
      <w:pPr>
        <w:pStyle w:val="23"/>
        <w:shd w:val="clear" w:color="auto" w:fill="auto"/>
        <w:spacing w:before="0" w:after="0" w:line="475" w:lineRule="exact"/>
        <w:ind w:firstLine="780"/>
      </w:pPr>
      <w: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140236" w:rsidRDefault="0031541A">
      <w:pPr>
        <w:pStyle w:val="23"/>
        <w:numPr>
          <w:ilvl w:val="0"/>
          <w:numId w:val="482"/>
        </w:numPr>
        <w:shd w:val="clear" w:color="auto" w:fill="auto"/>
        <w:tabs>
          <w:tab w:val="left" w:pos="2016"/>
        </w:tabs>
        <w:spacing w:before="0" w:after="0" w:line="475" w:lineRule="exact"/>
        <w:ind w:firstLine="780"/>
      </w:pPr>
      <w:r>
        <w:t>Спортивно-оздоровительная деятельность.</w:t>
      </w:r>
    </w:p>
    <w:p w:rsidR="00140236" w:rsidRDefault="0031541A">
      <w:pPr>
        <w:pStyle w:val="23"/>
        <w:numPr>
          <w:ilvl w:val="0"/>
          <w:numId w:val="483"/>
        </w:numPr>
        <w:shd w:val="clear" w:color="auto" w:fill="auto"/>
        <w:tabs>
          <w:tab w:val="left" w:pos="2227"/>
        </w:tabs>
        <w:spacing w:before="0" w:after="0" w:line="475" w:lineRule="exact"/>
        <w:ind w:firstLine="780"/>
      </w:pPr>
      <w:r>
        <w:t>Модуль «Гимнастика».</w:t>
      </w:r>
    </w:p>
    <w:p w:rsidR="00140236" w:rsidRDefault="0031541A">
      <w:pPr>
        <w:pStyle w:val="23"/>
        <w:shd w:val="clear" w:color="auto" w:fill="auto"/>
        <w:spacing w:before="0" w:after="0" w:line="475" w:lineRule="exact"/>
        <w:ind w:firstLine="780"/>
      </w:pPr>
      <w:r>
        <w:t>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rsidR="00140236" w:rsidRDefault="0031541A">
      <w:pPr>
        <w:pStyle w:val="23"/>
        <w:shd w:val="clear" w:color="auto" w:fill="auto"/>
        <w:spacing w:before="0" w:after="0" w:line="475" w:lineRule="exact"/>
        <w:ind w:firstLine="780"/>
      </w:pPr>
      <w:r>
        <w:lastRenderedPageBreak/>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140236" w:rsidRDefault="0031541A">
      <w:pPr>
        <w:pStyle w:val="23"/>
        <w:numPr>
          <w:ilvl w:val="0"/>
          <w:numId w:val="483"/>
        </w:numPr>
        <w:shd w:val="clear" w:color="auto" w:fill="auto"/>
        <w:tabs>
          <w:tab w:val="left" w:pos="2227"/>
        </w:tabs>
        <w:spacing w:before="0" w:after="0" w:line="475" w:lineRule="exact"/>
        <w:ind w:firstLine="780"/>
      </w:pPr>
      <w:r>
        <w:t>Модуль «Лёгкая атлетика».</w:t>
      </w:r>
    </w:p>
    <w:p w:rsidR="00140236" w:rsidRDefault="0031541A">
      <w:pPr>
        <w:pStyle w:val="23"/>
        <w:shd w:val="clear" w:color="auto" w:fill="auto"/>
        <w:spacing w:before="0" w:after="0" w:line="475" w:lineRule="exact"/>
        <w:ind w:firstLine="780"/>
      </w:pPr>
      <w:r>
        <w:t>Кроссовый бег, прыжок в длину с разбега способом «прогнувшись».</w:t>
      </w:r>
    </w:p>
    <w:p w:rsidR="00140236" w:rsidRDefault="0031541A">
      <w:pPr>
        <w:pStyle w:val="23"/>
        <w:shd w:val="clear" w:color="auto" w:fill="auto"/>
        <w:spacing w:before="0" w:after="0" w:line="475" w:lineRule="exact"/>
        <w:ind w:firstLine="780"/>
      </w:pPr>
      <w:r>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rsidR="00140236" w:rsidRDefault="0031541A">
      <w:pPr>
        <w:pStyle w:val="23"/>
        <w:numPr>
          <w:ilvl w:val="0"/>
          <w:numId w:val="483"/>
        </w:numPr>
        <w:shd w:val="clear" w:color="auto" w:fill="auto"/>
        <w:tabs>
          <w:tab w:val="left" w:pos="2227"/>
        </w:tabs>
        <w:spacing w:before="0" w:after="0" w:line="475" w:lineRule="exact"/>
        <w:ind w:firstLine="780"/>
      </w:pPr>
      <w:r>
        <w:t>Модуль «Зимние виды спорта».</w:t>
      </w:r>
    </w:p>
    <w:p w:rsidR="00140236" w:rsidRDefault="0031541A">
      <w:pPr>
        <w:pStyle w:val="23"/>
        <w:shd w:val="clear" w:color="auto" w:fill="auto"/>
        <w:spacing w:before="0" w:after="0" w:line="475" w:lineRule="exact"/>
        <w:ind w:firstLine="760"/>
      </w:pPr>
      <w:r>
        <w:t>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rsidR="00140236" w:rsidRDefault="0031541A">
      <w:pPr>
        <w:pStyle w:val="23"/>
        <w:numPr>
          <w:ilvl w:val="0"/>
          <w:numId w:val="483"/>
        </w:numPr>
        <w:shd w:val="clear" w:color="auto" w:fill="auto"/>
        <w:tabs>
          <w:tab w:val="left" w:pos="2182"/>
        </w:tabs>
        <w:spacing w:before="0" w:after="0" w:line="475" w:lineRule="exact"/>
        <w:ind w:firstLine="760"/>
      </w:pPr>
      <w:r>
        <w:t>Модуль «Спортивные игры».</w:t>
      </w:r>
    </w:p>
    <w:p w:rsidR="00140236" w:rsidRDefault="0031541A">
      <w:pPr>
        <w:pStyle w:val="23"/>
        <w:shd w:val="clear" w:color="auto" w:fill="auto"/>
        <w:spacing w:before="0" w:after="0" w:line="475" w:lineRule="exact"/>
        <w:ind w:firstLine="760"/>
      </w:pPr>
      <w: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140236" w:rsidRDefault="0031541A">
      <w:pPr>
        <w:pStyle w:val="23"/>
        <w:shd w:val="clear" w:color="auto" w:fill="auto"/>
        <w:spacing w:before="0" w:after="0" w:line="475" w:lineRule="exact"/>
        <w:ind w:firstLine="760"/>
      </w:pPr>
      <w: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140236" w:rsidRDefault="0031541A">
      <w:pPr>
        <w:pStyle w:val="23"/>
        <w:shd w:val="clear" w:color="auto" w:fill="auto"/>
        <w:spacing w:before="0" w:after="0" w:line="475" w:lineRule="exact"/>
        <w:ind w:firstLine="760"/>
      </w:pPr>
      <w:r>
        <w:t xml:space="preserve">Футбол. Удар по мячу с разбега внутренней частью подъёма стопы, остановка </w:t>
      </w:r>
      <w:r>
        <w:lastRenderedPageBreak/>
        <w:t>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rsidR="00140236" w:rsidRDefault="0031541A">
      <w:pPr>
        <w:pStyle w:val="23"/>
        <w:shd w:val="clear" w:color="auto" w:fill="auto"/>
        <w:spacing w:before="0" w:after="0" w:line="475" w:lineRule="exact"/>
        <w:ind w:firstLine="760"/>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40236" w:rsidRDefault="0031541A">
      <w:pPr>
        <w:pStyle w:val="23"/>
        <w:numPr>
          <w:ilvl w:val="0"/>
          <w:numId w:val="483"/>
        </w:numPr>
        <w:shd w:val="clear" w:color="auto" w:fill="auto"/>
        <w:tabs>
          <w:tab w:val="left" w:pos="2186"/>
        </w:tabs>
        <w:spacing w:before="0" w:after="0" w:line="475" w:lineRule="exact"/>
        <w:ind w:firstLine="760"/>
      </w:pPr>
      <w:r>
        <w:t>Модуль «Спорт».</w:t>
      </w:r>
    </w:p>
    <w:p w:rsidR="00140236" w:rsidRDefault="0031541A">
      <w:pPr>
        <w:pStyle w:val="23"/>
        <w:shd w:val="clear" w:color="auto" w:fill="auto"/>
        <w:spacing w:before="0" w:after="0" w:line="280" w:lineRule="exact"/>
        <w:ind w:firstLine="760"/>
      </w:pPr>
      <w: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40236" w:rsidRDefault="0031541A">
      <w:pPr>
        <w:pStyle w:val="23"/>
        <w:numPr>
          <w:ilvl w:val="0"/>
          <w:numId w:val="480"/>
        </w:numPr>
        <w:shd w:val="clear" w:color="auto" w:fill="auto"/>
        <w:tabs>
          <w:tab w:val="left" w:pos="1588"/>
        </w:tabs>
        <w:spacing w:before="0" w:after="0" w:line="475" w:lineRule="exact"/>
        <w:ind w:firstLine="780"/>
      </w:pPr>
      <w:r>
        <w:t>Содержание обучения в 9 классе.</w:t>
      </w:r>
    </w:p>
    <w:p w:rsidR="00140236" w:rsidRDefault="0031541A">
      <w:pPr>
        <w:pStyle w:val="23"/>
        <w:numPr>
          <w:ilvl w:val="0"/>
          <w:numId w:val="484"/>
        </w:numPr>
        <w:shd w:val="clear" w:color="auto" w:fill="auto"/>
        <w:tabs>
          <w:tab w:val="left" w:pos="1799"/>
        </w:tabs>
        <w:spacing w:before="0" w:after="0" w:line="475" w:lineRule="exact"/>
        <w:ind w:firstLine="780"/>
      </w:pPr>
      <w:r>
        <w:t>Знания о физической культуре.</w:t>
      </w:r>
    </w:p>
    <w:p w:rsidR="00140236" w:rsidRDefault="0031541A">
      <w:pPr>
        <w:pStyle w:val="23"/>
        <w:shd w:val="clear" w:color="auto" w:fill="auto"/>
        <w:spacing w:before="0" w:after="0" w:line="475" w:lineRule="exact"/>
        <w:ind w:firstLine="780"/>
      </w:pPr>
      <w: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140236" w:rsidRDefault="0031541A">
      <w:pPr>
        <w:pStyle w:val="23"/>
        <w:numPr>
          <w:ilvl w:val="0"/>
          <w:numId w:val="484"/>
        </w:numPr>
        <w:shd w:val="clear" w:color="auto" w:fill="auto"/>
        <w:tabs>
          <w:tab w:val="left" w:pos="1799"/>
        </w:tabs>
        <w:spacing w:before="0" w:after="0" w:line="475" w:lineRule="exact"/>
        <w:ind w:firstLine="780"/>
      </w:pPr>
      <w:r>
        <w:t>Способы самостоятельной деятельности.</w:t>
      </w:r>
    </w:p>
    <w:p w:rsidR="00140236" w:rsidRDefault="0031541A">
      <w:pPr>
        <w:pStyle w:val="23"/>
        <w:shd w:val="clear" w:color="auto" w:fill="auto"/>
        <w:spacing w:before="0" w:after="0" w:line="475" w:lineRule="exact"/>
        <w:ind w:firstLine="780"/>
      </w:pPr>
      <w: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140236" w:rsidRDefault="0031541A">
      <w:pPr>
        <w:pStyle w:val="23"/>
        <w:numPr>
          <w:ilvl w:val="0"/>
          <w:numId w:val="484"/>
        </w:numPr>
        <w:shd w:val="clear" w:color="auto" w:fill="auto"/>
        <w:tabs>
          <w:tab w:val="left" w:pos="1799"/>
        </w:tabs>
        <w:spacing w:before="0" w:after="0" w:line="475" w:lineRule="exact"/>
        <w:ind w:firstLine="780"/>
      </w:pPr>
      <w:r>
        <w:t>Физическое совершенствование.</w:t>
      </w:r>
    </w:p>
    <w:p w:rsidR="00140236" w:rsidRDefault="0031541A">
      <w:pPr>
        <w:pStyle w:val="23"/>
        <w:numPr>
          <w:ilvl w:val="0"/>
          <w:numId w:val="485"/>
        </w:numPr>
        <w:shd w:val="clear" w:color="auto" w:fill="auto"/>
        <w:tabs>
          <w:tab w:val="left" w:pos="2015"/>
        </w:tabs>
        <w:spacing w:before="0" w:after="0" w:line="475" w:lineRule="exact"/>
        <w:ind w:firstLine="780"/>
      </w:pPr>
      <w:r>
        <w:t>Физкультурно-оздоровительная деятельность.</w:t>
      </w:r>
    </w:p>
    <w:p w:rsidR="00140236" w:rsidRDefault="0031541A">
      <w:pPr>
        <w:pStyle w:val="23"/>
        <w:shd w:val="clear" w:color="auto" w:fill="auto"/>
        <w:spacing w:before="0" w:after="0" w:line="475" w:lineRule="exact"/>
        <w:ind w:firstLine="780"/>
      </w:pPr>
      <w: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140236" w:rsidRDefault="0031541A">
      <w:pPr>
        <w:pStyle w:val="23"/>
        <w:numPr>
          <w:ilvl w:val="0"/>
          <w:numId w:val="485"/>
        </w:numPr>
        <w:shd w:val="clear" w:color="auto" w:fill="auto"/>
        <w:tabs>
          <w:tab w:val="left" w:pos="2015"/>
        </w:tabs>
        <w:spacing w:before="0" w:after="0" w:line="475" w:lineRule="exact"/>
        <w:ind w:firstLine="780"/>
      </w:pPr>
      <w:r>
        <w:t>Спортивно-оздоровительная деятельность.</w:t>
      </w:r>
    </w:p>
    <w:p w:rsidR="00140236" w:rsidRDefault="0031541A">
      <w:pPr>
        <w:pStyle w:val="23"/>
        <w:numPr>
          <w:ilvl w:val="0"/>
          <w:numId w:val="486"/>
        </w:numPr>
        <w:shd w:val="clear" w:color="auto" w:fill="auto"/>
        <w:tabs>
          <w:tab w:val="left" w:pos="2226"/>
        </w:tabs>
        <w:spacing w:before="0" w:after="0" w:line="475" w:lineRule="exact"/>
        <w:ind w:firstLine="780"/>
      </w:pPr>
      <w:r>
        <w:t>Модуль «Гимнастика».</w:t>
      </w:r>
    </w:p>
    <w:p w:rsidR="00140236" w:rsidRDefault="0031541A">
      <w:pPr>
        <w:pStyle w:val="23"/>
        <w:shd w:val="clear" w:color="auto" w:fill="auto"/>
        <w:spacing w:before="0" w:after="0" w:line="475" w:lineRule="exact"/>
        <w:ind w:firstLine="780"/>
      </w:pPr>
      <w:r>
        <w:t xml:space="preserve">Акробатическая комбинация с включением длинного кувырка с разбега и </w:t>
      </w:r>
      <w:r>
        <w:lastRenderedPageBreak/>
        <w:t>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rsidR="00140236" w:rsidRDefault="0031541A">
      <w:pPr>
        <w:pStyle w:val="23"/>
        <w:numPr>
          <w:ilvl w:val="0"/>
          <w:numId w:val="486"/>
        </w:numPr>
        <w:shd w:val="clear" w:color="auto" w:fill="auto"/>
        <w:tabs>
          <w:tab w:val="left" w:pos="2226"/>
        </w:tabs>
        <w:spacing w:before="0" w:after="0" w:line="475" w:lineRule="exact"/>
        <w:ind w:firstLine="780"/>
      </w:pPr>
      <w:r>
        <w:t>Модуль «Лёгкая атлетика».</w:t>
      </w:r>
    </w:p>
    <w:p w:rsidR="00140236" w:rsidRDefault="0031541A">
      <w:pPr>
        <w:pStyle w:val="23"/>
        <w:shd w:val="clear" w:color="auto" w:fill="auto"/>
        <w:spacing w:before="0" w:after="0" w:line="475" w:lineRule="exact"/>
        <w:ind w:firstLine="760"/>
      </w:pPr>
      <w: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140236" w:rsidRDefault="0031541A">
      <w:pPr>
        <w:pStyle w:val="23"/>
        <w:numPr>
          <w:ilvl w:val="0"/>
          <w:numId w:val="486"/>
        </w:numPr>
        <w:shd w:val="clear" w:color="auto" w:fill="auto"/>
        <w:tabs>
          <w:tab w:val="left" w:pos="2230"/>
        </w:tabs>
        <w:spacing w:before="0" w:after="0" w:line="475" w:lineRule="exact"/>
        <w:ind w:firstLine="760"/>
      </w:pPr>
      <w:r>
        <w:t>Модуль «Зимние виды спорта».</w:t>
      </w:r>
    </w:p>
    <w:p w:rsidR="00140236" w:rsidRDefault="0031541A">
      <w:pPr>
        <w:pStyle w:val="23"/>
        <w:shd w:val="clear" w:color="auto" w:fill="auto"/>
        <w:spacing w:before="0" w:after="0" w:line="475" w:lineRule="exact"/>
        <w:ind w:firstLine="760"/>
      </w:pPr>
      <w:r>
        <w:t>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rsidR="00140236" w:rsidRDefault="0031541A">
      <w:pPr>
        <w:pStyle w:val="23"/>
        <w:numPr>
          <w:ilvl w:val="0"/>
          <w:numId w:val="486"/>
        </w:numPr>
        <w:shd w:val="clear" w:color="auto" w:fill="auto"/>
        <w:tabs>
          <w:tab w:val="left" w:pos="2235"/>
        </w:tabs>
        <w:spacing w:before="0" w:after="0" w:line="475" w:lineRule="exact"/>
        <w:ind w:firstLine="760"/>
      </w:pPr>
      <w:r>
        <w:t>Модуль «Спортивные игры».</w:t>
      </w:r>
    </w:p>
    <w:p w:rsidR="00140236" w:rsidRDefault="0031541A">
      <w:pPr>
        <w:pStyle w:val="23"/>
        <w:shd w:val="clear" w:color="auto" w:fill="auto"/>
        <w:spacing w:before="0" w:after="0" w:line="475" w:lineRule="exact"/>
        <w:ind w:firstLine="760"/>
      </w:pPr>
      <w:r>
        <w:t>Баскетбол. Техническая подготовка в игровых действиях: ведение, передачи, приёмы и броски мяча на месте, в прыжке, после ведения.</w:t>
      </w:r>
    </w:p>
    <w:p w:rsidR="00140236" w:rsidRDefault="0031541A">
      <w:pPr>
        <w:pStyle w:val="23"/>
        <w:shd w:val="clear" w:color="auto" w:fill="auto"/>
        <w:spacing w:before="0" w:after="0" w:line="475" w:lineRule="exact"/>
        <w:ind w:firstLine="760"/>
      </w:pPr>
      <w: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140236" w:rsidRDefault="0031541A">
      <w:pPr>
        <w:pStyle w:val="23"/>
        <w:shd w:val="clear" w:color="auto" w:fill="auto"/>
        <w:spacing w:before="0" w:after="0" w:line="475" w:lineRule="exact"/>
        <w:ind w:firstLine="760"/>
      </w:pPr>
      <w:r>
        <w:t>Футбол. Техническая подготовка в игровых действиях: ведение, приёмы и передачи, остановки и удары по мячу с места и в движении.</w:t>
      </w:r>
    </w:p>
    <w:p w:rsidR="00140236" w:rsidRDefault="0031541A">
      <w:pPr>
        <w:pStyle w:val="23"/>
        <w:shd w:val="clear" w:color="auto" w:fill="auto"/>
        <w:spacing w:before="0" w:after="0" w:line="475" w:lineRule="exact"/>
        <w:ind w:firstLine="760"/>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140236" w:rsidRDefault="0031541A">
      <w:pPr>
        <w:pStyle w:val="23"/>
        <w:numPr>
          <w:ilvl w:val="0"/>
          <w:numId w:val="486"/>
        </w:numPr>
        <w:shd w:val="clear" w:color="auto" w:fill="auto"/>
        <w:tabs>
          <w:tab w:val="left" w:pos="2235"/>
        </w:tabs>
        <w:spacing w:before="0" w:after="0" w:line="475" w:lineRule="exact"/>
        <w:ind w:firstLine="760"/>
      </w:pPr>
      <w:r>
        <w:t>Модуль «Спорт».</w:t>
      </w:r>
    </w:p>
    <w:p w:rsidR="00140236" w:rsidRDefault="0031541A">
      <w:pPr>
        <w:pStyle w:val="23"/>
        <w:shd w:val="clear" w:color="auto" w:fill="auto"/>
        <w:spacing w:before="0" w:after="0" w:line="475" w:lineRule="exact"/>
        <w:ind w:firstLine="760"/>
      </w:pPr>
      <w:r>
        <w:t xml:space="preserve">Физическая подготовка к выполнению нормативов Комплекса ГТО с </w:t>
      </w:r>
      <w:r>
        <w:lastRenderedPageBreak/>
        <w:t>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140236" w:rsidRDefault="0031541A">
      <w:pPr>
        <w:pStyle w:val="23"/>
        <w:numPr>
          <w:ilvl w:val="0"/>
          <w:numId w:val="480"/>
        </w:numPr>
        <w:shd w:val="clear" w:color="auto" w:fill="auto"/>
        <w:tabs>
          <w:tab w:val="left" w:pos="1596"/>
        </w:tabs>
        <w:spacing w:before="0" w:after="0" w:line="475" w:lineRule="exact"/>
        <w:ind w:firstLine="760"/>
      </w:pPr>
      <w:r>
        <w:t>Программа вариативного модуля «Базовая физическая подготовка».</w:t>
      </w:r>
    </w:p>
    <w:p w:rsidR="00140236" w:rsidRDefault="0031541A">
      <w:pPr>
        <w:pStyle w:val="23"/>
        <w:numPr>
          <w:ilvl w:val="0"/>
          <w:numId w:val="487"/>
        </w:numPr>
        <w:shd w:val="clear" w:color="auto" w:fill="auto"/>
        <w:tabs>
          <w:tab w:val="left" w:pos="1808"/>
        </w:tabs>
        <w:spacing w:before="0" w:after="0" w:line="475" w:lineRule="exact"/>
        <w:ind w:firstLine="760"/>
      </w:pPr>
      <w:r>
        <w:t>Развитие силовых способностей.</w:t>
      </w:r>
    </w:p>
    <w:p w:rsidR="00140236" w:rsidRDefault="0031541A">
      <w:pPr>
        <w:pStyle w:val="23"/>
        <w:shd w:val="clear" w:color="auto" w:fill="auto"/>
        <w:spacing w:before="0" w:after="0" w:line="475" w:lineRule="exact"/>
        <w:ind w:firstLine="760"/>
      </w:pPr>
      <w: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w:t>
      </w:r>
    </w:p>
    <w:p w:rsidR="00140236" w:rsidRDefault="0031541A">
      <w:pPr>
        <w:pStyle w:val="23"/>
        <w:numPr>
          <w:ilvl w:val="0"/>
          <w:numId w:val="487"/>
        </w:numPr>
        <w:shd w:val="clear" w:color="auto" w:fill="auto"/>
        <w:tabs>
          <w:tab w:val="left" w:pos="1774"/>
        </w:tabs>
        <w:spacing w:before="0" w:after="0" w:line="475" w:lineRule="exact"/>
        <w:ind w:firstLine="780"/>
      </w:pPr>
      <w:r>
        <w:t>Развитие скоростных способностей.</w:t>
      </w:r>
    </w:p>
    <w:p w:rsidR="00140236" w:rsidRDefault="0031541A">
      <w:pPr>
        <w:pStyle w:val="23"/>
        <w:shd w:val="clear" w:color="auto" w:fill="auto"/>
        <w:spacing w:before="0" w:after="0" w:line="475" w:lineRule="exact"/>
        <w:ind w:firstLine="780"/>
      </w:pPr>
      <w: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w:t>
      </w:r>
      <w:r>
        <w:lastRenderedPageBreak/>
        <w:t>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w:t>
      </w:r>
    </w:p>
    <w:p w:rsidR="00140236" w:rsidRDefault="0031541A">
      <w:pPr>
        <w:pStyle w:val="23"/>
        <w:shd w:val="clear" w:color="auto" w:fill="auto"/>
        <w:spacing w:before="0" w:after="0" w:line="475" w:lineRule="exact"/>
        <w:jc w:val="left"/>
      </w:pPr>
      <w:r>
        <w:t>скоростью движений.</w:t>
      </w:r>
    </w:p>
    <w:p w:rsidR="00140236" w:rsidRDefault="0031541A">
      <w:pPr>
        <w:pStyle w:val="23"/>
        <w:numPr>
          <w:ilvl w:val="0"/>
          <w:numId w:val="487"/>
        </w:numPr>
        <w:shd w:val="clear" w:color="auto" w:fill="auto"/>
        <w:tabs>
          <w:tab w:val="left" w:pos="1796"/>
        </w:tabs>
        <w:spacing w:before="0" w:after="0" w:line="475" w:lineRule="exact"/>
        <w:ind w:firstLine="780"/>
      </w:pPr>
      <w:r>
        <w:t>Развитие выносливости.</w:t>
      </w:r>
    </w:p>
    <w:p w:rsidR="00140236" w:rsidRDefault="0031541A">
      <w:pPr>
        <w:pStyle w:val="23"/>
        <w:shd w:val="clear" w:color="auto" w:fill="auto"/>
        <w:spacing w:before="0" w:after="0" w:line="475" w:lineRule="exact"/>
        <w:ind w:firstLine="780"/>
      </w:pPr>
      <w: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140236" w:rsidRDefault="0031541A">
      <w:pPr>
        <w:pStyle w:val="23"/>
        <w:numPr>
          <w:ilvl w:val="0"/>
          <w:numId w:val="487"/>
        </w:numPr>
        <w:shd w:val="clear" w:color="auto" w:fill="auto"/>
        <w:tabs>
          <w:tab w:val="left" w:pos="1796"/>
        </w:tabs>
        <w:spacing w:before="0" w:after="0" w:line="475" w:lineRule="exact"/>
        <w:ind w:firstLine="780"/>
      </w:pPr>
      <w:r>
        <w:t>Развитие координации движений.</w:t>
      </w:r>
    </w:p>
    <w:p w:rsidR="00140236" w:rsidRDefault="0031541A">
      <w:pPr>
        <w:pStyle w:val="23"/>
        <w:shd w:val="clear" w:color="auto" w:fill="auto"/>
        <w:spacing w:before="0" w:after="0" w:line="475" w:lineRule="exact"/>
        <w:ind w:firstLine="780"/>
      </w:pPr>
      <w: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140236" w:rsidRDefault="0031541A">
      <w:pPr>
        <w:pStyle w:val="23"/>
        <w:numPr>
          <w:ilvl w:val="0"/>
          <w:numId w:val="487"/>
        </w:numPr>
        <w:shd w:val="clear" w:color="auto" w:fill="auto"/>
        <w:tabs>
          <w:tab w:val="left" w:pos="1796"/>
        </w:tabs>
        <w:spacing w:before="0" w:after="0" w:line="475" w:lineRule="exact"/>
        <w:ind w:firstLine="780"/>
      </w:pPr>
      <w:r>
        <w:t>Развитие гибкости.</w:t>
      </w:r>
    </w:p>
    <w:p w:rsidR="00140236" w:rsidRDefault="0031541A">
      <w:pPr>
        <w:pStyle w:val="23"/>
        <w:shd w:val="clear" w:color="auto" w:fill="auto"/>
        <w:spacing w:before="0" w:after="0" w:line="475" w:lineRule="exact"/>
        <w:ind w:firstLine="780"/>
      </w:pPr>
      <w: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140236" w:rsidRDefault="0031541A">
      <w:pPr>
        <w:pStyle w:val="23"/>
        <w:numPr>
          <w:ilvl w:val="0"/>
          <w:numId w:val="487"/>
        </w:numPr>
        <w:shd w:val="clear" w:color="auto" w:fill="auto"/>
        <w:tabs>
          <w:tab w:val="left" w:pos="1796"/>
        </w:tabs>
        <w:spacing w:before="0" w:after="0" w:line="475" w:lineRule="exact"/>
        <w:ind w:firstLine="780"/>
      </w:pPr>
      <w:r>
        <w:t>Упражнения культурно-этнической направленности.</w:t>
      </w:r>
    </w:p>
    <w:p w:rsidR="00140236" w:rsidRDefault="0031541A">
      <w:pPr>
        <w:pStyle w:val="23"/>
        <w:shd w:val="clear" w:color="auto" w:fill="auto"/>
        <w:spacing w:before="0" w:after="0" w:line="475" w:lineRule="exact"/>
        <w:ind w:firstLine="780"/>
      </w:pPr>
      <w:r>
        <w:t>Сюжетно-образные и обрядовые игры. Технические действия национальных</w:t>
      </w:r>
    </w:p>
    <w:p w:rsidR="00140236" w:rsidRDefault="0031541A">
      <w:pPr>
        <w:pStyle w:val="23"/>
        <w:shd w:val="clear" w:color="auto" w:fill="auto"/>
        <w:spacing w:before="0" w:after="0" w:line="475" w:lineRule="exact"/>
        <w:jc w:val="left"/>
      </w:pPr>
      <w:r>
        <w:t>видов спорта.</w:t>
      </w:r>
    </w:p>
    <w:p w:rsidR="00140236" w:rsidRDefault="0031541A">
      <w:pPr>
        <w:pStyle w:val="23"/>
        <w:numPr>
          <w:ilvl w:val="0"/>
          <w:numId w:val="487"/>
        </w:numPr>
        <w:shd w:val="clear" w:color="auto" w:fill="auto"/>
        <w:tabs>
          <w:tab w:val="left" w:pos="1796"/>
        </w:tabs>
        <w:spacing w:before="0" w:after="0" w:line="475" w:lineRule="exact"/>
        <w:ind w:firstLine="780"/>
      </w:pPr>
      <w:r>
        <w:t>Специальная физическая подготовка.</w:t>
      </w:r>
    </w:p>
    <w:p w:rsidR="00140236" w:rsidRDefault="0031541A">
      <w:pPr>
        <w:pStyle w:val="23"/>
        <w:numPr>
          <w:ilvl w:val="0"/>
          <w:numId w:val="488"/>
        </w:numPr>
        <w:shd w:val="clear" w:color="auto" w:fill="auto"/>
        <w:tabs>
          <w:tab w:val="left" w:pos="2007"/>
        </w:tabs>
        <w:spacing w:before="0" w:after="0" w:line="475" w:lineRule="exact"/>
        <w:ind w:firstLine="780"/>
      </w:pPr>
      <w:r>
        <w:lastRenderedPageBreak/>
        <w:t>Модуль «Гимнастика».</w:t>
      </w:r>
    </w:p>
    <w:p w:rsidR="00140236" w:rsidRDefault="0031541A">
      <w:pPr>
        <w:pStyle w:val="23"/>
        <w:numPr>
          <w:ilvl w:val="0"/>
          <w:numId w:val="489"/>
        </w:numPr>
        <w:shd w:val="clear" w:color="auto" w:fill="auto"/>
        <w:tabs>
          <w:tab w:val="left" w:pos="2178"/>
        </w:tabs>
        <w:spacing w:before="0" w:after="0" w:line="475" w:lineRule="exact"/>
        <w:ind w:firstLine="780"/>
      </w:pPr>
      <w: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140236" w:rsidRDefault="0031541A">
      <w:pPr>
        <w:pStyle w:val="23"/>
        <w:numPr>
          <w:ilvl w:val="0"/>
          <w:numId w:val="489"/>
        </w:numPr>
        <w:shd w:val="clear" w:color="auto" w:fill="auto"/>
        <w:tabs>
          <w:tab w:val="left" w:pos="2192"/>
        </w:tabs>
        <w:spacing w:before="0" w:after="0" w:line="475" w:lineRule="exact"/>
        <w:ind w:firstLine="780"/>
      </w:pPr>
      <w:r>
        <w:t>Развитие координации движений. Прохождение усложнённой</w:t>
      </w:r>
    </w:p>
    <w:p w:rsidR="00140236" w:rsidRDefault="0031541A">
      <w:pPr>
        <w:pStyle w:val="23"/>
        <w:shd w:val="clear" w:color="auto" w:fill="auto"/>
        <w:tabs>
          <w:tab w:val="left" w:pos="3534"/>
          <w:tab w:val="left" w:pos="9370"/>
        </w:tabs>
        <w:spacing w:before="0" w:after="0" w:line="475" w:lineRule="exact"/>
      </w:pPr>
      <w:r>
        <w:t>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w:t>
      </w:r>
      <w:r>
        <w:tab/>
        <w:t>через гимнастическую скакалку на</w:t>
      </w:r>
      <w:r>
        <w:tab/>
        <w:t>месте</w:t>
      </w:r>
    </w:p>
    <w:p w:rsidR="00140236" w:rsidRDefault="0031541A">
      <w:pPr>
        <w:pStyle w:val="23"/>
        <w:shd w:val="clear" w:color="auto" w:fill="auto"/>
        <w:spacing w:before="0" w:after="0" w:line="475" w:lineRule="exact"/>
      </w:pPr>
      <w:r>
        <w:t>и с продвижением. Прыжки на точность отталкивания и приземления.</w:t>
      </w:r>
    </w:p>
    <w:p w:rsidR="00140236" w:rsidRDefault="0031541A">
      <w:pPr>
        <w:pStyle w:val="23"/>
        <w:numPr>
          <w:ilvl w:val="0"/>
          <w:numId w:val="489"/>
        </w:numPr>
        <w:shd w:val="clear" w:color="auto" w:fill="auto"/>
        <w:tabs>
          <w:tab w:val="left" w:pos="3534"/>
          <w:tab w:val="left" w:pos="7015"/>
        </w:tabs>
        <w:spacing w:before="0" w:after="0" w:line="475" w:lineRule="exact"/>
        <w:ind w:firstLine="780"/>
      </w:pPr>
      <w:r>
        <w:t xml:space="preserve"> Развитие</w:t>
      </w:r>
      <w:r>
        <w:tab/>
        <w:t>силовых способностей.</w:t>
      </w:r>
      <w:r>
        <w:tab/>
        <w:t>Подтягивание в висе</w:t>
      </w:r>
    </w:p>
    <w:p w:rsidR="00140236" w:rsidRDefault="0031541A">
      <w:pPr>
        <w:pStyle w:val="23"/>
        <w:shd w:val="clear" w:color="auto" w:fill="auto"/>
        <w:spacing w:before="0" w:after="0" w:line="475" w:lineRule="exact"/>
      </w:pPr>
      <w:r>
        <w:t xml:space="preserve">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w:t>
      </w:r>
      <w:r>
        <w:lastRenderedPageBreak/>
        <w:t>гимнастики (по типу «подкачки»), приседания на одной ноге «пистолетом» с опорой на руку для сохранения равновесия).</w:t>
      </w:r>
    </w:p>
    <w:p w:rsidR="00140236" w:rsidRDefault="0031541A">
      <w:pPr>
        <w:pStyle w:val="23"/>
        <w:numPr>
          <w:ilvl w:val="0"/>
          <w:numId w:val="489"/>
        </w:numPr>
        <w:shd w:val="clear" w:color="auto" w:fill="auto"/>
        <w:tabs>
          <w:tab w:val="left" w:pos="2156"/>
        </w:tabs>
        <w:spacing w:before="0" w:after="0" w:line="475" w:lineRule="exact"/>
        <w:ind w:firstLine="780"/>
      </w:pPr>
      <w: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140236" w:rsidRDefault="0031541A">
      <w:pPr>
        <w:pStyle w:val="23"/>
        <w:numPr>
          <w:ilvl w:val="0"/>
          <w:numId w:val="488"/>
        </w:numPr>
        <w:shd w:val="clear" w:color="auto" w:fill="auto"/>
        <w:tabs>
          <w:tab w:val="left" w:pos="1990"/>
        </w:tabs>
        <w:spacing w:before="0" w:after="0" w:line="475" w:lineRule="exact"/>
        <w:ind w:firstLine="780"/>
      </w:pPr>
      <w:r>
        <w:t>Модуль «Лёгкая атлетика».</w:t>
      </w:r>
    </w:p>
    <w:p w:rsidR="00140236" w:rsidRDefault="0031541A">
      <w:pPr>
        <w:pStyle w:val="23"/>
        <w:numPr>
          <w:ilvl w:val="0"/>
          <w:numId w:val="490"/>
        </w:numPr>
        <w:shd w:val="clear" w:color="auto" w:fill="auto"/>
        <w:tabs>
          <w:tab w:val="left" w:pos="2156"/>
        </w:tabs>
        <w:spacing w:before="0" w:after="0" w:line="475" w:lineRule="exact"/>
        <w:ind w:firstLine="780"/>
      </w:pPr>
      <w:r>
        <w:t>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140236" w:rsidRDefault="0031541A">
      <w:pPr>
        <w:pStyle w:val="23"/>
        <w:numPr>
          <w:ilvl w:val="0"/>
          <w:numId w:val="490"/>
        </w:numPr>
        <w:shd w:val="clear" w:color="auto" w:fill="auto"/>
        <w:tabs>
          <w:tab w:val="left" w:pos="2156"/>
        </w:tabs>
        <w:spacing w:before="0" w:after="0" w:line="475" w:lineRule="exact"/>
        <w:ind w:firstLine="780"/>
      </w:pPr>
      <w: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140236" w:rsidRDefault="0031541A">
      <w:pPr>
        <w:pStyle w:val="23"/>
        <w:numPr>
          <w:ilvl w:val="0"/>
          <w:numId w:val="490"/>
        </w:numPr>
        <w:shd w:val="clear" w:color="auto" w:fill="auto"/>
        <w:tabs>
          <w:tab w:val="left" w:pos="2156"/>
        </w:tabs>
        <w:spacing w:before="0" w:after="0" w:line="475" w:lineRule="exact"/>
        <w:ind w:firstLine="780"/>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w:t>
      </w:r>
      <w:r>
        <w:lastRenderedPageBreak/>
        <w:t>многоскоки, переходящие в бег с ускорением. Подвижные и спортивные игры, эстафеты.</w:t>
      </w:r>
    </w:p>
    <w:p w:rsidR="00140236" w:rsidRDefault="0031541A">
      <w:pPr>
        <w:pStyle w:val="23"/>
        <w:numPr>
          <w:ilvl w:val="0"/>
          <w:numId w:val="490"/>
        </w:numPr>
        <w:shd w:val="clear" w:color="auto" w:fill="auto"/>
        <w:tabs>
          <w:tab w:val="left" w:pos="2156"/>
        </w:tabs>
        <w:spacing w:before="0" w:after="0" w:line="475" w:lineRule="exact"/>
        <w:ind w:firstLine="780"/>
      </w:pPr>
      <w: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140236" w:rsidRDefault="0031541A">
      <w:pPr>
        <w:pStyle w:val="23"/>
        <w:numPr>
          <w:ilvl w:val="0"/>
          <w:numId w:val="488"/>
        </w:numPr>
        <w:shd w:val="clear" w:color="auto" w:fill="auto"/>
        <w:tabs>
          <w:tab w:val="left" w:pos="1986"/>
        </w:tabs>
        <w:spacing w:before="0" w:after="0" w:line="475" w:lineRule="exact"/>
        <w:ind w:firstLine="780"/>
      </w:pPr>
      <w:r>
        <w:t>Модуль «Зимние виды спорта».</w:t>
      </w:r>
    </w:p>
    <w:p w:rsidR="00140236" w:rsidRDefault="0031541A">
      <w:pPr>
        <w:pStyle w:val="23"/>
        <w:numPr>
          <w:ilvl w:val="0"/>
          <w:numId w:val="491"/>
        </w:numPr>
        <w:shd w:val="clear" w:color="auto" w:fill="auto"/>
        <w:tabs>
          <w:tab w:val="left" w:pos="2146"/>
        </w:tabs>
        <w:spacing w:before="0" w:after="0" w:line="475" w:lineRule="exact"/>
        <w:ind w:firstLine="780"/>
      </w:pPr>
      <w: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140236" w:rsidRDefault="0031541A">
      <w:pPr>
        <w:pStyle w:val="23"/>
        <w:numPr>
          <w:ilvl w:val="0"/>
          <w:numId w:val="491"/>
        </w:numPr>
        <w:shd w:val="clear" w:color="auto" w:fill="auto"/>
        <w:tabs>
          <w:tab w:val="left" w:pos="1412"/>
        </w:tabs>
        <w:spacing w:before="0" w:after="0" w:line="475" w:lineRule="exact"/>
        <w:ind w:firstLine="780"/>
      </w:pPr>
      <w: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140236" w:rsidRDefault="0031541A">
      <w:pPr>
        <w:pStyle w:val="23"/>
        <w:numPr>
          <w:ilvl w:val="0"/>
          <w:numId w:val="491"/>
        </w:numPr>
        <w:shd w:val="clear" w:color="auto" w:fill="auto"/>
        <w:tabs>
          <w:tab w:val="left" w:pos="2151"/>
        </w:tabs>
        <w:spacing w:before="0" w:after="0" w:line="475" w:lineRule="exact"/>
        <w:ind w:firstLine="780"/>
      </w:pPr>
      <w:r>
        <w:t>Развитие координации. Упражнения в поворотах и спусках на лыжах, проезд через «ворота» и преодоление небольших трамплинов.</w:t>
      </w:r>
    </w:p>
    <w:p w:rsidR="00140236" w:rsidRDefault="0031541A">
      <w:pPr>
        <w:pStyle w:val="23"/>
        <w:numPr>
          <w:ilvl w:val="0"/>
          <w:numId w:val="488"/>
        </w:numPr>
        <w:shd w:val="clear" w:color="auto" w:fill="auto"/>
        <w:tabs>
          <w:tab w:val="left" w:pos="1986"/>
        </w:tabs>
        <w:spacing w:before="0" w:after="0" w:line="475" w:lineRule="exact"/>
        <w:ind w:firstLine="780"/>
      </w:pPr>
      <w:r>
        <w:t>Модуль «Спортивные игры».</w:t>
      </w:r>
    </w:p>
    <w:p w:rsidR="00140236" w:rsidRDefault="0031541A">
      <w:pPr>
        <w:pStyle w:val="23"/>
        <w:numPr>
          <w:ilvl w:val="0"/>
          <w:numId w:val="492"/>
        </w:numPr>
        <w:shd w:val="clear" w:color="auto" w:fill="auto"/>
        <w:tabs>
          <w:tab w:val="left" w:pos="2197"/>
        </w:tabs>
        <w:spacing w:before="0" w:after="0" w:line="475" w:lineRule="exact"/>
        <w:ind w:firstLine="780"/>
      </w:pPr>
      <w:r>
        <w:t>Баскетбол.</w:t>
      </w:r>
    </w:p>
    <w:p w:rsidR="00140236" w:rsidRDefault="0031541A">
      <w:pPr>
        <w:pStyle w:val="23"/>
        <w:numPr>
          <w:ilvl w:val="0"/>
          <w:numId w:val="493"/>
        </w:numPr>
        <w:shd w:val="clear" w:color="auto" w:fill="auto"/>
        <w:tabs>
          <w:tab w:val="left" w:pos="1234"/>
        </w:tabs>
        <w:spacing w:before="0" w:after="0" w:line="475" w:lineRule="exact"/>
        <w:ind w:firstLine="780"/>
      </w:pPr>
      <w:r>
        <w:t xml:space="preserve">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w:t>
      </w:r>
      <w:r>
        <w:lastRenderedPageBreak/>
        <w:t>рывком на 3-5 м. Подвижные и спортивные игры, эстафеты;</w:t>
      </w:r>
    </w:p>
    <w:p w:rsidR="00140236" w:rsidRDefault="0031541A">
      <w:pPr>
        <w:pStyle w:val="23"/>
        <w:numPr>
          <w:ilvl w:val="0"/>
          <w:numId w:val="493"/>
        </w:numPr>
        <w:shd w:val="clear" w:color="auto" w:fill="auto"/>
        <w:tabs>
          <w:tab w:val="left" w:pos="1081"/>
        </w:tabs>
        <w:spacing w:before="0" w:after="0" w:line="475" w:lineRule="exact"/>
        <w:ind w:firstLine="780"/>
      </w:pPr>
      <w: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140236" w:rsidRDefault="0031541A">
      <w:pPr>
        <w:pStyle w:val="23"/>
        <w:numPr>
          <w:ilvl w:val="0"/>
          <w:numId w:val="493"/>
        </w:numPr>
        <w:shd w:val="clear" w:color="auto" w:fill="auto"/>
        <w:tabs>
          <w:tab w:val="left" w:pos="1081"/>
        </w:tabs>
        <w:spacing w:before="0" w:after="0" w:line="475" w:lineRule="exact"/>
        <w:ind w:firstLine="780"/>
      </w:pPr>
      <w:r>
        <w:t>развитие выносливости. Повторный бег с максимальной скоростью с уменьшающимся интервалом отдыха. Гладкий бег по методу непрерывно</w:t>
      </w:r>
      <w:r>
        <w:softHyphen/>
        <w:t>интервального упражнения. Гладкий бег в режиме большой и умеренной интенсивности. Игра в баскетбол с увеличивающимся объёмом времени игры;</w:t>
      </w:r>
    </w:p>
    <w:p w:rsidR="00140236" w:rsidRDefault="0031541A">
      <w:pPr>
        <w:pStyle w:val="23"/>
        <w:numPr>
          <w:ilvl w:val="0"/>
          <w:numId w:val="493"/>
        </w:numPr>
        <w:shd w:val="clear" w:color="auto" w:fill="auto"/>
        <w:tabs>
          <w:tab w:val="left" w:pos="1081"/>
        </w:tabs>
        <w:spacing w:before="0" w:after="0" w:line="475" w:lineRule="exact"/>
        <w:ind w:firstLine="780"/>
      </w:pPr>
      <w: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140236" w:rsidRDefault="0031541A">
      <w:pPr>
        <w:pStyle w:val="23"/>
        <w:numPr>
          <w:ilvl w:val="0"/>
          <w:numId w:val="494"/>
        </w:numPr>
        <w:shd w:val="clear" w:color="auto" w:fill="auto"/>
        <w:tabs>
          <w:tab w:val="left" w:pos="2197"/>
        </w:tabs>
        <w:spacing w:before="0" w:after="0" w:line="475" w:lineRule="exact"/>
        <w:ind w:firstLine="780"/>
      </w:pPr>
      <w:r>
        <w:t>Футбол.</w:t>
      </w:r>
    </w:p>
    <w:p w:rsidR="00140236" w:rsidRDefault="0031541A">
      <w:pPr>
        <w:pStyle w:val="23"/>
        <w:numPr>
          <w:ilvl w:val="0"/>
          <w:numId w:val="495"/>
        </w:numPr>
        <w:shd w:val="clear" w:color="auto" w:fill="auto"/>
        <w:tabs>
          <w:tab w:val="left" w:pos="2382"/>
        </w:tabs>
        <w:spacing w:before="0" w:after="0" w:line="475" w:lineRule="exact"/>
        <w:ind w:firstLine="780"/>
      </w:pPr>
      <w: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w:t>
      </w:r>
      <w:r>
        <w:lastRenderedPageBreak/>
        <w:t>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140236" w:rsidRDefault="0031541A">
      <w:pPr>
        <w:pStyle w:val="23"/>
        <w:numPr>
          <w:ilvl w:val="0"/>
          <w:numId w:val="495"/>
        </w:numPr>
        <w:shd w:val="clear" w:color="auto" w:fill="auto"/>
        <w:tabs>
          <w:tab w:val="left" w:pos="2367"/>
        </w:tabs>
        <w:spacing w:before="0" w:after="0" w:line="475" w:lineRule="exact"/>
        <w:ind w:firstLine="780"/>
      </w:pPr>
      <w: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140236" w:rsidRDefault="0031541A">
      <w:pPr>
        <w:pStyle w:val="23"/>
        <w:numPr>
          <w:ilvl w:val="0"/>
          <w:numId w:val="495"/>
        </w:numPr>
        <w:shd w:val="clear" w:color="auto" w:fill="auto"/>
        <w:tabs>
          <w:tab w:val="left" w:pos="2362"/>
        </w:tabs>
        <w:spacing w:before="0" w:after="0" w:line="475" w:lineRule="exact"/>
        <w:ind w:firstLine="760"/>
      </w:pPr>
      <w: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w:t>
      </w:r>
      <w:r>
        <w:softHyphen/>
        <w:t>интервального метода. Передвижение на лыжах в режиме большой и умеренной интенсивности.</w:t>
      </w:r>
    </w:p>
    <w:p w:rsidR="00140236" w:rsidRDefault="0031541A">
      <w:pPr>
        <w:pStyle w:val="23"/>
        <w:numPr>
          <w:ilvl w:val="0"/>
          <w:numId w:val="480"/>
        </w:numPr>
        <w:shd w:val="clear" w:color="auto" w:fill="auto"/>
        <w:tabs>
          <w:tab w:val="left" w:pos="1518"/>
        </w:tabs>
        <w:spacing w:before="0" w:after="0" w:line="475" w:lineRule="exact"/>
        <w:ind w:firstLine="760"/>
      </w:pPr>
      <w:r>
        <w:t>Планируемые результаты освоения программы по физической культуре на уровне основного общего образования.</w:t>
      </w:r>
    </w:p>
    <w:p w:rsidR="00140236" w:rsidRDefault="0031541A">
      <w:pPr>
        <w:pStyle w:val="23"/>
        <w:numPr>
          <w:ilvl w:val="0"/>
          <w:numId w:val="496"/>
        </w:numPr>
        <w:shd w:val="clear" w:color="auto" w:fill="auto"/>
        <w:tabs>
          <w:tab w:val="left" w:pos="1734"/>
        </w:tabs>
        <w:spacing w:before="0" w:after="0" w:line="475" w:lineRule="exact"/>
        <w:ind w:firstLine="760"/>
      </w:pPr>
      <w:r>
        <w:t>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rsidR="00140236" w:rsidRDefault="0031541A">
      <w:pPr>
        <w:pStyle w:val="23"/>
        <w:shd w:val="clear" w:color="auto" w:fill="auto"/>
        <w:spacing w:before="0" w:after="0" w:line="475" w:lineRule="exact"/>
        <w:ind w:firstLine="760"/>
      </w:pPr>
      <w: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140236" w:rsidRDefault="0031541A">
      <w:pPr>
        <w:pStyle w:val="23"/>
        <w:shd w:val="clear" w:color="auto" w:fill="auto"/>
        <w:spacing w:before="0" w:after="0" w:line="475" w:lineRule="exact"/>
        <w:ind w:firstLine="760"/>
      </w:pPr>
      <w: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rsidR="00140236" w:rsidRDefault="0031541A">
      <w:pPr>
        <w:pStyle w:val="23"/>
        <w:shd w:val="clear" w:color="auto" w:fill="auto"/>
        <w:spacing w:before="0" w:after="0" w:line="475" w:lineRule="exact"/>
        <w:ind w:firstLine="760"/>
      </w:pPr>
      <w: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140236" w:rsidRDefault="0031541A">
      <w:pPr>
        <w:pStyle w:val="23"/>
        <w:shd w:val="clear" w:color="auto" w:fill="auto"/>
        <w:spacing w:before="0" w:after="0" w:line="475" w:lineRule="exact"/>
        <w:ind w:firstLine="760"/>
      </w:pPr>
      <w:r>
        <w:lastRenderedPageBreak/>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140236" w:rsidRDefault="0031541A">
      <w:pPr>
        <w:pStyle w:val="23"/>
        <w:shd w:val="clear" w:color="auto" w:fill="auto"/>
        <w:spacing w:before="0" w:after="0" w:line="475" w:lineRule="exact"/>
        <w:ind w:firstLine="760"/>
      </w:pPr>
      <w: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140236" w:rsidRDefault="0031541A">
      <w:pPr>
        <w:pStyle w:val="23"/>
        <w:shd w:val="clear" w:color="auto" w:fill="auto"/>
        <w:spacing w:before="0" w:after="0" w:line="475" w:lineRule="exact"/>
        <w:ind w:firstLine="760"/>
      </w:pPr>
      <w:r>
        <w:t>стремление к физическому совершенствованию, формированию культуры движения и телосложения, самовыражению в избранном виде спорта;</w:t>
      </w:r>
    </w:p>
    <w:p w:rsidR="00140236" w:rsidRDefault="0031541A">
      <w:pPr>
        <w:pStyle w:val="23"/>
        <w:shd w:val="clear" w:color="auto" w:fill="auto"/>
        <w:spacing w:before="0" w:after="0" w:line="475" w:lineRule="exact"/>
        <w:ind w:firstLine="760"/>
      </w:pPr>
      <w: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140236" w:rsidRDefault="0031541A">
      <w:pPr>
        <w:pStyle w:val="23"/>
        <w:shd w:val="clear" w:color="auto" w:fill="auto"/>
        <w:spacing w:before="0" w:after="0" w:line="475" w:lineRule="exact"/>
        <w:ind w:firstLine="760"/>
      </w:pPr>
      <w: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140236" w:rsidRDefault="0031541A">
      <w:pPr>
        <w:pStyle w:val="23"/>
        <w:shd w:val="clear" w:color="auto" w:fill="auto"/>
        <w:spacing w:before="0" w:after="0" w:line="475" w:lineRule="exact"/>
        <w:ind w:firstLine="760"/>
      </w:pPr>
      <w: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140236" w:rsidRDefault="0031541A">
      <w:pPr>
        <w:pStyle w:val="23"/>
        <w:shd w:val="clear" w:color="auto" w:fill="auto"/>
        <w:spacing w:before="0" w:after="0" w:line="475" w:lineRule="exact"/>
        <w:ind w:firstLine="760"/>
      </w:pPr>
      <w: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140236" w:rsidRDefault="0031541A">
      <w:pPr>
        <w:pStyle w:val="23"/>
        <w:shd w:val="clear" w:color="auto" w:fill="auto"/>
        <w:spacing w:before="0" w:after="0" w:line="475" w:lineRule="exact"/>
        <w:ind w:firstLine="760"/>
      </w:pPr>
      <w: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rsidR="00140236" w:rsidRDefault="0031541A">
      <w:pPr>
        <w:pStyle w:val="23"/>
        <w:shd w:val="clear" w:color="auto" w:fill="auto"/>
        <w:spacing w:before="0" w:after="0" w:line="475" w:lineRule="exact"/>
        <w:ind w:firstLine="760"/>
      </w:pPr>
      <w: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140236" w:rsidRDefault="0031541A">
      <w:pPr>
        <w:pStyle w:val="23"/>
        <w:shd w:val="clear" w:color="auto" w:fill="auto"/>
        <w:spacing w:before="0" w:after="0" w:line="475" w:lineRule="exact"/>
        <w:ind w:firstLine="760"/>
      </w:pPr>
      <w:r>
        <w:t xml:space="preserve">освоение опыта взаимодействия со сверстниками, форм общения и поведения </w:t>
      </w:r>
      <w:r>
        <w:lastRenderedPageBreak/>
        <w:t>при выполнении учебных заданий на уроках физической культуры, игровой и соревновательной деятельности;</w:t>
      </w:r>
    </w:p>
    <w:p w:rsidR="00140236" w:rsidRDefault="0031541A">
      <w:pPr>
        <w:pStyle w:val="23"/>
        <w:shd w:val="clear" w:color="auto" w:fill="auto"/>
        <w:spacing w:before="0" w:after="0" w:line="475" w:lineRule="exact"/>
        <w:ind w:firstLine="760"/>
      </w:pPr>
      <w: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140236" w:rsidRDefault="0031541A">
      <w:pPr>
        <w:pStyle w:val="23"/>
        <w:shd w:val="clear" w:color="auto" w:fill="auto"/>
        <w:spacing w:before="0" w:after="0" w:line="475" w:lineRule="exact"/>
        <w:ind w:firstLine="760"/>
      </w:pPr>
      <w: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140236" w:rsidRDefault="0031541A">
      <w:pPr>
        <w:pStyle w:val="23"/>
        <w:numPr>
          <w:ilvl w:val="0"/>
          <w:numId w:val="496"/>
        </w:numPr>
        <w:shd w:val="clear" w:color="auto" w:fill="auto"/>
        <w:tabs>
          <w:tab w:val="left" w:pos="1729"/>
        </w:tabs>
        <w:spacing w:before="0" w:after="0" w:line="475" w:lineRule="exact"/>
        <w:ind w:firstLine="760"/>
      </w:pPr>
      <w: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140236" w:rsidRDefault="0031541A">
      <w:pPr>
        <w:pStyle w:val="23"/>
        <w:numPr>
          <w:ilvl w:val="0"/>
          <w:numId w:val="497"/>
        </w:numPr>
        <w:shd w:val="clear" w:color="auto" w:fill="auto"/>
        <w:tabs>
          <w:tab w:val="left" w:pos="1943"/>
        </w:tabs>
        <w:spacing w:before="0" w:after="0" w:line="475" w:lineRule="exact"/>
        <w:ind w:firstLine="760"/>
      </w:pPr>
      <w:r>
        <w:t>У обучающегося будут сформированы следующие универсальные познавательные учебные действия:</w:t>
      </w:r>
    </w:p>
    <w:p w:rsidR="00140236" w:rsidRDefault="0031541A">
      <w:pPr>
        <w:pStyle w:val="23"/>
        <w:shd w:val="clear" w:color="auto" w:fill="auto"/>
        <w:spacing w:before="0" w:after="0" w:line="475" w:lineRule="exact"/>
        <w:ind w:firstLine="760"/>
      </w:pPr>
      <w:r>
        <w:t>проводить сравнение соревновательных упражнений Олимпийских игр древности и современных Олимпийских игр, выявлять их общность и различия;</w:t>
      </w:r>
    </w:p>
    <w:p w:rsidR="00140236" w:rsidRDefault="0031541A">
      <w:pPr>
        <w:pStyle w:val="23"/>
        <w:shd w:val="clear" w:color="auto" w:fill="auto"/>
        <w:spacing w:before="0" w:after="0" w:line="475" w:lineRule="exact"/>
        <w:ind w:firstLine="760"/>
      </w:pPr>
      <w: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140236" w:rsidRDefault="0031541A">
      <w:pPr>
        <w:pStyle w:val="23"/>
        <w:shd w:val="clear" w:color="auto" w:fill="auto"/>
        <w:spacing w:before="0" w:after="0" w:line="475" w:lineRule="exact"/>
        <w:ind w:firstLine="760"/>
      </w:pPr>
      <w: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140236" w:rsidRDefault="0031541A">
      <w:pPr>
        <w:pStyle w:val="23"/>
        <w:shd w:val="clear" w:color="auto" w:fill="auto"/>
        <w:spacing w:before="0" w:after="0" w:line="475" w:lineRule="exact"/>
        <w:ind w:firstLine="760"/>
      </w:pPr>
      <w: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rsidR="00140236" w:rsidRDefault="0031541A">
      <w:pPr>
        <w:pStyle w:val="23"/>
        <w:shd w:val="clear" w:color="auto" w:fill="auto"/>
        <w:spacing w:before="0" w:after="0" w:line="475" w:lineRule="exact"/>
        <w:ind w:firstLine="760"/>
      </w:pPr>
      <w:r>
        <w:t>устанавливать причинно-следственную связь между планированием режима дня и изменениями показателей работоспособности;</w:t>
      </w:r>
    </w:p>
    <w:p w:rsidR="00140236" w:rsidRDefault="0031541A">
      <w:pPr>
        <w:pStyle w:val="23"/>
        <w:shd w:val="clear" w:color="auto" w:fill="auto"/>
        <w:spacing w:before="0" w:after="0" w:line="475" w:lineRule="exact"/>
        <w:ind w:firstLine="760"/>
      </w:pPr>
      <w:r>
        <w:t xml:space="preserve">устанавливать связь негативного влияния нарушения осанки на состояние </w:t>
      </w:r>
      <w:r>
        <w:lastRenderedPageBreak/>
        <w:t>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140236" w:rsidRDefault="0031541A">
      <w:pPr>
        <w:pStyle w:val="23"/>
        <w:shd w:val="clear" w:color="auto" w:fill="auto"/>
        <w:spacing w:before="0" w:after="0" w:line="475" w:lineRule="exact"/>
        <w:ind w:firstLine="760"/>
      </w:pPr>
      <w: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140236" w:rsidRDefault="0031541A">
      <w:pPr>
        <w:pStyle w:val="23"/>
        <w:shd w:val="clear" w:color="auto" w:fill="auto"/>
        <w:spacing w:before="0" w:after="0" w:line="475" w:lineRule="exact"/>
        <w:ind w:firstLine="760"/>
      </w:pPr>
      <w: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140236" w:rsidRDefault="0031541A">
      <w:pPr>
        <w:pStyle w:val="23"/>
        <w:shd w:val="clear" w:color="auto" w:fill="auto"/>
        <w:spacing w:before="0" w:after="0" w:line="475" w:lineRule="exact"/>
        <w:ind w:firstLine="760"/>
      </w:pPr>
      <w:r>
        <w:t>устанавливать причинно-следственную связь между подготовкой мест занятий на открытых площадках и правилами предупреждения травматизма.</w:t>
      </w:r>
    </w:p>
    <w:p w:rsidR="00140236" w:rsidRDefault="0031541A">
      <w:pPr>
        <w:pStyle w:val="23"/>
        <w:numPr>
          <w:ilvl w:val="0"/>
          <w:numId w:val="497"/>
        </w:numPr>
        <w:shd w:val="clear" w:color="auto" w:fill="auto"/>
        <w:tabs>
          <w:tab w:val="left" w:pos="1973"/>
        </w:tabs>
        <w:spacing w:before="0" w:after="0" w:line="475" w:lineRule="exact"/>
        <w:ind w:firstLine="760"/>
      </w:pPr>
      <w:r>
        <w:t>У обучающегося будут сформированы следующие универсальные</w:t>
      </w:r>
    </w:p>
    <w:p w:rsidR="00140236" w:rsidRDefault="0031541A">
      <w:pPr>
        <w:pStyle w:val="23"/>
        <w:shd w:val="clear" w:color="auto" w:fill="auto"/>
        <w:spacing w:before="0" w:after="0" w:line="475" w:lineRule="exact"/>
        <w:jc w:val="left"/>
      </w:pPr>
      <w:r>
        <w:t>коммуникативные учебные действия:</w:t>
      </w:r>
    </w:p>
    <w:p w:rsidR="00140236" w:rsidRDefault="0031541A">
      <w:pPr>
        <w:pStyle w:val="23"/>
        <w:shd w:val="clear" w:color="auto" w:fill="auto"/>
        <w:spacing w:before="0" w:after="0" w:line="475" w:lineRule="exact"/>
        <w:ind w:firstLine="760"/>
      </w:pPr>
      <w: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140236" w:rsidRDefault="0031541A">
      <w:pPr>
        <w:pStyle w:val="23"/>
        <w:shd w:val="clear" w:color="auto" w:fill="auto"/>
        <w:spacing w:before="0" w:after="0" w:line="475" w:lineRule="exact"/>
        <w:ind w:firstLine="760"/>
      </w:pPr>
      <w: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140236" w:rsidRDefault="0031541A">
      <w:pPr>
        <w:pStyle w:val="23"/>
        <w:shd w:val="clear" w:color="auto" w:fill="auto"/>
        <w:spacing w:before="0" w:after="0" w:line="475" w:lineRule="exact"/>
        <w:ind w:firstLine="760"/>
      </w:pPr>
      <w: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140236" w:rsidRDefault="0031541A">
      <w:pPr>
        <w:pStyle w:val="23"/>
        <w:shd w:val="clear" w:color="auto" w:fill="auto"/>
        <w:spacing w:before="0" w:after="0" w:line="475" w:lineRule="exact"/>
        <w:ind w:firstLine="760"/>
      </w:pPr>
      <w:r>
        <w:t>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w:t>
      </w:r>
    </w:p>
    <w:p w:rsidR="00140236" w:rsidRDefault="0031541A">
      <w:pPr>
        <w:pStyle w:val="23"/>
        <w:shd w:val="clear" w:color="auto" w:fill="auto"/>
        <w:spacing w:before="0" w:after="0" w:line="475" w:lineRule="exact"/>
        <w:ind w:firstLine="760"/>
      </w:pPr>
      <w: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140236" w:rsidRDefault="0031541A">
      <w:pPr>
        <w:pStyle w:val="23"/>
        <w:numPr>
          <w:ilvl w:val="0"/>
          <w:numId w:val="497"/>
        </w:numPr>
        <w:shd w:val="clear" w:color="auto" w:fill="auto"/>
        <w:tabs>
          <w:tab w:val="left" w:pos="1945"/>
        </w:tabs>
        <w:spacing w:before="0" w:after="0" w:line="475" w:lineRule="exact"/>
        <w:ind w:firstLine="760"/>
      </w:pPr>
      <w:r>
        <w:lastRenderedPageBreak/>
        <w:t>У обучающегося будут сформированы следующие универсальные регулятивные учебные действия:</w:t>
      </w:r>
    </w:p>
    <w:p w:rsidR="00140236" w:rsidRDefault="0031541A">
      <w:pPr>
        <w:pStyle w:val="23"/>
        <w:shd w:val="clear" w:color="auto" w:fill="auto"/>
        <w:spacing w:before="0" w:after="0" w:line="475" w:lineRule="exact"/>
        <w:ind w:firstLine="760"/>
      </w:pPr>
      <w: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140236" w:rsidRDefault="0031541A">
      <w:pPr>
        <w:pStyle w:val="23"/>
        <w:shd w:val="clear" w:color="auto" w:fill="auto"/>
        <w:spacing w:before="0" w:after="0" w:line="475" w:lineRule="exact"/>
        <w:ind w:firstLine="760"/>
      </w:pPr>
      <w: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140236" w:rsidRDefault="0031541A">
      <w:pPr>
        <w:pStyle w:val="23"/>
        <w:shd w:val="clear" w:color="auto" w:fill="auto"/>
        <w:spacing w:before="0" w:after="0" w:line="475" w:lineRule="exact"/>
        <w:ind w:firstLine="760"/>
      </w:pPr>
      <w: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rsidR="00140236" w:rsidRDefault="0031541A">
      <w:pPr>
        <w:pStyle w:val="23"/>
        <w:shd w:val="clear" w:color="auto" w:fill="auto"/>
        <w:spacing w:before="0" w:after="0" w:line="475" w:lineRule="exact"/>
        <w:ind w:firstLine="760"/>
      </w:pPr>
      <w: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140236" w:rsidRDefault="0031541A">
      <w:pPr>
        <w:pStyle w:val="23"/>
        <w:shd w:val="clear" w:color="auto" w:fill="auto"/>
        <w:spacing w:before="0" w:after="0" w:line="475" w:lineRule="exact"/>
        <w:ind w:firstLine="760"/>
      </w:pPr>
      <w: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140236" w:rsidRDefault="0031541A">
      <w:pPr>
        <w:pStyle w:val="23"/>
        <w:numPr>
          <w:ilvl w:val="0"/>
          <w:numId w:val="498"/>
        </w:numPr>
        <w:shd w:val="clear" w:color="auto" w:fill="auto"/>
        <w:tabs>
          <w:tab w:val="left" w:pos="1522"/>
        </w:tabs>
        <w:spacing w:before="0" w:after="0" w:line="475" w:lineRule="exact"/>
        <w:ind w:firstLine="760"/>
      </w:pPr>
      <w:r>
        <w:t>Планируемые результаты освоения программы по физической культуре на уровне основного общего образования.</w:t>
      </w:r>
    </w:p>
    <w:p w:rsidR="00140236" w:rsidRDefault="0031541A">
      <w:pPr>
        <w:pStyle w:val="23"/>
        <w:numPr>
          <w:ilvl w:val="0"/>
          <w:numId w:val="499"/>
        </w:numPr>
        <w:shd w:val="clear" w:color="auto" w:fill="auto"/>
        <w:tabs>
          <w:tab w:val="left" w:pos="1738"/>
        </w:tabs>
        <w:spacing w:before="0" w:after="0" w:line="475" w:lineRule="exact"/>
        <w:ind w:firstLine="760"/>
      </w:pPr>
      <w:r>
        <w:t>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rsidR="00140236" w:rsidRDefault="0031541A">
      <w:pPr>
        <w:pStyle w:val="23"/>
        <w:shd w:val="clear" w:color="auto" w:fill="auto"/>
        <w:spacing w:before="0" w:after="0" w:line="475" w:lineRule="exact"/>
        <w:ind w:firstLine="760"/>
      </w:pPr>
      <w: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140236" w:rsidRDefault="0031541A">
      <w:pPr>
        <w:pStyle w:val="23"/>
        <w:shd w:val="clear" w:color="auto" w:fill="auto"/>
        <w:spacing w:before="0" w:after="0" w:line="475" w:lineRule="exact"/>
        <w:ind w:firstLine="760"/>
      </w:pPr>
      <w: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w:t>
      </w:r>
      <w:r>
        <w:lastRenderedPageBreak/>
        <w:t>олимпийского движения;</w:t>
      </w:r>
    </w:p>
    <w:p w:rsidR="00140236" w:rsidRDefault="0031541A">
      <w:pPr>
        <w:pStyle w:val="23"/>
        <w:shd w:val="clear" w:color="auto" w:fill="auto"/>
        <w:spacing w:before="0" w:after="0" w:line="475" w:lineRule="exact"/>
        <w:ind w:firstLine="760"/>
      </w:pPr>
      <w: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140236" w:rsidRDefault="0031541A">
      <w:pPr>
        <w:pStyle w:val="23"/>
        <w:shd w:val="clear" w:color="auto" w:fill="auto"/>
        <w:spacing w:before="0" w:after="0" w:line="475" w:lineRule="exact"/>
        <w:ind w:firstLine="760"/>
      </w:pPr>
      <w: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140236" w:rsidRDefault="0031541A">
      <w:pPr>
        <w:pStyle w:val="23"/>
        <w:shd w:val="clear" w:color="auto" w:fill="auto"/>
        <w:spacing w:before="0" w:after="0" w:line="475" w:lineRule="exact"/>
        <w:ind w:firstLine="760"/>
      </w:pPr>
      <w: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140236" w:rsidRDefault="0031541A">
      <w:pPr>
        <w:pStyle w:val="23"/>
        <w:shd w:val="clear" w:color="auto" w:fill="auto"/>
        <w:spacing w:before="0" w:after="0" w:line="475" w:lineRule="exact"/>
        <w:ind w:firstLine="760"/>
      </w:pPr>
      <w:r>
        <w:t>стремление к физическому совершенствованию, формированию культуры движения и телосложения, самовыражению в избранном виде спорта;</w:t>
      </w:r>
    </w:p>
    <w:p w:rsidR="00140236" w:rsidRDefault="0031541A">
      <w:pPr>
        <w:pStyle w:val="23"/>
        <w:shd w:val="clear" w:color="auto" w:fill="auto"/>
        <w:spacing w:before="0" w:after="0" w:line="475" w:lineRule="exact"/>
        <w:ind w:firstLine="760"/>
      </w:pPr>
      <w: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140236" w:rsidRDefault="0031541A">
      <w:pPr>
        <w:pStyle w:val="23"/>
        <w:shd w:val="clear" w:color="auto" w:fill="auto"/>
        <w:spacing w:before="0" w:after="0" w:line="475" w:lineRule="exact"/>
        <w:ind w:firstLine="760"/>
      </w:pPr>
      <w: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140236" w:rsidRDefault="0031541A">
      <w:pPr>
        <w:pStyle w:val="23"/>
        <w:shd w:val="clear" w:color="auto" w:fill="auto"/>
        <w:spacing w:before="0" w:after="0" w:line="475" w:lineRule="exact"/>
        <w:ind w:firstLine="760"/>
      </w:pPr>
      <w: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140236" w:rsidRDefault="0031541A">
      <w:pPr>
        <w:pStyle w:val="23"/>
        <w:shd w:val="clear" w:color="auto" w:fill="auto"/>
        <w:spacing w:before="0" w:after="0" w:line="475" w:lineRule="exact"/>
        <w:ind w:firstLine="760"/>
      </w:pPr>
      <w: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140236" w:rsidRDefault="0031541A">
      <w:pPr>
        <w:pStyle w:val="23"/>
        <w:shd w:val="clear" w:color="auto" w:fill="auto"/>
        <w:spacing w:before="0" w:after="0" w:line="475" w:lineRule="exact"/>
        <w:ind w:firstLine="760"/>
      </w:pPr>
      <w: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w:t>
      </w:r>
      <w:r>
        <w:lastRenderedPageBreak/>
        <w:t>спортивной одежды;</w:t>
      </w:r>
    </w:p>
    <w:p w:rsidR="00140236" w:rsidRDefault="0031541A">
      <w:pPr>
        <w:pStyle w:val="23"/>
        <w:shd w:val="clear" w:color="auto" w:fill="auto"/>
        <w:spacing w:before="0" w:after="0" w:line="475" w:lineRule="exact"/>
        <w:ind w:firstLine="760"/>
      </w:pPr>
      <w: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140236" w:rsidRDefault="0031541A">
      <w:pPr>
        <w:pStyle w:val="23"/>
        <w:shd w:val="clear" w:color="auto" w:fill="auto"/>
        <w:spacing w:before="0" w:after="0" w:line="475" w:lineRule="exact"/>
        <w:ind w:firstLine="760"/>
      </w:pPr>
      <w: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140236" w:rsidRDefault="0031541A">
      <w:pPr>
        <w:pStyle w:val="23"/>
        <w:shd w:val="clear" w:color="auto" w:fill="auto"/>
        <w:spacing w:before="0" w:after="0" w:line="475" w:lineRule="exact"/>
        <w:ind w:firstLine="760"/>
      </w:pPr>
      <w: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140236" w:rsidRDefault="0031541A">
      <w:pPr>
        <w:pStyle w:val="23"/>
        <w:shd w:val="clear" w:color="auto" w:fill="auto"/>
        <w:spacing w:before="0" w:after="0" w:line="475" w:lineRule="exact"/>
        <w:ind w:firstLine="760"/>
      </w:pPr>
      <w: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140236" w:rsidRDefault="0031541A">
      <w:pPr>
        <w:pStyle w:val="23"/>
        <w:numPr>
          <w:ilvl w:val="0"/>
          <w:numId w:val="499"/>
        </w:numPr>
        <w:shd w:val="clear" w:color="auto" w:fill="auto"/>
        <w:tabs>
          <w:tab w:val="left" w:pos="999"/>
        </w:tabs>
        <w:spacing w:before="0" w:after="0" w:line="475" w:lineRule="exact"/>
        <w:ind w:firstLine="760"/>
      </w:pPr>
      <w: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140236" w:rsidRDefault="0031541A">
      <w:pPr>
        <w:pStyle w:val="23"/>
        <w:numPr>
          <w:ilvl w:val="0"/>
          <w:numId w:val="500"/>
        </w:numPr>
        <w:shd w:val="clear" w:color="auto" w:fill="auto"/>
        <w:tabs>
          <w:tab w:val="left" w:pos="1940"/>
        </w:tabs>
        <w:spacing w:before="0" w:after="0" w:line="475" w:lineRule="exact"/>
        <w:ind w:firstLine="760"/>
      </w:pPr>
      <w:r>
        <w:t>У обучающегося будут сформированы следующие универсальные познавательные учебные действия:</w:t>
      </w:r>
    </w:p>
    <w:p w:rsidR="00140236" w:rsidRDefault="0031541A">
      <w:pPr>
        <w:pStyle w:val="23"/>
        <w:shd w:val="clear" w:color="auto" w:fill="auto"/>
        <w:spacing w:before="0" w:after="0" w:line="475" w:lineRule="exact"/>
        <w:ind w:firstLine="760"/>
      </w:pPr>
      <w:r>
        <w:t>проводить сравнение соревновательных упражнений Олимпийских игр древности и современных Олимпийских игр, выявлять их общность и различия;</w:t>
      </w:r>
    </w:p>
    <w:p w:rsidR="00140236" w:rsidRDefault="0031541A">
      <w:pPr>
        <w:pStyle w:val="23"/>
        <w:shd w:val="clear" w:color="auto" w:fill="auto"/>
        <w:spacing w:before="0" w:after="0" w:line="475" w:lineRule="exact"/>
        <w:ind w:firstLine="760"/>
      </w:pPr>
      <w: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140236" w:rsidRDefault="0031541A">
      <w:pPr>
        <w:pStyle w:val="23"/>
        <w:shd w:val="clear" w:color="auto" w:fill="auto"/>
        <w:spacing w:before="0" w:after="0" w:line="475" w:lineRule="exact"/>
        <w:ind w:firstLine="760"/>
      </w:pPr>
      <w: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140236" w:rsidRDefault="0031541A">
      <w:pPr>
        <w:pStyle w:val="23"/>
        <w:shd w:val="clear" w:color="auto" w:fill="auto"/>
        <w:spacing w:before="0" w:after="0" w:line="475" w:lineRule="exact"/>
        <w:ind w:firstLine="760"/>
      </w:pPr>
      <w: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w:t>
      </w:r>
      <w:r>
        <w:lastRenderedPageBreak/>
        <w:t>требованиями техники безопасности во время передвижения по маршруту и организации бивуака;</w:t>
      </w:r>
    </w:p>
    <w:p w:rsidR="00140236" w:rsidRDefault="0031541A">
      <w:pPr>
        <w:pStyle w:val="23"/>
        <w:shd w:val="clear" w:color="auto" w:fill="auto"/>
        <w:spacing w:before="0" w:after="0" w:line="475" w:lineRule="exact"/>
        <w:ind w:firstLine="760"/>
      </w:pPr>
      <w:r>
        <w:t>устанавливать причинно-следственную связь между планированием режима дня и изменениями показателей работоспособности;</w:t>
      </w:r>
    </w:p>
    <w:p w:rsidR="00140236" w:rsidRDefault="0031541A">
      <w:pPr>
        <w:pStyle w:val="23"/>
        <w:shd w:val="clear" w:color="auto" w:fill="auto"/>
        <w:spacing w:before="0" w:after="0" w:line="475" w:lineRule="exact"/>
        <w:ind w:firstLine="760"/>
      </w:pPr>
      <w: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140236" w:rsidRDefault="0031541A">
      <w:pPr>
        <w:pStyle w:val="23"/>
        <w:shd w:val="clear" w:color="auto" w:fill="auto"/>
        <w:spacing w:before="0" w:after="0" w:line="475" w:lineRule="exact"/>
        <w:ind w:firstLine="760"/>
      </w:pPr>
      <w: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140236" w:rsidRDefault="0031541A">
      <w:pPr>
        <w:pStyle w:val="23"/>
        <w:shd w:val="clear" w:color="auto" w:fill="auto"/>
        <w:spacing w:before="0" w:after="0" w:line="475" w:lineRule="exact"/>
        <w:ind w:firstLine="760"/>
      </w:pPr>
      <w: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140236" w:rsidRDefault="0031541A">
      <w:pPr>
        <w:pStyle w:val="23"/>
        <w:shd w:val="clear" w:color="auto" w:fill="auto"/>
        <w:spacing w:before="0" w:after="0" w:line="475" w:lineRule="exact"/>
        <w:ind w:firstLine="760"/>
      </w:pPr>
      <w:r>
        <w:t>устанавливать причинно-следственную связь между подготовкой мест занятий на открытых площадках и правилами предупреждения травматизма.</w:t>
      </w:r>
    </w:p>
    <w:p w:rsidR="00140236" w:rsidRDefault="0031541A">
      <w:pPr>
        <w:pStyle w:val="23"/>
        <w:numPr>
          <w:ilvl w:val="0"/>
          <w:numId w:val="500"/>
        </w:numPr>
        <w:shd w:val="clear" w:color="auto" w:fill="auto"/>
        <w:tabs>
          <w:tab w:val="left" w:pos="1940"/>
        </w:tabs>
        <w:spacing w:before="0" w:after="0" w:line="475" w:lineRule="exact"/>
        <w:ind w:firstLine="760"/>
      </w:pPr>
      <w:r>
        <w:t>У обучающегося будут сформированы следующие универсальные коммуникативные учебные действия:</w:t>
      </w:r>
    </w:p>
    <w:p w:rsidR="00140236" w:rsidRDefault="0031541A">
      <w:pPr>
        <w:pStyle w:val="23"/>
        <w:shd w:val="clear" w:color="auto" w:fill="auto"/>
        <w:spacing w:before="0" w:after="0" w:line="475" w:lineRule="exact"/>
        <w:ind w:firstLine="760"/>
      </w:pPr>
      <w: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140236" w:rsidRDefault="0031541A">
      <w:pPr>
        <w:pStyle w:val="23"/>
        <w:shd w:val="clear" w:color="auto" w:fill="auto"/>
        <w:spacing w:before="0" w:after="0" w:line="475" w:lineRule="exact"/>
        <w:ind w:firstLine="760"/>
      </w:pPr>
      <w: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140236" w:rsidRDefault="0031541A">
      <w:pPr>
        <w:pStyle w:val="23"/>
        <w:shd w:val="clear" w:color="auto" w:fill="auto"/>
        <w:spacing w:before="0" w:after="0" w:line="475" w:lineRule="exact"/>
        <w:ind w:firstLine="760"/>
      </w:pPr>
      <w: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140236" w:rsidRDefault="0031541A">
      <w:pPr>
        <w:pStyle w:val="23"/>
        <w:shd w:val="clear" w:color="auto" w:fill="auto"/>
        <w:spacing w:before="0" w:after="0" w:line="475" w:lineRule="exact"/>
        <w:ind w:firstLine="760"/>
      </w:pPr>
      <w:r>
        <w:t xml:space="preserve">наблюдать, анализировать и контролировать технику выполнения физических </w:t>
      </w:r>
      <w:r>
        <w:lastRenderedPageBreak/>
        <w:t>упражнений другими обучающимися, сравнивать её с эталонным образцом, выявлять ошибки и предлагать способы их устранения;</w:t>
      </w:r>
    </w:p>
    <w:p w:rsidR="00140236" w:rsidRDefault="0031541A">
      <w:pPr>
        <w:pStyle w:val="23"/>
        <w:shd w:val="clear" w:color="auto" w:fill="auto"/>
        <w:spacing w:before="0" w:after="0" w:line="475" w:lineRule="exact"/>
        <w:ind w:firstLine="760"/>
      </w:pPr>
      <w: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140236" w:rsidRDefault="0031541A">
      <w:pPr>
        <w:pStyle w:val="23"/>
        <w:numPr>
          <w:ilvl w:val="0"/>
          <w:numId w:val="500"/>
        </w:numPr>
        <w:shd w:val="clear" w:color="auto" w:fill="auto"/>
        <w:tabs>
          <w:tab w:val="left" w:pos="1954"/>
        </w:tabs>
        <w:spacing w:before="0" w:after="0" w:line="475" w:lineRule="exact"/>
        <w:ind w:firstLine="760"/>
      </w:pPr>
      <w:r>
        <w:t>У обучающегося будут сформированы следующие универсальные регулятивные учебные действия:</w:t>
      </w:r>
    </w:p>
    <w:p w:rsidR="00140236" w:rsidRDefault="0031541A">
      <w:pPr>
        <w:pStyle w:val="23"/>
        <w:shd w:val="clear" w:color="auto" w:fill="auto"/>
        <w:spacing w:before="0" w:after="0" w:line="475" w:lineRule="exact"/>
        <w:ind w:firstLine="760"/>
      </w:pPr>
      <w: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140236" w:rsidRDefault="0031541A">
      <w:pPr>
        <w:pStyle w:val="23"/>
        <w:shd w:val="clear" w:color="auto" w:fill="auto"/>
        <w:spacing w:before="0" w:after="0" w:line="475" w:lineRule="exact"/>
        <w:ind w:firstLine="760"/>
      </w:pPr>
      <w: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140236" w:rsidRDefault="0031541A">
      <w:pPr>
        <w:pStyle w:val="23"/>
        <w:shd w:val="clear" w:color="auto" w:fill="auto"/>
        <w:spacing w:before="0" w:after="0" w:line="475" w:lineRule="exact"/>
        <w:ind w:firstLine="760"/>
      </w:pPr>
      <w: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w:t>
      </w:r>
    </w:p>
    <w:p w:rsidR="00140236" w:rsidRDefault="0031541A">
      <w:pPr>
        <w:pStyle w:val="23"/>
        <w:shd w:val="clear" w:color="auto" w:fill="auto"/>
        <w:spacing w:before="0" w:after="0" w:line="475" w:lineRule="exact"/>
        <w:jc w:val="left"/>
      </w:pPr>
      <w:r>
        <w:t>на ошибку, право на её совместное исправление;</w:t>
      </w:r>
    </w:p>
    <w:p w:rsidR="00140236" w:rsidRDefault="0031541A">
      <w:pPr>
        <w:pStyle w:val="23"/>
        <w:shd w:val="clear" w:color="auto" w:fill="auto"/>
        <w:spacing w:before="0" w:after="0" w:line="475" w:lineRule="exact"/>
        <w:ind w:firstLine="760"/>
      </w:pPr>
      <w: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140236" w:rsidRDefault="0031541A">
      <w:pPr>
        <w:pStyle w:val="23"/>
        <w:shd w:val="clear" w:color="auto" w:fill="auto"/>
        <w:spacing w:before="0" w:after="0" w:line="475" w:lineRule="exact"/>
        <w:ind w:firstLine="760"/>
      </w:pPr>
      <w: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140236" w:rsidRDefault="0031541A">
      <w:pPr>
        <w:pStyle w:val="23"/>
        <w:numPr>
          <w:ilvl w:val="0"/>
          <w:numId w:val="499"/>
        </w:numPr>
        <w:shd w:val="clear" w:color="auto" w:fill="auto"/>
        <w:tabs>
          <w:tab w:val="left" w:pos="1738"/>
        </w:tabs>
        <w:spacing w:before="0" w:after="0" w:line="475" w:lineRule="exact"/>
        <w:ind w:firstLine="760"/>
      </w:pPr>
      <w:r>
        <w:t>Предметные результаты освоения программы по физической культуре на уровне основного общего образования.</w:t>
      </w:r>
    </w:p>
    <w:p w:rsidR="00140236" w:rsidRDefault="0031541A">
      <w:pPr>
        <w:pStyle w:val="23"/>
        <w:shd w:val="clear" w:color="auto" w:fill="auto"/>
        <w:tabs>
          <w:tab w:val="left" w:pos="1945"/>
        </w:tabs>
        <w:spacing w:before="0" w:after="0" w:line="475" w:lineRule="exact"/>
        <w:ind w:firstLine="760"/>
        <w:jc w:val="left"/>
      </w:pPr>
      <w:r>
        <w:t>К концу обучения в 5 классе обучающийся научится: 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140236" w:rsidRDefault="0031541A">
      <w:pPr>
        <w:pStyle w:val="23"/>
        <w:shd w:val="clear" w:color="auto" w:fill="auto"/>
        <w:spacing w:before="0" w:after="0" w:line="475" w:lineRule="exact"/>
        <w:ind w:firstLine="760"/>
      </w:pPr>
      <w:r>
        <w:lastRenderedPageBreak/>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rsidR="00140236" w:rsidRDefault="0031541A">
      <w:pPr>
        <w:pStyle w:val="23"/>
        <w:shd w:val="clear" w:color="auto" w:fill="auto"/>
        <w:spacing w:before="0" w:after="0" w:line="475" w:lineRule="exact"/>
        <w:ind w:firstLine="760"/>
      </w:pPr>
      <w: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140236" w:rsidRDefault="0031541A">
      <w:pPr>
        <w:pStyle w:val="23"/>
        <w:shd w:val="clear" w:color="auto" w:fill="auto"/>
        <w:spacing w:before="0" w:after="0" w:line="475" w:lineRule="exact"/>
        <w:ind w:firstLine="760"/>
      </w:pPr>
      <w: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rsidR="00140236" w:rsidRDefault="0031541A">
      <w:pPr>
        <w:pStyle w:val="23"/>
        <w:shd w:val="clear" w:color="auto" w:fill="auto"/>
        <w:spacing w:before="0" w:after="0" w:line="475" w:lineRule="exact"/>
        <w:ind w:firstLine="760"/>
      </w:pPr>
      <w:r>
        <w:t>выполнять комплексы упражнений оздоровительной физической культуры на развитие гибкости, координации и формирование телосложения;</w:t>
      </w:r>
    </w:p>
    <w:p w:rsidR="00140236" w:rsidRDefault="0031541A">
      <w:pPr>
        <w:pStyle w:val="23"/>
        <w:shd w:val="clear" w:color="auto" w:fill="auto"/>
        <w:spacing w:before="0" w:after="0" w:line="475" w:lineRule="exact"/>
        <w:ind w:firstLine="760"/>
      </w:pPr>
      <w:r>
        <w:t>выполнять опорный прыжок с разбега способом «ноги врозь» (мальчики) и способом «напрыгивания с последующим спрыгиванием» (девочки);</w:t>
      </w:r>
    </w:p>
    <w:p w:rsidR="00140236" w:rsidRDefault="0031541A">
      <w:pPr>
        <w:pStyle w:val="23"/>
        <w:shd w:val="clear" w:color="auto" w:fill="auto"/>
        <w:spacing w:before="0" w:after="0" w:line="475" w:lineRule="exact"/>
        <w:ind w:firstLine="760"/>
      </w:pPr>
      <w: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rsidR="00140236" w:rsidRDefault="0031541A">
      <w:pPr>
        <w:pStyle w:val="23"/>
        <w:shd w:val="clear" w:color="auto" w:fill="auto"/>
        <w:spacing w:before="0" w:after="0" w:line="475" w:lineRule="exact"/>
        <w:ind w:firstLine="760"/>
      </w:pPr>
      <w:r>
        <w:t>передвигаться по гимнастической стенке приставным шагом, лазать разноимённым способом вверх и по диагонали;</w:t>
      </w:r>
    </w:p>
    <w:p w:rsidR="00140236" w:rsidRDefault="0031541A">
      <w:pPr>
        <w:pStyle w:val="23"/>
        <w:shd w:val="clear" w:color="auto" w:fill="auto"/>
        <w:spacing w:before="0" w:after="0" w:line="475" w:lineRule="exact"/>
        <w:ind w:firstLine="760"/>
      </w:pPr>
      <w:r>
        <w:t>выполнять бег с равномерной скоростью с высокого старта по учебной дистанции;</w:t>
      </w:r>
    </w:p>
    <w:p w:rsidR="00140236" w:rsidRDefault="0031541A">
      <w:pPr>
        <w:pStyle w:val="23"/>
        <w:shd w:val="clear" w:color="auto" w:fill="auto"/>
        <w:spacing w:before="0" w:after="0" w:line="475" w:lineRule="exact"/>
        <w:ind w:firstLine="760"/>
        <w:jc w:val="left"/>
      </w:pPr>
      <w:r>
        <w:t>демонстрировать технику прыжка в длину с разбега способом «согнув ноги»; передвигаться на лыжах попеременным двухшажным ходом (для бесснежных районов - имитация передвижения);</w:t>
      </w:r>
    </w:p>
    <w:p w:rsidR="00140236" w:rsidRDefault="0031541A">
      <w:pPr>
        <w:pStyle w:val="23"/>
        <w:shd w:val="clear" w:color="auto" w:fill="auto"/>
        <w:spacing w:before="0" w:after="0" w:line="475" w:lineRule="exact"/>
        <w:ind w:firstLine="760"/>
        <w:jc w:val="left"/>
      </w:pPr>
      <w:r>
        <w:t>тренироваться в упражнениях общефизической и специальной физической подготовки с учётом индивидуальных и возрастно-половых особенностей; демонстрировать технические действия в спортивных играх: баскетбол (ведение мяча с равномерной скоростью в разных направлениях, приём и передача мяча двумя руками от груди с места и в движении);</w:t>
      </w:r>
    </w:p>
    <w:p w:rsidR="00140236" w:rsidRDefault="0031541A">
      <w:pPr>
        <w:pStyle w:val="23"/>
        <w:shd w:val="clear" w:color="auto" w:fill="auto"/>
        <w:spacing w:before="0" w:after="0" w:line="475" w:lineRule="exact"/>
        <w:ind w:firstLine="760"/>
      </w:pPr>
      <w:r>
        <w:t xml:space="preserve">волейбол (приём и передача мяча двумя руками снизу и сверху с места и в </w:t>
      </w:r>
      <w:r>
        <w:lastRenderedPageBreak/>
        <w:t>движении, прямая нижняя подача);</w:t>
      </w:r>
    </w:p>
    <w:p w:rsidR="00140236" w:rsidRDefault="0031541A">
      <w:pPr>
        <w:pStyle w:val="23"/>
        <w:shd w:val="clear" w:color="auto" w:fill="auto"/>
        <w:spacing w:before="0" w:after="0" w:line="475" w:lineRule="exact"/>
        <w:ind w:firstLine="760"/>
      </w:pPr>
      <w:r>
        <w:t>футбол (ведение мяча с равномерной скоростью в разных направлениях, приём и передача мяча, удар по неподвижному мячу с небольшого разбега).</w:t>
      </w:r>
    </w:p>
    <w:p w:rsidR="00140236" w:rsidRDefault="0031541A">
      <w:pPr>
        <w:pStyle w:val="23"/>
        <w:shd w:val="clear" w:color="auto" w:fill="auto"/>
        <w:tabs>
          <w:tab w:val="left" w:pos="1940"/>
        </w:tabs>
        <w:spacing w:before="0" w:after="0" w:line="475" w:lineRule="exact"/>
        <w:ind w:firstLine="760"/>
        <w:jc w:val="left"/>
      </w:pPr>
      <w:r>
        <w:t>К концу обучения в 6 классе обучающийся научится: 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w:t>
      </w:r>
    </w:p>
    <w:p w:rsidR="00140236" w:rsidRDefault="0031541A">
      <w:pPr>
        <w:pStyle w:val="23"/>
        <w:shd w:val="clear" w:color="auto" w:fill="auto"/>
        <w:spacing w:before="0" w:after="0" w:line="475" w:lineRule="exact"/>
        <w:ind w:firstLine="760"/>
      </w:pPr>
      <w: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rsidR="00140236" w:rsidRDefault="0031541A">
      <w:pPr>
        <w:pStyle w:val="23"/>
        <w:shd w:val="clear" w:color="auto" w:fill="auto"/>
        <w:spacing w:before="0" w:after="0" w:line="475" w:lineRule="exact"/>
        <w:ind w:firstLine="760"/>
      </w:pPr>
      <w: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rsidR="00140236" w:rsidRDefault="0031541A">
      <w:pPr>
        <w:pStyle w:val="23"/>
        <w:shd w:val="clear" w:color="auto" w:fill="auto"/>
        <w:spacing w:before="0" w:after="0" w:line="475" w:lineRule="exact"/>
        <w:ind w:firstLine="760"/>
      </w:pPr>
      <w:r>
        <w:t>подготавливать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rsidR="00140236" w:rsidRDefault="0031541A">
      <w:pPr>
        <w:pStyle w:val="23"/>
        <w:shd w:val="clear" w:color="auto" w:fill="auto"/>
        <w:spacing w:before="0" w:after="0" w:line="475" w:lineRule="exact"/>
        <w:ind w:firstLine="760"/>
      </w:pPr>
      <w:r>
        <w:t>отбирать упражнения оздоровительной физической культуры и составлять из них комплексы физкультминуток и физкультпауз для оптимизации</w:t>
      </w:r>
    </w:p>
    <w:p w:rsidR="00140236" w:rsidRDefault="0031541A">
      <w:pPr>
        <w:pStyle w:val="23"/>
        <w:shd w:val="clear" w:color="auto" w:fill="auto"/>
        <w:spacing w:before="0" w:after="0" w:line="475" w:lineRule="exact"/>
        <w:jc w:val="left"/>
      </w:pPr>
      <w:r>
        <w:t>работоспособности и снятия мышечного утомления в режиме учебной деятельности;</w:t>
      </w:r>
    </w:p>
    <w:p w:rsidR="00140236" w:rsidRDefault="0031541A">
      <w:pPr>
        <w:pStyle w:val="23"/>
        <w:shd w:val="clear" w:color="auto" w:fill="auto"/>
        <w:spacing w:before="0" w:after="0" w:line="475" w:lineRule="exact"/>
        <w:ind w:firstLine="760"/>
      </w:pPr>
      <w:r>
        <w:t>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w:t>
      </w:r>
    </w:p>
    <w:p w:rsidR="00140236" w:rsidRDefault="0031541A">
      <w:pPr>
        <w:pStyle w:val="23"/>
        <w:shd w:val="clear" w:color="auto" w:fill="auto"/>
        <w:tabs>
          <w:tab w:val="left" w:pos="7867"/>
        </w:tabs>
        <w:spacing w:before="0" w:after="0" w:line="475" w:lineRule="exact"/>
        <w:ind w:firstLine="760"/>
      </w:pPr>
      <w:r>
        <w:t>выполнять лазанье по канату в три приёма (мальчики), составлять и выполнять комбинацию на низком бревне из стилизованных</w:t>
      </w:r>
      <w:r>
        <w:tab/>
        <w:t>общеразвивающих</w:t>
      </w:r>
    </w:p>
    <w:p w:rsidR="00140236" w:rsidRDefault="0031541A">
      <w:pPr>
        <w:pStyle w:val="23"/>
        <w:shd w:val="clear" w:color="auto" w:fill="auto"/>
        <w:spacing w:before="0" w:after="0" w:line="475" w:lineRule="exact"/>
        <w:jc w:val="left"/>
      </w:pPr>
      <w:r>
        <w:t>и сложно-координированных упражнений (девочки);</w:t>
      </w:r>
    </w:p>
    <w:p w:rsidR="00140236" w:rsidRDefault="0031541A">
      <w:pPr>
        <w:pStyle w:val="23"/>
        <w:shd w:val="clear" w:color="auto" w:fill="auto"/>
        <w:spacing w:before="0" w:after="0" w:line="475" w:lineRule="exact"/>
        <w:ind w:firstLine="760"/>
      </w:pPr>
      <w: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rsidR="00140236" w:rsidRDefault="0031541A">
      <w:pPr>
        <w:pStyle w:val="23"/>
        <w:shd w:val="clear" w:color="auto" w:fill="auto"/>
        <w:spacing w:before="0" w:after="0" w:line="475" w:lineRule="exact"/>
        <w:ind w:firstLine="760"/>
      </w:pPr>
      <w: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w:t>
      </w:r>
      <w:r>
        <w:lastRenderedPageBreak/>
        <w:t>образцом, выявлять ошибки и предлагать способы устранения;</w:t>
      </w:r>
    </w:p>
    <w:p w:rsidR="00140236" w:rsidRDefault="0031541A">
      <w:pPr>
        <w:pStyle w:val="23"/>
        <w:shd w:val="clear" w:color="auto" w:fill="auto"/>
        <w:spacing w:before="0" w:after="0" w:line="475" w:lineRule="exact"/>
        <w:ind w:firstLine="760"/>
      </w:pPr>
      <w: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140236" w:rsidRDefault="0031541A">
      <w:pPr>
        <w:pStyle w:val="23"/>
        <w:shd w:val="clear" w:color="auto" w:fill="auto"/>
        <w:spacing w:before="0" w:after="0" w:line="475" w:lineRule="exact"/>
        <w:ind w:firstLine="760"/>
      </w:pPr>
      <w: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40236" w:rsidRDefault="0031541A">
      <w:pPr>
        <w:pStyle w:val="23"/>
        <w:shd w:val="clear" w:color="auto" w:fill="auto"/>
        <w:spacing w:before="0" w:after="0" w:line="475" w:lineRule="exact"/>
        <w:ind w:firstLine="760"/>
      </w:pPr>
      <w:r>
        <w:t>выполнять правила и демонстрировать технические действия в спортивных играх:</w:t>
      </w:r>
    </w:p>
    <w:p w:rsidR="00140236" w:rsidRDefault="0031541A">
      <w:pPr>
        <w:pStyle w:val="23"/>
        <w:shd w:val="clear" w:color="auto" w:fill="auto"/>
        <w:spacing w:before="0" w:after="0" w:line="475" w:lineRule="exact"/>
        <w:ind w:firstLine="760"/>
      </w:pPr>
      <w: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rsidR="00140236" w:rsidRDefault="0031541A">
      <w:pPr>
        <w:pStyle w:val="23"/>
        <w:shd w:val="clear" w:color="auto" w:fill="auto"/>
        <w:spacing w:before="0" w:after="0" w:line="475" w:lineRule="exact"/>
        <w:ind w:firstLine="760"/>
      </w:pPr>
      <w: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rsidR="00140236" w:rsidRDefault="0031541A">
      <w:pPr>
        <w:pStyle w:val="23"/>
        <w:shd w:val="clear" w:color="auto" w:fill="auto"/>
        <w:spacing w:before="0" w:after="0" w:line="475" w:lineRule="exact"/>
        <w:ind w:firstLine="760"/>
      </w:pPr>
      <w: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140236" w:rsidRDefault="0031541A">
      <w:pPr>
        <w:pStyle w:val="23"/>
        <w:shd w:val="clear" w:color="auto" w:fill="auto"/>
        <w:tabs>
          <w:tab w:val="left" w:pos="1997"/>
        </w:tabs>
        <w:spacing w:before="0" w:after="0" w:line="475" w:lineRule="exact"/>
        <w:ind w:firstLine="760"/>
      </w:pPr>
      <w:r>
        <w:t>К концу обучения в 7 классе обучающийся научится:</w:t>
      </w:r>
    </w:p>
    <w:p w:rsidR="00140236" w:rsidRDefault="0031541A">
      <w:pPr>
        <w:pStyle w:val="23"/>
        <w:shd w:val="clear" w:color="auto" w:fill="auto"/>
        <w:spacing w:before="0" w:after="0" w:line="475" w:lineRule="exact"/>
        <w:ind w:firstLine="760"/>
      </w:pPr>
      <w:r>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rsidR="00140236" w:rsidRDefault="0031541A">
      <w:pPr>
        <w:pStyle w:val="23"/>
        <w:shd w:val="clear" w:color="auto" w:fill="auto"/>
        <w:spacing w:before="0" w:after="0" w:line="475" w:lineRule="exact"/>
        <w:ind w:firstLine="760"/>
      </w:pPr>
      <w:r>
        <w:t>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w:t>
      </w:r>
    </w:p>
    <w:p w:rsidR="00140236" w:rsidRDefault="0031541A">
      <w:pPr>
        <w:pStyle w:val="23"/>
        <w:shd w:val="clear" w:color="auto" w:fill="auto"/>
        <w:spacing w:before="0" w:after="0" w:line="475" w:lineRule="exact"/>
        <w:ind w:firstLine="760"/>
      </w:pPr>
      <w: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rsidR="00140236" w:rsidRDefault="0031541A">
      <w:pPr>
        <w:pStyle w:val="23"/>
        <w:shd w:val="clear" w:color="auto" w:fill="auto"/>
        <w:spacing w:before="0" w:after="0" w:line="475" w:lineRule="exact"/>
        <w:ind w:firstLine="760"/>
      </w:pPr>
      <w: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w:t>
      </w:r>
      <w:r>
        <w:lastRenderedPageBreak/>
        <w:t>оценивать их оздоровительный эффект с помощью «индекса Кетле» и «ортостатической пробы» (по образцу);</w:t>
      </w:r>
    </w:p>
    <w:p w:rsidR="00140236" w:rsidRDefault="0031541A">
      <w:pPr>
        <w:pStyle w:val="23"/>
        <w:shd w:val="clear" w:color="auto" w:fill="auto"/>
        <w:spacing w:before="0" w:after="0" w:line="475" w:lineRule="exact"/>
        <w:ind w:firstLine="760"/>
      </w:pPr>
      <w:r>
        <w:t>выполнять лазанье по канату в два приёма (юноши) и простейшие акробатические пирамиды в парах и тройках (девушки);</w:t>
      </w:r>
    </w:p>
    <w:p w:rsidR="00140236" w:rsidRDefault="0031541A">
      <w:pPr>
        <w:pStyle w:val="23"/>
        <w:shd w:val="clear" w:color="auto" w:fill="auto"/>
        <w:spacing w:before="0" w:after="0" w:line="475" w:lineRule="exact"/>
        <w:ind w:firstLine="760"/>
      </w:pPr>
      <w: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140236" w:rsidRDefault="0031541A">
      <w:pPr>
        <w:pStyle w:val="23"/>
        <w:shd w:val="clear" w:color="auto" w:fill="auto"/>
        <w:spacing w:before="0" w:after="0" w:line="475" w:lineRule="exact"/>
        <w:ind w:firstLine="760"/>
      </w:pPr>
      <w:r>
        <w:t>выполнять стойку на голове с опорой на руки и включать её в акробатическую комбинацию из ранее освоенных упражнений (юноши);</w:t>
      </w:r>
    </w:p>
    <w:p w:rsidR="00140236" w:rsidRDefault="0031541A">
      <w:pPr>
        <w:pStyle w:val="23"/>
        <w:shd w:val="clear" w:color="auto" w:fill="auto"/>
        <w:spacing w:before="0" w:after="0" w:line="475" w:lineRule="exact"/>
        <w:ind w:firstLine="760"/>
      </w:pPr>
      <w:r>
        <w:t>выполнять беговые упражнения с преодолением препятствий способами «наступание» и «прыжковый бег», применять их в беге по пересечённой местности;</w:t>
      </w:r>
    </w:p>
    <w:p w:rsidR="00140236" w:rsidRDefault="0031541A">
      <w:pPr>
        <w:pStyle w:val="23"/>
        <w:shd w:val="clear" w:color="auto" w:fill="auto"/>
        <w:spacing w:before="0" w:after="0" w:line="475" w:lineRule="exact"/>
        <w:ind w:firstLine="760"/>
      </w:pPr>
      <w:r>
        <w:t>выполнять метание малого мяча на точность в неподвижную, качающуюся и катящуюся с разной скоростью мишень;</w:t>
      </w:r>
    </w:p>
    <w:p w:rsidR="00140236" w:rsidRDefault="0031541A">
      <w:pPr>
        <w:pStyle w:val="23"/>
        <w:shd w:val="clear" w:color="auto" w:fill="auto"/>
        <w:spacing w:before="0" w:after="0" w:line="475" w:lineRule="exact"/>
        <w:ind w:firstLine="760"/>
      </w:pPr>
      <w: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140236" w:rsidRDefault="0031541A">
      <w:pPr>
        <w:pStyle w:val="23"/>
        <w:shd w:val="clear" w:color="auto" w:fill="auto"/>
        <w:spacing w:before="0" w:after="0" w:line="475" w:lineRule="exact"/>
        <w:ind w:firstLine="760"/>
      </w:pPr>
      <w: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40236" w:rsidRDefault="0031541A">
      <w:pPr>
        <w:pStyle w:val="23"/>
        <w:shd w:val="clear" w:color="auto" w:fill="auto"/>
        <w:spacing w:before="0" w:after="0" w:line="475" w:lineRule="exact"/>
        <w:ind w:firstLine="760"/>
        <w:jc w:val="left"/>
      </w:pPr>
      <w:r>
        <w:t>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rsidR="00140236" w:rsidRDefault="0031541A">
      <w:pPr>
        <w:pStyle w:val="23"/>
        <w:shd w:val="clear" w:color="auto" w:fill="auto"/>
        <w:spacing w:before="0" w:after="0" w:line="475" w:lineRule="exact"/>
        <w:ind w:firstLine="760"/>
      </w:pPr>
      <w: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rsidR="00140236" w:rsidRDefault="0031541A">
      <w:pPr>
        <w:pStyle w:val="23"/>
        <w:shd w:val="clear" w:color="auto" w:fill="auto"/>
        <w:spacing w:before="0" w:after="0" w:line="475" w:lineRule="exact"/>
        <w:ind w:firstLine="760"/>
      </w:pPr>
      <w: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140236" w:rsidRDefault="0031541A">
      <w:pPr>
        <w:pStyle w:val="23"/>
        <w:shd w:val="clear" w:color="auto" w:fill="auto"/>
        <w:tabs>
          <w:tab w:val="left" w:pos="1945"/>
        </w:tabs>
        <w:spacing w:before="0" w:after="0" w:line="475" w:lineRule="exact"/>
        <w:ind w:firstLine="760"/>
        <w:jc w:val="left"/>
      </w:pPr>
      <w:r>
        <w:t xml:space="preserve">К концу обучения в 8 классе обучающийся научится: проводить анализ </w:t>
      </w:r>
      <w:r>
        <w:lastRenderedPageBreak/>
        <w:t>основных направлений развития физической культуры в Российской Федерации, характеризовать содержание основных форм их организации;</w:t>
      </w:r>
    </w:p>
    <w:p w:rsidR="00140236" w:rsidRDefault="0031541A">
      <w:pPr>
        <w:pStyle w:val="23"/>
        <w:shd w:val="clear" w:color="auto" w:fill="auto"/>
        <w:spacing w:before="0" w:after="0" w:line="475" w:lineRule="exact"/>
        <w:ind w:firstLine="760"/>
      </w:pPr>
      <w: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rsidR="00140236" w:rsidRDefault="0031541A">
      <w:pPr>
        <w:pStyle w:val="23"/>
        <w:shd w:val="clear" w:color="auto" w:fill="auto"/>
        <w:spacing w:before="0" w:after="0" w:line="475" w:lineRule="exact"/>
        <w:ind w:firstLine="760"/>
      </w:pPr>
      <w:r>
        <w:t>проводить занятия оздоровительной гимнастикой по коррекции индивидуальной формы осанки и избыточной массы тела;</w:t>
      </w:r>
    </w:p>
    <w:p w:rsidR="00140236" w:rsidRDefault="0031541A">
      <w:pPr>
        <w:pStyle w:val="23"/>
        <w:shd w:val="clear" w:color="auto" w:fill="auto"/>
        <w:spacing w:before="0" w:after="0" w:line="475" w:lineRule="exact"/>
        <w:ind w:firstLine="760"/>
      </w:pPr>
      <w: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rsidR="00140236" w:rsidRDefault="0031541A">
      <w:pPr>
        <w:pStyle w:val="23"/>
        <w:shd w:val="clear" w:color="auto" w:fill="auto"/>
        <w:spacing w:before="0" w:after="0" w:line="475" w:lineRule="exact"/>
        <w:ind w:firstLine="760"/>
      </w:pPr>
      <w: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rsidR="00140236" w:rsidRDefault="0031541A">
      <w:pPr>
        <w:pStyle w:val="23"/>
        <w:shd w:val="clear" w:color="auto" w:fill="auto"/>
        <w:spacing w:before="0" w:after="0" w:line="475" w:lineRule="exact"/>
        <w:ind w:firstLine="760"/>
      </w:pPr>
      <w:r>
        <w:t>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w:t>
      </w:r>
    </w:p>
    <w:p w:rsidR="00140236" w:rsidRDefault="0031541A">
      <w:pPr>
        <w:pStyle w:val="23"/>
        <w:shd w:val="clear" w:color="auto" w:fill="auto"/>
        <w:spacing w:before="0" w:after="0" w:line="475" w:lineRule="exact"/>
        <w:jc w:val="left"/>
      </w:pPr>
      <w:r>
        <w:t>и причины их появления, находить способы устранения (юноши);</w:t>
      </w:r>
    </w:p>
    <w:p w:rsidR="00140236" w:rsidRDefault="0031541A">
      <w:pPr>
        <w:pStyle w:val="23"/>
        <w:shd w:val="clear" w:color="auto" w:fill="auto"/>
        <w:spacing w:before="0" w:after="0" w:line="475" w:lineRule="exact"/>
        <w:ind w:firstLine="760"/>
      </w:pPr>
      <w:r>
        <w:t>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w:t>
      </w:r>
    </w:p>
    <w:p w:rsidR="00140236" w:rsidRDefault="0031541A">
      <w:pPr>
        <w:pStyle w:val="23"/>
        <w:shd w:val="clear" w:color="auto" w:fill="auto"/>
        <w:spacing w:before="0" w:after="0" w:line="475" w:lineRule="exact"/>
        <w:ind w:firstLine="760"/>
      </w:pPr>
      <w: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rsidR="00140236" w:rsidRDefault="0031541A">
      <w:pPr>
        <w:pStyle w:val="23"/>
        <w:shd w:val="clear" w:color="auto" w:fill="auto"/>
        <w:spacing w:before="0" w:after="0" w:line="475" w:lineRule="exact"/>
        <w:ind w:firstLine="760"/>
      </w:pPr>
      <w: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140236" w:rsidRDefault="0031541A">
      <w:pPr>
        <w:pStyle w:val="23"/>
        <w:shd w:val="clear" w:color="auto" w:fill="auto"/>
        <w:spacing w:before="0" w:after="0" w:line="475" w:lineRule="exact"/>
        <w:ind w:firstLine="760"/>
      </w:pPr>
      <w:r>
        <w:t>соблюдать правила безопасности в бассейне при выполнении плавательных упражнений;</w:t>
      </w:r>
    </w:p>
    <w:p w:rsidR="00140236" w:rsidRDefault="0031541A">
      <w:pPr>
        <w:pStyle w:val="23"/>
        <w:shd w:val="clear" w:color="auto" w:fill="auto"/>
        <w:spacing w:before="0" w:after="0" w:line="475" w:lineRule="exact"/>
        <w:ind w:firstLine="760"/>
      </w:pPr>
      <w:r>
        <w:t>выполнять прыжки в воду со стартовой тумбы;</w:t>
      </w:r>
    </w:p>
    <w:p w:rsidR="00140236" w:rsidRDefault="0031541A">
      <w:pPr>
        <w:pStyle w:val="23"/>
        <w:shd w:val="clear" w:color="auto" w:fill="auto"/>
        <w:spacing w:before="0" w:after="0" w:line="475" w:lineRule="exact"/>
        <w:ind w:firstLine="760"/>
      </w:pPr>
      <w:r>
        <w:lastRenderedPageBreak/>
        <w:t>выполнять технические элементы плавания кролем на груди в согласовании с дыханием;</w:t>
      </w:r>
    </w:p>
    <w:p w:rsidR="00140236" w:rsidRDefault="0031541A">
      <w:pPr>
        <w:pStyle w:val="23"/>
        <w:shd w:val="clear" w:color="auto" w:fill="auto"/>
        <w:spacing w:before="0" w:after="0" w:line="475" w:lineRule="exact"/>
        <w:ind w:firstLine="760"/>
      </w:pPr>
      <w:r>
        <w:t>тренироваться в упражнениях общефизической и специальной физической подготовки с учётом индивидуальных и возрастно-половых особенностей;</w:t>
      </w:r>
    </w:p>
    <w:p w:rsidR="00140236" w:rsidRDefault="0031541A">
      <w:pPr>
        <w:pStyle w:val="23"/>
        <w:shd w:val="clear" w:color="auto" w:fill="auto"/>
        <w:spacing w:before="0" w:after="0" w:line="475" w:lineRule="exact"/>
        <w:ind w:firstLine="760"/>
        <w:jc w:val="left"/>
      </w:pPr>
      <w:r>
        <w:t>демонстрировать и использовать технические действия спортивных игр: 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rsidR="00140236" w:rsidRDefault="0031541A">
      <w:pPr>
        <w:pStyle w:val="23"/>
        <w:shd w:val="clear" w:color="auto" w:fill="auto"/>
        <w:spacing w:before="0" w:after="0" w:line="475" w:lineRule="exact"/>
        <w:ind w:firstLine="760"/>
      </w:pPr>
      <w: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rsidR="00140236" w:rsidRDefault="0031541A">
      <w:pPr>
        <w:pStyle w:val="23"/>
        <w:shd w:val="clear" w:color="auto" w:fill="auto"/>
        <w:spacing w:before="0" w:after="0" w:line="475" w:lineRule="exact"/>
        <w:ind w:firstLine="760"/>
      </w:pPr>
      <w: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140236" w:rsidRDefault="0031541A">
      <w:pPr>
        <w:pStyle w:val="23"/>
        <w:shd w:val="clear" w:color="auto" w:fill="auto"/>
        <w:tabs>
          <w:tab w:val="left" w:pos="1960"/>
        </w:tabs>
        <w:spacing w:before="0" w:after="0" w:line="475" w:lineRule="exact"/>
        <w:ind w:firstLine="760"/>
        <w:jc w:val="left"/>
      </w:pPr>
      <w:r>
        <w:t>К концу обучения в 9 классе обучающийся научится: 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140236" w:rsidRDefault="0031541A">
      <w:pPr>
        <w:pStyle w:val="23"/>
        <w:shd w:val="clear" w:color="auto" w:fill="auto"/>
        <w:spacing w:before="0" w:after="0" w:line="475" w:lineRule="exact"/>
        <w:ind w:firstLine="760"/>
      </w:pPr>
      <w: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rsidR="00140236" w:rsidRDefault="0031541A">
      <w:pPr>
        <w:pStyle w:val="23"/>
        <w:shd w:val="clear" w:color="auto" w:fill="auto"/>
        <w:spacing w:before="0" w:after="0" w:line="475" w:lineRule="exact"/>
        <w:ind w:firstLine="760"/>
      </w:pPr>
      <w:r>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w:t>
      </w:r>
    </w:p>
    <w:p w:rsidR="00140236" w:rsidRDefault="0031541A">
      <w:pPr>
        <w:pStyle w:val="23"/>
        <w:shd w:val="clear" w:color="auto" w:fill="auto"/>
        <w:spacing w:before="0" w:after="0" w:line="475" w:lineRule="exact"/>
        <w:ind w:firstLine="760"/>
      </w:pPr>
      <w: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rsidR="00140236" w:rsidRDefault="0031541A">
      <w:pPr>
        <w:pStyle w:val="23"/>
        <w:shd w:val="clear" w:color="auto" w:fill="auto"/>
        <w:spacing w:before="0" w:after="0" w:line="475" w:lineRule="exact"/>
        <w:ind w:firstLine="760"/>
      </w:pPr>
      <w:r>
        <w:t xml:space="preserve">измерять индивидуальные функциональные резервы организма с помощью </w:t>
      </w:r>
      <w:r>
        <w:lastRenderedPageBreak/>
        <w:t>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rsidR="00140236" w:rsidRDefault="0031541A">
      <w:pPr>
        <w:pStyle w:val="23"/>
        <w:shd w:val="clear" w:color="auto" w:fill="auto"/>
        <w:spacing w:before="0" w:after="0" w:line="475" w:lineRule="exact"/>
        <w:ind w:firstLine="760"/>
      </w:pPr>
      <w:r>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rsidR="00140236" w:rsidRDefault="0031541A">
      <w:pPr>
        <w:pStyle w:val="23"/>
        <w:shd w:val="clear" w:color="auto" w:fill="auto"/>
        <w:tabs>
          <w:tab w:val="left" w:pos="4551"/>
        </w:tabs>
        <w:spacing w:before="0" w:after="0" w:line="475" w:lineRule="exact"/>
        <w:ind w:firstLine="760"/>
      </w:pPr>
      <w:r>
        <w:t>составлять и выполнять</w:t>
      </w:r>
      <w:r>
        <w:tab/>
        <w:t>комплексы упражнений из разученных</w:t>
      </w:r>
    </w:p>
    <w:p w:rsidR="00140236" w:rsidRDefault="0031541A">
      <w:pPr>
        <w:pStyle w:val="23"/>
        <w:shd w:val="clear" w:color="auto" w:fill="auto"/>
        <w:tabs>
          <w:tab w:val="left" w:pos="4551"/>
        </w:tabs>
        <w:spacing w:before="0" w:after="0" w:line="475" w:lineRule="exact"/>
      </w:pPr>
      <w:r>
        <w:t>акробатических упражнений с</w:t>
      </w:r>
      <w:r>
        <w:tab/>
        <w:t>повышенными требованиями к технике</w:t>
      </w:r>
    </w:p>
    <w:p w:rsidR="00140236" w:rsidRDefault="0031541A">
      <w:pPr>
        <w:pStyle w:val="23"/>
        <w:shd w:val="clear" w:color="auto" w:fill="auto"/>
        <w:spacing w:before="0" w:after="0" w:line="475" w:lineRule="exact"/>
      </w:pPr>
      <w:r>
        <w:t>их выполнения (юноши);</w:t>
      </w:r>
    </w:p>
    <w:p w:rsidR="00140236" w:rsidRDefault="0031541A">
      <w:pPr>
        <w:pStyle w:val="23"/>
        <w:shd w:val="clear" w:color="auto" w:fill="auto"/>
        <w:spacing w:before="0" w:after="0" w:line="475" w:lineRule="exact"/>
        <w:ind w:firstLine="760"/>
      </w:pPr>
      <w:r>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w:t>
      </w:r>
    </w:p>
    <w:p w:rsidR="00140236" w:rsidRDefault="0031541A">
      <w:pPr>
        <w:pStyle w:val="23"/>
        <w:shd w:val="clear" w:color="auto" w:fill="auto"/>
        <w:spacing w:before="0" w:after="0" w:line="475" w:lineRule="exact"/>
        <w:ind w:firstLine="760"/>
      </w:pPr>
      <w:r>
        <w:t>составлять и выполнять композицию упражнений черлидинга с построением пирамид, элементами степ-аэробики и акробатики (девушки);</w:t>
      </w:r>
    </w:p>
    <w:p w:rsidR="00140236" w:rsidRDefault="0031541A">
      <w:pPr>
        <w:pStyle w:val="23"/>
        <w:shd w:val="clear" w:color="auto" w:fill="auto"/>
        <w:spacing w:before="0" w:after="0" w:line="475" w:lineRule="exact"/>
        <w:ind w:firstLine="760"/>
      </w:pPr>
      <w: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140236" w:rsidRDefault="0031541A">
      <w:pPr>
        <w:pStyle w:val="23"/>
        <w:shd w:val="clear" w:color="auto" w:fill="auto"/>
        <w:spacing w:before="0" w:after="0" w:line="475" w:lineRule="exact"/>
        <w:ind w:firstLine="760"/>
      </w:pPr>
      <w:r>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rsidR="00140236" w:rsidRDefault="0031541A">
      <w:pPr>
        <w:pStyle w:val="23"/>
        <w:shd w:val="clear" w:color="auto" w:fill="auto"/>
        <w:spacing w:before="0" w:after="0" w:line="475" w:lineRule="exact"/>
        <w:ind w:firstLine="760"/>
      </w:pPr>
      <w:r>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rsidR="00140236" w:rsidRDefault="0031541A">
      <w:pPr>
        <w:pStyle w:val="23"/>
        <w:shd w:val="clear" w:color="auto" w:fill="auto"/>
        <w:spacing w:before="0" w:after="0" w:line="475" w:lineRule="exact"/>
        <w:ind w:firstLine="760"/>
      </w:pPr>
      <w:r>
        <w:t>соблюдать правила безопасности в бассейне при выполнении плавательных упражнений;</w:t>
      </w:r>
    </w:p>
    <w:p w:rsidR="00140236" w:rsidRDefault="0031541A">
      <w:pPr>
        <w:pStyle w:val="23"/>
        <w:shd w:val="clear" w:color="auto" w:fill="auto"/>
        <w:spacing w:before="0" w:after="0" w:line="475" w:lineRule="exact"/>
        <w:ind w:firstLine="760"/>
      </w:pPr>
      <w:r>
        <w:t>выполнять повороты кувырком, маятником;</w:t>
      </w:r>
    </w:p>
    <w:p w:rsidR="00140236" w:rsidRDefault="0031541A">
      <w:pPr>
        <w:pStyle w:val="23"/>
        <w:shd w:val="clear" w:color="auto" w:fill="auto"/>
        <w:spacing w:before="0" w:after="0" w:line="475" w:lineRule="exact"/>
        <w:ind w:firstLine="760"/>
      </w:pPr>
      <w:r>
        <w:t>выполнять технические элементы брассом в согласовании с дыханием;</w:t>
      </w:r>
    </w:p>
    <w:p w:rsidR="00140236" w:rsidRDefault="0031541A">
      <w:pPr>
        <w:pStyle w:val="23"/>
        <w:shd w:val="clear" w:color="auto" w:fill="auto"/>
        <w:spacing w:before="0" w:after="0" w:line="475" w:lineRule="exact"/>
        <w:ind w:firstLine="760"/>
      </w:pPr>
      <w: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rsidR="00140236" w:rsidRDefault="0031541A">
      <w:pPr>
        <w:pStyle w:val="23"/>
        <w:shd w:val="clear" w:color="auto" w:fill="auto"/>
        <w:spacing w:before="0" w:after="0" w:line="475" w:lineRule="exact"/>
        <w:ind w:firstLine="760"/>
      </w:pPr>
      <w:r>
        <w:lastRenderedPageBreak/>
        <w:t>тренироваться в упражнениях общефизической и специальной физической подготовки с учётом индивидуальных и возрастно-половых особенностей.</w:t>
      </w:r>
    </w:p>
    <w:p w:rsidR="00140236" w:rsidRDefault="0031541A">
      <w:pPr>
        <w:pStyle w:val="23"/>
        <w:numPr>
          <w:ilvl w:val="0"/>
          <w:numId w:val="498"/>
        </w:numPr>
        <w:shd w:val="clear" w:color="auto" w:fill="auto"/>
        <w:tabs>
          <w:tab w:val="left" w:pos="1709"/>
        </w:tabs>
        <w:spacing w:before="0" w:after="0" w:line="475" w:lineRule="exact"/>
        <w:ind w:firstLine="760"/>
      </w:pPr>
      <w:r>
        <w:t>Физическая культура. Модули по видам спорта.</w:t>
      </w:r>
    </w:p>
    <w:p w:rsidR="00140236" w:rsidRDefault="0031541A">
      <w:pPr>
        <w:pStyle w:val="23"/>
        <w:shd w:val="clear" w:color="auto" w:fill="auto"/>
        <w:tabs>
          <w:tab w:val="left" w:pos="1918"/>
        </w:tabs>
        <w:spacing w:before="0" w:after="0" w:line="475" w:lineRule="exact"/>
        <w:ind w:firstLine="780"/>
      </w:pPr>
      <w:r>
        <w:t>Модуль «Футбол».</w:t>
      </w:r>
    </w:p>
    <w:p w:rsidR="00140236" w:rsidRDefault="0031541A">
      <w:pPr>
        <w:pStyle w:val="23"/>
        <w:shd w:val="clear" w:color="auto" w:fill="auto"/>
        <w:spacing w:before="0" w:after="0" w:line="475" w:lineRule="exact"/>
        <w:ind w:firstLine="780"/>
      </w:pPr>
      <w:r>
        <w:t>163.10.7.1. Пояснительная записка модуля «Футбол».</w:t>
      </w:r>
    </w:p>
    <w:p w:rsidR="00140236" w:rsidRDefault="0031541A">
      <w:pPr>
        <w:pStyle w:val="23"/>
        <w:shd w:val="clear" w:color="auto" w:fill="auto"/>
        <w:spacing w:before="0" w:after="0" w:line="475" w:lineRule="exact"/>
        <w:ind w:firstLine="780"/>
      </w:pPr>
      <w:r>
        <w:t>Учебный модуль «Футбол»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140236" w:rsidRDefault="0031541A">
      <w:pPr>
        <w:pStyle w:val="23"/>
        <w:shd w:val="clear" w:color="auto" w:fill="auto"/>
        <w:spacing w:before="0" w:after="0" w:line="475" w:lineRule="exact"/>
        <w:ind w:firstLine="780"/>
      </w:pPr>
      <w:r>
        <w:t>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140236" w:rsidRDefault="0031541A">
      <w:pPr>
        <w:pStyle w:val="23"/>
        <w:shd w:val="clear" w:color="auto" w:fill="auto"/>
        <w:spacing w:before="0" w:after="0" w:line="475" w:lineRule="exact"/>
        <w:ind w:firstLine="780"/>
      </w:pPr>
      <w: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уметь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находить общий язык с партнером, а также решать</w:t>
      </w:r>
    </w:p>
    <w:p w:rsidR="00140236" w:rsidRDefault="0031541A">
      <w:pPr>
        <w:pStyle w:val="23"/>
        <w:shd w:val="clear" w:color="auto" w:fill="auto"/>
        <w:spacing w:before="0" w:after="0" w:line="475" w:lineRule="exact"/>
        <w:jc w:val="left"/>
      </w:pPr>
      <w:r>
        <w:t>конфликтные ситуации.</w:t>
      </w:r>
    </w:p>
    <w:p w:rsidR="00140236" w:rsidRDefault="0031541A">
      <w:pPr>
        <w:pStyle w:val="23"/>
        <w:shd w:val="clear" w:color="auto" w:fill="auto"/>
        <w:spacing w:before="0" w:after="0" w:line="475" w:lineRule="exact"/>
        <w:ind w:firstLine="760"/>
      </w:pPr>
      <w:r>
        <w:t>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rsidR="00140236" w:rsidRDefault="0031541A">
      <w:pPr>
        <w:pStyle w:val="23"/>
        <w:shd w:val="clear" w:color="auto" w:fill="auto"/>
        <w:spacing w:before="0" w:after="0" w:line="475" w:lineRule="exact"/>
        <w:ind w:firstLine="760"/>
      </w:pPr>
      <w:r>
        <w:t xml:space="preserve">Модуль по футболу рассматривается как средство физической подготовки, </w:t>
      </w:r>
      <w:r>
        <w:lastRenderedPageBreak/>
        <w:t>освоения технической и тактической стороны игры как для 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rsidR="00140236" w:rsidRDefault="0031541A">
      <w:pPr>
        <w:pStyle w:val="23"/>
        <w:shd w:val="clear" w:color="auto" w:fill="auto"/>
        <w:tabs>
          <w:tab w:val="left" w:pos="2104"/>
        </w:tabs>
        <w:spacing w:before="0" w:after="0" w:line="475" w:lineRule="exact"/>
        <w:ind w:firstLine="760"/>
      </w:pPr>
      <w:r>
        <w:t>Целями изучения модуля по футболу»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140236" w:rsidRDefault="0031541A">
      <w:pPr>
        <w:pStyle w:val="23"/>
        <w:shd w:val="clear" w:color="auto" w:fill="auto"/>
        <w:tabs>
          <w:tab w:val="left" w:pos="2125"/>
        </w:tabs>
        <w:spacing w:before="0" w:after="0" w:line="475" w:lineRule="exact"/>
        <w:ind w:firstLine="760"/>
      </w:pPr>
      <w:r>
        <w:t>Задачами изучения модуля по футболу являются:</w:t>
      </w:r>
    </w:p>
    <w:p w:rsidR="00140236" w:rsidRDefault="0031541A">
      <w:pPr>
        <w:pStyle w:val="23"/>
        <w:shd w:val="clear" w:color="auto" w:fill="auto"/>
        <w:spacing w:before="0" w:after="0" w:line="475" w:lineRule="exact"/>
        <w:ind w:firstLine="760"/>
      </w:pPr>
      <w:r>
        <w:t>всестороннее гармоничное развитие обучающихся, увеличение объёма</w:t>
      </w:r>
    </w:p>
    <w:p w:rsidR="00140236" w:rsidRDefault="0031541A">
      <w:pPr>
        <w:pStyle w:val="23"/>
        <w:shd w:val="clear" w:color="auto" w:fill="auto"/>
        <w:spacing w:before="0" w:after="0" w:line="475" w:lineRule="exact"/>
        <w:jc w:val="left"/>
      </w:pPr>
      <w:r>
        <w:t>их двигательной активности;</w:t>
      </w:r>
    </w:p>
    <w:p w:rsidR="00140236" w:rsidRDefault="0031541A">
      <w:pPr>
        <w:pStyle w:val="23"/>
        <w:shd w:val="clear" w:color="auto" w:fill="auto"/>
        <w:spacing w:before="0" w:after="0" w:line="475" w:lineRule="exact"/>
        <w:ind w:firstLine="760"/>
      </w:pPr>
      <w:r>
        <w:t>формирование общих представлений о футболе, его возможностях и значении в процессе укрепления здоровья, физическом развитии и физической подготовке обучающихся;</w:t>
      </w:r>
    </w:p>
    <w:p w:rsidR="00140236" w:rsidRDefault="0031541A">
      <w:pPr>
        <w:pStyle w:val="23"/>
        <w:shd w:val="clear" w:color="auto" w:fill="auto"/>
        <w:spacing w:before="0" w:after="0" w:line="475" w:lineRule="exact"/>
        <w:ind w:firstLine="760"/>
      </w:pPr>
      <w: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rsidR="00140236" w:rsidRDefault="0031541A">
      <w:pPr>
        <w:pStyle w:val="23"/>
        <w:shd w:val="clear" w:color="auto" w:fill="auto"/>
        <w:spacing w:before="0" w:after="0" w:line="475" w:lineRule="exact"/>
        <w:ind w:firstLine="760"/>
      </w:pPr>
      <w: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rsidR="00140236" w:rsidRDefault="0031541A">
      <w:pPr>
        <w:pStyle w:val="23"/>
        <w:shd w:val="clear" w:color="auto" w:fill="auto"/>
        <w:spacing w:before="0" w:after="0" w:line="475" w:lineRule="exact"/>
        <w:ind w:firstLine="760"/>
      </w:pPr>
      <w: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140236" w:rsidRDefault="0031541A">
      <w:pPr>
        <w:pStyle w:val="23"/>
        <w:shd w:val="clear" w:color="auto" w:fill="auto"/>
        <w:spacing w:before="0" w:after="0" w:line="475" w:lineRule="exact"/>
        <w:ind w:firstLine="760"/>
      </w:pPr>
      <w:r>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140236" w:rsidRDefault="0031541A">
      <w:pPr>
        <w:pStyle w:val="23"/>
        <w:shd w:val="clear" w:color="auto" w:fill="auto"/>
        <w:spacing w:before="0" w:after="0" w:line="475" w:lineRule="exact"/>
        <w:ind w:firstLine="780"/>
      </w:pPr>
      <w: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140236" w:rsidRDefault="0031541A">
      <w:pPr>
        <w:pStyle w:val="23"/>
        <w:shd w:val="clear" w:color="auto" w:fill="auto"/>
        <w:spacing w:before="0" w:after="0" w:line="475" w:lineRule="exact"/>
        <w:ind w:firstLine="780"/>
      </w:pPr>
      <w:r>
        <w:t xml:space="preserve">удовлетворение индивидуальных потребностей обучающихся в занятиях </w:t>
      </w:r>
      <w:r>
        <w:lastRenderedPageBreak/>
        <w:t>физической культурой и спортом средствами футбола;</w:t>
      </w:r>
    </w:p>
    <w:p w:rsidR="00140236" w:rsidRDefault="0031541A">
      <w:pPr>
        <w:pStyle w:val="23"/>
        <w:shd w:val="clear" w:color="auto" w:fill="auto"/>
        <w:spacing w:before="0" w:after="0" w:line="475" w:lineRule="exact"/>
        <w:ind w:firstLine="780"/>
      </w:pPr>
      <w: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w:t>
      </w:r>
    </w:p>
    <w:p w:rsidR="00140236" w:rsidRDefault="0031541A">
      <w:pPr>
        <w:pStyle w:val="23"/>
        <w:shd w:val="clear" w:color="auto" w:fill="auto"/>
        <w:spacing w:before="0" w:after="0" w:line="475" w:lineRule="exact"/>
        <w:ind w:firstLine="780"/>
      </w:pPr>
      <w:r>
        <w:t>выявление, развитие и поддержка одарённых детей в области спорта.</w:t>
      </w:r>
    </w:p>
    <w:p w:rsidR="00140236" w:rsidRDefault="0031541A">
      <w:pPr>
        <w:pStyle w:val="23"/>
        <w:shd w:val="clear" w:color="auto" w:fill="auto"/>
        <w:tabs>
          <w:tab w:val="left" w:pos="2125"/>
        </w:tabs>
        <w:spacing w:before="0" w:after="0" w:line="475" w:lineRule="exact"/>
        <w:ind w:firstLine="780"/>
      </w:pPr>
      <w:r>
        <w:t>Место и роль модуля по футболу.</w:t>
      </w:r>
    </w:p>
    <w:p w:rsidR="00140236" w:rsidRDefault="0031541A">
      <w:pPr>
        <w:pStyle w:val="23"/>
        <w:shd w:val="clear" w:color="auto" w:fill="auto"/>
        <w:spacing w:before="0" w:after="0" w:line="475" w:lineRule="exact"/>
        <w:ind w:firstLine="780"/>
      </w:pPr>
      <w:r>
        <w:t>Модуль по футболу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Расширяет и дополняет компетенции обучающихся, полученные в результате обучения и формирования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rsidR="00140236" w:rsidRDefault="0031541A">
      <w:pPr>
        <w:pStyle w:val="23"/>
        <w:shd w:val="clear" w:color="auto" w:fill="auto"/>
        <w:spacing w:before="0" w:after="0" w:line="475" w:lineRule="exact"/>
        <w:ind w:firstLine="780"/>
      </w:pPr>
      <w:r>
        <w:t>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ГТО и участию в спортивных мероприятиях.</w:t>
      </w:r>
    </w:p>
    <w:p w:rsidR="00140236" w:rsidRDefault="0031541A">
      <w:pPr>
        <w:pStyle w:val="23"/>
        <w:shd w:val="clear" w:color="auto" w:fill="auto"/>
        <w:tabs>
          <w:tab w:val="left" w:pos="2079"/>
        </w:tabs>
        <w:spacing w:before="0" w:after="0" w:line="475" w:lineRule="exact"/>
        <w:ind w:firstLine="780"/>
      </w:pPr>
      <w:r>
        <w:t>Модуль по футболу может быть реализован в следующих вариантах:</w:t>
      </w:r>
    </w:p>
    <w:p w:rsidR="00140236" w:rsidRDefault="0031541A">
      <w:pPr>
        <w:pStyle w:val="23"/>
        <w:shd w:val="clear" w:color="auto" w:fill="auto"/>
        <w:spacing w:before="0" w:after="0" w:line="475" w:lineRule="exact"/>
        <w:ind w:firstLine="780"/>
      </w:pPr>
      <w: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w:t>
      </w:r>
    </w:p>
    <w:p w:rsidR="00140236" w:rsidRDefault="0031541A">
      <w:pPr>
        <w:pStyle w:val="23"/>
        <w:shd w:val="clear" w:color="auto" w:fill="auto"/>
        <w:spacing w:before="0" w:after="6" w:line="280" w:lineRule="exact"/>
        <w:jc w:val="left"/>
      </w:pPr>
      <w:r>
        <w:t>обучающихся;</w:t>
      </w:r>
    </w:p>
    <w:p w:rsidR="00140236" w:rsidRDefault="0031541A">
      <w:pPr>
        <w:pStyle w:val="23"/>
        <w:shd w:val="clear" w:color="auto" w:fill="auto"/>
        <w:spacing w:before="0" w:after="0" w:line="475" w:lineRule="exact"/>
        <w:ind w:firstLine="760"/>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w:t>
      </w:r>
      <w:r>
        <w:lastRenderedPageBreak/>
        <w:t>уроков физической культуры с 3-х часовой недельной нагрузкой рекомендуемый объём в 5, 6, 7, 8, 9-х классах - по 34 часа);</w:t>
      </w:r>
    </w:p>
    <w:p w:rsidR="00140236" w:rsidRDefault="0031541A">
      <w:pPr>
        <w:pStyle w:val="23"/>
        <w:shd w:val="clear" w:color="auto" w:fill="auto"/>
        <w:tabs>
          <w:tab w:val="left" w:pos="2142"/>
          <w:tab w:val="left" w:pos="4637"/>
          <w:tab w:val="left" w:pos="6451"/>
          <w:tab w:val="left" w:pos="9427"/>
        </w:tabs>
        <w:spacing w:before="0" w:after="0" w:line="475" w:lineRule="exact"/>
        <w:ind w:firstLine="760"/>
      </w:pPr>
      <w:r>
        <w:t>в виде дополнительных часов, выделяемых на спортивно-оздоровительную работу с обучающимися в рамках внеурочной деятельности, деятельности школьных</w:t>
      </w:r>
      <w:r>
        <w:tab/>
        <w:t>спортивных</w:t>
      </w:r>
      <w:r>
        <w:tab/>
        <w:t>клубов</w:t>
      </w:r>
      <w:r>
        <w:tab/>
        <w:t>(рекомендуемый</w:t>
      </w:r>
      <w:r>
        <w:tab/>
        <w:t>объём</w:t>
      </w:r>
    </w:p>
    <w:p w:rsidR="00140236" w:rsidRDefault="0031541A">
      <w:pPr>
        <w:pStyle w:val="23"/>
        <w:shd w:val="clear" w:color="auto" w:fill="auto"/>
        <w:spacing w:before="0" w:after="0" w:line="475" w:lineRule="exact"/>
        <w:jc w:val="left"/>
      </w:pPr>
      <w:r>
        <w:t>в 5, 6, 7, 8, 9-х классах - по 34 часа).</w:t>
      </w:r>
    </w:p>
    <w:p w:rsidR="00140236" w:rsidRDefault="0031541A">
      <w:pPr>
        <w:pStyle w:val="23"/>
        <w:shd w:val="clear" w:color="auto" w:fill="auto"/>
        <w:tabs>
          <w:tab w:val="left" w:pos="2142"/>
        </w:tabs>
        <w:spacing w:before="0" w:after="0" w:line="475" w:lineRule="exact"/>
        <w:ind w:firstLine="760"/>
      </w:pPr>
      <w:r>
        <w:t>Содержание модуля по футболу.</w:t>
      </w:r>
    </w:p>
    <w:p w:rsidR="00140236" w:rsidRDefault="0031541A">
      <w:pPr>
        <w:pStyle w:val="23"/>
        <w:shd w:val="clear" w:color="auto" w:fill="auto"/>
        <w:spacing w:before="0" w:after="0" w:line="475" w:lineRule="exact"/>
        <w:ind w:firstLine="760"/>
      </w:pPr>
      <w:r>
        <w:t>Знания о футболе.</w:t>
      </w:r>
    </w:p>
    <w:p w:rsidR="00140236" w:rsidRDefault="0031541A">
      <w:pPr>
        <w:pStyle w:val="23"/>
        <w:shd w:val="clear" w:color="auto" w:fill="auto"/>
        <w:spacing w:before="0" w:after="0" w:line="475" w:lineRule="exact"/>
        <w:ind w:firstLine="760"/>
      </w:pPr>
      <w:r>
        <w:t>Сведения о ведущих отечественных и зарубежных футбольных клубах, их традициях.</w:t>
      </w:r>
    </w:p>
    <w:p w:rsidR="00140236" w:rsidRDefault="0031541A">
      <w:pPr>
        <w:pStyle w:val="23"/>
        <w:shd w:val="clear" w:color="auto" w:fill="auto"/>
        <w:spacing w:before="0" w:after="0" w:line="475" w:lineRule="exact"/>
        <w:ind w:firstLine="760"/>
      </w:pPr>
      <w:r>
        <w:t>Выдающиеся отечественные и зарубежные игроки, тренеры, внесшие общий вклад в развитие и становление современного футбола.</w:t>
      </w:r>
    </w:p>
    <w:p w:rsidR="00140236" w:rsidRDefault="0031541A">
      <w:pPr>
        <w:pStyle w:val="23"/>
        <w:shd w:val="clear" w:color="auto" w:fill="auto"/>
        <w:spacing w:before="0" w:after="0" w:line="475" w:lineRule="exact"/>
        <w:ind w:firstLine="760"/>
      </w:pPr>
      <w:r>
        <w:t>Правила игры в футбол. Размеры футбольного поля, инвентарь и оборудование для занятий футболом. Судейство соревнований по футболу, роль и обязанности судейской бригады.</w:t>
      </w:r>
    </w:p>
    <w:p w:rsidR="00140236" w:rsidRDefault="0031541A">
      <w:pPr>
        <w:pStyle w:val="23"/>
        <w:shd w:val="clear" w:color="auto" w:fill="auto"/>
        <w:spacing w:before="0" w:after="0" w:line="475" w:lineRule="exact"/>
        <w:ind w:firstLine="760"/>
      </w:pPr>
      <w:r>
        <w:t>Соревнования по футболу, фестивали и футбольные проекты, проводимые для общеобразовательных организаций и обучающихся («Кожаный мяч», «Мини- футбол - в школу», «Футбол в школе» и другие физкультурно-спортивные мероприятия).</w:t>
      </w:r>
    </w:p>
    <w:p w:rsidR="00140236" w:rsidRDefault="0031541A">
      <w:pPr>
        <w:pStyle w:val="23"/>
        <w:shd w:val="clear" w:color="auto" w:fill="auto"/>
        <w:spacing w:before="0" w:after="0" w:line="475" w:lineRule="exact"/>
        <w:ind w:firstLine="760"/>
      </w:pPr>
      <w:r>
        <w:t>Правила ухода за инвентарем, спортивным оборудованием, футбольным полем.</w:t>
      </w:r>
    </w:p>
    <w:p w:rsidR="00140236" w:rsidRDefault="0031541A">
      <w:pPr>
        <w:pStyle w:val="23"/>
        <w:shd w:val="clear" w:color="auto" w:fill="auto"/>
        <w:spacing w:before="0" w:after="0" w:line="475" w:lineRule="exact"/>
        <w:ind w:firstLine="760"/>
      </w:pPr>
      <w:r>
        <w:t>Правила безопасного поведения на занятиях футболом и стадионе во время просмотра игры в качестве зрителя, болельщика.</w:t>
      </w:r>
    </w:p>
    <w:p w:rsidR="00140236" w:rsidRDefault="0031541A">
      <w:pPr>
        <w:pStyle w:val="23"/>
        <w:shd w:val="clear" w:color="auto" w:fill="auto"/>
        <w:spacing w:before="0" w:after="0" w:line="475" w:lineRule="exact"/>
        <w:ind w:firstLine="760"/>
      </w:pPr>
      <w:r>
        <w:t>Характерные травмы футболистов, методы и меры предупреждения</w:t>
      </w:r>
    </w:p>
    <w:p w:rsidR="00140236" w:rsidRDefault="0031541A">
      <w:pPr>
        <w:pStyle w:val="23"/>
        <w:shd w:val="clear" w:color="auto" w:fill="auto"/>
        <w:spacing w:before="0" w:after="15" w:line="280" w:lineRule="exact"/>
        <w:jc w:val="left"/>
      </w:pPr>
      <w:r>
        <w:t>травматизма во время занятий.</w:t>
      </w:r>
    </w:p>
    <w:p w:rsidR="00140236" w:rsidRDefault="0031541A">
      <w:pPr>
        <w:pStyle w:val="23"/>
        <w:shd w:val="clear" w:color="auto" w:fill="auto"/>
        <w:spacing w:before="0" w:after="0" w:line="475" w:lineRule="exact"/>
        <w:ind w:firstLine="760"/>
      </w:pPr>
      <w:r>
        <w:t>Основы правильного питания и суточного пищевого рациона футболистов.</w:t>
      </w:r>
    </w:p>
    <w:p w:rsidR="00140236" w:rsidRDefault="0031541A">
      <w:pPr>
        <w:pStyle w:val="23"/>
        <w:shd w:val="clear" w:color="auto" w:fill="auto"/>
        <w:spacing w:before="0" w:after="0" w:line="475" w:lineRule="exact"/>
        <w:ind w:firstLine="760"/>
      </w:pPr>
      <w:r>
        <w:t>Влияние занятий футболом на укрепление здоровья, развитие физических качеств и физической подготовленности организма.</w:t>
      </w:r>
    </w:p>
    <w:p w:rsidR="00140236" w:rsidRDefault="0031541A">
      <w:pPr>
        <w:pStyle w:val="23"/>
        <w:shd w:val="clear" w:color="auto" w:fill="auto"/>
        <w:spacing w:before="0" w:after="0" w:line="475" w:lineRule="exact"/>
        <w:ind w:firstLine="760"/>
      </w:pPr>
      <w:r>
        <w:t>Основы организации здорового образа жизни средствами футбола, методы профилактики вредных привычек и асоциального поведения.</w:t>
      </w:r>
    </w:p>
    <w:p w:rsidR="00140236" w:rsidRDefault="0031541A">
      <w:pPr>
        <w:pStyle w:val="23"/>
        <w:shd w:val="clear" w:color="auto" w:fill="auto"/>
        <w:spacing w:before="0" w:after="0" w:line="475" w:lineRule="exact"/>
        <w:ind w:firstLine="760"/>
      </w:pPr>
      <w:r>
        <w:t>Влияние занятий футболом на формирование положительных качеств личности человека.</w:t>
      </w:r>
    </w:p>
    <w:p w:rsidR="00140236" w:rsidRDefault="0031541A">
      <w:pPr>
        <w:pStyle w:val="23"/>
        <w:shd w:val="clear" w:color="auto" w:fill="auto"/>
        <w:spacing w:before="0" w:after="0" w:line="475" w:lineRule="exact"/>
        <w:ind w:firstLine="760"/>
      </w:pPr>
      <w:r>
        <w:lastRenderedPageBreak/>
        <w:t>Стратегии, системы, тактика и стили игры футбол.</w:t>
      </w:r>
    </w:p>
    <w:p w:rsidR="00140236" w:rsidRDefault="0031541A">
      <w:pPr>
        <w:pStyle w:val="23"/>
        <w:shd w:val="clear" w:color="auto" w:fill="auto"/>
        <w:spacing w:before="0" w:after="0" w:line="475" w:lineRule="exact"/>
        <w:ind w:firstLine="760"/>
      </w:pPr>
      <w:r>
        <w:t>Способы самостоятельной деятельности.</w:t>
      </w:r>
    </w:p>
    <w:p w:rsidR="00140236" w:rsidRDefault="0031541A">
      <w:pPr>
        <w:pStyle w:val="23"/>
        <w:shd w:val="clear" w:color="auto" w:fill="auto"/>
        <w:spacing w:before="0" w:after="0" w:line="475" w:lineRule="exact"/>
        <w:ind w:firstLine="760"/>
      </w:pPr>
      <w:r>
        <w:t>Самоконтроль и его роль в учебной и соревновательной деятельности. Первые признаки утомления. Средства восстановления после физической нагрузки.</w:t>
      </w:r>
    </w:p>
    <w:p w:rsidR="00140236" w:rsidRDefault="0031541A">
      <w:pPr>
        <w:pStyle w:val="23"/>
        <w:shd w:val="clear" w:color="auto" w:fill="auto"/>
        <w:spacing w:before="0" w:after="0" w:line="475" w:lineRule="exact"/>
        <w:ind w:firstLine="760"/>
      </w:pPr>
      <w:r>
        <w:t>Правила личной гигиены, требования к спортивной одежде и обуви для занятий футболом. Правила ухода за спортивным инвентарем и оборудованием.</w:t>
      </w:r>
    </w:p>
    <w:p w:rsidR="00140236" w:rsidRDefault="0031541A">
      <w:pPr>
        <w:pStyle w:val="23"/>
        <w:shd w:val="clear" w:color="auto" w:fill="auto"/>
        <w:spacing w:before="0" w:after="0" w:line="475" w:lineRule="exact"/>
        <w:ind w:firstLine="760"/>
      </w:pPr>
      <w:r>
        <w:t>Подбор и составление комплексов общеразвивающих и корригирующих упражнений. Закаливающие процедуры.</w:t>
      </w:r>
    </w:p>
    <w:p w:rsidR="00140236" w:rsidRDefault="0031541A">
      <w:pPr>
        <w:pStyle w:val="23"/>
        <w:shd w:val="clear" w:color="auto" w:fill="auto"/>
        <w:spacing w:before="0" w:after="0" w:line="475" w:lineRule="exact"/>
        <w:ind w:firstLine="760"/>
      </w:pPr>
      <w:r>
        <w:t>Подбор физических упражнений и комплексов для развития физических качеств футболиста. Методические принципы построения частей урока (занятия) по футболу.</w:t>
      </w:r>
    </w:p>
    <w:p w:rsidR="00140236" w:rsidRDefault="0031541A">
      <w:pPr>
        <w:pStyle w:val="23"/>
        <w:shd w:val="clear" w:color="auto" w:fill="auto"/>
        <w:spacing w:before="0" w:after="0" w:line="475" w:lineRule="exact"/>
        <w:ind w:firstLine="760"/>
      </w:pPr>
      <w:r>
        <w:t>Методы предупреждения и нивелирования конфликтных ситуации во время занятий футболом.</w:t>
      </w:r>
    </w:p>
    <w:p w:rsidR="00140236" w:rsidRDefault="0031541A">
      <w:pPr>
        <w:pStyle w:val="23"/>
        <w:shd w:val="clear" w:color="auto" w:fill="auto"/>
        <w:spacing w:before="0" w:after="0" w:line="475" w:lineRule="exact"/>
        <w:ind w:firstLine="760"/>
      </w:pPr>
      <w:r>
        <w:t>Подвижные игры и эстафеты с элементами футбола. Контроль за физической нагрузкой, физическим развития и состоянием здоровья.</w:t>
      </w:r>
    </w:p>
    <w:p w:rsidR="00140236" w:rsidRDefault="0031541A">
      <w:pPr>
        <w:pStyle w:val="23"/>
        <w:shd w:val="clear" w:color="auto" w:fill="auto"/>
        <w:spacing w:before="0" w:after="0" w:line="475" w:lineRule="exact"/>
        <w:ind w:firstLine="760"/>
      </w:pPr>
      <w:r>
        <w:t>Тестирование уровня физической и технической подготовленности в футболе.</w:t>
      </w:r>
    </w:p>
    <w:p w:rsidR="00140236" w:rsidRDefault="0031541A">
      <w:pPr>
        <w:pStyle w:val="23"/>
        <w:shd w:val="clear" w:color="auto" w:fill="auto"/>
        <w:spacing w:before="0" w:after="0" w:line="475" w:lineRule="exact"/>
        <w:ind w:firstLine="760"/>
      </w:pPr>
      <w:r>
        <w:t>Физическое совершенствование.</w:t>
      </w:r>
    </w:p>
    <w:p w:rsidR="00140236" w:rsidRDefault="0031541A">
      <w:pPr>
        <w:pStyle w:val="23"/>
        <w:shd w:val="clear" w:color="auto" w:fill="auto"/>
        <w:spacing w:before="0" w:after="0" w:line="475" w:lineRule="exact"/>
        <w:ind w:firstLine="760"/>
      </w:pPr>
      <w:r>
        <w:t>Подбор и составление комплексов общеразвивающих упражнений с футбольным мячом.</w:t>
      </w:r>
    </w:p>
    <w:p w:rsidR="00140236" w:rsidRDefault="0031541A">
      <w:pPr>
        <w:pStyle w:val="23"/>
        <w:shd w:val="clear" w:color="auto" w:fill="auto"/>
        <w:spacing w:before="0" w:after="0" w:line="475" w:lineRule="exact"/>
        <w:ind w:firstLine="760"/>
      </w:pPr>
      <w:r>
        <w:t>Комплексы специальных упражнений для развития физических качеств, упражнения на частоту движений ног и специально-беговые упражнения.</w:t>
      </w:r>
    </w:p>
    <w:p w:rsidR="00140236" w:rsidRDefault="0031541A">
      <w:pPr>
        <w:pStyle w:val="23"/>
        <w:shd w:val="clear" w:color="auto" w:fill="auto"/>
        <w:spacing w:before="0" w:after="0" w:line="475" w:lineRule="exact"/>
        <w:ind w:firstLine="760"/>
      </w:pPr>
      <w:r>
        <w:t>Подвижные игры и эстафеты специальной направленности с элементами и техническими приемами футбола.</w:t>
      </w:r>
    </w:p>
    <w:p w:rsidR="00140236" w:rsidRDefault="0031541A">
      <w:pPr>
        <w:pStyle w:val="23"/>
        <w:shd w:val="clear" w:color="auto" w:fill="auto"/>
        <w:spacing w:before="0" w:after="10" w:line="280" w:lineRule="exact"/>
        <w:ind w:firstLine="760"/>
      </w:pPr>
      <w:r>
        <w:t>Индивидуальные технические действия с мячом:</w:t>
      </w:r>
    </w:p>
    <w:p w:rsidR="00140236" w:rsidRDefault="0031541A">
      <w:pPr>
        <w:pStyle w:val="23"/>
        <w:shd w:val="clear" w:color="auto" w:fill="auto"/>
        <w:spacing w:before="0" w:after="0" w:line="475" w:lineRule="exact"/>
        <w:ind w:firstLine="760"/>
      </w:pPr>
      <w:r>
        <w:t>ведение мяча ногой - различными способами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rsidR="00140236" w:rsidRDefault="0031541A">
      <w:pPr>
        <w:pStyle w:val="23"/>
        <w:shd w:val="clear" w:color="auto" w:fill="auto"/>
        <w:spacing w:before="0" w:after="0" w:line="475" w:lineRule="exact"/>
        <w:ind w:firstLine="760"/>
      </w:pPr>
      <w:r>
        <w:t>остановка мяча ногой - внутренней стороной стопы, подошвой, средней частью подъема, с переводом в стороны;</w:t>
      </w:r>
    </w:p>
    <w:p w:rsidR="00140236" w:rsidRDefault="0031541A">
      <w:pPr>
        <w:pStyle w:val="23"/>
        <w:shd w:val="clear" w:color="auto" w:fill="auto"/>
        <w:spacing w:before="0" w:after="0" w:line="475" w:lineRule="exact"/>
        <w:ind w:firstLine="760"/>
      </w:pPr>
      <w:r>
        <w:t>удары по мячу ногой - внутренней стороной стопы, внутренней частью подъема, средней частью подъема, внешней частью подъема;</w:t>
      </w:r>
    </w:p>
    <w:p w:rsidR="00140236" w:rsidRDefault="0031541A">
      <w:pPr>
        <w:pStyle w:val="23"/>
        <w:shd w:val="clear" w:color="auto" w:fill="auto"/>
        <w:spacing w:before="0" w:after="0" w:line="475" w:lineRule="exact"/>
        <w:ind w:firstLine="760"/>
      </w:pPr>
      <w:r>
        <w:lastRenderedPageBreak/>
        <w:t>удар по мячу головой - серединой лба;</w:t>
      </w:r>
    </w:p>
    <w:p w:rsidR="00140236" w:rsidRDefault="0031541A">
      <w:pPr>
        <w:pStyle w:val="23"/>
        <w:shd w:val="clear" w:color="auto" w:fill="auto"/>
        <w:spacing w:before="0" w:after="0" w:line="475" w:lineRule="exact"/>
        <w:ind w:firstLine="760"/>
      </w:pPr>
      <w:r>
        <w:t>обманные движения («финты») - «остановка» мяча ногой, «уход» выпадом, «уход» в сторону, «уход» с переносом ноги через мяч, «удар» по мячу ногой;</w:t>
      </w:r>
    </w:p>
    <w:p w:rsidR="00140236" w:rsidRDefault="0031541A">
      <w:pPr>
        <w:pStyle w:val="23"/>
        <w:shd w:val="clear" w:color="auto" w:fill="auto"/>
        <w:spacing w:before="0" w:after="0" w:line="475" w:lineRule="exact"/>
        <w:ind w:firstLine="760"/>
      </w:pPr>
      <w:r>
        <w:t>отбор мяча - выбиванием, перехватом;</w:t>
      </w:r>
    </w:p>
    <w:p w:rsidR="00140236" w:rsidRDefault="0031541A">
      <w:pPr>
        <w:pStyle w:val="23"/>
        <w:shd w:val="clear" w:color="auto" w:fill="auto"/>
        <w:spacing w:before="0" w:after="0" w:line="475" w:lineRule="exact"/>
        <w:ind w:firstLine="760"/>
      </w:pPr>
      <w:r>
        <w:t>Вбрасывание мяча.</w:t>
      </w:r>
    </w:p>
    <w:p w:rsidR="00140236" w:rsidRDefault="0031541A">
      <w:pPr>
        <w:pStyle w:val="23"/>
        <w:shd w:val="clear" w:color="auto" w:fill="auto"/>
        <w:spacing w:before="0" w:after="0" w:line="475" w:lineRule="exact"/>
        <w:ind w:firstLine="760"/>
      </w:pPr>
      <w:r>
        <w:t>Игровые комбинации и упражнения в парах, тройках, группах, тактические действия (в процессе учебной игры и (или) соревновательной деятельности). Игра в футбол по упрощенным правилам.</w:t>
      </w:r>
    </w:p>
    <w:p w:rsidR="00140236" w:rsidRDefault="0031541A">
      <w:pPr>
        <w:pStyle w:val="23"/>
        <w:shd w:val="clear" w:color="auto" w:fill="auto"/>
        <w:spacing w:before="0" w:after="0" w:line="475" w:lineRule="exact"/>
        <w:ind w:firstLine="760"/>
      </w:pPr>
      <w:r>
        <w:t>Учебные игры в футбол. Участие в фестивалях и соревнованиях по футболу.</w:t>
      </w:r>
    </w:p>
    <w:p w:rsidR="00140236" w:rsidRDefault="0031541A">
      <w:pPr>
        <w:pStyle w:val="23"/>
        <w:shd w:val="clear" w:color="auto" w:fill="auto"/>
        <w:spacing w:before="0" w:after="0" w:line="475" w:lineRule="exact"/>
        <w:ind w:firstLine="760"/>
      </w:pPr>
      <w:r>
        <w:t>Тестовые упражнения по физической и технической подготовленности обучающихся в футболе.</w:t>
      </w:r>
    </w:p>
    <w:p w:rsidR="00140236" w:rsidRDefault="0031541A">
      <w:pPr>
        <w:pStyle w:val="23"/>
        <w:shd w:val="clear" w:color="auto" w:fill="auto"/>
        <w:tabs>
          <w:tab w:val="left" w:pos="2123"/>
        </w:tabs>
        <w:spacing w:before="0" w:after="0" w:line="475" w:lineRule="exact"/>
        <w:ind w:firstLine="760"/>
      </w:pPr>
      <w:r>
        <w:t>Содержание модуля по футболу направлено на достижение обучающимися личностных, метапредметных и предметных результатов обучения.</w:t>
      </w:r>
    </w:p>
    <w:p w:rsidR="00140236" w:rsidRDefault="0031541A">
      <w:pPr>
        <w:pStyle w:val="23"/>
        <w:shd w:val="clear" w:color="auto" w:fill="auto"/>
        <w:tabs>
          <w:tab w:val="left" w:pos="2344"/>
        </w:tabs>
        <w:spacing w:before="0" w:after="0" w:line="475" w:lineRule="exact"/>
        <w:ind w:firstLine="760"/>
      </w:pPr>
      <w:r>
        <w:t>При изучении модуля по футболу на уровне основного общего образования у обучающихся будут сформированы следующие личностные результаты:</w:t>
      </w:r>
    </w:p>
    <w:p w:rsidR="00140236" w:rsidRDefault="0031541A">
      <w:pPr>
        <w:pStyle w:val="23"/>
        <w:shd w:val="clear" w:color="auto" w:fill="auto"/>
        <w:spacing w:before="0" w:after="0" w:line="475" w:lineRule="exact"/>
        <w:ind w:firstLine="760"/>
      </w:pPr>
      <w:r>
        <w:t>воспитание патриотизма, уважения к Отечеству через знания истории и современного состояния развития футбола;</w:t>
      </w:r>
    </w:p>
    <w:p w:rsidR="00140236" w:rsidRDefault="0031541A">
      <w:pPr>
        <w:pStyle w:val="23"/>
        <w:shd w:val="clear" w:color="auto" w:fill="auto"/>
        <w:spacing w:before="0" w:after="0" w:line="475" w:lineRule="exact"/>
        <w:ind w:firstLine="760"/>
      </w:pPr>
      <w: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футбола профессиональных предпочтений в области физической культуры и спорта;</w:t>
      </w:r>
    </w:p>
    <w:p w:rsidR="00140236" w:rsidRDefault="0031541A">
      <w:pPr>
        <w:pStyle w:val="23"/>
        <w:shd w:val="clear" w:color="auto" w:fill="auto"/>
        <w:spacing w:before="0" w:after="0" w:line="475" w:lineRule="exact"/>
        <w:ind w:firstLine="760"/>
      </w:pPr>
      <w:r>
        <w:t>формирование осознанного, уважительного и доброжелательного отношения в команде, со сверстниками и педагогами;</w:t>
      </w:r>
    </w:p>
    <w:p w:rsidR="00140236" w:rsidRDefault="0031541A">
      <w:pPr>
        <w:pStyle w:val="23"/>
        <w:shd w:val="clear" w:color="auto" w:fill="auto"/>
        <w:spacing w:before="0" w:after="0" w:line="475" w:lineRule="exact"/>
        <w:ind w:firstLine="760"/>
      </w:pPr>
      <w:r>
        <w:t>формирование нравственного поведения, осознанного и ответственного отношения к собственным поступкам, положительных качеств личности;</w:t>
      </w:r>
    </w:p>
    <w:p w:rsidR="00140236" w:rsidRDefault="0031541A">
      <w:pPr>
        <w:pStyle w:val="23"/>
        <w:shd w:val="clear" w:color="auto" w:fill="auto"/>
        <w:spacing w:before="0" w:after="0" w:line="475" w:lineRule="exact"/>
        <w:ind w:firstLine="760"/>
      </w:pPr>
      <w:r>
        <w:t>моральной компетентности в решении проблем в процессе занятий физической культурой, игровой и соревновательной деятельности по футболу;</w:t>
      </w:r>
    </w:p>
    <w:p w:rsidR="00140236" w:rsidRDefault="0031541A">
      <w:pPr>
        <w:pStyle w:val="23"/>
        <w:shd w:val="clear" w:color="auto" w:fill="auto"/>
        <w:spacing w:before="0" w:after="0" w:line="475" w:lineRule="exact"/>
        <w:ind w:firstLine="760"/>
        <w:jc w:val="left"/>
      </w:pPr>
      <w:r>
        <w:t xml:space="preserve">владение умением вести дискуссию, обсуждать содержание и результаты совместной деятельности, находить компромиссы при принятии общих решений; формирование ценности здорового и безопасного образа жизни; освоение правил </w:t>
      </w:r>
      <w:r>
        <w:lastRenderedPageBreak/>
        <w:t>индивидуального и коллективного безопасного поведения в учебной, соревновательной, досуговой деятельности и чрезвычайных ситуациях.</w:t>
      </w:r>
    </w:p>
    <w:p w:rsidR="00140236" w:rsidRDefault="0031541A">
      <w:pPr>
        <w:pStyle w:val="23"/>
        <w:shd w:val="clear" w:color="auto" w:fill="auto"/>
        <w:spacing w:before="0" w:after="0" w:line="475" w:lineRule="exact"/>
        <w:ind w:firstLine="760"/>
      </w:pPr>
      <w: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футбола.</w:t>
      </w:r>
    </w:p>
    <w:p w:rsidR="00140236" w:rsidRDefault="0031541A">
      <w:pPr>
        <w:pStyle w:val="23"/>
        <w:shd w:val="clear" w:color="auto" w:fill="auto"/>
        <w:tabs>
          <w:tab w:val="left" w:pos="2295"/>
        </w:tabs>
        <w:spacing w:before="0" w:after="0" w:line="475" w:lineRule="exact"/>
        <w:ind w:firstLine="760"/>
      </w:pPr>
      <w:r>
        <w:t>При изучении модуля по футболу на уровне основного общего образования у обучающихся будут сформированы следующие метапредметные результаты:</w:t>
      </w:r>
    </w:p>
    <w:p w:rsidR="00140236" w:rsidRDefault="0031541A">
      <w:pPr>
        <w:pStyle w:val="23"/>
        <w:shd w:val="clear" w:color="auto" w:fill="auto"/>
        <w:spacing w:before="0" w:after="0" w:line="475" w:lineRule="exact"/>
        <w:ind w:firstLine="760"/>
      </w:pPr>
      <w: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и собственные возможности их решения;</w:t>
      </w:r>
    </w:p>
    <w:p w:rsidR="00140236" w:rsidRDefault="0031541A">
      <w:pPr>
        <w:pStyle w:val="23"/>
        <w:shd w:val="clear" w:color="auto" w:fill="auto"/>
        <w:spacing w:before="0" w:after="0" w:line="475" w:lineRule="exact"/>
        <w:ind w:firstLine="760"/>
      </w:pPr>
      <w:r>
        <w:t>умение сопоставлять свои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корректировать свои действия в соответствии с изменяющейся ситуацией;</w:t>
      </w:r>
    </w:p>
    <w:p w:rsidR="00140236" w:rsidRDefault="0031541A">
      <w:pPr>
        <w:pStyle w:val="23"/>
        <w:shd w:val="clear" w:color="auto" w:fill="auto"/>
        <w:spacing w:before="0" w:after="0" w:line="475" w:lineRule="exact"/>
        <w:ind w:firstLine="760"/>
      </w:pPr>
      <w:r>
        <w:t>умение самостоятельно определять цели своего обучения средствами футбола, определять и формулировать для себя новые задачи, развивать мотивы и интересы своей познавательной деятельности в физкультурно-спортивном направлении;</w:t>
      </w:r>
    </w:p>
    <w:p w:rsidR="00140236" w:rsidRDefault="0031541A">
      <w:pPr>
        <w:pStyle w:val="23"/>
        <w:shd w:val="clear" w:color="auto" w:fill="auto"/>
        <w:spacing w:before="0" w:after="0" w:line="475" w:lineRule="exact"/>
        <w:ind w:firstLine="760"/>
      </w:pPr>
      <w:r>
        <w:t>владение основами самоконтроля, самооценки, принятия решений и осуществления осознанного выбора в учебной и познавательной деятельности;</w:t>
      </w:r>
    </w:p>
    <w:p w:rsidR="00140236" w:rsidRDefault="0031541A">
      <w:pPr>
        <w:pStyle w:val="23"/>
        <w:shd w:val="clear" w:color="auto" w:fill="auto"/>
        <w:spacing w:before="0" w:after="0" w:line="475" w:lineRule="exact"/>
        <w:ind w:firstLine="760"/>
      </w:pPr>
      <w:r>
        <w:t>умение организовывать учебное сотрудничество и совместную деятельность с учителем и сверстниками, работать индивидуально и в группе;</w:t>
      </w:r>
    </w:p>
    <w:p w:rsidR="00140236" w:rsidRDefault="0031541A">
      <w:pPr>
        <w:pStyle w:val="23"/>
        <w:shd w:val="clear" w:color="auto" w:fill="auto"/>
        <w:spacing w:before="0" w:after="0" w:line="475" w:lineRule="exact"/>
        <w:ind w:firstLine="760"/>
      </w:pPr>
      <w:r>
        <w:t>находить общее решение и разрешать конфликтные ситуации на основе согласования позиций и учёта интересов;</w:t>
      </w:r>
    </w:p>
    <w:p w:rsidR="00140236" w:rsidRDefault="0031541A">
      <w:pPr>
        <w:pStyle w:val="23"/>
        <w:shd w:val="clear" w:color="auto" w:fill="auto"/>
        <w:spacing w:before="0" w:after="0" w:line="475" w:lineRule="exact"/>
        <w:ind w:firstLine="760"/>
        <w:jc w:val="left"/>
      </w:pPr>
      <w:r>
        <w:t>формулировать, аргументировать и отстаивать своё мнение; 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140236" w:rsidRDefault="0031541A">
      <w:pPr>
        <w:pStyle w:val="23"/>
        <w:shd w:val="clear" w:color="auto" w:fill="auto"/>
        <w:tabs>
          <w:tab w:val="left" w:pos="2320"/>
        </w:tabs>
        <w:spacing w:before="0" w:after="0" w:line="475" w:lineRule="exact"/>
        <w:ind w:firstLine="760"/>
      </w:pPr>
      <w:r>
        <w:t>При изучении модуля по футболу на уровне основного общего образования у обучающихся будут сформированы следующие предметные результаты:</w:t>
      </w:r>
    </w:p>
    <w:p w:rsidR="00140236" w:rsidRDefault="0031541A">
      <w:pPr>
        <w:pStyle w:val="23"/>
        <w:shd w:val="clear" w:color="auto" w:fill="auto"/>
        <w:spacing w:before="0" w:after="0" w:line="475" w:lineRule="exact"/>
        <w:ind w:firstLine="760"/>
      </w:pPr>
      <w:r>
        <w:lastRenderedPageBreak/>
        <w:t>понимание роли и значения занятий футболом в формировании личностных качеств, основ здорового образа жизни, укреплении и сохранении здоровья;</w:t>
      </w:r>
    </w:p>
    <w:p w:rsidR="00140236" w:rsidRDefault="0031541A">
      <w:pPr>
        <w:pStyle w:val="23"/>
        <w:shd w:val="clear" w:color="auto" w:fill="auto"/>
        <w:spacing w:before="0" w:after="0" w:line="475" w:lineRule="exact"/>
        <w:ind w:firstLine="760"/>
      </w:pPr>
      <w:r>
        <w:t>знания правил соревнований по виду спорта футбол, состава судейской бригады их роли, обязанностей, основных функций и жесты;</w:t>
      </w:r>
    </w:p>
    <w:p w:rsidR="00140236" w:rsidRDefault="0031541A">
      <w:pPr>
        <w:pStyle w:val="23"/>
        <w:shd w:val="clear" w:color="auto" w:fill="auto"/>
        <w:spacing w:before="0" w:after="0" w:line="475" w:lineRule="exact"/>
        <w:ind w:firstLine="760"/>
      </w:pPr>
      <w:r>
        <w:t>соблюдать правила игры футбол в учебных играх в качестве судьи, помощника судьи, секретаря;</w:t>
      </w:r>
    </w:p>
    <w:p w:rsidR="00140236" w:rsidRDefault="0031541A">
      <w:pPr>
        <w:pStyle w:val="23"/>
        <w:shd w:val="clear" w:color="auto" w:fill="auto"/>
        <w:spacing w:before="0" w:after="0" w:line="475" w:lineRule="exact"/>
        <w:ind w:firstLine="760"/>
      </w:pPr>
      <w:r>
        <w:t>знания правил безопасности при занятиях футболом, правомерного поведения во время соревнований по футболу в качестве зрителя, болельщика;</w:t>
      </w:r>
    </w:p>
    <w:p w:rsidR="00140236" w:rsidRDefault="0031541A">
      <w:pPr>
        <w:pStyle w:val="23"/>
        <w:shd w:val="clear" w:color="auto" w:fill="auto"/>
        <w:spacing w:before="0" w:after="0" w:line="475" w:lineRule="exact"/>
        <w:ind w:firstLine="760"/>
      </w:pPr>
      <w:r>
        <w:t>умение организовывать и проводить подвижные игры и эстафеты с элементами футбола, во время самостоятельных занятий и досуговой деятельности со сверстниками;</w:t>
      </w:r>
    </w:p>
    <w:p w:rsidR="00140236" w:rsidRDefault="0031541A">
      <w:pPr>
        <w:pStyle w:val="23"/>
        <w:shd w:val="clear" w:color="auto" w:fill="auto"/>
        <w:spacing w:before="0" w:after="0" w:line="475" w:lineRule="exact"/>
        <w:ind w:firstLine="760"/>
      </w:pPr>
      <w:r>
        <w:t>умение характеризовать средства общей и специальной физической подготовки, основные методы обучения техническим приемам;</w:t>
      </w:r>
    </w:p>
    <w:p w:rsidR="00140236" w:rsidRDefault="0031541A">
      <w:pPr>
        <w:pStyle w:val="23"/>
        <w:shd w:val="clear" w:color="auto" w:fill="auto"/>
        <w:spacing w:before="0" w:after="0" w:line="475" w:lineRule="exact"/>
        <w:ind w:firstLine="760"/>
      </w:pPr>
      <w:r>
        <w:t>демонстрировать технику ударов по мячу ногой различными способами,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(«финтов»), отбора и вбрасывания мяча;</w:t>
      </w:r>
    </w:p>
    <w:p w:rsidR="00140236" w:rsidRDefault="0031541A">
      <w:pPr>
        <w:pStyle w:val="23"/>
        <w:shd w:val="clear" w:color="auto" w:fill="auto"/>
        <w:spacing w:before="0" w:after="0" w:line="475" w:lineRule="exact"/>
        <w:ind w:firstLine="760"/>
      </w:pPr>
      <w:r>
        <w:t>умение применять изученные технические приемы в учебной, игровой, соревновательной и досуговой деятельности;</w:t>
      </w:r>
    </w:p>
    <w:p w:rsidR="00140236" w:rsidRDefault="0031541A">
      <w:pPr>
        <w:pStyle w:val="23"/>
        <w:shd w:val="clear" w:color="auto" w:fill="auto"/>
        <w:spacing w:before="0" w:after="240" w:line="475" w:lineRule="exact"/>
        <w:ind w:firstLine="760"/>
      </w:pPr>
      <w:r>
        <w:t>анализировать выполнение технических приемов в футболе и находить способы устранения ошибок;</w:t>
      </w:r>
    </w:p>
    <w:p w:rsidR="00140236" w:rsidRDefault="0031541A">
      <w:pPr>
        <w:pStyle w:val="23"/>
        <w:shd w:val="clear" w:color="auto" w:fill="auto"/>
        <w:spacing w:before="0" w:after="0" w:line="475" w:lineRule="exact"/>
        <w:ind w:firstLine="780"/>
      </w:pPr>
      <w:r>
        <w:t>выполнять игровые комбинации и упражнения в парах, тройках, группах и тактические действия с учетом игровых амплуа и ситуаций, в учебной, игровой, соревновательной и досуговой деятельности;</w:t>
      </w:r>
    </w:p>
    <w:p w:rsidR="00140236" w:rsidRDefault="0031541A">
      <w:pPr>
        <w:pStyle w:val="23"/>
        <w:shd w:val="clear" w:color="auto" w:fill="auto"/>
        <w:spacing w:before="0" w:after="0" w:line="475" w:lineRule="exact"/>
        <w:ind w:firstLine="780"/>
      </w:pPr>
      <w:r>
        <w:t>умение оказывать первую помощь при травмах и повреждениях во время занятий футболом;</w:t>
      </w:r>
    </w:p>
    <w:p w:rsidR="00140236" w:rsidRDefault="0031541A">
      <w:pPr>
        <w:pStyle w:val="23"/>
        <w:shd w:val="clear" w:color="auto" w:fill="auto"/>
        <w:spacing w:before="0" w:after="0" w:line="475" w:lineRule="exact"/>
        <w:ind w:firstLine="780"/>
      </w:pPr>
      <w:r>
        <w:t>соблюдение требований к местам проведения занятий футболом, правил ухода за спортивным оборудованием, инвентарем, футбольным полем, знание и применение способов самоконтроля в учебной и соревновательной деятельности, средств восстановления после физической нагрузки;</w:t>
      </w:r>
    </w:p>
    <w:p w:rsidR="00140236" w:rsidRDefault="0031541A">
      <w:pPr>
        <w:pStyle w:val="23"/>
        <w:shd w:val="clear" w:color="auto" w:fill="auto"/>
        <w:spacing w:before="0" w:after="0" w:line="475" w:lineRule="exact"/>
        <w:ind w:firstLine="780"/>
      </w:pPr>
      <w:r>
        <w:lastRenderedPageBreak/>
        <w:t>выполнение контрольно-тестовых упражнений по общей, специальной и технической подготовке футболистов, а также знание методов тестирования физических качеств и умение оценивать показатели физической подготовленности, анализировать результаты тестирования;</w:t>
      </w:r>
    </w:p>
    <w:p w:rsidR="00140236" w:rsidRDefault="0031541A">
      <w:pPr>
        <w:pStyle w:val="23"/>
        <w:shd w:val="clear" w:color="auto" w:fill="auto"/>
        <w:spacing w:before="0" w:after="0" w:line="475" w:lineRule="exact"/>
        <w:ind w:firstLine="780"/>
      </w:pPr>
      <w:r>
        <w:t>участие в соревновательной деятельности на внутришкольном, районном, муниципальном, городском, региональном, всероссийском уровнях;</w:t>
      </w:r>
    </w:p>
    <w:p w:rsidR="00140236" w:rsidRDefault="0031541A">
      <w:pPr>
        <w:pStyle w:val="23"/>
        <w:shd w:val="clear" w:color="auto" w:fill="auto"/>
        <w:spacing w:before="0" w:after="0" w:line="475" w:lineRule="exact"/>
        <w:ind w:firstLine="780"/>
      </w:pPr>
      <w:r>
        <w:t>взаимодействие со сверстниками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140236" w:rsidRDefault="0031541A" w:rsidP="00CE58A7">
      <w:pPr>
        <w:pStyle w:val="23"/>
        <w:shd w:val="clear" w:color="auto" w:fill="auto"/>
        <w:tabs>
          <w:tab w:val="left" w:pos="426"/>
          <w:tab w:val="left" w:pos="2018"/>
        </w:tabs>
        <w:spacing w:before="0" w:after="0" w:line="490" w:lineRule="exact"/>
        <w:ind w:firstLine="740"/>
      </w:pPr>
      <w:r>
        <w:t>Модуль «Легкая атлетика».</w:t>
      </w:r>
    </w:p>
    <w:p w:rsidR="00140236" w:rsidRDefault="0031541A">
      <w:pPr>
        <w:pStyle w:val="23"/>
        <w:shd w:val="clear" w:color="auto" w:fill="auto"/>
        <w:spacing w:before="0" w:after="0" w:line="490" w:lineRule="exact"/>
        <w:ind w:firstLine="740"/>
      </w:pPr>
      <w:r>
        <w:t>163.10.11.1. Пояснительная записка модуля «Легкая атлетика».</w:t>
      </w:r>
    </w:p>
    <w:p w:rsidR="00140236" w:rsidRDefault="0031541A">
      <w:pPr>
        <w:pStyle w:val="23"/>
        <w:shd w:val="clear" w:color="auto" w:fill="auto"/>
        <w:spacing w:before="0" w:after="0" w:line="490" w:lineRule="exact"/>
        <w:ind w:firstLine="740"/>
      </w:pPr>
      <w:r>
        <w:t>Модуль «Легкая атлетика» (далее - модуль по легкой атлетике, легкая атлетика)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w:t>
      </w:r>
    </w:p>
    <w:p w:rsidR="00140236" w:rsidRDefault="0031541A">
      <w:pPr>
        <w:pStyle w:val="23"/>
        <w:shd w:val="clear" w:color="auto" w:fill="auto"/>
        <w:spacing w:before="0" w:after="3" w:line="280" w:lineRule="exact"/>
        <w:jc w:val="left"/>
      </w:pPr>
      <w:r>
        <w:t>обучения по различным видам спорта.</w:t>
      </w:r>
    </w:p>
    <w:p w:rsidR="00140236" w:rsidRDefault="0031541A">
      <w:pPr>
        <w:pStyle w:val="23"/>
        <w:shd w:val="clear" w:color="auto" w:fill="auto"/>
        <w:spacing w:before="0" w:after="0" w:line="490" w:lineRule="exact"/>
        <w:ind w:firstLine="760"/>
      </w:pPr>
      <w:r>
        <w:t>Легкая атлетика дает возможность развивать все физические (двигательные)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 и в любое время года.</w:t>
      </w:r>
    </w:p>
    <w:p w:rsidR="00140236" w:rsidRDefault="0031541A">
      <w:pPr>
        <w:pStyle w:val="23"/>
        <w:shd w:val="clear" w:color="auto" w:fill="auto"/>
        <w:spacing w:before="0" w:after="0" w:line="490" w:lineRule="exact"/>
        <w:ind w:firstLine="760"/>
      </w:pPr>
      <w:r>
        <w:t xml:space="preserve">Виды легкой атлетики имеют большое оздоровительное, воспитательное и прикладное значение, так как владение основами техники бега, прыжков 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 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 к воздействию </w:t>
      </w:r>
      <w:r>
        <w:lastRenderedPageBreak/>
        <w:t>низких температур, простудным заболеваниям.</w:t>
      </w:r>
    </w:p>
    <w:p w:rsidR="00140236" w:rsidRDefault="0031541A">
      <w:pPr>
        <w:pStyle w:val="23"/>
        <w:shd w:val="clear" w:color="auto" w:fill="auto"/>
        <w:tabs>
          <w:tab w:val="left" w:pos="2233"/>
        </w:tabs>
        <w:spacing w:before="0" w:after="0" w:line="490" w:lineRule="exact"/>
        <w:ind w:firstLine="760"/>
      </w:pPr>
      <w:r>
        <w:t>Целью изучения модуля по легкой атлетике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rsidR="00140236" w:rsidRDefault="0031541A">
      <w:pPr>
        <w:pStyle w:val="23"/>
        <w:shd w:val="clear" w:color="auto" w:fill="auto"/>
        <w:tabs>
          <w:tab w:val="left" w:pos="2244"/>
        </w:tabs>
        <w:spacing w:before="0" w:after="0" w:line="490" w:lineRule="exact"/>
        <w:ind w:firstLine="760"/>
      </w:pPr>
      <w:r>
        <w:t>Задачами изучения модуля по легкой атлетике являются:</w:t>
      </w:r>
    </w:p>
    <w:p w:rsidR="00140236" w:rsidRDefault="0031541A">
      <w:pPr>
        <w:pStyle w:val="23"/>
        <w:shd w:val="clear" w:color="auto" w:fill="auto"/>
        <w:spacing w:before="0" w:after="0" w:line="490" w:lineRule="exact"/>
        <w:ind w:firstLine="760"/>
      </w:pPr>
      <w:r>
        <w:t>всестороннее гармоничное развитие детей и подростков, увеличение объёма</w:t>
      </w:r>
    </w:p>
    <w:p w:rsidR="00140236" w:rsidRDefault="0031541A">
      <w:pPr>
        <w:pStyle w:val="23"/>
        <w:shd w:val="clear" w:color="auto" w:fill="auto"/>
        <w:spacing w:before="0" w:after="0" w:line="490" w:lineRule="exact"/>
        <w:jc w:val="left"/>
      </w:pPr>
      <w:r>
        <w:t>их двигательной активности;</w:t>
      </w:r>
    </w:p>
    <w:p w:rsidR="00140236" w:rsidRDefault="0031541A">
      <w:pPr>
        <w:pStyle w:val="23"/>
        <w:shd w:val="clear" w:color="auto" w:fill="auto"/>
        <w:spacing w:before="0" w:after="0" w:line="490" w:lineRule="exact"/>
        <w:ind w:firstLine="760"/>
      </w:pPr>
      <w: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легкой атлетики;</w:t>
      </w:r>
    </w:p>
    <w:p w:rsidR="00140236" w:rsidRDefault="0031541A">
      <w:pPr>
        <w:pStyle w:val="23"/>
        <w:shd w:val="clear" w:color="auto" w:fill="auto"/>
        <w:spacing w:before="0" w:after="0" w:line="490" w:lineRule="exact"/>
        <w:ind w:firstLine="760"/>
      </w:pPr>
      <w:r>
        <w:t>формирование технических навыков бега, прыжков, метаний и умения</w:t>
      </w:r>
    </w:p>
    <w:p w:rsidR="00140236" w:rsidRDefault="0031541A">
      <w:pPr>
        <w:pStyle w:val="23"/>
        <w:shd w:val="clear" w:color="auto" w:fill="auto"/>
        <w:spacing w:before="0" w:after="18" w:line="280" w:lineRule="exact"/>
        <w:jc w:val="left"/>
      </w:pPr>
      <w:r>
        <w:t>применять их в различных условиях;</w:t>
      </w:r>
    </w:p>
    <w:p w:rsidR="00140236" w:rsidRDefault="0031541A">
      <w:pPr>
        <w:pStyle w:val="23"/>
        <w:shd w:val="clear" w:color="auto" w:fill="auto"/>
        <w:spacing w:before="0" w:after="0" w:line="490" w:lineRule="exact"/>
        <w:ind w:firstLine="760"/>
      </w:pPr>
      <w:r>
        <w:t>формирование общих представлений о различных видах легкой атлетики, их возможностях и значении в процессе укрепления здоровья, физическом развитии и физической подготовке обучающихся;</w:t>
      </w:r>
    </w:p>
    <w:p w:rsidR="00140236" w:rsidRDefault="0031541A">
      <w:pPr>
        <w:pStyle w:val="23"/>
        <w:shd w:val="clear" w:color="auto" w:fill="auto"/>
        <w:spacing w:before="0" w:after="0" w:line="490" w:lineRule="exact"/>
        <w:ind w:firstLine="760"/>
      </w:pPr>
      <w:r>
        <w:t>обучение основам техники бега, прыжков и метаний, безопасному поведению на занятиях на стадионе (спортивной площадке), в легкоатлетическом манеже, в спортивном зале, при проведении соревнований по кроссу и различным эстафетам, отдыхе на природе, в критических ситуациях;</w:t>
      </w:r>
    </w:p>
    <w:p w:rsidR="00140236" w:rsidRDefault="0031541A">
      <w:pPr>
        <w:pStyle w:val="23"/>
        <w:shd w:val="clear" w:color="auto" w:fill="auto"/>
        <w:spacing w:before="0" w:after="0" w:line="490" w:lineRule="exact"/>
        <w:ind w:firstLine="760"/>
      </w:pPr>
      <w:r>
        <w:t>формирование культуры движений, обогащение двигательного опыта средствами различных видов легкой атлетики с общеразвивающей и корригирующей направленностью;</w:t>
      </w:r>
    </w:p>
    <w:p w:rsidR="00140236" w:rsidRDefault="0031541A">
      <w:pPr>
        <w:pStyle w:val="23"/>
        <w:shd w:val="clear" w:color="auto" w:fill="auto"/>
        <w:spacing w:before="0" w:after="0" w:line="490" w:lineRule="exact"/>
        <w:ind w:firstLine="760"/>
      </w:pPr>
      <w:r>
        <w:t>воспитание общей культуры развития личности обучающегося средствами легкой атлетики, в том числе, для самореализации и самоопределения;</w:t>
      </w:r>
    </w:p>
    <w:p w:rsidR="00140236" w:rsidRDefault="0031541A">
      <w:pPr>
        <w:pStyle w:val="23"/>
        <w:shd w:val="clear" w:color="auto" w:fill="auto"/>
        <w:spacing w:before="0" w:after="0" w:line="490" w:lineRule="exact"/>
        <w:ind w:firstLine="760"/>
      </w:pPr>
      <w:r>
        <w:t xml:space="preserve">развитие положительной мотивации и устойчивого учебно-познавательного интереса к физической культуре, удовлетворение индивидуальных потребностей, </w:t>
      </w:r>
      <w:r>
        <w:lastRenderedPageBreak/>
        <w:t>обучающихся в занятиях физической культурой и спортом средствами различных видов легкой атлетики;</w:t>
      </w:r>
    </w:p>
    <w:p w:rsidR="00140236" w:rsidRDefault="0031541A">
      <w:pPr>
        <w:pStyle w:val="23"/>
        <w:shd w:val="clear" w:color="auto" w:fill="auto"/>
        <w:spacing w:before="0" w:after="0" w:line="490" w:lineRule="exact"/>
        <w:ind w:firstLine="760"/>
      </w:pPr>
      <w:r>
        <w:t>популяризация легкой атлетики в общеобразовательных организациях, привлечение обучающихся, проявляющих повышенный интерес и способности к занятиям различными видами легкой атлетики в школьные спортивные клубы, секции, к участию в соревнованиях;</w:t>
      </w:r>
    </w:p>
    <w:p w:rsidR="00140236" w:rsidRDefault="0031541A">
      <w:pPr>
        <w:pStyle w:val="23"/>
        <w:shd w:val="clear" w:color="auto" w:fill="auto"/>
        <w:spacing w:before="0" w:after="0" w:line="490" w:lineRule="exact"/>
        <w:ind w:firstLine="760"/>
      </w:pPr>
      <w:r>
        <w:t>выявление, развитие и поддержка одаренных детей в области спорта.</w:t>
      </w:r>
    </w:p>
    <w:p w:rsidR="00140236" w:rsidRDefault="0031541A">
      <w:pPr>
        <w:pStyle w:val="23"/>
        <w:shd w:val="clear" w:color="auto" w:fill="auto"/>
        <w:tabs>
          <w:tab w:val="left" w:pos="2244"/>
        </w:tabs>
        <w:spacing w:before="0" w:after="0" w:line="490" w:lineRule="exact"/>
        <w:ind w:firstLine="760"/>
      </w:pPr>
      <w:r>
        <w:t>Место и роль модуля по легкой атлетике.</w:t>
      </w:r>
    </w:p>
    <w:p w:rsidR="00140236" w:rsidRDefault="0031541A">
      <w:pPr>
        <w:pStyle w:val="23"/>
        <w:shd w:val="clear" w:color="auto" w:fill="auto"/>
        <w:spacing w:before="0" w:after="0" w:line="490" w:lineRule="exact"/>
        <w:ind w:firstLine="760"/>
      </w:pPr>
      <w:r>
        <w:t>Модуль по легкой атлетике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140236" w:rsidRDefault="0031541A">
      <w:pPr>
        <w:pStyle w:val="23"/>
        <w:shd w:val="clear" w:color="auto" w:fill="auto"/>
        <w:spacing w:before="0" w:after="0" w:line="490" w:lineRule="exact"/>
        <w:ind w:firstLine="760"/>
      </w:pPr>
      <w:r>
        <w:t>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подготовки юношей к службе в Вооруженных Силах Российской Федерации и участии в спортивных соревнованиях.</w:t>
      </w:r>
    </w:p>
    <w:p w:rsidR="00140236" w:rsidRDefault="0031541A">
      <w:pPr>
        <w:pStyle w:val="23"/>
        <w:shd w:val="clear" w:color="auto" w:fill="auto"/>
        <w:tabs>
          <w:tab w:val="left" w:pos="2223"/>
        </w:tabs>
        <w:spacing w:before="0" w:after="0" w:line="490" w:lineRule="exact"/>
        <w:ind w:firstLine="760"/>
      </w:pPr>
      <w:r>
        <w:t>Модуль по легкой атлетике может быть реализован в следующих вариантах:</w:t>
      </w:r>
    </w:p>
    <w:p w:rsidR="00140236" w:rsidRDefault="0031541A">
      <w:pPr>
        <w:pStyle w:val="23"/>
        <w:shd w:val="clear" w:color="auto" w:fill="auto"/>
        <w:spacing w:before="0" w:after="0" w:line="490" w:lineRule="exact"/>
        <w:ind w:firstLine="760"/>
      </w:pPr>
      <w: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 и интенсивностью);</w:t>
      </w:r>
    </w:p>
    <w:p w:rsidR="00140236" w:rsidRDefault="0031541A">
      <w:pPr>
        <w:pStyle w:val="23"/>
        <w:shd w:val="clear" w:color="auto" w:fill="auto"/>
        <w:spacing w:before="0" w:after="0" w:line="490" w:lineRule="exact"/>
        <w:ind w:firstLine="760"/>
      </w:pPr>
      <w: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w:t>
      </w:r>
      <w:r>
        <w:lastRenderedPageBreak/>
        <w:t>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140236" w:rsidRDefault="0031541A">
      <w:pPr>
        <w:pStyle w:val="23"/>
        <w:shd w:val="clear" w:color="auto" w:fill="auto"/>
        <w:spacing w:before="0" w:after="0" w:line="490" w:lineRule="exact"/>
        <w:ind w:firstLine="760"/>
      </w:pPr>
      <w:r>
        <w:t>в виде дополнительных часов, выделяемых на спортивно-оздоровительную работу с обучающимися в рамках внеурочной деятельности школьных спортивных клубов, включая использование учебных модулей по видам спорта (рекомендуемый объём в 5, 6, 7, 8, 9-х классах - по 34 часа).</w:t>
      </w:r>
    </w:p>
    <w:p w:rsidR="00140236" w:rsidRDefault="0031541A">
      <w:pPr>
        <w:pStyle w:val="23"/>
        <w:shd w:val="clear" w:color="auto" w:fill="auto"/>
        <w:tabs>
          <w:tab w:val="left" w:pos="2249"/>
        </w:tabs>
        <w:spacing w:before="0" w:after="0" w:line="490" w:lineRule="exact"/>
        <w:ind w:firstLine="760"/>
      </w:pPr>
      <w:r>
        <w:t>Содержание модуля по легкой атлетике.</w:t>
      </w:r>
    </w:p>
    <w:p w:rsidR="00140236" w:rsidRDefault="0031541A">
      <w:pPr>
        <w:pStyle w:val="23"/>
        <w:shd w:val="clear" w:color="auto" w:fill="auto"/>
        <w:spacing w:before="0" w:after="0" w:line="490" w:lineRule="exact"/>
        <w:ind w:firstLine="760"/>
      </w:pPr>
      <w:r>
        <w:t>Знания о легкой атлетике.</w:t>
      </w:r>
    </w:p>
    <w:p w:rsidR="00140236" w:rsidRDefault="0031541A">
      <w:pPr>
        <w:pStyle w:val="23"/>
        <w:shd w:val="clear" w:color="auto" w:fill="auto"/>
        <w:spacing w:before="0" w:after="0" w:line="490" w:lineRule="exact"/>
        <w:ind w:firstLine="760"/>
      </w:pPr>
      <w:r>
        <w:t>История развития легкой атлетики как вида спорта в мире, в Российской Федерации, в регионе.</w:t>
      </w:r>
    </w:p>
    <w:p w:rsidR="00140236" w:rsidRDefault="0031541A">
      <w:pPr>
        <w:pStyle w:val="23"/>
        <w:shd w:val="clear" w:color="auto" w:fill="auto"/>
        <w:spacing w:before="0" w:after="0" w:line="490" w:lineRule="exact"/>
        <w:ind w:firstLine="760"/>
      </w:pPr>
      <w:r>
        <w:t>Характеристика различных видов легкой атлетики (бега, прыжков, метаний, спортивной ходьбы).</w:t>
      </w:r>
    </w:p>
    <w:p w:rsidR="00140236" w:rsidRDefault="0031541A">
      <w:pPr>
        <w:pStyle w:val="23"/>
        <w:shd w:val="clear" w:color="auto" w:fill="auto"/>
        <w:spacing w:before="0" w:after="0" w:line="490" w:lineRule="exact"/>
        <w:ind w:firstLine="760"/>
      </w:pPr>
      <w:r>
        <w:t>Достижения отечественных легкоатлетов на мировых первенствах и Олимпийских играх.</w:t>
      </w:r>
    </w:p>
    <w:p w:rsidR="00140236" w:rsidRDefault="0031541A">
      <w:pPr>
        <w:pStyle w:val="23"/>
        <w:shd w:val="clear" w:color="auto" w:fill="auto"/>
        <w:tabs>
          <w:tab w:val="left" w:pos="6174"/>
        </w:tabs>
        <w:spacing w:before="0" w:after="0" w:line="490" w:lineRule="exact"/>
        <w:ind w:firstLine="760"/>
      </w:pPr>
      <w:r>
        <w:t>Главные организации и федерации</w:t>
      </w:r>
      <w:r>
        <w:tab/>
        <w:t>(международные, российские),</w:t>
      </w:r>
    </w:p>
    <w:p w:rsidR="00140236" w:rsidRDefault="0031541A">
      <w:pPr>
        <w:pStyle w:val="23"/>
        <w:shd w:val="clear" w:color="auto" w:fill="auto"/>
        <w:spacing w:before="0" w:after="0" w:line="490" w:lineRule="exact"/>
        <w:jc w:val="left"/>
      </w:pPr>
      <w:r>
        <w:t>осуществляющие управление легкой атлетикой.</w:t>
      </w:r>
    </w:p>
    <w:p w:rsidR="00140236" w:rsidRDefault="0031541A">
      <w:pPr>
        <w:pStyle w:val="23"/>
        <w:shd w:val="clear" w:color="auto" w:fill="auto"/>
        <w:spacing w:before="0" w:after="0" w:line="490" w:lineRule="exact"/>
        <w:ind w:firstLine="760"/>
      </w:pPr>
      <w:r>
        <w:t>Основные правила проведения соревнований по легкой атлетике. Программа соревнований по легкой атлетике (бег, прыжки, метания, многоборья, спортивная ходьба, соревнования вне стадиона).</w:t>
      </w:r>
    </w:p>
    <w:p w:rsidR="00140236" w:rsidRDefault="0031541A">
      <w:pPr>
        <w:pStyle w:val="23"/>
        <w:shd w:val="clear" w:color="auto" w:fill="auto"/>
        <w:spacing w:before="0" w:after="0" w:line="490" w:lineRule="exact"/>
        <w:ind w:firstLine="760"/>
      </w:pPr>
      <w:r>
        <w:t>Судейская коллегия, обслуживающая соревнования по легкой атлетике (основные функции).</w:t>
      </w:r>
    </w:p>
    <w:p w:rsidR="00140236" w:rsidRDefault="0031541A">
      <w:pPr>
        <w:pStyle w:val="23"/>
        <w:shd w:val="clear" w:color="auto" w:fill="auto"/>
        <w:spacing w:before="0" w:after="0" w:line="490" w:lineRule="exact"/>
        <w:ind w:firstLine="760"/>
      </w:pPr>
      <w:r>
        <w:t>Словарь терминов и определений по легкой атлетике.</w:t>
      </w:r>
    </w:p>
    <w:p w:rsidR="00140236" w:rsidRDefault="0031541A">
      <w:pPr>
        <w:pStyle w:val="23"/>
        <w:shd w:val="clear" w:color="auto" w:fill="auto"/>
        <w:spacing w:before="0" w:after="0" w:line="490" w:lineRule="exact"/>
        <w:ind w:firstLine="760"/>
      </w:pPr>
      <w:r>
        <w:t>Занятия легкой атлетикой (в первую очередь бегом и спортивной ходьбой) как средство укрепления здоровья, повышения функциональных возможностей основных систем организма.</w:t>
      </w:r>
    </w:p>
    <w:p w:rsidR="00140236" w:rsidRDefault="0031541A">
      <w:pPr>
        <w:pStyle w:val="23"/>
        <w:shd w:val="clear" w:color="auto" w:fill="auto"/>
        <w:spacing w:before="0" w:after="0" w:line="490" w:lineRule="exact"/>
        <w:ind w:firstLine="760"/>
      </w:pPr>
      <w:r>
        <w:t>Сведения о физических качествах, необходимых в различных видах легкой атлетики и способах их развития с учетом сенситивных периодов.</w:t>
      </w:r>
    </w:p>
    <w:p w:rsidR="00140236" w:rsidRDefault="0031541A">
      <w:pPr>
        <w:pStyle w:val="23"/>
        <w:shd w:val="clear" w:color="auto" w:fill="auto"/>
        <w:spacing w:before="0" w:after="0" w:line="490" w:lineRule="exact"/>
        <w:ind w:firstLine="760"/>
      </w:pPr>
      <w:r>
        <w:t xml:space="preserve">Значение занятий различными видами легкой атлетики на формирование </w:t>
      </w:r>
      <w:r>
        <w:lastRenderedPageBreak/>
        <w:t>положительных качеств личности человека.</w:t>
      </w:r>
    </w:p>
    <w:p w:rsidR="00140236" w:rsidRDefault="0031541A">
      <w:pPr>
        <w:pStyle w:val="23"/>
        <w:shd w:val="clear" w:color="auto" w:fill="auto"/>
        <w:spacing w:before="0" w:after="0" w:line="490" w:lineRule="exact"/>
        <w:ind w:firstLine="760"/>
      </w:pPr>
      <w:r>
        <w:t>Основные требования к спортивным сооружениям для занятий легкой атлетикой (стадион, манеж - размеры, планировка, беговая дорожка, секторы для прыжков и метаний).</w:t>
      </w:r>
    </w:p>
    <w:p w:rsidR="00140236" w:rsidRDefault="0031541A">
      <w:pPr>
        <w:pStyle w:val="23"/>
        <w:shd w:val="clear" w:color="auto" w:fill="auto"/>
        <w:spacing w:before="0" w:after="0" w:line="490" w:lineRule="exact"/>
        <w:ind w:firstLine="760"/>
      </w:pPr>
      <w:r>
        <w:t>Основные средства и методы обучения технике различных видов легкой атлетики.</w:t>
      </w:r>
    </w:p>
    <w:p w:rsidR="00140236" w:rsidRDefault="0031541A">
      <w:pPr>
        <w:pStyle w:val="23"/>
        <w:shd w:val="clear" w:color="auto" w:fill="auto"/>
        <w:spacing w:before="0" w:after="0" w:line="490" w:lineRule="exact"/>
        <w:ind w:firstLine="760"/>
      </w:pPr>
      <w:r>
        <w:t>Основы прикладного значения различных видов легкой атлетики.</w:t>
      </w:r>
    </w:p>
    <w:p w:rsidR="00140236" w:rsidRDefault="0031541A">
      <w:pPr>
        <w:pStyle w:val="23"/>
        <w:shd w:val="clear" w:color="auto" w:fill="auto"/>
        <w:spacing w:before="0" w:after="0" w:line="490" w:lineRule="exact"/>
        <w:ind w:firstLine="760"/>
      </w:pPr>
      <w:r>
        <w:t>Игры и развлечения при занятиях различными видами легкой атлетики.</w:t>
      </w:r>
    </w:p>
    <w:p w:rsidR="00140236" w:rsidRDefault="0031541A">
      <w:pPr>
        <w:pStyle w:val="23"/>
        <w:shd w:val="clear" w:color="auto" w:fill="auto"/>
        <w:spacing w:before="0" w:after="0" w:line="490" w:lineRule="exact"/>
        <w:ind w:firstLine="760"/>
      </w:pPr>
      <w:r>
        <w:t>Правила поведения и техники безопасности при занятиях различными видами легкой атлетики на стадионе, на пересеченной местности, в легкоатлетическом манеже.</w:t>
      </w:r>
    </w:p>
    <w:p w:rsidR="00140236" w:rsidRDefault="0031541A">
      <w:pPr>
        <w:pStyle w:val="23"/>
        <w:shd w:val="clear" w:color="auto" w:fill="auto"/>
        <w:spacing w:before="0" w:after="0" w:line="490" w:lineRule="exact"/>
        <w:ind w:firstLine="760"/>
      </w:pPr>
      <w:r>
        <w:t>2) Способы самостоятельной деятельности.</w:t>
      </w:r>
    </w:p>
    <w:p w:rsidR="00140236" w:rsidRDefault="0031541A">
      <w:pPr>
        <w:pStyle w:val="23"/>
        <w:shd w:val="clear" w:color="auto" w:fill="auto"/>
        <w:spacing w:before="0" w:after="0" w:line="490" w:lineRule="exact"/>
        <w:ind w:firstLine="760"/>
      </w:pPr>
      <w:r>
        <w:t>Самоконтроль во время занятий различными видами легкой атлетики. Первые внешние признаки утомления. Средства восстановления организма после физической нагрузки.</w:t>
      </w:r>
    </w:p>
    <w:p w:rsidR="00140236" w:rsidRDefault="0031541A">
      <w:pPr>
        <w:pStyle w:val="23"/>
        <w:shd w:val="clear" w:color="auto" w:fill="auto"/>
        <w:spacing w:before="0" w:after="0" w:line="490" w:lineRule="exact"/>
        <w:ind w:firstLine="760"/>
      </w:pPr>
      <w:r>
        <w:t>Правила личной гигиены, требования к спортивной одежде, кроссовой</w:t>
      </w:r>
    </w:p>
    <w:p w:rsidR="00140236" w:rsidRDefault="0031541A">
      <w:pPr>
        <w:pStyle w:val="23"/>
        <w:shd w:val="clear" w:color="auto" w:fill="auto"/>
        <w:spacing w:before="0" w:after="0" w:line="490" w:lineRule="exact"/>
        <w:jc w:val="left"/>
      </w:pPr>
      <w:r>
        <w:t>и специальной обуви для занятий легкой атлетикой.</w:t>
      </w:r>
    </w:p>
    <w:p w:rsidR="00140236" w:rsidRDefault="0031541A">
      <w:pPr>
        <w:pStyle w:val="23"/>
        <w:shd w:val="clear" w:color="auto" w:fill="auto"/>
        <w:spacing w:before="0" w:after="0" w:line="490" w:lineRule="exact"/>
        <w:ind w:firstLine="760"/>
      </w:pPr>
      <w:r>
        <w:t>Правильное сбалансированное питание в различных видах легкой атлетики.</w:t>
      </w:r>
    </w:p>
    <w:p w:rsidR="00140236" w:rsidRDefault="0031541A">
      <w:pPr>
        <w:pStyle w:val="23"/>
        <w:shd w:val="clear" w:color="auto" w:fill="auto"/>
        <w:spacing w:before="0" w:after="0" w:line="490" w:lineRule="exact"/>
        <w:ind w:firstLine="760"/>
      </w:pPr>
      <w:r>
        <w:t>Индивидуальные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бега, прыжков, метаний и ее совершенствования.</w:t>
      </w:r>
    </w:p>
    <w:p w:rsidR="00140236" w:rsidRDefault="0031541A">
      <w:pPr>
        <w:pStyle w:val="23"/>
        <w:shd w:val="clear" w:color="auto" w:fill="auto"/>
        <w:spacing w:before="0" w:after="0" w:line="490" w:lineRule="exact"/>
        <w:ind w:firstLine="760"/>
      </w:pPr>
      <w:r>
        <w:t>Самостоятельное освоение двигательных действий.</w:t>
      </w:r>
    </w:p>
    <w:p w:rsidR="00140236" w:rsidRDefault="0031541A">
      <w:pPr>
        <w:pStyle w:val="23"/>
        <w:shd w:val="clear" w:color="auto" w:fill="auto"/>
        <w:spacing w:before="0" w:after="0" w:line="490" w:lineRule="exact"/>
        <w:ind w:firstLine="760"/>
      </w:pPr>
      <w:r>
        <w:t>Судейство простейших спортивных соревнований по различным видам легкой атлетики в качестве судьи.</w:t>
      </w:r>
    </w:p>
    <w:p w:rsidR="00140236" w:rsidRDefault="0031541A">
      <w:pPr>
        <w:pStyle w:val="23"/>
        <w:shd w:val="clear" w:color="auto" w:fill="auto"/>
        <w:spacing w:before="0" w:after="0" w:line="490" w:lineRule="exact"/>
        <w:ind w:firstLine="760"/>
      </w:pPr>
      <w:r>
        <w:t>Характерные травмы во время занятий различными видами легкой атлетики и мероприятия по их профилактике.</w:t>
      </w:r>
    </w:p>
    <w:p w:rsidR="00140236" w:rsidRDefault="0031541A">
      <w:pPr>
        <w:pStyle w:val="23"/>
        <w:shd w:val="clear" w:color="auto" w:fill="auto"/>
        <w:spacing w:before="0" w:after="0" w:line="490" w:lineRule="exact"/>
        <w:ind w:firstLine="760"/>
      </w:pPr>
      <w:r>
        <w:t>Причины возникновения ошибок при выполнении технических приёмов в беге, прыжках и метаниях.</w:t>
      </w:r>
    </w:p>
    <w:p w:rsidR="00140236" w:rsidRDefault="0031541A">
      <w:pPr>
        <w:pStyle w:val="23"/>
        <w:shd w:val="clear" w:color="auto" w:fill="auto"/>
        <w:spacing w:before="0" w:after="0" w:line="490" w:lineRule="exact"/>
        <w:ind w:firstLine="760"/>
      </w:pPr>
      <w:r>
        <w:t xml:space="preserve">Тестирование уровня физической подготовленности в беге, прыжках и </w:t>
      </w:r>
      <w:r>
        <w:lastRenderedPageBreak/>
        <w:t>метаниях.</w:t>
      </w:r>
    </w:p>
    <w:p w:rsidR="00140236" w:rsidRDefault="0031541A">
      <w:pPr>
        <w:pStyle w:val="23"/>
        <w:shd w:val="clear" w:color="auto" w:fill="auto"/>
        <w:spacing w:before="0" w:after="0" w:line="490" w:lineRule="exact"/>
        <w:ind w:firstLine="760"/>
      </w:pPr>
      <w:r>
        <w:t>3) Физическое совершенствование.</w:t>
      </w:r>
    </w:p>
    <w:p w:rsidR="00140236" w:rsidRDefault="0031541A">
      <w:pPr>
        <w:pStyle w:val="23"/>
        <w:shd w:val="clear" w:color="auto" w:fill="auto"/>
        <w:spacing w:before="0" w:after="0" w:line="490" w:lineRule="exact"/>
        <w:ind w:firstLine="760"/>
      </w:pPr>
      <w:r>
        <w:t>Комплексы общеразвивающих, специальных и имитационных упражнений в различных видах легкой атлетики.</w:t>
      </w:r>
    </w:p>
    <w:p w:rsidR="00140236" w:rsidRDefault="0031541A">
      <w:pPr>
        <w:pStyle w:val="23"/>
        <w:shd w:val="clear" w:color="auto" w:fill="auto"/>
        <w:spacing w:before="0" w:after="0" w:line="490" w:lineRule="exact"/>
        <w:ind w:firstLine="760"/>
      </w:pPr>
      <w:r>
        <w:t>Комплексы упражнений на развитие физических качеств, характерных для различных видов легкой атлетики.</w:t>
      </w:r>
    </w:p>
    <w:p w:rsidR="00140236" w:rsidRDefault="0031541A">
      <w:pPr>
        <w:pStyle w:val="23"/>
        <w:shd w:val="clear" w:color="auto" w:fill="auto"/>
        <w:spacing w:before="0" w:after="0" w:line="490" w:lineRule="exact"/>
        <w:ind w:firstLine="760"/>
      </w:pPr>
      <w:r>
        <w:t>Упражнения с использованием вспомогательных средств (барьеров и конусов различной высоты, медболов).</w:t>
      </w:r>
    </w:p>
    <w:p w:rsidR="00140236" w:rsidRDefault="0031541A">
      <w:pPr>
        <w:pStyle w:val="23"/>
        <w:shd w:val="clear" w:color="auto" w:fill="auto"/>
        <w:spacing w:before="0" w:after="0" w:line="490" w:lineRule="exact"/>
        <w:ind w:firstLine="760"/>
      </w:pPr>
      <w:r>
        <w:t>Бег со старта из различных положений, бег со сменой темпа и направлений бега, многоскоки (прыжки с ноги на ногу), метание медбола с партнером.</w:t>
      </w:r>
    </w:p>
    <w:p w:rsidR="00140236" w:rsidRDefault="0031541A">
      <w:pPr>
        <w:pStyle w:val="23"/>
        <w:shd w:val="clear" w:color="auto" w:fill="auto"/>
        <w:spacing w:before="0" w:after="0" w:line="490" w:lineRule="exact"/>
        <w:ind w:firstLine="760"/>
      </w:pPr>
      <w:r>
        <w:t>Пробегание учебных дистанций с низкого и высокого старта, с хода, в группах и в парах с фиксацией результата.</w:t>
      </w:r>
    </w:p>
    <w:p w:rsidR="00140236" w:rsidRDefault="0031541A">
      <w:pPr>
        <w:pStyle w:val="23"/>
        <w:shd w:val="clear" w:color="auto" w:fill="auto"/>
        <w:spacing w:before="0" w:after="0" w:line="490" w:lineRule="exact"/>
        <w:ind w:firstLine="760"/>
      </w:pPr>
      <w:r>
        <w:t>Подвижные игры с элементами бега, прыжков и метаний (с элементами соревнования, не имеющие сюжета, игры сюжетного характера, командные игры).</w:t>
      </w:r>
    </w:p>
    <w:p w:rsidR="00140236" w:rsidRDefault="0031541A">
      <w:pPr>
        <w:pStyle w:val="23"/>
        <w:shd w:val="clear" w:color="auto" w:fill="auto"/>
        <w:spacing w:before="0" w:after="0" w:line="490" w:lineRule="exact"/>
        <w:ind w:firstLine="760"/>
      </w:pPr>
      <w:r>
        <w:t>Специальные и имитационные упражнения при проведении занятий по различным видам легкой атлетики, упражнения для изучения техники при занятиях бегом, прыжками и метаниями.</w:t>
      </w:r>
    </w:p>
    <w:p w:rsidR="00140236" w:rsidRDefault="0031541A">
      <w:pPr>
        <w:pStyle w:val="23"/>
        <w:shd w:val="clear" w:color="auto" w:fill="auto"/>
        <w:spacing w:before="0" w:after="21" w:line="280" w:lineRule="exact"/>
        <w:ind w:firstLine="780"/>
      </w:pPr>
      <w:r>
        <w:t>Прикладные виды легкой атлетики (кросс).</w:t>
      </w:r>
    </w:p>
    <w:p w:rsidR="00140236" w:rsidRDefault="0031541A">
      <w:pPr>
        <w:pStyle w:val="23"/>
        <w:shd w:val="clear" w:color="auto" w:fill="auto"/>
        <w:spacing w:before="0" w:after="0" w:line="480" w:lineRule="exact"/>
        <w:ind w:firstLine="780"/>
      </w:pPr>
      <w:r>
        <w:t>Тестовые упражнения по физической подготовленности в беге, прыжках и метаниях.</w:t>
      </w:r>
    </w:p>
    <w:p w:rsidR="00140236" w:rsidRDefault="0031541A">
      <w:pPr>
        <w:pStyle w:val="23"/>
        <w:shd w:val="clear" w:color="auto" w:fill="auto"/>
        <w:spacing w:before="0" w:after="0" w:line="490" w:lineRule="exact"/>
        <w:ind w:firstLine="780"/>
      </w:pPr>
      <w:r>
        <w:t>Участие в соревновательной деятельности. Соревнования, проводимые по нестандартным многоборьям (3-4 вида - «станции»), имеющие четкую направленность - спринтерско-барьерную, прыжковую или метательскую.</w:t>
      </w:r>
    </w:p>
    <w:p w:rsidR="00140236" w:rsidRDefault="0031541A">
      <w:pPr>
        <w:pStyle w:val="23"/>
        <w:shd w:val="clear" w:color="auto" w:fill="auto"/>
        <w:tabs>
          <w:tab w:val="left" w:pos="2264"/>
          <w:tab w:val="left" w:pos="5350"/>
        </w:tabs>
        <w:spacing w:before="0" w:after="0" w:line="490" w:lineRule="exact"/>
        <w:ind w:firstLine="780"/>
      </w:pPr>
      <w:r>
        <w:t>Содержание модуля</w:t>
      </w:r>
      <w:r>
        <w:tab/>
        <w:t>по легкой атлетике направлено</w:t>
      </w:r>
    </w:p>
    <w:p w:rsidR="00140236" w:rsidRDefault="0031541A">
      <w:pPr>
        <w:pStyle w:val="23"/>
        <w:shd w:val="clear" w:color="auto" w:fill="auto"/>
        <w:spacing w:before="0" w:after="0" w:line="490" w:lineRule="exact"/>
      </w:pPr>
      <w:r>
        <w:t>на достижение обучающимися личностных, метапредметных и предметных результатов обучения.</w:t>
      </w:r>
    </w:p>
    <w:p w:rsidR="00140236" w:rsidRDefault="0031541A">
      <w:pPr>
        <w:pStyle w:val="23"/>
        <w:shd w:val="clear" w:color="auto" w:fill="auto"/>
        <w:spacing w:before="0" w:after="0" w:line="490" w:lineRule="exact"/>
        <w:ind w:firstLine="780"/>
      </w:pPr>
      <w:r>
        <w:t>163.10.11.7.1. При изучении модуля по легкой атлетике на уровне основного общего образования у обучающихся будут сформированы следующие личностные результаты:</w:t>
      </w:r>
    </w:p>
    <w:p w:rsidR="00140236" w:rsidRDefault="0031541A">
      <w:pPr>
        <w:pStyle w:val="23"/>
        <w:shd w:val="clear" w:color="auto" w:fill="auto"/>
        <w:spacing w:before="0" w:after="0" w:line="490" w:lineRule="exact"/>
        <w:ind w:firstLine="780"/>
      </w:pPr>
      <w:r>
        <w:t xml:space="preserve">проявление патриотизма, уважения к Отечеству через знания истории и </w:t>
      </w:r>
      <w:r>
        <w:lastRenderedPageBreak/>
        <w:t>современного состояния развития легкой атлетики, проявление чувства гордости за свою Родину, российский народ и историю России через достижения отечественных легкоатлетов на мировых чемпионатах и первенствах, Чемпионатах Европы и Олимпийских играх;</w:t>
      </w:r>
    </w:p>
    <w:p w:rsidR="00140236" w:rsidRDefault="0031541A">
      <w:pPr>
        <w:pStyle w:val="23"/>
        <w:shd w:val="clear" w:color="auto" w:fill="auto"/>
        <w:spacing w:before="0" w:after="0" w:line="490" w:lineRule="exact"/>
        <w:ind w:firstLine="780"/>
      </w:pPr>
      <w: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легкой атлетики, профессиональных предпочтений в области физической культуры и спорта, в том числе через традиции и идеалы главных организаций по легкой атлетике регионального, всероссийского и мирового уровней, а также школьных спортивных клубов;</w:t>
      </w:r>
    </w:p>
    <w:p w:rsidR="00140236" w:rsidRDefault="0031541A">
      <w:pPr>
        <w:pStyle w:val="23"/>
        <w:shd w:val="clear" w:color="auto" w:fill="auto"/>
        <w:spacing w:before="0" w:after="0" w:line="490" w:lineRule="exact"/>
        <w:ind w:firstLine="780"/>
      </w:pPr>
      <w:r>
        <w:t>сформированность толерантного сознания и поведения, способность вести диалог с другими людьми (сверстниками, взрослыми, педагогами), достигать взаимопонимание, находить общие цели и сотрудничать для их достижения в учебной, тренировочной, досуговой, игровой и соревновательной деятельности на принципах доброжелательности и взаимопомощи;</w:t>
      </w:r>
    </w:p>
    <w:p w:rsidR="00140236" w:rsidRDefault="0031541A">
      <w:pPr>
        <w:pStyle w:val="23"/>
        <w:shd w:val="clear" w:color="auto" w:fill="auto"/>
        <w:spacing w:before="0" w:after="0" w:line="490" w:lineRule="exact"/>
        <w:ind w:firstLine="780"/>
      </w:pPr>
      <w: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легкой атлетике;</w:t>
      </w:r>
    </w:p>
    <w:p w:rsidR="00140236" w:rsidRDefault="0031541A">
      <w:pPr>
        <w:pStyle w:val="23"/>
        <w:shd w:val="clear" w:color="auto" w:fill="auto"/>
        <w:spacing w:before="0" w:after="0" w:line="490" w:lineRule="exact"/>
        <w:ind w:firstLine="760"/>
      </w:pPr>
      <w:r>
        <w:t>проявление готовности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при занятии легкой атлетикой;</w:t>
      </w:r>
    </w:p>
    <w:p w:rsidR="00140236" w:rsidRDefault="0031541A">
      <w:pPr>
        <w:pStyle w:val="23"/>
        <w:shd w:val="clear" w:color="auto" w:fill="auto"/>
        <w:spacing w:before="0" w:after="0" w:line="490" w:lineRule="exact"/>
        <w:ind w:firstLine="760"/>
      </w:pPr>
      <w: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rsidR="00140236" w:rsidRDefault="0031541A">
      <w:pPr>
        <w:pStyle w:val="23"/>
        <w:shd w:val="clear" w:color="auto" w:fill="auto"/>
        <w:spacing w:before="0" w:after="0" w:line="490" w:lineRule="exact"/>
        <w:ind w:firstLine="760"/>
      </w:pPr>
      <w:r>
        <w:t>проявление положительных качеств личности и управление своими эмоциями в различных ситуациях и условиях, в достижении поставленных целей на основе представлений о нравственных нормах, способность к самостоятельной, творческой и ответственной деятельности средствами легкой атлетики.</w:t>
      </w:r>
    </w:p>
    <w:p w:rsidR="00140236" w:rsidRDefault="0031541A">
      <w:pPr>
        <w:pStyle w:val="23"/>
        <w:shd w:val="clear" w:color="auto" w:fill="auto"/>
        <w:tabs>
          <w:tab w:val="left" w:pos="2434"/>
        </w:tabs>
        <w:spacing w:before="0" w:after="0" w:line="490" w:lineRule="exact"/>
        <w:ind w:firstLine="760"/>
      </w:pPr>
      <w:r>
        <w:lastRenderedPageBreak/>
        <w:t>При изучении модуля по легкой атлетике на уровне основного общего образования у обучающихся будут сформированы следующие метапредметные результаты:</w:t>
      </w:r>
    </w:p>
    <w:p w:rsidR="00140236" w:rsidRDefault="0031541A">
      <w:pPr>
        <w:pStyle w:val="23"/>
        <w:shd w:val="clear" w:color="auto" w:fill="auto"/>
        <w:spacing w:before="0" w:after="0" w:line="490" w:lineRule="exact"/>
        <w:ind w:firstLine="760"/>
      </w:pPr>
      <w:r>
        <w:t>умение самостоятельно определять цели и задачи своего обучения средствами различных видов легкой атлетики, составлять планы в рамках физкультурно</w:t>
      </w:r>
      <w:r>
        <w:softHyphen/>
        <w:t>спортивной деятельности, осуществлять, контролировать и корректировать учебную, тренировочную, игровую и соревновательную деятельность;</w:t>
      </w:r>
    </w:p>
    <w:p w:rsidR="00140236" w:rsidRDefault="0031541A">
      <w:pPr>
        <w:pStyle w:val="23"/>
        <w:shd w:val="clear" w:color="auto" w:fill="auto"/>
        <w:spacing w:before="0" w:after="0" w:line="490" w:lineRule="exact"/>
        <w:ind w:firstLine="760"/>
      </w:pPr>
      <w: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140236" w:rsidRDefault="0031541A">
      <w:pPr>
        <w:pStyle w:val="23"/>
        <w:shd w:val="clear" w:color="auto" w:fill="auto"/>
        <w:spacing w:before="0" w:after="0" w:line="490" w:lineRule="exact"/>
        <w:ind w:firstLine="760"/>
      </w:pPr>
      <w:r>
        <w:t>умение владеть основами самоконтроля, самооценки, выявлять, анализировать и находить способы устранения ошибок при выполнении технических действий в различных видах легкой атлетики;</w:t>
      </w:r>
    </w:p>
    <w:p w:rsidR="00140236" w:rsidRDefault="0031541A">
      <w:pPr>
        <w:pStyle w:val="23"/>
        <w:shd w:val="clear" w:color="auto" w:fill="auto"/>
        <w:spacing w:before="0" w:after="0" w:line="490" w:lineRule="exact"/>
        <w:ind w:firstLine="760"/>
      </w:pPr>
      <w: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140236" w:rsidRDefault="0031541A">
      <w:pPr>
        <w:pStyle w:val="23"/>
        <w:shd w:val="clear" w:color="auto" w:fill="auto"/>
        <w:tabs>
          <w:tab w:val="left" w:pos="2439"/>
        </w:tabs>
        <w:spacing w:before="0" w:after="0" w:line="490" w:lineRule="exact"/>
        <w:ind w:firstLine="760"/>
      </w:pPr>
      <w:r>
        <w:t>При изучении модуля по легкой атлетике на уровне основного общего образования у обучающихся будут сформированы следующие предметные результаты:</w:t>
      </w:r>
    </w:p>
    <w:p w:rsidR="00140236" w:rsidRDefault="0031541A">
      <w:pPr>
        <w:pStyle w:val="23"/>
        <w:shd w:val="clear" w:color="auto" w:fill="auto"/>
        <w:spacing w:before="0" w:after="0" w:line="490" w:lineRule="exact"/>
        <w:ind w:firstLine="760"/>
      </w:pPr>
      <w:r>
        <w:t>знания о значении легкой атлетики, особенно бега, как средства повышения функциональных возможностей основных систем организма и укрепления здоровья человека;</w:t>
      </w:r>
    </w:p>
    <w:p w:rsidR="00140236" w:rsidRDefault="0031541A">
      <w:pPr>
        <w:pStyle w:val="23"/>
        <w:shd w:val="clear" w:color="auto" w:fill="auto"/>
        <w:spacing w:before="0" w:after="0" w:line="490" w:lineRule="exact"/>
        <w:ind w:firstLine="760"/>
      </w:pPr>
      <w:r>
        <w:t>знания о роли легкой атлетики в направлениях: физическая культура, спорт, здоровье, безопасность, укрепление международных связей, достижениях выдающихся отечественных легкоатлетов, их вкладе в развитие легкой атлетики;</w:t>
      </w:r>
    </w:p>
    <w:p w:rsidR="00140236" w:rsidRDefault="0031541A">
      <w:pPr>
        <w:pStyle w:val="23"/>
        <w:shd w:val="clear" w:color="auto" w:fill="auto"/>
        <w:spacing w:before="0" w:after="0" w:line="490" w:lineRule="exact"/>
        <w:ind w:firstLine="760"/>
      </w:pPr>
      <w:r>
        <w:t>умение характеризовать виды легкой атлетики (бег, прыжки, метания, соревнования на стадионе, в манеже, пробеги по шоссе, кросс, спортивная ходьба);</w:t>
      </w:r>
    </w:p>
    <w:p w:rsidR="00140236" w:rsidRDefault="0031541A">
      <w:pPr>
        <w:pStyle w:val="23"/>
        <w:shd w:val="clear" w:color="auto" w:fill="auto"/>
        <w:spacing w:before="0" w:after="0" w:line="490" w:lineRule="exact"/>
        <w:ind w:firstLine="760"/>
      </w:pPr>
      <w:r>
        <w:lastRenderedPageBreak/>
        <w:t>знания легкоатлетических дисциплин и программ соревнований, состава судейской коллегии, функций судей, применение терминологии и правил проведения соревнований по различным видам легкой атлетики в учебной, соревновательной и досуговой деятельности;</w:t>
      </w:r>
    </w:p>
    <w:p w:rsidR="00140236" w:rsidRDefault="0031541A">
      <w:pPr>
        <w:pStyle w:val="23"/>
        <w:shd w:val="clear" w:color="auto" w:fill="auto"/>
        <w:spacing w:before="0" w:after="0" w:line="490" w:lineRule="exact"/>
        <w:ind w:firstLine="760"/>
      </w:pPr>
      <w:r>
        <w:t>использование основных средств и методов обучения основам техники различных видов легкой атлетики, знание прикладного значения легкой атлетики;</w:t>
      </w:r>
    </w:p>
    <w:p w:rsidR="00140236" w:rsidRDefault="0031541A">
      <w:pPr>
        <w:pStyle w:val="23"/>
        <w:shd w:val="clear" w:color="auto" w:fill="auto"/>
        <w:spacing w:before="0" w:after="0" w:line="490" w:lineRule="exact"/>
        <w:ind w:firstLine="760"/>
      </w:pPr>
      <w:r>
        <w:t>применение правил поведения и требований безопасности при организации занятий легкой атлетикой на стадионе, в легкоатлетическом манеже (спортивном зале) и вне стадиона;</w:t>
      </w:r>
    </w:p>
    <w:p w:rsidR="00140236" w:rsidRDefault="0031541A">
      <w:pPr>
        <w:pStyle w:val="23"/>
        <w:shd w:val="clear" w:color="auto" w:fill="auto"/>
        <w:spacing w:before="0" w:after="0" w:line="490" w:lineRule="exact"/>
        <w:ind w:firstLine="760"/>
      </w:pPr>
      <w:r>
        <w:t>умение выполнять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отдельных видов легкой атлетики и их совершенствование;</w:t>
      </w:r>
    </w:p>
    <w:p w:rsidR="00140236" w:rsidRDefault="0031541A">
      <w:pPr>
        <w:pStyle w:val="23"/>
        <w:shd w:val="clear" w:color="auto" w:fill="auto"/>
        <w:spacing w:before="0" w:after="0" w:line="490" w:lineRule="exact"/>
        <w:ind w:firstLine="760"/>
      </w:pPr>
      <w:r>
        <w:t>умение составлять и демонстрировать комплексы упражнений на развитие физических качеств, характерные для легкой атлетики в целом и отдельно для бега, прыжков и метаний;</w:t>
      </w:r>
    </w:p>
    <w:p w:rsidR="00140236" w:rsidRDefault="0031541A">
      <w:pPr>
        <w:pStyle w:val="23"/>
        <w:shd w:val="clear" w:color="auto" w:fill="auto"/>
        <w:spacing w:before="0" w:after="0" w:line="490" w:lineRule="exact"/>
        <w:ind w:firstLine="760"/>
      </w:pPr>
      <w:r>
        <w:t>умение осуществлять самоконтроль за физической нагрузкой в процессе занятий легкой атлетикой, применять средства восстановления организма после физической нагрузки;</w:t>
      </w:r>
    </w:p>
    <w:p w:rsidR="00140236" w:rsidRDefault="0031541A">
      <w:pPr>
        <w:pStyle w:val="23"/>
        <w:shd w:val="clear" w:color="auto" w:fill="auto"/>
        <w:spacing w:before="0" w:after="0" w:line="490" w:lineRule="exact"/>
        <w:ind w:firstLine="780"/>
      </w:pPr>
      <w:r>
        <w:t>умение выполнять тестовые упражнения по физической подготовленности в различных видах легкой атлетики, участие в соревнованиях по легкой атлетике.</w:t>
      </w:r>
    </w:p>
    <w:p w:rsidR="00140236" w:rsidRDefault="0031541A">
      <w:pPr>
        <w:pStyle w:val="23"/>
        <w:shd w:val="clear" w:color="auto" w:fill="auto"/>
        <w:tabs>
          <w:tab w:val="left" w:pos="2065"/>
        </w:tabs>
        <w:spacing w:before="0" w:after="0" w:line="490" w:lineRule="exact"/>
        <w:ind w:firstLine="760"/>
      </w:pPr>
      <w:r>
        <w:t>Модуль «Футбол для всех».</w:t>
      </w:r>
    </w:p>
    <w:p w:rsidR="00140236" w:rsidRDefault="0031541A">
      <w:pPr>
        <w:pStyle w:val="23"/>
        <w:shd w:val="clear" w:color="auto" w:fill="auto"/>
        <w:spacing w:before="0" w:after="0" w:line="490" w:lineRule="exact"/>
        <w:ind w:firstLine="760"/>
      </w:pPr>
      <w:r>
        <w:t>163.10.15.1. Пояснительная записка модуля «Футбол для всех».</w:t>
      </w:r>
    </w:p>
    <w:p w:rsidR="00140236" w:rsidRDefault="0031541A">
      <w:pPr>
        <w:pStyle w:val="23"/>
        <w:shd w:val="clear" w:color="auto" w:fill="auto"/>
        <w:spacing w:before="0" w:after="0" w:line="490" w:lineRule="exact"/>
        <w:ind w:firstLine="760"/>
      </w:pPr>
      <w:r>
        <w:t>Учебный модуль «Футбол для всех»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140236" w:rsidRDefault="0031541A">
      <w:pPr>
        <w:pStyle w:val="23"/>
        <w:shd w:val="clear" w:color="auto" w:fill="auto"/>
        <w:spacing w:before="0" w:after="0" w:line="490" w:lineRule="exact"/>
        <w:ind w:firstLine="760"/>
      </w:pPr>
      <w:r>
        <w:lastRenderedPageBreak/>
        <w:t>Модуль по футболу создает максимально благоприятные условия для раскрытия и развития физических, духовных способностей ребенка, его самоопределения.</w:t>
      </w:r>
    </w:p>
    <w:p w:rsidR="00140236" w:rsidRDefault="0031541A">
      <w:pPr>
        <w:pStyle w:val="23"/>
        <w:shd w:val="clear" w:color="auto" w:fill="auto"/>
        <w:spacing w:before="0" w:after="0" w:line="490" w:lineRule="exact"/>
        <w:ind w:firstLine="760"/>
      </w:pPr>
      <w:r>
        <w:t>Командный характер игры в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rsidR="00140236" w:rsidRDefault="0031541A">
      <w:pPr>
        <w:pStyle w:val="23"/>
        <w:shd w:val="clear" w:color="auto" w:fill="auto"/>
        <w:spacing w:before="0" w:after="0" w:line="490" w:lineRule="exact"/>
        <w:ind w:firstLine="760"/>
      </w:pPr>
      <w:r>
        <w:t>Систематические занятия футболом содействуют развитию личностных качеств обучающихся, обеспечивают каждому обучающемуся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w:t>
      </w:r>
    </w:p>
    <w:p w:rsidR="00140236" w:rsidRDefault="0031541A">
      <w:pPr>
        <w:pStyle w:val="23"/>
        <w:shd w:val="clear" w:color="auto" w:fill="auto"/>
        <w:tabs>
          <w:tab w:val="left" w:pos="2223"/>
        </w:tabs>
        <w:spacing w:before="0" w:after="0" w:line="490" w:lineRule="exact"/>
        <w:ind w:firstLine="760"/>
      </w:pPr>
      <w:r>
        <w:t>Целью изучения модуля по футболу является содействие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rsidR="00140236" w:rsidRDefault="0031541A">
      <w:pPr>
        <w:pStyle w:val="23"/>
        <w:shd w:val="clear" w:color="auto" w:fill="auto"/>
        <w:tabs>
          <w:tab w:val="left" w:pos="2244"/>
        </w:tabs>
        <w:spacing w:before="0" w:after="0" w:line="490" w:lineRule="exact"/>
        <w:ind w:firstLine="760"/>
      </w:pPr>
      <w:r>
        <w:t>Задачами изучения модуля по футболу являются:</w:t>
      </w:r>
    </w:p>
    <w:p w:rsidR="00140236" w:rsidRDefault="0031541A">
      <w:pPr>
        <w:pStyle w:val="23"/>
        <w:shd w:val="clear" w:color="auto" w:fill="auto"/>
        <w:spacing w:before="0" w:after="0" w:line="490" w:lineRule="exact"/>
        <w:ind w:firstLine="760"/>
      </w:pPr>
      <w:r>
        <w:t>формирование культуры движений, обогащение двигательного опыта</w:t>
      </w:r>
    </w:p>
    <w:p w:rsidR="00140236" w:rsidRDefault="0031541A">
      <w:pPr>
        <w:pStyle w:val="23"/>
        <w:shd w:val="clear" w:color="auto" w:fill="auto"/>
        <w:spacing w:before="0" w:after="0" w:line="490" w:lineRule="exact"/>
      </w:pPr>
      <w:r>
        <w:t>физическими упражнениями с общеразвивающей и корригирующей</w:t>
      </w:r>
    </w:p>
    <w:p w:rsidR="00140236" w:rsidRDefault="0031541A">
      <w:pPr>
        <w:pStyle w:val="23"/>
        <w:shd w:val="clear" w:color="auto" w:fill="auto"/>
        <w:spacing w:before="0" w:after="16" w:line="280" w:lineRule="exact"/>
        <w:jc w:val="left"/>
      </w:pPr>
      <w:r>
        <w:t>направленностью, техническими действиями и приемами в футболе;</w:t>
      </w:r>
    </w:p>
    <w:p w:rsidR="00140236" w:rsidRDefault="0031541A">
      <w:pPr>
        <w:pStyle w:val="23"/>
        <w:shd w:val="clear" w:color="auto" w:fill="auto"/>
        <w:spacing w:before="0" w:after="0" w:line="480" w:lineRule="exact"/>
        <w:ind w:firstLine="780"/>
      </w:pPr>
      <w:r>
        <w:t>приобщение обучающихся к здоровому образу жизни и гармонии тела средствами футбола;</w:t>
      </w:r>
    </w:p>
    <w:p w:rsidR="00140236" w:rsidRDefault="0031541A">
      <w:pPr>
        <w:pStyle w:val="23"/>
        <w:shd w:val="clear" w:color="auto" w:fill="auto"/>
        <w:spacing w:before="0" w:after="0" w:line="490" w:lineRule="exact"/>
        <w:ind w:firstLine="780"/>
      </w:pPr>
      <w:r>
        <w:t>укрепление и сохранения здоровья, развитие основных физических качеств и повышение функциональных способностей организма;</w:t>
      </w:r>
    </w:p>
    <w:p w:rsidR="00140236" w:rsidRDefault="0031541A">
      <w:pPr>
        <w:pStyle w:val="23"/>
        <w:shd w:val="clear" w:color="auto" w:fill="auto"/>
        <w:spacing w:before="0" w:after="0" w:line="490" w:lineRule="exact"/>
        <w:ind w:firstLine="780"/>
      </w:pPr>
      <w:r>
        <w:lastRenderedPageBreak/>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rsidR="00140236" w:rsidRDefault="0031541A">
      <w:pPr>
        <w:pStyle w:val="23"/>
        <w:shd w:val="clear" w:color="auto" w:fill="auto"/>
        <w:tabs>
          <w:tab w:val="left" w:pos="2272"/>
        </w:tabs>
        <w:spacing w:before="0" w:after="0" w:line="490" w:lineRule="exact"/>
        <w:ind w:firstLine="780"/>
      </w:pPr>
      <w:r>
        <w:t>Место и роль модуля по футболу.</w:t>
      </w:r>
    </w:p>
    <w:p w:rsidR="00140236" w:rsidRDefault="0031541A">
      <w:pPr>
        <w:pStyle w:val="23"/>
        <w:shd w:val="clear" w:color="auto" w:fill="auto"/>
        <w:spacing w:before="0" w:after="0" w:line="490" w:lineRule="exact"/>
        <w:ind w:firstLine="780"/>
      </w:pPr>
      <w:r>
        <w:t>Модуль по футболу расширяет и дополняет знания, полученные в результате освоения программы по физической культуре на уровне основного общего образования.</w:t>
      </w:r>
    </w:p>
    <w:p w:rsidR="00140236" w:rsidRDefault="0031541A">
      <w:pPr>
        <w:pStyle w:val="23"/>
        <w:shd w:val="clear" w:color="auto" w:fill="auto"/>
        <w:spacing w:before="0" w:after="0" w:line="490" w:lineRule="exact"/>
        <w:ind w:firstLine="780"/>
      </w:pPr>
      <w:r>
        <w:t>Учитель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и физической подготовленности обучающихся.</w:t>
      </w:r>
    </w:p>
    <w:p w:rsidR="00140236" w:rsidRDefault="0031541A">
      <w:pPr>
        <w:pStyle w:val="23"/>
        <w:shd w:val="clear" w:color="auto" w:fill="auto"/>
        <w:tabs>
          <w:tab w:val="left" w:pos="2231"/>
        </w:tabs>
        <w:spacing w:before="0" w:after="0" w:line="490" w:lineRule="exact"/>
        <w:ind w:firstLine="780"/>
      </w:pPr>
      <w:r>
        <w:t>Модуль по футболу может быть реализован в следующих вариантах:</w:t>
      </w:r>
    </w:p>
    <w:p w:rsidR="00140236" w:rsidRDefault="0031541A">
      <w:pPr>
        <w:pStyle w:val="23"/>
        <w:shd w:val="clear" w:color="auto" w:fill="auto"/>
        <w:spacing w:before="0" w:after="0" w:line="490" w:lineRule="exact"/>
        <w:ind w:firstLine="780"/>
      </w:pPr>
      <w:r>
        <w:t>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w:t>
      </w:r>
    </w:p>
    <w:p w:rsidR="00140236" w:rsidRDefault="0031541A">
      <w:pPr>
        <w:pStyle w:val="23"/>
        <w:shd w:val="clear" w:color="auto" w:fill="auto"/>
        <w:spacing w:before="0" w:after="0" w:line="490" w:lineRule="exact"/>
        <w:ind w:firstLine="780"/>
      </w:pPr>
      <w: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140236" w:rsidRDefault="0031541A">
      <w:pPr>
        <w:pStyle w:val="23"/>
        <w:shd w:val="clear" w:color="auto" w:fill="auto"/>
        <w:spacing w:before="0" w:after="0" w:line="490" w:lineRule="exact"/>
        <w:ind w:firstLine="780"/>
      </w:pPr>
      <w: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140236" w:rsidRDefault="0031541A">
      <w:pPr>
        <w:pStyle w:val="23"/>
        <w:shd w:val="clear" w:color="auto" w:fill="auto"/>
        <w:tabs>
          <w:tab w:val="left" w:pos="2346"/>
        </w:tabs>
        <w:spacing w:before="0" w:after="0" w:line="490" w:lineRule="exact"/>
        <w:ind w:firstLine="800"/>
      </w:pPr>
      <w:r>
        <w:t>Содержание модуля по футболу.</w:t>
      </w:r>
    </w:p>
    <w:p w:rsidR="00140236" w:rsidRDefault="0031541A">
      <w:pPr>
        <w:pStyle w:val="23"/>
        <w:shd w:val="clear" w:color="auto" w:fill="auto"/>
        <w:spacing w:before="0" w:after="0" w:line="490" w:lineRule="exact"/>
        <w:ind w:firstLine="800"/>
      </w:pPr>
      <w:r>
        <w:t>Знания о футболе.</w:t>
      </w:r>
    </w:p>
    <w:p w:rsidR="00140236" w:rsidRDefault="0031541A">
      <w:pPr>
        <w:pStyle w:val="23"/>
        <w:shd w:val="clear" w:color="auto" w:fill="auto"/>
        <w:spacing w:before="0" w:after="0" w:line="490" w:lineRule="exact"/>
        <w:ind w:firstLine="800"/>
      </w:pPr>
      <w:r>
        <w:lastRenderedPageBreak/>
        <w:t>Техника безопасности во время занятий футболом. Правила игры в футбол. Физическая культура и спорт в России. Развитие футбола в России и за рубежом.</w:t>
      </w:r>
    </w:p>
    <w:p w:rsidR="00140236" w:rsidRDefault="0031541A">
      <w:pPr>
        <w:pStyle w:val="23"/>
        <w:shd w:val="clear" w:color="auto" w:fill="auto"/>
        <w:spacing w:before="0" w:after="0" w:line="490" w:lineRule="exact"/>
        <w:ind w:firstLine="800"/>
      </w:pPr>
      <w:r>
        <w:t>Строение и функции организма человека. Влияние физических упражнений на организм занимающихся. Гигиенические знания и навыки. Закаливание. Режим и питание спортсмена.</w:t>
      </w:r>
    </w:p>
    <w:p w:rsidR="00140236" w:rsidRDefault="0031541A">
      <w:pPr>
        <w:pStyle w:val="23"/>
        <w:shd w:val="clear" w:color="auto" w:fill="auto"/>
        <w:spacing w:before="0" w:after="0" w:line="490" w:lineRule="exact"/>
        <w:ind w:firstLine="800"/>
      </w:pPr>
      <w:r>
        <w:t>Врачебный контроль и самоконтроль. Оказание первой медицинской помощи.</w:t>
      </w:r>
    </w:p>
    <w:p w:rsidR="00140236" w:rsidRDefault="0031541A">
      <w:pPr>
        <w:pStyle w:val="23"/>
        <w:shd w:val="clear" w:color="auto" w:fill="auto"/>
        <w:spacing w:before="0" w:after="0" w:line="490" w:lineRule="exact"/>
        <w:ind w:firstLine="800"/>
      </w:pPr>
      <w:r>
        <w:t>Комплексы упражнений для развития основных физических качеств футболиста.</w:t>
      </w:r>
    </w:p>
    <w:p w:rsidR="00140236" w:rsidRDefault="0031541A">
      <w:pPr>
        <w:pStyle w:val="23"/>
        <w:shd w:val="clear" w:color="auto" w:fill="auto"/>
        <w:spacing w:before="0" w:after="0" w:line="490" w:lineRule="exact"/>
        <w:ind w:firstLine="800"/>
      </w:pPr>
      <w:r>
        <w:t>Понятие о спортивной этике и взаимоотношениях между обучающимися. Игровые амплуа в футболе. Подбор общеразвивающих упражнений для разминки футболистов различных амплуа.</w:t>
      </w:r>
    </w:p>
    <w:p w:rsidR="00140236" w:rsidRDefault="0031541A">
      <w:pPr>
        <w:pStyle w:val="23"/>
        <w:shd w:val="clear" w:color="auto" w:fill="auto"/>
        <w:spacing w:before="0" w:after="0" w:line="490" w:lineRule="exact"/>
        <w:ind w:firstLine="800"/>
      </w:pPr>
      <w:r>
        <w:t>Способы самостоятельной деятельности.</w:t>
      </w:r>
    </w:p>
    <w:p w:rsidR="00140236" w:rsidRDefault="0031541A">
      <w:pPr>
        <w:pStyle w:val="23"/>
        <w:shd w:val="clear" w:color="auto" w:fill="auto"/>
        <w:spacing w:before="0" w:after="0" w:line="490" w:lineRule="exact"/>
        <w:ind w:firstLine="800"/>
      </w:pPr>
      <w:r>
        <w:t>Подготовка места занятий, выбор одежды и обуви для занятий футболом в зависимости от места проведения занятий. Организация и проведение соревнований по футболу для обучающихся младшего возраста во время активного отдыха и каникул.</w:t>
      </w:r>
    </w:p>
    <w:p w:rsidR="00140236" w:rsidRDefault="0031541A">
      <w:pPr>
        <w:pStyle w:val="23"/>
        <w:shd w:val="clear" w:color="auto" w:fill="auto"/>
        <w:spacing w:before="0" w:after="0" w:line="490" w:lineRule="exact"/>
        <w:ind w:firstLine="800"/>
      </w:pPr>
      <w:r>
        <w:t>Оценка техники осваиваемых специальных упражнений с футбольным мячом, способы выявления и устранения ошибок в технике выполнения упражнений. Тестирование уровня физической подготовленности в футболе.</w:t>
      </w:r>
    </w:p>
    <w:p w:rsidR="00140236" w:rsidRDefault="0031541A">
      <w:pPr>
        <w:pStyle w:val="23"/>
        <w:shd w:val="clear" w:color="auto" w:fill="auto"/>
        <w:spacing w:before="0" w:after="0" w:line="490" w:lineRule="exact"/>
        <w:ind w:firstLine="800"/>
      </w:pPr>
      <w:r>
        <w:t>Физическое совершенствование.</w:t>
      </w:r>
    </w:p>
    <w:p w:rsidR="00140236" w:rsidRDefault="0031541A">
      <w:pPr>
        <w:pStyle w:val="23"/>
        <w:shd w:val="clear" w:color="auto" w:fill="auto"/>
        <w:spacing w:before="0" w:after="0" w:line="490" w:lineRule="exact"/>
        <w:ind w:firstLine="800"/>
      </w:pPr>
      <w:r>
        <w:t>Комплексы подготовительных и специальных упражнений, формирующих двигательные умения и навыки футболиста.</w:t>
      </w:r>
    </w:p>
    <w:p w:rsidR="00140236" w:rsidRDefault="0031541A">
      <w:pPr>
        <w:pStyle w:val="23"/>
        <w:shd w:val="clear" w:color="auto" w:fill="auto"/>
        <w:spacing w:before="0" w:after="0" w:line="490" w:lineRule="exact"/>
        <w:ind w:firstLine="800"/>
      </w:pPr>
      <w:r>
        <w:t>Технические действия в игре.</w:t>
      </w:r>
    </w:p>
    <w:p w:rsidR="00140236" w:rsidRDefault="0031541A">
      <w:pPr>
        <w:pStyle w:val="23"/>
        <w:shd w:val="clear" w:color="auto" w:fill="auto"/>
        <w:spacing w:before="0" w:after="0" w:line="490" w:lineRule="exact"/>
        <w:ind w:firstLine="800"/>
      </w:pPr>
      <w:r>
        <w:t>Техника передвижения: бег обычный, спиной вперед, скрестным и приставным шагом, по прямой, дугами, с изменением направления и скорости.</w:t>
      </w:r>
    </w:p>
    <w:p w:rsidR="00140236" w:rsidRDefault="0031541A">
      <w:pPr>
        <w:pStyle w:val="23"/>
        <w:shd w:val="clear" w:color="auto" w:fill="auto"/>
        <w:spacing w:before="0" w:after="0" w:line="490" w:lineRule="exact"/>
        <w:ind w:firstLine="740"/>
      </w:pPr>
      <w:r>
        <w:t xml:space="preserve">Прыжки: вверх, вверх - вперед, вверх - назад, вверх - вправо, вверх - влево, толчком двумя ногами с места и толчком одной и двумя ногами с разбега. Для вратарей - прыжки в сторону с падением «перекатом». Повороты переступанием, прыжком, на одной ноге, в стороны и назад, на месте и в движении. Остановка во </w:t>
      </w:r>
      <w:r>
        <w:lastRenderedPageBreak/>
        <w:t>время бега выпадом и прыжком.</w:t>
      </w:r>
    </w:p>
    <w:p w:rsidR="00140236" w:rsidRDefault="0031541A">
      <w:pPr>
        <w:pStyle w:val="23"/>
        <w:shd w:val="clear" w:color="auto" w:fill="auto"/>
        <w:spacing w:before="0" w:after="0" w:line="490" w:lineRule="exact"/>
        <w:ind w:firstLine="740"/>
      </w:pPr>
      <w:r>
        <w:t>Удары по мячу ногой: внутренней стороной стопы, внутренней и средней частью подъёма, по неподвижному и катящемуся (навстречу, от игрока, справа и слева) мячу, по прыгающему и летящему мячу внутренней стороной стопы и средней частью подъёма, внешней частью подъёма, после остановки, рывков, ведения, обманных движений, посылая мяч низом и верхом на короткое среднее расстояние.</w:t>
      </w:r>
    </w:p>
    <w:p w:rsidR="00140236" w:rsidRDefault="0031541A">
      <w:pPr>
        <w:pStyle w:val="23"/>
        <w:shd w:val="clear" w:color="auto" w:fill="auto"/>
        <w:spacing w:before="0" w:after="0" w:line="490" w:lineRule="exact"/>
        <w:ind w:firstLine="740"/>
      </w:pPr>
      <w:r>
        <w:t>Удары на точность: в определенную цель на поле, в ворота, в ноги партнеру, на ход двигающемуся партнеру.</w:t>
      </w:r>
    </w:p>
    <w:p w:rsidR="00140236" w:rsidRDefault="0031541A">
      <w:pPr>
        <w:pStyle w:val="23"/>
        <w:shd w:val="clear" w:color="auto" w:fill="auto"/>
        <w:spacing w:before="0" w:after="0" w:line="490" w:lineRule="exact"/>
        <w:ind w:firstLine="740"/>
      </w:pPr>
      <w:r>
        <w:t>Остановка мяча: подошвой и внутренней стороной стопы катящегося и опускающегося мяча - на месте, в движении вперед и назад, внутренней стороной стопы, бедром и грудью летящего навстречу мяча, с переводом в стороны, подготавливая мяч для последующих действий и закрывая его туловищем от соперника.</w:t>
      </w:r>
    </w:p>
    <w:p w:rsidR="00140236" w:rsidRDefault="0031541A">
      <w:pPr>
        <w:pStyle w:val="23"/>
        <w:shd w:val="clear" w:color="auto" w:fill="auto"/>
        <w:spacing w:before="0" w:after="0" w:line="490" w:lineRule="exact"/>
        <w:ind w:firstLine="740"/>
      </w:pPr>
      <w:r>
        <w:t>Ведение мяча: внутренней частью подъёма, внешней частью подъёма, правой, левой ногой и поочерёдно по прямой и кругу, а также меняя направление движения, между стоек и движущимися партнёрами, изменяя скорость, выполняя ускорения и рывки, не теряя контроль над мячом.</w:t>
      </w:r>
    </w:p>
    <w:p w:rsidR="00140236" w:rsidRDefault="0031541A">
      <w:pPr>
        <w:pStyle w:val="23"/>
        <w:shd w:val="clear" w:color="auto" w:fill="auto"/>
        <w:spacing w:before="0" w:after="0" w:line="490" w:lineRule="exact"/>
        <w:ind w:firstLine="740"/>
      </w:pPr>
      <w:r>
        <w:t>Обманные движения (финты): «уход» выпадом (при атаке противника спереди умение показать туловищем движение в сторону и уйти с мячом в другую), «остановкой» мяча ногой (после замедления бега и ложной попытки остановки мяча выполняется рывок с мячом), «ударом» по мячу ногой (имитируя удар, уход от соперника вправо или влево).</w:t>
      </w:r>
    </w:p>
    <w:p w:rsidR="00140236" w:rsidRDefault="0031541A">
      <w:pPr>
        <w:pStyle w:val="23"/>
        <w:shd w:val="clear" w:color="auto" w:fill="auto"/>
        <w:spacing w:before="0" w:after="0" w:line="490" w:lineRule="exact"/>
        <w:ind w:firstLine="740"/>
      </w:pPr>
      <w:r>
        <w:t>Отбор мяча: при единоборстве с соперником, находящимся на месте, движущимся навстречу или сбоку, применяя выбивание мяча ногой в выпаде.</w:t>
      </w:r>
    </w:p>
    <w:p w:rsidR="00140236" w:rsidRDefault="0031541A">
      <w:pPr>
        <w:pStyle w:val="23"/>
        <w:shd w:val="clear" w:color="auto" w:fill="auto"/>
        <w:spacing w:before="0" w:after="0" w:line="490" w:lineRule="exact"/>
        <w:ind w:firstLine="740"/>
      </w:pPr>
      <w:r>
        <w:t>Вбрасывание мяча: из-за боковой линии, с места из положения ноги вместе</w:t>
      </w:r>
    </w:p>
    <w:p w:rsidR="00140236" w:rsidRDefault="0031541A">
      <w:pPr>
        <w:pStyle w:val="23"/>
        <w:shd w:val="clear" w:color="auto" w:fill="auto"/>
        <w:spacing w:before="0" w:after="0" w:line="490" w:lineRule="exact"/>
        <w:jc w:val="left"/>
      </w:pPr>
      <w:r>
        <w:t>и шага, на точность: в ноги или на ход партнеру.</w:t>
      </w:r>
    </w:p>
    <w:p w:rsidR="00140236" w:rsidRDefault="0031541A">
      <w:pPr>
        <w:pStyle w:val="23"/>
        <w:shd w:val="clear" w:color="auto" w:fill="auto"/>
        <w:spacing w:before="0" w:after="0" w:line="490" w:lineRule="exact"/>
        <w:ind w:firstLine="740"/>
      </w:pPr>
      <w:r>
        <w:t>Техника игры вратаря: основная стойка вратаря. Передвижение в воротах без мяча в сторону скрестным, приставным шагом и скачками.</w:t>
      </w:r>
    </w:p>
    <w:p w:rsidR="00140236" w:rsidRDefault="0031541A">
      <w:pPr>
        <w:pStyle w:val="23"/>
        <w:shd w:val="clear" w:color="auto" w:fill="auto"/>
        <w:spacing w:before="0" w:after="0" w:line="490" w:lineRule="exact"/>
        <w:ind w:firstLine="740"/>
      </w:pPr>
      <w:r>
        <w:t xml:space="preserve">Ловля: летящего навстречу и несколько в сторону от вратаря мяча на высоте </w:t>
      </w:r>
      <w:r>
        <w:lastRenderedPageBreak/>
        <w:t>груди и живота без прыжка и в прыжке, катящего и низко летящего навстречу и несколько в сторону мяча без падения и с падением, высоко летящего навстречу и в сторону мяча без прыжка и в прыжке с места и с разбега, летящего в сторону на уровне живота, груди мяча с падением перекатом.</w:t>
      </w:r>
    </w:p>
    <w:p w:rsidR="00140236" w:rsidRDefault="0031541A">
      <w:pPr>
        <w:pStyle w:val="23"/>
        <w:shd w:val="clear" w:color="auto" w:fill="auto"/>
        <w:spacing w:before="0" w:after="0" w:line="490" w:lineRule="exact"/>
        <w:ind w:firstLine="740"/>
      </w:pPr>
      <w:r>
        <w:t>Быстрый подъём с мячом на ноги после падения. Отбивание мяча одной или двумя рукам без прыжка и в прыжке, с места и разбега. Выбивание мяча ногой: с земли (по неподвижному мячу) и с рук (с воздуха по выпущенному из рук и подброшенному перед собой мячу) на точность.</w:t>
      </w:r>
    </w:p>
    <w:p w:rsidR="00140236" w:rsidRDefault="0031541A">
      <w:pPr>
        <w:pStyle w:val="23"/>
        <w:shd w:val="clear" w:color="auto" w:fill="auto"/>
        <w:spacing w:before="0" w:after="0" w:line="490" w:lineRule="exact"/>
        <w:ind w:firstLine="740"/>
      </w:pPr>
      <w:r>
        <w:t>Тактические действия в нападении.</w:t>
      </w:r>
    </w:p>
    <w:p w:rsidR="00140236" w:rsidRDefault="0031541A">
      <w:pPr>
        <w:pStyle w:val="23"/>
        <w:shd w:val="clear" w:color="auto" w:fill="auto"/>
        <w:spacing w:before="0" w:after="0" w:line="490" w:lineRule="exact"/>
        <w:ind w:firstLine="740"/>
      </w:pPr>
      <w:r>
        <w:t>Индивидуальные действия без мяча. Выбор месторасположения на футбольном поле.</w:t>
      </w:r>
    </w:p>
    <w:p w:rsidR="00140236" w:rsidRDefault="0031541A">
      <w:pPr>
        <w:pStyle w:val="23"/>
        <w:shd w:val="clear" w:color="auto" w:fill="auto"/>
        <w:spacing w:before="0" w:after="0" w:line="490" w:lineRule="exact"/>
        <w:ind w:firstLine="740"/>
      </w:pPr>
      <w:r>
        <w:t>Индивидуальные действия с мячом. Способы остановки в зависимости от направления, траектории и скорости мяча. Определение игровой ситуации, целесообразной для использования ведения мяча, выбор способа и направления ведения. Применение различных видов обводки (с изменением скорости направления движения с мячом, изученные финты) в зависимости от игровой ситуации.</w:t>
      </w:r>
    </w:p>
    <w:p w:rsidR="00140236" w:rsidRDefault="0031541A">
      <w:pPr>
        <w:pStyle w:val="23"/>
        <w:shd w:val="clear" w:color="auto" w:fill="auto"/>
        <w:spacing w:before="0" w:after="0" w:line="490" w:lineRule="exact"/>
        <w:ind w:firstLine="740"/>
      </w:pPr>
      <w:r>
        <w:t>Групповые действия. Взаимодействие двух и более игроков. Передача в ноги партнеру, на свободное место, на удар, короткую или среднюю передачи, низом или верхом. Комбинация «игра в стенку». Игровые комбинации при стандартных положениях: начале игры, угловом, штрафном и свободных ударах, вбрасывание мяча (не менее одной по каждой группе).</w:t>
      </w:r>
    </w:p>
    <w:p w:rsidR="00140236" w:rsidRDefault="0031541A">
      <w:pPr>
        <w:pStyle w:val="23"/>
        <w:shd w:val="clear" w:color="auto" w:fill="auto"/>
        <w:spacing w:before="0" w:after="0" w:line="490" w:lineRule="exact"/>
        <w:ind w:firstLine="740"/>
      </w:pPr>
      <w:r>
        <w:t>Тактика защиты.</w:t>
      </w:r>
    </w:p>
    <w:p w:rsidR="00140236" w:rsidRDefault="0031541A">
      <w:pPr>
        <w:pStyle w:val="23"/>
        <w:shd w:val="clear" w:color="auto" w:fill="auto"/>
        <w:spacing w:before="0" w:after="0" w:line="490" w:lineRule="exact"/>
        <w:ind w:firstLine="740"/>
      </w:pPr>
      <w:r>
        <w:t>Индивидуальные действия. Выбор позиции по отношению «опекаемого» игрока и противодействие получению им мяча. Выбор момента и способа действия (удар или остановка) для перехвата мяча.</w:t>
      </w:r>
    </w:p>
    <w:p w:rsidR="00140236" w:rsidRDefault="0031541A">
      <w:pPr>
        <w:pStyle w:val="23"/>
        <w:shd w:val="clear" w:color="auto" w:fill="auto"/>
        <w:spacing w:before="0" w:after="0" w:line="490" w:lineRule="exact"/>
        <w:ind w:firstLine="780"/>
      </w:pPr>
      <w:r>
        <w:t>Групповые действия. Противодействие комбинации «стенка». Взаимодействие игроков при розыгрыше противником «стандартных» комбинаций.</w:t>
      </w:r>
    </w:p>
    <w:p w:rsidR="00140236" w:rsidRDefault="0031541A">
      <w:pPr>
        <w:pStyle w:val="23"/>
        <w:shd w:val="clear" w:color="auto" w:fill="auto"/>
        <w:spacing w:before="0" w:after="0" w:line="490" w:lineRule="exact"/>
        <w:ind w:firstLine="780"/>
      </w:pPr>
      <w:r>
        <w:t xml:space="preserve">Тактика вратаря. Выбор правильной позиции в воротах при различных ударах в зависимости от «угла удара». Розыгрыш мяча от своих ворот, вести мяч в игру </w:t>
      </w:r>
      <w:r>
        <w:lastRenderedPageBreak/>
        <w:t>(после ловли) открывшемуся партнеру, занимать правильную позицию при угловом, штрафном и свободном ударах вблизи своих ворот.</w:t>
      </w:r>
    </w:p>
    <w:p w:rsidR="00140236" w:rsidRDefault="0031541A">
      <w:pPr>
        <w:pStyle w:val="23"/>
        <w:shd w:val="clear" w:color="auto" w:fill="auto"/>
        <w:tabs>
          <w:tab w:val="left" w:pos="2256"/>
        </w:tabs>
        <w:spacing w:before="0" w:after="0" w:line="490" w:lineRule="exact"/>
        <w:ind w:firstLine="780"/>
      </w:pPr>
      <w:r>
        <w:t>Содержание модуля по футболу направлено на достижение обучающимися личностных, метапредметных и предметных результатов обучения.</w:t>
      </w:r>
    </w:p>
    <w:p w:rsidR="00140236" w:rsidRDefault="0031541A">
      <w:pPr>
        <w:pStyle w:val="23"/>
        <w:shd w:val="clear" w:color="auto" w:fill="auto"/>
        <w:tabs>
          <w:tab w:val="left" w:pos="2472"/>
        </w:tabs>
        <w:spacing w:before="0" w:after="0" w:line="490" w:lineRule="exact"/>
        <w:ind w:firstLine="780"/>
      </w:pPr>
      <w:r>
        <w:t>При изучении модуля по футболу на уровне основного общего образования у обучающихся будут сформированы следующие личностные результаты:</w:t>
      </w:r>
    </w:p>
    <w:p w:rsidR="00140236" w:rsidRDefault="0031541A">
      <w:pPr>
        <w:pStyle w:val="23"/>
        <w:shd w:val="clear" w:color="auto" w:fill="auto"/>
        <w:spacing w:before="0" w:after="0" w:line="490" w:lineRule="exact"/>
        <w:ind w:firstLine="780"/>
      </w:pPr>
      <w:r>
        <w:t>готовность и способность обучающихся к саморазвитию и самообразованию;</w:t>
      </w:r>
    </w:p>
    <w:p w:rsidR="00140236" w:rsidRDefault="0031541A">
      <w:pPr>
        <w:pStyle w:val="23"/>
        <w:shd w:val="clear" w:color="auto" w:fill="auto"/>
        <w:spacing w:before="0" w:after="0" w:line="490" w:lineRule="exact"/>
        <w:ind w:firstLine="780"/>
      </w:pPr>
      <w:r>
        <w:t>развитие доброжелательности и эмоционально-нравственной отзывчивости, понимания во время игры в футбол;</w:t>
      </w:r>
    </w:p>
    <w:p w:rsidR="00140236" w:rsidRDefault="0031541A">
      <w:pPr>
        <w:pStyle w:val="23"/>
        <w:shd w:val="clear" w:color="auto" w:fill="auto"/>
        <w:spacing w:before="0" w:after="0" w:line="490" w:lineRule="exact"/>
        <w:ind w:firstLine="780"/>
      </w:pPr>
      <w:r>
        <w:t>развитие навыков сотрудничества со сверстниками и взрослыми в разных игровых ситуациях, умение не создавать конфликты и находить выходы из спорных ситуаций во время игры в футбол;</w:t>
      </w:r>
    </w:p>
    <w:p w:rsidR="00140236" w:rsidRDefault="0031541A">
      <w:pPr>
        <w:pStyle w:val="23"/>
        <w:shd w:val="clear" w:color="auto" w:fill="auto"/>
        <w:spacing w:before="0" w:after="0" w:line="490" w:lineRule="exact"/>
        <w:ind w:firstLine="780"/>
      </w:pPr>
      <w: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140236" w:rsidRDefault="0031541A">
      <w:pPr>
        <w:pStyle w:val="23"/>
        <w:shd w:val="clear" w:color="auto" w:fill="auto"/>
        <w:spacing w:before="0" w:after="0" w:line="490" w:lineRule="exact"/>
        <w:ind w:firstLine="780"/>
      </w:pPr>
      <w:r>
        <w:t>формирование эстетических потребностей, ценностей и чувств;</w:t>
      </w:r>
    </w:p>
    <w:p w:rsidR="00140236" w:rsidRDefault="0031541A">
      <w:pPr>
        <w:pStyle w:val="23"/>
        <w:shd w:val="clear" w:color="auto" w:fill="auto"/>
        <w:spacing w:before="0" w:after="0" w:line="490" w:lineRule="exact"/>
        <w:ind w:firstLine="780"/>
      </w:pPr>
      <w:r>
        <w:t>формирование установки на безопасный, здоровый образ жизни.</w:t>
      </w:r>
    </w:p>
    <w:p w:rsidR="00140236" w:rsidRDefault="0031541A">
      <w:pPr>
        <w:pStyle w:val="23"/>
        <w:shd w:val="clear" w:color="auto" w:fill="auto"/>
        <w:tabs>
          <w:tab w:val="left" w:pos="2477"/>
        </w:tabs>
        <w:spacing w:before="0" w:after="0" w:line="490" w:lineRule="exact"/>
        <w:ind w:firstLine="780"/>
      </w:pPr>
      <w:r>
        <w:t>При изучении модуля по футболу на уровне основного общего образования у обучающихся будут сформированы следующие метапредметные результаты:</w:t>
      </w:r>
    </w:p>
    <w:p w:rsidR="00140236" w:rsidRDefault="0031541A">
      <w:pPr>
        <w:pStyle w:val="23"/>
        <w:shd w:val="clear" w:color="auto" w:fill="auto"/>
        <w:spacing w:before="0" w:after="0" w:line="490" w:lineRule="exact"/>
        <w:ind w:firstLine="780"/>
      </w:pPr>
      <w:r>
        <w:t>овладение способностью принимать и сохранять цели и задачи учебной деятельности, поиска средств её осуществления с использованием игры в футбол;</w:t>
      </w:r>
    </w:p>
    <w:p w:rsidR="00140236" w:rsidRDefault="0031541A">
      <w:pPr>
        <w:pStyle w:val="23"/>
        <w:shd w:val="clear" w:color="auto" w:fill="auto"/>
        <w:spacing w:before="0" w:after="0" w:line="490" w:lineRule="exact"/>
        <w:ind w:firstLine="780"/>
      </w:pPr>
      <w: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rsidR="00140236" w:rsidRDefault="0031541A">
      <w:pPr>
        <w:pStyle w:val="23"/>
        <w:shd w:val="clear" w:color="auto" w:fill="auto"/>
        <w:spacing w:before="0" w:after="0" w:line="490" w:lineRule="exact"/>
        <w:ind w:firstLine="760"/>
      </w:pPr>
      <w:r>
        <w:t>владение двигательными действиями и физическими упражнениями футбола и активное их использование в самостоятельно организованной физкультурно- оздоровительной и спортивно-оздоровительной деятельности;</w:t>
      </w:r>
    </w:p>
    <w:p w:rsidR="00140236" w:rsidRDefault="0031541A">
      <w:pPr>
        <w:pStyle w:val="23"/>
        <w:shd w:val="clear" w:color="auto" w:fill="auto"/>
        <w:spacing w:before="0" w:after="0" w:line="490" w:lineRule="exact"/>
        <w:ind w:firstLine="760"/>
      </w:pPr>
      <w:r>
        <w:t>овладение способностью использовать знаки, символы, схемы в игровой и соревновательной деятельности по футболу;</w:t>
      </w:r>
    </w:p>
    <w:p w:rsidR="00140236" w:rsidRDefault="0031541A">
      <w:pPr>
        <w:pStyle w:val="23"/>
        <w:shd w:val="clear" w:color="auto" w:fill="auto"/>
        <w:spacing w:before="0" w:after="0" w:line="490" w:lineRule="exact"/>
        <w:ind w:firstLine="760"/>
      </w:pPr>
      <w:r>
        <w:lastRenderedPageBreak/>
        <w:t>аргументирование своей позиции и координирование ее с позициями партнеров в сотрудничестве при выработке общего решения в совместной деятельности.</w:t>
      </w:r>
    </w:p>
    <w:p w:rsidR="00140236" w:rsidRDefault="0031541A">
      <w:pPr>
        <w:pStyle w:val="23"/>
        <w:shd w:val="clear" w:color="auto" w:fill="auto"/>
        <w:tabs>
          <w:tab w:val="left" w:pos="2444"/>
        </w:tabs>
        <w:spacing w:before="0" w:after="0" w:line="490" w:lineRule="exact"/>
        <w:ind w:firstLine="760"/>
      </w:pPr>
      <w:r>
        <w:t>При изучении модуля «Футбол для всех» на уровне основного общего образования у обучающихся будут сформированы следующие предметные результаты:</w:t>
      </w:r>
    </w:p>
    <w:p w:rsidR="00140236" w:rsidRDefault="0031541A">
      <w:pPr>
        <w:pStyle w:val="23"/>
        <w:shd w:val="clear" w:color="auto" w:fill="auto"/>
        <w:spacing w:before="0" w:after="0" w:line="490" w:lineRule="exact"/>
        <w:ind w:firstLine="760"/>
        <w:jc w:val="left"/>
      </w:pPr>
      <w:r>
        <w:t>формирование первоначальных представлений о развитии футбола, олимпийского движения, истории возникновения и развития игры в России и мире; владение различными приемами владения мячом;</w:t>
      </w:r>
    </w:p>
    <w:p w:rsidR="00140236" w:rsidRDefault="0031541A">
      <w:pPr>
        <w:pStyle w:val="23"/>
        <w:shd w:val="clear" w:color="auto" w:fill="auto"/>
        <w:spacing w:before="0" w:after="0" w:line="490" w:lineRule="exact"/>
        <w:ind w:firstLine="760"/>
      </w:pPr>
      <w:r>
        <w:t>применение тактических и стратегических приемов организации игры в футбол в быстро меняющейся игровой обстановке;</w:t>
      </w:r>
    </w:p>
    <w:p w:rsidR="00140236" w:rsidRDefault="0031541A">
      <w:pPr>
        <w:pStyle w:val="23"/>
        <w:shd w:val="clear" w:color="auto" w:fill="auto"/>
        <w:spacing w:before="0" w:after="0" w:line="490" w:lineRule="exact"/>
        <w:ind w:firstLine="760"/>
      </w:pPr>
      <w:r>
        <w:t>применение различных приемов владения мячом и специальными упражнениями футбола, активное их использование в самостоятельно организованной физкультурно-оздоровительной и спортивно-оздоровительной деятельности;</w:t>
      </w:r>
    </w:p>
    <w:p w:rsidR="00140236" w:rsidRDefault="0031541A">
      <w:pPr>
        <w:pStyle w:val="23"/>
        <w:shd w:val="clear" w:color="auto" w:fill="auto"/>
        <w:spacing w:before="0" w:after="0" w:line="490" w:lineRule="exact"/>
        <w:ind w:firstLine="760"/>
      </w:pPr>
      <w:r>
        <w:t>овладение основными техническими и тактическими элементами футбола и применение их в игре в групповых и командных действиях в нападении и защите;</w:t>
      </w:r>
    </w:p>
    <w:p w:rsidR="00140236" w:rsidRDefault="0031541A">
      <w:pPr>
        <w:pStyle w:val="23"/>
        <w:shd w:val="clear" w:color="auto" w:fill="auto"/>
        <w:spacing w:before="0" w:after="0" w:line="490" w:lineRule="exact"/>
        <w:ind w:firstLine="760"/>
      </w:pPr>
      <w:r>
        <w:t>организация соревнований по футболу для обучающихся младшего школьного возраста;</w:t>
      </w:r>
    </w:p>
    <w:p w:rsidR="00140236" w:rsidRDefault="0031541A">
      <w:pPr>
        <w:pStyle w:val="23"/>
        <w:shd w:val="clear" w:color="auto" w:fill="auto"/>
        <w:spacing w:before="0" w:after="0" w:line="490" w:lineRule="exact"/>
        <w:ind w:firstLine="760"/>
      </w:pPr>
      <w:r>
        <w:t>овладение умениями самостоятельно организовывать здоровьесберегающую жизнедеятельность (режим дня, утренняя зарядка, оздоровительные мероприятия, подвижные игры на основе игры в футбол);</w:t>
      </w:r>
    </w:p>
    <w:p w:rsidR="00140236" w:rsidRDefault="0031541A">
      <w:pPr>
        <w:pStyle w:val="23"/>
        <w:shd w:val="clear" w:color="auto" w:fill="auto"/>
        <w:spacing w:before="0" w:after="0" w:line="490" w:lineRule="exact"/>
        <w:ind w:firstLine="760"/>
      </w:pPr>
      <w: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показателями развития основных физических качеств (силы, быстроты, выносливости, координации, гибкости).</w:t>
      </w:r>
    </w:p>
    <w:p w:rsidR="00140236" w:rsidRDefault="0031541A">
      <w:pPr>
        <w:pStyle w:val="23"/>
        <w:shd w:val="clear" w:color="auto" w:fill="auto"/>
        <w:spacing w:before="0" w:after="0" w:line="490" w:lineRule="exact"/>
        <w:ind w:firstLine="760"/>
      </w:pPr>
      <w:r>
        <w:t xml:space="preserve">164. Федеральная рабочая программа по учебному предмету «Основы безопасности </w:t>
      </w:r>
      <w:r w:rsidR="00211E9C">
        <w:t>и защиты Родины</w:t>
      </w:r>
      <w:r>
        <w:t>».</w:t>
      </w:r>
    </w:p>
    <w:p w:rsidR="00211E9C" w:rsidRDefault="00211E9C" w:rsidP="00211E9C">
      <w:pPr>
        <w:pStyle w:val="af0"/>
        <w:spacing w:before="263" w:line="259" w:lineRule="auto"/>
        <w:ind w:right="145"/>
      </w:pPr>
      <w:r>
        <w:t>Федеральная рабочая программа по учебному предмету «Основы безопасности</w:t>
      </w:r>
      <w:r>
        <w:rPr>
          <w:spacing w:val="80"/>
        </w:rPr>
        <w:t xml:space="preserve"> </w:t>
      </w:r>
      <w:r>
        <w:t>и</w:t>
      </w:r>
      <w:r>
        <w:rPr>
          <w:spacing w:val="80"/>
        </w:rPr>
        <w:t xml:space="preserve"> </w:t>
      </w:r>
      <w:r>
        <w:t>защиты</w:t>
      </w:r>
      <w:r>
        <w:rPr>
          <w:spacing w:val="80"/>
        </w:rPr>
        <w:t xml:space="preserve"> </w:t>
      </w:r>
      <w:r>
        <w:t>Родины»</w:t>
      </w:r>
      <w:r>
        <w:rPr>
          <w:spacing w:val="80"/>
        </w:rPr>
        <w:t xml:space="preserve"> </w:t>
      </w:r>
      <w:r>
        <w:t>(предметная</w:t>
      </w:r>
      <w:r>
        <w:rPr>
          <w:spacing w:val="80"/>
        </w:rPr>
        <w:t xml:space="preserve"> </w:t>
      </w:r>
      <w:r>
        <w:t>область</w:t>
      </w:r>
      <w:r>
        <w:rPr>
          <w:spacing w:val="80"/>
        </w:rPr>
        <w:t xml:space="preserve"> </w:t>
      </w:r>
      <w:r>
        <w:t>«Основы</w:t>
      </w:r>
      <w:r>
        <w:rPr>
          <w:spacing w:val="80"/>
        </w:rPr>
        <w:t xml:space="preserve"> </w:t>
      </w:r>
      <w:r>
        <w:t xml:space="preserve">безопасности и защиты Родины») (далее соответственно </w:t>
      </w:r>
      <w:r>
        <w:lastRenderedPageBreak/>
        <w:t>– программа ОБЗР, ОБЗР) включает пояснительную</w:t>
      </w:r>
      <w:r>
        <w:rPr>
          <w:spacing w:val="-8"/>
        </w:rPr>
        <w:t xml:space="preserve"> </w:t>
      </w:r>
      <w:r>
        <w:t>записку,</w:t>
      </w:r>
      <w:r>
        <w:rPr>
          <w:spacing w:val="-6"/>
        </w:rPr>
        <w:t xml:space="preserve"> </w:t>
      </w:r>
      <w:r>
        <w:t>содержание</w:t>
      </w:r>
      <w:r>
        <w:rPr>
          <w:spacing w:val="-9"/>
        </w:rPr>
        <w:t xml:space="preserve"> </w:t>
      </w:r>
      <w:r>
        <w:t>обучения, планируемые</w:t>
      </w:r>
      <w:r>
        <w:rPr>
          <w:spacing w:val="-3"/>
        </w:rPr>
        <w:t xml:space="preserve"> </w:t>
      </w:r>
      <w:r>
        <w:t>результаты</w:t>
      </w:r>
      <w:r>
        <w:rPr>
          <w:spacing w:val="-9"/>
        </w:rPr>
        <w:t xml:space="preserve"> </w:t>
      </w:r>
      <w:r>
        <w:t>освоения программы по ОБЗР, тематическое планирование, поурочное планирование.</w:t>
      </w:r>
    </w:p>
    <w:p w:rsidR="00211E9C" w:rsidRDefault="00211E9C" w:rsidP="00211E9C">
      <w:pPr>
        <w:pStyle w:val="af0"/>
        <w:spacing w:before="29"/>
        <w:ind w:left="0" w:firstLine="0"/>
      </w:pPr>
    </w:p>
    <w:p w:rsidR="00211E9C" w:rsidRDefault="00211E9C" w:rsidP="00211E9C">
      <w:pPr>
        <w:pStyle w:val="2"/>
      </w:pPr>
      <w:r>
        <w:rPr>
          <w:spacing w:val="-2"/>
        </w:rPr>
        <w:t>ПОЯСНИТЕЛЬНАЯ</w:t>
      </w:r>
      <w:r>
        <w:rPr>
          <w:spacing w:val="3"/>
        </w:rPr>
        <w:t xml:space="preserve"> </w:t>
      </w:r>
      <w:r>
        <w:rPr>
          <w:spacing w:val="-2"/>
        </w:rPr>
        <w:t>ЗАПИСКА</w:t>
      </w:r>
    </w:p>
    <w:p w:rsidR="00211E9C" w:rsidRDefault="00211E9C" w:rsidP="00211E9C">
      <w:pPr>
        <w:pStyle w:val="af0"/>
        <w:spacing w:before="2"/>
        <w:ind w:left="0" w:firstLine="0"/>
        <w:rPr>
          <w:b/>
          <w:sz w:val="12"/>
        </w:rPr>
      </w:pPr>
      <w:r>
        <w:rPr>
          <w:noProof/>
          <w:lang w:eastAsia="ru-RU"/>
        </w:rPr>
        <mc:AlternateContent>
          <mc:Choice Requires="wps">
            <w:drawing>
              <wp:anchor distT="0" distB="0" distL="0" distR="0" simplePos="0" relativeHeight="251667456" behindDoc="1" locked="0" layoutInCell="1" allowOverlap="1">
                <wp:simplePos x="0" y="0"/>
                <wp:positionH relativeFrom="page">
                  <wp:posOffset>724535</wp:posOffset>
                </wp:positionH>
                <wp:positionV relativeFrom="paragraph">
                  <wp:posOffset>104140</wp:posOffset>
                </wp:positionV>
                <wp:extent cx="6283325" cy="1270"/>
                <wp:effectExtent l="0" t="0" r="22225" b="17780"/>
                <wp:wrapTopAndBottom/>
                <wp:docPr id="20"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3325" cy="1270"/>
                        </a:xfrm>
                        <a:custGeom>
                          <a:avLst/>
                          <a:gdLst/>
                          <a:ahLst/>
                          <a:cxnLst/>
                          <a:rect l="l" t="t" r="r" b="b"/>
                          <a:pathLst>
                            <a:path w="6283325">
                              <a:moveTo>
                                <a:pt x="0" y="0"/>
                              </a:moveTo>
                              <a:lnTo>
                                <a:pt x="6283324"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8" o:spid="_x0000_s1026" style="position:absolute;margin-left:57.05pt;margin-top:8.2pt;width:494.7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283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" path="m,l6283324,e" filled="f" strokeweight=".1271mm">
                <v:path arrowok="t"/>
                <w10:wrap type="topAndBottom" anchorx="page"/>
              </v:shape>
            </w:pict>
          </mc:Fallback>
        </mc:AlternateContent>
      </w:r>
    </w:p>
    <w:p w:rsidR="00211E9C" w:rsidRDefault="00211E9C" w:rsidP="00211E9C">
      <w:pPr>
        <w:pStyle w:val="af0"/>
        <w:spacing w:before="201" w:line="259" w:lineRule="auto"/>
        <w:ind w:right="148"/>
      </w:pPr>
      <w:r>
        <w:t>Программа ОБЗР разработана на основе требований к результатам освоения программы основного общего образования, представленных в ФГОС ООО, федеральной</w:t>
      </w:r>
      <w:r>
        <w:rPr>
          <w:spacing w:val="-18"/>
        </w:rPr>
        <w:t xml:space="preserve"> </w:t>
      </w:r>
      <w:r>
        <w:t>рабочей</w:t>
      </w:r>
      <w:r>
        <w:rPr>
          <w:spacing w:val="-17"/>
        </w:rPr>
        <w:t xml:space="preserve"> </w:t>
      </w:r>
      <w:r>
        <w:t>программе</w:t>
      </w:r>
      <w:r>
        <w:rPr>
          <w:spacing w:val="-18"/>
        </w:rPr>
        <w:t xml:space="preserve"> </w:t>
      </w:r>
      <w:r>
        <w:t>воспитания,</w:t>
      </w:r>
      <w:r>
        <w:rPr>
          <w:spacing w:val="-17"/>
        </w:rPr>
        <w:t xml:space="preserve"> </w:t>
      </w:r>
      <w:r>
        <w:t>и</w:t>
      </w:r>
      <w:r>
        <w:rPr>
          <w:spacing w:val="-18"/>
        </w:rPr>
        <w:t xml:space="preserve"> </w:t>
      </w:r>
      <w:r>
        <w:t>предусматривает</w:t>
      </w:r>
      <w:r>
        <w:rPr>
          <w:spacing w:val="-17"/>
        </w:rPr>
        <w:t xml:space="preserve"> </w:t>
      </w:r>
      <w:r>
        <w:t>непосредственное применение при реализации ООП ООО.</w:t>
      </w:r>
    </w:p>
    <w:p w:rsidR="00211E9C" w:rsidRDefault="00211E9C" w:rsidP="00211E9C">
      <w:pPr>
        <w:pStyle w:val="af0"/>
        <w:spacing w:before="6" w:line="259" w:lineRule="auto"/>
        <w:ind w:right="151"/>
      </w:pPr>
      <w:r>
        <w:t>Программа</w:t>
      </w:r>
      <w:r>
        <w:rPr>
          <w:spacing w:val="-3"/>
        </w:rPr>
        <w:t xml:space="preserve"> </w:t>
      </w:r>
      <w:r>
        <w:t>ОБЗР</w:t>
      </w:r>
      <w:r>
        <w:rPr>
          <w:spacing w:val="-6"/>
        </w:rPr>
        <w:t xml:space="preserve"> </w:t>
      </w:r>
      <w:r>
        <w:t>позволит</w:t>
      </w:r>
      <w:r>
        <w:rPr>
          <w:spacing w:val="-1"/>
        </w:rPr>
        <w:t xml:space="preserve"> </w:t>
      </w:r>
      <w:r>
        <w:t>учителю</w:t>
      </w:r>
      <w:r>
        <w:rPr>
          <w:spacing w:val="-1"/>
        </w:rPr>
        <w:t xml:space="preserve"> </w:t>
      </w:r>
      <w:r>
        <w:t>построить освоение</w:t>
      </w:r>
      <w:r>
        <w:rPr>
          <w:spacing w:val="-3"/>
        </w:rPr>
        <w:t xml:space="preserve"> </w:t>
      </w:r>
      <w:r>
        <w:t>содержания в</w:t>
      </w:r>
      <w:r>
        <w:rPr>
          <w:spacing w:val="-3"/>
        </w:rPr>
        <w:t xml:space="preserve"> </w:t>
      </w:r>
      <w:r>
        <w:t>логике последовательного</w:t>
      </w:r>
      <w:r>
        <w:rPr>
          <w:spacing w:val="40"/>
        </w:rPr>
        <w:t xml:space="preserve">  </w:t>
      </w:r>
      <w:r>
        <w:t>нарастания</w:t>
      </w:r>
      <w:r>
        <w:rPr>
          <w:spacing w:val="40"/>
        </w:rPr>
        <w:t xml:space="preserve">  </w:t>
      </w:r>
      <w:r>
        <w:t>факторов</w:t>
      </w:r>
      <w:r>
        <w:rPr>
          <w:spacing w:val="40"/>
        </w:rPr>
        <w:t xml:space="preserve">  </w:t>
      </w:r>
      <w:r>
        <w:t>опасности</w:t>
      </w:r>
      <w:r>
        <w:rPr>
          <w:spacing w:val="40"/>
        </w:rPr>
        <w:t xml:space="preserve">  </w:t>
      </w:r>
      <w:r>
        <w:t>от</w:t>
      </w:r>
      <w:r>
        <w:rPr>
          <w:spacing w:val="40"/>
        </w:rPr>
        <w:t xml:space="preserve">  </w:t>
      </w:r>
      <w:r>
        <w:t>опасной</w:t>
      </w:r>
      <w:r>
        <w:rPr>
          <w:spacing w:val="40"/>
        </w:rPr>
        <w:t xml:space="preserve">  </w:t>
      </w:r>
      <w:r>
        <w:t>ситуации до чрезвычайной ситуации и разумного взаимодействия человека с окружающей средой,</w:t>
      </w:r>
      <w:r>
        <w:rPr>
          <w:spacing w:val="80"/>
          <w:w w:val="150"/>
        </w:rPr>
        <w:t xml:space="preserve">  </w:t>
      </w:r>
      <w:r>
        <w:t>учесть</w:t>
      </w:r>
      <w:r>
        <w:rPr>
          <w:spacing w:val="78"/>
          <w:w w:val="150"/>
        </w:rPr>
        <w:t xml:space="preserve">  </w:t>
      </w:r>
      <w:r>
        <w:t>преемственность</w:t>
      </w:r>
      <w:r>
        <w:rPr>
          <w:spacing w:val="78"/>
          <w:w w:val="150"/>
        </w:rPr>
        <w:t xml:space="preserve">  </w:t>
      </w:r>
      <w:r>
        <w:t>приобретения</w:t>
      </w:r>
      <w:r>
        <w:rPr>
          <w:spacing w:val="78"/>
          <w:w w:val="150"/>
        </w:rPr>
        <w:t xml:space="preserve">  </w:t>
      </w:r>
      <w:r>
        <w:t>обучающимися</w:t>
      </w:r>
      <w:r>
        <w:rPr>
          <w:spacing w:val="78"/>
          <w:w w:val="150"/>
        </w:rPr>
        <w:t xml:space="preserve">  </w:t>
      </w:r>
      <w:r>
        <w:t>знаний и формирования у них умений и навыков в области безопасности жизнедеятельности и защиты Родины.</w:t>
      </w:r>
    </w:p>
    <w:p w:rsidR="00211E9C" w:rsidRDefault="00211E9C" w:rsidP="00211E9C">
      <w:pPr>
        <w:pStyle w:val="af0"/>
        <w:spacing w:line="317" w:lineRule="exact"/>
        <w:ind w:left="708" w:firstLine="0"/>
      </w:pPr>
      <w:r>
        <w:t>Программа</w:t>
      </w:r>
      <w:r>
        <w:rPr>
          <w:spacing w:val="-5"/>
        </w:rPr>
        <w:t xml:space="preserve"> </w:t>
      </w:r>
      <w:r>
        <w:t>ОБЗР</w:t>
      </w:r>
      <w:r>
        <w:rPr>
          <w:spacing w:val="-1"/>
        </w:rPr>
        <w:t xml:space="preserve"> </w:t>
      </w:r>
      <w:r>
        <w:rPr>
          <w:spacing w:val="-2"/>
        </w:rPr>
        <w:t>обеспечивает:</w:t>
      </w:r>
    </w:p>
    <w:p w:rsidR="00211E9C" w:rsidRDefault="00211E9C" w:rsidP="00211E9C">
      <w:pPr>
        <w:pStyle w:val="af0"/>
        <w:spacing w:before="24" w:line="259" w:lineRule="auto"/>
        <w:ind w:right="160"/>
      </w:pPr>
      <w:r>
        <w:t>ясное</w:t>
      </w:r>
      <w:r>
        <w:rPr>
          <w:spacing w:val="40"/>
        </w:rPr>
        <w:t xml:space="preserve">  </w:t>
      </w:r>
      <w:r>
        <w:t>понимание</w:t>
      </w:r>
      <w:r>
        <w:rPr>
          <w:spacing w:val="40"/>
        </w:rPr>
        <w:t xml:space="preserve">  </w:t>
      </w:r>
      <w:r>
        <w:t>обучающимися</w:t>
      </w:r>
      <w:r>
        <w:rPr>
          <w:spacing w:val="40"/>
        </w:rPr>
        <w:t xml:space="preserve">  </w:t>
      </w:r>
      <w:r>
        <w:t>современных</w:t>
      </w:r>
      <w:r>
        <w:rPr>
          <w:spacing w:val="40"/>
        </w:rPr>
        <w:t xml:space="preserve">  </w:t>
      </w:r>
      <w:r>
        <w:t>проблем</w:t>
      </w:r>
      <w:r>
        <w:rPr>
          <w:spacing w:val="40"/>
        </w:rPr>
        <w:t xml:space="preserve">  </w:t>
      </w:r>
      <w:r>
        <w:t>безопасности</w:t>
      </w:r>
      <w:r>
        <w:rPr>
          <w:spacing w:val="40"/>
        </w:rPr>
        <w:t xml:space="preserve"> </w:t>
      </w:r>
      <w:r>
        <w:t>и формирование у подрастающего поколения базового уровня культуры безопасного поведения;</w:t>
      </w:r>
    </w:p>
    <w:p w:rsidR="00211E9C" w:rsidRDefault="00211E9C" w:rsidP="00211E9C">
      <w:pPr>
        <w:pStyle w:val="af0"/>
        <w:spacing w:before="2" w:line="259" w:lineRule="auto"/>
        <w:ind w:right="151"/>
      </w:pPr>
      <w: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211E9C" w:rsidRDefault="00211E9C" w:rsidP="00211E9C">
      <w:pPr>
        <w:pStyle w:val="af0"/>
        <w:spacing w:before="1" w:line="256" w:lineRule="auto"/>
        <w:ind w:right="162"/>
      </w:pPr>
      <w:r>
        <w:t>возможность выработки и закрепления у обучающихся умений и навыков, необходимых для последующей жизни;</w:t>
      </w:r>
    </w:p>
    <w:p w:rsidR="00211E9C" w:rsidRDefault="00211E9C" w:rsidP="00211E9C">
      <w:pPr>
        <w:pStyle w:val="af0"/>
        <w:spacing w:before="2" w:line="264" w:lineRule="auto"/>
        <w:ind w:right="154"/>
      </w:pPr>
      <w:r>
        <w:t>выработку практико-ориентированных компетенций, соответствующих потребностям современности;</w:t>
      </w:r>
    </w:p>
    <w:p w:rsidR="00211E9C" w:rsidRDefault="00211E9C" w:rsidP="00211E9C">
      <w:pPr>
        <w:pStyle w:val="af0"/>
        <w:spacing w:line="256" w:lineRule="auto"/>
      </w:pPr>
      <w:r>
        <w:t>реализацию оптимального баланса межпредметных связей и их разумное взаимодополнение,</w:t>
      </w:r>
      <w:r>
        <w:rPr>
          <w:spacing w:val="78"/>
        </w:rPr>
        <w:t xml:space="preserve">  </w:t>
      </w:r>
      <w:r>
        <w:t>способствующее</w:t>
      </w:r>
      <w:r>
        <w:rPr>
          <w:spacing w:val="77"/>
        </w:rPr>
        <w:t xml:space="preserve">  </w:t>
      </w:r>
      <w:r>
        <w:t>формированию</w:t>
      </w:r>
      <w:r>
        <w:rPr>
          <w:spacing w:val="77"/>
        </w:rPr>
        <w:t xml:space="preserve">  </w:t>
      </w:r>
      <w:r>
        <w:t>практических</w:t>
      </w:r>
      <w:r>
        <w:rPr>
          <w:spacing w:val="79"/>
        </w:rPr>
        <w:t xml:space="preserve">  </w:t>
      </w:r>
      <w:r>
        <w:t>умений и навыков.</w:t>
      </w:r>
    </w:p>
    <w:p w:rsidR="00211E9C" w:rsidRDefault="00211E9C" w:rsidP="00211E9C">
      <w:pPr>
        <w:pStyle w:val="af0"/>
        <w:spacing w:before="2" w:line="259" w:lineRule="auto"/>
        <w:ind w:right="139"/>
      </w:pPr>
      <w:r>
        <w:t>В программе ОБЗР содержание учебного предмета ОБЗР структурно представлено одиннадцатью модулями (тематическими линиями), обеспечивающими</w:t>
      </w:r>
      <w:r>
        <w:rPr>
          <w:spacing w:val="-11"/>
        </w:rPr>
        <w:t xml:space="preserve"> </w:t>
      </w:r>
      <w:r>
        <w:t>непрерывность</w:t>
      </w:r>
      <w:r>
        <w:rPr>
          <w:spacing w:val="-11"/>
        </w:rPr>
        <w:t xml:space="preserve"> </w:t>
      </w:r>
      <w:r>
        <w:t>изучения</w:t>
      </w:r>
      <w:r>
        <w:rPr>
          <w:spacing w:val="-11"/>
        </w:rPr>
        <w:t xml:space="preserve"> </w:t>
      </w:r>
      <w:r>
        <w:t>предмета</w:t>
      </w:r>
      <w:r>
        <w:rPr>
          <w:spacing w:val="-13"/>
        </w:rPr>
        <w:t xml:space="preserve"> </w:t>
      </w:r>
      <w:r>
        <w:t>на</w:t>
      </w:r>
      <w:r>
        <w:rPr>
          <w:spacing w:val="-7"/>
        </w:rPr>
        <w:t xml:space="preserve"> </w:t>
      </w:r>
      <w:r>
        <w:t>уровне</w:t>
      </w:r>
      <w:r>
        <w:rPr>
          <w:spacing w:val="-13"/>
        </w:rPr>
        <w:t xml:space="preserve"> </w:t>
      </w:r>
      <w:r>
        <w:t>основного</w:t>
      </w:r>
      <w:r>
        <w:rPr>
          <w:spacing w:val="-9"/>
        </w:rPr>
        <w:t xml:space="preserve"> </w:t>
      </w:r>
      <w:r>
        <w:t xml:space="preserve">общего образования и преемственность учебного процесса на уровне среднего общего </w:t>
      </w:r>
      <w:r>
        <w:rPr>
          <w:spacing w:val="-2"/>
        </w:rPr>
        <w:t>образования:</w:t>
      </w:r>
    </w:p>
    <w:p w:rsidR="00211E9C" w:rsidRDefault="00211E9C" w:rsidP="00211E9C">
      <w:pPr>
        <w:pStyle w:val="af0"/>
        <w:spacing w:line="256" w:lineRule="auto"/>
        <w:ind w:right="161"/>
      </w:pPr>
      <w:r>
        <w:t xml:space="preserve">модуль № 1 «Безопасное и устойчивое развитие личности, общества, </w:t>
      </w:r>
      <w:r>
        <w:rPr>
          <w:spacing w:val="-2"/>
        </w:rPr>
        <w:t>государства»;</w:t>
      </w:r>
    </w:p>
    <w:p w:rsidR="00211E9C" w:rsidRDefault="00211E9C" w:rsidP="00211E9C">
      <w:pPr>
        <w:pStyle w:val="af0"/>
        <w:spacing w:before="7"/>
        <w:ind w:left="708" w:firstLine="0"/>
      </w:pPr>
      <w:r>
        <w:t>модуль</w:t>
      </w:r>
      <w:r>
        <w:rPr>
          <w:spacing w:val="-7"/>
        </w:rPr>
        <w:t xml:space="preserve"> </w:t>
      </w:r>
      <w:r>
        <w:t>№</w:t>
      </w:r>
      <w:r>
        <w:rPr>
          <w:spacing w:val="-7"/>
        </w:rPr>
        <w:t xml:space="preserve"> </w:t>
      </w:r>
      <w:r>
        <w:t>2</w:t>
      </w:r>
      <w:r>
        <w:rPr>
          <w:spacing w:val="-4"/>
        </w:rPr>
        <w:t xml:space="preserve"> </w:t>
      </w:r>
      <w:r>
        <w:t>«Военная</w:t>
      </w:r>
      <w:r>
        <w:rPr>
          <w:spacing w:val="-6"/>
        </w:rPr>
        <w:t xml:space="preserve"> </w:t>
      </w:r>
      <w:r>
        <w:t>подготовка.</w:t>
      </w:r>
      <w:r>
        <w:rPr>
          <w:spacing w:val="-4"/>
        </w:rPr>
        <w:t xml:space="preserve"> </w:t>
      </w:r>
      <w:r>
        <w:t>Основы</w:t>
      </w:r>
      <w:r>
        <w:rPr>
          <w:spacing w:val="-8"/>
        </w:rPr>
        <w:t xml:space="preserve"> </w:t>
      </w:r>
      <w:r>
        <w:t>военных</w:t>
      </w:r>
      <w:r>
        <w:rPr>
          <w:spacing w:val="-9"/>
        </w:rPr>
        <w:t xml:space="preserve"> </w:t>
      </w:r>
      <w:r>
        <w:rPr>
          <w:spacing w:val="-2"/>
        </w:rPr>
        <w:t>знаний»;</w:t>
      </w:r>
    </w:p>
    <w:p w:rsidR="00211E9C" w:rsidRDefault="00211E9C" w:rsidP="00211E9C">
      <w:pPr>
        <w:pStyle w:val="af0"/>
        <w:sectPr w:rsidR="00211E9C">
          <w:headerReference w:type="default" r:id="rId19"/>
          <w:footerReference w:type="default" r:id="rId20"/>
          <w:pgSz w:w="11910" w:h="16850"/>
          <w:pgMar w:top="1240" w:right="708" w:bottom="940" w:left="992" w:header="710" w:footer="755" w:gutter="0"/>
          <w:pgNumType w:start="3"/>
          <w:cols w:space="720"/>
        </w:sectPr>
      </w:pPr>
    </w:p>
    <w:p w:rsidR="00211E9C" w:rsidRDefault="00211E9C" w:rsidP="00211E9C">
      <w:pPr>
        <w:pStyle w:val="af0"/>
        <w:spacing w:before="263" w:line="264" w:lineRule="auto"/>
      </w:pPr>
      <w:r>
        <w:lastRenderedPageBreak/>
        <w:t>модуль</w:t>
      </w:r>
      <w:r>
        <w:rPr>
          <w:spacing w:val="80"/>
        </w:rPr>
        <w:t xml:space="preserve"> </w:t>
      </w:r>
      <w:r>
        <w:t>№</w:t>
      </w:r>
      <w:r>
        <w:rPr>
          <w:spacing w:val="80"/>
        </w:rPr>
        <w:t xml:space="preserve"> </w:t>
      </w:r>
      <w:r>
        <w:t>3</w:t>
      </w:r>
      <w:r>
        <w:rPr>
          <w:spacing w:val="80"/>
        </w:rPr>
        <w:t xml:space="preserve"> </w:t>
      </w:r>
      <w:r>
        <w:t>«Культура</w:t>
      </w:r>
      <w:r>
        <w:rPr>
          <w:spacing w:val="80"/>
        </w:rPr>
        <w:t xml:space="preserve"> </w:t>
      </w:r>
      <w:r>
        <w:t>безопасности</w:t>
      </w:r>
      <w:r>
        <w:rPr>
          <w:spacing w:val="80"/>
        </w:rPr>
        <w:t xml:space="preserve"> </w:t>
      </w:r>
      <w:r>
        <w:t>жизнедеятельности</w:t>
      </w:r>
      <w:r>
        <w:rPr>
          <w:spacing w:val="80"/>
        </w:rPr>
        <w:t xml:space="preserve"> </w:t>
      </w:r>
      <w:r>
        <w:t>в</w:t>
      </w:r>
      <w:r>
        <w:rPr>
          <w:spacing w:val="80"/>
        </w:rPr>
        <w:t xml:space="preserve"> </w:t>
      </w:r>
      <w:r>
        <w:t xml:space="preserve">современном </w:t>
      </w:r>
      <w:r>
        <w:rPr>
          <w:spacing w:val="-2"/>
        </w:rPr>
        <w:t>обществе»;</w:t>
      </w:r>
    </w:p>
    <w:p w:rsidR="00211E9C" w:rsidRDefault="00211E9C" w:rsidP="00211E9C">
      <w:pPr>
        <w:pStyle w:val="af0"/>
        <w:spacing w:line="256" w:lineRule="auto"/>
        <w:ind w:left="708" w:right="4323" w:firstLine="0"/>
      </w:pPr>
      <w:r>
        <w:t>модуль № 4 «Безопасность в быту»; модуль</w:t>
      </w:r>
      <w:r>
        <w:rPr>
          <w:spacing w:val="-9"/>
        </w:rPr>
        <w:t xml:space="preserve"> </w:t>
      </w:r>
      <w:r>
        <w:t>№</w:t>
      </w:r>
      <w:r>
        <w:rPr>
          <w:spacing w:val="-12"/>
        </w:rPr>
        <w:t xml:space="preserve"> </w:t>
      </w:r>
      <w:r>
        <w:t>5</w:t>
      </w:r>
      <w:r>
        <w:rPr>
          <w:spacing w:val="-9"/>
        </w:rPr>
        <w:t xml:space="preserve"> </w:t>
      </w:r>
      <w:r>
        <w:t>«Безопасность</w:t>
      </w:r>
      <w:r>
        <w:rPr>
          <w:spacing w:val="-10"/>
        </w:rPr>
        <w:t xml:space="preserve"> </w:t>
      </w:r>
      <w:r>
        <w:t>на</w:t>
      </w:r>
      <w:r>
        <w:rPr>
          <w:spacing w:val="-13"/>
        </w:rPr>
        <w:t xml:space="preserve"> </w:t>
      </w:r>
      <w:r>
        <w:t>транспорте»;</w:t>
      </w:r>
    </w:p>
    <w:p w:rsidR="00211E9C" w:rsidRDefault="00211E9C" w:rsidP="00211E9C">
      <w:pPr>
        <w:pStyle w:val="af0"/>
        <w:spacing w:line="264" w:lineRule="auto"/>
        <w:ind w:left="708" w:right="2526" w:firstLine="0"/>
      </w:pPr>
      <w:r>
        <w:t>модуль</w:t>
      </w:r>
      <w:r>
        <w:rPr>
          <w:spacing w:val="-6"/>
        </w:rPr>
        <w:t xml:space="preserve"> </w:t>
      </w:r>
      <w:r>
        <w:t>№</w:t>
      </w:r>
      <w:r>
        <w:rPr>
          <w:spacing w:val="-9"/>
        </w:rPr>
        <w:t xml:space="preserve"> </w:t>
      </w:r>
      <w:r>
        <w:t>6</w:t>
      </w:r>
      <w:r>
        <w:rPr>
          <w:spacing w:val="-6"/>
        </w:rPr>
        <w:t xml:space="preserve"> </w:t>
      </w:r>
      <w:r>
        <w:t>«Безопасность</w:t>
      </w:r>
      <w:r>
        <w:rPr>
          <w:spacing w:val="-7"/>
        </w:rPr>
        <w:t xml:space="preserve"> </w:t>
      </w:r>
      <w:r>
        <w:t>в</w:t>
      </w:r>
      <w:r>
        <w:rPr>
          <w:spacing w:val="-11"/>
        </w:rPr>
        <w:t xml:space="preserve"> </w:t>
      </w:r>
      <w:r>
        <w:t>общественных</w:t>
      </w:r>
      <w:r>
        <w:rPr>
          <w:spacing w:val="-3"/>
        </w:rPr>
        <w:t xml:space="preserve"> </w:t>
      </w:r>
      <w:r>
        <w:t>местах»; модуль № 7 «Безопасность в природной среде»;</w:t>
      </w:r>
    </w:p>
    <w:p w:rsidR="00211E9C" w:rsidRDefault="00211E9C" w:rsidP="00211E9C">
      <w:pPr>
        <w:pStyle w:val="af0"/>
        <w:spacing w:line="256" w:lineRule="auto"/>
        <w:ind w:left="708" w:firstLine="0"/>
      </w:pPr>
      <w:r>
        <w:t>модуль</w:t>
      </w:r>
      <w:r>
        <w:rPr>
          <w:spacing w:val="-5"/>
        </w:rPr>
        <w:t xml:space="preserve"> </w:t>
      </w:r>
      <w:r>
        <w:t>№</w:t>
      </w:r>
      <w:r>
        <w:rPr>
          <w:spacing w:val="-8"/>
        </w:rPr>
        <w:t xml:space="preserve"> </w:t>
      </w:r>
      <w:r>
        <w:t>8</w:t>
      </w:r>
      <w:r>
        <w:rPr>
          <w:spacing w:val="-4"/>
        </w:rPr>
        <w:t xml:space="preserve"> </w:t>
      </w:r>
      <w:r>
        <w:t>«Основы</w:t>
      </w:r>
      <w:r>
        <w:rPr>
          <w:spacing w:val="-8"/>
        </w:rPr>
        <w:t xml:space="preserve"> </w:t>
      </w:r>
      <w:r>
        <w:t>медицинских</w:t>
      </w:r>
      <w:r>
        <w:rPr>
          <w:spacing w:val="-11"/>
        </w:rPr>
        <w:t xml:space="preserve"> </w:t>
      </w:r>
      <w:r>
        <w:t>знаний.</w:t>
      </w:r>
      <w:r>
        <w:rPr>
          <w:spacing w:val="-5"/>
        </w:rPr>
        <w:t xml:space="preserve"> </w:t>
      </w:r>
      <w:r>
        <w:t>Оказание</w:t>
      </w:r>
      <w:r>
        <w:rPr>
          <w:spacing w:val="-9"/>
        </w:rPr>
        <w:t xml:space="preserve"> </w:t>
      </w:r>
      <w:r>
        <w:t>первой</w:t>
      </w:r>
      <w:r>
        <w:rPr>
          <w:spacing w:val="-6"/>
        </w:rPr>
        <w:t xml:space="preserve"> </w:t>
      </w:r>
      <w:r>
        <w:t>помощи»; модуль № 9 «Безопасность в социуме»;</w:t>
      </w:r>
    </w:p>
    <w:p w:rsidR="00211E9C" w:rsidRDefault="00211E9C" w:rsidP="00211E9C">
      <w:pPr>
        <w:pStyle w:val="af0"/>
        <w:spacing w:line="264" w:lineRule="auto"/>
        <w:ind w:left="708" w:right="1102" w:firstLine="0"/>
      </w:pPr>
      <w:r>
        <w:t>модуль № 10 «Безопасность в информационном пространстве»; модуль</w:t>
      </w:r>
      <w:r>
        <w:rPr>
          <w:spacing w:val="-4"/>
        </w:rPr>
        <w:t xml:space="preserve"> </w:t>
      </w:r>
      <w:r>
        <w:t>№</w:t>
      </w:r>
      <w:r>
        <w:rPr>
          <w:spacing w:val="-7"/>
        </w:rPr>
        <w:t xml:space="preserve"> </w:t>
      </w:r>
      <w:r>
        <w:t>11</w:t>
      </w:r>
      <w:r>
        <w:rPr>
          <w:spacing w:val="-3"/>
        </w:rPr>
        <w:t xml:space="preserve"> </w:t>
      </w:r>
      <w:r>
        <w:t>«Основы</w:t>
      </w:r>
      <w:r>
        <w:rPr>
          <w:spacing w:val="-7"/>
        </w:rPr>
        <w:t xml:space="preserve"> </w:t>
      </w:r>
      <w:r>
        <w:t>противодействия</w:t>
      </w:r>
      <w:r>
        <w:rPr>
          <w:spacing w:val="-5"/>
        </w:rPr>
        <w:t xml:space="preserve"> </w:t>
      </w:r>
      <w:r>
        <w:t>экстремизму</w:t>
      </w:r>
      <w:r>
        <w:rPr>
          <w:spacing w:val="-16"/>
        </w:rPr>
        <w:t xml:space="preserve"> </w:t>
      </w:r>
      <w:r>
        <w:t>и</w:t>
      </w:r>
      <w:r>
        <w:rPr>
          <w:spacing w:val="-5"/>
        </w:rPr>
        <w:t xml:space="preserve"> </w:t>
      </w:r>
      <w:r>
        <w:t>терроризму».</w:t>
      </w:r>
    </w:p>
    <w:p w:rsidR="00211E9C" w:rsidRDefault="00211E9C" w:rsidP="00211E9C">
      <w:pPr>
        <w:pStyle w:val="af0"/>
        <w:spacing w:line="259" w:lineRule="auto"/>
        <w:ind w:right="148"/>
      </w:pPr>
      <w:r>
        <w:t>В</w:t>
      </w:r>
      <w:r>
        <w:rPr>
          <w:spacing w:val="-17"/>
        </w:rPr>
        <w:t xml:space="preserve"> </w:t>
      </w:r>
      <w:r>
        <w:t>целях</w:t>
      </w:r>
      <w:r>
        <w:rPr>
          <w:spacing w:val="-16"/>
        </w:rPr>
        <w:t xml:space="preserve"> </w:t>
      </w:r>
      <w:r>
        <w:t>обеспечения</w:t>
      </w:r>
      <w:r>
        <w:rPr>
          <w:spacing w:val="-12"/>
        </w:rPr>
        <w:t xml:space="preserve"> </w:t>
      </w:r>
      <w:r>
        <w:t>системного</w:t>
      </w:r>
      <w:r>
        <w:rPr>
          <w:spacing w:val="-16"/>
        </w:rPr>
        <w:t xml:space="preserve"> </w:t>
      </w:r>
      <w:r>
        <w:t>подхода</w:t>
      </w:r>
      <w:r>
        <w:rPr>
          <w:spacing w:val="-15"/>
        </w:rPr>
        <w:t xml:space="preserve"> </w:t>
      </w:r>
      <w:r>
        <w:t>в</w:t>
      </w:r>
      <w:r>
        <w:rPr>
          <w:spacing w:val="-18"/>
        </w:rPr>
        <w:t xml:space="preserve"> </w:t>
      </w:r>
      <w:r>
        <w:t>изучении</w:t>
      </w:r>
      <w:r>
        <w:rPr>
          <w:spacing w:val="-12"/>
        </w:rPr>
        <w:t xml:space="preserve"> </w:t>
      </w:r>
      <w:r>
        <w:t>учебного</w:t>
      </w:r>
      <w:r>
        <w:rPr>
          <w:spacing w:val="-16"/>
        </w:rPr>
        <w:t xml:space="preserve"> </w:t>
      </w:r>
      <w:r>
        <w:t>предмета</w:t>
      </w:r>
      <w:r>
        <w:rPr>
          <w:spacing w:val="-15"/>
        </w:rPr>
        <w:t xml:space="preserve"> </w:t>
      </w:r>
      <w:r>
        <w:t>ОБЗР на</w:t>
      </w:r>
      <w:r>
        <w:rPr>
          <w:spacing w:val="-18"/>
        </w:rPr>
        <w:t xml:space="preserve"> </w:t>
      </w:r>
      <w:r>
        <w:t>уровне</w:t>
      </w:r>
      <w:r>
        <w:rPr>
          <w:spacing w:val="-17"/>
        </w:rPr>
        <w:t xml:space="preserve"> </w:t>
      </w:r>
      <w:r>
        <w:t>основного</w:t>
      </w:r>
      <w:r>
        <w:rPr>
          <w:spacing w:val="-18"/>
        </w:rPr>
        <w:t xml:space="preserve"> </w:t>
      </w:r>
      <w:r>
        <w:t>общего</w:t>
      </w:r>
      <w:r>
        <w:rPr>
          <w:spacing w:val="-17"/>
        </w:rPr>
        <w:t xml:space="preserve"> </w:t>
      </w:r>
      <w:r>
        <w:t>образования</w:t>
      </w:r>
      <w:r>
        <w:rPr>
          <w:spacing w:val="-18"/>
        </w:rPr>
        <w:t xml:space="preserve"> </w:t>
      </w:r>
      <w:r>
        <w:t>программа</w:t>
      </w:r>
      <w:r>
        <w:rPr>
          <w:spacing w:val="-17"/>
        </w:rPr>
        <w:t xml:space="preserve"> </w:t>
      </w:r>
      <w:r>
        <w:t>ОБЗР</w:t>
      </w:r>
      <w:r>
        <w:rPr>
          <w:spacing w:val="-18"/>
        </w:rPr>
        <w:t xml:space="preserve"> </w:t>
      </w:r>
      <w:r>
        <w:t>предполагает</w:t>
      </w:r>
      <w:r>
        <w:rPr>
          <w:spacing w:val="-17"/>
        </w:rPr>
        <w:t xml:space="preserve"> </w:t>
      </w:r>
      <w:r>
        <w:t>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ее избегать → при необходимости действовать».</w:t>
      </w:r>
    </w:p>
    <w:p w:rsidR="00211E9C" w:rsidRDefault="00211E9C" w:rsidP="00211E9C">
      <w:pPr>
        <w:pStyle w:val="af0"/>
        <w:spacing w:line="264" w:lineRule="auto"/>
        <w:ind w:right="161"/>
      </w:pPr>
      <w:r>
        <w:t>Учебный материал систематизирован по сферам возможных проявлений рисков и опасностей:</w:t>
      </w:r>
    </w:p>
    <w:p w:rsidR="00211E9C" w:rsidRDefault="00211E9C" w:rsidP="00211E9C">
      <w:pPr>
        <w:pStyle w:val="af0"/>
        <w:spacing w:line="256" w:lineRule="auto"/>
        <w:ind w:left="708" w:right="5073" w:firstLine="0"/>
      </w:pPr>
      <w:r>
        <w:t>помещения</w:t>
      </w:r>
      <w:r>
        <w:rPr>
          <w:spacing w:val="-14"/>
        </w:rPr>
        <w:t xml:space="preserve"> </w:t>
      </w:r>
      <w:r>
        <w:t>и</w:t>
      </w:r>
      <w:r>
        <w:rPr>
          <w:spacing w:val="-14"/>
        </w:rPr>
        <w:t xml:space="preserve"> </w:t>
      </w:r>
      <w:r>
        <w:t>бытовые</w:t>
      </w:r>
      <w:r>
        <w:rPr>
          <w:spacing w:val="-17"/>
        </w:rPr>
        <w:t xml:space="preserve"> </w:t>
      </w:r>
      <w:r>
        <w:t>условия; улица и общественные места; природные условия;</w:t>
      </w:r>
    </w:p>
    <w:p w:rsidR="00211E9C" w:rsidRDefault="00211E9C" w:rsidP="00211E9C">
      <w:pPr>
        <w:pStyle w:val="af0"/>
        <w:spacing w:line="256" w:lineRule="auto"/>
        <w:ind w:left="708" w:right="4998" w:firstLine="0"/>
      </w:pPr>
      <w:r>
        <w:t>коммуникационные связи и каналы; физическое и психическое здоровье; социальное</w:t>
      </w:r>
      <w:r>
        <w:rPr>
          <w:spacing w:val="-14"/>
        </w:rPr>
        <w:t xml:space="preserve"> </w:t>
      </w:r>
      <w:r>
        <w:t>взаимодействие</w:t>
      </w:r>
      <w:r>
        <w:rPr>
          <w:spacing w:val="-12"/>
        </w:rPr>
        <w:t xml:space="preserve"> </w:t>
      </w:r>
      <w:r>
        <w:t>и</w:t>
      </w:r>
      <w:r>
        <w:rPr>
          <w:spacing w:val="-9"/>
        </w:rPr>
        <w:t xml:space="preserve"> </w:t>
      </w:r>
      <w:r>
        <w:rPr>
          <w:spacing w:val="-2"/>
        </w:rPr>
        <w:t>другие.</w:t>
      </w:r>
    </w:p>
    <w:p w:rsidR="00211E9C" w:rsidRDefault="00211E9C" w:rsidP="00211E9C">
      <w:pPr>
        <w:pStyle w:val="af0"/>
        <w:spacing w:line="261" w:lineRule="auto"/>
        <w:ind w:right="140"/>
      </w:pPr>
      <w:r>
        <w:t>Программой ОБЗР предусматривается использование практико- ориентированных</w:t>
      </w:r>
      <w:r>
        <w:rPr>
          <w:spacing w:val="73"/>
          <w:w w:val="150"/>
        </w:rPr>
        <w:t xml:space="preserve">  </w:t>
      </w:r>
      <w:r>
        <w:t>интерактивных</w:t>
      </w:r>
      <w:r>
        <w:rPr>
          <w:spacing w:val="73"/>
          <w:w w:val="150"/>
        </w:rPr>
        <w:t xml:space="preserve">  </w:t>
      </w:r>
      <w:r>
        <w:t>форм</w:t>
      </w:r>
      <w:r>
        <w:rPr>
          <w:spacing w:val="76"/>
          <w:w w:val="150"/>
        </w:rPr>
        <w:t xml:space="preserve">  </w:t>
      </w:r>
      <w:r>
        <w:t>организации</w:t>
      </w:r>
      <w:r>
        <w:rPr>
          <w:spacing w:val="79"/>
          <w:w w:val="150"/>
        </w:rPr>
        <w:t xml:space="preserve">  </w:t>
      </w:r>
      <w:r>
        <w:t>учебных</w:t>
      </w:r>
      <w:r>
        <w:rPr>
          <w:spacing w:val="80"/>
          <w:w w:val="150"/>
        </w:rPr>
        <w:t xml:space="preserve">  </w:t>
      </w:r>
      <w:r>
        <w:t>занятий с возможностью применения тренажерных систем и виртуальных моделей.</w:t>
      </w:r>
    </w:p>
    <w:p w:rsidR="00211E9C" w:rsidRDefault="00211E9C" w:rsidP="00211E9C">
      <w:pPr>
        <w:pStyle w:val="af0"/>
        <w:spacing w:line="259" w:lineRule="auto"/>
        <w:ind w:right="151"/>
      </w:pPr>
      <w:r>
        <w:t xml:space="preserve">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w:t>
      </w:r>
      <w:r>
        <w:rPr>
          <w:spacing w:val="-2"/>
        </w:rPr>
        <w:t>обучающихся.</w:t>
      </w:r>
    </w:p>
    <w:p w:rsidR="00211E9C" w:rsidRDefault="00211E9C" w:rsidP="00211E9C">
      <w:pPr>
        <w:pStyle w:val="af0"/>
        <w:spacing w:line="259" w:lineRule="auto"/>
        <w:ind w:right="147"/>
      </w:pPr>
      <w:r>
        <w:t>В условиях современного исторического процесса с появлением новых глобальных</w:t>
      </w:r>
      <w:r>
        <w:rPr>
          <w:spacing w:val="-18"/>
        </w:rPr>
        <w:t xml:space="preserve"> </w:t>
      </w:r>
      <w:r>
        <w:t>и</w:t>
      </w:r>
      <w:r>
        <w:rPr>
          <w:spacing w:val="-17"/>
        </w:rPr>
        <w:t xml:space="preserve"> </w:t>
      </w:r>
      <w:r>
        <w:t>региональных</w:t>
      </w:r>
      <w:r>
        <w:rPr>
          <w:spacing w:val="-18"/>
        </w:rPr>
        <w:t xml:space="preserve"> </w:t>
      </w:r>
      <w:r>
        <w:t>природных,</w:t>
      </w:r>
      <w:r>
        <w:rPr>
          <w:spacing w:val="-17"/>
        </w:rPr>
        <w:t xml:space="preserve"> </w:t>
      </w:r>
      <w:r>
        <w:t>техногенных,</w:t>
      </w:r>
      <w:r>
        <w:rPr>
          <w:spacing w:val="-18"/>
        </w:rPr>
        <w:t xml:space="preserve"> </w:t>
      </w:r>
      <w:r>
        <w:t>социальных</w:t>
      </w:r>
      <w:r>
        <w:rPr>
          <w:spacing w:val="-17"/>
        </w:rPr>
        <w:t xml:space="preserve"> </w:t>
      </w:r>
      <w:r>
        <w:t>вызовов</w:t>
      </w:r>
      <w:r>
        <w:rPr>
          <w:spacing w:val="-18"/>
        </w:rPr>
        <w:t xml:space="preserve"> </w:t>
      </w:r>
      <w:r>
        <w:t>и</w:t>
      </w:r>
      <w:r>
        <w:rPr>
          <w:spacing w:val="-17"/>
        </w:rPr>
        <w:t xml:space="preserve"> </w:t>
      </w:r>
      <w:r>
        <w:t>угроз безопасности России (критичные изменения климата, негативные медико- биологические, экологические, информационные факторы и другие условия жизнедеятельности)</w:t>
      </w:r>
      <w:r>
        <w:rPr>
          <w:spacing w:val="40"/>
        </w:rPr>
        <w:t xml:space="preserve"> </w:t>
      </w:r>
      <w:r>
        <w:t>возрастает</w:t>
      </w:r>
      <w:r>
        <w:rPr>
          <w:spacing w:val="40"/>
        </w:rPr>
        <w:t xml:space="preserve"> </w:t>
      </w:r>
      <w:r>
        <w:t>приоритет</w:t>
      </w:r>
      <w:r>
        <w:rPr>
          <w:spacing w:val="40"/>
        </w:rPr>
        <w:t xml:space="preserve"> </w:t>
      </w:r>
      <w:r>
        <w:t>вопросов</w:t>
      </w:r>
      <w:r>
        <w:rPr>
          <w:spacing w:val="40"/>
        </w:rPr>
        <w:t xml:space="preserve"> </w:t>
      </w:r>
      <w:r>
        <w:t>безопасности,</w:t>
      </w:r>
      <w:r>
        <w:rPr>
          <w:spacing w:val="40"/>
        </w:rPr>
        <w:t xml:space="preserve"> </w:t>
      </w:r>
      <w:r>
        <w:t>их</w:t>
      </w:r>
      <w:r>
        <w:rPr>
          <w:spacing w:val="40"/>
        </w:rPr>
        <w:t xml:space="preserve"> </w:t>
      </w:r>
      <w:r>
        <w:t>значение не только для самого человека, но также для общества и государства.</w:t>
      </w:r>
    </w:p>
    <w:p w:rsidR="00211E9C" w:rsidRDefault="00211E9C" w:rsidP="00211E9C">
      <w:pPr>
        <w:pStyle w:val="af0"/>
        <w:spacing w:line="256" w:lineRule="auto"/>
        <w:ind w:right="141"/>
      </w:pPr>
      <w:r>
        <w:t>При этом центральной проблемой безопасности жизнедеятельности остается сохранение жизни и здоровья каждого человека.</w:t>
      </w:r>
    </w:p>
    <w:p w:rsidR="00211E9C" w:rsidRDefault="00211E9C" w:rsidP="00211E9C">
      <w:pPr>
        <w:pStyle w:val="af0"/>
        <w:spacing w:line="264" w:lineRule="auto"/>
        <w:ind w:right="158"/>
      </w:pPr>
      <w:r>
        <w:t>В современных условиях колоссальное значение приобретает качественное образование</w:t>
      </w:r>
      <w:r>
        <w:rPr>
          <w:spacing w:val="23"/>
        </w:rPr>
        <w:t xml:space="preserve"> </w:t>
      </w:r>
      <w:r>
        <w:t>подрастающего</w:t>
      </w:r>
      <w:r>
        <w:rPr>
          <w:spacing w:val="22"/>
        </w:rPr>
        <w:t xml:space="preserve"> </w:t>
      </w:r>
      <w:r>
        <w:t>поколения</w:t>
      </w:r>
      <w:r>
        <w:rPr>
          <w:spacing w:val="26"/>
        </w:rPr>
        <w:t xml:space="preserve"> </w:t>
      </w:r>
      <w:r>
        <w:t>россиян,</w:t>
      </w:r>
      <w:r>
        <w:rPr>
          <w:spacing w:val="26"/>
        </w:rPr>
        <w:t xml:space="preserve"> </w:t>
      </w:r>
      <w:r>
        <w:t>направленное</w:t>
      </w:r>
      <w:r>
        <w:rPr>
          <w:spacing w:val="23"/>
        </w:rPr>
        <w:t xml:space="preserve"> </w:t>
      </w:r>
      <w:r>
        <w:t>на</w:t>
      </w:r>
      <w:r>
        <w:rPr>
          <w:spacing w:val="24"/>
        </w:rPr>
        <w:t xml:space="preserve"> </w:t>
      </w:r>
      <w:r>
        <w:rPr>
          <w:spacing w:val="-2"/>
        </w:rPr>
        <w:t>формирование</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pStyle w:val="af0"/>
        <w:spacing w:before="263" w:line="259" w:lineRule="auto"/>
        <w:ind w:right="146" w:firstLine="0"/>
      </w:pPr>
      <w:r>
        <w:lastRenderedPageBreak/>
        <w:t>гражданской идентичности, воспитание личности безопасного типа, овладение знаниями,</w:t>
      </w:r>
      <w:r>
        <w:rPr>
          <w:spacing w:val="40"/>
        </w:rPr>
        <w:t xml:space="preserve"> </w:t>
      </w:r>
      <w:r>
        <w:t>умениями,</w:t>
      </w:r>
      <w:r>
        <w:rPr>
          <w:spacing w:val="40"/>
        </w:rPr>
        <w:t xml:space="preserve"> </w:t>
      </w:r>
      <w:r>
        <w:t>навыками</w:t>
      </w:r>
      <w:r>
        <w:rPr>
          <w:spacing w:val="40"/>
        </w:rPr>
        <w:t xml:space="preserve"> </w:t>
      </w:r>
      <w:r>
        <w:t>и</w:t>
      </w:r>
      <w:r>
        <w:rPr>
          <w:spacing w:val="40"/>
        </w:rPr>
        <w:t xml:space="preserve"> </w:t>
      </w:r>
      <w:r>
        <w:t>компетенцией</w:t>
      </w:r>
      <w:r>
        <w:rPr>
          <w:spacing w:val="40"/>
        </w:rPr>
        <w:t xml:space="preserve"> </w:t>
      </w:r>
      <w:r>
        <w:t>для</w:t>
      </w:r>
      <w:r>
        <w:rPr>
          <w:spacing w:val="40"/>
        </w:rPr>
        <w:t xml:space="preserve"> </w:t>
      </w:r>
      <w:r>
        <w:t>обеспечения</w:t>
      </w:r>
      <w:r>
        <w:rPr>
          <w:spacing w:val="40"/>
        </w:rPr>
        <w:t xml:space="preserve"> </w:t>
      </w:r>
      <w:r>
        <w:t>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w:t>
      </w:r>
      <w:r>
        <w:rPr>
          <w:spacing w:val="-18"/>
        </w:rPr>
        <w:t xml:space="preserve"> </w:t>
      </w:r>
      <w:r>
        <w:t>Российской</w:t>
      </w:r>
      <w:r>
        <w:rPr>
          <w:spacing w:val="-16"/>
        </w:rPr>
        <w:t xml:space="preserve"> </w:t>
      </w:r>
      <w:r>
        <w:t>Федерации</w:t>
      </w:r>
      <w:r>
        <w:rPr>
          <w:spacing w:val="-16"/>
        </w:rPr>
        <w:t xml:space="preserve"> </w:t>
      </w:r>
      <w:r>
        <w:t>от</w:t>
      </w:r>
      <w:r>
        <w:rPr>
          <w:spacing w:val="-17"/>
        </w:rPr>
        <w:t xml:space="preserve"> </w:t>
      </w:r>
      <w:r>
        <w:t>5</w:t>
      </w:r>
      <w:r>
        <w:rPr>
          <w:spacing w:val="-14"/>
        </w:rPr>
        <w:t xml:space="preserve"> </w:t>
      </w:r>
      <w:r>
        <w:t>декабря</w:t>
      </w:r>
      <w:r>
        <w:rPr>
          <w:spacing w:val="-16"/>
        </w:rPr>
        <w:t xml:space="preserve"> </w:t>
      </w:r>
      <w:r>
        <w:t>2016</w:t>
      </w:r>
      <w:r>
        <w:rPr>
          <w:spacing w:val="-14"/>
        </w:rPr>
        <w:t xml:space="preserve"> </w:t>
      </w:r>
      <w:r>
        <w:t>г.</w:t>
      </w:r>
      <w:r>
        <w:rPr>
          <w:spacing w:val="-16"/>
        </w:rPr>
        <w:t xml:space="preserve"> </w:t>
      </w:r>
      <w:r>
        <w:t>№</w:t>
      </w:r>
      <w:r>
        <w:rPr>
          <w:spacing w:val="-17"/>
        </w:rPr>
        <w:t xml:space="preserve"> </w:t>
      </w:r>
      <w:r>
        <w:t>646,</w:t>
      </w:r>
      <w:r>
        <w:rPr>
          <w:spacing w:val="-16"/>
        </w:rPr>
        <w:t xml:space="preserve"> </w:t>
      </w:r>
      <w:r>
        <w:t>Национальные</w:t>
      </w:r>
      <w:r>
        <w:rPr>
          <w:spacing w:val="-18"/>
        </w:rPr>
        <w:t xml:space="preserve"> </w:t>
      </w:r>
      <w:r>
        <w:t>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w:t>
      </w:r>
      <w:r>
        <w:rPr>
          <w:spacing w:val="80"/>
        </w:rPr>
        <w:t xml:space="preserve"> </w:t>
      </w:r>
      <w:r>
        <w:t>Правительства</w:t>
      </w:r>
      <w:r>
        <w:rPr>
          <w:spacing w:val="80"/>
        </w:rPr>
        <w:t xml:space="preserve"> </w:t>
      </w:r>
      <w:r>
        <w:t>Российской</w:t>
      </w:r>
      <w:r>
        <w:rPr>
          <w:spacing w:val="80"/>
        </w:rPr>
        <w:t xml:space="preserve"> </w:t>
      </w:r>
      <w:r>
        <w:t>Федерации</w:t>
      </w:r>
      <w:r>
        <w:rPr>
          <w:spacing w:val="80"/>
        </w:rPr>
        <w:t xml:space="preserve"> </w:t>
      </w:r>
      <w:r>
        <w:t>от</w:t>
      </w:r>
      <w:r>
        <w:rPr>
          <w:spacing w:val="80"/>
        </w:rPr>
        <w:t xml:space="preserve"> </w:t>
      </w:r>
      <w:r>
        <w:t>26</w:t>
      </w:r>
      <w:r>
        <w:rPr>
          <w:spacing w:val="80"/>
        </w:rPr>
        <w:t xml:space="preserve"> </w:t>
      </w:r>
      <w:r>
        <w:t>декабря</w:t>
      </w:r>
      <w:r>
        <w:rPr>
          <w:spacing w:val="80"/>
        </w:rPr>
        <w:t xml:space="preserve"> </w:t>
      </w:r>
      <w:r>
        <w:t>2017</w:t>
      </w:r>
      <w:r>
        <w:rPr>
          <w:spacing w:val="80"/>
        </w:rPr>
        <w:t xml:space="preserve"> </w:t>
      </w:r>
      <w:r>
        <w:t>г.</w:t>
      </w:r>
    </w:p>
    <w:p w:rsidR="00211E9C" w:rsidRDefault="00211E9C" w:rsidP="00211E9C">
      <w:pPr>
        <w:pStyle w:val="af0"/>
        <w:spacing w:before="3"/>
        <w:ind w:firstLine="0"/>
      </w:pPr>
      <w:r>
        <w:t>№</w:t>
      </w:r>
      <w:r>
        <w:rPr>
          <w:spacing w:val="-2"/>
        </w:rPr>
        <w:t xml:space="preserve"> 1642.</w:t>
      </w:r>
    </w:p>
    <w:p w:rsidR="00211E9C" w:rsidRDefault="00211E9C" w:rsidP="00211E9C">
      <w:pPr>
        <w:pStyle w:val="af0"/>
        <w:spacing w:before="24" w:line="259" w:lineRule="auto"/>
        <w:ind w:right="145"/>
      </w:pPr>
      <w:r>
        <w:t>ОБЗР является системообразующим учебным предметом, имеет свои дидактические</w:t>
      </w:r>
      <w:r>
        <w:rPr>
          <w:spacing w:val="80"/>
          <w:w w:val="150"/>
        </w:rPr>
        <w:t xml:space="preserve"> </w:t>
      </w:r>
      <w:r>
        <w:t>компоненты</w:t>
      </w:r>
      <w:r>
        <w:rPr>
          <w:spacing w:val="80"/>
          <w:w w:val="150"/>
        </w:rPr>
        <w:t xml:space="preserve"> </w:t>
      </w:r>
      <w:r>
        <w:t>во</w:t>
      </w:r>
      <w:r>
        <w:rPr>
          <w:spacing w:val="80"/>
          <w:w w:val="150"/>
        </w:rPr>
        <w:t xml:space="preserve"> </w:t>
      </w:r>
      <w:r>
        <w:t>всех</w:t>
      </w:r>
      <w:r>
        <w:rPr>
          <w:spacing w:val="80"/>
          <w:w w:val="150"/>
        </w:rPr>
        <w:t xml:space="preserve"> </w:t>
      </w:r>
      <w:r>
        <w:t>без</w:t>
      </w:r>
      <w:r>
        <w:rPr>
          <w:spacing w:val="80"/>
          <w:w w:val="150"/>
        </w:rPr>
        <w:t xml:space="preserve"> </w:t>
      </w:r>
      <w:r>
        <w:t>исключения</w:t>
      </w:r>
      <w:r>
        <w:rPr>
          <w:spacing w:val="80"/>
          <w:w w:val="150"/>
        </w:rPr>
        <w:t xml:space="preserve"> </w:t>
      </w:r>
      <w:r>
        <w:t>предметных</w:t>
      </w:r>
      <w:r>
        <w:rPr>
          <w:spacing w:val="80"/>
          <w:w w:val="150"/>
        </w:rPr>
        <w:t xml:space="preserve"> </w:t>
      </w:r>
      <w:r>
        <w:t>областях</w:t>
      </w:r>
      <w:r>
        <w:rPr>
          <w:spacing w:val="80"/>
        </w:rPr>
        <w:t xml:space="preserve"> </w:t>
      </w:r>
      <w:r>
        <w:t>и реализуется через приобретение необходимых знаний, выработку</w:t>
      </w:r>
      <w:r>
        <w:rPr>
          <w:spacing w:val="-6"/>
        </w:rPr>
        <w:t xml:space="preserve"> </w:t>
      </w:r>
      <w:r>
        <w:t>и закрепление системы</w:t>
      </w:r>
      <w:r>
        <w:rPr>
          <w:spacing w:val="40"/>
        </w:rPr>
        <w:t xml:space="preserve">  </w:t>
      </w:r>
      <w:r>
        <w:t>взаимосвязанных</w:t>
      </w:r>
      <w:r>
        <w:rPr>
          <w:spacing w:val="40"/>
        </w:rPr>
        <w:t xml:space="preserve">  </w:t>
      </w:r>
      <w:r>
        <w:t>навыков</w:t>
      </w:r>
      <w:r>
        <w:rPr>
          <w:spacing w:val="40"/>
        </w:rPr>
        <w:t xml:space="preserve">  </w:t>
      </w:r>
      <w:r>
        <w:t>и</w:t>
      </w:r>
      <w:r>
        <w:rPr>
          <w:spacing w:val="40"/>
        </w:rPr>
        <w:t xml:space="preserve">  </w:t>
      </w:r>
      <w:r>
        <w:t>умений,</w:t>
      </w:r>
      <w:r>
        <w:rPr>
          <w:spacing w:val="40"/>
        </w:rPr>
        <w:t xml:space="preserve">  </w:t>
      </w:r>
      <w:r>
        <w:t>формирование</w:t>
      </w:r>
      <w:r>
        <w:rPr>
          <w:spacing w:val="40"/>
        </w:rPr>
        <w:t xml:space="preserve">  </w:t>
      </w:r>
      <w:r>
        <w:t>компетенций в</w:t>
      </w:r>
      <w:r>
        <w:rPr>
          <w:spacing w:val="-15"/>
        </w:rPr>
        <w:t xml:space="preserve"> </w:t>
      </w:r>
      <w:r>
        <w:t>области</w:t>
      </w:r>
      <w:r>
        <w:rPr>
          <w:spacing w:val="-12"/>
        </w:rPr>
        <w:t xml:space="preserve"> </w:t>
      </w:r>
      <w:r>
        <w:t>безопасности,</w:t>
      </w:r>
      <w:r>
        <w:rPr>
          <w:spacing w:val="-10"/>
        </w:rPr>
        <w:t xml:space="preserve"> </w:t>
      </w:r>
      <w:r>
        <w:t>поддержанных</w:t>
      </w:r>
      <w:r>
        <w:rPr>
          <w:spacing w:val="-16"/>
        </w:rPr>
        <w:t xml:space="preserve"> </w:t>
      </w:r>
      <w:r>
        <w:t>согласованным</w:t>
      </w:r>
      <w:r>
        <w:rPr>
          <w:spacing w:val="-11"/>
        </w:rPr>
        <w:t xml:space="preserve"> </w:t>
      </w:r>
      <w:r>
        <w:t>изучением</w:t>
      </w:r>
      <w:r>
        <w:rPr>
          <w:spacing w:val="-11"/>
        </w:rPr>
        <w:t xml:space="preserve"> </w:t>
      </w:r>
      <w:r>
        <w:t>других</w:t>
      </w:r>
      <w:r>
        <w:rPr>
          <w:spacing w:val="-10"/>
        </w:rPr>
        <w:t xml:space="preserve"> </w:t>
      </w:r>
      <w:r>
        <w:t xml:space="preserve">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w:t>
      </w:r>
      <w:r>
        <w:rPr>
          <w:spacing w:val="-2"/>
        </w:rPr>
        <w:t>жизнедеятельности.</w:t>
      </w:r>
    </w:p>
    <w:p w:rsidR="00211E9C" w:rsidRDefault="00211E9C" w:rsidP="00211E9C">
      <w:pPr>
        <w:pStyle w:val="af0"/>
        <w:spacing w:line="261" w:lineRule="auto"/>
        <w:ind w:right="146"/>
      </w:pPr>
      <w:r>
        <w:t xml:space="preserve">ОБЗР входит в предметную область «Основы безопасности и защиты Родины», является обязательным для изучения на уровне основного общего </w:t>
      </w:r>
      <w:r>
        <w:rPr>
          <w:spacing w:val="-2"/>
        </w:rPr>
        <w:t>образования.</w:t>
      </w:r>
    </w:p>
    <w:p w:rsidR="00211E9C" w:rsidRDefault="00211E9C" w:rsidP="00211E9C">
      <w:pPr>
        <w:pStyle w:val="af0"/>
        <w:spacing w:line="259" w:lineRule="auto"/>
        <w:ind w:right="143"/>
      </w:pPr>
      <w:r>
        <w:t>Изучение</w:t>
      </w:r>
      <w:r>
        <w:rPr>
          <w:spacing w:val="80"/>
          <w:w w:val="150"/>
        </w:rPr>
        <w:t xml:space="preserve"> </w:t>
      </w:r>
      <w:r>
        <w:t>ОБЗР</w:t>
      </w:r>
      <w:r>
        <w:rPr>
          <w:spacing w:val="80"/>
          <w:w w:val="150"/>
        </w:rPr>
        <w:t xml:space="preserve"> </w:t>
      </w:r>
      <w:r>
        <w:t>направлено</w:t>
      </w:r>
      <w:r>
        <w:rPr>
          <w:spacing w:val="80"/>
          <w:w w:val="150"/>
        </w:rPr>
        <w:t xml:space="preserve"> </w:t>
      </w:r>
      <w:r>
        <w:t>на</w:t>
      </w:r>
      <w:r>
        <w:rPr>
          <w:spacing w:val="80"/>
          <w:w w:val="150"/>
        </w:rPr>
        <w:t xml:space="preserve"> </w:t>
      </w:r>
      <w:r>
        <w:t>обеспечение</w:t>
      </w:r>
      <w:r>
        <w:rPr>
          <w:spacing w:val="80"/>
          <w:w w:val="150"/>
        </w:rPr>
        <w:t xml:space="preserve"> </w:t>
      </w:r>
      <w:r>
        <w:t>формирования</w:t>
      </w:r>
      <w:r>
        <w:rPr>
          <w:spacing w:val="80"/>
          <w:w w:val="150"/>
        </w:rPr>
        <w:t xml:space="preserve"> </w:t>
      </w:r>
      <w:r>
        <w:t>готовности</w:t>
      </w:r>
      <w:r>
        <w:rPr>
          <w:spacing w:val="80"/>
        </w:rPr>
        <w:t xml:space="preserve"> </w:t>
      </w:r>
      <w:r>
        <w:t>к</w:t>
      </w:r>
      <w:r>
        <w:rPr>
          <w:spacing w:val="-3"/>
        </w:rPr>
        <w:t xml:space="preserve"> </w:t>
      </w:r>
      <w:r>
        <w:t>защите</w:t>
      </w:r>
      <w:r>
        <w:rPr>
          <w:spacing w:val="-6"/>
        </w:rPr>
        <w:t xml:space="preserve"> </w:t>
      </w:r>
      <w:r>
        <w:t>Отечества</w:t>
      </w:r>
      <w:r>
        <w:rPr>
          <w:spacing w:val="-6"/>
        </w:rPr>
        <w:t xml:space="preserve"> </w:t>
      </w:r>
      <w:r>
        <w:t>и</w:t>
      </w:r>
      <w:r>
        <w:rPr>
          <w:spacing w:val="-3"/>
        </w:rPr>
        <w:t xml:space="preserve"> </w:t>
      </w:r>
      <w:r>
        <w:t>базового уровня</w:t>
      </w:r>
      <w:r>
        <w:rPr>
          <w:spacing w:val="-3"/>
        </w:rPr>
        <w:t xml:space="preserve"> </w:t>
      </w:r>
      <w:r>
        <w:t>культуры</w:t>
      </w:r>
      <w:r>
        <w:rPr>
          <w:spacing w:val="-5"/>
        </w:rPr>
        <w:t xml:space="preserve"> </w:t>
      </w:r>
      <w:r>
        <w:t>безопасности</w:t>
      </w:r>
      <w:r>
        <w:rPr>
          <w:spacing w:val="-3"/>
        </w:rPr>
        <w:t xml:space="preserve"> </w:t>
      </w:r>
      <w:r>
        <w:t>жизнедеятельности, что способствует освоению обучающимися знаний и умений, позволяющих подготовиться</w:t>
      </w:r>
      <w:r>
        <w:rPr>
          <w:spacing w:val="-18"/>
        </w:rPr>
        <w:t xml:space="preserve"> </w:t>
      </w:r>
      <w:r>
        <w:t>к</w:t>
      </w:r>
      <w:r>
        <w:rPr>
          <w:spacing w:val="-17"/>
        </w:rPr>
        <w:t xml:space="preserve"> </w:t>
      </w:r>
      <w:r>
        <w:t>военной</w:t>
      </w:r>
      <w:r>
        <w:rPr>
          <w:spacing w:val="-18"/>
        </w:rPr>
        <w:t xml:space="preserve"> </w:t>
      </w:r>
      <w:r>
        <w:t>службе,</w:t>
      </w:r>
      <w:r>
        <w:rPr>
          <w:spacing w:val="-17"/>
        </w:rPr>
        <w:t xml:space="preserve"> </w:t>
      </w:r>
      <w:r>
        <w:t>и</w:t>
      </w:r>
      <w:r>
        <w:rPr>
          <w:spacing w:val="-18"/>
        </w:rPr>
        <w:t xml:space="preserve"> </w:t>
      </w:r>
      <w:r>
        <w:t>выработке</w:t>
      </w:r>
      <w:r>
        <w:rPr>
          <w:spacing w:val="-17"/>
        </w:rPr>
        <w:t xml:space="preserve"> </w:t>
      </w:r>
      <w:r>
        <w:t>у</w:t>
      </w:r>
      <w:r>
        <w:rPr>
          <w:spacing w:val="-18"/>
        </w:rPr>
        <w:t xml:space="preserve"> </w:t>
      </w:r>
      <w:r>
        <w:t>обучающихся</w:t>
      </w:r>
      <w:r>
        <w:rPr>
          <w:spacing w:val="-17"/>
        </w:rPr>
        <w:t xml:space="preserve"> </w:t>
      </w:r>
      <w:r>
        <w:t>умений</w:t>
      </w:r>
      <w:r>
        <w:rPr>
          <w:spacing w:val="-18"/>
        </w:rPr>
        <w:t xml:space="preserve"> </w:t>
      </w:r>
      <w:r>
        <w:t>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w:t>
      </w:r>
      <w:r>
        <w:rPr>
          <w:spacing w:val="40"/>
        </w:rPr>
        <w:t xml:space="preserve">  </w:t>
      </w:r>
      <w:r>
        <w:t>для</w:t>
      </w:r>
      <w:r>
        <w:rPr>
          <w:spacing w:val="40"/>
        </w:rPr>
        <w:t xml:space="preserve">  </w:t>
      </w:r>
      <w:r>
        <w:t>эффективной</w:t>
      </w:r>
      <w:r>
        <w:rPr>
          <w:spacing w:val="40"/>
        </w:rPr>
        <w:t xml:space="preserve">  </w:t>
      </w:r>
      <w:r>
        <w:t>социализации,</w:t>
      </w:r>
      <w:r>
        <w:rPr>
          <w:spacing w:val="40"/>
        </w:rPr>
        <w:t xml:space="preserve">  </w:t>
      </w:r>
      <w:r>
        <w:t>необходимой</w:t>
      </w:r>
      <w:r>
        <w:rPr>
          <w:spacing w:val="40"/>
        </w:rPr>
        <w:t xml:space="preserve">  </w:t>
      </w:r>
      <w:r>
        <w:t>для</w:t>
      </w:r>
      <w:r>
        <w:rPr>
          <w:spacing w:val="40"/>
        </w:rPr>
        <w:t xml:space="preserve">  </w:t>
      </w:r>
      <w:r>
        <w:t>успешной</w:t>
      </w:r>
    </w:p>
    <w:p w:rsidR="00211E9C" w:rsidRDefault="00211E9C" w:rsidP="00211E9C">
      <w:pPr>
        <w:pStyle w:val="af0"/>
        <w:spacing w:line="259" w:lineRule="auto"/>
        <w:sectPr w:rsidR="00211E9C">
          <w:pgSz w:w="11910" w:h="16850"/>
          <w:pgMar w:top="1240" w:right="708" w:bottom="940" w:left="992" w:header="710" w:footer="755" w:gutter="0"/>
          <w:cols w:space="720"/>
        </w:sectPr>
      </w:pPr>
    </w:p>
    <w:p w:rsidR="00211E9C" w:rsidRDefault="00211E9C" w:rsidP="00211E9C">
      <w:pPr>
        <w:pStyle w:val="af0"/>
        <w:spacing w:before="263" w:line="259" w:lineRule="auto"/>
        <w:ind w:right="149" w:firstLine="0"/>
      </w:pPr>
      <w:r>
        <w:lastRenderedPageBreak/>
        <w:t>адаптации обучающихся к современной техно-социальной и информационной среде,</w:t>
      </w:r>
      <w:r>
        <w:rPr>
          <w:spacing w:val="80"/>
          <w:w w:val="150"/>
        </w:rPr>
        <w:t xml:space="preserve"> </w:t>
      </w:r>
      <w:r>
        <w:t>способствует</w:t>
      </w:r>
      <w:r>
        <w:rPr>
          <w:spacing w:val="80"/>
          <w:w w:val="150"/>
        </w:rPr>
        <w:t xml:space="preserve"> </w:t>
      </w:r>
      <w:r>
        <w:t>проведению</w:t>
      </w:r>
      <w:r>
        <w:rPr>
          <w:spacing w:val="80"/>
          <w:w w:val="150"/>
        </w:rPr>
        <w:t xml:space="preserve"> </w:t>
      </w:r>
      <w:r>
        <w:t>мероприятий</w:t>
      </w:r>
      <w:r>
        <w:rPr>
          <w:spacing w:val="80"/>
          <w:w w:val="150"/>
        </w:rPr>
        <w:t xml:space="preserve"> </w:t>
      </w:r>
      <w:r>
        <w:t>профилактического</w:t>
      </w:r>
      <w:r>
        <w:rPr>
          <w:spacing w:val="80"/>
          <w:w w:val="150"/>
        </w:rPr>
        <w:t xml:space="preserve"> </w:t>
      </w:r>
      <w:r>
        <w:t>характера в сфере безопасности.</w:t>
      </w:r>
    </w:p>
    <w:p w:rsidR="00211E9C" w:rsidRDefault="00211E9C" w:rsidP="00211E9C">
      <w:pPr>
        <w:pStyle w:val="af0"/>
        <w:spacing w:before="2" w:line="259" w:lineRule="auto"/>
        <w:ind w:right="151"/>
      </w:pPr>
      <w: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w:t>
      </w:r>
      <w:r>
        <w:rPr>
          <w:spacing w:val="60"/>
        </w:rPr>
        <w:t xml:space="preserve">  </w:t>
      </w:r>
      <w:r>
        <w:t>и</w:t>
      </w:r>
      <w:r>
        <w:rPr>
          <w:spacing w:val="61"/>
        </w:rPr>
        <w:t xml:space="preserve">  </w:t>
      </w:r>
      <w:r>
        <w:t>базового</w:t>
      </w:r>
      <w:r>
        <w:rPr>
          <w:spacing w:val="62"/>
        </w:rPr>
        <w:t xml:space="preserve">  </w:t>
      </w:r>
      <w:r>
        <w:t>уровня</w:t>
      </w:r>
      <w:r>
        <w:rPr>
          <w:spacing w:val="61"/>
        </w:rPr>
        <w:t xml:space="preserve">  </w:t>
      </w:r>
      <w:r>
        <w:t>культуры</w:t>
      </w:r>
      <w:r>
        <w:rPr>
          <w:spacing w:val="60"/>
        </w:rPr>
        <w:t xml:space="preserve">  </w:t>
      </w:r>
      <w:r>
        <w:t>безопасности</w:t>
      </w:r>
      <w:r>
        <w:rPr>
          <w:spacing w:val="64"/>
        </w:rPr>
        <w:t xml:space="preserve">  </w:t>
      </w:r>
      <w:r>
        <w:t>жизнедеятельности в</w:t>
      </w:r>
      <w:r>
        <w:rPr>
          <w:spacing w:val="-13"/>
        </w:rPr>
        <w:t xml:space="preserve"> </w:t>
      </w:r>
      <w:r>
        <w:t>соответствии</w:t>
      </w:r>
      <w:r>
        <w:rPr>
          <w:spacing w:val="-11"/>
        </w:rPr>
        <w:t xml:space="preserve"> </w:t>
      </w:r>
      <w:r>
        <w:t>с</w:t>
      </w:r>
      <w:r>
        <w:rPr>
          <w:spacing w:val="-7"/>
        </w:rPr>
        <w:t xml:space="preserve"> </w:t>
      </w:r>
      <w:r>
        <w:t>современными</w:t>
      </w:r>
      <w:r>
        <w:rPr>
          <w:spacing w:val="-11"/>
        </w:rPr>
        <w:t xml:space="preserve"> </w:t>
      </w:r>
      <w:r>
        <w:t>потребностями</w:t>
      </w:r>
      <w:r>
        <w:rPr>
          <w:spacing w:val="-11"/>
        </w:rPr>
        <w:t xml:space="preserve"> </w:t>
      </w:r>
      <w:r>
        <w:t>личности,</w:t>
      </w:r>
      <w:r>
        <w:rPr>
          <w:spacing w:val="-9"/>
        </w:rPr>
        <w:t xml:space="preserve"> </w:t>
      </w:r>
      <w:r>
        <w:t>общества</w:t>
      </w:r>
      <w:r>
        <w:rPr>
          <w:spacing w:val="-1"/>
        </w:rPr>
        <w:t xml:space="preserve"> </w:t>
      </w:r>
      <w:r>
        <w:t>и</w:t>
      </w:r>
      <w:r>
        <w:rPr>
          <w:spacing w:val="-11"/>
        </w:rPr>
        <w:t xml:space="preserve"> </w:t>
      </w:r>
      <w:r>
        <w:t>государства, что предполагает:</w:t>
      </w:r>
    </w:p>
    <w:p w:rsidR="00211E9C" w:rsidRDefault="00211E9C" w:rsidP="00211E9C">
      <w:pPr>
        <w:pStyle w:val="af0"/>
        <w:spacing w:line="259" w:lineRule="auto"/>
        <w:ind w:right="153"/>
      </w:pPr>
      <w:r>
        <w:t>способность</w:t>
      </w:r>
      <w:r>
        <w:rPr>
          <w:spacing w:val="40"/>
        </w:rPr>
        <w:t xml:space="preserve"> </w:t>
      </w:r>
      <w:r>
        <w:t>построения</w:t>
      </w:r>
      <w:r>
        <w:rPr>
          <w:spacing w:val="40"/>
        </w:rPr>
        <w:t xml:space="preserve"> </w:t>
      </w:r>
      <w:r>
        <w:t>модели</w:t>
      </w:r>
      <w:r>
        <w:rPr>
          <w:spacing w:val="40"/>
        </w:rPr>
        <w:t xml:space="preserve"> </w:t>
      </w:r>
      <w:r>
        <w:t>индивидуального</w:t>
      </w:r>
      <w:r>
        <w:rPr>
          <w:spacing w:val="40"/>
        </w:rPr>
        <w:t xml:space="preserve"> </w:t>
      </w:r>
      <w:r>
        <w:t>безопасного</w:t>
      </w:r>
      <w:r>
        <w:rPr>
          <w:spacing w:val="40"/>
        </w:rPr>
        <w:t xml:space="preserve"> </w:t>
      </w:r>
      <w:r>
        <w:t>поведения на основе понимания необходимости ведения здорового образа жизни, причин, механизмов</w:t>
      </w:r>
      <w:r>
        <w:rPr>
          <w:spacing w:val="80"/>
          <w:w w:val="150"/>
        </w:rPr>
        <w:t xml:space="preserve"> </w:t>
      </w:r>
      <w:r>
        <w:t>возникновения</w:t>
      </w:r>
      <w:r>
        <w:rPr>
          <w:spacing w:val="80"/>
          <w:w w:val="150"/>
        </w:rPr>
        <w:t xml:space="preserve"> </w:t>
      </w:r>
      <w:r>
        <w:t>и</w:t>
      </w:r>
      <w:r>
        <w:rPr>
          <w:spacing w:val="80"/>
          <w:w w:val="150"/>
        </w:rPr>
        <w:t xml:space="preserve"> </w:t>
      </w:r>
      <w:r>
        <w:t>возможных</w:t>
      </w:r>
      <w:r>
        <w:rPr>
          <w:spacing w:val="80"/>
          <w:w w:val="150"/>
        </w:rPr>
        <w:t xml:space="preserve"> </w:t>
      </w:r>
      <w:r>
        <w:t>последствий</w:t>
      </w:r>
      <w:r>
        <w:rPr>
          <w:spacing w:val="80"/>
          <w:w w:val="150"/>
        </w:rPr>
        <w:t xml:space="preserve"> </w:t>
      </w:r>
      <w:r>
        <w:t>различных</w:t>
      </w:r>
      <w:r>
        <w:rPr>
          <w:spacing w:val="80"/>
          <w:w w:val="150"/>
        </w:rPr>
        <w:t xml:space="preserve"> </w:t>
      </w:r>
      <w:r>
        <w:t>опасных</w:t>
      </w:r>
      <w:r>
        <w:rPr>
          <w:spacing w:val="80"/>
          <w:w w:val="150"/>
        </w:rPr>
        <w:t xml:space="preserve"> </w:t>
      </w:r>
      <w:r>
        <w:t>и</w:t>
      </w:r>
      <w:r>
        <w:rPr>
          <w:spacing w:val="40"/>
        </w:rPr>
        <w:t xml:space="preserve"> </w:t>
      </w:r>
      <w:r>
        <w:t>чрезвычайных</w:t>
      </w:r>
      <w:r>
        <w:rPr>
          <w:spacing w:val="40"/>
        </w:rPr>
        <w:t xml:space="preserve"> </w:t>
      </w:r>
      <w:r>
        <w:t>ситуаций,</w:t>
      </w:r>
      <w:r>
        <w:rPr>
          <w:spacing w:val="40"/>
        </w:rPr>
        <w:t xml:space="preserve"> </w:t>
      </w:r>
      <w:r>
        <w:t>знаний</w:t>
      </w:r>
      <w:r>
        <w:rPr>
          <w:spacing w:val="40"/>
        </w:rPr>
        <w:t xml:space="preserve"> </w:t>
      </w:r>
      <w:r>
        <w:t>и</w:t>
      </w:r>
      <w:r>
        <w:rPr>
          <w:spacing w:val="40"/>
        </w:rPr>
        <w:t xml:space="preserve"> </w:t>
      </w:r>
      <w:r>
        <w:t>умений</w:t>
      </w:r>
      <w:r>
        <w:rPr>
          <w:spacing w:val="40"/>
        </w:rPr>
        <w:t xml:space="preserve"> </w:t>
      </w:r>
      <w:r>
        <w:t>применять</w:t>
      </w:r>
      <w:r>
        <w:rPr>
          <w:spacing w:val="40"/>
        </w:rPr>
        <w:t xml:space="preserve"> </w:t>
      </w:r>
      <w:r>
        <w:t>необходимые</w:t>
      </w:r>
      <w:r>
        <w:rPr>
          <w:spacing w:val="40"/>
        </w:rPr>
        <w:t xml:space="preserve"> </w:t>
      </w:r>
      <w:r>
        <w:t>средства</w:t>
      </w:r>
      <w:r>
        <w:rPr>
          <w:spacing w:val="40"/>
        </w:rPr>
        <w:t xml:space="preserve"> </w:t>
      </w:r>
      <w:r>
        <w:t>и приемы рационального и безопасного поведения при их проявлении;</w:t>
      </w:r>
    </w:p>
    <w:p w:rsidR="00211E9C" w:rsidRDefault="00211E9C" w:rsidP="00211E9C">
      <w:pPr>
        <w:pStyle w:val="af0"/>
        <w:spacing w:before="1" w:line="256" w:lineRule="auto"/>
        <w:ind w:right="144"/>
      </w:pPr>
      <w: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211E9C" w:rsidRDefault="00211E9C" w:rsidP="00211E9C">
      <w:pPr>
        <w:pStyle w:val="af0"/>
        <w:spacing w:before="11" w:line="256" w:lineRule="auto"/>
        <w:ind w:right="158"/>
      </w:pPr>
      <w:r>
        <w:t>знание и понимание роли государства и общества в решении задач обеспечения</w:t>
      </w:r>
      <w:r>
        <w:rPr>
          <w:spacing w:val="80"/>
          <w:w w:val="150"/>
        </w:rPr>
        <w:t xml:space="preserve"> </w:t>
      </w:r>
      <w:r>
        <w:t>национальной</w:t>
      </w:r>
      <w:r>
        <w:rPr>
          <w:spacing w:val="80"/>
          <w:w w:val="150"/>
        </w:rPr>
        <w:t xml:space="preserve"> </w:t>
      </w:r>
      <w:r>
        <w:t>безопасности</w:t>
      </w:r>
      <w:r>
        <w:rPr>
          <w:spacing w:val="80"/>
          <w:w w:val="150"/>
        </w:rPr>
        <w:t xml:space="preserve"> </w:t>
      </w:r>
      <w:r>
        <w:t>и</w:t>
      </w:r>
      <w:r>
        <w:rPr>
          <w:spacing w:val="40"/>
        </w:rPr>
        <w:t xml:space="preserve">  </w:t>
      </w:r>
      <w:r>
        <w:t>защиты</w:t>
      </w:r>
      <w:r>
        <w:rPr>
          <w:spacing w:val="80"/>
          <w:w w:val="150"/>
        </w:rPr>
        <w:t xml:space="preserve"> </w:t>
      </w:r>
      <w:r>
        <w:t>населения</w:t>
      </w:r>
      <w:r>
        <w:rPr>
          <w:spacing w:val="80"/>
          <w:w w:val="150"/>
        </w:rPr>
        <w:t xml:space="preserve"> </w:t>
      </w:r>
      <w:r>
        <w:t>от</w:t>
      </w:r>
      <w:r>
        <w:rPr>
          <w:spacing w:val="40"/>
        </w:rPr>
        <w:t xml:space="preserve">  </w:t>
      </w:r>
      <w:r>
        <w:t>опасных</w:t>
      </w:r>
      <w:r>
        <w:rPr>
          <w:spacing w:val="40"/>
        </w:rPr>
        <w:t xml:space="preserve"> </w:t>
      </w:r>
      <w:r>
        <w:t>и чрезвычайных ситуаций природного, техногенного и социального характера.</w:t>
      </w:r>
    </w:p>
    <w:p w:rsidR="00211E9C" w:rsidRDefault="00211E9C" w:rsidP="00211E9C">
      <w:pPr>
        <w:pStyle w:val="af0"/>
        <w:spacing w:before="4" w:line="259" w:lineRule="auto"/>
        <w:ind w:right="146"/>
      </w:pPr>
      <w:r>
        <w:t>В</w:t>
      </w:r>
      <w:r>
        <w:rPr>
          <w:spacing w:val="80"/>
        </w:rPr>
        <w:t xml:space="preserve">  </w:t>
      </w:r>
      <w:r>
        <w:t>целях</w:t>
      </w:r>
      <w:r>
        <w:rPr>
          <w:spacing w:val="80"/>
        </w:rPr>
        <w:t xml:space="preserve">  </w:t>
      </w:r>
      <w:r>
        <w:t>обеспечения</w:t>
      </w:r>
      <w:r>
        <w:rPr>
          <w:spacing w:val="80"/>
        </w:rPr>
        <w:t xml:space="preserve">  </w:t>
      </w:r>
      <w:r>
        <w:t>индивидуальных</w:t>
      </w:r>
      <w:r>
        <w:rPr>
          <w:spacing w:val="80"/>
        </w:rPr>
        <w:t xml:space="preserve">  </w:t>
      </w:r>
      <w:r>
        <w:t>потребностей</w:t>
      </w:r>
      <w:r>
        <w:rPr>
          <w:spacing w:val="80"/>
        </w:rPr>
        <w:t xml:space="preserve">  </w:t>
      </w:r>
      <w:r>
        <w:t>обучающихся</w:t>
      </w:r>
      <w:r>
        <w:rPr>
          <w:spacing w:val="40"/>
        </w:rPr>
        <w:t xml:space="preserve"> </w:t>
      </w:r>
      <w:r>
        <w:t>в</w:t>
      </w:r>
      <w:r>
        <w:rPr>
          <w:spacing w:val="-16"/>
        </w:rPr>
        <w:t xml:space="preserve"> </w:t>
      </w:r>
      <w:r>
        <w:t>формировании</w:t>
      </w:r>
      <w:r>
        <w:rPr>
          <w:spacing w:val="-14"/>
        </w:rPr>
        <w:t xml:space="preserve"> </w:t>
      </w:r>
      <w:r>
        <w:t>культуры</w:t>
      </w:r>
      <w:r>
        <w:rPr>
          <w:spacing w:val="-15"/>
        </w:rPr>
        <w:t xml:space="preserve"> </w:t>
      </w:r>
      <w:r>
        <w:t>безопасности</w:t>
      </w:r>
      <w:r>
        <w:rPr>
          <w:spacing w:val="-14"/>
        </w:rPr>
        <w:t xml:space="preserve"> </w:t>
      </w:r>
      <w:r>
        <w:t>жизнедеятельности</w:t>
      </w:r>
      <w:r>
        <w:rPr>
          <w:spacing w:val="-14"/>
        </w:rPr>
        <w:t xml:space="preserve"> </w:t>
      </w:r>
      <w:r>
        <w:t>на</w:t>
      </w:r>
      <w:r>
        <w:rPr>
          <w:spacing w:val="-16"/>
        </w:rPr>
        <w:t xml:space="preserve"> </w:t>
      </w:r>
      <w:r>
        <w:t>основе</w:t>
      </w:r>
      <w:r>
        <w:rPr>
          <w:spacing w:val="-16"/>
        </w:rPr>
        <w:t xml:space="preserve"> </w:t>
      </w:r>
      <w:r>
        <w:t>расширения знаний</w:t>
      </w:r>
      <w:r>
        <w:rPr>
          <w:spacing w:val="40"/>
        </w:rPr>
        <w:t xml:space="preserve"> </w:t>
      </w:r>
      <w:r>
        <w:t>и</w:t>
      </w:r>
      <w:r>
        <w:rPr>
          <w:spacing w:val="40"/>
        </w:rPr>
        <w:t xml:space="preserve"> </w:t>
      </w:r>
      <w:r>
        <w:t>умений,</w:t>
      </w:r>
      <w:r>
        <w:rPr>
          <w:spacing w:val="40"/>
        </w:rPr>
        <w:t xml:space="preserve"> </w:t>
      </w:r>
      <w:r>
        <w:t>углубленного</w:t>
      </w:r>
      <w:r>
        <w:rPr>
          <w:spacing w:val="40"/>
        </w:rPr>
        <w:t xml:space="preserve"> </w:t>
      </w:r>
      <w:r>
        <w:t>понимания</w:t>
      </w:r>
      <w:r>
        <w:rPr>
          <w:spacing w:val="40"/>
        </w:rPr>
        <w:t xml:space="preserve"> </w:t>
      </w:r>
      <w:r>
        <w:t>значимости</w:t>
      </w:r>
      <w:r>
        <w:rPr>
          <w:spacing w:val="40"/>
        </w:rPr>
        <w:t xml:space="preserve"> </w:t>
      </w:r>
      <w:r>
        <w:t>безопасного</w:t>
      </w:r>
      <w:r>
        <w:rPr>
          <w:spacing w:val="40"/>
        </w:rPr>
        <w:t xml:space="preserve"> </w:t>
      </w:r>
      <w:r>
        <w:t>поведения</w:t>
      </w:r>
      <w:r>
        <w:rPr>
          <w:spacing w:val="40"/>
        </w:rPr>
        <w:t xml:space="preserve"> </w:t>
      </w:r>
      <w:r>
        <w:t>в</w:t>
      </w:r>
      <w:r>
        <w:rPr>
          <w:spacing w:val="40"/>
        </w:rPr>
        <w:t xml:space="preserve">  </w:t>
      </w:r>
      <w:r>
        <w:t>условиях</w:t>
      </w:r>
      <w:r>
        <w:rPr>
          <w:spacing w:val="40"/>
        </w:rPr>
        <w:t xml:space="preserve">  </w:t>
      </w:r>
      <w:r>
        <w:t>опасных</w:t>
      </w:r>
      <w:r>
        <w:rPr>
          <w:spacing w:val="40"/>
        </w:rPr>
        <w:t xml:space="preserve">  </w:t>
      </w:r>
      <w:r>
        <w:t>и</w:t>
      </w:r>
      <w:r>
        <w:rPr>
          <w:spacing w:val="40"/>
        </w:rPr>
        <w:t xml:space="preserve">  </w:t>
      </w:r>
      <w:r>
        <w:t>чрезвычайных</w:t>
      </w:r>
      <w:r>
        <w:rPr>
          <w:spacing w:val="40"/>
        </w:rPr>
        <w:t xml:space="preserve">  </w:t>
      </w:r>
      <w:r>
        <w:t>ситуаций</w:t>
      </w:r>
      <w:r>
        <w:rPr>
          <w:spacing w:val="40"/>
        </w:rPr>
        <w:t xml:space="preserve">  </w:t>
      </w:r>
      <w:r>
        <w:t>для</w:t>
      </w:r>
      <w:r>
        <w:rPr>
          <w:spacing w:val="40"/>
        </w:rPr>
        <w:t xml:space="preserve">  </w:t>
      </w:r>
      <w:r>
        <w:t>личности,</w:t>
      </w:r>
      <w:r>
        <w:rPr>
          <w:spacing w:val="40"/>
        </w:rPr>
        <w:t xml:space="preserve">  </w:t>
      </w:r>
      <w:r>
        <w:t>общества</w:t>
      </w:r>
      <w:r>
        <w:rPr>
          <w:spacing w:val="40"/>
        </w:rPr>
        <w:t xml:space="preserve"> </w:t>
      </w:r>
      <w:r>
        <w:t>и</w:t>
      </w:r>
      <w:r>
        <w:rPr>
          <w:spacing w:val="40"/>
        </w:rPr>
        <w:t xml:space="preserve"> </w:t>
      </w:r>
      <w:r>
        <w:t>государства</w:t>
      </w:r>
      <w:r>
        <w:rPr>
          <w:spacing w:val="40"/>
        </w:rPr>
        <w:t xml:space="preserve"> </w:t>
      </w:r>
      <w:r>
        <w:t>ОБЗР</w:t>
      </w:r>
      <w:r>
        <w:rPr>
          <w:spacing w:val="40"/>
        </w:rPr>
        <w:t xml:space="preserve"> </w:t>
      </w:r>
      <w:r>
        <w:t>может</w:t>
      </w:r>
      <w:r>
        <w:rPr>
          <w:spacing w:val="40"/>
        </w:rPr>
        <w:t xml:space="preserve"> </w:t>
      </w:r>
      <w:r>
        <w:t>изучаться</w:t>
      </w:r>
      <w:r>
        <w:rPr>
          <w:spacing w:val="40"/>
        </w:rPr>
        <w:t xml:space="preserve"> </w:t>
      </w:r>
      <w:r>
        <w:t>в</w:t>
      </w:r>
      <w:r>
        <w:rPr>
          <w:spacing w:val="40"/>
        </w:rPr>
        <w:t xml:space="preserve"> </w:t>
      </w:r>
      <w:r>
        <w:t>5–7</w:t>
      </w:r>
      <w:r>
        <w:rPr>
          <w:spacing w:val="40"/>
        </w:rPr>
        <w:t xml:space="preserve"> </w:t>
      </w:r>
      <w:r>
        <w:t>классах</w:t>
      </w:r>
      <w:r>
        <w:rPr>
          <w:spacing w:val="40"/>
        </w:rPr>
        <w:t xml:space="preserve"> </w:t>
      </w:r>
      <w:r>
        <w:t>из</w:t>
      </w:r>
      <w:r>
        <w:rPr>
          <w:spacing w:val="40"/>
        </w:rPr>
        <w:t xml:space="preserve"> </w:t>
      </w:r>
      <w:r>
        <w:t>расчета</w:t>
      </w:r>
      <w:r>
        <w:rPr>
          <w:spacing w:val="40"/>
        </w:rPr>
        <w:t xml:space="preserve"> </w:t>
      </w:r>
      <w:r>
        <w:t>1</w:t>
      </w:r>
      <w:r>
        <w:rPr>
          <w:spacing w:val="40"/>
        </w:rPr>
        <w:t xml:space="preserve"> </w:t>
      </w:r>
      <w:r>
        <w:t>час</w:t>
      </w:r>
      <w:r>
        <w:rPr>
          <w:spacing w:val="40"/>
        </w:rPr>
        <w:t xml:space="preserve"> </w:t>
      </w:r>
      <w:r>
        <w:t>в</w:t>
      </w:r>
      <w:r>
        <w:rPr>
          <w:spacing w:val="40"/>
        </w:rPr>
        <w:t xml:space="preserve"> </w:t>
      </w:r>
      <w:r>
        <w:t>неделю за счет использования части учебного плана, формируемого участниками образовательных отношений (всего 102 часа).</w:t>
      </w:r>
    </w:p>
    <w:p w:rsidR="00211E9C" w:rsidRDefault="00211E9C" w:rsidP="00211E9C">
      <w:pPr>
        <w:pStyle w:val="af0"/>
        <w:spacing w:before="1" w:line="261" w:lineRule="auto"/>
        <w:ind w:right="142"/>
      </w:pPr>
      <w:r>
        <w:t>Общее число часов, рекомендованных для изучения ОБЗР в 8–9 классах, составляет</w:t>
      </w:r>
      <w:r>
        <w:rPr>
          <w:spacing w:val="-7"/>
        </w:rPr>
        <w:t xml:space="preserve"> </w:t>
      </w:r>
      <w:r>
        <w:t>68</w:t>
      </w:r>
      <w:r>
        <w:rPr>
          <w:spacing w:val="-3"/>
        </w:rPr>
        <w:t xml:space="preserve"> </w:t>
      </w:r>
      <w:r>
        <w:t>часов,</w:t>
      </w:r>
      <w:r>
        <w:rPr>
          <w:spacing w:val="-5"/>
        </w:rPr>
        <w:t xml:space="preserve"> </w:t>
      </w:r>
      <w:r>
        <w:t>по</w:t>
      </w:r>
      <w:r>
        <w:rPr>
          <w:spacing w:val="-10"/>
        </w:rPr>
        <w:t xml:space="preserve"> </w:t>
      </w:r>
      <w:r>
        <w:t>1</w:t>
      </w:r>
      <w:r>
        <w:rPr>
          <w:spacing w:val="-3"/>
        </w:rPr>
        <w:t xml:space="preserve"> </w:t>
      </w:r>
      <w:r>
        <w:t>часу</w:t>
      </w:r>
      <w:r>
        <w:rPr>
          <w:spacing w:val="-10"/>
        </w:rPr>
        <w:t xml:space="preserve"> </w:t>
      </w:r>
      <w:r>
        <w:t>в</w:t>
      </w:r>
      <w:r>
        <w:rPr>
          <w:spacing w:val="-9"/>
        </w:rPr>
        <w:t xml:space="preserve"> </w:t>
      </w:r>
      <w:r>
        <w:t>неделю</w:t>
      </w:r>
      <w:r>
        <w:rPr>
          <w:spacing w:val="-7"/>
        </w:rPr>
        <w:t xml:space="preserve"> </w:t>
      </w:r>
      <w:r>
        <w:t>за</w:t>
      </w:r>
      <w:r>
        <w:rPr>
          <w:spacing w:val="-9"/>
        </w:rPr>
        <w:t xml:space="preserve"> </w:t>
      </w:r>
      <w:r>
        <w:t>счет</w:t>
      </w:r>
      <w:r>
        <w:rPr>
          <w:spacing w:val="-7"/>
        </w:rPr>
        <w:t xml:space="preserve"> </w:t>
      </w:r>
      <w:r>
        <w:t>обязательной части</w:t>
      </w:r>
      <w:r>
        <w:rPr>
          <w:spacing w:val="-6"/>
        </w:rPr>
        <w:t xml:space="preserve"> </w:t>
      </w:r>
      <w:r>
        <w:t>учебного</w:t>
      </w:r>
      <w:r>
        <w:rPr>
          <w:spacing w:val="-10"/>
        </w:rPr>
        <w:t xml:space="preserve"> </w:t>
      </w:r>
      <w:r>
        <w:t>плана основного общего образования.</w:t>
      </w:r>
    </w:p>
    <w:p w:rsidR="00211E9C" w:rsidRDefault="00211E9C" w:rsidP="00211E9C">
      <w:pPr>
        <w:pStyle w:val="af0"/>
        <w:spacing w:line="259" w:lineRule="auto"/>
        <w:ind w:right="150"/>
      </w:pPr>
      <w:r>
        <w:t>Организация вправе самостоятельно определять последовательность тематических</w:t>
      </w:r>
      <w:r>
        <w:rPr>
          <w:spacing w:val="-8"/>
        </w:rPr>
        <w:t xml:space="preserve"> </w:t>
      </w:r>
      <w:r>
        <w:t>линий</w:t>
      </w:r>
      <w:r>
        <w:rPr>
          <w:spacing w:val="-10"/>
        </w:rPr>
        <w:t xml:space="preserve"> </w:t>
      </w:r>
      <w:r>
        <w:t>учебного</w:t>
      </w:r>
      <w:r>
        <w:rPr>
          <w:spacing w:val="-8"/>
        </w:rPr>
        <w:t xml:space="preserve"> </w:t>
      </w:r>
      <w:r>
        <w:t>предмета</w:t>
      </w:r>
      <w:r>
        <w:rPr>
          <w:spacing w:val="-7"/>
        </w:rPr>
        <w:t xml:space="preserve"> </w:t>
      </w:r>
      <w:r>
        <w:t>ОБЗР</w:t>
      </w:r>
      <w:r>
        <w:rPr>
          <w:spacing w:val="-3"/>
        </w:rPr>
        <w:t xml:space="preserve"> </w:t>
      </w:r>
      <w:r>
        <w:t>и</w:t>
      </w:r>
      <w:r>
        <w:rPr>
          <w:spacing w:val="-10"/>
        </w:rPr>
        <w:t xml:space="preserve"> </w:t>
      </w:r>
      <w:r>
        <w:t>количество</w:t>
      </w:r>
      <w:r>
        <w:rPr>
          <w:spacing w:val="-8"/>
        </w:rPr>
        <w:t xml:space="preserve"> </w:t>
      </w:r>
      <w:r>
        <w:t>часов</w:t>
      </w:r>
      <w:r>
        <w:rPr>
          <w:spacing w:val="-7"/>
        </w:rPr>
        <w:t xml:space="preserve"> </w:t>
      </w:r>
      <w:r>
        <w:t>для</w:t>
      </w:r>
      <w:r>
        <w:rPr>
          <w:spacing w:val="-4"/>
        </w:rPr>
        <w:t xml:space="preserve"> </w:t>
      </w:r>
      <w:r>
        <w:t>их</w:t>
      </w:r>
      <w:r>
        <w:rPr>
          <w:spacing w:val="-8"/>
        </w:rPr>
        <w:t xml:space="preserve"> </w:t>
      </w:r>
      <w:r>
        <w:t>освоения. Конкретное</w:t>
      </w:r>
      <w:r>
        <w:rPr>
          <w:spacing w:val="-18"/>
        </w:rPr>
        <w:t xml:space="preserve"> </w:t>
      </w:r>
      <w:r>
        <w:t>наполнение</w:t>
      </w:r>
      <w:r>
        <w:rPr>
          <w:spacing w:val="-17"/>
        </w:rPr>
        <w:t xml:space="preserve"> </w:t>
      </w:r>
      <w:r>
        <w:t>модулей</w:t>
      </w:r>
      <w:r>
        <w:rPr>
          <w:spacing w:val="-18"/>
        </w:rPr>
        <w:t xml:space="preserve"> </w:t>
      </w:r>
      <w:r>
        <w:t>может</w:t>
      </w:r>
      <w:r>
        <w:rPr>
          <w:spacing w:val="-17"/>
        </w:rPr>
        <w:t xml:space="preserve"> </w:t>
      </w:r>
      <w:r>
        <w:t>быть</w:t>
      </w:r>
      <w:r>
        <w:rPr>
          <w:spacing w:val="-18"/>
        </w:rPr>
        <w:t xml:space="preserve"> </w:t>
      </w:r>
      <w:r>
        <w:t>скорректировано</w:t>
      </w:r>
      <w:r>
        <w:rPr>
          <w:spacing w:val="-17"/>
        </w:rPr>
        <w:t xml:space="preserve"> </w:t>
      </w:r>
      <w:r>
        <w:t>и</w:t>
      </w:r>
      <w:r>
        <w:rPr>
          <w:spacing w:val="-18"/>
        </w:rPr>
        <w:t xml:space="preserve"> </w:t>
      </w:r>
      <w:r>
        <w:t>конкретизировано с учетом региональных особенностей.</w:t>
      </w:r>
    </w:p>
    <w:p w:rsidR="00211E9C" w:rsidRDefault="00211E9C" w:rsidP="00211E9C">
      <w:pPr>
        <w:pStyle w:val="af0"/>
        <w:spacing w:line="259" w:lineRule="auto"/>
        <w:sectPr w:rsidR="00211E9C">
          <w:pgSz w:w="11910" w:h="16850"/>
          <w:pgMar w:top="1240" w:right="708" w:bottom="940" w:left="992" w:header="710" w:footer="755" w:gutter="0"/>
          <w:cols w:space="720"/>
        </w:sectPr>
      </w:pPr>
    </w:p>
    <w:p w:rsidR="00211E9C" w:rsidRDefault="00211E9C" w:rsidP="00211E9C">
      <w:pPr>
        <w:pStyle w:val="2"/>
        <w:spacing w:before="263"/>
        <w:jc w:val="both"/>
      </w:pPr>
      <w:r>
        <w:lastRenderedPageBreak/>
        <w:t>СОДЕРЖАНИЕ</w:t>
      </w:r>
      <w:r>
        <w:rPr>
          <w:spacing w:val="-9"/>
        </w:rPr>
        <w:t xml:space="preserve"> </w:t>
      </w:r>
      <w:r>
        <w:rPr>
          <w:spacing w:val="-2"/>
        </w:rPr>
        <w:t>ОБУЧЕНИЯ</w:t>
      </w:r>
    </w:p>
    <w:p w:rsidR="00211E9C" w:rsidRDefault="00211E9C" w:rsidP="00211E9C">
      <w:pPr>
        <w:pStyle w:val="af0"/>
        <w:spacing w:before="11"/>
        <w:ind w:left="0" w:firstLine="0"/>
        <w:rPr>
          <w:b/>
          <w:sz w:val="7"/>
        </w:rPr>
      </w:pPr>
      <w:r>
        <w:rPr>
          <w:noProof/>
          <w:lang w:eastAsia="ru-RU"/>
        </w:rPr>
        <mc:AlternateContent>
          <mc:Choice Requires="wps">
            <w:drawing>
              <wp:anchor distT="0" distB="0" distL="0" distR="0" simplePos="0" relativeHeight="251668480" behindDoc="1" locked="0" layoutInCell="1" allowOverlap="1">
                <wp:simplePos x="0" y="0"/>
                <wp:positionH relativeFrom="page">
                  <wp:posOffset>720090</wp:posOffset>
                </wp:positionH>
                <wp:positionV relativeFrom="paragraph">
                  <wp:posOffset>73660</wp:posOffset>
                </wp:positionV>
                <wp:extent cx="6283325" cy="1270"/>
                <wp:effectExtent l="0" t="0" r="22225" b="17780"/>
                <wp:wrapTopAndBottom/>
                <wp:docPr id="1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3325" cy="1270"/>
                        </a:xfrm>
                        <a:custGeom>
                          <a:avLst/>
                          <a:gdLst/>
                          <a:ahLst/>
                          <a:cxnLst/>
                          <a:rect l="l" t="t" r="r" b="b"/>
                          <a:pathLst>
                            <a:path w="6283325">
                              <a:moveTo>
                                <a:pt x="0" y="0"/>
                              </a:moveTo>
                              <a:lnTo>
                                <a:pt x="6283325"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9" o:spid="_x0000_s1026" style="position:absolute;margin-left:56.7pt;margin-top:5.8pt;width:494.75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283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" path="m,l6283325,e" filled="f" strokeweight=".1271mm">
                <v:path arrowok="t"/>
                <w10:wrap type="topAndBottom" anchorx="page"/>
              </v:shape>
            </w:pict>
          </mc:Fallback>
        </mc:AlternateContent>
      </w:r>
    </w:p>
    <w:p w:rsidR="00211E9C" w:rsidRDefault="00211E9C" w:rsidP="00211E9C">
      <w:pPr>
        <w:pStyle w:val="af0"/>
        <w:spacing w:before="36"/>
        <w:ind w:left="0" w:firstLine="0"/>
        <w:rPr>
          <w:b/>
        </w:rPr>
      </w:pPr>
    </w:p>
    <w:p w:rsidR="00211E9C" w:rsidRDefault="00211E9C" w:rsidP="00211E9C">
      <w:pPr>
        <w:pStyle w:val="3"/>
        <w:spacing w:before="1" w:line="252" w:lineRule="auto"/>
        <w:ind w:right="161"/>
      </w:pPr>
      <w:r>
        <w:t xml:space="preserve">Модуль № 1 «Безопасное и устойчивое развитие личности, общества, </w:t>
      </w:r>
      <w:r>
        <w:rPr>
          <w:spacing w:val="-2"/>
        </w:rPr>
        <w:t>государства»:</w:t>
      </w:r>
    </w:p>
    <w:p w:rsidR="00211E9C" w:rsidRDefault="00211E9C" w:rsidP="00211E9C">
      <w:pPr>
        <w:pStyle w:val="af0"/>
        <w:spacing w:before="1" w:line="254" w:lineRule="auto"/>
        <w:ind w:right="152"/>
      </w:pPr>
      <w:r>
        <w:t xml:space="preserve">фундаментальные ценности и принципы, формирующие основы российского общества, безопасности страны, закрепленные в Конституции Российской </w:t>
      </w:r>
      <w:r>
        <w:rPr>
          <w:spacing w:val="-2"/>
        </w:rPr>
        <w:t>Федерации;</w:t>
      </w:r>
    </w:p>
    <w:p w:rsidR="00211E9C" w:rsidRDefault="00211E9C" w:rsidP="00211E9C">
      <w:pPr>
        <w:pStyle w:val="af0"/>
        <w:spacing w:line="256" w:lineRule="auto"/>
        <w:ind w:right="161"/>
      </w:pPr>
      <w:r>
        <w:t>стратегия национальной безопасности, национальные интересы и угрозы национальной безопасности;</w:t>
      </w:r>
    </w:p>
    <w:p w:rsidR="00211E9C" w:rsidRDefault="00211E9C" w:rsidP="00211E9C">
      <w:pPr>
        <w:pStyle w:val="af0"/>
        <w:spacing w:line="252" w:lineRule="auto"/>
        <w:ind w:right="146"/>
      </w:pPr>
      <w:r>
        <w:t xml:space="preserve">чрезвычайные ситуации природного, техногенного и биолого-социального </w:t>
      </w:r>
      <w:r>
        <w:rPr>
          <w:spacing w:val="-2"/>
        </w:rPr>
        <w:t>характера;</w:t>
      </w:r>
    </w:p>
    <w:p w:rsidR="00211E9C" w:rsidRDefault="00211E9C" w:rsidP="00211E9C">
      <w:pPr>
        <w:pStyle w:val="af0"/>
        <w:spacing w:before="2" w:line="252" w:lineRule="auto"/>
        <w:ind w:right="152"/>
      </w:pPr>
      <w:r>
        <w:rPr>
          <w:spacing w:val="-2"/>
        </w:rPr>
        <w:t>информирование</w:t>
      </w:r>
      <w:r>
        <w:rPr>
          <w:spacing w:val="-6"/>
        </w:rPr>
        <w:t xml:space="preserve"> </w:t>
      </w:r>
      <w:r>
        <w:rPr>
          <w:spacing w:val="-2"/>
        </w:rPr>
        <w:t>и оповещение</w:t>
      </w:r>
      <w:r>
        <w:rPr>
          <w:spacing w:val="-6"/>
        </w:rPr>
        <w:t xml:space="preserve"> </w:t>
      </w:r>
      <w:r>
        <w:rPr>
          <w:spacing w:val="-2"/>
        </w:rPr>
        <w:t>населения о</w:t>
      </w:r>
      <w:r>
        <w:rPr>
          <w:spacing w:val="-8"/>
        </w:rPr>
        <w:t xml:space="preserve"> </w:t>
      </w:r>
      <w:r>
        <w:rPr>
          <w:spacing w:val="-2"/>
        </w:rPr>
        <w:t>чрезвычайных</w:t>
      </w:r>
      <w:r>
        <w:rPr>
          <w:spacing w:val="-8"/>
        </w:rPr>
        <w:t xml:space="preserve"> </w:t>
      </w:r>
      <w:r>
        <w:rPr>
          <w:spacing w:val="-2"/>
        </w:rPr>
        <w:t>ситуациях, система ОКСИОН;</w:t>
      </w:r>
    </w:p>
    <w:p w:rsidR="00211E9C" w:rsidRDefault="00211E9C" w:rsidP="00211E9C">
      <w:pPr>
        <w:pStyle w:val="af0"/>
        <w:spacing w:before="1"/>
        <w:ind w:left="708" w:firstLine="0"/>
      </w:pPr>
      <w:r>
        <w:t>история</w:t>
      </w:r>
      <w:r>
        <w:rPr>
          <w:spacing w:val="-10"/>
        </w:rPr>
        <w:t xml:space="preserve"> </w:t>
      </w:r>
      <w:r>
        <w:t>развития</w:t>
      </w:r>
      <w:r>
        <w:rPr>
          <w:spacing w:val="-9"/>
        </w:rPr>
        <w:t xml:space="preserve"> </w:t>
      </w:r>
      <w:r>
        <w:t>гражданской</w:t>
      </w:r>
      <w:r>
        <w:rPr>
          <w:spacing w:val="-9"/>
        </w:rPr>
        <w:t xml:space="preserve"> </w:t>
      </w:r>
      <w:r>
        <w:rPr>
          <w:spacing w:val="-2"/>
        </w:rPr>
        <w:t>обороны;</w:t>
      </w:r>
    </w:p>
    <w:p w:rsidR="00211E9C" w:rsidRDefault="00211E9C" w:rsidP="00211E9C">
      <w:pPr>
        <w:pStyle w:val="af0"/>
        <w:tabs>
          <w:tab w:val="left" w:pos="1967"/>
          <w:tab w:val="left" w:pos="4174"/>
          <w:tab w:val="left" w:pos="4555"/>
          <w:tab w:val="left" w:pos="6440"/>
          <w:tab w:val="left" w:pos="7578"/>
          <w:tab w:val="left" w:pos="9088"/>
        </w:tabs>
        <w:spacing w:before="24" w:line="252" w:lineRule="auto"/>
        <w:ind w:left="708" w:right="147" w:firstLine="0"/>
      </w:pPr>
      <w:r>
        <w:t xml:space="preserve">сигнал «Внимание всем!», порядок действий населения при его получении; </w:t>
      </w:r>
      <w:r>
        <w:rPr>
          <w:spacing w:val="-2"/>
        </w:rPr>
        <w:t>средства</w:t>
      </w:r>
      <w:r>
        <w:tab/>
      </w:r>
      <w:r>
        <w:rPr>
          <w:spacing w:val="-2"/>
        </w:rPr>
        <w:t>индивидуальной</w:t>
      </w:r>
      <w:r>
        <w:tab/>
      </w:r>
      <w:r>
        <w:rPr>
          <w:spacing w:val="-10"/>
        </w:rPr>
        <w:t>и</w:t>
      </w:r>
      <w:r>
        <w:tab/>
      </w:r>
      <w:r>
        <w:rPr>
          <w:spacing w:val="-2"/>
        </w:rPr>
        <w:t>коллективной</w:t>
      </w:r>
      <w:r>
        <w:tab/>
      </w:r>
      <w:r>
        <w:rPr>
          <w:spacing w:val="-2"/>
        </w:rPr>
        <w:t>защиты</w:t>
      </w:r>
      <w:r>
        <w:tab/>
      </w:r>
      <w:r>
        <w:rPr>
          <w:spacing w:val="-2"/>
        </w:rPr>
        <w:t>населения,</w:t>
      </w:r>
      <w:r>
        <w:tab/>
      </w:r>
      <w:r>
        <w:rPr>
          <w:spacing w:val="-2"/>
        </w:rPr>
        <w:t>порядок</w:t>
      </w:r>
    </w:p>
    <w:p w:rsidR="00211E9C" w:rsidRDefault="00211E9C" w:rsidP="00211E9C">
      <w:pPr>
        <w:pStyle w:val="af0"/>
        <w:spacing w:before="1"/>
        <w:ind w:firstLine="0"/>
      </w:pPr>
      <w:r>
        <w:t>пользования</w:t>
      </w:r>
      <w:r>
        <w:rPr>
          <w:spacing w:val="-12"/>
        </w:rPr>
        <w:t xml:space="preserve"> </w:t>
      </w:r>
      <w:r>
        <w:t>фильтрующим</w:t>
      </w:r>
      <w:r>
        <w:rPr>
          <w:spacing w:val="-9"/>
        </w:rPr>
        <w:t xml:space="preserve"> </w:t>
      </w:r>
      <w:r>
        <w:rPr>
          <w:spacing w:val="-2"/>
        </w:rPr>
        <w:t>противогазом;</w:t>
      </w:r>
    </w:p>
    <w:p w:rsidR="00211E9C" w:rsidRDefault="00211E9C" w:rsidP="00211E9C">
      <w:pPr>
        <w:pStyle w:val="af0"/>
        <w:spacing w:before="24" w:line="252" w:lineRule="auto"/>
      </w:pPr>
      <w:r>
        <w:t>эвакуация</w:t>
      </w:r>
      <w:r>
        <w:rPr>
          <w:spacing w:val="28"/>
        </w:rPr>
        <w:t xml:space="preserve"> </w:t>
      </w:r>
      <w:r>
        <w:t>населения</w:t>
      </w:r>
      <w:r>
        <w:rPr>
          <w:spacing w:val="28"/>
        </w:rPr>
        <w:t xml:space="preserve"> </w:t>
      </w:r>
      <w:r>
        <w:t>в условиях чрезвычайных ситуаций,</w:t>
      </w:r>
      <w:r>
        <w:rPr>
          <w:spacing w:val="29"/>
        </w:rPr>
        <w:t xml:space="preserve"> </w:t>
      </w:r>
      <w:r>
        <w:t>порядок</w:t>
      </w:r>
      <w:r>
        <w:rPr>
          <w:spacing w:val="28"/>
        </w:rPr>
        <w:t xml:space="preserve"> </w:t>
      </w:r>
      <w:r>
        <w:t>действий населения при объявлении эвакуации;</w:t>
      </w:r>
    </w:p>
    <w:p w:rsidR="00211E9C" w:rsidRDefault="00211E9C" w:rsidP="00211E9C">
      <w:pPr>
        <w:pStyle w:val="af0"/>
        <w:spacing w:before="1" w:line="256" w:lineRule="auto"/>
        <w:ind w:right="140"/>
      </w:pPr>
      <w:r>
        <w:t>современная</w:t>
      </w:r>
      <w:r>
        <w:rPr>
          <w:spacing w:val="40"/>
        </w:rPr>
        <w:t xml:space="preserve"> </w:t>
      </w:r>
      <w:r>
        <w:t>армия,</w:t>
      </w:r>
      <w:r>
        <w:rPr>
          <w:spacing w:val="40"/>
        </w:rPr>
        <w:t xml:space="preserve"> </w:t>
      </w:r>
      <w:r>
        <w:t>воинская</w:t>
      </w:r>
      <w:r>
        <w:rPr>
          <w:spacing w:val="40"/>
        </w:rPr>
        <w:t xml:space="preserve"> </w:t>
      </w:r>
      <w:r>
        <w:t>обязанность</w:t>
      </w:r>
      <w:r>
        <w:rPr>
          <w:spacing w:val="40"/>
        </w:rPr>
        <w:t xml:space="preserve"> </w:t>
      </w:r>
      <w:r>
        <w:t>и</w:t>
      </w:r>
      <w:r>
        <w:rPr>
          <w:spacing w:val="34"/>
        </w:rPr>
        <w:t xml:space="preserve"> </w:t>
      </w:r>
      <w:r>
        <w:t>военная</w:t>
      </w:r>
      <w:r>
        <w:rPr>
          <w:spacing w:val="40"/>
        </w:rPr>
        <w:t xml:space="preserve"> </w:t>
      </w:r>
      <w:r>
        <w:t>служба,</w:t>
      </w:r>
      <w:r>
        <w:rPr>
          <w:spacing w:val="40"/>
        </w:rPr>
        <w:t xml:space="preserve"> </w:t>
      </w:r>
      <w:r>
        <w:t>добровольная и обязательная подготовка к службе в армии.</w:t>
      </w:r>
    </w:p>
    <w:p w:rsidR="00211E9C" w:rsidRDefault="00211E9C" w:rsidP="00211E9C">
      <w:pPr>
        <w:pStyle w:val="af0"/>
        <w:spacing w:before="11"/>
        <w:ind w:left="0" w:firstLine="0"/>
      </w:pPr>
    </w:p>
    <w:p w:rsidR="00211E9C" w:rsidRDefault="00211E9C" w:rsidP="00211E9C">
      <w:pPr>
        <w:pStyle w:val="3"/>
        <w:spacing w:before="1"/>
      </w:pPr>
      <w:r>
        <w:t>Модуль</w:t>
      </w:r>
      <w:r>
        <w:rPr>
          <w:spacing w:val="-12"/>
        </w:rPr>
        <w:t xml:space="preserve"> </w:t>
      </w:r>
      <w:r>
        <w:t>№</w:t>
      </w:r>
      <w:r>
        <w:rPr>
          <w:spacing w:val="-7"/>
        </w:rPr>
        <w:t xml:space="preserve"> </w:t>
      </w:r>
      <w:r>
        <w:t>2</w:t>
      </w:r>
      <w:r>
        <w:rPr>
          <w:spacing w:val="-4"/>
        </w:rPr>
        <w:t xml:space="preserve"> </w:t>
      </w:r>
      <w:r>
        <w:t>«Военная</w:t>
      </w:r>
      <w:r>
        <w:rPr>
          <w:spacing w:val="-6"/>
        </w:rPr>
        <w:t xml:space="preserve"> </w:t>
      </w:r>
      <w:r>
        <w:t>подготовка.</w:t>
      </w:r>
      <w:r>
        <w:rPr>
          <w:spacing w:val="-4"/>
        </w:rPr>
        <w:t xml:space="preserve"> </w:t>
      </w:r>
      <w:r>
        <w:t>Основы</w:t>
      </w:r>
      <w:r>
        <w:rPr>
          <w:spacing w:val="-9"/>
        </w:rPr>
        <w:t xml:space="preserve"> </w:t>
      </w:r>
      <w:r>
        <w:t>военных</w:t>
      </w:r>
      <w:r>
        <w:rPr>
          <w:spacing w:val="-3"/>
        </w:rPr>
        <w:t xml:space="preserve"> </w:t>
      </w:r>
      <w:r>
        <w:rPr>
          <w:spacing w:val="-2"/>
        </w:rPr>
        <w:t>знаний»:</w:t>
      </w:r>
    </w:p>
    <w:p w:rsidR="00211E9C" w:rsidRDefault="00211E9C" w:rsidP="00211E9C">
      <w:pPr>
        <w:pStyle w:val="af0"/>
        <w:spacing w:before="23" w:line="252" w:lineRule="auto"/>
        <w:ind w:left="708" w:firstLine="0"/>
      </w:pPr>
      <w:r>
        <w:t>история</w:t>
      </w:r>
      <w:r>
        <w:rPr>
          <w:spacing w:val="-15"/>
        </w:rPr>
        <w:t xml:space="preserve"> </w:t>
      </w:r>
      <w:r>
        <w:t>возникновения</w:t>
      </w:r>
      <w:r>
        <w:rPr>
          <w:spacing w:val="-15"/>
        </w:rPr>
        <w:t xml:space="preserve"> </w:t>
      </w:r>
      <w:r>
        <w:t>и</w:t>
      </w:r>
      <w:r>
        <w:rPr>
          <w:spacing w:val="-15"/>
        </w:rPr>
        <w:t xml:space="preserve"> </w:t>
      </w:r>
      <w:r>
        <w:t>развития</w:t>
      </w:r>
      <w:r>
        <w:rPr>
          <w:spacing w:val="-15"/>
        </w:rPr>
        <w:t xml:space="preserve"> </w:t>
      </w:r>
      <w:r>
        <w:t>Вооруженных</w:t>
      </w:r>
      <w:r>
        <w:rPr>
          <w:spacing w:val="-18"/>
        </w:rPr>
        <w:t xml:space="preserve"> </w:t>
      </w:r>
      <w:r>
        <w:t>Сил</w:t>
      </w:r>
      <w:r>
        <w:rPr>
          <w:spacing w:val="-17"/>
        </w:rPr>
        <w:t xml:space="preserve"> </w:t>
      </w:r>
      <w:r>
        <w:t>Российской</w:t>
      </w:r>
      <w:r>
        <w:rPr>
          <w:spacing w:val="-15"/>
        </w:rPr>
        <w:t xml:space="preserve"> </w:t>
      </w:r>
      <w:r>
        <w:t>Федерации; этапы становления современных Вооруженных Сил Российской Федерации; основные направления подготовки к военной службе;</w:t>
      </w:r>
    </w:p>
    <w:p w:rsidR="00211E9C" w:rsidRDefault="00211E9C" w:rsidP="00211E9C">
      <w:pPr>
        <w:pStyle w:val="af0"/>
        <w:spacing w:before="9" w:line="252" w:lineRule="auto"/>
        <w:ind w:left="708" w:right="154" w:firstLine="0"/>
      </w:pPr>
      <w:r>
        <w:t>организационная структура Вооруженных Сил Российской Федерации; функции</w:t>
      </w:r>
      <w:r>
        <w:rPr>
          <w:spacing w:val="73"/>
        </w:rPr>
        <w:t xml:space="preserve"> </w:t>
      </w:r>
      <w:r>
        <w:t>и</w:t>
      </w:r>
      <w:r>
        <w:rPr>
          <w:spacing w:val="73"/>
        </w:rPr>
        <w:t xml:space="preserve"> </w:t>
      </w:r>
      <w:r>
        <w:t>основные</w:t>
      </w:r>
      <w:r>
        <w:rPr>
          <w:spacing w:val="70"/>
        </w:rPr>
        <w:t xml:space="preserve"> </w:t>
      </w:r>
      <w:r>
        <w:t>задачи</w:t>
      </w:r>
      <w:r>
        <w:rPr>
          <w:spacing w:val="73"/>
        </w:rPr>
        <w:t xml:space="preserve"> </w:t>
      </w:r>
      <w:r>
        <w:t>современных</w:t>
      </w:r>
      <w:r>
        <w:rPr>
          <w:spacing w:val="69"/>
        </w:rPr>
        <w:t xml:space="preserve"> </w:t>
      </w:r>
      <w:r>
        <w:t>Вооруженных</w:t>
      </w:r>
      <w:r>
        <w:rPr>
          <w:spacing w:val="76"/>
        </w:rPr>
        <w:t xml:space="preserve"> </w:t>
      </w:r>
      <w:r>
        <w:t>Сил</w:t>
      </w:r>
      <w:r>
        <w:rPr>
          <w:spacing w:val="69"/>
        </w:rPr>
        <w:t xml:space="preserve"> </w:t>
      </w:r>
      <w:r>
        <w:t>Российской</w:t>
      </w:r>
    </w:p>
    <w:p w:rsidR="00211E9C" w:rsidRDefault="00211E9C" w:rsidP="00211E9C">
      <w:pPr>
        <w:pStyle w:val="af0"/>
        <w:ind w:firstLine="0"/>
      </w:pPr>
      <w:r>
        <w:rPr>
          <w:spacing w:val="-2"/>
        </w:rPr>
        <w:t>Федерации;</w:t>
      </w:r>
    </w:p>
    <w:p w:rsidR="00211E9C" w:rsidRDefault="00211E9C" w:rsidP="00211E9C">
      <w:pPr>
        <w:pStyle w:val="af0"/>
        <w:spacing w:before="24" w:line="252" w:lineRule="auto"/>
        <w:ind w:left="708" w:firstLine="0"/>
      </w:pPr>
      <w:r>
        <w:t>особенности видов и родов войск Вооруженных Сил Российской Федерации; воинские символы современных Вооруженных Сил Российской Федерации; виды, назначение и тактико-технические характеристики основных образцов</w:t>
      </w:r>
    </w:p>
    <w:p w:rsidR="00211E9C" w:rsidRDefault="00211E9C" w:rsidP="00211E9C">
      <w:pPr>
        <w:pStyle w:val="af0"/>
        <w:spacing w:before="9" w:line="252" w:lineRule="auto"/>
        <w:ind w:right="146" w:firstLine="0"/>
      </w:pPr>
      <w:r>
        <w:t>вооружения</w:t>
      </w:r>
      <w:r>
        <w:rPr>
          <w:spacing w:val="-14"/>
        </w:rPr>
        <w:t xml:space="preserve"> </w:t>
      </w:r>
      <w:r>
        <w:t>и</w:t>
      </w:r>
      <w:r>
        <w:rPr>
          <w:spacing w:val="-13"/>
        </w:rPr>
        <w:t xml:space="preserve"> </w:t>
      </w:r>
      <w:r>
        <w:t>военной</w:t>
      </w:r>
      <w:r>
        <w:rPr>
          <w:spacing w:val="-13"/>
        </w:rPr>
        <w:t xml:space="preserve"> </w:t>
      </w:r>
      <w:r>
        <w:t>техники</w:t>
      </w:r>
      <w:r>
        <w:rPr>
          <w:spacing w:val="-13"/>
        </w:rPr>
        <w:t xml:space="preserve"> </w:t>
      </w:r>
      <w:r>
        <w:t>видов</w:t>
      </w:r>
      <w:r>
        <w:rPr>
          <w:spacing w:val="-17"/>
        </w:rPr>
        <w:t xml:space="preserve"> </w:t>
      </w:r>
      <w:r>
        <w:t>и</w:t>
      </w:r>
      <w:r>
        <w:rPr>
          <w:spacing w:val="-13"/>
        </w:rPr>
        <w:t xml:space="preserve"> </w:t>
      </w:r>
      <w:r>
        <w:t>родов</w:t>
      </w:r>
      <w:r>
        <w:rPr>
          <w:spacing w:val="-17"/>
        </w:rPr>
        <w:t xml:space="preserve"> </w:t>
      </w:r>
      <w:r>
        <w:t>войск</w:t>
      </w:r>
      <w:r>
        <w:rPr>
          <w:spacing w:val="-14"/>
        </w:rPr>
        <w:t xml:space="preserve"> </w:t>
      </w:r>
      <w:r>
        <w:t>Вооруженных</w:t>
      </w:r>
      <w:r>
        <w:rPr>
          <w:spacing w:val="-18"/>
        </w:rPr>
        <w:t xml:space="preserve"> </w:t>
      </w:r>
      <w:r>
        <w:t>Сил</w:t>
      </w:r>
      <w:r>
        <w:rPr>
          <w:spacing w:val="-17"/>
        </w:rPr>
        <w:t xml:space="preserve"> </w:t>
      </w:r>
      <w:r>
        <w:t>Российской Федерации (мотострелковых и танковых войск, ракетных войск и артиллерии, противовоздушной обороны);</w:t>
      </w:r>
    </w:p>
    <w:p w:rsidR="00211E9C" w:rsidRDefault="00211E9C" w:rsidP="00211E9C">
      <w:pPr>
        <w:pStyle w:val="af0"/>
        <w:spacing w:before="9" w:line="252" w:lineRule="auto"/>
      </w:pPr>
      <w:r>
        <w:t>организационно-штатная структура и боевые возможности отделения, задачи отделения в различных видах боя;</w:t>
      </w:r>
    </w:p>
    <w:p w:rsidR="00211E9C" w:rsidRDefault="00211E9C" w:rsidP="00211E9C">
      <w:pPr>
        <w:pStyle w:val="af0"/>
        <w:tabs>
          <w:tab w:val="left" w:pos="1772"/>
          <w:tab w:val="left" w:pos="3419"/>
          <w:tab w:val="left" w:pos="5592"/>
          <w:tab w:val="left" w:pos="6793"/>
          <w:tab w:val="left" w:pos="8470"/>
        </w:tabs>
        <w:spacing w:line="256" w:lineRule="auto"/>
        <w:ind w:right="156"/>
      </w:pPr>
      <w:r>
        <w:rPr>
          <w:spacing w:val="-2"/>
        </w:rPr>
        <w:t>состав,</w:t>
      </w:r>
      <w:r>
        <w:tab/>
      </w:r>
      <w:r>
        <w:rPr>
          <w:spacing w:val="-2"/>
        </w:rPr>
        <w:t>назначение,</w:t>
      </w:r>
      <w:r>
        <w:tab/>
      </w:r>
      <w:r>
        <w:rPr>
          <w:spacing w:val="-2"/>
        </w:rPr>
        <w:t>характеристики,</w:t>
      </w:r>
      <w:r>
        <w:tab/>
      </w:r>
      <w:r>
        <w:rPr>
          <w:spacing w:val="-2"/>
        </w:rPr>
        <w:t>порядок</w:t>
      </w:r>
      <w:r>
        <w:tab/>
      </w:r>
      <w:r>
        <w:rPr>
          <w:spacing w:val="-2"/>
        </w:rPr>
        <w:t>размещения</w:t>
      </w:r>
      <w:r>
        <w:tab/>
      </w:r>
      <w:r>
        <w:rPr>
          <w:spacing w:val="-2"/>
        </w:rPr>
        <w:t xml:space="preserve">современных </w:t>
      </w:r>
      <w:r>
        <w:t>средств индивидуальной бронезащиты и экипировки военнослужащего;</w:t>
      </w:r>
    </w:p>
    <w:p w:rsidR="00211E9C" w:rsidRDefault="00211E9C" w:rsidP="00211E9C">
      <w:pPr>
        <w:pStyle w:val="af0"/>
        <w:spacing w:line="252" w:lineRule="auto"/>
      </w:pPr>
      <w:r>
        <w:t>вооружение</w:t>
      </w:r>
      <w:r>
        <w:rPr>
          <w:spacing w:val="40"/>
        </w:rPr>
        <w:t xml:space="preserve"> </w:t>
      </w:r>
      <w:r>
        <w:t>мотострелкового</w:t>
      </w:r>
      <w:r>
        <w:rPr>
          <w:spacing w:val="40"/>
        </w:rPr>
        <w:t xml:space="preserve"> </w:t>
      </w:r>
      <w:r>
        <w:t>отделения,</w:t>
      </w:r>
      <w:r>
        <w:rPr>
          <w:spacing w:val="40"/>
        </w:rPr>
        <w:t xml:space="preserve"> </w:t>
      </w:r>
      <w:r>
        <w:t>назначение</w:t>
      </w:r>
      <w:r>
        <w:rPr>
          <w:spacing w:val="40"/>
        </w:rPr>
        <w:t xml:space="preserve"> </w:t>
      </w:r>
      <w:r>
        <w:t>и</w:t>
      </w:r>
      <w:r>
        <w:rPr>
          <w:spacing w:val="37"/>
        </w:rPr>
        <w:t xml:space="preserve"> </w:t>
      </w:r>
      <w:r>
        <w:t>тактико-технические характеристики</w:t>
      </w:r>
      <w:r>
        <w:rPr>
          <w:spacing w:val="20"/>
        </w:rPr>
        <w:t xml:space="preserve">  </w:t>
      </w:r>
      <w:r>
        <w:t>основных</w:t>
      </w:r>
      <w:r>
        <w:rPr>
          <w:spacing w:val="24"/>
        </w:rPr>
        <w:t xml:space="preserve">  </w:t>
      </w:r>
      <w:r>
        <w:t>видов</w:t>
      </w:r>
      <w:r>
        <w:rPr>
          <w:spacing w:val="24"/>
        </w:rPr>
        <w:t xml:space="preserve">  </w:t>
      </w:r>
      <w:r>
        <w:t>стрелкового</w:t>
      </w:r>
      <w:r>
        <w:rPr>
          <w:spacing w:val="24"/>
        </w:rPr>
        <w:t xml:space="preserve">  </w:t>
      </w:r>
      <w:r>
        <w:t>оружия</w:t>
      </w:r>
      <w:r>
        <w:rPr>
          <w:spacing w:val="23"/>
        </w:rPr>
        <w:t xml:space="preserve">  </w:t>
      </w:r>
      <w:r>
        <w:t>(автомат</w:t>
      </w:r>
      <w:r>
        <w:rPr>
          <w:spacing w:val="80"/>
          <w:w w:val="150"/>
        </w:rPr>
        <w:t xml:space="preserve"> </w:t>
      </w:r>
      <w:r>
        <w:rPr>
          <w:spacing w:val="-2"/>
        </w:rPr>
        <w:t>Калашникова</w:t>
      </w:r>
    </w:p>
    <w:p w:rsidR="00211E9C" w:rsidRDefault="00211E9C" w:rsidP="00211E9C">
      <w:pPr>
        <w:pStyle w:val="af0"/>
        <w:spacing w:line="252" w:lineRule="auto"/>
        <w:sectPr w:rsidR="00211E9C">
          <w:pgSz w:w="11910" w:h="16850"/>
          <w:pgMar w:top="1240" w:right="708" w:bottom="940" w:left="992" w:header="710" w:footer="755" w:gutter="0"/>
          <w:cols w:space="720"/>
        </w:sectPr>
      </w:pPr>
    </w:p>
    <w:p w:rsidR="00211E9C" w:rsidRDefault="00211E9C" w:rsidP="00211E9C">
      <w:pPr>
        <w:pStyle w:val="af0"/>
        <w:spacing w:before="263" w:line="256" w:lineRule="auto"/>
        <w:ind w:right="163" w:firstLine="0"/>
      </w:pPr>
      <w:r>
        <w:lastRenderedPageBreak/>
        <w:t>АК-74,</w:t>
      </w:r>
      <w:r>
        <w:rPr>
          <w:spacing w:val="-4"/>
        </w:rPr>
        <w:t xml:space="preserve"> </w:t>
      </w:r>
      <w:r>
        <w:t>ручной</w:t>
      </w:r>
      <w:r>
        <w:rPr>
          <w:spacing w:val="-5"/>
        </w:rPr>
        <w:t xml:space="preserve"> </w:t>
      </w:r>
      <w:r>
        <w:t>пулемет</w:t>
      </w:r>
      <w:r>
        <w:rPr>
          <w:spacing w:val="-6"/>
        </w:rPr>
        <w:t xml:space="preserve"> </w:t>
      </w:r>
      <w:r>
        <w:t>Калашникова</w:t>
      </w:r>
      <w:r>
        <w:rPr>
          <w:spacing w:val="-8"/>
        </w:rPr>
        <w:t xml:space="preserve"> </w:t>
      </w:r>
      <w:r>
        <w:t>(РПК),</w:t>
      </w:r>
      <w:r>
        <w:rPr>
          <w:spacing w:val="-4"/>
        </w:rPr>
        <w:t xml:space="preserve"> </w:t>
      </w:r>
      <w:r>
        <w:t>ручной</w:t>
      </w:r>
      <w:r>
        <w:rPr>
          <w:spacing w:val="-5"/>
        </w:rPr>
        <w:t xml:space="preserve"> </w:t>
      </w:r>
      <w:r>
        <w:t>противотанковый</w:t>
      </w:r>
      <w:r>
        <w:rPr>
          <w:spacing w:val="-5"/>
        </w:rPr>
        <w:t xml:space="preserve"> </w:t>
      </w:r>
      <w:r>
        <w:t>гранатомет РПГ-7В, снайперская винтовка Драгунова (СВД);</w:t>
      </w:r>
    </w:p>
    <w:p w:rsidR="00211E9C" w:rsidRDefault="00211E9C" w:rsidP="00211E9C">
      <w:pPr>
        <w:pStyle w:val="af0"/>
        <w:spacing w:line="261" w:lineRule="auto"/>
        <w:ind w:right="149"/>
      </w:pPr>
      <w:r>
        <w:t>назначение и тактико-технические характеристики основных видов ручных гранат</w:t>
      </w:r>
      <w:r>
        <w:rPr>
          <w:spacing w:val="-13"/>
        </w:rPr>
        <w:t xml:space="preserve"> </w:t>
      </w:r>
      <w:r>
        <w:t>(наступательная</w:t>
      </w:r>
      <w:r>
        <w:rPr>
          <w:spacing w:val="-12"/>
        </w:rPr>
        <w:t xml:space="preserve"> </w:t>
      </w:r>
      <w:r>
        <w:t>ручная</w:t>
      </w:r>
      <w:r>
        <w:rPr>
          <w:spacing w:val="-12"/>
        </w:rPr>
        <w:t xml:space="preserve"> </w:t>
      </w:r>
      <w:r>
        <w:t>граната</w:t>
      </w:r>
      <w:r>
        <w:rPr>
          <w:spacing w:val="-15"/>
        </w:rPr>
        <w:t xml:space="preserve"> </w:t>
      </w:r>
      <w:r>
        <w:t>РГД-5,</w:t>
      </w:r>
      <w:r>
        <w:rPr>
          <w:spacing w:val="-11"/>
        </w:rPr>
        <w:t xml:space="preserve"> </w:t>
      </w:r>
      <w:r>
        <w:t>ручная</w:t>
      </w:r>
      <w:r>
        <w:rPr>
          <w:spacing w:val="-12"/>
        </w:rPr>
        <w:t xml:space="preserve"> </w:t>
      </w:r>
      <w:r>
        <w:t>оборонительная</w:t>
      </w:r>
      <w:r>
        <w:rPr>
          <w:spacing w:val="-12"/>
        </w:rPr>
        <w:t xml:space="preserve"> </w:t>
      </w:r>
      <w:r>
        <w:t>граната</w:t>
      </w:r>
      <w:r>
        <w:rPr>
          <w:spacing w:val="-15"/>
        </w:rPr>
        <w:t xml:space="preserve"> </w:t>
      </w:r>
      <w:r>
        <w:t>Ф-1, ручная граната оборонительная (РГО), ручная граната наступательная (РГН);</w:t>
      </w:r>
    </w:p>
    <w:p w:rsidR="00211E9C" w:rsidRDefault="00211E9C" w:rsidP="00211E9C">
      <w:pPr>
        <w:pStyle w:val="af0"/>
        <w:spacing w:line="314" w:lineRule="exact"/>
        <w:ind w:left="708" w:firstLine="0"/>
      </w:pPr>
      <w:r>
        <w:t>история</w:t>
      </w:r>
      <w:r>
        <w:rPr>
          <w:spacing w:val="-10"/>
        </w:rPr>
        <w:t xml:space="preserve"> </w:t>
      </w:r>
      <w:r>
        <w:t>создания</w:t>
      </w:r>
      <w:r>
        <w:rPr>
          <w:spacing w:val="-10"/>
        </w:rPr>
        <w:t xml:space="preserve"> </w:t>
      </w:r>
      <w:r>
        <w:t>общевоинских</w:t>
      </w:r>
      <w:r>
        <w:rPr>
          <w:spacing w:val="-6"/>
        </w:rPr>
        <w:t xml:space="preserve"> </w:t>
      </w:r>
      <w:r>
        <w:rPr>
          <w:spacing w:val="-2"/>
        </w:rPr>
        <w:t>уставов;</w:t>
      </w:r>
    </w:p>
    <w:p w:rsidR="00211E9C" w:rsidRDefault="00211E9C" w:rsidP="00211E9C">
      <w:pPr>
        <w:pStyle w:val="af0"/>
        <w:spacing w:before="20"/>
        <w:ind w:left="708" w:firstLine="0"/>
      </w:pPr>
      <w:r>
        <w:t>этапы</w:t>
      </w:r>
      <w:r>
        <w:rPr>
          <w:spacing w:val="-15"/>
        </w:rPr>
        <w:t xml:space="preserve"> </w:t>
      </w:r>
      <w:r>
        <w:t>становления</w:t>
      </w:r>
      <w:r>
        <w:rPr>
          <w:spacing w:val="-11"/>
        </w:rPr>
        <w:t xml:space="preserve"> </w:t>
      </w:r>
      <w:r>
        <w:t>современных</w:t>
      </w:r>
      <w:r>
        <w:rPr>
          <w:spacing w:val="-8"/>
        </w:rPr>
        <w:t xml:space="preserve"> </w:t>
      </w:r>
      <w:r>
        <w:t>общевоинских</w:t>
      </w:r>
      <w:r>
        <w:rPr>
          <w:spacing w:val="-8"/>
        </w:rPr>
        <w:t xml:space="preserve"> </w:t>
      </w:r>
      <w:r>
        <w:rPr>
          <w:spacing w:val="-2"/>
        </w:rPr>
        <w:t>уставов;</w:t>
      </w:r>
    </w:p>
    <w:p w:rsidR="00211E9C" w:rsidRDefault="00211E9C" w:rsidP="00211E9C">
      <w:pPr>
        <w:pStyle w:val="af0"/>
        <w:spacing w:before="23" w:line="264" w:lineRule="auto"/>
        <w:ind w:right="159"/>
      </w:pPr>
      <w:r>
        <w:t>общевоинские</w:t>
      </w:r>
      <w:r>
        <w:rPr>
          <w:spacing w:val="38"/>
        </w:rPr>
        <w:t xml:space="preserve"> </w:t>
      </w:r>
      <w:r>
        <w:t>уставы Вооруженных Сил Российской Федерации, их состав</w:t>
      </w:r>
      <w:r>
        <w:rPr>
          <w:spacing w:val="80"/>
        </w:rPr>
        <w:t xml:space="preserve"> </w:t>
      </w:r>
      <w:r>
        <w:t>и основные понятия, определяющие повседневную жизнедеятельность войск;</w:t>
      </w:r>
    </w:p>
    <w:p w:rsidR="00211E9C" w:rsidRDefault="00211E9C" w:rsidP="00211E9C">
      <w:pPr>
        <w:pStyle w:val="af0"/>
        <w:spacing w:line="312" w:lineRule="exact"/>
        <w:ind w:left="708" w:firstLine="0"/>
      </w:pPr>
      <w:r>
        <w:t>сущность</w:t>
      </w:r>
      <w:r>
        <w:rPr>
          <w:spacing w:val="-10"/>
        </w:rPr>
        <w:t xml:space="preserve"> </w:t>
      </w:r>
      <w:r>
        <w:rPr>
          <w:spacing w:val="-2"/>
        </w:rPr>
        <w:t>единоначалия;</w:t>
      </w:r>
    </w:p>
    <w:p w:rsidR="00211E9C" w:rsidRDefault="00211E9C" w:rsidP="00211E9C">
      <w:pPr>
        <w:pStyle w:val="af0"/>
        <w:spacing w:before="24" w:line="256" w:lineRule="auto"/>
        <w:ind w:left="708" w:right="3584" w:firstLine="0"/>
      </w:pPr>
      <w:r>
        <w:t>командиры</w:t>
      </w:r>
      <w:r>
        <w:rPr>
          <w:spacing w:val="-11"/>
        </w:rPr>
        <w:t xml:space="preserve"> </w:t>
      </w:r>
      <w:r>
        <w:t>(начальники)</w:t>
      </w:r>
      <w:r>
        <w:rPr>
          <w:spacing w:val="-10"/>
        </w:rPr>
        <w:t xml:space="preserve"> </w:t>
      </w:r>
      <w:r>
        <w:t>и</w:t>
      </w:r>
      <w:r>
        <w:rPr>
          <w:spacing w:val="-15"/>
        </w:rPr>
        <w:t xml:space="preserve"> </w:t>
      </w:r>
      <w:r>
        <w:t>подчиненные; старшие и младшие;</w:t>
      </w:r>
    </w:p>
    <w:p w:rsidR="00211E9C" w:rsidRDefault="00211E9C" w:rsidP="00211E9C">
      <w:pPr>
        <w:pStyle w:val="af0"/>
        <w:spacing w:before="10" w:line="256" w:lineRule="auto"/>
        <w:ind w:left="708" w:right="2526" w:firstLine="0"/>
      </w:pPr>
      <w:r>
        <w:t>приказ</w:t>
      </w:r>
      <w:r>
        <w:rPr>
          <w:spacing w:val="-11"/>
        </w:rPr>
        <w:t xml:space="preserve"> </w:t>
      </w:r>
      <w:r>
        <w:t>(приказание),</w:t>
      </w:r>
      <w:r>
        <w:rPr>
          <w:spacing w:val="-7"/>
        </w:rPr>
        <w:t xml:space="preserve"> </w:t>
      </w:r>
      <w:r>
        <w:t>порядок</w:t>
      </w:r>
      <w:r>
        <w:rPr>
          <w:spacing w:val="-8"/>
        </w:rPr>
        <w:t xml:space="preserve"> </w:t>
      </w:r>
      <w:r>
        <w:t>его</w:t>
      </w:r>
      <w:r>
        <w:rPr>
          <w:spacing w:val="-5"/>
        </w:rPr>
        <w:t xml:space="preserve"> </w:t>
      </w:r>
      <w:r>
        <w:t>отдачи</w:t>
      </w:r>
      <w:r>
        <w:rPr>
          <w:spacing w:val="-8"/>
        </w:rPr>
        <w:t xml:space="preserve"> </w:t>
      </w:r>
      <w:r>
        <w:t>и</w:t>
      </w:r>
      <w:r>
        <w:rPr>
          <w:spacing w:val="-8"/>
        </w:rPr>
        <w:t xml:space="preserve"> </w:t>
      </w:r>
      <w:r>
        <w:t>выполнения; воинские звания и военная форма одежды;</w:t>
      </w:r>
    </w:p>
    <w:p w:rsidR="00211E9C" w:rsidRDefault="00211E9C" w:rsidP="00211E9C">
      <w:pPr>
        <w:pStyle w:val="af0"/>
        <w:spacing w:before="2"/>
        <w:ind w:left="708" w:firstLine="0"/>
      </w:pPr>
      <w:r>
        <w:t>воинская</w:t>
      </w:r>
      <w:r>
        <w:rPr>
          <w:spacing w:val="-7"/>
        </w:rPr>
        <w:t xml:space="preserve"> </w:t>
      </w:r>
      <w:r>
        <w:t>дисциплина,</w:t>
      </w:r>
      <w:r>
        <w:rPr>
          <w:spacing w:val="-4"/>
        </w:rPr>
        <w:t xml:space="preserve"> </w:t>
      </w:r>
      <w:r>
        <w:t>ее</w:t>
      </w:r>
      <w:r>
        <w:rPr>
          <w:spacing w:val="-8"/>
        </w:rPr>
        <w:t xml:space="preserve"> </w:t>
      </w:r>
      <w:r>
        <w:t>сущность</w:t>
      </w:r>
      <w:r>
        <w:rPr>
          <w:spacing w:val="-5"/>
        </w:rPr>
        <w:t xml:space="preserve"> </w:t>
      </w:r>
      <w:r>
        <w:t>и</w:t>
      </w:r>
      <w:r>
        <w:rPr>
          <w:spacing w:val="-4"/>
        </w:rPr>
        <w:t xml:space="preserve"> </w:t>
      </w:r>
      <w:r>
        <w:rPr>
          <w:spacing w:val="-2"/>
        </w:rPr>
        <w:t>значение;</w:t>
      </w:r>
    </w:p>
    <w:p w:rsidR="00211E9C" w:rsidRDefault="00211E9C" w:rsidP="00211E9C">
      <w:pPr>
        <w:pStyle w:val="af0"/>
        <w:tabs>
          <w:tab w:val="left" w:pos="2484"/>
          <w:tab w:val="left" w:pos="4845"/>
          <w:tab w:val="left" w:pos="5434"/>
          <w:tab w:val="left" w:pos="7262"/>
          <w:tab w:val="left" w:pos="8947"/>
        </w:tabs>
        <w:spacing w:before="24" w:line="264" w:lineRule="auto"/>
        <w:ind w:right="145"/>
      </w:pPr>
      <w:r>
        <w:rPr>
          <w:spacing w:val="-2"/>
        </w:rPr>
        <w:t>обязанности</w:t>
      </w:r>
      <w:r>
        <w:tab/>
      </w:r>
      <w:r>
        <w:rPr>
          <w:spacing w:val="-2"/>
        </w:rPr>
        <w:t>военнослужащих</w:t>
      </w:r>
      <w:r>
        <w:tab/>
      </w:r>
      <w:r>
        <w:rPr>
          <w:spacing w:val="-6"/>
        </w:rPr>
        <w:t>по</w:t>
      </w:r>
      <w:r>
        <w:tab/>
      </w:r>
      <w:r>
        <w:rPr>
          <w:spacing w:val="-2"/>
        </w:rPr>
        <w:t>соблюдению</w:t>
      </w:r>
      <w:r>
        <w:tab/>
      </w:r>
      <w:r>
        <w:rPr>
          <w:spacing w:val="-2"/>
        </w:rPr>
        <w:t>требований</w:t>
      </w:r>
      <w:r>
        <w:tab/>
      </w:r>
      <w:r>
        <w:rPr>
          <w:spacing w:val="-2"/>
        </w:rPr>
        <w:t>воинской дисциплины;</w:t>
      </w:r>
    </w:p>
    <w:p w:rsidR="00211E9C" w:rsidRDefault="00211E9C" w:rsidP="00211E9C">
      <w:pPr>
        <w:pStyle w:val="af0"/>
        <w:spacing w:line="256" w:lineRule="auto"/>
        <w:ind w:left="708" w:right="3584" w:firstLine="0"/>
      </w:pPr>
      <w:r>
        <w:t>способы</w:t>
      </w:r>
      <w:r>
        <w:rPr>
          <w:spacing w:val="-17"/>
        </w:rPr>
        <w:t xml:space="preserve"> </w:t>
      </w:r>
      <w:r>
        <w:t>достижения</w:t>
      </w:r>
      <w:r>
        <w:rPr>
          <w:spacing w:val="-16"/>
        </w:rPr>
        <w:t xml:space="preserve"> </w:t>
      </w:r>
      <w:r>
        <w:t>воинской</w:t>
      </w:r>
      <w:r>
        <w:rPr>
          <w:spacing w:val="-16"/>
        </w:rPr>
        <w:t xml:space="preserve"> </w:t>
      </w:r>
      <w:r>
        <w:t>дисциплины; положения Строевого устава;</w:t>
      </w:r>
    </w:p>
    <w:p w:rsidR="00211E9C" w:rsidRDefault="00211E9C" w:rsidP="00211E9C">
      <w:pPr>
        <w:pStyle w:val="af0"/>
        <w:ind w:left="708" w:firstLine="0"/>
      </w:pPr>
      <w:r>
        <w:t>обязанности</w:t>
      </w:r>
      <w:r>
        <w:rPr>
          <w:spacing w:val="-7"/>
        </w:rPr>
        <w:t xml:space="preserve"> </w:t>
      </w:r>
      <w:r>
        <w:t>военнослужащих</w:t>
      </w:r>
      <w:r>
        <w:rPr>
          <w:spacing w:val="-9"/>
        </w:rPr>
        <w:t xml:space="preserve"> </w:t>
      </w:r>
      <w:r>
        <w:t>перед</w:t>
      </w:r>
      <w:r>
        <w:rPr>
          <w:spacing w:val="-6"/>
        </w:rPr>
        <w:t xml:space="preserve"> </w:t>
      </w:r>
      <w:r>
        <w:t>построением</w:t>
      </w:r>
      <w:r>
        <w:rPr>
          <w:spacing w:val="-6"/>
        </w:rPr>
        <w:t xml:space="preserve"> </w:t>
      </w:r>
      <w:r>
        <w:t>и</w:t>
      </w:r>
      <w:r>
        <w:rPr>
          <w:spacing w:val="-6"/>
        </w:rPr>
        <w:t xml:space="preserve"> </w:t>
      </w:r>
      <w:r>
        <w:t>в</w:t>
      </w:r>
      <w:r>
        <w:rPr>
          <w:spacing w:val="-9"/>
        </w:rPr>
        <w:t xml:space="preserve"> </w:t>
      </w:r>
      <w:r>
        <w:rPr>
          <w:spacing w:val="-2"/>
        </w:rPr>
        <w:t>строю;</w:t>
      </w:r>
    </w:p>
    <w:p w:rsidR="00211E9C" w:rsidRDefault="00211E9C" w:rsidP="00211E9C">
      <w:pPr>
        <w:pStyle w:val="af0"/>
        <w:tabs>
          <w:tab w:val="left" w:pos="1339"/>
          <w:tab w:val="left" w:pos="3274"/>
          <w:tab w:val="left" w:pos="5044"/>
          <w:tab w:val="left" w:pos="6679"/>
          <w:tab w:val="left" w:pos="8239"/>
        </w:tabs>
        <w:spacing w:before="24" w:line="256" w:lineRule="auto"/>
      </w:pPr>
      <w:r>
        <w:t>строевые</w:t>
      </w:r>
      <w:r>
        <w:rPr>
          <w:spacing w:val="80"/>
        </w:rPr>
        <w:t xml:space="preserve"> </w:t>
      </w:r>
      <w:r>
        <w:t>приемы</w:t>
      </w:r>
      <w:r>
        <w:rPr>
          <w:spacing w:val="80"/>
        </w:rPr>
        <w:t xml:space="preserve"> </w:t>
      </w:r>
      <w:r>
        <w:t>и</w:t>
      </w:r>
      <w:r>
        <w:rPr>
          <w:spacing w:val="80"/>
        </w:rPr>
        <w:t xml:space="preserve"> </w:t>
      </w:r>
      <w:r>
        <w:t>движение</w:t>
      </w:r>
      <w:r>
        <w:rPr>
          <w:spacing w:val="80"/>
        </w:rPr>
        <w:t xml:space="preserve"> </w:t>
      </w:r>
      <w:r>
        <w:t>без</w:t>
      </w:r>
      <w:r>
        <w:rPr>
          <w:spacing w:val="80"/>
        </w:rPr>
        <w:t xml:space="preserve"> </w:t>
      </w:r>
      <w:r>
        <w:t>оружия,</w:t>
      </w:r>
      <w:r>
        <w:rPr>
          <w:spacing w:val="80"/>
        </w:rPr>
        <w:t xml:space="preserve"> </w:t>
      </w:r>
      <w:r>
        <w:t>строевая</w:t>
      </w:r>
      <w:r>
        <w:rPr>
          <w:spacing w:val="80"/>
        </w:rPr>
        <w:t xml:space="preserve"> </w:t>
      </w:r>
      <w:r>
        <w:t>стойка,</w:t>
      </w:r>
      <w:r>
        <w:rPr>
          <w:spacing w:val="80"/>
        </w:rPr>
        <w:t xml:space="preserve"> </w:t>
      </w:r>
      <w:r>
        <w:t xml:space="preserve">выполнение </w:t>
      </w:r>
      <w:r>
        <w:rPr>
          <w:spacing w:val="-2"/>
        </w:rPr>
        <w:t>команд</w:t>
      </w:r>
      <w:r>
        <w:tab/>
      </w:r>
      <w:r>
        <w:rPr>
          <w:spacing w:val="-2"/>
        </w:rPr>
        <w:t>«Становись»,</w:t>
      </w:r>
      <w:r>
        <w:tab/>
      </w:r>
      <w:r>
        <w:rPr>
          <w:spacing w:val="-2"/>
        </w:rPr>
        <w:t>«Равняйсь»,</w:t>
      </w:r>
      <w:r>
        <w:tab/>
      </w:r>
      <w:r>
        <w:rPr>
          <w:spacing w:val="-2"/>
        </w:rPr>
        <w:t>«Смирно»,</w:t>
      </w:r>
      <w:r>
        <w:tab/>
      </w:r>
      <w:r>
        <w:rPr>
          <w:spacing w:val="-2"/>
        </w:rPr>
        <w:t>«Вольно»,</w:t>
      </w:r>
      <w:r>
        <w:tab/>
      </w:r>
      <w:r>
        <w:rPr>
          <w:spacing w:val="-2"/>
        </w:rPr>
        <w:t>«Заправиться»,</w:t>
      </w:r>
    </w:p>
    <w:p w:rsidR="00211E9C" w:rsidRDefault="00211E9C" w:rsidP="00211E9C">
      <w:pPr>
        <w:pStyle w:val="af0"/>
        <w:spacing w:before="3" w:line="264" w:lineRule="auto"/>
        <w:ind w:right="140" w:firstLine="0"/>
      </w:pPr>
      <w:r>
        <w:t>«Отставить»,</w:t>
      </w:r>
      <w:r>
        <w:rPr>
          <w:spacing w:val="80"/>
        </w:rPr>
        <w:t xml:space="preserve"> </w:t>
      </w:r>
      <w:r>
        <w:t>«Головные</w:t>
      </w:r>
      <w:r>
        <w:rPr>
          <w:spacing w:val="80"/>
        </w:rPr>
        <w:t xml:space="preserve"> </w:t>
      </w:r>
      <w:r>
        <w:t>уборы</w:t>
      </w:r>
      <w:r>
        <w:rPr>
          <w:spacing w:val="80"/>
        </w:rPr>
        <w:t xml:space="preserve"> </w:t>
      </w:r>
      <w:r>
        <w:t>(головной</w:t>
      </w:r>
      <w:r>
        <w:rPr>
          <w:spacing w:val="80"/>
        </w:rPr>
        <w:t xml:space="preserve"> </w:t>
      </w:r>
      <w:r>
        <w:t>убор)</w:t>
      </w:r>
      <w:r>
        <w:rPr>
          <w:spacing w:val="80"/>
        </w:rPr>
        <w:t xml:space="preserve"> </w:t>
      </w:r>
      <w:r>
        <w:t>–</w:t>
      </w:r>
      <w:r>
        <w:rPr>
          <w:spacing w:val="80"/>
        </w:rPr>
        <w:t xml:space="preserve"> </w:t>
      </w:r>
      <w:r>
        <w:t>снять</w:t>
      </w:r>
      <w:r>
        <w:rPr>
          <w:spacing w:val="40"/>
        </w:rPr>
        <w:t xml:space="preserve"> </w:t>
      </w:r>
      <w:r>
        <w:t>(надеть)»,</w:t>
      </w:r>
      <w:r>
        <w:rPr>
          <w:spacing w:val="40"/>
        </w:rPr>
        <w:t xml:space="preserve"> </w:t>
      </w:r>
      <w:r>
        <w:t>повороты на месте.</w:t>
      </w:r>
    </w:p>
    <w:p w:rsidR="00211E9C" w:rsidRDefault="00211E9C" w:rsidP="00211E9C">
      <w:pPr>
        <w:pStyle w:val="af0"/>
        <w:spacing w:before="14"/>
        <w:ind w:left="0" w:firstLine="0"/>
      </w:pPr>
    </w:p>
    <w:p w:rsidR="00211E9C" w:rsidRDefault="00211E9C" w:rsidP="00211E9C">
      <w:pPr>
        <w:pStyle w:val="3"/>
        <w:spacing w:line="256" w:lineRule="auto"/>
      </w:pPr>
      <w:r>
        <w:t>Модуль</w:t>
      </w:r>
      <w:r>
        <w:rPr>
          <w:spacing w:val="80"/>
        </w:rPr>
        <w:t xml:space="preserve"> </w:t>
      </w:r>
      <w:r>
        <w:t>№</w:t>
      </w:r>
      <w:r>
        <w:rPr>
          <w:spacing w:val="80"/>
        </w:rPr>
        <w:t xml:space="preserve"> </w:t>
      </w:r>
      <w:r>
        <w:t>3</w:t>
      </w:r>
      <w:r>
        <w:rPr>
          <w:spacing w:val="80"/>
        </w:rPr>
        <w:t xml:space="preserve"> </w:t>
      </w:r>
      <w:r>
        <w:t>«Культура</w:t>
      </w:r>
      <w:r>
        <w:rPr>
          <w:spacing w:val="80"/>
        </w:rPr>
        <w:t xml:space="preserve"> </w:t>
      </w:r>
      <w:r>
        <w:t>безопасности</w:t>
      </w:r>
      <w:r>
        <w:rPr>
          <w:spacing w:val="80"/>
        </w:rPr>
        <w:t xml:space="preserve"> </w:t>
      </w:r>
      <w:r>
        <w:t>жизнедеятельности</w:t>
      </w:r>
      <w:r>
        <w:rPr>
          <w:spacing w:val="80"/>
        </w:rPr>
        <w:t xml:space="preserve"> </w:t>
      </w:r>
      <w:r>
        <w:t>в</w:t>
      </w:r>
      <w:r>
        <w:rPr>
          <w:spacing w:val="80"/>
        </w:rPr>
        <w:t xml:space="preserve"> </w:t>
      </w:r>
      <w:r>
        <w:t xml:space="preserve">современном </w:t>
      </w:r>
      <w:r>
        <w:rPr>
          <w:spacing w:val="-2"/>
        </w:rPr>
        <w:t>обществе»:</w:t>
      </w:r>
    </w:p>
    <w:p w:rsidR="00211E9C" w:rsidRDefault="00211E9C" w:rsidP="00211E9C">
      <w:pPr>
        <w:pStyle w:val="af0"/>
        <w:spacing w:before="9" w:line="256" w:lineRule="auto"/>
        <w:ind w:left="708" w:firstLine="0"/>
      </w:pPr>
      <w:r>
        <w:t>безопасность</w:t>
      </w:r>
      <w:r>
        <w:rPr>
          <w:spacing w:val="-13"/>
        </w:rPr>
        <w:t xml:space="preserve"> </w:t>
      </w:r>
      <w:r>
        <w:t>жизнедеятельности:</w:t>
      </w:r>
      <w:r>
        <w:rPr>
          <w:spacing w:val="-12"/>
        </w:rPr>
        <w:t xml:space="preserve"> </w:t>
      </w:r>
      <w:r>
        <w:t>ключевые</w:t>
      </w:r>
      <w:r>
        <w:rPr>
          <w:spacing w:val="-15"/>
        </w:rPr>
        <w:t xml:space="preserve"> </w:t>
      </w:r>
      <w:r>
        <w:t>понятия</w:t>
      </w:r>
      <w:r>
        <w:rPr>
          <w:spacing w:val="-13"/>
        </w:rPr>
        <w:t xml:space="preserve"> </w:t>
      </w:r>
      <w:r>
        <w:t>и</w:t>
      </w:r>
      <w:r>
        <w:rPr>
          <w:spacing w:val="-13"/>
        </w:rPr>
        <w:t xml:space="preserve"> </w:t>
      </w:r>
      <w:r>
        <w:t>значение</w:t>
      </w:r>
      <w:r>
        <w:rPr>
          <w:spacing w:val="-15"/>
        </w:rPr>
        <w:t xml:space="preserve"> </w:t>
      </w:r>
      <w:r>
        <w:t>для</w:t>
      </w:r>
      <w:r>
        <w:rPr>
          <w:spacing w:val="-13"/>
        </w:rPr>
        <w:t xml:space="preserve"> </w:t>
      </w:r>
      <w:r>
        <w:t>человека; смысл</w:t>
      </w:r>
      <w:r>
        <w:rPr>
          <w:spacing w:val="-17"/>
        </w:rPr>
        <w:t xml:space="preserve"> </w:t>
      </w:r>
      <w:r>
        <w:t>понятий</w:t>
      </w:r>
      <w:r>
        <w:rPr>
          <w:spacing w:val="-11"/>
        </w:rPr>
        <w:t xml:space="preserve"> </w:t>
      </w:r>
      <w:r>
        <w:t>«опасность»,</w:t>
      </w:r>
      <w:r>
        <w:rPr>
          <w:spacing w:val="-10"/>
        </w:rPr>
        <w:t xml:space="preserve"> </w:t>
      </w:r>
      <w:r>
        <w:t>«безопасность»,</w:t>
      </w:r>
      <w:r>
        <w:rPr>
          <w:spacing w:val="-11"/>
        </w:rPr>
        <w:t xml:space="preserve"> </w:t>
      </w:r>
      <w:r>
        <w:t>«риск»,</w:t>
      </w:r>
      <w:r>
        <w:rPr>
          <w:spacing w:val="-10"/>
        </w:rPr>
        <w:t xml:space="preserve"> </w:t>
      </w:r>
      <w:r>
        <w:t>«культура</w:t>
      </w:r>
      <w:r>
        <w:rPr>
          <w:spacing w:val="-13"/>
        </w:rPr>
        <w:t xml:space="preserve"> </w:t>
      </w:r>
      <w:r>
        <w:rPr>
          <w:spacing w:val="-2"/>
        </w:rPr>
        <w:t>безопасности</w:t>
      </w:r>
    </w:p>
    <w:p w:rsidR="00211E9C" w:rsidRDefault="00211E9C" w:rsidP="00211E9C">
      <w:pPr>
        <w:pStyle w:val="af0"/>
        <w:spacing w:before="3"/>
        <w:ind w:firstLine="0"/>
      </w:pPr>
      <w:r>
        <w:rPr>
          <w:spacing w:val="-2"/>
        </w:rPr>
        <w:t>жизнедеятельности»;</w:t>
      </w:r>
    </w:p>
    <w:p w:rsidR="00211E9C" w:rsidRDefault="00211E9C" w:rsidP="00211E9C">
      <w:pPr>
        <w:pStyle w:val="af0"/>
        <w:spacing w:before="23" w:line="264" w:lineRule="auto"/>
        <w:ind w:left="708" w:right="2526" w:firstLine="0"/>
      </w:pPr>
      <w:r>
        <w:t>источники</w:t>
      </w:r>
      <w:r>
        <w:rPr>
          <w:spacing w:val="-9"/>
        </w:rPr>
        <w:t xml:space="preserve"> </w:t>
      </w:r>
      <w:r>
        <w:t>и</w:t>
      </w:r>
      <w:r>
        <w:rPr>
          <w:spacing w:val="-9"/>
        </w:rPr>
        <w:t xml:space="preserve"> </w:t>
      </w:r>
      <w:r>
        <w:t>факторы</w:t>
      </w:r>
      <w:r>
        <w:rPr>
          <w:spacing w:val="-11"/>
        </w:rPr>
        <w:t xml:space="preserve"> </w:t>
      </w:r>
      <w:r>
        <w:t>опасности,</w:t>
      </w:r>
      <w:r>
        <w:rPr>
          <w:spacing w:val="-9"/>
        </w:rPr>
        <w:t xml:space="preserve"> </w:t>
      </w:r>
      <w:r>
        <w:t>их</w:t>
      </w:r>
      <w:r>
        <w:rPr>
          <w:spacing w:val="-14"/>
        </w:rPr>
        <w:t xml:space="preserve"> </w:t>
      </w:r>
      <w:r>
        <w:t>классификация; общие принципы безопасного поведения;</w:t>
      </w:r>
    </w:p>
    <w:p w:rsidR="00211E9C" w:rsidRDefault="00211E9C" w:rsidP="00211E9C">
      <w:pPr>
        <w:pStyle w:val="af0"/>
        <w:spacing w:line="256" w:lineRule="auto"/>
        <w:ind w:right="274"/>
      </w:pPr>
      <w:r>
        <w:t>понятия</w:t>
      </w:r>
      <w:r>
        <w:rPr>
          <w:spacing w:val="40"/>
        </w:rPr>
        <w:t xml:space="preserve"> </w:t>
      </w:r>
      <w:r>
        <w:t>опасной</w:t>
      </w:r>
      <w:r>
        <w:rPr>
          <w:spacing w:val="40"/>
        </w:rPr>
        <w:t xml:space="preserve"> </w:t>
      </w:r>
      <w:r>
        <w:t>и</w:t>
      </w:r>
      <w:r>
        <w:rPr>
          <w:spacing w:val="40"/>
        </w:rPr>
        <w:t xml:space="preserve"> </w:t>
      </w:r>
      <w:r>
        <w:t>чрезвычайной</w:t>
      </w:r>
      <w:r>
        <w:rPr>
          <w:spacing w:val="40"/>
        </w:rPr>
        <w:t xml:space="preserve"> </w:t>
      </w:r>
      <w:r>
        <w:t>ситуации,</w:t>
      </w:r>
      <w:r>
        <w:rPr>
          <w:spacing w:val="40"/>
        </w:rPr>
        <w:t xml:space="preserve"> </w:t>
      </w:r>
      <w:r>
        <w:t>сходство</w:t>
      </w:r>
      <w:r>
        <w:rPr>
          <w:spacing w:val="40"/>
        </w:rPr>
        <w:t xml:space="preserve"> </w:t>
      </w:r>
      <w:r>
        <w:t>и</w:t>
      </w:r>
      <w:r>
        <w:rPr>
          <w:spacing w:val="40"/>
        </w:rPr>
        <w:t xml:space="preserve"> </w:t>
      </w:r>
      <w:r>
        <w:t>различия</w:t>
      </w:r>
      <w:r>
        <w:rPr>
          <w:spacing w:val="40"/>
        </w:rPr>
        <w:t xml:space="preserve"> </w:t>
      </w:r>
      <w:r>
        <w:t>опасной</w:t>
      </w:r>
      <w:r>
        <w:rPr>
          <w:spacing w:val="80"/>
        </w:rPr>
        <w:t xml:space="preserve"> </w:t>
      </w:r>
      <w:r>
        <w:t>и чрезвычайной ситуации;</w:t>
      </w:r>
    </w:p>
    <w:p w:rsidR="00211E9C" w:rsidRDefault="00211E9C" w:rsidP="00211E9C">
      <w:pPr>
        <w:pStyle w:val="af0"/>
        <w:spacing w:line="264" w:lineRule="auto"/>
      </w:pPr>
      <w:r>
        <w:t>механизм</w:t>
      </w:r>
      <w:r>
        <w:rPr>
          <w:spacing w:val="40"/>
        </w:rPr>
        <w:t xml:space="preserve"> </w:t>
      </w:r>
      <w:r>
        <w:t>перерастания</w:t>
      </w:r>
      <w:r>
        <w:rPr>
          <w:spacing w:val="39"/>
        </w:rPr>
        <w:t xml:space="preserve"> </w:t>
      </w:r>
      <w:r>
        <w:t>повседневной</w:t>
      </w:r>
      <w:r>
        <w:rPr>
          <w:spacing w:val="39"/>
        </w:rPr>
        <w:t xml:space="preserve"> </w:t>
      </w:r>
      <w:r>
        <w:t>ситуации</w:t>
      </w:r>
      <w:r>
        <w:rPr>
          <w:spacing w:val="39"/>
        </w:rPr>
        <w:t xml:space="preserve"> </w:t>
      </w:r>
      <w:r>
        <w:t>в</w:t>
      </w:r>
      <w:r>
        <w:rPr>
          <w:spacing w:val="36"/>
        </w:rPr>
        <w:t xml:space="preserve"> </w:t>
      </w:r>
      <w:r>
        <w:t>чрезвычайную</w:t>
      </w:r>
      <w:r>
        <w:rPr>
          <w:spacing w:val="38"/>
        </w:rPr>
        <w:t xml:space="preserve"> </w:t>
      </w:r>
      <w:r>
        <w:t>ситуацию, правила поведения в опасных и чрезвычайных ситуациях.</w:t>
      </w:r>
    </w:p>
    <w:p w:rsidR="00211E9C" w:rsidRDefault="00211E9C" w:rsidP="00211E9C">
      <w:pPr>
        <w:pStyle w:val="af0"/>
        <w:spacing w:before="7"/>
        <w:ind w:left="0" w:firstLine="0"/>
      </w:pPr>
    </w:p>
    <w:p w:rsidR="00211E9C" w:rsidRDefault="00211E9C" w:rsidP="00211E9C">
      <w:pPr>
        <w:pStyle w:val="3"/>
      </w:pPr>
      <w:r>
        <w:t>Модуль</w:t>
      </w:r>
      <w:r>
        <w:rPr>
          <w:spacing w:val="-8"/>
        </w:rPr>
        <w:t xml:space="preserve"> </w:t>
      </w:r>
      <w:r>
        <w:t>№</w:t>
      </w:r>
      <w:r>
        <w:rPr>
          <w:spacing w:val="-5"/>
        </w:rPr>
        <w:t xml:space="preserve"> </w:t>
      </w:r>
      <w:r>
        <w:t>4</w:t>
      </w:r>
      <w:r>
        <w:rPr>
          <w:spacing w:val="-1"/>
        </w:rPr>
        <w:t xml:space="preserve"> </w:t>
      </w:r>
      <w:r>
        <w:t>«Безопасность</w:t>
      </w:r>
      <w:r>
        <w:rPr>
          <w:spacing w:val="-7"/>
        </w:rPr>
        <w:t xml:space="preserve"> </w:t>
      </w:r>
      <w:r>
        <w:t>в</w:t>
      </w:r>
      <w:r>
        <w:rPr>
          <w:spacing w:val="3"/>
        </w:rPr>
        <w:t xml:space="preserve"> </w:t>
      </w:r>
      <w:r>
        <w:rPr>
          <w:spacing w:val="-2"/>
        </w:rPr>
        <w:t>быту»:</w:t>
      </w:r>
    </w:p>
    <w:p w:rsidR="00211E9C" w:rsidRDefault="00211E9C" w:rsidP="00211E9C">
      <w:pPr>
        <w:pStyle w:val="af0"/>
        <w:spacing w:before="25"/>
        <w:ind w:left="708" w:firstLine="0"/>
      </w:pPr>
      <w:r>
        <w:t>основные</w:t>
      </w:r>
      <w:r>
        <w:rPr>
          <w:spacing w:val="-8"/>
        </w:rPr>
        <w:t xml:space="preserve"> </w:t>
      </w:r>
      <w:r>
        <w:t>источники</w:t>
      </w:r>
      <w:r>
        <w:rPr>
          <w:spacing w:val="-2"/>
        </w:rPr>
        <w:t xml:space="preserve"> </w:t>
      </w:r>
      <w:r>
        <w:t>опасности</w:t>
      </w:r>
      <w:r>
        <w:rPr>
          <w:spacing w:val="-3"/>
        </w:rPr>
        <w:t xml:space="preserve"> </w:t>
      </w:r>
      <w:r>
        <w:t>в</w:t>
      </w:r>
      <w:r>
        <w:rPr>
          <w:spacing w:val="-6"/>
        </w:rPr>
        <w:t xml:space="preserve"> </w:t>
      </w:r>
      <w:r>
        <w:t>быту</w:t>
      </w:r>
      <w:r>
        <w:rPr>
          <w:spacing w:val="-14"/>
        </w:rPr>
        <w:t xml:space="preserve"> </w:t>
      </w:r>
      <w:r>
        <w:t>и</w:t>
      </w:r>
      <w:r>
        <w:rPr>
          <w:spacing w:val="-2"/>
        </w:rPr>
        <w:t xml:space="preserve"> </w:t>
      </w:r>
      <w:r>
        <w:t>их</w:t>
      </w:r>
      <w:r>
        <w:rPr>
          <w:spacing w:val="-7"/>
        </w:rPr>
        <w:t xml:space="preserve"> </w:t>
      </w:r>
      <w:r>
        <w:rPr>
          <w:spacing w:val="-2"/>
        </w:rPr>
        <w:t>классификация;</w:t>
      </w:r>
    </w:p>
    <w:p w:rsidR="00211E9C" w:rsidRDefault="00211E9C" w:rsidP="00211E9C">
      <w:pPr>
        <w:pStyle w:val="af0"/>
        <w:spacing w:before="30"/>
        <w:ind w:left="708" w:firstLine="0"/>
      </w:pPr>
      <w:r>
        <w:t>защита</w:t>
      </w:r>
      <w:r>
        <w:rPr>
          <w:spacing w:val="-8"/>
        </w:rPr>
        <w:t xml:space="preserve"> </w:t>
      </w:r>
      <w:r>
        <w:t>прав</w:t>
      </w:r>
      <w:r>
        <w:rPr>
          <w:spacing w:val="-8"/>
        </w:rPr>
        <w:t xml:space="preserve"> </w:t>
      </w:r>
      <w:r>
        <w:t>потребителя,</w:t>
      </w:r>
      <w:r>
        <w:rPr>
          <w:spacing w:val="-4"/>
        </w:rPr>
        <w:t xml:space="preserve"> </w:t>
      </w:r>
      <w:r>
        <w:t>сроки</w:t>
      </w:r>
      <w:r>
        <w:rPr>
          <w:spacing w:val="-5"/>
        </w:rPr>
        <w:t xml:space="preserve"> </w:t>
      </w:r>
      <w:r>
        <w:t>годности</w:t>
      </w:r>
      <w:r>
        <w:rPr>
          <w:spacing w:val="-5"/>
        </w:rPr>
        <w:t xml:space="preserve"> </w:t>
      </w:r>
      <w:r>
        <w:t>и</w:t>
      </w:r>
      <w:r>
        <w:rPr>
          <w:spacing w:val="-6"/>
        </w:rPr>
        <w:t xml:space="preserve"> </w:t>
      </w:r>
      <w:r>
        <w:t>состав</w:t>
      </w:r>
      <w:r>
        <w:rPr>
          <w:spacing w:val="-9"/>
        </w:rPr>
        <w:t xml:space="preserve"> </w:t>
      </w:r>
      <w:r>
        <w:t>продуктов</w:t>
      </w:r>
      <w:r>
        <w:rPr>
          <w:spacing w:val="-8"/>
        </w:rPr>
        <w:t xml:space="preserve"> </w:t>
      </w:r>
      <w:r>
        <w:rPr>
          <w:spacing w:val="-2"/>
        </w:rPr>
        <w:t>питания;</w:t>
      </w:r>
    </w:p>
    <w:p w:rsidR="00211E9C" w:rsidRDefault="00211E9C" w:rsidP="00211E9C">
      <w:pPr>
        <w:pStyle w:val="af0"/>
        <w:sectPr w:rsidR="00211E9C">
          <w:pgSz w:w="11910" w:h="16850"/>
          <w:pgMar w:top="1240" w:right="708" w:bottom="940" w:left="992" w:header="710" w:footer="755" w:gutter="0"/>
          <w:cols w:space="720"/>
        </w:sectPr>
      </w:pPr>
    </w:p>
    <w:p w:rsidR="00211E9C" w:rsidRDefault="00211E9C" w:rsidP="00211E9C">
      <w:pPr>
        <w:pStyle w:val="af0"/>
        <w:spacing w:before="263"/>
        <w:ind w:left="708" w:firstLine="0"/>
      </w:pPr>
      <w:r>
        <w:lastRenderedPageBreak/>
        <w:t>бытовые</w:t>
      </w:r>
      <w:r>
        <w:rPr>
          <w:spacing w:val="-6"/>
        </w:rPr>
        <w:t xml:space="preserve"> </w:t>
      </w:r>
      <w:r>
        <w:t>отравления</w:t>
      </w:r>
      <w:r>
        <w:rPr>
          <w:spacing w:val="-2"/>
        </w:rPr>
        <w:t xml:space="preserve"> </w:t>
      </w:r>
      <w:r>
        <w:t>и</w:t>
      </w:r>
      <w:r>
        <w:rPr>
          <w:spacing w:val="-3"/>
        </w:rPr>
        <w:t xml:space="preserve"> </w:t>
      </w:r>
      <w:r>
        <w:t>причины</w:t>
      </w:r>
      <w:r>
        <w:rPr>
          <w:spacing w:val="-4"/>
        </w:rPr>
        <w:t xml:space="preserve"> </w:t>
      </w:r>
      <w:r>
        <w:t>их</w:t>
      </w:r>
      <w:r>
        <w:rPr>
          <w:spacing w:val="-7"/>
        </w:rPr>
        <w:t xml:space="preserve"> </w:t>
      </w:r>
      <w:r>
        <w:rPr>
          <w:spacing w:val="-2"/>
        </w:rPr>
        <w:t>возникновения;</w:t>
      </w:r>
    </w:p>
    <w:p w:rsidR="00211E9C" w:rsidRDefault="00211E9C" w:rsidP="00211E9C">
      <w:pPr>
        <w:pStyle w:val="af0"/>
        <w:spacing w:before="31" w:line="256" w:lineRule="auto"/>
        <w:ind w:left="708" w:right="1102" w:firstLine="0"/>
      </w:pPr>
      <w:r>
        <w:t>признаки</w:t>
      </w:r>
      <w:r>
        <w:rPr>
          <w:spacing w:val="-6"/>
        </w:rPr>
        <w:t xml:space="preserve"> </w:t>
      </w:r>
      <w:r>
        <w:t>отравления,</w:t>
      </w:r>
      <w:r>
        <w:rPr>
          <w:spacing w:val="-5"/>
        </w:rPr>
        <w:t xml:space="preserve"> </w:t>
      </w:r>
      <w:r>
        <w:t>приемы</w:t>
      </w:r>
      <w:r>
        <w:rPr>
          <w:spacing w:val="-8"/>
        </w:rPr>
        <w:t xml:space="preserve"> </w:t>
      </w:r>
      <w:r>
        <w:t>и</w:t>
      </w:r>
      <w:r>
        <w:rPr>
          <w:spacing w:val="-6"/>
        </w:rPr>
        <w:t xml:space="preserve"> </w:t>
      </w:r>
      <w:r>
        <w:t>правила</w:t>
      </w:r>
      <w:r>
        <w:rPr>
          <w:spacing w:val="-8"/>
        </w:rPr>
        <w:t xml:space="preserve"> </w:t>
      </w:r>
      <w:r>
        <w:t>оказания</w:t>
      </w:r>
      <w:r>
        <w:rPr>
          <w:spacing w:val="-6"/>
        </w:rPr>
        <w:t xml:space="preserve"> </w:t>
      </w:r>
      <w:r>
        <w:t>первой</w:t>
      </w:r>
      <w:r>
        <w:rPr>
          <w:spacing w:val="-6"/>
        </w:rPr>
        <w:t xml:space="preserve"> </w:t>
      </w:r>
      <w:r>
        <w:t>помощи; правила комплектования и хранения домашней аптечки;</w:t>
      </w:r>
    </w:p>
    <w:p w:rsidR="00211E9C" w:rsidRDefault="00211E9C" w:rsidP="00211E9C">
      <w:pPr>
        <w:pStyle w:val="af0"/>
        <w:spacing w:before="3" w:line="256" w:lineRule="auto"/>
      </w:pPr>
      <w:r>
        <w:t>бытовые травмы и правила их предупреждения, приемы и правила оказания первой помощи;</w:t>
      </w:r>
    </w:p>
    <w:p w:rsidR="00211E9C" w:rsidRDefault="00211E9C" w:rsidP="00211E9C">
      <w:pPr>
        <w:pStyle w:val="af0"/>
        <w:tabs>
          <w:tab w:val="left" w:pos="1866"/>
          <w:tab w:val="left" w:pos="3376"/>
          <w:tab w:val="left" w:pos="5046"/>
          <w:tab w:val="left" w:pos="5398"/>
          <w:tab w:val="left" w:pos="7534"/>
          <w:tab w:val="left" w:pos="9123"/>
        </w:tabs>
        <w:spacing w:before="9" w:line="259" w:lineRule="auto"/>
        <w:ind w:right="154"/>
      </w:pPr>
      <w:r>
        <w:rPr>
          <w:spacing w:val="-2"/>
        </w:rPr>
        <w:t>правила</w:t>
      </w:r>
      <w:r>
        <w:tab/>
      </w:r>
      <w:r>
        <w:rPr>
          <w:spacing w:val="-2"/>
        </w:rPr>
        <w:t>обращения</w:t>
      </w:r>
      <w:r>
        <w:tab/>
        <w:t>с</w:t>
      </w:r>
      <w:r>
        <w:rPr>
          <w:spacing w:val="80"/>
        </w:rPr>
        <w:t xml:space="preserve"> </w:t>
      </w:r>
      <w:r>
        <w:t>газовыми</w:t>
      </w:r>
      <w:r>
        <w:tab/>
      </w:r>
      <w:r>
        <w:rPr>
          <w:spacing w:val="-10"/>
        </w:rPr>
        <w:t>и</w:t>
      </w:r>
      <w:r>
        <w:tab/>
      </w:r>
      <w:r>
        <w:rPr>
          <w:spacing w:val="-2"/>
        </w:rPr>
        <w:t>электрическими</w:t>
      </w:r>
      <w:r>
        <w:tab/>
      </w:r>
      <w:r>
        <w:rPr>
          <w:spacing w:val="-2"/>
        </w:rPr>
        <w:t>приборами;</w:t>
      </w:r>
      <w:r>
        <w:tab/>
      </w:r>
      <w:r>
        <w:rPr>
          <w:spacing w:val="-2"/>
        </w:rPr>
        <w:t xml:space="preserve">приемы </w:t>
      </w:r>
      <w:r>
        <w:t>и правила оказания первой помощи;</w:t>
      </w:r>
    </w:p>
    <w:p w:rsidR="00211E9C" w:rsidRDefault="00211E9C" w:rsidP="00211E9C">
      <w:pPr>
        <w:pStyle w:val="af0"/>
        <w:spacing w:line="256" w:lineRule="auto"/>
        <w:ind w:left="708" w:right="154" w:firstLine="0"/>
      </w:pPr>
      <w:r>
        <w:t>правила</w:t>
      </w:r>
      <w:r>
        <w:rPr>
          <w:spacing w:val="-6"/>
        </w:rPr>
        <w:t xml:space="preserve"> </w:t>
      </w:r>
      <w:r>
        <w:t>поведения</w:t>
      </w:r>
      <w:r>
        <w:rPr>
          <w:spacing w:val="-3"/>
        </w:rPr>
        <w:t xml:space="preserve"> </w:t>
      </w:r>
      <w:r>
        <w:t>в</w:t>
      </w:r>
      <w:r>
        <w:rPr>
          <w:spacing w:val="-7"/>
        </w:rPr>
        <w:t xml:space="preserve"> </w:t>
      </w:r>
      <w:r>
        <w:t>подъезде</w:t>
      </w:r>
      <w:r>
        <w:rPr>
          <w:spacing w:val="-6"/>
        </w:rPr>
        <w:t xml:space="preserve"> </w:t>
      </w:r>
      <w:r>
        <w:t>и</w:t>
      </w:r>
      <w:r>
        <w:rPr>
          <w:spacing w:val="-3"/>
        </w:rPr>
        <w:t xml:space="preserve"> </w:t>
      </w:r>
      <w:r>
        <w:t>лифте,</w:t>
      </w:r>
      <w:r>
        <w:rPr>
          <w:spacing w:val="-2"/>
        </w:rPr>
        <w:t xml:space="preserve"> </w:t>
      </w:r>
      <w:r>
        <w:t>а</w:t>
      </w:r>
      <w:r>
        <w:rPr>
          <w:spacing w:val="-6"/>
        </w:rPr>
        <w:t xml:space="preserve"> </w:t>
      </w:r>
      <w:r>
        <w:t>также</w:t>
      </w:r>
      <w:r>
        <w:rPr>
          <w:spacing w:val="-6"/>
        </w:rPr>
        <w:t xml:space="preserve"> </w:t>
      </w:r>
      <w:r>
        <w:t>при</w:t>
      </w:r>
      <w:r>
        <w:rPr>
          <w:spacing w:val="-3"/>
        </w:rPr>
        <w:t xml:space="preserve"> </w:t>
      </w:r>
      <w:r>
        <w:t>входе</w:t>
      </w:r>
      <w:r>
        <w:rPr>
          <w:spacing w:val="-6"/>
        </w:rPr>
        <w:t xml:space="preserve"> </w:t>
      </w:r>
      <w:r>
        <w:t>и</w:t>
      </w:r>
      <w:r>
        <w:rPr>
          <w:spacing w:val="-3"/>
        </w:rPr>
        <w:t xml:space="preserve"> </w:t>
      </w:r>
      <w:r>
        <w:t>выходе</w:t>
      </w:r>
      <w:r>
        <w:rPr>
          <w:spacing w:val="-6"/>
        </w:rPr>
        <w:t xml:space="preserve"> </w:t>
      </w:r>
      <w:r>
        <w:t>из</w:t>
      </w:r>
      <w:r>
        <w:rPr>
          <w:spacing w:val="-7"/>
        </w:rPr>
        <w:t xml:space="preserve"> </w:t>
      </w:r>
      <w:r>
        <w:t>них; пожар и факторы его развития;</w:t>
      </w:r>
    </w:p>
    <w:p w:rsidR="00211E9C" w:rsidRDefault="00211E9C" w:rsidP="00211E9C">
      <w:pPr>
        <w:pStyle w:val="af0"/>
        <w:spacing w:before="6" w:line="256" w:lineRule="auto"/>
      </w:pPr>
      <w:r>
        <w:t>условия</w:t>
      </w:r>
      <w:r>
        <w:rPr>
          <w:spacing w:val="40"/>
        </w:rPr>
        <w:t xml:space="preserve"> </w:t>
      </w:r>
      <w:r>
        <w:t>и</w:t>
      </w:r>
      <w:r>
        <w:rPr>
          <w:spacing w:val="40"/>
        </w:rPr>
        <w:t xml:space="preserve"> </w:t>
      </w:r>
      <w:r>
        <w:t>причины</w:t>
      </w:r>
      <w:r>
        <w:rPr>
          <w:spacing w:val="40"/>
        </w:rPr>
        <w:t xml:space="preserve"> </w:t>
      </w:r>
      <w:r>
        <w:t>возникновения</w:t>
      </w:r>
      <w:r>
        <w:rPr>
          <w:spacing w:val="40"/>
        </w:rPr>
        <w:t xml:space="preserve"> </w:t>
      </w:r>
      <w:r>
        <w:t>пожаров,</w:t>
      </w:r>
      <w:r>
        <w:rPr>
          <w:spacing w:val="40"/>
        </w:rPr>
        <w:t xml:space="preserve"> </w:t>
      </w:r>
      <w:r>
        <w:t>их</w:t>
      </w:r>
      <w:r>
        <w:rPr>
          <w:spacing w:val="40"/>
        </w:rPr>
        <w:t xml:space="preserve"> </w:t>
      </w:r>
      <w:r>
        <w:t>возможные</w:t>
      </w:r>
      <w:r>
        <w:rPr>
          <w:spacing w:val="40"/>
        </w:rPr>
        <w:t xml:space="preserve"> </w:t>
      </w:r>
      <w:r>
        <w:t>последствия,</w:t>
      </w:r>
      <w:r>
        <w:rPr>
          <w:spacing w:val="80"/>
        </w:rPr>
        <w:t xml:space="preserve"> </w:t>
      </w:r>
      <w:r>
        <w:t>приемы и правила оказания первой помощи;</w:t>
      </w:r>
    </w:p>
    <w:p w:rsidR="00211E9C" w:rsidRDefault="00211E9C" w:rsidP="00211E9C">
      <w:pPr>
        <w:pStyle w:val="af0"/>
        <w:spacing w:before="3"/>
        <w:ind w:left="708" w:firstLine="0"/>
      </w:pPr>
      <w:r>
        <w:t>первичные</w:t>
      </w:r>
      <w:r>
        <w:rPr>
          <w:spacing w:val="-12"/>
        </w:rPr>
        <w:t xml:space="preserve"> </w:t>
      </w:r>
      <w:r>
        <w:t>средства</w:t>
      </w:r>
      <w:r>
        <w:rPr>
          <w:spacing w:val="-11"/>
        </w:rPr>
        <w:t xml:space="preserve"> </w:t>
      </w:r>
      <w:r>
        <w:rPr>
          <w:spacing w:val="-2"/>
        </w:rPr>
        <w:t>пожаротушения;</w:t>
      </w:r>
    </w:p>
    <w:p w:rsidR="00211E9C" w:rsidRDefault="00211E9C" w:rsidP="00211E9C">
      <w:pPr>
        <w:pStyle w:val="af0"/>
        <w:tabs>
          <w:tab w:val="left" w:pos="5413"/>
          <w:tab w:val="left" w:pos="5765"/>
          <w:tab w:val="left" w:pos="6937"/>
          <w:tab w:val="left" w:pos="9038"/>
        </w:tabs>
        <w:spacing w:before="30" w:line="256" w:lineRule="auto"/>
        <w:ind w:right="154"/>
      </w:pPr>
      <w:r>
        <w:t>правила</w:t>
      </w:r>
      <w:r>
        <w:rPr>
          <w:spacing w:val="80"/>
        </w:rPr>
        <w:t xml:space="preserve"> </w:t>
      </w:r>
      <w:r>
        <w:t>вызова</w:t>
      </w:r>
      <w:r>
        <w:rPr>
          <w:spacing w:val="80"/>
        </w:rPr>
        <w:t xml:space="preserve"> </w:t>
      </w:r>
      <w:r>
        <w:t>экстренных</w:t>
      </w:r>
      <w:r>
        <w:rPr>
          <w:spacing w:val="80"/>
        </w:rPr>
        <w:t xml:space="preserve"> </w:t>
      </w:r>
      <w:r>
        <w:t>служб</w:t>
      </w:r>
      <w:r>
        <w:tab/>
      </w:r>
      <w:r>
        <w:rPr>
          <w:spacing w:val="-10"/>
        </w:rPr>
        <w:t>и</w:t>
      </w:r>
      <w:r>
        <w:tab/>
      </w:r>
      <w:r>
        <w:rPr>
          <w:spacing w:val="-2"/>
        </w:rPr>
        <w:t>порядок</w:t>
      </w:r>
      <w:r>
        <w:tab/>
      </w:r>
      <w:r>
        <w:rPr>
          <w:spacing w:val="-2"/>
        </w:rPr>
        <w:t>взаимодействия</w:t>
      </w:r>
      <w:r>
        <w:tab/>
        <w:t>с</w:t>
      </w:r>
      <w:r>
        <w:rPr>
          <w:spacing w:val="80"/>
        </w:rPr>
        <w:t xml:space="preserve"> </w:t>
      </w:r>
      <w:r>
        <w:t>ними, ответственность за ложные сообщения;</w:t>
      </w:r>
    </w:p>
    <w:p w:rsidR="00211E9C" w:rsidRDefault="00211E9C" w:rsidP="00211E9C">
      <w:pPr>
        <w:pStyle w:val="af0"/>
        <w:tabs>
          <w:tab w:val="left" w:pos="1693"/>
          <w:tab w:val="left" w:pos="3426"/>
          <w:tab w:val="left" w:pos="3834"/>
          <w:tab w:val="left" w:pos="6043"/>
          <w:tab w:val="left" w:pos="7287"/>
          <w:tab w:val="left" w:pos="7669"/>
          <w:tab w:val="left" w:pos="8863"/>
        </w:tabs>
        <w:spacing w:before="3" w:line="256" w:lineRule="auto"/>
        <w:ind w:right="157"/>
      </w:pPr>
      <w:r>
        <w:rPr>
          <w:spacing w:val="-2"/>
        </w:rPr>
        <w:t>права,</w:t>
      </w:r>
      <w:r>
        <w:tab/>
      </w:r>
      <w:r>
        <w:rPr>
          <w:spacing w:val="-2"/>
        </w:rPr>
        <w:t>обязанности</w:t>
      </w:r>
      <w:r>
        <w:tab/>
      </w:r>
      <w:r>
        <w:rPr>
          <w:spacing w:val="-10"/>
        </w:rPr>
        <w:t>и</w:t>
      </w:r>
      <w:r>
        <w:tab/>
      </w:r>
      <w:r>
        <w:rPr>
          <w:spacing w:val="-2"/>
        </w:rPr>
        <w:t>ответственность</w:t>
      </w:r>
      <w:r>
        <w:tab/>
      </w:r>
      <w:r>
        <w:rPr>
          <w:spacing w:val="-2"/>
        </w:rPr>
        <w:t>граждан</w:t>
      </w:r>
      <w:r>
        <w:tab/>
      </w:r>
      <w:r>
        <w:rPr>
          <w:spacing w:val="-10"/>
        </w:rPr>
        <w:t>в</w:t>
      </w:r>
      <w:r>
        <w:tab/>
      </w:r>
      <w:r>
        <w:rPr>
          <w:spacing w:val="-2"/>
        </w:rPr>
        <w:t>области</w:t>
      </w:r>
      <w:r>
        <w:tab/>
      </w:r>
      <w:r>
        <w:rPr>
          <w:spacing w:val="-2"/>
        </w:rPr>
        <w:t>пожарной безопасности;</w:t>
      </w:r>
    </w:p>
    <w:p w:rsidR="00211E9C" w:rsidRDefault="00211E9C" w:rsidP="00211E9C">
      <w:pPr>
        <w:pStyle w:val="af0"/>
        <w:spacing w:before="10"/>
        <w:ind w:left="708" w:firstLine="0"/>
      </w:pPr>
      <w:r>
        <w:t>ситуации</w:t>
      </w:r>
      <w:r>
        <w:rPr>
          <w:spacing w:val="-11"/>
        </w:rPr>
        <w:t xml:space="preserve"> </w:t>
      </w:r>
      <w:r>
        <w:t>криминогенного</w:t>
      </w:r>
      <w:r>
        <w:rPr>
          <w:spacing w:val="-14"/>
        </w:rPr>
        <w:t xml:space="preserve"> </w:t>
      </w:r>
      <w:r>
        <w:rPr>
          <w:spacing w:val="-2"/>
        </w:rPr>
        <w:t>характера;</w:t>
      </w:r>
    </w:p>
    <w:p w:rsidR="00211E9C" w:rsidRDefault="00211E9C" w:rsidP="00211E9C">
      <w:pPr>
        <w:pStyle w:val="af0"/>
        <w:spacing w:before="24"/>
        <w:ind w:left="708" w:firstLine="0"/>
      </w:pPr>
      <w:r>
        <w:t>правила</w:t>
      </w:r>
      <w:r>
        <w:rPr>
          <w:spacing w:val="-9"/>
        </w:rPr>
        <w:t xml:space="preserve"> </w:t>
      </w:r>
      <w:r>
        <w:t>поведения</w:t>
      </w:r>
      <w:r>
        <w:rPr>
          <w:spacing w:val="-5"/>
        </w:rPr>
        <w:t xml:space="preserve"> </w:t>
      </w:r>
      <w:r>
        <w:t>с</w:t>
      </w:r>
      <w:r>
        <w:rPr>
          <w:spacing w:val="-9"/>
        </w:rPr>
        <w:t xml:space="preserve"> </w:t>
      </w:r>
      <w:r>
        <w:t>малознакомыми</w:t>
      </w:r>
      <w:r>
        <w:rPr>
          <w:spacing w:val="-5"/>
        </w:rPr>
        <w:t xml:space="preserve"> </w:t>
      </w:r>
      <w:r>
        <w:rPr>
          <w:spacing w:val="-2"/>
        </w:rPr>
        <w:t>людьми;</w:t>
      </w:r>
    </w:p>
    <w:p w:rsidR="00211E9C" w:rsidRDefault="00211E9C" w:rsidP="00211E9C">
      <w:pPr>
        <w:pStyle w:val="af0"/>
        <w:spacing w:before="23" w:line="256" w:lineRule="auto"/>
      </w:pPr>
      <w:r>
        <w:t>меры по предотвращению проникновения злоумышленников в дом, правила поведения при попытке проникновения в дом посторонних;</w:t>
      </w:r>
    </w:p>
    <w:p w:rsidR="00211E9C" w:rsidRDefault="00211E9C" w:rsidP="00211E9C">
      <w:pPr>
        <w:pStyle w:val="af0"/>
        <w:tabs>
          <w:tab w:val="left" w:pos="2916"/>
          <w:tab w:val="left" w:pos="4606"/>
          <w:tab w:val="left" w:pos="6109"/>
          <w:tab w:val="left" w:pos="6778"/>
          <w:tab w:val="left" w:pos="8965"/>
        </w:tabs>
        <w:spacing w:before="10" w:line="256" w:lineRule="auto"/>
        <w:ind w:right="158"/>
      </w:pPr>
      <w:r>
        <w:rPr>
          <w:spacing w:val="-2"/>
        </w:rPr>
        <w:t>классификация</w:t>
      </w:r>
      <w:r>
        <w:tab/>
      </w:r>
      <w:r>
        <w:rPr>
          <w:spacing w:val="-2"/>
        </w:rPr>
        <w:t>аварийных</w:t>
      </w:r>
      <w:r>
        <w:tab/>
      </w:r>
      <w:r>
        <w:rPr>
          <w:spacing w:val="-2"/>
        </w:rPr>
        <w:t>ситуаций</w:t>
      </w:r>
      <w:r>
        <w:tab/>
      </w:r>
      <w:r>
        <w:rPr>
          <w:spacing w:val="-6"/>
        </w:rPr>
        <w:t>на</w:t>
      </w:r>
      <w:r>
        <w:tab/>
      </w:r>
      <w:r>
        <w:rPr>
          <w:spacing w:val="-2"/>
        </w:rPr>
        <w:t>коммунальных</w:t>
      </w:r>
      <w:r>
        <w:tab/>
      </w:r>
      <w:r>
        <w:rPr>
          <w:spacing w:val="-2"/>
        </w:rPr>
        <w:t>системах жизнеобеспечения;</w:t>
      </w:r>
    </w:p>
    <w:p w:rsidR="00211E9C" w:rsidRDefault="00211E9C" w:rsidP="00211E9C">
      <w:pPr>
        <w:pStyle w:val="af0"/>
        <w:spacing w:before="3" w:line="256" w:lineRule="auto"/>
      </w:pPr>
      <w:r>
        <w:t>правила</w:t>
      </w:r>
      <w:r>
        <w:rPr>
          <w:spacing w:val="40"/>
        </w:rPr>
        <w:t xml:space="preserve"> </w:t>
      </w:r>
      <w:r>
        <w:t>предупреждения</w:t>
      </w:r>
      <w:r>
        <w:rPr>
          <w:spacing w:val="40"/>
        </w:rPr>
        <w:t xml:space="preserve"> </w:t>
      </w:r>
      <w:r>
        <w:t>возможных</w:t>
      </w:r>
      <w:r>
        <w:rPr>
          <w:spacing w:val="40"/>
        </w:rPr>
        <w:t xml:space="preserve"> </w:t>
      </w:r>
      <w:r>
        <w:t>аварий</w:t>
      </w:r>
      <w:r>
        <w:rPr>
          <w:spacing w:val="40"/>
        </w:rPr>
        <w:t xml:space="preserve"> </w:t>
      </w:r>
      <w:r>
        <w:t>на</w:t>
      </w:r>
      <w:r>
        <w:rPr>
          <w:spacing w:val="40"/>
        </w:rPr>
        <w:t xml:space="preserve"> </w:t>
      </w:r>
      <w:r>
        <w:t>коммунальных</w:t>
      </w:r>
      <w:r>
        <w:rPr>
          <w:spacing w:val="40"/>
        </w:rPr>
        <w:t xml:space="preserve"> </w:t>
      </w:r>
      <w:r>
        <w:t>системах,</w:t>
      </w:r>
      <w:r>
        <w:rPr>
          <w:spacing w:val="80"/>
        </w:rPr>
        <w:t xml:space="preserve"> </w:t>
      </w:r>
      <w:r>
        <w:t>порядок действий при авариях на коммунальных системах.</w:t>
      </w:r>
    </w:p>
    <w:p w:rsidR="00211E9C" w:rsidRDefault="00211E9C" w:rsidP="00211E9C">
      <w:pPr>
        <w:pStyle w:val="af0"/>
        <w:spacing w:before="33"/>
        <w:ind w:left="0" w:firstLine="0"/>
      </w:pPr>
    </w:p>
    <w:p w:rsidR="00211E9C" w:rsidRDefault="00211E9C" w:rsidP="00211E9C">
      <w:pPr>
        <w:pStyle w:val="3"/>
      </w:pPr>
      <w:r>
        <w:t>Модуль</w:t>
      </w:r>
      <w:r>
        <w:rPr>
          <w:spacing w:val="-9"/>
        </w:rPr>
        <w:t xml:space="preserve"> </w:t>
      </w:r>
      <w:r>
        <w:t>№</w:t>
      </w:r>
      <w:r>
        <w:rPr>
          <w:spacing w:val="-6"/>
        </w:rPr>
        <w:t xml:space="preserve"> </w:t>
      </w:r>
      <w:r>
        <w:t>5</w:t>
      </w:r>
      <w:r>
        <w:rPr>
          <w:spacing w:val="-2"/>
        </w:rPr>
        <w:t xml:space="preserve"> </w:t>
      </w:r>
      <w:r>
        <w:t>«Безопасность</w:t>
      </w:r>
      <w:r>
        <w:rPr>
          <w:spacing w:val="-8"/>
        </w:rPr>
        <w:t xml:space="preserve"> </w:t>
      </w:r>
      <w:r>
        <w:t>на</w:t>
      </w:r>
      <w:r>
        <w:rPr>
          <w:spacing w:val="-8"/>
        </w:rPr>
        <w:t xml:space="preserve"> </w:t>
      </w:r>
      <w:r>
        <w:rPr>
          <w:spacing w:val="-2"/>
        </w:rPr>
        <w:t>транспорте»:</w:t>
      </w:r>
    </w:p>
    <w:p w:rsidR="00211E9C" w:rsidRDefault="00211E9C" w:rsidP="00211E9C">
      <w:pPr>
        <w:pStyle w:val="af0"/>
        <w:spacing w:before="24"/>
        <w:ind w:left="708" w:firstLine="0"/>
      </w:pPr>
      <w:r>
        <w:t>правила</w:t>
      </w:r>
      <w:r>
        <w:rPr>
          <w:spacing w:val="-6"/>
        </w:rPr>
        <w:t xml:space="preserve"> </w:t>
      </w:r>
      <w:r>
        <w:t>дорожного</w:t>
      </w:r>
      <w:r>
        <w:rPr>
          <w:spacing w:val="-7"/>
        </w:rPr>
        <w:t xml:space="preserve"> </w:t>
      </w:r>
      <w:r>
        <w:t>движения</w:t>
      </w:r>
      <w:r>
        <w:rPr>
          <w:spacing w:val="-3"/>
        </w:rPr>
        <w:t xml:space="preserve"> </w:t>
      </w:r>
      <w:r>
        <w:t>и</w:t>
      </w:r>
      <w:r>
        <w:rPr>
          <w:spacing w:val="-2"/>
        </w:rPr>
        <w:t xml:space="preserve"> </w:t>
      </w:r>
      <w:r>
        <w:t>их</w:t>
      </w:r>
      <w:r>
        <w:rPr>
          <w:spacing w:val="-7"/>
        </w:rPr>
        <w:t xml:space="preserve"> </w:t>
      </w:r>
      <w:r>
        <w:rPr>
          <w:spacing w:val="-2"/>
        </w:rPr>
        <w:t>значение;</w:t>
      </w:r>
    </w:p>
    <w:p w:rsidR="00211E9C" w:rsidRDefault="00211E9C" w:rsidP="00211E9C">
      <w:pPr>
        <w:pStyle w:val="af0"/>
        <w:spacing w:before="23" w:line="264" w:lineRule="auto"/>
        <w:ind w:left="708" w:right="1102" w:firstLine="0"/>
      </w:pPr>
      <w:r>
        <w:t>условия</w:t>
      </w:r>
      <w:r>
        <w:rPr>
          <w:spacing w:val="-9"/>
        </w:rPr>
        <w:t xml:space="preserve"> </w:t>
      </w:r>
      <w:r>
        <w:t>обеспечения</w:t>
      </w:r>
      <w:r>
        <w:rPr>
          <w:spacing w:val="-9"/>
        </w:rPr>
        <w:t xml:space="preserve"> </w:t>
      </w:r>
      <w:r>
        <w:t>безопасности</w:t>
      </w:r>
      <w:r>
        <w:rPr>
          <w:spacing w:val="-3"/>
        </w:rPr>
        <w:t xml:space="preserve"> </w:t>
      </w:r>
      <w:r>
        <w:t>участников</w:t>
      </w:r>
      <w:r>
        <w:rPr>
          <w:spacing w:val="-12"/>
        </w:rPr>
        <w:t xml:space="preserve"> </w:t>
      </w:r>
      <w:r>
        <w:t>дорожного</w:t>
      </w:r>
      <w:r>
        <w:rPr>
          <w:spacing w:val="-13"/>
        </w:rPr>
        <w:t xml:space="preserve"> </w:t>
      </w:r>
      <w:r>
        <w:t>движения; правила дорожного движения и дорожные знаки для пешеходов;</w:t>
      </w:r>
    </w:p>
    <w:p w:rsidR="00211E9C" w:rsidRDefault="00211E9C" w:rsidP="00211E9C">
      <w:pPr>
        <w:pStyle w:val="af0"/>
        <w:spacing w:line="256" w:lineRule="auto"/>
      </w:pPr>
      <w:r>
        <w:t>«дорожные</w:t>
      </w:r>
      <w:r>
        <w:rPr>
          <w:spacing w:val="40"/>
        </w:rPr>
        <w:t xml:space="preserve"> </w:t>
      </w:r>
      <w:r>
        <w:t>ловушки»</w:t>
      </w:r>
      <w:r>
        <w:rPr>
          <w:spacing w:val="40"/>
        </w:rPr>
        <w:t xml:space="preserve"> </w:t>
      </w:r>
      <w:r>
        <w:t>и</w:t>
      </w:r>
      <w:r>
        <w:rPr>
          <w:spacing w:val="40"/>
        </w:rPr>
        <w:t xml:space="preserve"> </w:t>
      </w:r>
      <w:r>
        <w:t>правила</w:t>
      </w:r>
      <w:r>
        <w:rPr>
          <w:spacing w:val="40"/>
        </w:rPr>
        <w:t xml:space="preserve"> </w:t>
      </w:r>
      <w:r>
        <w:t>их</w:t>
      </w:r>
      <w:r>
        <w:rPr>
          <w:spacing w:val="40"/>
        </w:rPr>
        <w:t xml:space="preserve"> </w:t>
      </w:r>
      <w:r>
        <w:t>предупреждения;</w:t>
      </w:r>
      <w:r>
        <w:rPr>
          <w:spacing w:val="40"/>
        </w:rPr>
        <w:t xml:space="preserve"> </w:t>
      </w:r>
      <w:r>
        <w:t>световозвращающие элементы и правила их применения;</w:t>
      </w:r>
    </w:p>
    <w:p w:rsidR="00211E9C" w:rsidRDefault="00211E9C" w:rsidP="00211E9C">
      <w:pPr>
        <w:pStyle w:val="af0"/>
        <w:ind w:left="708" w:firstLine="0"/>
      </w:pPr>
      <w:r>
        <w:t>правила</w:t>
      </w:r>
      <w:r>
        <w:rPr>
          <w:spacing w:val="-10"/>
        </w:rPr>
        <w:t xml:space="preserve"> </w:t>
      </w:r>
      <w:r>
        <w:t>дорожного</w:t>
      </w:r>
      <w:r>
        <w:rPr>
          <w:spacing w:val="-9"/>
        </w:rPr>
        <w:t xml:space="preserve"> </w:t>
      </w:r>
      <w:r>
        <w:t>движения</w:t>
      </w:r>
      <w:r>
        <w:rPr>
          <w:spacing w:val="-5"/>
        </w:rPr>
        <w:t xml:space="preserve"> </w:t>
      </w:r>
      <w:r>
        <w:t>для</w:t>
      </w:r>
      <w:r>
        <w:rPr>
          <w:spacing w:val="-4"/>
        </w:rPr>
        <w:t xml:space="preserve"> </w:t>
      </w:r>
      <w:r>
        <w:rPr>
          <w:spacing w:val="-2"/>
        </w:rPr>
        <w:t>пассажиров;</w:t>
      </w:r>
    </w:p>
    <w:p w:rsidR="00211E9C" w:rsidRDefault="00211E9C" w:rsidP="00211E9C">
      <w:pPr>
        <w:pStyle w:val="af0"/>
        <w:tabs>
          <w:tab w:val="left" w:pos="2470"/>
          <w:tab w:val="left" w:pos="4154"/>
          <w:tab w:val="left" w:pos="5975"/>
          <w:tab w:val="left" w:pos="7946"/>
          <w:tab w:val="left" w:pos="9205"/>
        </w:tabs>
        <w:spacing w:before="25" w:line="256" w:lineRule="auto"/>
        <w:ind w:right="160"/>
      </w:pPr>
      <w:r>
        <w:rPr>
          <w:spacing w:val="-2"/>
        </w:rPr>
        <w:t>обязанности</w:t>
      </w:r>
      <w:r>
        <w:tab/>
      </w:r>
      <w:r>
        <w:rPr>
          <w:spacing w:val="-2"/>
        </w:rPr>
        <w:t>пассажиров</w:t>
      </w:r>
      <w:r>
        <w:tab/>
      </w:r>
      <w:r>
        <w:rPr>
          <w:spacing w:val="-2"/>
        </w:rPr>
        <w:t>маршрутных</w:t>
      </w:r>
      <w:r>
        <w:tab/>
      </w:r>
      <w:r>
        <w:rPr>
          <w:spacing w:val="-2"/>
        </w:rPr>
        <w:t>транспортных</w:t>
      </w:r>
      <w:r>
        <w:tab/>
      </w:r>
      <w:r>
        <w:rPr>
          <w:spacing w:val="-2"/>
        </w:rPr>
        <w:t>средств,</w:t>
      </w:r>
      <w:r>
        <w:tab/>
      </w:r>
      <w:r>
        <w:rPr>
          <w:spacing w:val="-2"/>
        </w:rPr>
        <w:t xml:space="preserve">ремень </w:t>
      </w:r>
      <w:r>
        <w:t>безопасности и правила его применения;</w:t>
      </w:r>
    </w:p>
    <w:p w:rsidR="00211E9C" w:rsidRDefault="00211E9C" w:rsidP="00211E9C">
      <w:pPr>
        <w:pStyle w:val="af0"/>
        <w:tabs>
          <w:tab w:val="left" w:pos="1902"/>
          <w:tab w:val="left" w:pos="3217"/>
          <w:tab w:val="left" w:pos="4843"/>
          <w:tab w:val="left" w:pos="5196"/>
          <w:tab w:val="left" w:pos="6959"/>
          <w:tab w:val="left" w:pos="8873"/>
        </w:tabs>
        <w:spacing w:before="2" w:line="256" w:lineRule="auto"/>
        <w:ind w:right="156"/>
      </w:pPr>
      <w:r>
        <w:rPr>
          <w:spacing w:val="-2"/>
        </w:rPr>
        <w:t>порядок</w:t>
      </w:r>
      <w:r>
        <w:tab/>
      </w:r>
      <w:r>
        <w:rPr>
          <w:spacing w:val="-2"/>
        </w:rPr>
        <w:t>действий</w:t>
      </w:r>
      <w:r>
        <w:tab/>
      </w:r>
      <w:r>
        <w:rPr>
          <w:spacing w:val="-2"/>
        </w:rPr>
        <w:t>пассажиров</w:t>
      </w:r>
      <w:r>
        <w:tab/>
      </w:r>
      <w:r>
        <w:rPr>
          <w:spacing w:val="-10"/>
        </w:rPr>
        <w:t>в</w:t>
      </w:r>
      <w:r>
        <w:tab/>
      </w:r>
      <w:r>
        <w:rPr>
          <w:spacing w:val="-2"/>
        </w:rPr>
        <w:t>маршрутных</w:t>
      </w:r>
      <w:r>
        <w:tab/>
      </w:r>
      <w:r>
        <w:rPr>
          <w:spacing w:val="-2"/>
        </w:rPr>
        <w:t>транспортных</w:t>
      </w:r>
      <w:r>
        <w:tab/>
      </w:r>
      <w:r>
        <w:rPr>
          <w:spacing w:val="-2"/>
        </w:rPr>
        <w:t xml:space="preserve">средствах </w:t>
      </w:r>
      <w:r>
        <w:t>при опасных и чрезвычайных ситуациях;</w:t>
      </w:r>
    </w:p>
    <w:p w:rsidR="00211E9C" w:rsidRDefault="00211E9C" w:rsidP="00211E9C">
      <w:pPr>
        <w:pStyle w:val="af0"/>
        <w:spacing w:before="9"/>
        <w:ind w:left="708" w:firstLine="0"/>
      </w:pPr>
      <w:r>
        <w:t>правила</w:t>
      </w:r>
      <w:r>
        <w:rPr>
          <w:spacing w:val="-13"/>
        </w:rPr>
        <w:t xml:space="preserve"> </w:t>
      </w:r>
      <w:r>
        <w:t>поведения</w:t>
      </w:r>
      <w:r>
        <w:rPr>
          <w:spacing w:val="-11"/>
        </w:rPr>
        <w:t xml:space="preserve"> </w:t>
      </w:r>
      <w:r>
        <w:t>пассажира</w:t>
      </w:r>
      <w:r>
        <w:rPr>
          <w:spacing w:val="-12"/>
        </w:rPr>
        <w:t xml:space="preserve"> </w:t>
      </w:r>
      <w:r>
        <w:rPr>
          <w:spacing w:val="-2"/>
        </w:rPr>
        <w:t>мотоцикла;</w:t>
      </w:r>
    </w:p>
    <w:p w:rsidR="00211E9C" w:rsidRDefault="00211E9C" w:rsidP="00211E9C">
      <w:pPr>
        <w:pStyle w:val="af0"/>
        <w:spacing w:before="24" w:line="256" w:lineRule="auto"/>
      </w:pPr>
      <w:r>
        <w:t>правила</w:t>
      </w:r>
      <w:r>
        <w:rPr>
          <w:spacing w:val="80"/>
        </w:rPr>
        <w:t xml:space="preserve"> </w:t>
      </w:r>
      <w:r>
        <w:t>дорожного</w:t>
      </w:r>
      <w:r>
        <w:rPr>
          <w:spacing w:val="80"/>
        </w:rPr>
        <w:t xml:space="preserve"> </w:t>
      </w:r>
      <w:r>
        <w:t>движения</w:t>
      </w:r>
      <w:r>
        <w:rPr>
          <w:spacing w:val="80"/>
        </w:rPr>
        <w:t xml:space="preserve"> </w:t>
      </w:r>
      <w:r>
        <w:t>для</w:t>
      </w:r>
      <w:r>
        <w:rPr>
          <w:spacing w:val="80"/>
        </w:rPr>
        <w:t xml:space="preserve"> </w:t>
      </w:r>
      <w:r>
        <w:t>водителя</w:t>
      </w:r>
      <w:r>
        <w:rPr>
          <w:spacing w:val="80"/>
        </w:rPr>
        <w:t xml:space="preserve"> </w:t>
      </w:r>
      <w:r>
        <w:t>велосипеда,</w:t>
      </w:r>
      <w:r>
        <w:rPr>
          <w:spacing w:val="80"/>
        </w:rPr>
        <w:t xml:space="preserve"> </w:t>
      </w:r>
      <w:r>
        <w:t>мопеда</w:t>
      </w:r>
      <w:r>
        <w:rPr>
          <w:spacing w:val="80"/>
        </w:rPr>
        <w:t xml:space="preserve"> </w:t>
      </w:r>
      <w:r>
        <w:t>и</w:t>
      </w:r>
      <w:r>
        <w:rPr>
          <w:spacing w:val="80"/>
        </w:rPr>
        <w:t xml:space="preserve"> </w:t>
      </w:r>
      <w:r>
        <w:t>иных средств индивидуальной мобильности;</w:t>
      </w:r>
    </w:p>
    <w:p w:rsidR="00211E9C" w:rsidRDefault="00211E9C" w:rsidP="00211E9C">
      <w:pPr>
        <w:pStyle w:val="af0"/>
        <w:spacing w:before="10"/>
        <w:ind w:left="708" w:firstLine="0"/>
      </w:pPr>
      <w:r>
        <w:t>дорожные</w:t>
      </w:r>
      <w:r>
        <w:rPr>
          <w:spacing w:val="-13"/>
        </w:rPr>
        <w:t xml:space="preserve"> </w:t>
      </w:r>
      <w:r>
        <w:t>знаки</w:t>
      </w:r>
      <w:r>
        <w:rPr>
          <w:spacing w:val="-8"/>
        </w:rPr>
        <w:t xml:space="preserve"> </w:t>
      </w:r>
      <w:r>
        <w:t>для</w:t>
      </w:r>
      <w:r>
        <w:rPr>
          <w:spacing w:val="-8"/>
        </w:rPr>
        <w:t xml:space="preserve"> </w:t>
      </w:r>
      <w:r>
        <w:t>водителя</w:t>
      </w:r>
      <w:r>
        <w:rPr>
          <w:spacing w:val="-8"/>
        </w:rPr>
        <w:t xml:space="preserve"> </w:t>
      </w:r>
      <w:r>
        <w:t>велосипеда,</w:t>
      </w:r>
      <w:r>
        <w:rPr>
          <w:spacing w:val="-7"/>
        </w:rPr>
        <w:t xml:space="preserve"> </w:t>
      </w:r>
      <w:r>
        <w:t>сигналы</w:t>
      </w:r>
      <w:r>
        <w:rPr>
          <w:spacing w:val="-9"/>
        </w:rPr>
        <w:t xml:space="preserve"> </w:t>
      </w:r>
      <w:r>
        <w:rPr>
          <w:spacing w:val="-2"/>
        </w:rPr>
        <w:t>велосипедиста;</w:t>
      </w:r>
    </w:p>
    <w:p w:rsidR="00211E9C" w:rsidRDefault="00211E9C" w:rsidP="00211E9C">
      <w:pPr>
        <w:pStyle w:val="af0"/>
        <w:sectPr w:rsidR="00211E9C">
          <w:pgSz w:w="11910" w:h="16850"/>
          <w:pgMar w:top="1240" w:right="708" w:bottom="940" w:left="992" w:header="710" w:footer="755" w:gutter="0"/>
          <w:cols w:space="720"/>
        </w:sectPr>
      </w:pPr>
    </w:p>
    <w:p w:rsidR="00211E9C" w:rsidRDefault="00211E9C" w:rsidP="00211E9C">
      <w:pPr>
        <w:pStyle w:val="af0"/>
        <w:spacing w:before="263"/>
        <w:ind w:left="708" w:firstLine="0"/>
      </w:pPr>
      <w:r>
        <w:lastRenderedPageBreak/>
        <w:t>правила</w:t>
      </w:r>
      <w:r>
        <w:rPr>
          <w:spacing w:val="-13"/>
        </w:rPr>
        <w:t xml:space="preserve"> </w:t>
      </w:r>
      <w:r>
        <w:t>подготовки</w:t>
      </w:r>
      <w:r>
        <w:rPr>
          <w:spacing w:val="-7"/>
        </w:rPr>
        <w:t xml:space="preserve"> </w:t>
      </w:r>
      <w:r>
        <w:t>велосипеда</w:t>
      </w:r>
      <w:r>
        <w:rPr>
          <w:spacing w:val="-10"/>
        </w:rPr>
        <w:t xml:space="preserve"> </w:t>
      </w:r>
      <w:r>
        <w:t>к</w:t>
      </w:r>
      <w:r>
        <w:rPr>
          <w:spacing w:val="-7"/>
        </w:rPr>
        <w:t xml:space="preserve"> </w:t>
      </w:r>
      <w:r>
        <w:rPr>
          <w:spacing w:val="-2"/>
        </w:rPr>
        <w:t>пользованию;</w:t>
      </w:r>
    </w:p>
    <w:p w:rsidR="00211E9C" w:rsidRDefault="00211E9C" w:rsidP="00211E9C">
      <w:pPr>
        <w:pStyle w:val="af0"/>
        <w:tabs>
          <w:tab w:val="left" w:pos="2320"/>
          <w:tab w:val="left" w:pos="3824"/>
          <w:tab w:val="left" w:pos="4962"/>
          <w:tab w:val="left" w:pos="7221"/>
        </w:tabs>
        <w:spacing w:before="31" w:line="256" w:lineRule="auto"/>
        <w:ind w:left="708" w:firstLine="0"/>
      </w:pPr>
      <w:r>
        <w:t xml:space="preserve">дорожно-транспортные происшествия и причины их возникновения; </w:t>
      </w:r>
      <w:r>
        <w:rPr>
          <w:spacing w:val="-2"/>
        </w:rPr>
        <w:t>основные</w:t>
      </w:r>
      <w:r>
        <w:tab/>
      </w:r>
      <w:r>
        <w:rPr>
          <w:spacing w:val="-2"/>
        </w:rPr>
        <w:t>факторы</w:t>
      </w:r>
      <w:r>
        <w:tab/>
      </w:r>
      <w:r>
        <w:rPr>
          <w:spacing w:val="-4"/>
        </w:rPr>
        <w:t>риска</w:t>
      </w:r>
      <w:r>
        <w:tab/>
      </w:r>
      <w:r>
        <w:rPr>
          <w:spacing w:val="-2"/>
        </w:rPr>
        <w:t>возникновения</w:t>
      </w:r>
      <w:r>
        <w:tab/>
      </w:r>
      <w:r>
        <w:rPr>
          <w:spacing w:val="-2"/>
        </w:rPr>
        <w:t>дорожно-транспортных</w:t>
      </w:r>
    </w:p>
    <w:p w:rsidR="00211E9C" w:rsidRDefault="00211E9C" w:rsidP="00211E9C">
      <w:pPr>
        <w:pStyle w:val="af0"/>
        <w:spacing w:before="3"/>
        <w:ind w:firstLine="0"/>
      </w:pPr>
      <w:r>
        <w:rPr>
          <w:spacing w:val="-2"/>
        </w:rPr>
        <w:t>происшествий;</w:t>
      </w:r>
    </w:p>
    <w:p w:rsidR="00211E9C" w:rsidRDefault="00211E9C" w:rsidP="00211E9C">
      <w:pPr>
        <w:pStyle w:val="af0"/>
        <w:spacing w:before="24" w:line="264" w:lineRule="auto"/>
        <w:ind w:left="708" w:right="1102" w:firstLine="0"/>
      </w:pPr>
      <w:r>
        <w:t>порядок</w:t>
      </w:r>
      <w:r>
        <w:rPr>
          <w:spacing w:val="-9"/>
        </w:rPr>
        <w:t xml:space="preserve"> </w:t>
      </w:r>
      <w:r>
        <w:t>действий</w:t>
      </w:r>
      <w:r>
        <w:rPr>
          <w:spacing w:val="-9"/>
        </w:rPr>
        <w:t xml:space="preserve"> </w:t>
      </w:r>
      <w:r>
        <w:t>очевидца</w:t>
      </w:r>
      <w:r>
        <w:rPr>
          <w:spacing w:val="-12"/>
        </w:rPr>
        <w:t xml:space="preserve"> </w:t>
      </w:r>
      <w:r>
        <w:t>дорожно-транспортного</w:t>
      </w:r>
      <w:r>
        <w:rPr>
          <w:spacing w:val="-13"/>
        </w:rPr>
        <w:t xml:space="preserve"> </w:t>
      </w:r>
      <w:r>
        <w:t>происшествия; порядок действий при пожаре на транспорте;</w:t>
      </w:r>
    </w:p>
    <w:p w:rsidR="00211E9C" w:rsidRDefault="00211E9C" w:rsidP="00211E9C">
      <w:pPr>
        <w:pStyle w:val="af0"/>
        <w:spacing w:line="256" w:lineRule="auto"/>
      </w:pPr>
      <w:r>
        <w:t>особенности различных видов транспорта (внеуличного, железнодорожного, водного, воздушного);</w:t>
      </w:r>
    </w:p>
    <w:p w:rsidR="00211E9C" w:rsidRDefault="00211E9C" w:rsidP="00211E9C">
      <w:pPr>
        <w:pStyle w:val="af0"/>
        <w:spacing w:line="264" w:lineRule="auto"/>
        <w:ind w:right="154"/>
      </w:pPr>
      <w: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211E9C" w:rsidRDefault="00211E9C" w:rsidP="00211E9C">
      <w:pPr>
        <w:pStyle w:val="af0"/>
        <w:tabs>
          <w:tab w:val="left" w:pos="1860"/>
          <w:tab w:val="left" w:pos="2233"/>
          <w:tab w:val="left" w:pos="3406"/>
          <w:tab w:val="left" w:pos="4686"/>
          <w:tab w:val="left" w:pos="5737"/>
          <w:tab w:val="left" w:pos="6939"/>
          <w:tab w:val="left" w:pos="7601"/>
          <w:tab w:val="left" w:pos="9104"/>
        </w:tabs>
        <w:spacing w:line="256" w:lineRule="auto"/>
        <w:ind w:right="148"/>
      </w:pPr>
      <w:r>
        <w:rPr>
          <w:spacing w:val="-2"/>
        </w:rPr>
        <w:t>приемы</w:t>
      </w:r>
      <w:r>
        <w:tab/>
      </w:r>
      <w:r>
        <w:rPr>
          <w:spacing w:val="-10"/>
        </w:rPr>
        <w:t>и</w:t>
      </w:r>
      <w:r>
        <w:tab/>
      </w:r>
      <w:r>
        <w:rPr>
          <w:spacing w:val="-2"/>
        </w:rPr>
        <w:t>правила</w:t>
      </w:r>
      <w:r>
        <w:tab/>
      </w:r>
      <w:r>
        <w:rPr>
          <w:spacing w:val="-2"/>
        </w:rPr>
        <w:t>оказания</w:t>
      </w:r>
      <w:r>
        <w:tab/>
      </w:r>
      <w:r>
        <w:rPr>
          <w:spacing w:val="-2"/>
        </w:rPr>
        <w:t>первой</w:t>
      </w:r>
      <w:r>
        <w:tab/>
      </w:r>
      <w:r>
        <w:rPr>
          <w:spacing w:val="-2"/>
        </w:rPr>
        <w:t>помощи</w:t>
      </w:r>
      <w:r>
        <w:tab/>
      </w:r>
      <w:r>
        <w:rPr>
          <w:spacing w:val="-4"/>
        </w:rPr>
        <w:t>при</w:t>
      </w:r>
      <w:r>
        <w:tab/>
      </w:r>
      <w:r>
        <w:rPr>
          <w:spacing w:val="-2"/>
        </w:rPr>
        <w:t>различных</w:t>
      </w:r>
      <w:r>
        <w:tab/>
      </w:r>
      <w:r>
        <w:rPr>
          <w:spacing w:val="-2"/>
        </w:rPr>
        <w:t xml:space="preserve">травмах </w:t>
      </w:r>
      <w:r>
        <w:t>в результате чрезвычайных ситуаций на транспорте.</w:t>
      </w:r>
    </w:p>
    <w:p w:rsidR="00211E9C" w:rsidRDefault="00211E9C" w:rsidP="00211E9C">
      <w:pPr>
        <w:pStyle w:val="af0"/>
        <w:spacing w:before="16"/>
        <w:ind w:left="0" w:firstLine="0"/>
      </w:pPr>
    </w:p>
    <w:p w:rsidR="00211E9C" w:rsidRDefault="00211E9C" w:rsidP="00211E9C">
      <w:pPr>
        <w:pStyle w:val="3"/>
      </w:pPr>
      <w:r>
        <w:t>Модуль</w:t>
      </w:r>
      <w:r>
        <w:rPr>
          <w:spacing w:val="-11"/>
        </w:rPr>
        <w:t xml:space="preserve"> </w:t>
      </w:r>
      <w:r>
        <w:t>№</w:t>
      </w:r>
      <w:r>
        <w:rPr>
          <w:spacing w:val="-8"/>
        </w:rPr>
        <w:t xml:space="preserve"> </w:t>
      </w:r>
      <w:r>
        <w:t>6</w:t>
      </w:r>
      <w:r>
        <w:rPr>
          <w:spacing w:val="-4"/>
        </w:rPr>
        <w:t xml:space="preserve"> </w:t>
      </w:r>
      <w:r>
        <w:t>«Безопасность</w:t>
      </w:r>
      <w:r>
        <w:rPr>
          <w:spacing w:val="-11"/>
        </w:rPr>
        <w:t xml:space="preserve"> </w:t>
      </w:r>
      <w:r>
        <w:t>в общественных</w:t>
      </w:r>
      <w:r>
        <w:rPr>
          <w:spacing w:val="-4"/>
        </w:rPr>
        <w:t xml:space="preserve"> </w:t>
      </w:r>
      <w:r>
        <w:rPr>
          <w:spacing w:val="-2"/>
        </w:rPr>
        <w:t>местах»:</w:t>
      </w:r>
    </w:p>
    <w:p w:rsidR="00211E9C" w:rsidRDefault="00211E9C" w:rsidP="00211E9C">
      <w:pPr>
        <w:pStyle w:val="af0"/>
        <w:tabs>
          <w:tab w:val="left" w:pos="2679"/>
          <w:tab w:val="left" w:pos="3593"/>
          <w:tab w:val="left" w:pos="3988"/>
          <w:tab w:val="left" w:pos="4521"/>
          <w:tab w:val="left" w:pos="6715"/>
          <w:tab w:val="left" w:pos="8793"/>
        </w:tabs>
        <w:spacing w:before="24" w:line="256" w:lineRule="auto"/>
        <w:ind w:right="148"/>
      </w:pPr>
      <w:r>
        <w:rPr>
          <w:spacing w:val="-2"/>
        </w:rPr>
        <w:t>общественные</w:t>
      </w:r>
      <w:r>
        <w:tab/>
      </w:r>
      <w:r>
        <w:rPr>
          <w:spacing w:val="-4"/>
        </w:rPr>
        <w:t>места</w:t>
      </w:r>
      <w:r>
        <w:tab/>
      </w:r>
      <w:r>
        <w:rPr>
          <w:spacing w:val="-10"/>
        </w:rPr>
        <w:t>и</w:t>
      </w:r>
      <w:r>
        <w:tab/>
      </w:r>
      <w:r>
        <w:rPr>
          <w:spacing w:val="-6"/>
        </w:rPr>
        <w:t>их</w:t>
      </w:r>
      <w:r>
        <w:tab/>
      </w:r>
      <w:r>
        <w:rPr>
          <w:spacing w:val="-2"/>
        </w:rPr>
        <w:t>характеристики,</w:t>
      </w:r>
      <w:r>
        <w:tab/>
      </w:r>
      <w:r>
        <w:rPr>
          <w:spacing w:val="-2"/>
        </w:rPr>
        <w:t>потенциальные</w:t>
      </w:r>
      <w:r>
        <w:tab/>
      </w:r>
      <w:r>
        <w:rPr>
          <w:spacing w:val="-2"/>
        </w:rPr>
        <w:t xml:space="preserve">источники </w:t>
      </w:r>
      <w:r>
        <w:t>опасности в общественных местах;</w:t>
      </w:r>
    </w:p>
    <w:p w:rsidR="00211E9C" w:rsidRDefault="00211E9C" w:rsidP="00211E9C">
      <w:pPr>
        <w:pStyle w:val="af0"/>
        <w:spacing w:before="10" w:line="256" w:lineRule="auto"/>
        <w:ind w:left="708" w:right="140" w:firstLine="0"/>
      </w:pPr>
      <w:r>
        <w:t>правила</w:t>
      </w:r>
      <w:r>
        <w:rPr>
          <w:spacing w:val="-6"/>
        </w:rPr>
        <w:t xml:space="preserve"> </w:t>
      </w:r>
      <w:r>
        <w:t>вызова</w:t>
      </w:r>
      <w:r>
        <w:rPr>
          <w:spacing w:val="-6"/>
        </w:rPr>
        <w:t xml:space="preserve"> </w:t>
      </w:r>
      <w:r>
        <w:t>экстренных</w:t>
      </w:r>
      <w:r>
        <w:rPr>
          <w:spacing w:val="-8"/>
        </w:rPr>
        <w:t xml:space="preserve"> </w:t>
      </w:r>
      <w:r>
        <w:t>служб</w:t>
      </w:r>
      <w:r>
        <w:rPr>
          <w:spacing w:val="-3"/>
        </w:rPr>
        <w:t xml:space="preserve"> </w:t>
      </w:r>
      <w:r>
        <w:t>и</w:t>
      </w:r>
      <w:r>
        <w:rPr>
          <w:spacing w:val="-3"/>
        </w:rPr>
        <w:t xml:space="preserve"> </w:t>
      </w:r>
      <w:r>
        <w:t>порядок</w:t>
      </w:r>
      <w:r>
        <w:rPr>
          <w:spacing w:val="-3"/>
        </w:rPr>
        <w:t xml:space="preserve"> </w:t>
      </w:r>
      <w:r>
        <w:t>взаимодействия</w:t>
      </w:r>
      <w:r>
        <w:rPr>
          <w:spacing w:val="-3"/>
        </w:rPr>
        <w:t xml:space="preserve"> </w:t>
      </w:r>
      <w:r>
        <w:t>с</w:t>
      </w:r>
      <w:r>
        <w:rPr>
          <w:spacing w:val="-6"/>
        </w:rPr>
        <w:t xml:space="preserve"> </w:t>
      </w:r>
      <w:r>
        <w:t>ними; массовые мероприятия и правила подготовки к ним;</w:t>
      </w:r>
    </w:p>
    <w:p w:rsidR="00211E9C" w:rsidRDefault="00211E9C" w:rsidP="00211E9C">
      <w:pPr>
        <w:pStyle w:val="af0"/>
        <w:spacing w:before="2" w:line="256" w:lineRule="auto"/>
        <w:ind w:left="708" w:firstLine="0"/>
      </w:pPr>
      <w:r>
        <w:t>порядок</w:t>
      </w:r>
      <w:r>
        <w:rPr>
          <w:spacing w:val="-4"/>
        </w:rPr>
        <w:t xml:space="preserve"> </w:t>
      </w:r>
      <w:r>
        <w:t>действий</w:t>
      </w:r>
      <w:r>
        <w:rPr>
          <w:spacing w:val="-4"/>
        </w:rPr>
        <w:t xml:space="preserve"> </w:t>
      </w:r>
      <w:r>
        <w:t>при</w:t>
      </w:r>
      <w:r>
        <w:rPr>
          <w:spacing w:val="-4"/>
        </w:rPr>
        <w:t xml:space="preserve"> </w:t>
      </w:r>
      <w:r>
        <w:t>беспорядках</w:t>
      </w:r>
      <w:r>
        <w:rPr>
          <w:spacing w:val="-9"/>
        </w:rPr>
        <w:t xml:space="preserve"> </w:t>
      </w:r>
      <w:r>
        <w:t>в</w:t>
      </w:r>
      <w:r>
        <w:rPr>
          <w:spacing w:val="-8"/>
        </w:rPr>
        <w:t xml:space="preserve"> </w:t>
      </w:r>
      <w:r>
        <w:t>местах</w:t>
      </w:r>
      <w:r>
        <w:rPr>
          <w:spacing w:val="-9"/>
        </w:rPr>
        <w:t xml:space="preserve"> </w:t>
      </w:r>
      <w:r>
        <w:t>массового</w:t>
      </w:r>
      <w:r>
        <w:rPr>
          <w:spacing w:val="-9"/>
        </w:rPr>
        <w:t xml:space="preserve"> </w:t>
      </w:r>
      <w:r>
        <w:t>пребывания</w:t>
      </w:r>
      <w:r>
        <w:rPr>
          <w:spacing w:val="-4"/>
        </w:rPr>
        <w:t xml:space="preserve"> </w:t>
      </w:r>
      <w:r>
        <w:t>людей; порядок действий при попадании в толпу и давку;</w:t>
      </w:r>
    </w:p>
    <w:p w:rsidR="00211E9C" w:rsidRDefault="00211E9C" w:rsidP="00211E9C">
      <w:pPr>
        <w:pStyle w:val="af0"/>
        <w:spacing w:before="10" w:line="256" w:lineRule="auto"/>
        <w:ind w:left="708" w:right="1102" w:firstLine="0"/>
      </w:pPr>
      <w:r>
        <w:t>порядок</w:t>
      </w:r>
      <w:r>
        <w:rPr>
          <w:spacing w:val="-9"/>
        </w:rPr>
        <w:t xml:space="preserve"> </w:t>
      </w:r>
      <w:r>
        <w:t>действий</w:t>
      </w:r>
      <w:r>
        <w:rPr>
          <w:spacing w:val="-9"/>
        </w:rPr>
        <w:t xml:space="preserve"> </w:t>
      </w:r>
      <w:r>
        <w:t>при</w:t>
      </w:r>
      <w:r>
        <w:rPr>
          <w:spacing w:val="-9"/>
        </w:rPr>
        <w:t xml:space="preserve"> </w:t>
      </w:r>
      <w:r>
        <w:t>обнаружении</w:t>
      </w:r>
      <w:r>
        <w:rPr>
          <w:spacing w:val="-3"/>
        </w:rPr>
        <w:t xml:space="preserve"> </w:t>
      </w:r>
      <w:r>
        <w:t>угрозы</w:t>
      </w:r>
      <w:r>
        <w:rPr>
          <w:spacing w:val="-10"/>
        </w:rPr>
        <w:t xml:space="preserve"> </w:t>
      </w:r>
      <w:r>
        <w:t>возникновения</w:t>
      </w:r>
      <w:r>
        <w:rPr>
          <w:spacing w:val="-9"/>
        </w:rPr>
        <w:t xml:space="preserve"> </w:t>
      </w:r>
      <w:r>
        <w:t>пожара; порядок действий при эвакуации из общественных мест и зданий;</w:t>
      </w:r>
    </w:p>
    <w:p w:rsidR="00211E9C" w:rsidRDefault="00211E9C" w:rsidP="00211E9C">
      <w:pPr>
        <w:pStyle w:val="af0"/>
        <w:spacing w:before="3" w:line="256" w:lineRule="auto"/>
        <w:ind w:right="157"/>
      </w:pPr>
      <w:r>
        <w:t>опасности криминогенного и антиобщественного характера в общественных местах, порядок действий при их возникновении;</w:t>
      </w:r>
    </w:p>
    <w:p w:rsidR="00211E9C" w:rsidRDefault="00211E9C" w:rsidP="00211E9C">
      <w:pPr>
        <w:pStyle w:val="af0"/>
        <w:spacing w:before="9" w:line="256" w:lineRule="auto"/>
        <w:ind w:right="152"/>
      </w:pPr>
      <w:r>
        <w:t>порядок действий при обнаружении бесхозных (потенциально опасных) вещей</w:t>
      </w:r>
      <w:r>
        <w:rPr>
          <w:spacing w:val="80"/>
        </w:rPr>
        <w:t xml:space="preserve"> </w:t>
      </w:r>
      <w:r>
        <w:t>и</w:t>
      </w:r>
      <w:r>
        <w:rPr>
          <w:spacing w:val="80"/>
        </w:rPr>
        <w:t xml:space="preserve"> </w:t>
      </w:r>
      <w:r>
        <w:t>предметов,</w:t>
      </w:r>
      <w:r>
        <w:rPr>
          <w:spacing w:val="80"/>
        </w:rPr>
        <w:t xml:space="preserve"> </w:t>
      </w:r>
      <w:r>
        <w:t>а</w:t>
      </w:r>
      <w:r>
        <w:rPr>
          <w:spacing w:val="80"/>
        </w:rPr>
        <w:t xml:space="preserve"> </w:t>
      </w:r>
      <w:r>
        <w:t>также</w:t>
      </w:r>
      <w:r>
        <w:rPr>
          <w:spacing w:val="80"/>
        </w:rPr>
        <w:t xml:space="preserve"> </w:t>
      </w:r>
      <w:r>
        <w:t>в</w:t>
      </w:r>
      <w:r>
        <w:rPr>
          <w:spacing w:val="80"/>
        </w:rPr>
        <w:t xml:space="preserve"> </w:t>
      </w:r>
      <w:r>
        <w:t>случае</w:t>
      </w:r>
      <w:r>
        <w:rPr>
          <w:spacing w:val="80"/>
        </w:rPr>
        <w:t xml:space="preserve"> </w:t>
      </w:r>
      <w:r>
        <w:t>террористического</w:t>
      </w:r>
      <w:r>
        <w:rPr>
          <w:spacing w:val="80"/>
        </w:rPr>
        <w:t xml:space="preserve"> </w:t>
      </w:r>
      <w:r>
        <w:t>акта,</w:t>
      </w:r>
      <w:r>
        <w:rPr>
          <w:spacing w:val="80"/>
        </w:rPr>
        <w:t xml:space="preserve"> </w:t>
      </w:r>
      <w:r>
        <w:t>в</w:t>
      </w:r>
      <w:r>
        <w:rPr>
          <w:spacing w:val="80"/>
        </w:rPr>
        <w:t xml:space="preserve"> </w:t>
      </w:r>
      <w:r>
        <w:t>том</w:t>
      </w:r>
      <w:r>
        <w:rPr>
          <w:spacing w:val="80"/>
        </w:rPr>
        <w:t xml:space="preserve"> </w:t>
      </w:r>
      <w:r>
        <w:t>числе при захвате и освобождении заложников;</w:t>
      </w:r>
    </w:p>
    <w:p w:rsidR="00211E9C" w:rsidRDefault="00211E9C" w:rsidP="00211E9C">
      <w:pPr>
        <w:pStyle w:val="af0"/>
        <w:spacing w:before="4"/>
        <w:ind w:left="708" w:firstLine="0"/>
      </w:pPr>
      <w:r>
        <w:t>порядок</w:t>
      </w:r>
      <w:r>
        <w:rPr>
          <w:spacing w:val="-11"/>
        </w:rPr>
        <w:t xml:space="preserve"> </w:t>
      </w:r>
      <w:r>
        <w:t>действий</w:t>
      </w:r>
      <w:r>
        <w:rPr>
          <w:spacing w:val="-9"/>
        </w:rPr>
        <w:t xml:space="preserve"> </w:t>
      </w:r>
      <w:r>
        <w:t>при</w:t>
      </w:r>
      <w:r>
        <w:rPr>
          <w:spacing w:val="-8"/>
        </w:rPr>
        <w:t xml:space="preserve"> </w:t>
      </w:r>
      <w:r>
        <w:t>взаимодействии</w:t>
      </w:r>
      <w:r>
        <w:rPr>
          <w:spacing w:val="-9"/>
        </w:rPr>
        <w:t xml:space="preserve"> </w:t>
      </w:r>
      <w:r>
        <w:t>с</w:t>
      </w:r>
      <w:r>
        <w:rPr>
          <w:spacing w:val="-11"/>
        </w:rPr>
        <w:t xml:space="preserve"> </w:t>
      </w:r>
      <w:r>
        <w:t>правоохранительными</w:t>
      </w:r>
      <w:r>
        <w:rPr>
          <w:spacing w:val="-8"/>
        </w:rPr>
        <w:t xml:space="preserve"> </w:t>
      </w:r>
      <w:r>
        <w:rPr>
          <w:spacing w:val="-2"/>
        </w:rPr>
        <w:t>органами.</w:t>
      </w:r>
    </w:p>
    <w:p w:rsidR="00211E9C" w:rsidRDefault="00211E9C" w:rsidP="00211E9C">
      <w:pPr>
        <w:pStyle w:val="af0"/>
        <w:spacing w:before="54"/>
        <w:ind w:left="0" w:firstLine="0"/>
      </w:pPr>
    </w:p>
    <w:p w:rsidR="00211E9C" w:rsidRDefault="00211E9C" w:rsidP="00211E9C">
      <w:pPr>
        <w:pStyle w:val="3"/>
      </w:pPr>
      <w:r>
        <w:t>Модуль</w:t>
      </w:r>
      <w:r>
        <w:rPr>
          <w:spacing w:val="-12"/>
        </w:rPr>
        <w:t xml:space="preserve"> </w:t>
      </w:r>
      <w:r>
        <w:t>№</w:t>
      </w:r>
      <w:r>
        <w:rPr>
          <w:spacing w:val="-5"/>
        </w:rPr>
        <w:t xml:space="preserve"> </w:t>
      </w:r>
      <w:r>
        <w:t>7</w:t>
      </w:r>
      <w:r>
        <w:rPr>
          <w:spacing w:val="-3"/>
        </w:rPr>
        <w:t xml:space="preserve"> </w:t>
      </w:r>
      <w:r>
        <w:t>«Безопасность</w:t>
      </w:r>
      <w:r>
        <w:rPr>
          <w:spacing w:val="-9"/>
        </w:rPr>
        <w:t xml:space="preserve"> </w:t>
      </w:r>
      <w:r>
        <w:t>в</w:t>
      </w:r>
      <w:r>
        <w:rPr>
          <w:spacing w:val="-6"/>
        </w:rPr>
        <w:t xml:space="preserve"> </w:t>
      </w:r>
      <w:r>
        <w:t>природной</w:t>
      </w:r>
      <w:r>
        <w:rPr>
          <w:spacing w:val="-8"/>
        </w:rPr>
        <w:t xml:space="preserve"> </w:t>
      </w:r>
      <w:r>
        <w:rPr>
          <w:spacing w:val="-2"/>
        </w:rPr>
        <w:t>среде»:</w:t>
      </w:r>
    </w:p>
    <w:p w:rsidR="00211E9C" w:rsidRDefault="00211E9C" w:rsidP="00211E9C">
      <w:pPr>
        <w:pStyle w:val="af0"/>
        <w:spacing w:before="24"/>
        <w:ind w:left="708" w:firstLine="0"/>
      </w:pPr>
      <w:r>
        <w:t>природные</w:t>
      </w:r>
      <w:r>
        <w:rPr>
          <w:spacing w:val="-10"/>
        </w:rPr>
        <w:t xml:space="preserve"> </w:t>
      </w:r>
      <w:r>
        <w:t>чрезвычайные</w:t>
      </w:r>
      <w:r>
        <w:rPr>
          <w:spacing w:val="-8"/>
        </w:rPr>
        <w:t xml:space="preserve"> </w:t>
      </w:r>
      <w:r>
        <w:t>ситуации</w:t>
      </w:r>
      <w:r>
        <w:rPr>
          <w:spacing w:val="-6"/>
        </w:rPr>
        <w:t xml:space="preserve"> </w:t>
      </w:r>
      <w:r>
        <w:t>и</w:t>
      </w:r>
      <w:r>
        <w:rPr>
          <w:spacing w:val="-5"/>
        </w:rPr>
        <w:t xml:space="preserve"> </w:t>
      </w:r>
      <w:r>
        <w:t>их</w:t>
      </w:r>
      <w:r>
        <w:rPr>
          <w:spacing w:val="-9"/>
        </w:rPr>
        <w:t xml:space="preserve"> </w:t>
      </w:r>
      <w:r>
        <w:rPr>
          <w:spacing w:val="-2"/>
        </w:rPr>
        <w:t>классификация;</w:t>
      </w:r>
    </w:p>
    <w:p w:rsidR="00211E9C" w:rsidRDefault="00211E9C" w:rsidP="00211E9C">
      <w:pPr>
        <w:pStyle w:val="af0"/>
        <w:tabs>
          <w:tab w:val="left" w:pos="2219"/>
          <w:tab w:val="left" w:pos="2650"/>
          <w:tab w:val="left" w:pos="4246"/>
          <w:tab w:val="left" w:pos="5267"/>
          <w:tab w:val="left" w:pos="6267"/>
          <w:tab w:val="left" w:pos="7836"/>
          <w:tab w:val="left" w:pos="8770"/>
        </w:tabs>
        <w:spacing w:before="24" w:line="264" w:lineRule="auto"/>
        <w:ind w:right="152"/>
      </w:pPr>
      <w:r>
        <w:rPr>
          <w:spacing w:val="-2"/>
        </w:rPr>
        <w:t>опасности</w:t>
      </w:r>
      <w:r>
        <w:tab/>
      </w:r>
      <w:r>
        <w:rPr>
          <w:spacing w:val="-10"/>
        </w:rPr>
        <w:t>в</w:t>
      </w:r>
      <w:r>
        <w:tab/>
      </w:r>
      <w:r>
        <w:rPr>
          <w:spacing w:val="-2"/>
        </w:rPr>
        <w:t>природной</w:t>
      </w:r>
      <w:r>
        <w:tab/>
      </w:r>
      <w:r>
        <w:rPr>
          <w:spacing w:val="-2"/>
        </w:rPr>
        <w:t>среде:</w:t>
      </w:r>
      <w:r>
        <w:tab/>
      </w:r>
      <w:r>
        <w:rPr>
          <w:spacing w:val="-2"/>
        </w:rPr>
        <w:t>дикие</w:t>
      </w:r>
      <w:r>
        <w:tab/>
      </w:r>
      <w:r>
        <w:rPr>
          <w:spacing w:val="-2"/>
        </w:rPr>
        <w:t>животные,</w:t>
      </w:r>
      <w:r>
        <w:tab/>
      </w:r>
      <w:r>
        <w:rPr>
          <w:spacing w:val="-2"/>
        </w:rPr>
        <w:t>змеи,</w:t>
      </w:r>
      <w:r>
        <w:tab/>
      </w:r>
      <w:r>
        <w:rPr>
          <w:spacing w:val="-2"/>
        </w:rPr>
        <w:t xml:space="preserve">насекомые </w:t>
      </w:r>
      <w:r>
        <w:t>и паукообразные, ядовитые грибы и растения;</w:t>
      </w:r>
    </w:p>
    <w:p w:rsidR="00211E9C" w:rsidRDefault="00211E9C" w:rsidP="00211E9C">
      <w:pPr>
        <w:pStyle w:val="af0"/>
        <w:spacing w:line="256" w:lineRule="auto"/>
        <w:ind w:right="274"/>
      </w:pPr>
      <w:r>
        <w:t>автономные</w:t>
      </w:r>
      <w:r>
        <w:rPr>
          <w:spacing w:val="80"/>
        </w:rPr>
        <w:t xml:space="preserve"> </w:t>
      </w:r>
      <w:r>
        <w:t>условия,</w:t>
      </w:r>
      <w:r>
        <w:rPr>
          <w:spacing w:val="80"/>
        </w:rPr>
        <w:t xml:space="preserve"> </w:t>
      </w:r>
      <w:r>
        <w:t>их</w:t>
      </w:r>
      <w:r>
        <w:rPr>
          <w:spacing w:val="80"/>
        </w:rPr>
        <w:t xml:space="preserve"> </w:t>
      </w:r>
      <w:r>
        <w:t>особенности</w:t>
      </w:r>
      <w:r>
        <w:rPr>
          <w:spacing w:val="80"/>
        </w:rPr>
        <w:t xml:space="preserve"> </w:t>
      </w:r>
      <w:r>
        <w:t>и</w:t>
      </w:r>
      <w:r>
        <w:rPr>
          <w:spacing w:val="80"/>
        </w:rPr>
        <w:t xml:space="preserve"> </w:t>
      </w:r>
      <w:r>
        <w:t>опасности,</w:t>
      </w:r>
      <w:r>
        <w:rPr>
          <w:spacing w:val="80"/>
        </w:rPr>
        <w:t xml:space="preserve"> </w:t>
      </w:r>
      <w:r>
        <w:t>правила</w:t>
      </w:r>
      <w:r>
        <w:rPr>
          <w:spacing w:val="80"/>
        </w:rPr>
        <w:t xml:space="preserve"> </w:t>
      </w:r>
      <w:r>
        <w:t>подготовки</w:t>
      </w:r>
      <w:r>
        <w:rPr>
          <w:spacing w:val="80"/>
          <w:w w:val="150"/>
        </w:rPr>
        <w:t xml:space="preserve"> </w:t>
      </w:r>
      <w:r>
        <w:t>к длительному автономному существованию;</w:t>
      </w:r>
    </w:p>
    <w:p w:rsidR="00211E9C" w:rsidRDefault="00211E9C" w:rsidP="00211E9C">
      <w:pPr>
        <w:pStyle w:val="af0"/>
        <w:spacing w:line="264" w:lineRule="auto"/>
        <w:ind w:left="708" w:right="469" w:firstLine="0"/>
      </w:pPr>
      <w:r>
        <w:t>порядок действий при автономном пребывании в природной среде; правила</w:t>
      </w:r>
      <w:r>
        <w:rPr>
          <w:spacing w:val="-9"/>
        </w:rPr>
        <w:t xml:space="preserve"> </w:t>
      </w:r>
      <w:r>
        <w:t>ориентирования</w:t>
      </w:r>
      <w:r>
        <w:rPr>
          <w:spacing w:val="-6"/>
        </w:rPr>
        <w:t xml:space="preserve"> </w:t>
      </w:r>
      <w:r>
        <w:t>на</w:t>
      </w:r>
      <w:r>
        <w:rPr>
          <w:spacing w:val="-9"/>
        </w:rPr>
        <w:t xml:space="preserve"> </w:t>
      </w:r>
      <w:r>
        <w:t>местности,</w:t>
      </w:r>
      <w:r>
        <w:rPr>
          <w:spacing w:val="-5"/>
        </w:rPr>
        <w:t xml:space="preserve"> </w:t>
      </w:r>
      <w:r>
        <w:t>способы</w:t>
      </w:r>
      <w:r>
        <w:rPr>
          <w:spacing w:val="-8"/>
        </w:rPr>
        <w:t xml:space="preserve"> </w:t>
      </w:r>
      <w:r>
        <w:t>подачи</w:t>
      </w:r>
      <w:r>
        <w:rPr>
          <w:spacing w:val="-6"/>
        </w:rPr>
        <w:t xml:space="preserve"> </w:t>
      </w:r>
      <w:r>
        <w:t>сигналов</w:t>
      </w:r>
      <w:r>
        <w:rPr>
          <w:spacing w:val="-10"/>
        </w:rPr>
        <w:t xml:space="preserve"> </w:t>
      </w:r>
      <w:r>
        <w:t>бедствия;</w:t>
      </w:r>
    </w:p>
    <w:p w:rsidR="00211E9C" w:rsidRDefault="00211E9C" w:rsidP="00211E9C">
      <w:pPr>
        <w:pStyle w:val="af0"/>
        <w:tabs>
          <w:tab w:val="left" w:pos="2261"/>
          <w:tab w:val="left" w:pos="3509"/>
          <w:tab w:val="left" w:pos="4034"/>
          <w:tab w:val="left" w:pos="4883"/>
          <w:tab w:val="left" w:pos="5271"/>
          <w:tab w:val="left" w:pos="6803"/>
          <w:tab w:val="left" w:pos="8077"/>
          <w:tab w:val="left" w:pos="8465"/>
          <w:tab w:val="left" w:pos="9773"/>
        </w:tabs>
        <w:spacing w:line="256" w:lineRule="auto"/>
        <w:ind w:right="142"/>
      </w:pPr>
      <w:r>
        <w:rPr>
          <w:spacing w:val="-2"/>
        </w:rPr>
        <w:t>природные</w:t>
      </w:r>
      <w:r>
        <w:tab/>
      </w:r>
      <w:r>
        <w:rPr>
          <w:spacing w:val="-2"/>
        </w:rPr>
        <w:t>пожары,</w:t>
      </w:r>
      <w:r>
        <w:tab/>
      </w:r>
      <w:r>
        <w:rPr>
          <w:spacing w:val="-6"/>
        </w:rPr>
        <w:t>их</w:t>
      </w:r>
      <w:r>
        <w:tab/>
      </w:r>
      <w:r>
        <w:rPr>
          <w:spacing w:val="-4"/>
        </w:rPr>
        <w:t>виды</w:t>
      </w:r>
      <w:r>
        <w:tab/>
      </w:r>
      <w:r>
        <w:rPr>
          <w:spacing w:val="-10"/>
        </w:rPr>
        <w:t>и</w:t>
      </w:r>
      <w:r>
        <w:tab/>
      </w:r>
      <w:r>
        <w:rPr>
          <w:spacing w:val="-2"/>
        </w:rPr>
        <w:t>опасности,</w:t>
      </w:r>
      <w:r>
        <w:tab/>
      </w:r>
      <w:r>
        <w:rPr>
          <w:spacing w:val="-2"/>
        </w:rPr>
        <w:t>факторы</w:t>
      </w:r>
      <w:r>
        <w:tab/>
      </w:r>
      <w:r>
        <w:rPr>
          <w:spacing w:val="-10"/>
        </w:rPr>
        <w:t>и</w:t>
      </w:r>
      <w:r>
        <w:tab/>
      </w:r>
      <w:r>
        <w:rPr>
          <w:spacing w:val="-2"/>
        </w:rPr>
        <w:t>причины</w:t>
      </w:r>
      <w:r>
        <w:tab/>
      </w:r>
      <w:r>
        <w:rPr>
          <w:spacing w:val="-6"/>
        </w:rPr>
        <w:t xml:space="preserve">их </w:t>
      </w:r>
      <w:r>
        <w:t>возникновения, порядок действий при нахождении в зоне природного пожара;</w:t>
      </w:r>
    </w:p>
    <w:p w:rsidR="00211E9C" w:rsidRDefault="00211E9C" w:rsidP="00211E9C">
      <w:pPr>
        <w:pStyle w:val="af0"/>
        <w:ind w:left="708" w:firstLine="0"/>
      </w:pPr>
      <w:r>
        <w:t>правила</w:t>
      </w:r>
      <w:r>
        <w:rPr>
          <w:spacing w:val="-10"/>
        </w:rPr>
        <w:t xml:space="preserve"> </w:t>
      </w:r>
      <w:r>
        <w:t>безопасного</w:t>
      </w:r>
      <w:r>
        <w:rPr>
          <w:spacing w:val="-12"/>
        </w:rPr>
        <w:t xml:space="preserve"> </w:t>
      </w:r>
      <w:r>
        <w:t>поведения</w:t>
      </w:r>
      <w:r>
        <w:rPr>
          <w:spacing w:val="-7"/>
        </w:rPr>
        <w:t xml:space="preserve"> </w:t>
      </w:r>
      <w:r>
        <w:t>в</w:t>
      </w:r>
      <w:r>
        <w:rPr>
          <w:spacing w:val="-10"/>
        </w:rPr>
        <w:t xml:space="preserve"> </w:t>
      </w:r>
      <w:r>
        <w:rPr>
          <w:spacing w:val="-2"/>
        </w:rPr>
        <w:t>горах;</w:t>
      </w:r>
    </w:p>
    <w:p w:rsidR="00211E9C" w:rsidRDefault="00211E9C" w:rsidP="00211E9C">
      <w:pPr>
        <w:pStyle w:val="af0"/>
        <w:sectPr w:rsidR="00211E9C">
          <w:pgSz w:w="11910" w:h="16850"/>
          <w:pgMar w:top="1240" w:right="708" w:bottom="940" w:left="992" w:header="710" w:footer="755" w:gutter="0"/>
          <w:cols w:space="720"/>
        </w:sectPr>
      </w:pPr>
    </w:p>
    <w:p w:rsidR="00211E9C" w:rsidRDefault="00211E9C" w:rsidP="00211E9C">
      <w:pPr>
        <w:pStyle w:val="af0"/>
        <w:spacing w:before="263" w:line="264" w:lineRule="auto"/>
      </w:pPr>
      <w:r>
        <w:lastRenderedPageBreak/>
        <w:t>снежные лавины, их характеристики и опасности, порядок действий, необходимый для снижения риска попадания в лавину;</w:t>
      </w:r>
    </w:p>
    <w:p w:rsidR="00211E9C" w:rsidRDefault="00211E9C" w:rsidP="00211E9C">
      <w:pPr>
        <w:pStyle w:val="af0"/>
        <w:spacing w:line="256" w:lineRule="auto"/>
        <w:ind w:right="152"/>
      </w:pPr>
      <w:r>
        <w:t>камнепады, их характеристики и опасности, порядок действий, необходимых для снижения риска попадания под камнепад;</w:t>
      </w:r>
    </w:p>
    <w:p w:rsidR="00211E9C" w:rsidRDefault="00211E9C" w:rsidP="00211E9C">
      <w:pPr>
        <w:pStyle w:val="af0"/>
        <w:spacing w:line="264" w:lineRule="auto"/>
        <w:ind w:right="152"/>
      </w:pPr>
      <w:r>
        <w:t>сели,</w:t>
      </w:r>
      <w:r>
        <w:rPr>
          <w:spacing w:val="-8"/>
        </w:rPr>
        <w:t xml:space="preserve"> </w:t>
      </w:r>
      <w:r>
        <w:t>их</w:t>
      </w:r>
      <w:r>
        <w:rPr>
          <w:spacing w:val="-7"/>
        </w:rPr>
        <w:t xml:space="preserve"> </w:t>
      </w:r>
      <w:r>
        <w:t>характеристики</w:t>
      </w:r>
      <w:r>
        <w:rPr>
          <w:spacing w:val="-9"/>
        </w:rPr>
        <w:t xml:space="preserve"> </w:t>
      </w:r>
      <w:r>
        <w:t>и</w:t>
      </w:r>
      <w:r>
        <w:rPr>
          <w:spacing w:val="-9"/>
        </w:rPr>
        <w:t xml:space="preserve"> </w:t>
      </w:r>
      <w:r>
        <w:t>опасности,</w:t>
      </w:r>
      <w:r>
        <w:rPr>
          <w:spacing w:val="-7"/>
        </w:rPr>
        <w:t xml:space="preserve"> </w:t>
      </w:r>
      <w:r>
        <w:t>порядок</w:t>
      </w:r>
      <w:r>
        <w:rPr>
          <w:spacing w:val="-9"/>
        </w:rPr>
        <w:t xml:space="preserve"> </w:t>
      </w:r>
      <w:r>
        <w:t>действий</w:t>
      </w:r>
      <w:r>
        <w:rPr>
          <w:spacing w:val="-9"/>
        </w:rPr>
        <w:t xml:space="preserve"> </w:t>
      </w:r>
      <w:r>
        <w:t>при</w:t>
      </w:r>
      <w:r>
        <w:rPr>
          <w:spacing w:val="-3"/>
        </w:rPr>
        <w:t xml:space="preserve"> </w:t>
      </w:r>
      <w:r>
        <w:t>попадании</w:t>
      </w:r>
      <w:r>
        <w:rPr>
          <w:spacing w:val="-9"/>
        </w:rPr>
        <w:t xml:space="preserve"> </w:t>
      </w:r>
      <w:r>
        <w:t>в</w:t>
      </w:r>
      <w:r>
        <w:rPr>
          <w:spacing w:val="-12"/>
        </w:rPr>
        <w:t xml:space="preserve"> </w:t>
      </w:r>
      <w:r>
        <w:t xml:space="preserve">зону </w:t>
      </w:r>
      <w:r>
        <w:rPr>
          <w:spacing w:val="-4"/>
        </w:rPr>
        <w:t>селя;</w:t>
      </w:r>
    </w:p>
    <w:p w:rsidR="00211E9C" w:rsidRDefault="00211E9C" w:rsidP="00211E9C">
      <w:pPr>
        <w:pStyle w:val="af0"/>
        <w:spacing w:line="256" w:lineRule="auto"/>
        <w:ind w:right="144"/>
      </w:pPr>
      <w:r>
        <w:t xml:space="preserve">оползни, их характеристики и опасности, порядок действий при начале </w:t>
      </w:r>
      <w:r>
        <w:rPr>
          <w:spacing w:val="-2"/>
        </w:rPr>
        <w:t>оползня;</w:t>
      </w:r>
    </w:p>
    <w:p w:rsidR="00211E9C" w:rsidRDefault="00211E9C" w:rsidP="00211E9C">
      <w:pPr>
        <w:pStyle w:val="af0"/>
        <w:spacing w:line="264" w:lineRule="auto"/>
        <w:ind w:right="153"/>
      </w:pPr>
      <w:r>
        <w:t>общие</w:t>
      </w:r>
      <w:r>
        <w:rPr>
          <w:spacing w:val="80"/>
          <w:w w:val="150"/>
        </w:rPr>
        <w:t xml:space="preserve"> </w:t>
      </w:r>
      <w:r>
        <w:t>правила</w:t>
      </w:r>
      <w:r>
        <w:rPr>
          <w:spacing w:val="80"/>
          <w:w w:val="150"/>
        </w:rPr>
        <w:t xml:space="preserve"> </w:t>
      </w:r>
      <w:r>
        <w:t>безопасного</w:t>
      </w:r>
      <w:r>
        <w:rPr>
          <w:spacing w:val="80"/>
          <w:w w:val="150"/>
        </w:rPr>
        <w:t xml:space="preserve"> </w:t>
      </w:r>
      <w:r>
        <w:t>поведения</w:t>
      </w:r>
      <w:r>
        <w:rPr>
          <w:spacing w:val="80"/>
          <w:w w:val="150"/>
        </w:rPr>
        <w:t xml:space="preserve"> </w:t>
      </w:r>
      <w:r>
        <w:t>на</w:t>
      </w:r>
      <w:r>
        <w:rPr>
          <w:spacing w:val="80"/>
          <w:w w:val="150"/>
        </w:rPr>
        <w:t xml:space="preserve"> </w:t>
      </w:r>
      <w:r>
        <w:t>водоемах,</w:t>
      </w:r>
      <w:r>
        <w:rPr>
          <w:spacing w:val="80"/>
          <w:w w:val="150"/>
        </w:rPr>
        <w:t xml:space="preserve"> </w:t>
      </w:r>
      <w:r>
        <w:t>правила</w:t>
      </w:r>
      <w:r>
        <w:rPr>
          <w:spacing w:val="80"/>
          <w:w w:val="150"/>
        </w:rPr>
        <w:t xml:space="preserve"> </w:t>
      </w:r>
      <w:r>
        <w:t>купания на оборудованных и необорудованных пляжах;</w:t>
      </w:r>
    </w:p>
    <w:p w:rsidR="00211E9C" w:rsidRDefault="00211E9C" w:rsidP="00211E9C">
      <w:pPr>
        <w:pStyle w:val="af0"/>
        <w:spacing w:line="259" w:lineRule="auto"/>
        <w:ind w:right="156"/>
      </w:pPr>
      <w: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rsidR="00211E9C" w:rsidRDefault="00211E9C" w:rsidP="00211E9C">
      <w:pPr>
        <w:pStyle w:val="af0"/>
        <w:spacing w:line="256" w:lineRule="auto"/>
      </w:pPr>
      <w:r>
        <w:t>наводнения,</w:t>
      </w:r>
      <w:r>
        <w:rPr>
          <w:spacing w:val="80"/>
        </w:rPr>
        <w:t xml:space="preserve">  </w:t>
      </w:r>
      <w:r>
        <w:t>их</w:t>
      </w:r>
      <w:r>
        <w:rPr>
          <w:spacing w:val="80"/>
        </w:rPr>
        <w:t xml:space="preserve">  </w:t>
      </w:r>
      <w:r>
        <w:t>характеристики</w:t>
      </w:r>
      <w:r>
        <w:rPr>
          <w:spacing w:val="80"/>
        </w:rPr>
        <w:t xml:space="preserve">  </w:t>
      </w:r>
      <w:r>
        <w:t>и</w:t>
      </w:r>
      <w:r>
        <w:rPr>
          <w:spacing w:val="80"/>
        </w:rPr>
        <w:t xml:space="preserve">  </w:t>
      </w:r>
      <w:r>
        <w:t>опасности,</w:t>
      </w:r>
      <w:r>
        <w:rPr>
          <w:spacing w:val="80"/>
        </w:rPr>
        <w:t xml:space="preserve">  </w:t>
      </w:r>
      <w:r>
        <w:t>порядок</w:t>
      </w:r>
      <w:r>
        <w:rPr>
          <w:spacing w:val="80"/>
        </w:rPr>
        <w:t xml:space="preserve">  </w:t>
      </w:r>
      <w:r>
        <w:t>действий при наводнении;</w:t>
      </w:r>
    </w:p>
    <w:p w:rsidR="00211E9C" w:rsidRDefault="00211E9C" w:rsidP="00211E9C">
      <w:pPr>
        <w:pStyle w:val="af0"/>
        <w:spacing w:line="264" w:lineRule="auto"/>
        <w:ind w:right="158"/>
      </w:pPr>
      <w:r>
        <w:t>цунами, их характеристики и опасности, порядок действий при нахождении</w:t>
      </w:r>
      <w:r>
        <w:rPr>
          <w:spacing w:val="80"/>
        </w:rPr>
        <w:t xml:space="preserve"> </w:t>
      </w:r>
      <w:r>
        <w:t>в зоне цунами;</w:t>
      </w:r>
    </w:p>
    <w:p w:rsidR="00211E9C" w:rsidRDefault="00211E9C" w:rsidP="00211E9C">
      <w:pPr>
        <w:pStyle w:val="af0"/>
        <w:spacing w:line="256" w:lineRule="auto"/>
        <w:ind w:right="154"/>
      </w:pPr>
      <w:r>
        <w:t>ураганы,</w:t>
      </w:r>
      <w:r>
        <w:rPr>
          <w:spacing w:val="80"/>
          <w:w w:val="150"/>
        </w:rPr>
        <w:t xml:space="preserve"> </w:t>
      </w:r>
      <w:r>
        <w:t>смерчи,</w:t>
      </w:r>
      <w:r>
        <w:rPr>
          <w:spacing w:val="80"/>
          <w:w w:val="150"/>
        </w:rPr>
        <w:t xml:space="preserve"> </w:t>
      </w:r>
      <w:r>
        <w:t>их</w:t>
      </w:r>
      <w:r>
        <w:rPr>
          <w:spacing w:val="80"/>
          <w:w w:val="150"/>
        </w:rPr>
        <w:t xml:space="preserve"> </w:t>
      </w:r>
      <w:r>
        <w:t>характеристики</w:t>
      </w:r>
      <w:r>
        <w:rPr>
          <w:spacing w:val="80"/>
          <w:w w:val="150"/>
        </w:rPr>
        <w:t xml:space="preserve"> </w:t>
      </w:r>
      <w:r>
        <w:t>и</w:t>
      </w:r>
      <w:r>
        <w:rPr>
          <w:spacing w:val="80"/>
          <w:w w:val="150"/>
        </w:rPr>
        <w:t xml:space="preserve"> </w:t>
      </w:r>
      <w:r>
        <w:t>опасности,</w:t>
      </w:r>
      <w:r>
        <w:rPr>
          <w:spacing w:val="80"/>
          <w:w w:val="150"/>
        </w:rPr>
        <w:t xml:space="preserve"> </w:t>
      </w:r>
      <w:r>
        <w:t>порядок</w:t>
      </w:r>
      <w:r>
        <w:rPr>
          <w:spacing w:val="80"/>
          <w:w w:val="150"/>
        </w:rPr>
        <w:t xml:space="preserve"> </w:t>
      </w:r>
      <w:r>
        <w:t>действий при ураганах, бурях и смерчах;</w:t>
      </w:r>
    </w:p>
    <w:p w:rsidR="00211E9C" w:rsidRDefault="00211E9C" w:rsidP="00211E9C">
      <w:pPr>
        <w:pStyle w:val="af0"/>
        <w:spacing w:line="264" w:lineRule="auto"/>
        <w:ind w:right="151"/>
      </w:pPr>
      <w:r>
        <w:t>грозы,</w:t>
      </w:r>
      <w:r>
        <w:rPr>
          <w:spacing w:val="73"/>
        </w:rPr>
        <w:t xml:space="preserve"> </w:t>
      </w:r>
      <w:r>
        <w:t>их</w:t>
      </w:r>
      <w:r>
        <w:rPr>
          <w:spacing w:val="68"/>
        </w:rPr>
        <w:t xml:space="preserve"> </w:t>
      </w:r>
      <w:r>
        <w:t>характеристики</w:t>
      </w:r>
      <w:r>
        <w:rPr>
          <w:spacing w:val="72"/>
        </w:rPr>
        <w:t xml:space="preserve"> </w:t>
      </w:r>
      <w:r>
        <w:t>и</w:t>
      </w:r>
      <w:r>
        <w:rPr>
          <w:spacing w:val="72"/>
        </w:rPr>
        <w:t xml:space="preserve"> </w:t>
      </w:r>
      <w:r>
        <w:t>опасности,</w:t>
      </w:r>
      <w:r>
        <w:rPr>
          <w:spacing w:val="74"/>
        </w:rPr>
        <w:t xml:space="preserve"> </w:t>
      </w:r>
      <w:r>
        <w:t>порядок</w:t>
      </w:r>
      <w:r>
        <w:rPr>
          <w:spacing w:val="72"/>
        </w:rPr>
        <w:t xml:space="preserve"> </w:t>
      </w:r>
      <w:r>
        <w:t>действий</w:t>
      </w:r>
      <w:r>
        <w:rPr>
          <w:spacing w:val="72"/>
        </w:rPr>
        <w:t xml:space="preserve"> </w:t>
      </w:r>
      <w:r>
        <w:t>при</w:t>
      </w:r>
      <w:r>
        <w:rPr>
          <w:spacing w:val="72"/>
        </w:rPr>
        <w:t xml:space="preserve"> </w:t>
      </w:r>
      <w:r>
        <w:t>попадании в грозу;</w:t>
      </w:r>
    </w:p>
    <w:p w:rsidR="00211E9C" w:rsidRDefault="00211E9C" w:rsidP="00211E9C">
      <w:pPr>
        <w:pStyle w:val="af0"/>
        <w:spacing w:line="256" w:lineRule="auto"/>
      </w:pPr>
      <w:r>
        <w:t>землетрясения и извержения вулканов, их характеристики и опасности, порядок</w:t>
      </w:r>
      <w:r>
        <w:rPr>
          <w:spacing w:val="40"/>
        </w:rPr>
        <w:t xml:space="preserve"> </w:t>
      </w:r>
      <w:r>
        <w:t>действий</w:t>
      </w:r>
      <w:r>
        <w:rPr>
          <w:spacing w:val="40"/>
        </w:rPr>
        <w:t xml:space="preserve"> </w:t>
      </w:r>
      <w:r>
        <w:t>при</w:t>
      </w:r>
      <w:r>
        <w:rPr>
          <w:spacing w:val="40"/>
        </w:rPr>
        <w:t xml:space="preserve"> </w:t>
      </w:r>
      <w:r>
        <w:t>землетрясении,</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при</w:t>
      </w:r>
      <w:r>
        <w:rPr>
          <w:spacing w:val="40"/>
        </w:rPr>
        <w:t xml:space="preserve"> </w:t>
      </w:r>
      <w:r>
        <w:t>попадании</w:t>
      </w:r>
      <w:r>
        <w:rPr>
          <w:spacing w:val="40"/>
        </w:rPr>
        <w:t xml:space="preserve"> </w:t>
      </w:r>
      <w:r>
        <w:t>под</w:t>
      </w:r>
      <w:r>
        <w:rPr>
          <w:spacing w:val="40"/>
        </w:rPr>
        <w:t xml:space="preserve"> </w:t>
      </w:r>
      <w:r>
        <w:t>завал, при нахождении в зоне извержения вулкана;</w:t>
      </w:r>
    </w:p>
    <w:p w:rsidR="00211E9C" w:rsidRDefault="00211E9C" w:rsidP="00211E9C">
      <w:pPr>
        <w:pStyle w:val="af0"/>
        <w:spacing w:line="256" w:lineRule="auto"/>
        <w:ind w:right="156"/>
      </w:pPr>
      <w:r>
        <w:t>смысл понятий «экология» и «экологическая культура», значение экологии для устойчивого развития общества;</w:t>
      </w:r>
    </w:p>
    <w:p w:rsidR="00211E9C" w:rsidRDefault="00211E9C" w:rsidP="00211E9C">
      <w:pPr>
        <w:pStyle w:val="af0"/>
        <w:spacing w:line="256" w:lineRule="auto"/>
        <w:ind w:right="150"/>
      </w:pPr>
      <w:r>
        <w:t>правила безопасного поведения при неблагоприятной экологической обстановке (загрязнении атмосферы).</w:t>
      </w:r>
    </w:p>
    <w:p w:rsidR="00211E9C" w:rsidRDefault="00211E9C" w:rsidP="00211E9C">
      <w:pPr>
        <w:pStyle w:val="af0"/>
        <w:spacing w:before="10"/>
        <w:ind w:left="0" w:firstLine="0"/>
      </w:pPr>
    </w:p>
    <w:p w:rsidR="00211E9C" w:rsidRDefault="00211E9C" w:rsidP="00211E9C">
      <w:pPr>
        <w:pStyle w:val="3"/>
      </w:pPr>
      <w:r>
        <w:t>Модуль</w:t>
      </w:r>
      <w:r>
        <w:rPr>
          <w:spacing w:val="-12"/>
        </w:rPr>
        <w:t xml:space="preserve"> </w:t>
      </w:r>
      <w:r>
        <w:t>№</w:t>
      </w:r>
      <w:r>
        <w:rPr>
          <w:spacing w:val="-7"/>
        </w:rPr>
        <w:t xml:space="preserve"> </w:t>
      </w:r>
      <w:r>
        <w:t>8</w:t>
      </w:r>
      <w:r>
        <w:rPr>
          <w:spacing w:val="-4"/>
        </w:rPr>
        <w:t xml:space="preserve"> </w:t>
      </w:r>
      <w:r>
        <w:t>«Основы</w:t>
      </w:r>
      <w:r>
        <w:rPr>
          <w:spacing w:val="-9"/>
        </w:rPr>
        <w:t xml:space="preserve"> </w:t>
      </w:r>
      <w:r>
        <w:t>медицинских</w:t>
      </w:r>
      <w:r>
        <w:rPr>
          <w:spacing w:val="-3"/>
        </w:rPr>
        <w:t xml:space="preserve"> </w:t>
      </w:r>
      <w:r>
        <w:t>знаний.</w:t>
      </w:r>
      <w:r>
        <w:rPr>
          <w:spacing w:val="-5"/>
        </w:rPr>
        <w:t xml:space="preserve"> </w:t>
      </w:r>
      <w:r>
        <w:t>Оказание</w:t>
      </w:r>
      <w:r>
        <w:rPr>
          <w:spacing w:val="-8"/>
        </w:rPr>
        <w:t xml:space="preserve"> </w:t>
      </w:r>
      <w:r>
        <w:t>первой</w:t>
      </w:r>
      <w:r>
        <w:rPr>
          <w:spacing w:val="-2"/>
        </w:rPr>
        <w:t xml:space="preserve"> помощи»:</w:t>
      </w:r>
    </w:p>
    <w:p w:rsidR="00211E9C" w:rsidRDefault="00211E9C" w:rsidP="00211E9C">
      <w:pPr>
        <w:pStyle w:val="af0"/>
        <w:spacing w:before="24" w:line="256" w:lineRule="auto"/>
        <w:ind w:right="140"/>
      </w:pPr>
      <w:r>
        <w:t>смысл</w:t>
      </w:r>
      <w:r>
        <w:rPr>
          <w:spacing w:val="76"/>
          <w:w w:val="150"/>
        </w:rPr>
        <w:t xml:space="preserve"> </w:t>
      </w:r>
      <w:r>
        <w:t>понятий</w:t>
      </w:r>
      <w:r>
        <w:rPr>
          <w:spacing w:val="80"/>
          <w:w w:val="150"/>
        </w:rPr>
        <w:t xml:space="preserve"> </w:t>
      </w:r>
      <w:r>
        <w:t>«здоровье»</w:t>
      </w:r>
      <w:r>
        <w:rPr>
          <w:spacing w:val="76"/>
          <w:w w:val="150"/>
        </w:rPr>
        <w:t xml:space="preserve"> </w:t>
      </w:r>
      <w:r>
        <w:t>и</w:t>
      </w:r>
      <w:r>
        <w:rPr>
          <w:spacing w:val="80"/>
          <w:w w:val="150"/>
        </w:rPr>
        <w:t xml:space="preserve"> </w:t>
      </w:r>
      <w:r>
        <w:t>«здоровый</w:t>
      </w:r>
      <w:r>
        <w:rPr>
          <w:spacing w:val="80"/>
          <w:w w:val="150"/>
        </w:rPr>
        <w:t xml:space="preserve"> </w:t>
      </w:r>
      <w:r>
        <w:t>образ</w:t>
      </w:r>
      <w:r>
        <w:rPr>
          <w:spacing w:val="77"/>
          <w:w w:val="150"/>
        </w:rPr>
        <w:t xml:space="preserve"> </w:t>
      </w:r>
      <w:r>
        <w:t>жизни»,</w:t>
      </w:r>
      <w:r>
        <w:rPr>
          <w:spacing w:val="80"/>
          <w:w w:val="150"/>
        </w:rPr>
        <w:t xml:space="preserve"> </w:t>
      </w:r>
      <w:r>
        <w:t>их</w:t>
      </w:r>
      <w:r>
        <w:rPr>
          <w:spacing w:val="76"/>
          <w:w w:val="150"/>
        </w:rPr>
        <w:t xml:space="preserve"> </w:t>
      </w:r>
      <w:r>
        <w:t>содержание и значение для человека;</w:t>
      </w:r>
    </w:p>
    <w:p w:rsidR="00211E9C" w:rsidRDefault="00211E9C" w:rsidP="00211E9C">
      <w:pPr>
        <w:pStyle w:val="af0"/>
        <w:tabs>
          <w:tab w:val="left" w:pos="2240"/>
          <w:tab w:val="left" w:pos="4642"/>
          <w:tab w:val="left" w:pos="6829"/>
          <w:tab w:val="left" w:pos="8756"/>
          <w:tab w:val="left" w:pos="9763"/>
        </w:tabs>
        <w:spacing w:before="10" w:line="256" w:lineRule="auto"/>
        <w:ind w:left="708" w:right="151" w:firstLine="0"/>
      </w:pPr>
      <w:r>
        <w:t>факторы, влияющие на здоровье человека, опасность вредных привычек; элементы здорового образа жизни, ответственность за сохранение здоровья; понятие «инфекционные заболевания», причины их возникновения;</w:t>
      </w:r>
      <w:r>
        <w:rPr>
          <w:spacing w:val="40"/>
        </w:rPr>
        <w:t xml:space="preserve"> </w:t>
      </w:r>
      <w:r>
        <w:rPr>
          <w:spacing w:val="-2"/>
        </w:rPr>
        <w:t>механизм</w:t>
      </w:r>
      <w:r>
        <w:tab/>
      </w:r>
      <w:r>
        <w:rPr>
          <w:spacing w:val="-2"/>
        </w:rPr>
        <w:t>распространения</w:t>
      </w:r>
      <w:r>
        <w:tab/>
      </w:r>
      <w:r>
        <w:rPr>
          <w:spacing w:val="-2"/>
        </w:rPr>
        <w:t>инфекционных</w:t>
      </w:r>
      <w:r>
        <w:tab/>
      </w:r>
      <w:r>
        <w:rPr>
          <w:spacing w:val="-2"/>
        </w:rPr>
        <w:t>заболеваний,</w:t>
      </w:r>
      <w:r>
        <w:tab/>
      </w:r>
      <w:r>
        <w:rPr>
          <w:spacing w:val="-4"/>
        </w:rPr>
        <w:t>меры</w:t>
      </w:r>
      <w:r>
        <w:tab/>
      </w:r>
      <w:r>
        <w:rPr>
          <w:spacing w:val="-6"/>
        </w:rPr>
        <w:t>их</w:t>
      </w:r>
    </w:p>
    <w:p w:rsidR="00211E9C" w:rsidRDefault="00211E9C" w:rsidP="00211E9C">
      <w:pPr>
        <w:pStyle w:val="af0"/>
        <w:spacing w:before="12"/>
        <w:ind w:firstLine="0"/>
      </w:pPr>
      <w:r>
        <w:t>профилактики</w:t>
      </w:r>
      <w:r>
        <w:rPr>
          <w:spacing w:val="-6"/>
        </w:rPr>
        <w:t xml:space="preserve"> </w:t>
      </w:r>
      <w:r>
        <w:t>и</w:t>
      </w:r>
      <w:r>
        <w:rPr>
          <w:spacing w:val="-6"/>
        </w:rPr>
        <w:t xml:space="preserve"> </w:t>
      </w:r>
      <w:r>
        <w:t>защиты</w:t>
      </w:r>
      <w:r>
        <w:rPr>
          <w:spacing w:val="-7"/>
        </w:rPr>
        <w:t xml:space="preserve"> </w:t>
      </w:r>
      <w:r>
        <w:t>от</w:t>
      </w:r>
      <w:r>
        <w:rPr>
          <w:spacing w:val="-6"/>
        </w:rPr>
        <w:t xml:space="preserve"> </w:t>
      </w:r>
      <w:r>
        <w:rPr>
          <w:spacing w:val="-4"/>
        </w:rPr>
        <w:t>них;</w:t>
      </w:r>
    </w:p>
    <w:p w:rsidR="00211E9C" w:rsidRDefault="00211E9C" w:rsidP="00211E9C">
      <w:pPr>
        <w:pStyle w:val="af0"/>
        <w:spacing w:before="23" w:line="266" w:lineRule="auto"/>
        <w:ind w:right="140"/>
      </w:pPr>
      <w:r>
        <w:t>порядок действий при возникновении чрезвычайных ситуаций биолого- социального происхождения (эпидемия, пандемия); мероприятия, проводимые государством</w:t>
      </w:r>
      <w:r>
        <w:rPr>
          <w:spacing w:val="71"/>
        </w:rPr>
        <w:t xml:space="preserve"> </w:t>
      </w:r>
      <w:r>
        <w:t>по</w:t>
      </w:r>
      <w:r>
        <w:rPr>
          <w:spacing w:val="66"/>
        </w:rPr>
        <w:t xml:space="preserve"> </w:t>
      </w:r>
      <w:r>
        <w:t>обеспечению</w:t>
      </w:r>
      <w:r>
        <w:rPr>
          <w:spacing w:val="68"/>
        </w:rPr>
        <w:t xml:space="preserve"> </w:t>
      </w:r>
      <w:r>
        <w:t>безопасности</w:t>
      </w:r>
      <w:r>
        <w:rPr>
          <w:spacing w:val="70"/>
        </w:rPr>
        <w:t xml:space="preserve"> </w:t>
      </w:r>
      <w:r>
        <w:t>населения</w:t>
      </w:r>
      <w:r>
        <w:rPr>
          <w:spacing w:val="70"/>
        </w:rPr>
        <w:t xml:space="preserve"> </w:t>
      </w:r>
      <w:r>
        <w:t>при</w:t>
      </w:r>
      <w:r>
        <w:rPr>
          <w:spacing w:val="70"/>
        </w:rPr>
        <w:t xml:space="preserve"> </w:t>
      </w:r>
      <w:r>
        <w:t>угрозе</w:t>
      </w:r>
      <w:r>
        <w:rPr>
          <w:spacing w:val="67"/>
        </w:rPr>
        <w:t xml:space="preserve"> </w:t>
      </w:r>
      <w:r>
        <w:t>и</w:t>
      </w:r>
      <w:r>
        <w:rPr>
          <w:spacing w:val="70"/>
        </w:rPr>
        <w:t xml:space="preserve"> </w:t>
      </w:r>
      <w:r>
        <w:t>во</w:t>
      </w:r>
      <w:r>
        <w:rPr>
          <w:spacing w:val="66"/>
        </w:rPr>
        <w:t xml:space="preserve"> </w:t>
      </w:r>
      <w:r>
        <w:t>время</w:t>
      </w:r>
    </w:p>
    <w:p w:rsidR="00211E9C" w:rsidRDefault="00211E9C" w:rsidP="00211E9C">
      <w:pPr>
        <w:pStyle w:val="af0"/>
        <w:spacing w:line="266" w:lineRule="auto"/>
        <w:sectPr w:rsidR="00211E9C">
          <w:pgSz w:w="11910" w:h="16850"/>
          <w:pgMar w:top="1240" w:right="708" w:bottom="940" w:left="992" w:header="710" w:footer="755" w:gutter="0"/>
          <w:cols w:space="720"/>
        </w:sectPr>
      </w:pPr>
    </w:p>
    <w:p w:rsidR="00211E9C" w:rsidRDefault="00211E9C" w:rsidP="00211E9C">
      <w:pPr>
        <w:pStyle w:val="af0"/>
        <w:tabs>
          <w:tab w:val="left" w:pos="2196"/>
          <w:tab w:val="left" w:pos="3642"/>
          <w:tab w:val="left" w:pos="6540"/>
          <w:tab w:val="left" w:pos="8755"/>
        </w:tabs>
        <w:spacing w:before="263" w:line="268" w:lineRule="auto"/>
        <w:ind w:right="136" w:firstLine="0"/>
      </w:pPr>
      <w:r>
        <w:rPr>
          <w:spacing w:val="-2"/>
        </w:rPr>
        <w:lastRenderedPageBreak/>
        <w:t>чрезвычайных</w:t>
      </w:r>
      <w:r>
        <w:tab/>
      </w:r>
      <w:r>
        <w:rPr>
          <w:spacing w:val="-2"/>
        </w:rPr>
        <w:t>ситуаций</w:t>
      </w:r>
      <w:r>
        <w:tab/>
      </w:r>
      <w:r>
        <w:rPr>
          <w:spacing w:val="-2"/>
        </w:rPr>
        <w:t>биолого-социального</w:t>
      </w:r>
      <w:r>
        <w:tab/>
      </w:r>
      <w:r>
        <w:rPr>
          <w:spacing w:val="-2"/>
        </w:rPr>
        <w:t>происхождения</w:t>
      </w:r>
      <w:r>
        <w:tab/>
      </w:r>
      <w:r>
        <w:rPr>
          <w:spacing w:val="-2"/>
        </w:rPr>
        <w:t xml:space="preserve">(эпидемия, </w:t>
      </w:r>
      <w:r>
        <w:t>пандемия, эпизоотия, панзоотия, эпифитотия, панфитотия);</w:t>
      </w:r>
    </w:p>
    <w:p w:rsidR="00211E9C" w:rsidRDefault="00211E9C" w:rsidP="00211E9C">
      <w:pPr>
        <w:pStyle w:val="af0"/>
        <w:spacing w:line="264" w:lineRule="auto"/>
      </w:pPr>
      <w:r>
        <w:t>понятие</w:t>
      </w:r>
      <w:r>
        <w:rPr>
          <w:spacing w:val="-2"/>
        </w:rPr>
        <w:t xml:space="preserve"> </w:t>
      </w:r>
      <w:r>
        <w:t>«неинфекционные</w:t>
      </w:r>
      <w:r>
        <w:rPr>
          <w:spacing w:val="-2"/>
        </w:rPr>
        <w:t xml:space="preserve"> </w:t>
      </w:r>
      <w:r>
        <w:t>заболевания»</w:t>
      </w:r>
      <w:r>
        <w:rPr>
          <w:spacing w:val="-2"/>
        </w:rPr>
        <w:t xml:space="preserve"> </w:t>
      </w:r>
      <w:r>
        <w:t>и их</w:t>
      </w:r>
      <w:r>
        <w:rPr>
          <w:spacing w:val="-2"/>
        </w:rPr>
        <w:t xml:space="preserve"> </w:t>
      </w:r>
      <w:r>
        <w:t>классификация, факторы</w:t>
      </w:r>
      <w:r>
        <w:rPr>
          <w:spacing w:val="-1"/>
        </w:rPr>
        <w:t xml:space="preserve"> </w:t>
      </w:r>
      <w:r>
        <w:t>риска неинфекционных заболеваний;</w:t>
      </w:r>
    </w:p>
    <w:p w:rsidR="00211E9C" w:rsidRDefault="00211E9C" w:rsidP="00211E9C">
      <w:pPr>
        <w:pStyle w:val="af0"/>
        <w:spacing w:before="4" w:line="264" w:lineRule="auto"/>
        <w:ind w:left="708" w:firstLine="0"/>
      </w:pPr>
      <w:r>
        <w:t>меры</w:t>
      </w:r>
      <w:r>
        <w:rPr>
          <w:spacing w:val="-8"/>
        </w:rPr>
        <w:t xml:space="preserve"> </w:t>
      </w:r>
      <w:r>
        <w:t>профилактики</w:t>
      </w:r>
      <w:r>
        <w:rPr>
          <w:spacing w:val="-6"/>
        </w:rPr>
        <w:t xml:space="preserve"> </w:t>
      </w:r>
      <w:r>
        <w:t>неинфекционных</w:t>
      </w:r>
      <w:r>
        <w:rPr>
          <w:spacing w:val="-10"/>
        </w:rPr>
        <w:t xml:space="preserve"> </w:t>
      </w:r>
      <w:r>
        <w:t>заболеваний</w:t>
      </w:r>
      <w:r>
        <w:rPr>
          <w:spacing w:val="-6"/>
        </w:rPr>
        <w:t xml:space="preserve"> </w:t>
      </w:r>
      <w:r>
        <w:t>и</w:t>
      </w:r>
      <w:r>
        <w:rPr>
          <w:spacing w:val="-6"/>
        </w:rPr>
        <w:t xml:space="preserve"> </w:t>
      </w:r>
      <w:r>
        <w:t>защиты</w:t>
      </w:r>
      <w:r>
        <w:rPr>
          <w:spacing w:val="-8"/>
        </w:rPr>
        <w:t xml:space="preserve"> </w:t>
      </w:r>
      <w:r>
        <w:t>от</w:t>
      </w:r>
      <w:r>
        <w:rPr>
          <w:spacing w:val="-7"/>
        </w:rPr>
        <w:t xml:space="preserve"> </w:t>
      </w:r>
      <w:r>
        <w:t>них; диспансеризация и ее задачи;</w:t>
      </w:r>
    </w:p>
    <w:p w:rsidR="00211E9C" w:rsidRDefault="00211E9C" w:rsidP="00211E9C">
      <w:pPr>
        <w:pStyle w:val="af0"/>
        <w:spacing w:before="5"/>
        <w:ind w:left="708" w:firstLine="0"/>
      </w:pPr>
      <w:r>
        <w:t>понятия</w:t>
      </w:r>
      <w:r>
        <w:rPr>
          <w:spacing w:val="-12"/>
        </w:rPr>
        <w:t xml:space="preserve"> </w:t>
      </w:r>
      <w:r>
        <w:t>«психическое</w:t>
      </w:r>
      <w:r>
        <w:rPr>
          <w:spacing w:val="-12"/>
        </w:rPr>
        <w:t xml:space="preserve"> </w:t>
      </w:r>
      <w:r>
        <w:t>здоровье»</w:t>
      </w:r>
      <w:r>
        <w:rPr>
          <w:spacing w:val="-14"/>
        </w:rPr>
        <w:t xml:space="preserve"> </w:t>
      </w:r>
      <w:r>
        <w:t>и</w:t>
      </w:r>
      <w:r>
        <w:rPr>
          <w:spacing w:val="-9"/>
        </w:rPr>
        <w:t xml:space="preserve"> </w:t>
      </w:r>
      <w:r>
        <w:t>«психологическое</w:t>
      </w:r>
      <w:r>
        <w:rPr>
          <w:spacing w:val="-12"/>
        </w:rPr>
        <w:t xml:space="preserve"> </w:t>
      </w:r>
      <w:r>
        <w:rPr>
          <w:spacing w:val="-2"/>
        </w:rPr>
        <w:t>благополучие»;</w:t>
      </w:r>
    </w:p>
    <w:p w:rsidR="00211E9C" w:rsidRDefault="00211E9C" w:rsidP="00211E9C">
      <w:pPr>
        <w:pStyle w:val="af0"/>
        <w:spacing w:before="31" w:line="268" w:lineRule="auto"/>
      </w:pPr>
      <w:r>
        <w:t>стресс</w:t>
      </w:r>
      <w:r>
        <w:rPr>
          <w:spacing w:val="79"/>
        </w:rPr>
        <w:t xml:space="preserve"> </w:t>
      </w:r>
      <w:r>
        <w:t>и</w:t>
      </w:r>
      <w:r>
        <w:rPr>
          <w:spacing w:val="40"/>
        </w:rPr>
        <w:t xml:space="preserve"> </w:t>
      </w:r>
      <w:r>
        <w:t>его</w:t>
      </w:r>
      <w:r>
        <w:rPr>
          <w:spacing w:val="78"/>
        </w:rPr>
        <w:t xml:space="preserve"> </w:t>
      </w:r>
      <w:r>
        <w:t>влияние</w:t>
      </w:r>
      <w:r>
        <w:rPr>
          <w:spacing w:val="40"/>
        </w:rPr>
        <w:t xml:space="preserve"> </w:t>
      </w:r>
      <w:r>
        <w:t>на</w:t>
      </w:r>
      <w:r>
        <w:rPr>
          <w:spacing w:val="40"/>
        </w:rPr>
        <w:t xml:space="preserve"> </w:t>
      </w:r>
      <w:r>
        <w:t>человека,</w:t>
      </w:r>
      <w:r>
        <w:rPr>
          <w:spacing w:val="40"/>
        </w:rPr>
        <w:t xml:space="preserve"> </w:t>
      </w:r>
      <w:r>
        <w:t>меры</w:t>
      </w:r>
      <w:r>
        <w:rPr>
          <w:spacing w:val="40"/>
        </w:rPr>
        <w:t xml:space="preserve"> </w:t>
      </w:r>
      <w:r>
        <w:t>профилактики</w:t>
      </w:r>
      <w:r>
        <w:rPr>
          <w:spacing w:val="40"/>
        </w:rPr>
        <w:t xml:space="preserve"> </w:t>
      </w:r>
      <w:r>
        <w:t>стресса,</w:t>
      </w:r>
      <w:r>
        <w:rPr>
          <w:spacing w:val="80"/>
        </w:rPr>
        <w:t xml:space="preserve"> </w:t>
      </w:r>
      <w:r>
        <w:t>способы саморегуляции эмоциональных состояний;</w:t>
      </w:r>
    </w:p>
    <w:p w:rsidR="00211E9C" w:rsidRDefault="00211E9C" w:rsidP="00211E9C">
      <w:pPr>
        <w:pStyle w:val="af0"/>
        <w:spacing w:line="264" w:lineRule="auto"/>
      </w:pPr>
      <w:r>
        <w:t>понятие</w:t>
      </w:r>
      <w:r>
        <w:rPr>
          <w:spacing w:val="40"/>
        </w:rPr>
        <w:t xml:space="preserve"> </w:t>
      </w:r>
      <w:r>
        <w:t>«первая</w:t>
      </w:r>
      <w:r>
        <w:rPr>
          <w:spacing w:val="40"/>
        </w:rPr>
        <w:t xml:space="preserve"> </w:t>
      </w:r>
      <w:r>
        <w:t>помощь»</w:t>
      </w:r>
      <w:r>
        <w:rPr>
          <w:spacing w:val="40"/>
        </w:rPr>
        <w:t xml:space="preserve"> </w:t>
      </w:r>
      <w:r>
        <w:t>и</w:t>
      </w:r>
      <w:r>
        <w:rPr>
          <w:spacing w:val="40"/>
        </w:rPr>
        <w:t xml:space="preserve"> </w:t>
      </w:r>
      <w:r>
        <w:t>обязанность</w:t>
      </w:r>
      <w:r>
        <w:rPr>
          <w:spacing w:val="40"/>
        </w:rPr>
        <w:t xml:space="preserve"> </w:t>
      </w:r>
      <w:r>
        <w:t>по</w:t>
      </w:r>
      <w:r>
        <w:rPr>
          <w:spacing w:val="40"/>
        </w:rPr>
        <w:t xml:space="preserve"> </w:t>
      </w:r>
      <w:r>
        <w:t>ее</w:t>
      </w:r>
      <w:r>
        <w:rPr>
          <w:spacing w:val="40"/>
        </w:rPr>
        <w:t xml:space="preserve"> </w:t>
      </w:r>
      <w:r>
        <w:t>оказанию,</w:t>
      </w:r>
      <w:r>
        <w:rPr>
          <w:spacing w:val="40"/>
        </w:rPr>
        <w:t xml:space="preserve"> </w:t>
      </w:r>
      <w:r>
        <w:t>универсальный</w:t>
      </w:r>
      <w:r>
        <w:rPr>
          <w:spacing w:val="40"/>
        </w:rPr>
        <w:t xml:space="preserve"> </w:t>
      </w:r>
      <w:r>
        <w:t>алгоритм оказания первой помощи;</w:t>
      </w:r>
    </w:p>
    <w:p w:rsidR="00211E9C" w:rsidRDefault="00211E9C" w:rsidP="00211E9C">
      <w:pPr>
        <w:pStyle w:val="af0"/>
        <w:spacing w:before="4"/>
        <w:ind w:left="708" w:firstLine="0"/>
      </w:pPr>
      <w:r>
        <w:t>назначение</w:t>
      </w:r>
      <w:r>
        <w:rPr>
          <w:spacing w:val="-10"/>
        </w:rPr>
        <w:t xml:space="preserve"> </w:t>
      </w:r>
      <w:r>
        <w:t>и</w:t>
      </w:r>
      <w:r>
        <w:rPr>
          <w:spacing w:val="-6"/>
        </w:rPr>
        <w:t xml:space="preserve"> </w:t>
      </w:r>
      <w:r>
        <w:t>состав</w:t>
      </w:r>
      <w:r>
        <w:rPr>
          <w:spacing w:val="-10"/>
        </w:rPr>
        <w:t xml:space="preserve"> </w:t>
      </w:r>
      <w:r>
        <w:t>аптечки</w:t>
      </w:r>
      <w:r>
        <w:rPr>
          <w:spacing w:val="-7"/>
        </w:rPr>
        <w:t xml:space="preserve"> </w:t>
      </w:r>
      <w:r>
        <w:t>первой</w:t>
      </w:r>
      <w:r>
        <w:rPr>
          <w:spacing w:val="-6"/>
        </w:rPr>
        <w:t xml:space="preserve"> </w:t>
      </w:r>
      <w:r>
        <w:rPr>
          <w:spacing w:val="-2"/>
        </w:rPr>
        <w:t>помощи;</w:t>
      </w:r>
    </w:p>
    <w:p w:rsidR="00211E9C" w:rsidRDefault="00211E9C" w:rsidP="00211E9C">
      <w:pPr>
        <w:pStyle w:val="af0"/>
        <w:spacing w:before="31" w:line="268" w:lineRule="auto"/>
      </w:pPr>
      <w:r>
        <w:t>порядок</w:t>
      </w:r>
      <w:r>
        <w:rPr>
          <w:spacing w:val="40"/>
        </w:rPr>
        <w:t xml:space="preserve"> </w:t>
      </w:r>
      <w:r>
        <w:t>действий</w:t>
      </w:r>
      <w:r>
        <w:rPr>
          <w:spacing w:val="40"/>
        </w:rPr>
        <w:t xml:space="preserve"> </w:t>
      </w:r>
      <w:r>
        <w:t>при</w:t>
      </w:r>
      <w:r>
        <w:rPr>
          <w:spacing w:val="40"/>
        </w:rPr>
        <w:t xml:space="preserve"> </w:t>
      </w:r>
      <w:r>
        <w:t>оказании</w:t>
      </w:r>
      <w:r>
        <w:rPr>
          <w:spacing w:val="40"/>
        </w:rPr>
        <w:t xml:space="preserve"> </w:t>
      </w:r>
      <w:r>
        <w:t>первой</w:t>
      </w:r>
      <w:r>
        <w:rPr>
          <w:spacing w:val="40"/>
        </w:rPr>
        <w:t xml:space="preserve"> </w:t>
      </w:r>
      <w:r>
        <w:t>помощи</w:t>
      </w:r>
      <w:r>
        <w:rPr>
          <w:spacing w:val="40"/>
        </w:rPr>
        <w:t xml:space="preserve"> </w:t>
      </w:r>
      <w:r>
        <w:t>в</w:t>
      </w:r>
      <w:r>
        <w:rPr>
          <w:spacing w:val="40"/>
        </w:rPr>
        <w:t xml:space="preserve"> </w:t>
      </w:r>
      <w:r>
        <w:t>различных</w:t>
      </w:r>
      <w:r>
        <w:rPr>
          <w:spacing w:val="40"/>
        </w:rPr>
        <w:t xml:space="preserve"> </w:t>
      </w:r>
      <w:r>
        <w:t>ситуациях,</w:t>
      </w:r>
      <w:r>
        <w:rPr>
          <w:spacing w:val="80"/>
        </w:rPr>
        <w:t xml:space="preserve"> </w:t>
      </w:r>
      <w:r>
        <w:t>приемы психологической поддержки пострадавшего.</w:t>
      </w:r>
    </w:p>
    <w:p w:rsidR="00211E9C" w:rsidRDefault="00211E9C" w:rsidP="00211E9C">
      <w:pPr>
        <w:pStyle w:val="af0"/>
        <w:spacing w:before="30"/>
        <w:ind w:left="0" w:firstLine="0"/>
      </w:pPr>
    </w:p>
    <w:p w:rsidR="00211E9C" w:rsidRDefault="00211E9C" w:rsidP="00211E9C">
      <w:pPr>
        <w:pStyle w:val="3"/>
      </w:pPr>
      <w:r>
        <w:t>Модуль</w:t>
      </w:r>
      <w:r>
        <w:rPr>
          <w:spacing w:val="-6"/>
        </w:rPr>
        <w:t xml:space="preserve"> </w:t>
      </w:r>
      <w:r>
        <w:t>№</w:t>
      </w:r>
      <w:r>
        <w:rPr>
          <w:spacing w:val="-5"/>
        </w:rPr>
        <w:t xml:space="preserve"> </w:t>
      </w:r>
      <w:r>
        <w:t>9</w:t>
      </w:r>
      <w:r>
        <w:rPr>
          <w:spacing w:val="-1"/>
        </w:rPr>
        <w:t xml:space="preserve"> </w:t>
      </w:r>
      <w:r>
        <w:t>«Безопасность</w:t>
      </w:r>
      <w:r>
        <w:rPr>
          <w:spacing w:val="-8"/>
        </w:rPr>
        <w:t xml:space="preserve"> </w:t>
      </w:r>
      <w:r>
        <w:t>в</w:t>
      </w:r>
      <w:r>
        <w:rPr>
          <w:spacing w:val="-3"/>
        </w:rPr>
        <w:t xml:space="preserve"> </w:t>
      </w:r>
      <w:r>
        <w:rPr>
          <w:spacing w:val="-2"/>
        </w:rPr>
        <w:t>социуме»:</w:t>
      </w:r>
    </w:p>
    <w:p w:rsidR="00211E9C" w:rsidRDefault="00211E9C" w:rsidP="00211E9C">
      <w:pPr>
        <w:pStyle w:val="af0"/>
        <w:spacing w:before="31" w:line="268" w:lineRule="auto"/>
        <w:ind w:left="708" w:right="159" w:firstLine="0"/>
      </w:pPr>
      <w:r>
        <w:t>общение и его значение для человека, способы эффективного общения; приемы</w:t>
      </w:r>
      <w:r>
        <w:rPr>
          <w:spacing w:val="-3"/>
        </w:rPr>
        <w:t xml:space="preserve"> </w:t>
      </w:r>
      <w:r>
        <w:t>и</w:t>
      </w:r>
      <w:r>
        <w:rPr>
          <w:spacing w:val="2"/>
        </w:rPr>
        <w:t xml:space="preserve"> </w:t>
      </w:r>
      <w:r>
        <w:t>правила</w:t>
      </w:r>
      <w:r>
        <w:rPr>
          <w:spacing w:val="-1"/>
        </w:rPr>
        <w:t xml:space="preserve"> </w:t>
      </w:r>
      <w:r>
        <w:t>безопасной</w:t>
      </w:r>
      <w:r>
        <w:rPr>
          <w:spacing w:val="2"/>
        </w:rPr>
        <w:t xml:space="preserve"> </w:t>
      </w:r>
      <w:r>
        <w:t>межличностной</w:t>
      </w:r>
      <w:r>
        <w:rPr>
          <w:spacing w:val="1"/>
        </w:rPr>
        <w:t xml:space="preserve"> </w:t>
      </w:r>
      <w:r>
        <w:t>коммуникации</w:t>
      </w:r>
      <w:r>
        <w:rPr>
          <w:spacing w:val="2"/>
        </w:rPr>
        <w:t xml:space="preserve"> </w:t>
      </w:r>
      <w:r>
        <w:t>и</w:t>
      </w:r>
      <w:r>
        <w:rPr>
          <w:spacing w:val="2"/>
        </w:rPr>
        <w:t xml:space="preserve"> </w:t>
      </w:r>
      <w:r>
        <w:rPr>
          <w:spacing w:val="-2"/>
        </w:rPr>
        <w:t>комфортного</w:t>
      </w:r>
    </w:p>
    <w:p w:rsidR="00211E9C" w:rsidRDefault="00211E9C" w:rsidP="00211E9C">
      <w:pPr>
        <w:pStyle w:val="af0"/>
        <w:spacing w:line="264" w:lineRule="auto"/>
        <w:ind w:right="159" w:firstLine="0"/>
      </w:pPr>
      <w:r>
        <w:t>взаимодействия</w:t>
      </w:r>
      <w:r>
        <w:rPr>
          <w:spacing w:val="40"/>
        </w:rPr>
        <w:t xml:space="preserve"> </w:t>
      </w:r>
      <w:r>
        <w:t>в</w:t>
      </w:r>
      <w:r>
        <w:rPr>
          <w:spacing w:val="40"/>
        </w:rPr>
        <w:t xml:space="preserve"> </w:t>
      </w:r>
      <w:r>
        <w:t>группе,</w:t>
      </w:r>
      <w:r>
        <w:rPr>
          <w:spacing w:val="40"/>
        </w:rPr>
        <w:t xml:space="preserve"> </w:t>
      </w:r>
      <w:r>
        <w:t>признаки</w:t>
      </w:r>
      <w:r>
        <w:rPr>
          <w:spacing w:val="40"/>
        </w:rPr>
        <w:t xml:space="preserve"> </w:t>
      </w:r>
      <w:r>
        <w:t>конструктивного</w:t>
      </w:r>
      <w:r>
        <w:rPr>
          <w:spacing w:val="40"/>
        </w:rPr>
        <w:t xml:space="preserve"> </w:t>
      </w:r>
      <w:r>
        <w:t>и</w:t>
      </w:r>
      <w:r>
        <w:rPr>
          <w:spacing w:val="40"/>
        </w:rPr>
        <w:t xml:space="preserve"> </w:t>
      </w:r>
      <w:r>
        <w:t>деструктивного</w:t>
      </w:r>
      <w:r>
        <w:rPr>
          <w:spacing w:val="40"/>
        </w:rPr>
        <w:t xml:space="preserve"> </w:t>
      </w:r>
      <w:r>
        <w:rPr>
          <w:spacing w:val="-2"/>
        </w:rPr>
        <w:t>общения;</w:t>
      </w:r>
    </w:p>
    <w:p w:rsidR="00211E9C" w:rsidRDefault="00211E9C" w:rsidP="00211E9C">
      <w:pPr>
        <w:pStyle w:val="af0"/>
        <w:spacing w:before="4" w:line="264" w:lineRule="auto"/>
        <w:ind w:right="163"/>
      </w:pPr>
      <w:r>
        <w:t xml:space="preserve">понятие «конфликт» и стадии его развития, факторы и причины развития </w:t>
      </w:r>
      <w:r>
        <w:rPr>
          <w:spacing w:val="-2"/>
        </w:rPr>
        <w:t>конфликта;</w:t>
      </w:r>
    </w:p>
    <w:p w:rsidR="00211E9C" w:rsidRDefault="00211E9C" w:rsidP="00211E9C">
      <w:pPr>
        <w:pStyle w:val="af0"/>
        <w:spacing w:before="5" w:line="266" w:lineRule="auto"/>
        <w:ind w:right="151"/>
      </w:pPr>
      <w:r>
        <w:t>условия</w:t>
      </w:r>
      <w:r>
        <w:rPr>
          <w:spacing w:val="-8"/>
        </w:rPr>
        <w:t xml:space="preserve"> </w:t>
      </w:r>
      <w:r>
        <w:t>и</w:t>
      </w:r>
      <w:r>
        <w:rPr>
          <w:spacing w:val="-9"/>
        </w:rPr>
        <w:t xml:space="preserve"> </w:t>
      </w:r>
      <w:r>
        <w:t>ситуации</w:t>
      </w:r>
      <w:r>
        <w:rPr>
          <w:spacing w:val="-9"/>
        </w:rPr>
        <w:t xml:space="preserve"> </w:t>
      </w:r>
      <w:r>
        <w:t>возникновения</w:t>
      </w:r>
      <w:r>
        <w:rPr>
          <w:spacing w:val="-9"/>
        </w:rPr>
        <w:t xml:space="preserve"> </w:t>
      </w:r>
      <w:r>
        <w:t>межличностных</w:t>
      </w:r>
      <w:r>
        <w:rPr>
          <w:spacing w:val="-14"/>
        </w:rPr>
        <w:t xml:space="preserve"> </w:t>
      </w:r>
      <w:r>
        <w:t>и</w:t>
      </w:r>
      <w:r>
        <w:rPr>
          <w:spacing w:val="-9"/>
        </w:rPr>
        <w:t xml:space="preserve"> </w:t>
      </w:r>
      <w:r>
        <w:t>групповых</w:t>
      </w:r>
      <w:r>
        <w:rPr>
          <w:spacing w:val="-13"/>
        </w:rPr>
        <w:t xml:space="preserve"> </w:t>
      </w:r>
      <w:r>
        <w:t xml:space="preserve">конфликтов, безопасные и эффективные способы избегания и разрешения конфликтных </w:t>
      </w:r>
      <w:r>
        <w:rPr>
          <w:spacing w:val="-2"/>
        </w:rPr>
        <w:t>ситуаций;</w:t>
      </w:r>
    </w:p>
    <w:p w:rsidR="00211E9C" w:rsidRDefault="00211E9C" w:rsidP="00211E9C">
      <w:pPr>
        <w:pStyle w:val="af0"/>
        <w:spacing w:before="1" w:line="264" w:lineRule="auto"/>
        <w:ind w:right="145"/>
      </w:pPr>
      <w:r>
        <w:t>правила</w:t>
      </w:r>
      <w:r>
        <w:rPr>
          <w:spacing w:val="-18"/>
        </w:rPr>
        <w:t xml:space="preserve"> </w:t>
      </w:r>
      <w:r>
        <w:t>поведения</w:t>
      </w:r>
      <w:r>
        <w:rPr>
          <w:spacing w:val="-17"/>
        </w:rPr>
        <w:t xml:space="preserve"> </w:t>
      </w:r>
      <w:r>
        <w:t>для</w:t>
      </w:r>
      <w:r>
        <w:rPr>
          <w:spacing w:val="-18"/>
        </w:rPr>
        <w:t xml:space="preserve"> </w:t>
      </w:r>
      <w:r>
        <w:t>снижения</w:t>
      </w:r>
      <w:r>
        <w:rPr>
          <w:spacing w:val="-17"/>
        </w:rPr>
        <w:t xml:space="preserve"> </w:t>
      </w:r>
      <w:r>
        <w:t>риска</w:t>
      </w:r>
      <w:r>
        <w:rPr>
          <w:spacing w:val="-18"/>
        </w:rPr>
        <w:t xml:space="preserve"> </w:t>
      </w:r>
      <w:r>
        <w:t>конфликта</w:t>
      </w:r>
      <w:r>
        <w:rPr>
          <w:spacing w:val="-17"/>
        </w:rPr>
        <w:t xml:space="preserve"> </w:t>
      </w:r>
      <w:r>
        <w:t>и</w:t>
      </w:r>
      <w:r>
        <w:rPr>
          <w:spacing w:val="-18"/>
        </w:rPr>
        <w:t xml:space="preserve"> </w:t>
      </w:r>
      <w:r>
        <w:t>порядок</w:t>
      </w:r>
      <w:r>
        <w:rPr>
          <w:spacing w:val="-15"/>
        </w:rPr>
        <w:t xml:space="preserve"> </w:t>
      </w:r>
      <w:r>
        <w:t>действий</w:t>
      </w:r>
      <w:r>
        <w:rPr>
          <w:spacing w:val="-5"/>
        </w:rPr>
        <w:t xml:space="preserve"> </w:t>
      </w:r>
      <w:r>
        <w:t>при</w:t>
      </w:r>
      <w:r>
        <w:rPr>
          <w:spacing w:val="-17"/>
        </w:rPr>
        <w:t xml:space="preserve"> </w:t>
      </w:r>
      <w:r>
        <w:t>его опасных проявлениях;</w:t>
      </w:r>
    </w:p>
    <w:p w:rsidR="00211E9C" w:rsidRDefault="00211E9C" w:rsidP="00211E9C">
      <w:pPr>
        <w:pStyle w:val="af0"/>
        <w:spacing w:before="4" w:line="264" w:lineRule="auto"/>
        <w:ind w:left="708" w:right="156" w:firstLine="0"/>
      </w:pPr>
      <w:r>
        <w:t>способ разрешения конфликта с помощью третьей стороны (медиатора); опасные</w:t>
      </w:r>
      <w:r>
        <w:rPr>
          <w:spacing w:val="19"/>
        </w:rPr>
        <w:t xml:space="preserve"> </w:t>
      </w:r>
      <w:r>
        <w:t>формы</w:t>
      </w:r>
      <w:r>
        <w:rPr>
          <w:spacing w:val="23"/>
        </w:rPr>
        <w:t xml:space="preserve"> </w:t>
      </w:r>
      <w:r>
        <w:t>проявления</w:t>
      </w:r>
      <w:r>
        <w:rPr>
          <w:spacing w:val="24"/>
        </w:rPr>
        <w:t xml:space="preserve"> </w:t>
      </w:r>
      <w:r>
        <w:t>конфликта:</w:t>
      </w:r>
      <w:r>
        <w:rPr>
          <w:spacing w:val="24"/>
        </w:rPr>
        <w:t xml:space="preserve"> </w:t>
      </w:r>
      <w:r>
        <w:t>агрессия,</w:t>
      </w:r>
      <w:r>
        <w:rPr>
          <w:spacing w:val="25"/>
        </w:rPr>
        <w:t xml:space="preserve"> </w:t>
      </w:r>
      <w:r>
        <w:t>психологическое</w:t>
      </w:r>
      <w:r>
        <w:rPr>
          <w:spacing w:val="22"/>
        </w:rPr>
        <w:t xml:space="preserve"> </w:t>
      </w:r>
      <w:r>
        <w:rPr>
          <w:spacing w:val="-2"/>
        </w:rPr>
        <w:t>насилие,</w:t>
      </w:r>
    </w:p>
    <w:p w:rsidR="00211E9C" w:rsidRDefault="00211E9C" w:rsidP="00211E9C">
      <w:pPr>
        <w:pStyle w:val="af0"/>
        <w:spacing w:before="5" w:line="264" w:lineRule="auto"/>
        <w:ind w:left="708" w:right="141" w:hanging="570"/>
      </w:pPr>
      <w:r>
        <w:t>систематическое унижение чести и достоинства, издевательства, преследование; манипуляции</w:t>
      </w:r>
      <w:r>
        <w:rPr>
          <w:spacing w:val="31"/>
        </w:rPr>
        <w:t xml:space="preserve">  </w:t>
      </w:r>
      <w:r>
        <w:t>в</w:t>
      </w:r>
      <w:r>
        <w:rPr>
          <w:spacing w:val="34"/>
        </w:rPr>
        <w:t xml:space="preserve">  </w:t>
      </w:r>
      <w:r>
        <w:t>ходе</w:t>
      </w:r>
      <w:r>
        <w:rPr>
          <w:spacing w:val="30"/>
        </w:rPr>
        <w:t xml:space="preserve">  </w:t>
      </w:r>
      <w:r>
        <w:t>межличностного</w:t>
      </w:r>
      <w:r>
        <w:rPr>
          <w:spacing w:val="33"/>
        </w:rPr>
        <w:t xml:space="preserve">  </w:t>
      </w:r>
      <w:r>
        <w:t>общения,</w:t>
      </w:r>
      <w:r>
        <w:rPr>
          <w:spacing w:val="33"/>
        </w:rPr>
        <w:t xml:space="preserve">  </w:t>
      </w:r>
      <w:r>
        <w:t>приемы</w:t>
      </w:r>
      <w:r>
        <w:rPr>
          <w:spacing w:val="31"/>
        </w:rPr>
        <w:t xml:space="preserve">  </w:t>
      </w:r>
      <w:r>
        <w:rPr>
          <w:spacing w:val="-2"/>
        </w:rPr>
        <w:t>распознавания</w:t>
      </w:r>
    </w:p>
    <w:p w:rsidR="00211E9C" w:rsidRDefault="00211E9C" w:rsidP="00211E9C">
      <w:pPr>
        <w:pStyle w:val="af0"/>
        <w:spacing w:before="5"/>
        <w:ind w:firstLine="0"/>
      </w:pPr>
      <w:r>
        <w:t>манипуляций</w:t>
      </w:r>
      <w:r>
        <w:rPr>
          <w:spacing w:val="-9"/>
        </w:rPr>
        <w:t xml:space="preserve"> </w:t>
      </w:r>
      <w:r>
        <w:t>и</w:t>
      </w:r>
      <w:r>
        <w:rPr>
          <w:spacing w:val="-8"/>
        </w:rPr>
        <w:t xml:space="preserve"> </w:t>
      </w:r>
      <w:r>
        <w:t>способы</w:t>
      </w:r>
      <w:r>
        <w:rPr>
          <w:spacing w:val="-10"/>
        </w:rPr>
        <w:t xml:space="preserve"> </w:t>
      </w:r>
      <w:r>
        <w:t>противостояния</w:t>
      </w:r>
      <w:r>
        <w:rPr>
          <w:spacing w:val="-8"/>
        </w:rPr>
        <w:t xml:space="preserve"> </w:t>
      </w:r>
      <w:r>
        <w:rPr>
          <w:spacing w:val="-5"/>
        </w:rPr>
        <w:t>им;</w:t>
      </w:r>
    </w:p>
    <w:p w:rsidR="00211E9C" w:rsidRDefault="00211E9C" w:rsidP="00211E9C">
      <w:pPr>
        <w:pStyle w:val="af0"/>
        <w:spacing w:before="31" w:line="266" w:lineRule="auto"/>
        <w:ind w:right="154"/>
      </w:pPr>
      <w:r>
        <w:t>приемы распознавания противозаконных проявлений манипуляции (мошенничество, вымогательство, подстрекательство к действиям, которые могут причинить</w:t>
      </w:r>
      <w:r>
        <w:rPr>
          <w:spacing w:val="40"/>
        </w:rPr>
        <w:t xml:space="preserve"> </w:t>
      </w:r>
      <w:r>
        <w:t>вред</w:t>
      </w:r>
      <w:r>
        <w:rPr>
          <w:spacing w:val="40"/>
        </w:rPr>
        <w:t xml:space="preserve"> </w:t>
      </w:r>
      <w:r>
        <w:t>жизни</w:t>
      </w:r>
      <w:r>
        <w:rPr>
          <w:spacing w:val="40"/>
        </w:rPr>
        <w:t xml:space="preserve"> </w:t>
      </w:r>
      <w:r>
        <w:t>и</w:t>
      </w:r>
      <w:r>
        <w:rPr>
          <w:spacing w:val="40"/>
        </w:rPr>
        <w:t xml:space="preserve"> </w:t>
      </w:r>
      <w:r>
        <w:t>здоровью,</w:t>
      </w:r>
      <w:r>
        <w:rPr>
          <w:spacing w:val="40"/>
        </w:rPr>
        <w:t xml:space="preserve"> </w:t>
      </w:r>
      <w:r>
        <w:t>и</w:t>
      </w:r>
      <w:r>
        <w:rPr>
          <w:spacing w:val="40"/>
        </w:rPr>
        <w:t xml:space="preserve"> </w:t>
      </w:r>
      <w:r>
        <w:t>вовлечение</w:t>
      </w:r>
      <w:r>
        <w:rPr>
          <w:spacing w:val="40"/>
        </w:rPr>
        <w:t xml:space="preserve"> </w:t>
      </w:r>
      <w:r>
        <w:t>в</w:t>
      </w:r>
      <w:r>
        <w:rPr>
          <w:spacing w:val="40"/>
        </w:rPr>
        <w:t xml:space="preserve"> </w:t>
      </w:r>
      <w:r>
        <w:t>преступную,</w:t>
      </w:r>
      <w:r>
        <w:rPr>
          <w:spacing w:val="40"/>
        </w:rPr>
        <w:t xml:space="preserve"> </w:t>
      </w:r>
      <w:r>
        <w:t>асоциальную или деструктивную деятельность) и способы защиты от них;</w:t>
      </w:r>
    </w:p>
    <w:p w:rsidR="00211E9C" w:rsidRDefault="00211E9C" w:rsidP="00211E9C">
      <w:pPr>
        <w:pStyle w:val="af0"/>
        <w:spacing w:before="4" w:line="264" w:lineRule="auto"/>
        <w:ind w:right="151"/>
      </w:pPr>
      <w:r>
        <w:t>современные</w:t>
      </w:r>
      <w:r>
        <w:rPr>
          <w:spacing w:val="-7"/>
        </w:rPr>
        <w:t xml:space="preserve"> </w:t>
      </w:r>
      <w:r>
        <w:t>молодежные</w:t>
      </w:r>
      <w:r>
        <w:rPr>
          <w:spacing w:val="-1"/>
        </w:rPr>
        <w:t xml:space="preserve"> </w:t>
      </w:r>
      <w:r>
        <w:t>увлечения</w:t>
      </w:r>
      <w:r>
        <w:rPr>
          <w:spacing w:val="-5"/>
        </w:rPr>
        <w:t xml:space="preserve"> </w:t>
      </w:r>
      <w:r>
        <w:t>и</w:t>
      </w:r>
      <w:r>
        <w:rPr>
          <w:spacing w:val="-5"/>
        </w:rPr>
        <w:t xml:space="preserve"> </w:t>
      </w:r>
      <w:r>
        <w:t>опасности,</w:t>
      </w:r>
      <w:r>
        <w:rPr>
          <w:spacing w:val="-4"/>
        </w:rPr>
        <w:t xml:space="preserve"> </w:t>
      </w:r>
      <w:r>
        <w:t>связанные</w:t>
      </w:r>
      <w:r>
        <w:rPr>
          <w:spacing w:val="-1"/>
        </w:rPr>
        <w:t xml:space="preserve"> </w:t>
      </w:r>
      <w:r>
        <w:t>с</w:t>
      </w:r>
      <w:r>
        <w:rPr>
          <w:spacing w:val="-7"/>
        </w:rPr>
        <w:t xml:space="preserve"> </w:t>
      </w:r>
      <w:r>
        <w:t>ними,</w:t>
      </w:r>
      <w:r>
        <w:rPr>
          <w:spacing w:val="-4"/>
        </w:rPr>
        <w:t xml:space="preserve"> </w:t>
      </w:r>
      <w:r>
        <w:t>правила безопасного поведения;</w:t>
      </w:r>
    </w:p>
    <w:p w:rsidR="00211E9C" w:rsidRDefault="00211E9C" w:rsidP="00211E9C">
      <w:pPr>
        <w:pStyle w:val="af0"/>
        <w:spacing w:before="4"/>
        <w:ind w:left="708" w:firstLine="0"/>
      </w:pPr>
      <w:r>
        <w:t>правила</w:t>
      </w:r>
      <w:r>
        <w:rPr>
          <w:spacing w:val="-12"/>
        </w:rPr>
        <w:t xml:space="preserve"> </w:t>
      </w:r>
      <w:r>
        <w:t>безопасной</w:t>
      </w:r>
      <w:r>
        <w:rPr>
          <w:spacing w:val="-7"/>
        </w:rPr>
        <w:t xml:space="preserve"> </w:t>
      </w:r>
      <w:r>
        <w:t>коммуникации</w:t>
      </w:r>
      <w:r>
        <w:rPr>
          <w:spacing w:val="-8"/>
        </w:rPr>
        <w:t xml:space="preserve"> </w:t>
      </w:r>
      <w:r>
        <w:t>с</w:t>
      </w:r>
      <w:r>
        <w:rPr>
          <w:spacing w:val="-9"/>
        </w:rPr>
        <w:t xml:space="preserve"> </w:t>
      </w:r>
      <w:r>
        <w:t>незнакомыми</w:t>
      </w:r>
      <w:r>
        <w:rPr>
          <w:spacing w:val="-7"/>
        </w:rPr>
        <w:t xml:space="preserve"> </w:t>
      </w:r>
      <w:r>
        <w:rPr>
          <w:spacing w:val="-2"/>
        </w:rPr>
        <w:t>людьми.</w:t>
      </w:r>
    </w:p>
    <w:p w:rsidR="00211E9C" w:rsidRDefault="00211E9C" w:rsidP="00211E9C">
      <w:pPr>
        <w:pStyle w:val="af0"/>
        <w:sectPr w:rsidR="00211E9C">
          <w:pgSz w:w="11910" w:h="16850"/>
          <w:pgMar w:top="1240" w:right="708" w:bottom="940" w:left="992" w:header="710" w:footer="755" w:gutter="0"/>
          <w:cols w:space="720"/>
        </w:sectPr>
      </w:pPr>
    </w:p>
    <w:p w:rsidR="00211E9C" w:rsidRDefault="00211E9C" w:rsidP="00211E9C">
      <w:pPr>
        <w:pStyle w:val="3"/>
        <w:spacing w:before="263"/>
      </w:pPr>
      <w:bookmarkStart w:id="15" w:name="_bookmark11"/>
      <w:bookmarkEnd w:id="15"/>
      <w:r>
        <w:lastRenderedPageBreak/>
        <w:t>Модуль</w:t>
      </w:r>
      <w:r>
        <w:rPr>
          <w:spacing w:val="-13"/>
        </w:rPr>
        <w:t xml:space="preserve"> </w:t>
      </w:r>
      <w:r>
        <w:t>№</w:t>
      </w:r>
      <w:r>
        <w:rPr>
          <w:spacing w:val="-7"/>
        </w:rPr>
        <w:t xml:space="preserve"> </w:t>
      </w:r>
      <w:r>
        <w:t>10</w:t>
      </w:r>
      <w:r>
        <w:rPr>
          <w:spacing w:val="-9"/>
        </w:rPr>
        <w:t xml:space="preserve"> </w:t>
      </w:r>
      <w:r>
        <w:t>«Безопасность</w:t>
      </w:r>
      <w:r>
        <w:rPr>
          <w:spacing w:val="-10"/>
        </w:rPr>
        <w:t xml:space="preserve"> </w:t>
      </w:r>
      <w:r>
        <w:t>в</w:t>
      </w:r>
      <w:r>
        <w:rPr>
          <w:spacing w:val="-7"/>
        </w:rPr>
        <w:t xml:space="preserve"> </w:t>
      </w:r>
      <w:r>
        <w:t>информационном</w:t>
      </w:r>
      <w:r>
        <w:rPr>
          <w:spacing w:val="-3"/>
        </w:rPr>
        <w:t xml:space="preserve"> </w:t>
      </w:r>
      <w:r>
        <w:rPr>
          <w:spacing w:val="-2"/>
        </w:rPr>
        <w:t>пространстве»:</w:t>
      </w:r>
    </w:p>
    <w:p w:rsidR="00211E9C" w:rsidRDefault="00211E9C" w:rsidP="00211E9C">
      <w:pPr>
        <w:pStyle w:val="af0"/>
        <w:spacing w:before="31" w:line="256" w:lineRule="auto"/>
        <w:ind w:right="140"/>
      </w:pPr>
      <w:r>
        <w:t>понятие «цифровая</w:t>
      </w:r>
      <w:r>
        <w:rPr>
          <w:spacing w:val="30"/>
        </w:rPr>
        <w:t xml:space="preserve"> </w:t>
      </w:r>
      <w:r>
        <w:t>среда»,</w:t>
      </w:r>
      <w:r>
        <w:rPr>
          <w:spacing w:val="31"/>
        </w:rPr>
        <w:t xml:space="preserve"> </w:t>
      </w:r>
      <w:r>
        <w:t>ее</w:t>
      </w:r>
      <w:r>
        <w:rPr>
          <w:spacing w:val="34"/>
        </w:rPr>
        <w:t xml:space="preserve"> </w:t>
      </w:r>
      <w:r>
        <w:t>характеристики</w:t>
      </w:r>
      <w:r>
        <w:rPr>
          <w:spacing w:val="30"/>
        </w:rPr>
        <w:t xml:space="preserve"> </w:t>
      </w:r>
      <w:r>
        <w:t>и</w:t>
      </w:r>
      <w:r>
        <w:rPr>
          <w:spacing w:val="30"/>
        </w:rPr>
        <w:t xml:space="preserve"> </w:t>
      </w:r>
      <w:r>
        <w:t>примеры</w:t>
      </w:r>
      <w:r>
        <w:rPr>
          <w:spacing w:val="35"/>
        </w:rPr>
        <w:t xml:space="preserve"> </w:t>
      </w:r>
      <w:r>
        <w:t>информационных и компьютерных угроз, положительные возможности цифровой среды;</w:t>
      </w:r>
    </w:p>
    <w:p w:rsidR="00211E9C" w:rsidRDefault="00211E9C" w:rsidP="00211E9C">
      <w:pPr>
        <w:pStyle w:val="af0"/>
        <w:spacing w:before="3"/>
        <w:ind w:left="708" w:firstLine="0"/>
      </w:pPr>
      <w:r>
        <w:t>риски</w:t>
      </w:r>
      <w:r>
        <w:rPr>
          <w:spacing w:val="-8"/>
        </w:rPr>
        <w:t xml:space="preserve"> </w:t>
      </w:r>
      <w:r>
        <w:t>и</w:t>
      </w:r>
      <w:r>
        <w:rPr>
          <w:spacing w:val="-5"/>
        </w:rPr>
        <w:t xml:space="preserve"> </w:t>
      </w:r>
      <w:r>
        <w:t>угрозы</w:t>
      </w:r>
      <w:r>
        <w:rPr>
          <w:spacing w:val="-8"/>
        </w:rPr>
        <w:t xml:space="preserve"> </w:t>
      </w:r>
      <w:r>
        <w:t>при</w:t>
      </w:r>
      <w:r>
        <w:rPr>
          <w:spacing w:val="-5"/>
        </w:rPr>
        <w:t xml:space="preserve"> </w:t>
      </w:r>
      <w:r>
        <w:t>использовании</w:t>
      </w:r>
      <w:r>
        <w:rPr>
          <w:spacing w:val="-5"/>
        </w:rPr>
        <w:t xml:space="preserve"> </w:t>
      </w:r>
      <w:r>
        <w:rPr>
          <w:spacing w:val="-2"/>
        </w:rPr>
        <w:t>Интернета;</w:t>
      </w:r>
    </w:p>
    <w:p w:rsidR="00211E9C" w:rsidRDefault="00211E9C" w:rsidP="00211E9C">
      <w:pPr>
        <w:pStyle w:val="af0"/>
        <w:spacing w:before="24" w:line="264" w:lineRule="auto"/>
        <w:ind w:right="154"/>
      </w:pPr>
      <w:r>
        <w:t>общие принципы безопасного поведения, необходимые для предупреждения возникновения опасных ситуаций в личном цифровом пространстве;</w:t>
      </w:r>
    </w:p>
    <w:p w:rsidR="00211E9C" w:rsidRDefault="00211E9C" w:rsidP="00211E9C">
      <w:pPr>
        <w:pStyle w:val="af0"/>
        <w:spacing w:line="256" w:lineRule="auto"/>
      </w:pPr>
      <w:r>
        <w:t>опасные</w:t>
      </w:r>
      <w:r>
        <w:rPr>
          <w:spacing w:val="40"/>
        </w:rPr>
        <w:t xml:space="preserve"> </w:t>
      </w:r>
      <w:r>
        <w:t>явления</w:t>
      </w:r>
      <w:r>
        <w:rPr>
          <w:spacing w:val="40"/>
        </w:rPr>
        <w:t xml:space="preserve"> </w:t>
      </w:r>
      <w:r>
        <w:t>цифровой</w:t>
      </w:r>
      <w:r>
        <w:rPr>
          <w:spacing w:val="40"/>
        </w:rPr>
        <w:t xml:space="preserve"> </w:t>
      </w:r>
      <w:r>
        <w:t>среды:</w:t>
      </w:r>
      <w:r>
        <w:rPr>
          <w:spacing w:val="40"/>
        </w:rPr>
        <w:t xml:space="preserve"> </w:t>
      </w:r>
      <w:r>
        <w:t>вредоносные</w:t>
      </w:r>
      <w:r>
        <w:rPr>
          <w:spacing w:val="40"/>
        </w:rPr>
        <w:t xml:space="preserve"> </w:t>
      </w:r>
      <w:r>
        <w:t>программы</w:t>
      </w:r>
      <w:r>
        <w:rPr>
          <w:spacing w:val="40"/>
        </w:rPr>
        <w:t xml:space="preserve"> </w:t>
      </w:r>
      <w:r>
        <w:t>и</w:t>
      </w:r>
      <w:r>
        <w:rPr>
          <w:spacing w:val="40"/>
        </w:rPr>
        <w:t xml:space="preserve"> </w:t>
      </w:r>
      <w:r>
        <w:t>приложения и их разновидности;</w:t>
      </w:r>
    </w:p>
    <w:p w:rsidR="00211E9C" w:rsidRDefault="00211E9C" w:rsidP="00211E9C">
      <w:pPr>
        <w:pStyle w:val="af0"/>
        <w:spacing w:line="264" w:lineRule="auto"/>
      </w:pPr>
      <w:r>
        <w:t>правила</w:t>
      </w:r>
      <w:r>
        <w:rPr>
          <w:spacing w:val="40"/>
        </w:rPr>
        <w:t xml:space="preserve"> </w:t>
      </w:r>
      <w:r>
        <w:t>кибергигиены,</w:t>
      </w:r>
      <w:r>
        <w:rPr>
          <w:spacing w:val="40"/>
        </w:rPr>
        <w:t xml:space="preserve"> </w:t>
      </w:r>
      <w:r>
        <w:t>необходимые</w:t>
      </w:r>
      <w:r>
        <w:rPr>
          <w:spacing w:val="40"/>
        </w:rPr>
        <w:t xml:space="preserve"> </w:t>
      </w:r>
      <w:r>
        <w:t>для</w:t>
      </w:r>
      <w:r>
        <w:rPr>
          <w:spacing w:val="40"/>
        </w:rPr>
        <w:t xml:space="preserve"> </w:t>
      </w:r>
      <w:r>
        <w:t>предупреждения</w:t>
      </w:r>
      <w:r>
        <w:rPr>
          <w:spacing w:val="40"/>
        </w:rPr>
        <w:t xml:space="preserve"> </w:t>
      </w:r>
      <w:r>
        <w:t>возникновения опасных ситуаций в цифровой среде;</w:t>
      </w:r>
    </w:p>
    <w:p w:rsidR="00211E9C" w:rsidRDefault="00211E9C" w:rsidP="00211E9C">
      <w:pPr>
        <w:pStyle w:val="af0"/>
        <w:spacing w:line="256" w:lineRule="auto"/>
      </w:pPr>
      <w:r>
        <w:t>основные</w:t>
      </w:r>
      <w:r>
        <w:rPr>
          <w:spacing w:val="80"/>
        </w:rPr>
        <w:t xml:space="preserve"> </w:t>
      </w:r>
      <w:r>
        <w:t>виды</w:t>
      </w:r>
      <w:r>
        <w:rPr>
          <w:spacing w:val="80"/>
        </w:rPr>
        <w:t xml:space="preserve"> </w:t>
      </w:r>
      <w:r>
        <w:t>опасного</w:t>
      </w:r>
      <w:r>
        <w:rPr>
          <w:spacing w:val="80"/>
        </w:rPr>
        <w:t xml:space="preserve"> </w:t>
      </w:r>
      <w:r>
        <w:t>и</w:t>
      </w:r>
      <w:r>
        <w:rPr>
          <w:spacing w:val="80"/>
        </w:rPr>
        <w:t xml:space="preserve"> </w:t>
      </w:r>
      <w:r>
        <w:t>запрещенного</w:t>
      </w:r>
      <w:r>
        <w:rPr>
          <w:spacing w:val="80"/>
        </w:rPr>
        <w:t xml:space="preserve"> </w:t>
      </w:r>
      <w:r>
        <w:t>контента</w:t>
      </w:r>
      <w:r>
        <w:rPr>
          <w:spacing w:val="80"/>
        </w:rPr>
        <w:t xml:space="preserve"> </w:t>
      </w:r>
      <w:r>
        <w:t>в</w:t>
      </w:r>
      <w:r>
        <w:rPr>
          <w:spacing w:val="80"/>
        </w:rPr>
        <w:t xml:space="preserve"> </w:t>
      </w:r>
      <w:r>
        <w:t>Интернете</w:t>
      </w:r>
      <w:r>
        <w:rPr>
          <w:spacing w:val="80"/>
        </w:rPr>
        <w:t xml:space="preserve"> </w:t>
      </w:r>
      <w:r>
        <w:t>и</w:t>
      </w:r>
      <w:r>
        <w:rPr>
          <w:spacing w:val="80"/>
        </w:rPr>
        <w:t xml:space="preserve"> </w:t>
      </w:r>
      <w:r>
        <w:t>его</w:t>
      </w:r>
      <w:r>
        <w:rPr>
          <w:spacing w:val="80"/>
        </w:rPr>
        <w:t xml:space="preserve"> </w:t>
      </w:r>
      <w:r>
        <w:t>признаки, приемы распознавания опасностей при использовании Интернета;</w:t>
      </w:r>
    </w:p>
    <w:p w:rsidR="00211E9C" w:rsidRDefault="00211E9C" w:rsidP="00211E9C">
      <w:pPr>
        <w:pStyle w:val="af0"/>
        <w:ind w:left="708" w:firstLine="0"/>
      </w:pPr>
      <w:r>
        <w:t>противоправные</w:t>
      </w:r>
      <w:r>
        <w:rPr>
          <w:spacing w:val="-10"/>
        </w:rPr>
        <w:t xml:space="preserve"> </w:t>
      </w:r>
      <w:r>
        <w:t>действия</w:t>
      </w:r>
      <w:r>
        <w:rPr>
          <w:spacing w:val="-6"/>
        </w:rPr>
        <w:t xml:space="preserve"> </w:t>
      </w:r>
      <w:r>
        <w:t>в</w:t>
      </w:r>
      <w:r>
        <w:rPr>
          <w:spacing w:val="-10"/>
        </w:rPr>
        <w:t xml:space="preserve"> </w:t>
      </w:r>
      <w:r>
        <w:rPr>
          <w:spacing w:val="-2"/>
        </w:rPr>
        <w:t>Интернете;</w:t>
      </w:r>
    </w:p>
    <w:p w:rsidR="00211E9C" w:rsidRDefault="00211E9C" w:rsidP="00211E9C">
      <w:pPr>
        <w:pStyle w:val="af0"/>
        <w:spacing w:before="16" w:line="256" w:lineRule="auto"/>
        <w:ind w:right="161"/>
      </w:pPr>
      <w:r>
        <w:t>правила цифрового поведения, необходимого для снижения рисков и угроз при</w:t>
      </w:r>
      <w:r>
        <w:rPr>
          <w:spacing w:val="-9"/>
        </w:rPr>
        <w:t xml:space="preserve"> </w:t>
      </w:r>
      <w:r>
        <w:t>использовании</w:t>
      </w:r>
      <w:r>
        <w:rPr>
          <w:spacing w:val="-5"/>
        </w:rPr>
        <w:t xml:space="preserve"> </w:t>
      </w:r>
      <w:r>
        <w:t>Интернета</w:t>
      </w:r>
      <w:r>
        <w:rPr>
          <w:spacing w:val="-12"/>
        </w:rPr>
        <w:t xml:space="preserve"> </w:t>
      </w:r>
      <w:r>
        <w:t>(кибербуллинга,</w:t>
      </w:r>
      <w:r>
        <w:rPr>
          <w:spacing w:val="-8"/>
        </w:rPr>
        <w:t xml:space="preserve"> </w:t>
      </w:r>
      <w:r>
        <w:t>вербовки</w:t>
      </w:r>
      <w:r>
        <w:rPr>
          <w:spacing w:val="-9"/>
        </w:rPr>
        <w:t xml:space="preserve"> </w:t>
      </w:r>
      <w:r>
        <w:t>в</w:t>
      </w:r>
      <w:r>
        <w:rPr>
          <w:spacing w:val="-12"/>
        </w:rPr>
        <w:t xml:space="preserve"> </w:t>
      </w:r>
      <w:r>
        <w:t>различные</w:t>
      </w:r>
      <w:r>
        <w:rPr>
          <w:spacing w:val="-12"/>
        </w:rPr>
        <w:t xml:space="preserve"> </w:t>
      </w:r>
      <w:r>
        <w:t>организации и группы);</w:t>
      </w:r>
    </w:p>
    <w:p w:rsidR="00211E9C" w:rsidRDefault="00211E9C" w:rsidP="00211E9C">
      <w:pPr>
        <w:pStyle w:val="af0"/>
        <w:spacing w:before="11" w:line="256" w:lineRule="auto"/>
        <w:ind w:right="160"/>
      </w:pPr>
      <w: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211E9C" w:rsidRDefault="00211E9C" w:rsidP="00211E9C">
      <w:pPr>
        <w:pStyle w:val="af0"/>
        <w:spacing w:before="35"/>
        <w:ind w:left="0" w:firstLine="0"/>
      </w:pPr>
    </w:p>
    <w:p w:rsidR="00211E9C" w:rsidRDefault="00211E9C" w:rsidP="00211E9C">
      <w:pPr>
        <w:pStyle w:val="3"/>
      </w:pPr>
      <w:bookmarkStart w:id="16" w:name="_bookmark12"/>
      <w:bookmarkEnd w:id="16"/>
      <w:r>
        <w:t>Модуль</w:t>
      </w:r>
      <w:r>
        <w:rPr>
          <w:spacing w:val="-11"/>
        </w:rPr>
        <w:t xml:space="preserve"> </w:t>
      </w:r>
      <w:r>
        <w:t>№</w:t>
      </w:r>
      <w:r>
        <w:rPr>
          <w:spacing w:val="-7"/>
        </w:rPr>
        <w:t xml:space="preserve"> </w:t>
      </w:r>
      <w:r>
        <w:t>11</w:t>
      </w:r>
      <w:r>
        <w:rPr>
          <w:spacing w:val="-7"/>
        </w:rPr>
        <w:t xml:space="preserve"> </w:t>
      </w:r>
      <w:r>
        <w:t>«Основы</w:t>
      </w:r>
      <w:r>
        <w:rPr>
          <w:spacing w:val="-8"/>
        </w:rPr>
        <w:t xml:space="preserve"> </w:t>
      </w:r>
      <w:r>
        <w:t>противодействия</w:t>
      </w:r>
      <w:r>
        <w:rPr>
          <w:spacing w:val="-6"/>
        </w:rPr>
        <w:t xml:space="preserve"> </w:t>
      </w:r>
      <w:r>
        <w:t>экстремизму</w:t>
      </w:r>
      <w:r>
        <w:rPr>
          <w:spacing w:val="-9"/>
        </w:rPr>
        <w:t xml:space="preserve"> </w:t>
      </w:r>
      <w:r>
        <w:t>и</w:t>
      </w:r>
      <w:r>
        <w:rPr>
          <w:spacing w:val="-7"/>
        </w:rPr>
        <w:t xml:space="preserve"> </w:t>
      </w:r>
      <w:r>
        <w:rPr>
          <w:spacing w:val="-2"/>
        </w:rPr>
        <w:t>терроризму»:</w:t>
      </w:r>
    </w:p>
    <w:p w:rsidR="00211E9C" w:rsidRDefault="00211E9C" w:rsidP="00211E9C">
      <w:pPr>
        <w:pStyle w:val="af0"/>
        <w:spacing w:before="23" w:line="259" w:lineRule="auto"/>
        <w:ind w:right="161"/>
      </w:pPr>
      <w:r>
        <w:t>понятия «экстремизм» и «терроризм», их содержание, причины, возможные варианты проявления и последствия;</w:t>
      </w:r>
    </w:p>
    <w:p w:rsidR="00211E9C" w:rsidRDefault="00211E9C" w:rsidP="00211E9C">
      <w:pPr>
        <w:pStyle w:val="af0"/>
        <w:spacing w:line="264" w:lineRule="auto"/>
        <w:ind w:right="162"/>
      </w:pPr>
      <w:r>
        <w:t>цели и формы проявления террористических актов, их последствия, уровни террористической опасности;</w:t>
      </w:r>
    </w:p>
    <w:p w:rsidR="00211E9C" w:rsidRDefault="00211E9C" w:rsidP="00211E9C">
      <w:pPr>
        <w:pStyle w:val="af0"/>
        <w:spacing w:line="256" w:lineRule="auto"/>
        <w:ind w:right="146"/>
      </w:pPr>
      <w:r>
        <w:t>основы</w:t>
      </w:r>
      <w:r>
        <w:rPr>
          <w:spacing w:val="-18"/>
        </w:rPr>
        <w:t xml:space="preserve"> </w:t>
      </w:r>
      <w:r>
        <w:t>общественно-государственной</w:t>
      </w:r>
      <w:r>
        <w:rPr>
          <w:spacing w:val="-17"/>
        </w:rPr>
        <w:t xml:space="preserve"> </w:t>
      </w:r>
      <w:r>
        <w:t>системы</w:t>
      </w:r>
      <w:r>
        <w:rPr>
          <w:spacing w:val="-18"/>
        </w:rPr>
        <w:t xml:space="preserve"> </w:t>
      </w:r>
      <w:r>
        <w:t>противодействия</w:t>
      </w:r>
      <w:r>
        <w:rPr>
          <w:spacing w:val="-17"/>
        </w:rPr>
        <w:t xml:space="preserve"> </w:t>
      </w:r>
      <w:r>
        <w:t>экстремизму и терроризму, контртеррористическая операция и ее цели;</w:t>
      </w:r>
    </w:p>
    <w:p w:rsidR="00211E9C" w:rsidRDefault="00211E9C" w:rsidP="00211E9C">
      <w:pPr>
        <w:pStyle w:val="af0"/>
        <w:spacing w:line="264" w:lineRule="auto"/>
        <w:ind w:right="157"/>
      </w:pPr>
      <w:r>
        <w:t>признаки вовлечения в террористическую деятельность, правила антитеррористического поведения;</w:t>
      </w:r>
    </w:p>
    <w:p w:rsidR="00211E9C" w:rsidRDefault="00211E9C" w:rsidP="00211E9C">
      <w:pPr>
        <w:pStyle w:val="af0"/>
        <w:spacing w:line="256" w:lineRule="auto"/>
        <w:ind w:right="162"/>
      </w:pPr>
      <w:r>
        <w:t>признаки угроз и подготовки различных форм терактов, порядок действий при их обнаружении;</w:t>
      </w:r>
    </w:p>
    <w:p w:rsidR="00211E9C" w:rsidRDefault="00211E9C" w:rsidP="00211E9C">
      <w:pPr>
        <w:pStyle w:val="af0"/>
        <w:spacing w:line="261" w:lineRule="auto"/>
        <w:ind w:right="149"/>
      </w:pPr>
      <w:r>
        <w:t>правила</w:t>
      </w:r>
      <w:r>
        <w:rPr>
          <w:spacing w:val="40"/>
        </w:rPr>
        <w:t xml:space="preserve"> </w:t>
      </w:r>
      <w:r>
        <w:t>безопасного</w:t>
      </w:r>
      <w:r>
        <w:rPr>
          <w:spacing w:val="40"/>
        </w:rPr>
        <w:t xml:space="preserve"> </w:t>
      </w:r>
      <w:r>
        <w:t>поведения</w:t>
      </w:r>
      <w:r>
        <w:rPr>
          <w:spacing w:val="78"/>
        </w:rPr>
        <w:t xml:space="preserve"> </w:t>
      </w:r>
      <w:r>
        <w:t>в</w:t>
      </w:r>
      <w:r>
        <w:rPr>
          <w:spacing w:val="80"/>
        </w:rPr>
        <w:t xml:space="preserve"> </w:t>
      </w:r>
      <w:r>
        <w:t>случае</w:t>
      </w:r>
      <w:r>
        <w:rPr>
          <w:spacing w:val="40"/>
        </w:rPr>
        <w:t xml:space="preserve"> </w:t>
      </w:r>
      <w:r>
        <w:t>теракта</w:t>
      </w:r>
      <w:r>
        <w:rPr>
          <w:spacing w:val="40"/>
        </w:rPr>
        <w:t xml:space="preserve"> </w:t>
      </w:r>
      <w:r>
        <w:t>(нападение</w:t>
      </w:r>
      <w:r>
        <w:rPr>
          <w:spacing w:val="40"/>
        </w:rPr>
        <w:t xml:space="preserve"> </w:t>
      </w:r>
      <w:r>
        <w:t>террористов</w:t>
      </w:r>
      <w:r>
        <w:rPr>
          <w:spacing w:val="40"/>
        </w:rPr>
        <w:t xml:space="preserve"> </w:t>
      </w:r>
      <w:r>
        <w:t>и попытка захвата заложников, попадание в заложники, огневой налет, наезд транспортного средства, подрыв взрывного устройства).</w:t>
      </w:r>
    </w:p>
    <w:p w:rsidR="00211E9C" w:rsidRDefault="00211E9C" w:rsidP="00211E9C">
      <w:pPr>
        <w:pStyle w:val="af0"/>
        <w:spacing w:line="261" w:lineRule="auto"/>
        <w:sectPr w:rsidR="00211E9C">
          <w:pgSz w:w="11910" w:h="16850"/>
          <w:pgMar w:top="1240" w:right="708" w:bottom="940" w:left="992" w:header="710" w:footer="755" w:gutter="0"/>
          <w:cols w:space="720"/>
        </w:sectPr>
      </w:pPr>
    </w:p>
    <w:p w:rsidR="00211E9C" w:rsidRDefault="00211E9C" w:rsidP="00211E9C">
      <w:pPr>
        <w:spacing w:before="263" w:line="264" w:lineRule="auto"/>
        <w:ind w:left="138" w:right="1832"/>
        <w:rPr>
          <w:b/>
          <w:sz w:val="28"/>
        </w:rPr>
      </w:pPr>
      <w:bookmarkStart w:id="17" w:name="_bookmark13"/>
      <w:bookmarkEnd w:id="17"/>
      <w:r>
        <w:rPr>
          <w:b/>
          <w:sz w:val="28"/>
        </w:rPr>
        <w:lastRenderedPageBreak/>
        <w:t>ПЛАНИРУЕМЫЕ</w:t>
      </w:r>
      <w:r>
        <w:rPr>
          <w:b/>
          <w:spacing w:val="-13"/>
          <w:sz w:val="28"/>
        </w:rPr>
        <w:t xml:space="preserve"> </w:t>
      </w:r>
      <w:r>
        <w:rPr>
          <w:b/>
          <w:sz w:val="28"/>
        </w:rPr>
        <w:t>РЕЗУЛЬТАТЫ</w:t>
      </w:r>
      <w:r>
        <w:rPr>
          <w:b/>
          <w:spacing w:val="-14"/>
          <w:sz w:val="28"/>
        </w:rPr>
        <w:t xml:space="preserve"> </w:t>
      </w:r>
      <w:r>
        <w:rPr>
          <w:b/>
          <w:sz w:val="28"/>
        </w:rPr>
        <w:t>ОСВОЕНИЯ</w:t>
      </w:r>
      <w:r>
        <w:rPr>
          <w:b/>
          <w:spacing w:val="-13"/>
          <w:sz w:val="28"/>
        </w:rPr>
        <w:t xml:space="preserve"> </w:t>
      </w:r>
      <w:r>
        <w:rPr>
          <w:b/>
          <w:sz w:val="28"/>
        </w:rPr>
        <w:t>ПРОГРАММЫ ПО ОСНОВАМ БЕЗОПАСНОСТИ И ЗАЩИТЫ РОДИНЫ</w:t>
      </w:r>
    </w:p>
    <w:p w:rsidR="00211E9C" w:rsidRDefault="00211E9C" w:rsidP="00211E9C">
      <w:pPr>
        <w:spacing w:line="312" w:lineRule="exact"/>
        <w:ind w:left="138"/>
        <w:rPr>
          <w:b/>
          <w:sz w:val="28"/>
        </w:rPr>
      </w:pPr>
      <w:r>
        <w:rPr>
          <w:b/>
          <w:sz w:val="28"/>
        </w:rPr>
        <w:t>НА</w:t>
      </w:r>
      <w:r>
        <w:rPr>
          <w:b/>
          <w:spacing w:val="-10"/>
          <w:sz w:val="28"/>
        </w:rPr>
        <w:t xml:space="preserve"> </w:t>
      </w:r>
      <w:r>
        <w:rPr>
          <w:b/>
          <w:sz w:val="28"/>
        </w:rPr>
        <w:t>УРОВНЕ</w:t>
      </w:r>
      <w:r>
        <w:rPr>
          <w:b/>
          <w:spacing w:val="-4"/>
          <w:sz w:val="28"/>
        </w:rPr>
        <w:t xml:space="preserve"> </w:t>
      </w:r>
      <w:r>
        <w:rPr>
          <w:b/>
          <w:sz w:val="28"/>
        </w:rPr>
        <w:t>ОСНОВНОГО</w:t>
      </w:r>
      <w:r>
        <w:rPr>
          <w:b/>
          <w:spacing w:val="-8"/>
          <w:sz w:val="28"/>
        </w:rPr>
        <w:t xml:space="preserve"> </w:t>
      </w:r>
      <w:r>
        <w:rPr>
          <w:b/>
          <w:sz w:val="28"/>
        </w:rPr>
        <w:t>ОБЩЕГО</w:t>
      </w:r>
      <w:r>
        <w:rPr>
          <w:b/>
          <w:spacing w:val="-8"/>
          <w:sz w:val="28"/>
        </w:rPr>
        <w:t xml:space="preserve"> </w:t>
      </w:r>
      <w:r>
        <w:rPr>
          <w:b/>
          <w:spacing w:val="-2"/>
          <w:sz w:val="28"/>
        </w:rPr>
        <w:t>ОБРАЗОВАНИЯ</w:t>
      </w:r>
    </w:p>
    <w:p w:rsidR="00211E9C" w:rsidRDefault="00211E9C" w:rsidP="00211E9C">
      <w:pPr>
        <w:pStyle w:val="af0"/>
        <w:spacing w:before="2"/>
        <w:ind w:left="0" w:firstLine="0"/>
        <w:rPr>
          <w:b/>
          <w:sz w:val="9"/>
        </w:rPr>
      </w:pPr>
      <w:r>
        <w:rPr>
          <w:noProof/>
          <w:lang w:eastAsia="ru-RU"/>
        </w:rPr>
        <mc:AlternateContent>
          <mc:Choice Requires="wps">
            <w:drawing>
              <wp:anchor distT="0" distB="0" distL="0" distR="0" simplePos="0" relativeHeight="251669504" behindDoc="1" locked="0" layoutInCell="1" allowOverlap="1">
                <wp:simplePos x="0" y="0"/>
                <wp:positionH relativeFrom="page">
                  <wp:posOffset>720090</wp:posOffset>
                </wp:positionH>
                <wp:positionV relativeFrom="paragraph">
                  <wp:posOffset>82550</wp:posOffset>
                </wp:positionV>
                <wp:extent cx="6283325" cy="1270"/>
                <wp:effectExtent l="0" t="0" r="22225" b="17780"/>
                <wp:wrapTopAndBottom/>
                <wp:docPr id="18"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3325" cy="1270"/>
                        </a:xfrm>
                        <a:custGeom>
                          <a:avLst/>
                          <a:gdLst/>
                          <a:ahLst/>
                          <a:cxnLst/>
                          <a:rect l="l" t="t" r="r" b="b"/>
                          <a:pathLst>
                            <a:path w="6283325">
                              <a:moveTo>
                                <a:pt x="0" y="0"/>
                              </a:moveTo>
                              <a:lnTo>
                                <a:pt x="6283325" y="0"/>
                              </a:lnTo>
                            </a:path>
                          </a:pathLst>
                        </a:custGeom>
                        <a:ln w="4576">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Graphic 10" o:spid="_x0000_s1026" style="position:absolute;margin-left:56.7pt;margin-top:6.5pt;width:494.75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283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" path="m,l6283325,e" filled="f" strokeweight=".1271mm">
                <v:path arrowok="t"/>
                <w10:wrap type="topAndBottom" anchorx="page"/>
              </v:shape>
            </w:pict>
          </mc:Fallback>
        </mc:AlternateContent>
      </w:r>
    </w:p>
    <w:p w:rsidR="00211E9C" w:rsidRDefault="00211E9C" w:rsidP="00211E9C">
      <w:pPr>
        <w:pStyle w:val="af0"/>
        <w:spacing w:before="8"/>
        <w:ind w:left="0" w:firstLine="0"/>
        <w:rPr>
          <w:b/>
        </w:rPr>
      </w:pPr>
    </w:p>
    <w:p w:rsidR="00211E9C" w:rsidRDefault="00211E9C" w:rsidP="00211E9C">
      <w:pPr>
        <w:pStyle w:val="2"/>
      </w:pPr>
      <w:bookmarkStart w:id="18" w:name="_bookmark14"/>
      <w:bookmarkEnd w:id="18"/>
      <w:r>
        <w:t>ЛИЧНОСТНЫЕ</w:t>
      </w:r>
      <w:r>
        <w:rPr>
          <w:spacing w:val="-14"/>
        </w:rPr>
        <w:t xml:space="preserve"> </w:t>
      </w:r>
      <w:r>
        <w:rPr>
          <w:spacing w:val="-2"/>
        </w:rPr>
        <w:t>РЕЗУЛЬТАТЫ</w:t>
      </w:r>
    </w:p>
    <w:p w:rsidR="00211E9C" w:rsidRDefault="00211E9C" w:rsidP="00211E9C">
      <w:pPr>
        <w:pStyle w:val="af0"/>
        <w:spacing w:before="153" w:line="259" w:lineRule="auto"/>
        <w:ind w:right="149"/>
      </w:pPr>
      <w:r>
        <w:t>Личностные результаты достигаются в единстве учебной и воспитательной деятельности в соответствии с традиционными российскими социокультурными</w:t>
      </w:r>
      <w:r>
        <w:rPr>
          <w:spacing w:val="80"/>
        </w:rPr>
        <w:t xml:space="preserve"> </w:t>
      </w:r>
      <w:r>
        <w:t>и</w:t>
      </w:r>
      <w:r>
        <w:rPr>
          <w:spacing w:val="40"/>
        </w:rPr>
        <w:t xml:space="preserve">  </w:t>
      </w:r>
      <w:r>
        <w:t>духовно-нравственными</w:t>
      </w:r>
      <w:r>
        <w:rPr>
          <w:spacing w:val="40"/>
        </w:rPr>
        <w:t xml:space="preserve">  </w:t>
      </w:r>
      <w:r>
        <w:t>ценностями,</w:t>
      </w:r>
      <w:r>
        <w:rPr>
          <w:spacing w:val="40"/>
        </w:rPr>
        <w:t xml:space="preserve">  </w:t>
      </w:r>
      <w:r>
        <w:t>принятыми</w:t>
      </w:r>
      <w:r>
        <w:rPr>
          <w:spacing w:val="40"/>
        </w:rPr>
        <w:t xml:space="preserve">  </w:t>
      </w:r>
      <w:r>
        <w:t>в</w:t>
      </w:r>
      <w:r>
        <w:rPr>
          <w:spacing w:val="80"/>
          <w:w w:val="150"/>
        </w:rPr>
        <w:t xml:space="preserve"> </w:t>
      </w:r>
      <w:r>
        <w:t>обществе</w:t>
      </w:r>
      <w:r>
        <w:rPr>
          <w:spacing w:val="40"/>
        </w:rPr>
        <w:t xml:space="preserve">  </w:t>
      </w:r>
      <w:r>
        <w:t>правилами и</w:t>
      </w:r>
      <w:r>
        <w:rPr>
          <w:spacing w:val="40"/>
        </w:rPr>
        <w:t xml:space="preserve"> </w:t>
      </w:r>
      <w:r>
        <w:t>нормами</w:t>
      </w:r>
      <w:r>
        <w:rPr>
          <w:spacing w:val="40"/>
        </w:rPr>
        <w:t xml:space="preserve"> </w:t>
      </w:r>
      <w:r>
        <w:t>поведения.</w:t>
      </w:r>
      <w:r>
        <w:rPr>
          <w:spacing w:val="40"/>
        </w:rPr>
        <w:t xml:space="preserve"> </w:t>
      </w:r>
      <w:r>
        <w:t>Способствуют</w:t>
      </w:r>
      <w:r>
        <w:rPr>
          <w:spacing w:val="40"/>
        </w:rPr>
        <w:t xml:space="preserve"> </w:t>
      </w:r>
      <w:r>
        <w:t>процессам</w:t>
      </w:r>
      <w:r>
        <w:rPr>
          <w:spacing w:val="40"/>
        </w:rPr>
        <w:t xml:space="preserve"> </w:t>
      </w:r>
      <w:r>
        <w:t>самопознания,</w:t>
      </w:r>
      <w:r>
        <w:rPr>
          <w:spacing w:val="40"/>
        </w:rPr>
        <w:t xml:space="preserve"> </w:t>
      </w:r>
      <w:r>
        <w:t>самовоспитания и</w:t>
      </w:r>
      <w:r>
        <w:rPr>
          <w:spacing w:val="80"/>
        </w:rPr>
        <w:t xml:space="preserve"> </w:t>
      </w:r>
      <w:r>
        <w:t>саморазвития,</w:t>
      </w:r>
      <w:r>
        <w:rPr>
          <w:spacing w:val="80"/>
        </w:rPr>
        <w:t xml:space="preserve"> </w:t>
      </w:r>
      <w:r>
        <w:t>формирования</w:t>
      </w:r>
      <w:r>
        <w:rPr>
          <w:spacing w:val="80"/>
        </w:rPr>
        <w:t xml:space="preserve"> </w:t>
      </w:r>
      <w:r>
        <w:t>внутренней</w:t>
      </w:r>
      <w:r>
        <w:rPr>
          <w:spacing w:val="80"/>
        </w:rPr>
        <w:t xml:space="preserve"> </w:t>
      </w:r>
      <w:r>
        <w:t>позиции</w:t>
      </w:r>
      <w:r>
        <w:rPr>
          <w:spacing w:val="80"/>
        </w:rPr>
        <w:t xml:space="preserve"> </w:t>
      </w:r>
      <w:r>
        <w:t>личности</w:t>
      </w:r>
      <w:r>
        <w:rPr>
          <w:spacing w:val="80"/>
        </w:rPr>
        <w:t xml:space="preserve"> </w:t>
      </w:r>
      <w:r>
        <w:t>и</w:t>
      </w:r>
      <w:r>
        <w:rPr>
          <w:spacing w:val="80"/>
        </w:rPr>
        <w:t xml:space="preserve"> </w:t>
      </w:r>
      <w:r>
        <w:t>проявляются в индивидуальных социально значимых качествах, которые выражаются прежде всего</w:t>
      </w:r>
      <w:r>
        <w:rPr>
          <w:spacing w:val="-2"/>
        </w:rPr>
        <w:t xml:space="preserve"> </w:t>
      </w:r>
      <w:r>
        <w:t>в</w:t>
      </w:r>
      <w:r>
        <w:rPr>
          <w:spacing w:val="-8"/>
        </w:rPr>
        <w:t xml:space="preserve"> </w:t>
      </w:r>
      <w:r>
        <w:t>готовности</w:t>
      </w:r>
      <w:r>
        <w:rPr>
          <w:spacing w:val="-5"/>
        </w:rPr>
        <w:t xml:space="preserve"> </w:t>
      </w:r>
      <w:r>
        <w:t>обучающихся</w:t>
      </w:r>
      <w:r>
        <w:rPr>
          <w:spacing w:val="-5"/>
        </w:rPr>
        <w:t xml:space="preserve"> </w:t>
      </w:r>
      <w:r>
        <w:t>к</w:t>
      </w:r>
      <w:r>
        <w:rPr>
          <w:spacing w:val="-5"/>
        </w:rPr>
        <w:t xml:space="preserve"> </w:t>
      </w:r>
      <w:r>
        <w:t>саморазвитию,</w:t>
      </w:r>
      <w:r>
        <w:rPr>
          <w:spacing w:val="-5"/>
        </w:rPr>
        <w:t xml:space="preserve"> </w:t>
      </w:r>
      <w:r>
        <w:t>самостоятельности,</w:t>
      </w:r>
      <w:r>
        <w:rPr>
          <w:spacing w:val="-4"/>
        </w:rPr>
        <w:t xml:space="preserve"> </w:t>
      </w:r>
      <w:r>
        <w:t>инициативе и</w:t>
      </w:r>
      <w:r>
        <w:rPr>
          <w:spacing w:val="80"/>
          <w:w w:val="150"/>
        </w:rPr>
        <w:t xml:space="preserve">  </w:t>
      </w:r>
      <w:r>
        <w:t>личностному</w:t>
      </w:r>
      <w:r>
        <w:rPr>
          <w:spacing w:val="80"/>
          <w:w w:val="150"/>
        </w:rPr>
        <w:t xml:space="preserve">  </w:t>
      </w:r>
      <w:r>
        <w:t>самоопределению;</w:t>
      </w:r>
      <w:r>
        <w:rPr>
          <w:spacing w:val="80"/>
          <w:w w:val="150"/>
        </w:rPr>
        <w:t xml:space="preserve">  </w:t>
      </w:r>
      <w:r>
        <w:t>осмысленному</w:t>
      </w:r>
      <w:r>
        <w:rPr>
          <w:spacing w:val="80"/>
          <w:w w:val="150"/>
        </w:rPr>
        <w:t xml:space="preserve">  </w:t>
      </w:r>
      <w:r>
        <w:t>ведению</w:t>
      </w:r>
      <w:r>
        <w:rPr>
          <w:spacing w:val="80"/>
          <w:w w:val="150"/>
        </w:rPr>
        <w:t xml:space="preserve">  </w:t>
      </w:r>
      <w:r>
        <w:t>здорового и</w:t>
      </w:r>
      <w:r>
        <w:rPr>
          <w:spacing w:val="40"/>
        </w:rPr>
        <w:t xml:space="preserve"> </w:t>
      </w:r>
      <w:r>
        <w:t>безопасного</w:t>
      </w:r>
      <w:r>
        <w:rPr>
          <w:spacing w:val="40"/>
        </w:rPr>
        <w:t xml:space="preserve"> </w:t>
      </w:r>
      <w:r>
        <w:t>образа</w:t>
      </w:r>
      <w:r>
        <w:rPr>
          <w:spacing w:val="40"/>
        </w:rPr>
        <w:t xml:space="preserve"> </w:t>
      </w:r>
      <w:r>
        <w:t>жизни</w:t>
      </w:r>
      <w:r>
        <w:rPr>
          <w:spacing w:val="40"/>
        </w:rPr>
        <w:t xml:space="preserve"> </w:t>
      </w:r>
      <w:r>
        <w:t>и</w:t>
      </w:r>
      <w:r>
        <w:rPr>
          <w:spacing w:val="40"/>
        </w:rPr>
        <w:t xml:space="preserve"> </w:t>
      </w:r>
      <w:r>
        <w:t>соблюдению</w:t>
      </w:r>
      <w:r>
        <w:rPr>
          <w:spacing w:val="40"/>
        </w:rPr>
        <w:t xml:space="preserve"> </w:t>
      </w:r>
      <w:r>
        <w:t>правил</w:t>
      </w:r>
      <w:r>
        <w:rPr>
          <w:spacing w:val="40"/>
        </w:rPr>
        <w:t xml:space="preserve"> </w:t>
      </w:r>
      <w:r>
        <w:t>экологического</w:t>
      </w:r>
      <w:r>
        <w:rPr>
          <w:spacing w:val="40"/>
        </w:rPr>
        <w:t xml:space="preserve"> </w:t>
      </w:r>
      <w:r>
        <w:t>поведения;</w:t>
      </w:r>
      <w:r>
        <w:rPr>
          <w:spacing w:val="40"/>
        </w:rPr>
        <w:t xml:space="preserve"> </w:t>
      </w:r>
      <w:r>
        <w:t>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211E9C" w:rsidRDefault="00211E9C" w:rsidP="00211E9C">
      <w:pPr>
        <w:pStyle w:val="af0"/>
        <w:spacing w:line="259" w:lineRule="auto"/>
        <w:ind w:right="144"/>
      </w:pPr>
      <w:r>
        <w:t xml:space="preserve">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w:t>
      </w:r>
      <w:r>
        <w:rPr>
          <w:spacing w:val="11"/>
        </w:rPr>
        <w:t xml:space="preserve">ее </w:t>
      </w:r>
      <w:r>
        <w:rPr>
          <w:spacing w:val="-2"/>
        </w:rPr>
        <w:t>основе.</w:t>
      </w:r>
    </w:p>
    <w:p w:rsidR="00211E9C" w:rsidRDefault="00211E9C" w:rsidP="00211E9C">
      <w:pPr>
        <w:pStyle w:val="af0"/>
        <w:spacing w:line="321" w:lineRule="exact"/>
        <w:ind w:left="708" w:firstLine="0"/>
      </w:pPr>
      <w:r>
        <w:t>Личностные</w:t>
      </w:r>
      <w:r>
        <w:rPr>
          <w:spacing w:val="-12"/>
        </w:rPr>
        <w:t xml:space="preserve"> </w:t>
      </w:r>
      <w:r>
        <w:t>результаты</w:t>
      </w:r>
      <w:r>
        <w:rPr>
          <w:spacing w:val="-8"/>
        </w:rPr>
        <w:t xml:space="preserve"> </w:t>
      </w:r>
      <w:r>
        <w:t>изучения</w:t>
      </w:r>
      <w:r>
        <w:rPr>
          <w:spacing w:val="-5"/>
        </w:rPr>
        <w:t xml:space="preserve"> </w:t>
      </w:r>
      <w:r>
        <w:t>ОБЗР</w:t>
      </w:r>
      <w:r>
        <w:rPr>
          <w:spacing w:val="-5"/>
        </w:rPr>
        <w:t xml:space="preserve"> </w:t>
      </w:r>
      <w:r>
        <w:rPr>
          <w:spacing w:val="-2"/>
        </w:rPr>
        <w:t>включают:</w:t>
      </w:r>
    </w:p>
    <w:p w:rsidR="00211E9C" w:rsidRDefault="00211E9C" w:rsidP="00211E9C">
      <w:pPr>
        <w:pStyle w:val="3"/>
        <w:keepNext w:val="0"/>
        <w:keepLines w:val="0"/>
        <w:numPr>
          <w:ilvl w:val="0"/>
          <w:numId w:val="508"/>
        </w:numPr>
        <w:tabs>
          <w:tab w:val="left" w:pos="1131"/>
        </w:tabs>
        <w:autoSpaceDE w:val="0"/>
        <w:autoSpaceDN w:val="0"/>
        <w:spacing w:before="145"/>
        <w:ind w:left="1131" w:hanging="423"/>
        <w:jc w:val="both"/>
      </w:pPr>
      <w:r>
        <w:rPr>
          <w:spacing w:val="-2"/>
        </w:rPr>
        <w:t>патриотическое</w:t>
      </w:r>
      <w:r>
        <w:rPr>
          <w:spacing w:val="6"/>
        </w:rPr>
        <w:t xml:space="preserve"> </w:t>
      </w:r>
      <w:r>
        <w:rPr>
          <w:spacing w:val="-2"/>
        </w:rPr>
        <w:t>воспитание:</w:t>
      </w:r>
    </w:p>
    <w:p w:rsidR="00211E9C" w:rsidRDefault="00211E9C" w:rsidP="00211E9C">
      <w:pPr>
        <w:pStyle w:val="af0"/>
        <w:spacing w:before="24" w:line="261" w:lineRule="auto"/>
        <w:ind w:right="161"/>
      </w:pPr>
      <w:r>
        <w:t>осознание</w:t>
      </w:r>
      <w:r>
        <w:rPr>
          <w:spacing w:val="67"/>
        </w:rPr>
        <w:t xml:space="preserve">  </w:t>
      </w:r>
      <w:r>
        <w:t>российской</w:t>
      </w:r>
      <w:r>
        <w:rPr>
          <w:spacing w:val="68"/>
        </w:rPr>
        <w:t xml:space="preserve">  </w:t>
      </w:r>
      <w:r>
        <w:t>гражданской</w:t>
      </w:r>
      <w:r>
        <w:rPr>
          <w:spacing w:val="68"/>
        </w:rPr>
        <w:t xml:space="preserve">  </w:t>
      </w:r>
      <w:r>
        <w:t>идентичности</w:t>
      </w:r>
      <w:r>
        <w:rPr>
          <w:spacing w:val="68"/>
        </w:rPr>
        <w:t xml:space="preserve">  </w:t>
      </w:r>
      <w:r>
        <w:t>в</w:t>
      </w:r>
      <w:r>
        <w:rPr>
          <w:spacing w:val="66"/>
        </w:rPr>
        <w:t xml:space="preserve">  </w:t>
      </w:r>
      <w:r>
        <w:t>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211E9C" w:rsidRDefault="00211E9C" w:rsidP="00211E9C">
      <w:pPr>
        <w:pStyle w:val="af0"/>
        <w:spacing w:line="261" w:lineRule="auto"/>
        <w:ind w:right="145"/>
      </w:pPr>
      <w:r>
        <w:t xml:space="preserve">ценностное отношение к достижениям своей Родины – России, к науке, искусству, спорту, технологиям, боевым подвигам и трудовым достижениям </w:t>
      </w:r>
      <w:r>
        <w:rPr>
          <w:spacing w:val="-2"/>
        </w:rPr>
        <w:t>народа;</w:t>
      </w:r>
    </w:p>
    <w:p w:rsidR="00211E9C" w:rsidRDefault="00211E9C" w:rsidP="00211E9C">
      <w:pPr>
        <w:pStyle w:val="af0"/>
        <w:spacing w:line="261" w:lineRule="auto"/>
        <w:ind w:right="147"/>
      </w:pPr>
      <w:r>
        <w:t>уважение к символам государства, государственным праздникам, историческому</w:t>
      </w:r>
      <w:r>
        <w:rPr>
          <w:spacing w:val="-18"/>
        </w:rPr>
        <w:t xml:space="preserve"> </w:t>
      </w:r>
      <w:r>
        <w:t>и</w:t>
      </w:r>
      <w:r>
        <w:rPr>
          <w:spacing w:val="-16"/>
        </w:rPr>
        <w:t xml:space="preserve"> </w:t>
      </w:r>
      <w:r>
        <w:t>природному</w:t>
      </w:r>
      <w:r>
        <w:rPr>
          <w:spacing w:val="-17"/>
        </w:rPr>
        <w:t xml:space="preserve"> </w:t>
      </w:r>
      <w:r>
        <w:t>наследию</w:t>
      </w:r>
      <w:r>
        <w:rPr>
          <w:spacing w:val="-11"/>
        </w:rPr>
        <w:t xml:space="preserve"> </w:t>
      </w:r>
      <w:r>
        <w:t>и</w:t>
      </w:r>
      <w:r>
        <w:rPr>
          <w:spacing w:val="-3"/>
        </w:rPr>
        <w:t xml:space="preserve"> </w:t>
      </w:r>
      <w:r>
        <w:t>памятникам,</w:t>
      </w:r>
      <w:r>
        <w:rPr>
          <w:spacing w:val="-16"/>
        </w:rPr>
        <w:t xml:space="preserve"> </w:t>
      </w:r>
      <w:r>
        <w:t>традициям</w:t>
      </w:r>
      <w:r>
        <w:rPr>
          <w:spacing w:val="-9"/>
        </w:rPr>
        <w:t xml:space="preserve"> </w:t>
      </w:r>
      <w:r>
        <w:t>разных</w:t>
      </w:r>
      <w:r>
        <w:rPr>
          <w:spacing w:val="-14"/>
        </w:rPr>
        <w:t xml:space="preserve"> </w:t>
      </w:r>
      <w:r>
        <w:t>народов, проживающих в родной стране;</w:t>
      </w:r>
    </w:p>
    <w:p w:rsidR="00211E9C" w:rsidRDefault="00211E9C" w:rsidP="00211E9C">
      <w:pPr>
        <w:pStyle w:val="af0"/>
        <w:spacing w:line="256" w:lineRule="auto"/>
        <w:ind w:right="154"/>
      </w:pPr>
      <w:r>
        <w:t>формирование чувства гордости за свою Родину, ответственного отношения</w:t>
      </w:r>
      <w:r>
        <w:rPr>
          <w:spacing w:val="40"/>
        </w:rPr>
        <w:t xml:space="preserve"> </w:t>
      </w:r>
      <w:r>
        <w:t>к выполнению конституционного долга – защите Отечества;</w:t>
      </w:r>
    </w:p>
    <w:p w:rsidR="00211E9C" w:rsidRDefault="00211E9C" w:rsidP="00211E9C">
      <w:pPr>
        <w:pStyle w:val="3"/>
        <w:keepNext w:val="0"/>
        <w:keepLines w:val="0"/>
        <w:numPr>
          <w:ilvl w:val="0"/>
          <w:numId w:val="508"/>
        </w:numPr>
        <w:tabs>
          <w:tab w:val="left" w:pos="1131"/>
        </w:tabs>
        <w:autoSpaceDE w:val="0"/>
        <w:autoSpaceDN w:val="0"/>
        <w:spacing w:before="92"/>
        <w:ind w:left="1131" w:hanging="423"/>
        <w:jc w:val="both"/>
      </w:pPr>
      <w:r>
        <w:t>гражданское</w:t>
      </w:r>
      <w:r>
        <w:rPr>
          <w:spacing w:val="-14"/>
        </w:rPr>
        <w:t xml:space="preserve"> </w:t>
      </w:r>
      <w:r>
        <w:rPr>
          <w:spacing w:val="-2"/>
        </w:rPr>
        <w:t>воспитание:</w:t>
      </w:r>
    </w:p>
    <w:p w:rsidR="00211E9C" w:rsidRDefault="00211E9C" w:rsidP="00211E9C">
      <w:pPr>
        <w:pStyle w:val="af0"/>
        <w:spacing w:before="31" w:line="264" w:lineRule="auto"/>
        <w:ind w:right="157"/>
      </w:pPr>
      <w:r>
        <w:t>готовность к выполнению обязанностей гражданина и реализации его прав, уважение прав, свобод и законных интересов других людей;</w:t>
      </w:r>
    </w:p>
    <w:p w:rsidR="00211E9C" w:rsidRDefault="00211E9C" w:rsidP="00211E9C">
      <w:pPr>
        <w:pStyle w:val="af0"/>
        <w:spacing w:line="256" w:lineRule="auto"/>
        <w:ind w:right="157"/>
      </w:pPr>
      <w:r>
        <w:t>активное участие</w:t>
      </w:r>
      <w:r>
        <w:rPr>
          <w:spacing w:val="-3"/>
        </w:rPr>
        <w:t xml:space="preserve"> </w:t>
      </w:r>
      <w:r>
        <w:t>в</w:t>
      </w:r>
      <w:r>
        <w:rPr>
          <w:spacing w:val="-4"/>
        </w:rPr>
        <w:t xml:space="preserve"> </w:t>
      </w:r>
      <w:r>
        <w:t>жизни</w:t>
      </w:r>
      <w:r>
        <w:rPr>
          <w:spacing w:val="-1"/>
        </w:rPr>
        <w:t xml:space="preserve"> </w:t>
      </w:r>
      <w:r>
        <w:t>семьи, организации,</w:t>
      </w:r>
      <w:r>
        <w:rPr>
          <w:spacing w:val="-6"/>
        </w:rPr>
        <w:t xml:space="preserve"> </w:t>
      </w:r>
      <w:r>
        <w:t>местного</w:t>
      </w:r>
      <w:r>
        <w:rPr>
          <w:spacing w:val="-4"/>
        </w:rPr>
        <w:t xml:space="preserve"> </w:t>
      </w:r>
      <w:r>
        <w:t>сообщества, родного края, страны;</w:t>
      </w:r>
    </w:p>
    <w:p w:rsidR="00211E9C" w:rsidRDefault="00211E9C" w:rsidP="00211E9C">
      <w:pPr>
        <w:pStyle w:val="af0"/>
        <w:spacing w:line="256" w:lineRule="auto"/>
        <w:sectPr w:rsidR="00211E9C">
          <w:pgSz w:w="11910" w:h="16850"/>
          <w:pgMar w:top="1240" w:right="708" w:bottom="940" w:left="992" w:header="710" w:footer="755" w:gutter="0"/>
          <w:cols w:space="720"/>
        </w:sectPr>
      </w:pPr>
    </w:p>
    <w:p w:rsidR="00211E9C" w:rsidRDefault="00211E9C" w:rsidP="00211E9C">
      <w:pPr>
        <w:pStyle w:val="af0"/>
        <w:spacing w:before="263"/>
        <w:ind w:left="708" w:firstLine="0"/>
      </w:pPr>
      <w:r>
        <w:lastRenderedPageBreak/>
        <w:t>неприятие</w:t>
      </w:r>
      <w:r>
        <w:rPr>
          <w:spacing w:val="-10"/>
        </w:rPr>
        <w:t xml:space="preserve"> </w:t>
      </w:r>
      <w:r>
        <w:t>любых</w:t>
      </w:r>
      <w:r>
        <w:rPr>
          <w:spacing w:val="-12"/>
        </w:rPr>
        <w:t xml:space="preserve"> </w:t>
      </w:r>
      <w:r>
        <w:t>форм</w:t>
      </w:r>
      <w:r>
        <w:rPr>
          <w:spacing w:val="-6"/>
        </w:rPr>
        <w:t xml:space="preserve"> </w:t>
      </w:r>
      <w:r>
        <w:t>экстремизма,</w:t>
      </w:r>
      <w:r>
        <w:rPr>
          <w:spacing w:val="-6"/>
        </w:rPr>
        <w:t xml:space="preserve"> </w:t>
      </w:r>
      <w:r>
        <w:rPr>
          <w:spacing w:val="-2"/>
        </w:rPr>
        <w:t>дискриминации;</w:t>
      </w:r>
    </w:p>
    <w:p w:rsidR="00211E9C" w:rsidRDefault="00211E9C" w:rsidP="00211E9C">
      <w:pPr>
        <w:pStyle w:val="af0"/>
        <w:spacing w:before="39" w:line="266" w:lineRule="auto"/>
        <w:ind w:right="157"/>
      </w:pPr>
      <w:r>
        <w:t>понимание роли различных социальных институтов в жизни человека; представление об основных правах, свободах и обязанностях гражданина, социальных</w:t>
      </w:r>
      <w:r>
        <w:rPr>
          <w:spacing w:val="40"/>
        </w:rPr>
        <w:t xml:space="preserve"> </w:t>
      </w:r>
      <w:r>
        <w:t>нормах</w:t>
      </w:r>
      <w:r>
        <w:rPr>
          <w:spacing w:val="40"/>
        </w:rPr>
        <w:t xml:space="preserve"> </w:t>
      </w:r>
      <w:r>
        <w:t>и</w:t>
      </w:r>
      <w:r>
        <w:rPr>
          <w:spacing w:val="40"/>
        </w:rPr>
        <w:t xml:space="preserve"> </w:t>
      </w:r>
      <w:r>
        <w:t>правилах</w:t>
      </w:r>
      <w:r>
        <w:rPr>
          <w:spacing w:val="40"/>
        </w:rPr>
        <w:t xml:space="preserve"> </w:t>
      </w:r>
      <w:r>
        <w:t>межличностных</w:t>
      </w:r>
      <w:r>
        <w:rPr>
          <w:spacing w:val="40"/>
        </w:rPr>
        <w:t xml:space="preserve"> </w:t>
      </w:r>
      <w:r>
        <w:t>отношений</w:t>
      </w:r>
      <w:r>
        <w:rPr>
          <w:spacing w:val="40"/>
        </w:rPr>
        <w:t xml:space="preserve"> </w:t>
      </w:r>
      <w:r>
        <w:t>в</w:t>
      </w:r>
      <w:r>
        <w:rPr>
          <w:spacing w:val="40"/>
        </w:rPr>
        <w:t xml:space="preserve"> </w:t>
      </w:r>
      <w:r>
        <w:t>поликультурном</w:t>
      </w:r>
      <w:r>
        <w:rPr>
          <w:spacing w:val="40"/>
        </w:rPr>
        <w:t xml:space="preserve"> </w:t>
      </w:r>
      <w:r>
        <w:t>и многоконфессиональном обществе;</w:t>
      </w:r>
    </w:p>
    <w:p w:rsidR="00211E9C" w:rsidRDefault="00211E9C" w:rsidP="00211E9C">
      <w:pPr>
        <w:pStyle w:val="af0"/>
        <w:spacing w:line="318" w:lineRule="exact"/>
        <w:ind w:left="708" w:firstLine="0"/>
      </w:pPr>
      <w:r>
        <w:t>представление</w:t>
      </w:r>
      <w:r>
        <w:rPr>
          <w:spacing w:val="-13"/>
        </w:rPr>
        <w:t xml:space="preserve"> </w:t>
      </w:r>
      <w:r>
        <w:t>о</w:t>
      </w:r>
      <w:r>
        <w:rPr>
          <w:spacing w:val="-13"/>
        </w:rPr>
        <w:t xml:space="preserve"> </w:t>
      </w:r>
      <w:r>
        <w:t>способах</w:t>
      </w:r>
      <w:r>
        <w:rPr>
          <w:spacing w:val="-12"/>
        </w:rPr>
        <w:t xml:space="preserve"> </w:t>
      </w:r>
      <w:r>
        <w:t>противодействия</w:t>
      </w:r>
      <w:r>
        <w:rPr>
          <w:spacing w:val="-8"/>
        </w:rPr>
        <w:t xml:space="preserve"> </w:t>
      </w:r>
      <w:r>
        <w:rPr>
          <w:spacing w:val="-2"/>
        </w:rPr>
        <w:t>коррупции;</w:t>
      </w:r>
    </w:p>
    <w:p w:rsidR="00211E9C" w:rsidRDefault="00211E9C" w:rsidP="00211E9C">
      <w:pPr>
        <w:pStyle w:val="af0"/>
        <w:spacing w:before="38" w:line="266" w:lineRule="auto"/>
        <w:ind w:right="150"/>
      </w:pPr>
      <w:r>
        <w:t>готовность</w:t>
      </w:r>
      <w:r>
        <w:rPr>
          <w:spacing w:val="80"/>
        </w:rPr>
        <w:t xml:space="preserve">  </w:t>
      </w:r>
      <w:r>
        <w:t>к</w:t>
      </w:r>
      <w:r>
        <w:rPr>
          <w:spacing w:val="80"/>
        </w:rPr>
        <w:t xml:space="preserve">  </w:t>
      </w:r>
      <w:r>
        <w:t>разнообразной</w:t>
      </w:r>
      <w:r>
        <w:rPr>
          <w:spacing w:val="80"/>
        </w:rPr>
        <w:t xml:space="preserve">  </w:t>
      </w:r>
      <w:r>
        <w:t>совместной</w:t>
      </w:r>
      <w:r>
        <w:rPr>
          <w:spacing w:val="80"/>
        </w:rPr>
        <w:t xml:space="preserve">  </w:t>
      </w:r>
      <w:r>
        <w:t>деятельности,</w:t>
      </w:r>
      <w:r>
        <w:rPr>
          <w:spacing w:val="80"/>
        </w:rPr>
        <w:t xml:space="preserve">  </w:t>
      </w:r>
      <w:r>
        <w:t>стремление</w:t>
      </w:r>
      <w:r>
        <w:rPr>
          <w:spacing w:val="80"/>
        </w:rPr>
        <w:t xml:space="preserve"> </w:t>
      </w:r>
      <w:r>
        <w:t>к</w:t>
      </w:r>
      <w:r>
        <w:rPr>
          <w:spacing w:val="80"/>
          <w:w w:val="150"/>
        </w:rPr>
        <w:t xml:space="preserve"> </w:t>
      </w:r>
      <w:r>
        <w:t>взаимопониманию</w:t>
      </w:r>
      <w:r>
        <w:rPr>
          <w:spacing w:val="80"/>
          <w:w w:val="150"/>
        </w:rPr>
        <w:t xml:space="preserve"> </w:t>
      </w:r>
      <w:r>
        <w:t>и</w:t>
      </w:r>
      <w:r>
        <w:rPr>
          <w:spacing w:val="80"/>
          <w:w w:val="150"/>
        </w:rPr>
        <w:t xml:space="preserve"> </w:t>
      </w:r>
      <w:r>
        <w:t>взаимопомощи,</w:t>
      </w:r>
      <w:r>
        <w:rPr>
          <w:spacing w:val="80"/>
          <w:w w:val="150"/>
        </w:rPr>
        <w:t xml:space="preserve"> </w:t>
      </w:r>
      <w:r>
        <w:t>активное</w:t>
      </w:r>
      <w:r>
        <w:rPr>
          <w:spacing w:val="80"/>
          <w:w w:val="150"/>
        </w:rPr>
        <w:t xml:space="preserve"> </w:t>
      </w:r>
      <w:r>
        <w:t>участие</w:t>
      </w:r>
      <w:r>
        <w:rPr>
          <w:spacing w:val="80"/>
          <w:w w:val="150"/>
        </w:rPr>
        <w:t xml:space="preserve"> </w:t>
      </w:r>
      <w:r>
        <w:t>в</w:t>
      </w:r>
      <w:r>
        <w:rPr>
          <w:spacing w:val="80"/>
          <w:w w:val="150"/>
        </w:rPr>
        <w:t xml:space="preserve"> </w:t>
      </w:r>
      <w:r>
        <w:t>самоуправлении в образовательной организации;</w:t>
      </w:r>
    </w:p>
    <w:p w:rsidR="00211E9C" w:rsidRDefault="00211E9C" w:rsidP="00211E9C">
      <w:pPr>
        <w:pStyle w:val="af0"/>
        <w:spacing w:before="1" w:line="264" w:lineRule="auto"/>
        <w:ind w:right="151"/>
      </w:pPr>
      <w:r>
        <w:t>готовность к участию в гуманитарной деятельности (волонтерство, помощь людям, нуждающимся в ней);</w:t>
      </w:r>
    </w:p>
    <w:p w:rsidR="00211E9C" w:rsidRDefault="00211E9C" w:rsidP="00211E9C">
      <w:pPr>
        <w:pStyle w:val="af0"/>
        <w:spacing w:before="5" w:line="264" w:lineRule="auto"/>
        <w:ind w:right="161"/>
      </w:pPr>
      <w: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211E9C" w:rsidRDefault="00211E9C" w:rsidP="00211E9C">
      <w:pPr>
        <w:pStyle w:val="af0"/>
        <w:spacing w:before="5" w:line="264" w:lineRule="auto"/>
        <w:ind w:right="140"/>
      </w:pPr>
      <w:r>
        <w:t>понимание и признание особой роли государства в обеспечении государственной и международной безопасности, обороны, осмысление роли государства</w:t>
      </w:r>
      <w:r>
        <w:rPr>
          <w:spacing w:val="80"/>
          <w:w w:val="150"/>
        </w:rPr>
        <w:t xml:space="preserve"> </w:t>
      </w:r>
      <w:r>
        <w:t>и</w:t>
      </w:r>
      <w:r>
        <w:rPr>
          <w:spacing w:val="80"/>
          <w:w w:val="150"/>
        </w:rPr>
        <w:t xml:space="preserve"> </w:t>
      </w:r>
      <w:r>
        <w:t>общества</w:t>
      </w:r>
      <w:r>
        <w:rPr>
          <w:spacing w:val="80"/>
          <w:w w:val="150"/>
        </w:rPr>
        <w:t xml:space="preserve"> </w:t>
      </w:r>
      <w:r>
        <w:t>в</w:t>
      </w:r>
      <w:r>
        <w:rPr>
          <w:spacing w:val="80"/>
          <w:w w:val="150"/>
        </w:rPr>
        <w:t xml:space="preserve"> </w:t>
      </w:r>
      <w:r>
        <w:t>решении</w:t>
      </w:r>
      <w:r>
        <w:rPr>
          <w:spacing w:val="80"/>
          <w:w w:val="150"/>
        </w:rPr>
        <w:t xml:space="preserve"> </w:t>
      </w:r>
      <w:r>
        <w:t>задачи</w:t>
      </w:r>
      <w:r>
        <w:rPr>
          <w:spacing w:val="80"/>
          <w:w w:val="150"/>
        </w:rPr>
        <w:t xml:space="preserve"> </w:t>
      </w:r>
      <w:r>
        <w:t>защиты</w:t>
      </w:r>
      <w:r>
        <w:rPr>
          <w:spacing w:val="80"/>
          <w:w w:val="150"/>
        </w:rPr>
        <w:t xml:space="preserve"> </w:t>
      </w:r>
      <w:r>
        <w:t>населения</w:t>
      </w:r>
      <w:r>
        <w:rPr>
          <w:spacing w:val="80"/>
          <w:w w:val="150"/>
        </w:rPr>
        <w:t xml:space="preserve"> </w:t>
      </w:r>
      <w:r>
        <w:t>от</w:t>
      </w:r>
      <w:r>
        <w:rPr>
          <w:spacing w:val="80"/>
          <w:w w:val="150"/>
        </w:rPr>
        <w:t xml:space="preserve"> </w:t>
      </w:r>
      <w:r>
        <w:t>опасных</w:t>
      </w:r>
      <w:r>
        <w:rPr>
          <w:spacing w:val="40"/>
        </w:rPr>
        <w:t xml:space="preserve"> </w:t>
      </w:r>
      <w:r>
        <w:t>и чрезвычайных ситуаций природного, техногенного и социального характера;</w:t>
      </w:r>
    </w:p>
    <w:p w:rsidR="00211E9C" w:rsidRDefault="00211E9C" w:rsidP="00211E9C">
      <w:pPr>
        <w:pStyle w:val="af0"/>
        <w:spacing w:before="9" w:line="266" w:lineRule="auto"/>
        <w:ind w:right="149"/>
      </w:pPr>
      <w: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w:t>
      </w:r>
      <w:r>
        <w:rPr>
          <w:spacing w:val="40"/>
        </w:rPr>
        <w:t xml:space="preserve"> </w:t>
      </w:r>
      <w:r>
        <w:t>к</w:t>
      </w:r>
      <w:r>
        <w:rPr>
          <w:spacing w:val="-18"/>
        </w:rPr>
        <w:t xml:space="preserve"> </w:t>
      </w:r>
      <w:r>
        <w:t>другому</w:t>
      </w:r>
      <w:r>
        <w:rPr>
          <w:spacing w:val="-17"/>
        </w:rPr>
        <w:t xml:space="preserve"> </w:t>
      </w:r>
      <w:r>
        <w:t>человеку,</w:t>
      </w:r>
      <w:r>
        <w:rPr>
          <w:spacing w:val="-18"/>
        </w:rPr>
        <w:t xml:space="preserve"> </w:t>
      </w:r>
      <w:r>
        <w:t>его</w:t>
      </w:r>
      <w:r>
        <w:rPr>
          <w:spacing w:val="-17"/>
        </w:rPr>
        <w:t xml:space="preserve"> </w:t>
      </w:r>
      <w:r>
        <w:t>мнению,</w:t>
      </w:r>
      <w:r>
        <w:rPr>
          <w:spacing w:val="-18"/>
        </w:rPr>
        <w:t xml:space="preserve"> </w:t>
      </w:r>
      <w:r>
        <w:t>развитие</w:t>
      </w:r>
      <w:r>
        <w:rPr>
          <w:spacing w:val="-17"/>
        </w:rPr>
        <w:t xml:space="preserve"> </w:t>
      </w:r>
      <w:r>
        <w:t>способности</w:t>
      </w:r>
      <w:r>
        <w:rPr>
          <w:spacing w:val="-18"/>
        </w:rPr>
        <w:t xml:space="preserve"> </w:t>
      </w:r>
      <w:r>
        <w:t>к</w:t>
      </w:r>
      <w:r>
        <w:rPr>
          <w:spacing w:val="-17"/>
        </w:rPr>
        <w:t xml:space="preserve"> </w:t>
      </w:r>
      <w:r>
        <w:t>конструктивному</w:t>
      </w:r>
      <w:r>
        <w:rPr>
          <w:spacing w:val="-18"/>
        </w:rPr>
        <w:t xml:space="preserve"> </w:t>
      </w:r>
      <w:r>
        <w:t>диалогу с другими людьми;</w:t>
      </w:r>
    </w:p>
    <w:p w:rsidR="00211E9C" w:rsidRDefault="00211E9C" w:rsidP="00211E9C">
      <w:pPr>
        <w:pStyle w:val="3"/>
        <w:keepNext w:val="0"/>
        <w:keepLines w:val="0"/>
        <w:numPr>
          <w:ilvl w:val="0"/>
          <w:numId w:val="508"/>
        </w:numPr>
        <w:tabs>
          <w:tab w:val="left" w:pos="1131"/>
        </w:tabs>
        <w:autoSpaceDE w:val="0"/>
        <w:autoSpaceDN w:val="0"/>
        <w:spacing w:before="117"/>
        <w:ind w:left="1131" w:hanging="423"/>
        <w:jc w:val="both"/>
      </w:pPr>
      <w:r>
        <w:rPr>
          <w:spacing w:val="-2"/>
        </w:rPr>
        <w:t>духовно-нравственное</w:t>
      </w:r>
      <w:r>
        <w:rPr>
          <w:spacing w:val="13"/>
        </w:rPr>
        <w:t xml:space="preserve"> </w:t>
      </w:r>
      <w:r>
        <w:rPr>
          <w:spacing w:val="-2"/>
        </w:rPr>
        <w:t>воспитание:</w:t>
      </w:r>
    </w:p>
    <w:p w:rsidR="00211E9C" w:rsidRDefault="00211E9C" w:rsidP="00211E9C">
      <w:pPr>
        <w:pStyle w:val="af0"/>
        <w:spacing w:before="39" w:line="264" w:lineRule="auto"/>
        <w:ind w:right="159"/>
      </w:pPr>
      <w:r>
        <w:t xml:space="preserve">ориентация на моральные ценности и нормы в ситуациях нравственного </w:t>
      </w:r>
      <w:r>
        <w:rPr>
          <w:spacing w:val="-2"/>
        </w:rPr>
        <w:t>выбора;</w:t>
      </w:r>
    </w:p>
    <w:p w:rsidR="00211E9C" w:rsidRDefault="00211E9C" w:rsidP="00211E9C">
      <w:pPr>
        <w:pStyle w:val="af0"/>
        <w:spacing w:before="4" w:line="266" w:lineRule="auto"/>
        <w:ind w:right="146"/>
      </w:pPr>
      <w:r>
        <w:t>готовность</w:t>
      </w:r>
      <w:r>
        <w:rPr>
          <w:spacing w:val="80"/>
          <w:w w:val="150"/>
        </w:rPr>
        <w:t xml:space="preserve"> </w:t>
      </w:r>
      <w:r>
        <w:t>оценивать</w:t>
      </w:r>
      <w:r>
        <w:rPr>
          <w:spacing w:val="80"/>
          <w:w w:val="150"/>
        </w:rPr>
        <w:t xml:space="preserve"> </w:t>
      </w:r>
      <w:r>
        <w:t>свое</w:t>
      </w:r>
      <w:r>
        <w:rPr>
          <w:spacing w:val="80"/>
          <w:w w:val="150"/>
        </w:rPr>
        <w:t xml:space="preserve"> </w:t>
      </w:r>
      <w:r>
        <w:t>поведение</w:t>
      </w:r>
      <w:r>
        <w:rPr>
          <w:spacing w:val="80"/>
          <w:w w:val="150"/>
        </w:rPr>
        <w:t xml:space="preserve"> </w:t>
      </w:r>
      <w:r>
        <w:t>и</w:t>
      </w:r>
      <w:r>
        <w:rPr>
          <w:spacing w:val="80"/>
          <w:w w:val="150"/>
        </w:rPr>
        <w:t xml:space="preserve"> </w:t>
      </w:r>
      <w:r>
        <w:t>поступки,</w:t>
      </w:r>
      <w:r>
        <w:rPr>
          <w:spacing w:val="80"/>
          <w:w w:val="150"/>
        </w:rPr>
        <w:t xml:space="preserve"> </w:t>
      </w:r>
      <w:r>
        <w:t>а</w:t>
      </w:r>
      <w:r>
        <w:rPr>
          <w:spacing w:val="80"/>
          <w:w w:val="150"/>
        </w:rPr>
        <w:t xml:space="preserve"> </w:t>
      </w:r>
      <w:r>
        <w:t>также</w:t>
      </w:r>
      <w:r>
        <w:rPr>
          <w:spacing w:val="80"/>
          <w:w w:val="150"/>
        </w:rPr>
        <w:t xml:space="preserve"> </w:t>
      </w:r>
      <w:r>
        <w:t>поведение</w:t>
      </w:r>
      <w:r>
        <w:rPr>
          <w:spacing w:val="40"/>
        </w:rPr>
        <w:t xml:space="preserve"> </w:t>
      </w:r>
      <w:r>
        <w:t>и поступки других людей с позиции нравственных и правовых норм с учетом осознания последствий поступков;</w:t>
      </w:r>
    </w:p>
    <w:p w:rsidR="00211E9C" w:rsidRDefault="00211E9C" w:rsidP="00211E9C">
      <w:pPr>
        <w:pStyle w:val="af0"/>
        <w:spacing w:line="268" w:lineRule="auto"/>
        <w:ind w:right="162"/>
      </w:pPr>
      <w:r>
        <w:t>активное неприятие асоциальных поступков, свобода и ответственность личности в условиях индивидуального и общественного пространства;</w:t>
      </w:r>
    </w:p>
    <w:p w:rsidR="00211E9C" w:rsidRDefault="00211E9C" w:rsidP="00211E9C">
      <w:pPr>
        <w:pStyle w:val="af0"/>
        <w:spacing w:line="266" w:lineRule="auto"/>
        <w:ind w:right="152"/>
      </w:pPr>
      <w: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211E9C" w:rsidRDefault="00211E9C" w:rsidP="00211E9C">
      <w:pPr>
        <w:pStyle w:val="af0"/>
        <w:spacing w:line="268" w:lineRule="auto"/>
        <w:ind w:right="159"/>
      </w:pPr>
      <w:r>
        <w:t>формирование личности безопасного типа, осознанного и ответственного отношения к личной безопасности и безопасности других людей;</w:t>
      </w:r>
    </w:p>
    <w:p w:rsidR="00211E9C" w:rsidRDefault="00211E9C" w:rsidP="00211E9C">
      <w:pPr>
        <w:pStyle w:val="3"/>
        <w:keepNext w:val="0"/>
        <w:keepLines w:val="0"/>
        <w:numPr>
          <w:ilvl w:val="0"/>
          <w:numId w:val="508"/>
        </w:numPr>
        <w:tabs>
          <w:tab w:val="left" w:pos="1131"/>
        </w:tabs>
        <w:autoSpaceDE w:val="0"/>
        <w:autoSpaceDN w:val="0"/>
        <w:spacing w:before="102"/>
        <w:ind w:left="1131" w:hanging="423"/>
        <w:jc w:val="both"/>
      </w:pPr>
      <w:r>
        <w:rPr>
          <w:spacing w:val="-2"/>
        </w:rPr>
        <w:t>эстетическое</w:t>
      </w:r>
      <w:r>
        <w:rPr>
          <w:spacing w:val="2"/>
        </w:rPr>
        <w:t xml:space="preserve"> </w:t>
      </w:r>
      <w:r>
        <w:rPr>
          <w:spacing w:val="-2"/>
        </w:rPr>
        <w:t>воспитание:</w:t>
      </w:r>
    </w:p>
    <w:p w:rsidR="00211E9C" w:rsidRDefault="00211E9C" w:rsidP="00211E9C">
      <w:pPr>
        <w:pStyle w:val="af0"/>
        <w:spacing w:before="38" w:line="264" w:lineRule="auto"/>
        <w:ind w:right="150"/>
      </w:pPr>
      <w:r>
        <w:t>формирование гармоничной личности, развитие способности воспринимать, ценить и создавать прекрасное в повседневной жизни;</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pStyle w:val="af0"/>
        <w:spacing w:before="263" w:line="264" w:lineRule="auto"/>
        <w:ind w:right="147"/>
      </w:pPr>
      <w:r>
        <w:rPr>
          <w:spacing w:val="-2"/>
        </w:rPr>
        <w:lastRenderedPageBreak/>
        <w:t>понимание</w:t>
      </w:r>
      <w:r>
        <w:rPr>
          <w:spacing w:val="-4"/>
        </w:rPr>
        <w:t xml:space="preserve"> </w:t>
      </w:r>
      <w:r>
        <w:rPr>
          <w:spacing w:val="-2"/>
        </w:rPr>
        <w:t>взаимозависимости счастливого</w:t>
      </w:r>
      <w:r>
        <w:rPr>
          <w:spacing w:val="-7"/>
        </w:rPr>
        <w:t xml:space="preserve"> </w:t>
      </w:r>
      <w:r>
        <w:rPr>
          <w:spacing w:val="-2"/>
        </w:rPr>
        <w:t>юношества и безопасного</w:t>
      </w:r>
      <w:r>
        <w:rPr>
          <w:spacing w:val="-7"/>
        </w:rPr>
        <w:t xml:space="preserve"> </w:t>
      </w:r>
      <w:r>
        <w:rPr>
          <w:spacing w:val="-2"/>
        </w:rPr>
        <w:t xml:space="preserve">личного </w:t>
      </w:r>
      <w:r>
        <w:t>поведения в повседневной жизни;</w:t>
      </w:r>
    </w:p>
    <w:p w:rsidR="00211E9C" w:rsidRDefault="00211E9C" w:rsidP="00211E9C">
      <w:pPr>
        <w:pStyle w:val="3"/>
        <w:keepNext w:val="0"/>
        <w:keepLines w:val="0"/>
        <w:numPr>
          <w:ilvl w:val="0"/>
          <w:numId w:val="508"/>
        </w:numPr>
        <w:tabs>
          <w:tab w:val="left" w:pos="1131"/>
        </w:tabs>
        <w:autoSpaceDE w:val="0"/>
        <w:autoSpaceDN w:val="0"/>
        <w:spacing w:before="106"/>
        <w:ind w:left="1131" w:hanging="423"/>
        <w:jc w:val="both"/>
      </w:pPr>
      <w:r>
        <w:t>ценности</w:t>
      </w:r>
      <w:r>
        <w:rPr>
          <w:spacing w:val="-10"/>
        </w:rPr>
        <w:t xml:space="preserve"> </w:t>
      </w:r>
      <w:r>
        <w:t>научного</w:t>
      </w:r>
      <w:r>
        <w:rPr>
          <w:spacing w:val="-10"/>
        </w:rPr>
        <w:t xml:space="preserve"> </w:t>
      </w:r>
      <w:r>
        <w:rPr>
          <w:spacing w:val="-2"/>
        </w:rPr>
        <w:t>познания:</w:t>
      </w:r>
    </w:p>
    <w:p w:rsidR="00211E9C" w:rsidRDefault="00211E9C" w:rsidP="00211E9C">
      <w:pPr>
        <w:pStyle w:val="af0"/>
        <w:spacing w:before="31" w:line="254" w:lineRule="auto"/>
      </w:pPr>
      <w: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11E9C" w:rsidRDefault="00211E9C" w:rsidP="00211E9C">
      <w:pPr>
        <w:pStyle w:val="af0"/>
        <w:spacing w:line="254" w:lineRule="auto"/>
        <w:ind w:right="159"/>
      </w:pPr>
      <w: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11E9C" w:rsidRDefault="00211E9C" w:rsidP="00211E9C">
      <w:pPr>
        <w:pStyle w:val="af0"/>
        <w:spacing w:line="254" w:lineRule="auto"/>
        <w:ind w:right="143"/>
      </w:pPr>
      <w:r>
        <w:t>формирование современной научной картины мира, понимание причин, механизмов</w:t>
      </w:r>
      <w:r>
        <w:rPr>
          <w:spacing w:val="80"/>
        </w:rPr>
        <w:t xml:space="preserve"> </w:t>
      </w:r>
      <w:r>
        <w:t>возникновения</w:t>
      </w:r>
      <w:r>
        <w:rPr>
          <w:spacing w:val="80"/>
        </w:rPr>
        <w:t xml:space="preserve"> </w:t>
      </w:r>
      <w:r>
        <w:t>и</w:t>
      </w:r>
      <w:r>
        <w:rPr>
          <w:spacing w:val="80"/>
        </w:rPr>
        <w:t xml:space="preserve"> </w:t>
      </w:r>
      <w:r>
        <w:t>последствий</w:t>
      </w:r>
      <w:r>
        <w:rPr>
          <w:spacing w:val="80"/>
        </w:rPr>
        <w:t xml:space="preserve"> </w:t>
      </w:r>
      <w:r>
        <w:t>распространенных</w:t>
      </w:r>
      <w:r>
        <w:rPr>
          <w:spacing w:val="80"/>
        </w:rPr>
        <w:t xml:space="preserve"> </w:t>
      </w:r>
      <w:r>
        <w:t>видов</w:t>
      </w:r>
      <w:r>
        <w:rPr>
          <w:spacing w:val="80"/>
        </w:rPr>
        <w:t xml:space="preserve"> </w:t>
      </w:r>
      <w:r>
        <w:t>опасных</w:t>
      </w:r>
      <w:r>
        <w:rPr>
          <w:spacing w:val="40"/>
        </w:rPr>
        <w:t xml:space="preserve"> </w:t>
      </w:r>
      <w:r>
        <w:t>и</w:t>
      </w:r>
      <w:r>
        <w:rPr>
          <w:spacing w:val="80"/>
          <w:w w:val="150"/>
        </w:rPr>
        <w:t xml:space="preserve"> </w:t>
      </w:r>
      <w:r>
        <w:t>чрезвычайных</w:t>
      </w:r>
      <w:r>
        <w:rPr>
          <w:spacing w:val="78"/>
          <w:w w:val="150"/>
        </w:rPr>
        <w:t xml:space="preserve"> </w:t>
      </w:r>
      <w:r>
        <w:t>ситуаций,</w:t>
      </w:r>
      <w:r>
        <w:rPr>
          <w:spacing w:val="80"/>
          <w:w w:val="150"/>
        </w:rPr>
        <w:t xml:space="preserve"> </w:t>
      </w:r>
      <w:r>
        <w:t>которые</w:t>
      </w:r>
      <w:r>
        <w:rPr>
          <w:spacing w:val="79"/>
          <w:w w:val="150"/>
        </w:rPr>
        <w:t xml:space="preserve"> </w:t>
      </w:r>
      <w:r>
        <w:t>могут</w:t>
      </w:r>
      <w:r>
        <w:rPr>
          <w:spacing w:val="80"/>
          <w:w w:val="150"/>
        </w:rPr>
        <w:t xml:space="preserve"> </w:t>
      </w:r>
      <w:r>
        <w:t>произойти</w:t>
      </w:r>
      <w:r>
        <w:rPr>
          <w:spacing w:val="80"/>
          <w:w w:val="150"/>
        </w:rPr>
        <w:t xml:space="preserve"> </w:t>
      </w:r>
      <w:r>
        <w:t>во</w:t>
      </w:r>
      <w:r>
        <w:rPr>
          <w:spacing w:val="78"/>
          <w:w w:val="150"/>
        </w:rPr>
        <w:t xml:space="preserve"> </w:t>
      </w:r>
      <w:r>
        <w:t>время</w:t>
      </w:r>
      <w:r>
        <w:rPr>
          <w:spacing w:val="80"/>
          <w:w w:val="150"/>
        </w:rPr>
        <w:t xml:space="preserve"> </w:t>
      </w:r>
      <w:r>
        <w:t>пребывания в различных средах (бытовые условия, дорожное движение, общественные места</w:t>
      </w:r>
      <w:r>
        <w:rPr>
          <w:spacing w:val="40"/>
        </w:rPr>
        <w:t xml:space="preserve"> </w:t>
      </w:r>
      <w:r>
        <w:t>и социум, природа, коммуникационные связи и каналы);</w:t>
      </w:r>
    </w:p>
    <w:p w:rsidR="00211E9C" w:rsidRDefault="00211E9C" w:rsidP="00211E9C">
      <w:pPr>
        <w:pStyle w:val="af0"/>
        <w:spacing w:line="254" w:lineRule="auto"/>
        <w:ind w:right="145"/>
      </w:pPr>
      <w:r>
        <w:t>установка на осмысление опыта, наблюдений и поступков, овладение способностью оценивать и прогнозировать неблагоприятные факторы обстановки и</w:t>
      </w:r>
      <w:r>
        <w:rPr>
          <w:spacing w:val="77"/>
        </w:rPr>
        <w:t xml:space="preserve"> </w:t>
      </w:r>
      <w:r>
        <w:t>принимать</w:t>
      </w:r>
      <w:r>
        <w:rPr>
          <w:spacing w:val="77"/>
        </w:rPr>
        <w:t xml:space="preserve"> </w:t>
      </w:r>
      <w:r>
        <w:t>обоснованные</w:t>
      </w:r>
      <w:r>
        <w:rPr>
          <w:spacing w:val="74"/>
        </w:rPr>
        <w:t xml:space="preserve"> </w:t>
      </w:r>
      <w:r>
        <w:t>решения</w:t>
      </w:r>
      <w:r>
        <w:rPr>
          <w:spacing w:val="77"/>
        </w:rPr>
        <w:t xml:space="preserve"> </w:t>
      </w:r>
      <w:r>
        <w:t>в</w:t>
      </w:r>
      <w:r>
        <w:rPr>
          <w:spacing w:val="73"/>
        </w:rPr>
        <w:t xml:space="preserve"> </w:t>
      </w:r>
      <w:r>
        <w:t>опасных</w:t>
      </w:r>
      <w:r>
        <w:rPr>
          <w:spacing w:val="73"/>
        </w:rPr>
        <w:t xml:space="preserve"> </w:t>
      </w:r>
      <w:r>
        <w:t>или</w:t>
      </w:r>
      <w:r>
        <w:rPr>
          <w:spacing w:val="77"/>
        </w:rPr>
        <w:t xml:space="preserve"> </w:t>
      </w:r>
      <w:r>
        <w:t>чрезвычайных</w:t>
      </w:r>
      <w:r>
        <w:rPr>
          <w:spacing w:val="73"/>
        </w:rPr>
        <w:t xml:space="preserve"> </w:t>
      </w:r>
      <w:r>
        <w:t>ситуациях с учетом реальных условий и возможностей;</w:t>
      </w:r>
    </w:p>
    <w:p w:rsidR="00211E9C" w:rsidRDefault="00211E9C" w:rsidP="00211E9C">
      <w:pPr>
        <w:pStyle w:val="3"/>
        <w:keepNext w:val="0"/>
        <w:keepLines w:val="0"/>
        <w:numPr>
          <w:ilvl w:val="0"/>
          <w:numId w:val="508"/>
        </w:numPr>
        <w:tabs>
          <w:tab w:val="left" w:pos="1130"/>
        </w:tabs>
        <w:autoSpaceDE w:val="0"/>
        <w:autoSpaceDN w:val="0"/>
        <w:spacing w:before="110" w:line="264" w:lineRule="auto"/>
        <w:ind w:left="138" w:right="156" w:firstLine="569"/>
        <w:jc w:val="both"/>
      </w:pPr>
      <w:r>
        <w:t>физическое</w:t>
      </w:r>
      <w:r>
        <w:rPr>
          <w:spacing w:val="80"/>
          <w:w w:val="150"/>
        </w:rPr>
        <w:t xml:space="preserve">  </w:t>
      </w:r>
      <w:r>
        <w:t>воспитание,</w:t>
      </w:r>
      <w:r>
        <w:rPr>
          <w:spacing w:val="80"/>
          <w:w w:val="150"/>
        </w:rPr>
        <w:t xml:space="preserve">  </w:t>
      </w:r>
      <w:r>
        <w:t>формирование</w:t>
      </w:r>
      <w:r>
        <w:rPr>
          <w:spacing w:val="80"/>
          <w:w w:val="150"/>
        </w:rPr>
        <w:t xml:space="preserve">  </w:t>
      </w:r>
      <w:r>
        <w:t>культуры</w:t>
      </w:r>
      <w:r>
        <w:rPr>
          <w:spacing w:val="80"/>
          <w:w w:val="150"/>
        </w:rPr>
        <w:t xml:space="preserve">  </w:t>
      </w:r>
      <w:r>
        <w:t>здоровья и эмоционального благополучия:</w:t>
      </w:r>
    </w:p>
    <w:p w:rsidR="00211E9C" w:rsidRDefault="00211E9C" w:rsidP="00211E9C">
      <w:pPr>
        <w:pStyle w:val="af0"/>
        <w:spacing w:line="254" w:lineRule="auto"/>
        <w:ind w:right="148"/>
      </w:pPr>
      <w: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211E9C" w:rsidRDefault="00211E9C" w:rsidP="00211E9C">
      <w:pPr>
        <w:pStyle w:val="af0"/>
        <w:spacing w:line="321" w:lineRule="exact"/>
        <w:ind w:left="708" w:firstLine="0"/>
      </w:pPr>
      <w:r>
        <w:t>осознание</w:t>
      </w:r>
      <w:r>
        <w:rPr>
          <w:spacing w:val="-14"/>
        </w:rPr>
        <w:t xml:space="preserve"> </w:t>
      </w:r>
      <w:r>
        <w:t>ценности</w:t>
      </w:r>
      <w:r>
        <w:rPr>
          <w:spacing w:val="-8"/>
        </w:rPr>
        <w:t xml:space="preserve"> </w:t>
      </w:r>
      <w:r>
        <w:rPr>
          <w:spacing w:val="-2"/>
        </w:rPr>
        <w:t>жизни;</w:t>
      </w:r>
    </w:p>
    <w:p w:rsidR="00211E9C" w:rsidRDefault="00211E9C" w:rsidP="00211E9C">
      <w:pPr>
        <w:pStyle w:val="af0"/>
        <w:spacing w:before="7" w:line="254" w:lineRule="auto"/>
        <w:ind w:right="156"/>
      </w:pPr>
      <w: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211E9C" w:rsidRDefault="00211E9C" w:rsidP="00211E9C">
      <w:pPr>
        <w:pStyle w:val="af0"/>
        <w:spacing w:line="254" w:lineRule="auto"/>
        <w:ind w:right="141"/>
      </w:pPr>
      <w:r>
        <w:t>осознание последствий и неприятие вредных привычек (употребление алкоголя,</w:t>
      </w:r>
      <w:r>
        <w:rPr>
          <w:spacing w:val="71"/>
        </w:rPr>
        <w:t xml:space="preserve">  </w:t>
      </w:r>
      <w:r>
        <w:t>наркотиков,</w:t>
      </w:r>
      <w:r>
        <w:rPr>
          <w:spacing w:val="71"/>
        </w:rPr>
        <w:t xml:space="preserve">  </w:t>
      </w:r>
      <w:r>
        <w:t>курение)</w:t>
      </w:r>
      <w:r>
        <w:rPr>
          <w:spacing w:val="70"/>
        </w:rPr>
        <w:t xml:space="preserve">  </w:t>
      </w:r>
      <w:r>
        <w:t>и</w:t>
      </w:r>
      <w:r>
        <w:rPr>
          <w:spacing w:val="71"/>
        </w:rPr>
        <w:t xml:space="preserve">  </w:t>
      </w:r>
      <w:r>
        <w:t>иных</w:t>
      </w:r>
      <w:r>
        <w:rPr>
          <w:spacing w:val="69"/>
        </w:rPr>
        <w:t xml:space="preserve">  </w:t>
      </w:r>
      <w:r>
        <w:t>форм</w:t>
      </w:r>
      <w:r>
        <w:rPr>
          <w:spacing w:val="71"/>
        </w:rPr>
        <w:t xml:space="preserve">  </w:t>
      </w:r>
      <w:r>
        <w:t>вреда</w:t>
      </w:r>
      <w:r>
        <w:rPr>
          <w:spacing w:val="69"/>
        </w:rPr>
        <w:t xml:space="preserve">  </w:t>
      </w:r>
      <w:r>
        <w:t>для</w:t>
      </w:r>
      <w:r>
        <w:rPr>
          <w:spacing w:val="71"/>
        </w:rPr>
        <w:t xml:space="preserve">  </w:t>
      </w:r>
      <w:r>
        <w:t>физического и психического здоровья;</w:t>
      </w:r>
    </w:p>
    <w:p w:rsidR="00211E9C" w:rsidRDefault="00211E9C" w:rsidP="00211E9C">
      <w:pPr>
        <w:pStyle w:val="af0"/>
        <w:spacing w:line="259" w:lineRule="auto"/>
        <w:ind w:right="153"/>
      </w:pPr>
      <w:r>
        <w:t>соблюдение</w:t>
      </w:r>
      <w:r>
        <w:rPr>
          <w:spacing w:val="-18"/>
        </w:rPr>
        <w:t xml:space="preserve"> </w:t>
      </w:r>
      <w:r>
        <w:t>правил</w:t>
      </w:r>
      <w:r>
        <w:rPr>
          <w:spacing w:val="-17"/>
        </w:rPr>
        <w:t xml:space="preserve"> </w:t>
      </w:r>
      <w:r>
        <w:t>безопасности,</w:t>
      </w:r>
      <w:r>
        <w:rPr>
          <w:spacing w:val="-18"/>
        </w:rPr>
        <w:t xml:space="preserve"> </w:t>
      </w:r>
      <w:r>
        <w:t>в</w:t>
      </w:r>
      <w:r>
        <w:rPr>
          <w:spacing w:val="-17"/>
        </w:rPr>
        <w:t xml:space="preserve"> </w:t>
      </w:r>
      <w:r>
        <w:t>том</w:t>
      </w:r>
      <w:r>
        <w:rPr>
          <w:spacing w:val="-18"/>
        </w:rPr>
        <w:t xml:space="preserve"> </w:t>
      </w:r>
      <w:r>
        <w:t>числе</w:t>
      </w:r>
      <w:r>
        <w:rPr>
          <w:spacing w:val="-17"/>
        </w:rPr>
        <w:t xml:space="preserve"> </w:t>
      </w:r>
      <w:r>
        <w:t>навыков</w:t>
      </w:r>
      <w:r>
        <w:rPr>
          <w:spacing w:val="-18"/>
        </w:rPr>
        <w:t xml:space="preserve"> </w:t>
      </w:r>
      <w:r>
        <w:t>безопасного</w:t>
      </w:r>
      <w:r>
        <w:rPr>
          <w:spacing w:val="-17"/>
        </w:rPr>
        <w:t xml:space="preserve"> </w:t>
      </w:r>
      <w:r>
        <w:t>поведения в интернет–среде;</w:t>
      </w:r>
    </w:p>
    <w:p w:rsidR="00211E9C" w:rsidRDefault="00211E9C" w:rsidP="00211E9C">
      <w:pPr>
        <w:pStyle w:val="af0"/>
        <w:spacing w:line="254" w:lineRule="auto"/>
        <w:ind w:right="142"/>
      </w:pPr>
      <w: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211E9C" w:rsidRDefault="00211E9C" w:rsidP="00211E9C">
      <w:pPr>
        <w:pStyle w:val="af0"/>
        <w:spacing w:line="321" w:lineRule="exact"/>
        <w:ind w:left="708" w:firstLine="0"/>
      </w:pPr>
      <w:r>
        <w:t>умение</w:t>
      </w:r>
      <w:r>
        <w:rPr>
          <w:spacing w:val="-10"/>
        </w:rPr>
        <w:t xml:space="preserve"> </w:t>
      </w:r>
      <w:r>
        <w:t>принимать</w:t>
      </w:r>
      <w:r>
        <w:rPr>
          <w:spacing w:val="-5"/>
        </w:rPr>
        <w:t xml:space="preserve"> </w:t>
      </w:r>
      <w:r>
        <w:t>себя</w:t>
      </w:r>
      <w:r>
        <w:rPr>
          <w:spacing w:val="-5"/>
        </w:rPr>
        <w:t xml:space="preserve"> </w:t>
      </w:r>
      <w:r>
        <w:t>и</w:t>
      </w:r>
      <w:r>
        <w:rPr>
          <w:spacing w:val="-5"/>
        </w:rPr>
        <w:t xml:space="preserve"> </w:t>
      </w:r>
      <w:r>
        <w:t>других</w:t>
      </w:r>
      <w:r>
        <w:rPr>
          <w:spacing w:val="-10"/>
        </w:rPr>
        <w:t xml:space="preserve"> </w:t>
      </w:r>
      <w:r>
        <w:t>людей,</w:t>
      </w:r>
      <w:r>
        <w:rPr>
          <w:spacing w:val="-4"/>
        </w:rPr>
        <w:t xml:space="preserve"> </w:t>
      </w:r>
      <w:r>
        <w:t>не</w:t>
      </w:r>
      <w:r>
        <w:rPr>
          <w:spacing w:val="-7"/>
        </w:rPr>
        <w:t xml:space="preserve"> </w:t>
      </w:r>
      <w:r>
        <w:rPr>
          <w:spacing w:val="-2"/>
        </w:rPr>
        <w:t>осуждая;</w:t>
      </w:r>
    </w:p>
    <w:p w:rsidR="00211E9C" w:rsidRDefault="00211E9C" w:rsidP="00211E9C">
      <w:pPr>
        <w:pStyle w:val="af0"/>
        <w:spacing w:before="3" w:line="256" w:lineRule="auto"/>
        <w:ind w:right="153"/>
      </w:pPr>
      <w:r>
        <w:t>умение осознавать эмоциональное состояние свое и других людей, уметь управлять собственным эмоциональным состоянием;</w:t>
      </w:r>
    </w:p>
    <w:p w:rsidR="00211E9C" w:rsidRDefault="00211E9C" w:rsidP="00211E9C">
      <w:pPr>
        <w:pStyle w:val="af0"/>
        <w:spacing w:line="252" w:lineRule="auto"/>
        <w:ind w:right="151"/>
      </w:pPr>
      <w:r>
        <w:t>сформированность</w:t>
      </w:r>
      <w:r>
        <w:rPr>
          <w:spacing w:val="40"/>
        </w:rPr>
        <w:t xml:space="preserve"> </w:t>
      </w:r>
      <w:r>
        <w:t>навыка</w:t>
      </w:r>
      <w:r>
        <w:rPr>
          <w:spacing w:val="40"/>
        </w:rPr>
        <w:t xml:space="preserve"> </w:t>
      </w:r>
      <w:r>
        <w:t>рефлексии,</w:t>
      </w:r>
      <w:r>
        <w:rPr>
          <w:spacing w:val="40"/>
        </w:rPr>
        <w:t xml:space="preserve"> </w:t>
      </w:r>
      <w:r>
        <w:t>признание</w:t>
      </w:r>
      <w:r>
        <w:rPr>
          <w:spacing w:val="40"/>
        </w:rPr>
        <w:t xml:space="preserve"> </w:t>
      </w:r>
      <w:r>
        <w:t>своего</w:t>
      </w:r>
      <w:r>
        <w:rPr>
          <w:spacing w:val="40"/>
        </w:rPr>
        <w:t xml:space="preserve"> </w:t>
      </w:r>
      <w:r>
        <w:t>права</w:t>
      </w:r>
      <w:r>
        <w:rPr>
          <w:spacing w:val="40"/>
        </w:rPr>
        <w:t xml:space="preserve"> </w:t>
      </w:r>
      <w:r>
        <w:t>на</w:t>
      </w:r>
      <w:r>
        <w:rPr>
          <w:spacing w:val="40"/>
        </w:rPr>
        <w:t xml:space="preserve"> </w:t>
      </w:r>
      <w:r>
        <w:t>ошибку</w:t>
      </w:r>
      <w:r>
        <w:rPr>
          <w:spacing w:val="80"/>
        </w:rPr>
        <w:t xml:space="preserve"> </w:t>
      </w:r>
      <w:r>
        <w:t>и такого же права другого человека;</w:t>
      </w:r>
    </w:p>
    <w:p w:rsidR="00211E9C" w:rsidRDefault="00211E9C" w:rsidP="00211E9C">
      <w:pPr>
        <w:pStyle w:val="af0"/>
        <w:spacing w:line="252" w:lineRule="auto"/>
        <w:sectPr w:rsidR="00211E9C">
          <w:pgSz w:w="11910" w:h="16850"/>
          <w:pgMar w:top="1240" w:right="708" w:bottom="940" w:left="992" w:header="710" w:footer="755" w:gutter="0"/>
          <w:cols w:space="720"/>
        </w:sectPr>
      </w:pPr>
    </w:p>
    <w:p w:rsidR="00211E9C" w:rsidRDefault="00211E9C" w:rsidP="00211E9C">
      <w:pPr>
        <w:pStyle w:val="3"/>
        <w:keepNext w:val="0"/>
        <w:keepLines w:val="0"/>
        <w:numPr>
          <w:ilvl w:val="0"/>
          <w:numId w:val="508"/>
        </w:numPr>
        <w:tabs>
          <w:tab w:val="left" w:pos="1131"/>
        </w:tabs>
        <w:autoSpaceDE w:val="0"/>
        <w:autoSpaceDN w:val="0"/>
        <w:spacing w:before="271"/>
        <w:ind w:left="1131" w:hanging="423"/>
        <w:jc w:val="both"/>
      </w:pPr>
      <w:r>
        <w:lastRenderedPageBreak/>
        <w:t>трудовое</w:t>
      </w:r>
      <w:r>
        <w:rPr>
          <w:spacing w:val="-14"/>
        </w:rPr>
        <w:t xml:space="preserve"> </w:t>
      </w:r>
      <w:r>
        <w:rPr>
          <w:spacing w:val="-2"/>
        </w:rPr>
        <w:t>воспитание:</w:t>
      </w:r>
    </w:p>
    <w:p w:rsidR="00211E9C" w:rsidRDefault="00211E9C" w:rsidP="00211E9C">
      <w:pPr>
        <w:pStyle w:val="af0"/>
        <w:spacing w:before="45" w:line="268" w:lineRule="auto"/>
        <w:ind w:right="153"/>
      </w:pPr>
      <w:r>
        <w:t>установка</w:t>
      </w:r>
      <w:r>
        <w:rPr>
          <w:spacing w:val="-18"/>
        </w:rPr>
        <w:t xml:space="preserve"> </w:t>
      </w:r>
      <w:r>
        <w:t>на</w:t>
      </w:r>
      <w:r>
        <w:rPr>
          <w:spacing w:val="-17"/>
        </w:rPr>
        <w:t xml:space="preserve"> </w:t>
      </w:r>
      <w:r>
        <w:t>активное</w:t>
      </w:r>
      <w:r>
        <w:rPr>
          <w:spacing w:val="-18"/>
        </w:rPr>
        <w:t xml:space="preserve"> </w:t>
      </w:r>
      <w:r>
        <w:t>участие</w:t>
      </w:r>
      <w:r>
        <w:rPr>
          <w:spacing w:val="-17"/>
        </w:rPr>
        <w:t xml:space="preserve"> </w:t>
      </w:r>
      <w:r>
        <w:t>в</w:t>
      </w:r>
      <w:r>
        <w:rPr>
          <w:spacing w:val="-18"/>
        </w:rPr>
        <w:t xml:space="preserve"> </w:t>
      </w:r>
      <w:r>
        <w:t>решении</w:t>
      </w:r>
      <w:r>
        <w:rPr>
          <w:spacing w:val="-17"/>
        </w:rPr>
        <w:t xml:space="preserve"> </w:t>
      </w:r>
      <w:r>
        <w:t>практических</w:t>
      </w:r>
      <w:r>
        <w:rPr>
          <w:spacing w:val="-15"/>
        </w:rPr>
        <w:t xml:space="preserve"> </w:t>
      </w:r>
      <w:r>
        <w:t>задач</w:t>
      </w:r>
      <w:r>
        <w:rPr>
          <w:spacing w:val="-14"/>
        </w:rPr>
        <w:t xml:space="preserve"> </w:t>
      </w:r>
      <w:r>
        <w:t>(в</w:t>
      </w:r>
      <w:r>
        <w:rPr>
          <w:spacing w:val="-18"/>
        </w:rPr>
        <w:t xml:space="preserve"> </w:t>
      </w:r>
      <w:r>
        <w:t>рамках</w:t>
      </w:r>
      <w:r>
        <w:rPr>
          <w:spacing w:val="-17"/>
        </w:rPr>
        <w:t xml:space="preserve"> </w:t>
      </w:r>
      <w:r>
        <w:t>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211E9C" w:rsidRDefault="00211E9C" w:rsidP="00211E9C">
      <w:pPr>
        <w:pStyle w:val="af0"/>
        <w:spacing w:line="268" w:lineRule="auto"/>
        <w:ind w:right="164"/>
      </w:pPr>
      <w:r>
        <w:t>интерес</w:t>
      </w:r>
      <w:r>
        <w:rPr>
          <w:spacing w:val="77"/>
        </w:rPr>
        <w:t xml:space="preserve"> </w:t>
      </w:r>
      <w:r>
        <w:t>к</w:t>
      </w:r>
      <w:r>
        <w:rPr>
          <w:spacing w:val="80"/>
        </w:rPr>
        <w:t xml:space="preserve"> </w:t>
      </w:r>
      <w:r>
        <w:t>практическому</w:t>
      </w:r>
      <w:r>
        <w:rPr>
          <w:spacing w:val="69"/>
        </w:rPr>
        <w:t xml:space="preserve"> </w:t>
      </w:r>
      <w:r>
        <w:t>изучению</w:t>
      </w:r>
      <w:r>
        <w:rPr>
          <w:spacing w:val="79"/>
        </w:rPr>
        <w:t xml:space="preserve"> </w:t>
      </w:r>
      <w:r>
        <w:t>профессий</w:t>
      </w:r>
      <w:r>
        <w:rPr>
          <w:spacing w:val="80"/>
        </w:rPr>
        <w:t xml:space="preserve"> </w:t>
      </w:r>
      <w:r>
        <w:t>и</w:t>
      </w:r>
      <w:r>
        <w:rPr>
          <w:spacing w:val="79"/>
        </w:rPr>
        <w:t xml:space="preserve"> </w:t>
      </w:r>
      <w:r>
        <w:t>труда</w:t>
      </w:r>
      <w:r>
        <w:rPr>
          <w:spacing w:val="77"/>
        </w:rPr>
        <w:t xml:space="preserve"> </w:t>
      </w:r>
      <w:r>
        <w:t>различного</w:t>
      </w:r>
      <w:r>
        <w:rPr>
          <w:spacing w:val="76"/>
        </w:rPr>
        <w:t xml:space="preserve"> </w:t>
      </w:r>
      <w:r>
        <w:t>рода, в том числе на основе применения изучаемого предметного знания;</w:t>
      </w:r>
    </w:p>
    <w:p w:rsidR="00211E9C" w:rsidRDefault="00211E9C" w:rsidP="00211E9C">
      <w:pPr>
        <w:pStyle w:val="af0"/>
        <w:spacing w:line="268" w:lineRule="auto"/>
        <w:ind w:right="163"/>
      </w:pPr>
      <w:r>
        <w:t>осознание важности обучения на протяжении всей жизни для успешной профессиональной деятельности и развитие необходимых умений для этого;</w:t>
      </w:r>
    </w:p>
    <w:p w:rsidR="00211E9C" w:rsidRDefault="00211E9C" w:rsidP="00211E9C">
      <w:pPr>
        <w:pStyle w:val="af0"/>
        <w:spacing w:before="4" w:line="268" w:lineRule="auto"/>
        <w:ind w:left="708" w:right="2749" w:firstLine="0"/>
      </w:pPr>
      <w:r>
        <w:t>готовность адаптироваться в профессиональной среде; уважение</w:t>
      </w:r>
      <w:r>
        <w:rPr>
          <w:spacing w:val="-9"/>
        </w:rPr>
        <w:t xml:space="preserve"> </w:t>
      </w:r>
      <w:r>
        <w:t>к</w:t>
      </w:r>
      <w:r>
        <w:rPr>
          <w:spacing w:val="-4"/>
        </w:rPr>
        <w:t xml:space="preserve"> </w:t>
      </w:r>
      <w:r>
        <w:t>труду</w:t>
      </w:r>
      <w:r>
        <w:rPr>
          <w:spacing w:val="-11"/>
        </w:rPr>
        <w:t xml:space="preserve"> </w:t>
      </w:r>
      <w:r>
        <w:t>и</w:t>
      </w:r>
      <w:r>
        <w:rPr>
          <w:spacing w:val="-4"/>
        </w:rPr>
        <w:t xml:space="preserve"> </w:t>
      </w:r>
      <w:r>
        <w:t>результатам</w:t>
      </w:r>
      <w:r>
        <w:rPr>
          <w:spacing w:val="-4"/>
        </w:rPr>
        <w:t xml:space="preserve"> </w:t>
      </w:r>
      <w:r>
        <w:t>трудовой</w:t>
      </w:r>
      <w:r>
        <w:rPr>
          <w:spacing w:val="-3"/>
        </w:rPr>
        <w:t xml:space="preserve"> </w:t>
      </w:r>
      <w:r>
        <w:rPr>
          <w:spacing w:val="-2"/>
        </w:rPr>
        <w:t>деятельности;</w:t>
      </w:r>
    </w:p>
    <w:p w:rsidR="00211E9C" w:rsidRDefault="00211E9C" w:rsidP="00211E9C">
      <w:pPr>
        <w:pStyle w:val="af0"/>
        <w:spacing w:line="268" w:lineRule="auto"/>
        <w:ind w:right="152"/>
      </w:pPr>
      <w:r>
        <w:t>осознанный</w:t>
      </w:r>
      <w:r>
        <w:rPr>
          <w:spacing w:val="80"/>
        </w:rPr>
        <w:t xml:space="preserve"> </w:t>
      </w:r>
      <w:r>
        <w:t>выбор</w:t>
      </w:r>
      <w:r>
        <w:rPr>
          <w:spacing w:val="80"/>
        </w:rPr>
        <w:t xml:space="preserve"> </w:t>
      </w:r>
      <w:r>
        <w:t>и</w:t>
      </w:r>
      <w:r>
        <w:rPr>
          <w:spacing w:val="80"/>
        </w:rPr>
        <w:t xml:space="preserve"> </w:t>
      </w:r>
      <w:r>
        <w:t>построение</w:t>
      </w:r>
      <w:r>
        <w:rPr>
          <w:spacing w:val="80"/>
        </w:rPr>
        <w:t xml:space="preserve"> </w:t>
      </w:r>
      <w:r>
        <w:t>индивидуальной</w:t>
      </w:r>
      <w:r>
        <w:rPr>
          <w:spacing w:val="80"/>
        </w:rPr>
        <w:t xml:space="preserve"> </w:t>
      </w:r>
      <w:r>
        <w:t>траектории</w:t>
      </w:r>
      <w:r>
        <w:rPr>
          <w:spacing w:val="80"/>
        </w:rPr>
        <w:t xml:space="preserve"> </w:t>
      </w:r>
      <w:r>
        <w:t>образования</w:t>
      </w:r>
      <w:r>
        <w:rPr>
          <w:spacing w:val="40"/>
        </w:rPr>
        <w:t xml:space="preserve"> </w:t>
      </w:r>
      <w:r>
        <w:t>и</w:t>
      </w:r>
      <w:r>
        <w:rPr>
          <w:spacing w:val="40"/>
        </w:rPr>
        <w:t xml:space="preserve"> </w:t>
      </w:r>
      <w:r>
        <w:t>жизненных</w:t>
      </w:r>
      <w:r>
        <w:rPr>
          <w:spacing w:val="40"/>
        </w:rPr>
        <w:t xml:space="preserve"> </w:t>
      </w:r>
      <w:r>
        <w:t>планов</w:t>
      </w:r>
      <w:r>
        <w:rPr>
          <w:spacing w:val="40"/>
        </w:rPr>
        <w:t xml:space="preserve"> </w:t>
      </w:r>
      <w:r>
        <w:t>с</w:t>
      </w:r>
      <w:r>
        <w:rPr>
          <w:spacing w:val="40"/>
        </w:rPr>
        <w:t xml:space="preserve"> </w:t>
      </w:r>
      <w:r>
        <w:t>учетом</w:t>
      </w:r>
      <w:r>
        <w:rPr>
          <w:spacing w:val="40"/>
        </w:rPr>
        <w:t xml:space="preserve"> </w:t>
      </w:r>
      <w:r>
        <w:t>личных</w:t>
      </w:r>
      <w:r>
        <w:rPr>
          <w:spacing w:val="40"/>
        </w:rPr>
        <w:t xml:space="preserve"> </w:t>
      </w:r>
      <w:r>
        <w:t>и</w:t>
      </w:r>
      <w:r>
        <w:rPr>
          <w:spacing w:val="40"/>
        </w:rPr>
        <w:t xml:space="preserve"> </w:t>
      </w:r>
      <w:r>
        <w:t>общественных</w:t>
      </w:r>
      <w:r>
        <w:rPr>
          <w:spacing w:val="40"/>
        </w:rPr>
        <w:t xml:space="preserve"> </w:t>
      </w:r>
      <w:r>
        <w:t>интересов и потребностей;</w:t>
      </w:r>
    </w:p>
    <w:p w:rsidR="00211E9C" w:rsidRDefault="00211E9C" w:rsidP="00211E9C">
      <w:pPr>
        <w:pStyle w:val="af0"/>
        <w:spacing w:line="268" w:lineRule="auto"/>
        <w:ind w:right="145"/>
      </w:pPr>
      <w:r>
        <w:t>укрепление</w:t>
      </w:r>
      <w:r>
        <w:rPr>
          <w:spacing w:val="-2"/>
        </w:rPr>
        <w:t xml:space="preserve"> </w:t>
      </w:r>
      <w:r>
        <w:t>ответственного</w:t>
      </w:r>
      <w:r>
        <w:rPr>
          <w:spacing w:val="-3"/>
        </w:rPr>
        <w:t xml:space="preserve"> </w:t>
      </w:r>
      <w:r>
        <w:t>отношения к учебе, способности применять</w:t>
      </w:r>
      <w:r>
        <w:rPr>
          <w:spacing w:val="-4"/>
        </w:rPr>
        <w:t xml:space="preserve"> </w:t>
      </w:r>
      <w:r>
        <w:t>меры и средства индивидуальной защиты, приемы рационального и безопасного поведения в опасных и чрезвычайных ситуациях;</w:t>
      </w:r>
    </w:p>
    <w:p w:rsidR="00211E9C" w:rsidRDefault="00211E9C" w:rsidP="00211E9C">
      <w:pPr>
        <w:pStyle w:val="af0"/>
        <w:spacing w:before="3" w:line="268" w:lineRule="auto"/>
        <w:ind w:right="144"/>
      </w:pPr>
      <w:r>
        <w:t>овладение умениями оказывать первую помощь пострадавшим при потере сознания,</w:t>
      </w:r>
      <w:r>
        <w:rPr>
          <w:spacing w:val="-18"/>
        </w:rPr>
        <w:t xml:space="preserve"> </w:t>
      </w:r>
      <w:r>
        <w:t>остановке</w:t>
      </w:r>
      <w:r>
        <w:rPr>
          <w:spacing w:val="-17"/>
        </w:rPr>
        <w:t xml:space="preserve"> </w:t>
      </w:r>
      <w:r>
        <w:t>дыхания,</w:t>
      </w:r>
      <w:r>
        <w:rPr>
          <w:spacing w:val="-16"/>
        </w:rPr>
        <w:t xml:space="preserve"> </w:t>
      </w:r>
      <w:r>
        <w:t>наружных</w:t>
      </w:r>
      <w:r>
        <w:rPr>
          <w:spacing w:val="-18"/>
        </w:rPr>
        <w:t xml:space="preserve"> </w:t>
      </w:r>
      <w:r>
        <w:t>кровотечениях,</w:t>
      </w:r>
      <w:r>
        <w:rPr>
          <w:spacing w:val="-15"/>
        </w:rPr>
        <w:t xml:space="preserve"> </w:t>
      </w:r>
      <w:r>
        <w:t>попадании</w:t>
      </w:r>
      <w:r>
        <w:rPr>
          <w:spacing w:val="-16"/>
        </w:rPr>
        <w:t xml:space="preserve"> </w:t>
      </w:r>
      <w:r>
        <w:t>инородных</w:t>
      </w:r>
      <w:r>
        <w:rPr>
          <w:spacing w:val="-8"/>
        </w:rPr>
        <w:t xml:space="preserve"> </w:t>
      </w:r>
      <w:r>
        <w:t>тел в верхние дыхательные пути, травмах различных областей тела, ожогах, отморожениях, отравлениях;</w:t>
      </w:r>
    </w:p>
    <w:p w:rsidR="00211E9C" w:rsidRDefault="00211E9C" w:rsidP="00211E9C">
      <w:pPr>
        <w:pStyle w:val="af0"/>
        <w:spacing w:line="268" w:lineRule="auto"/>
        <w:ind w:right="151"/>
      </w:pPr>
      <w:r>
        <w:t>установка</w:t>
      </w:r>
      <w:r>
        <w:rPr>
          <w:spacing w:val="80"/>
        </w:rPr>
        <w:t xml:space="preserve"> </w:t>
      </w:r>
      <w:r>
        <w:t>на</w:t>
      </w:r>
      <w:r>
        <w:rPr>
          <w:spacing w:val="80"/>
        </w:rPr>
        <w:t xml:space="preserve"> </w:t>
      </w:r>
      <w:r>
        <w:t>овладение</w:t>
      </w:r>
      <w:r>
        <w:rPr>
          <w:spacing w:val="80"/>
        </w:rPr>
        <w:t xml:space="preserve"> </w:t>
      </w:r>
      <w:r>
        <w:t>знаниями</w:t>
      </w:r>
      <w:r>
        <w:rPr>
          <w:spacing w:val="80"/>
        </w:rPr>
        <w:t xml:space="preserve"> </w:t>
      </w:r>
      <w:r>
        <w:t>и</w:t>
      </w:r>
      <w:r>
        <w:rPr>
          <w:spacing w:val="80"/>
        </w:rPr>
        <w:t xml:space="preserve"> </w:t>
      </w:r>
      <w:r>
        <w:t>умениями</w:t>
      </w:r>
      <w:r>
        <w:rPr>
          <w:spacing w:val="80"/>
        </w:rPr>
        <w:t xml:space="preserve"> </w:t>
      </w:r>
      <w:r>
        <w:t>предупреждения</w:t>
      </w:r>
      <w:r>
        <w:rPr>
          <w:spacing w:val="80"/>
        </w:rPr>
        <w:t xml:space="preserve"> </w:t>
      </w:r>
      <w:r>
        <w:t>опасных и</w:t>
      </w:r>
      <w:r>
        <w:rPr>
          <w:spacing w:val="-9"/>
        </w:rPr>
        <w:t xml:space="preserve"> </w:t>
      </w:r>
      <w:r>
        <w:t>чрезвычайных</w:t>
      </w:r>
      <w:r>
        <w:rPr>
          <w:spacing w:val="-13"/>
        </w:rPr>
        <w:t xml:space="preserve"> </w:t>
      </w:r>
      <w:r>
        <w:t>ситуаций</w:t>
      </w:r>
      <w:r>
        <w:rPr>
          <w:spacing w:val="-5"/>
        </w:rPr>
        <w:t xml:space="preserve"> </w:t>
      </w:r>
      <w:r>
        <w:t>во</w:t>
      </w:r>
      <w:r>
        <w:rPr>
          <w:spacing w:val="-13"/>
        </w:rPr>
        <w:t xml:space="preserve"> </w:t>
      </w:r>
      <w:r>
        <w:t>время</w:t>
      </w:r>
      <w:r>
        <w:rPr>
          <w:spacing w:val="-9"/>
        </w:rPr>
        <w:t xml:space="preserve"> </w:t>
      </w:r>
      <w:r>
        <w:t>пребывания</w:t>
      </w:r>
      <w:r>
        <w:rPr>
          <w:spacing w:val="-9"/>
        </w:rPr>
        <w:t xml:space="preserve"> </w:t>
      </w:r>
      <w:r>
        <w:t>в</w:t>
      </w:r>
      <w:r>
        <w:rPr>
          <w:spacing w:val="-12"/>
        </w:rPr>
        <w:t xml:space="preserve"> </w:t>
      </w:r>
      <w:r>
        <w:t>различных</w:t>
      </w:r>
      <w:r>
        <w:rPr>
          <w:spacing w:val="-8"/>
        </w:rPr>
        <w:t xml:space="preserve"> </w:t>
      </w:r>
      <w:r>
        <w:t>средах</w:t>
      </w:r>
      <w:r>
        <w:rPr>
          <w:spacing w:val="-13"/>
        </w:rPr>
        <w:t xml:space="preserve"> </w:t>
      </w:r>
      <w:r>
        <w:t>(в</w:t>
      </w:r>
      <w:r>
        <w:rPr>
          <w:spacing w:val="-12"/>
        </w:rPr>
        <w:t xml:space="preserve"> </w:t>
      </w:r>
      <w:r>
        <w:t>помещении, на</w:t>
      </w:r>
      <w:r>
        <w:rPr>
          <w:spacing w:val="40"/>
        </w:rPr>
        <w:t xml:space="preserve"> </w:t>
      </w:r>
      <w:r>
        <w:t>улице,</w:t>
      </w:r>
      <w:r>
        <w:rPr>
          <w:spacing w:val="40"/>
        </w:rPr>
        <w:t xml:space="preserve"> </w:t>
      </w:r>
      <w:r>
        <w:t>на</w:t>
      </w:r>
      <w:r>
        <w:rPr>
          <w:spacing w:val="40"/>
        </w:rPr>
        <w:t xml:space="preserve"> </w:t>
      </w:r>
      <w:r>
        <w:t>природе,</w:t>
      </w:r>
      <w:r>
        <w:rPr>
          <w:spacing w:val="40"/>
        </w:rPr>
        <w:t xml:space="preserve"> </w:t>
      </w:r>
      <w:r>
        <w:t>в</w:t>
      </w:r>
      <w:r>
        <w:rPr>
          <w:spacing w:val="40"/>
        </w:rPr>
        <w:t xml:space="preserve"> </w:t>
      </w:r>
      <w:r>
        <w:t>общественных</w:t>
      </w:r>
      <w:r>
        <w:rPr>
          <w:spacing w:val="40"/>
        </w:rPr>
        <w:t xml:space="preserve"> </w:t>
      </w:r>
      <w:r>
        <w:t>местах</w:t>
      </w:r>
      <w:r>
        <w:rPr>
          <w:spacing w:val="40"/>
        </w:rPr>
        <w:t xml:space="preserve"> </w:t>
      </w:r>
      <w:r>
        <w:t>и</w:t>
      </w:r>
      <w:r>
        <w:rPr>
          <w:spacing w:val="40"/>
        </w:rPr>
        <w:t xml:space="preserve"> </w:t>
      </w:r>
      <w:r>
        <w:t>на</w:t>
      </w:r>
      <w:r>
        <w:rPr>
          <w:spacing w:val="40"/>
        </w:rPr>
        <w:t xml:space="preserve"> </w:t>
      </w:r>
      <w:r>
        <w:t>массовых</w:t>
      </w:r>
      <w:r>
        <w:rPr>
          <w:spacing w:val="40"/>
        </w:rPr>
        <w:t xml:space="preserve"> </w:t>
      </w:r>
      <w:r>
        <w:t>мероприятиях, при коммуникации, при воздействии рисков культурной среды);</w:t>
      </w:r>
    </w:p>
    <w:p w:rsidR="00211E9C" w:rsidRDefault="00211E9C" w:rsidP="00211E9C">
      <w:pPr>
        <w:pStyle w:val="3"/>
        <w:keepNext w:val="0"/>
        <w:keepLines w:val="0"/>
        <w:numPr>
          <w:ilvl w:val="0"/>
          <w:numId w:val="508"/>
        </w:numPr>
        <w:tabs>
          <w:tab w:val="left" w:pos="1131"/>
        </w:tabs>
        <w:autoSpaceDE w:val="0"/>
        <w:autoSpaceDN w:val="0"/>
        <w:spacing w:before="112"/>
        <w:ind w:left="1131" w:hanging="423"/>
        <w:jc w:val="both"/>
      </w:pPr>
      <w:r>
        <w:t>экологическое</w:t>
      </w:r>
      <w:r>
        <w:rPr>
          <w:spacing w:val="-16"/>
        </w:rPr>
        <w:t xml:space="preserve"> </w:t>
      </w:r>
      <w:r>
        <w:rPr>
          <w:spacing w:val="-2"/>
        </w:rPr>
        <w:t>воспитание:</w:t>
      </w:r>
    </w:p>
    <w:p w:rsidR="00211E9C" w:rsidRDefault="00211E9C" w:rsidP="00211E9C">
      <w:pPr>
        <w:pStyle w:val="af0"/>
        <w:spacing w:before="45" w:line="271" w:lineRule="auto"/>
        <w:ind w:right="158"/>
      </w:pPr>
      <w:r>
        <w:t>ориентация</w:t>
      </w:r>
      <w:r>
        <w:rPr>
          <w:spacing w:val="40"/>
        </w:rPr>
        <w:t xml:space="preserve"> </w:t>
      </w:r>
      <w:r>
        <w:t>на</w:t>
      </w:r>
      <w:r>
        <w:rPr>
          <w:spacing w:val="40"/>
        </w:rPr>
        <w:t xml:space="preserve"> </w:t>
      </w:r>
      <w:r>
        <w:t>применение</w:t>
      </w:r>
      <w:r>
        <w:rPr>
          <w:spacing w:val="40"/>
        </w:rPr>
        <w:t xml:space="preserve"> </w:t>
      </w:r>
      <w:r>
        <w:t>знаний</w:t>
      </w:r>
      <w:r>
        <w:rPr>
          <w:spacing w:val="40"/>
        </w:rPr>
        <w:t xml:space="preserve"> </w:t>
      </w:r>
      <w:r>
        <w:t>из</w:t>
      </w:r>
      <w:r>
        <w:rPr>
          <w:spacing w:val="40"/>
        </w:rPr>
        <w:t xml:space="preserve"> </w:t>
      </w:r>
      <w:r>
        <w:t>социальных</w:t>
      </w:r>
      <w:r>
        <w:rPr>
          <w:spacing w:val="40"/>
        </w:rPr>
        <w:t xml:space="preserve"> </w:t>
      </w:r>
      <w:r>
        <w:t>и</w:t>
      </w:r>
      <w:r>
        <w:rPr>
          <w:spacing w:val="40"/>
        </w:rPr>
        <w:t xml:space="preserve"> </w:t>
      </w:r>
      <w:r>
        <w:t>естественных</w:t>
      </w:r>
      <w:r>
        <w:rPr>
          <w:spacing w:val="40"/>
        </w:rPr>
        <w:t xml:space="preserve"> </w:t>
      </w:r>
      <w:r>
        <w:t>наук</w:t>
      </w:r>
      <w:r>
        <w:rPr>
          <w:spacing w:val="80"/>
        </w:rPr>
        <w:t xml:space="preserve"> </w:t>
      </w:r>
      <w:r>
        <w:t>для</w:t>
      </w:r>
      <w:r>
        <w:rPr>
          <w:spacing w:val="80"/>
        </w:rPr>
        <w:t xml:space="preserve"> </w:t>
      </w:r>
      <w:r>
        <w:t>решения</w:t>
      </w:r>
      <w:r>
        <w:rPr>
          <w:spacing w:val="80"/>
        </w:rPr>
        <w:t xml:space="preserve"> </w:t>
      </w:r>
      <w:r>
        <w:t>задач</w:t>
      </w:r>
      <w:r>
        <w:rPr>
          <w:spacing w:val="76"/>
          <w:w w:val="150"/>
        </w:rPr>
        <w:t xml:space="preserve"> </w:t>
      </w:r>
      <w:r>
        <w:t>в</w:t>
      </w:r>
      <w:r>
        <w:rPr>
          <w:spacing w:val="80"/>
        </w:rPr>
        <w:t xml:space="preserve"> </w:t>
      </w:r>
      <w:r>
        <w:t>области</w:t>
      </w:r>
      <w:r>
        <w:rPr>
          <w:spacing w:val="80"/>
        </w:rPr>
        <w:t xml:space="preserve"> </w:t>
      </w:r>
      <w:r>
        <w:t>окружающей</w:t>
      </w:r>
      <w:r>
        <w:rPr>
          <w:spacing w:val="80"/>
        </w:rPr>
        <w:t xml:space="preserve"> </w:t>
      </w:r>
      <w:r>
        <w:t>среды,</w:t>
      </w:r>
      <w:r>
        <w:rPr>
          <w:spacing w:val="80"/>
        </w:rPr>
        <w:t xml:space="preserve"> </w:t>
      </w:r>
      <w:r>
        <w:t>планирования</w:t>
      </w:r>
      <w:r>
        <w:rPr>
          <w:spacing w:val="80"/>
        </w:rPr>
        <w:t xml:space="preserve"> </w:t>
      </w:r>
      <w:r>
        <w:t>поступков</w:t>
      </w:r>
      <w:r>
        <w:rPr>
          <w:spacing w:val="80"/>
        </w:rPr>
        <w:t xml:space="preserve"> </w:t>
      </w:r>
      <w:r>
        <w:t>и оценки их возможных последствий для окружающей среды;</w:t>
      </w:r>
    </w:p>
    <w:p w:rsidR="00211E9C" w:rsidRDefault="00211E9C" w:rsidP="00211E9C">
      <w:pPr>
        <w:pStyle w:val="af0"/>
        <w:spacing w:line="268" w:lineRule="auto"/>
        <w:ind w:right="144"/>
      </w:pPr>
      <w:r>
        <w:t>повышение</w:t>
      </w:r>
      <w:r>
        <w:rPr>
          <w:spacing w:val="-18"/>
        </w:rPr>
        <w:t xml:space="preserve"> </w:t>
      </w:r>
      <w:r>
        <w:t>уровня</w:t>
      </w:r>
      <w:r>
        <w:rPr>
          <w:spacing w:val="-17"/>
        </w:rPr>
        <w:t xml:space="preserve"> </w:t>
      </w:r>
      <w:r>
        <w:t>экологической</w:t>
      </w:r>
      <w:r>
        <w:rPr>
          <w:spacing w:val="-18"/>
        </w:rPr>
        <w:t xml:space="preserve"> </w:t>
      </w:r>
      <w:r>
        <w:t>культуры,</w:t>
      </w:r>
      <w:r>
        <w:rPr>
          <w:spacing w:val="-17"/>
        </w:rPr>
        <w:t xml:space="preserve"> </w:t>
      </w:r>
      <w:r>
        <w:t>осознание</w:t>
      </w:r>
      <w:r>
        <w:rPr>
          <w:spacing w:val="-18"/>
        </w:rPr>
        <w:t xml:space="preserve"> </w:t>
      </w:r>
      <w:r>
        <w:t>глобального</w:t>
      </w:r>
      <w:r>
        <w:rPr>
          <w:spacing w:val="-17"/>
        </w:rPr>
        <w:t xml:space="preserve"> </w:t>
      </w:r>
      <w:r>
        <w:t>характера экологических проблем и путей их решения; активное неприятие действий, приносящих вред окружающей среде;</w:t>
      </w:r>
    </w:p>
    <w:p w:rsidR="00211E9C" w:rsidRDefault="00211E9C" w:rsidP="00211E9C">
      <w:pPr>
        <w:pStyle w:val="af0"/>
        <w:spacing w:line="268" w:lineRule="auto"/>
        <w:ind w:right="162"/>
      </w:pPr>
      <w:r>
        <w:t>осознание своей роли как гражданина и потребителя в условиях взаимосвязи природной, технологической и социальной сред;</w:t>
      </w:r>
    </w:p>
    <w:p w:rsidR="00211E9C" w:rsidRDefault="00211E9C" w:rsidP="00211E9C">
      <w:pPr>
        <w:pStyle w:val="af0"/>
        <w:spacing w:line="268" w:lineRule="auto"/>
        <w:ind w:right="160"/>
      </w:pPr>
      <w:r>
        <w:t xml:space="preserve">готовность к участию в практической деятельности экологической </w:t>
      </w:r>
      <w:r>
        <w:rPr>
          <w:spacing w:val="-2"/>
        </w:rPr>
        <w:t>направленности;</w:t>
      </w:r>
    </w:p>
    <w:p w:rsidR="00211E9C" w:rsidRDefault="00211E9C" w:rsidP="00211E9C">
      <w:pPr>
        <w:pStyle w:val="af0"/>
        <w:spacing w:line="271" w:lineRule="auto"/>
        <w:ind w:right="149"/>
      </w:pPr>
      <w:r>
        <w:t>освоение основ экологической культуры, методов проектирования собственной</w:t>
      </w:r>
      <w:r>
        <w:rPr>
          <w:spacing w:val="40"/>
        </w:rPr>
        <w:t xml:space="preserve"> </w:t>
      </w:r>
      <w:r>
        <w:t>безопасной</w:t>
      </w:r>
      <w:r>
        <w:rPr>
          <w:spacing w:val="40"/>
        </w:rPr>
        <w:t xml:space="preserve"> </w:t>
      </w:r>
      <w:r>
        <w:t>жизнедеятельности</w:t>
      </w:r>
      <w:r>
        <w:rPr>
          <w:spacing w:val="40"/>
        </w:rPr>
        <w:t xml:space="preserve"> </w:t>
      </w:r>
      <w:r>
        <w:t>с</w:t>
      </w:r>
      <w:r>
        <w:rPr>
          <w:spacing w:val="40"/>
        </w:rPr>
        <w:t xml:space="preserve"> </w:t>
      </w:r>
      <w:r>
        <w:t>учетом</w:t>
      </w:r>
      <w:r>
        <w:rPr>
          <w:spacing w:val="40"/>
        </w:rPr>
        <w:t xml:space="preserve"> </w:t>
      </w:r>
      <w:r>
        <w:t>природных,</w:t>
      </w:r>
      <w:r>
        <w:rPr>
          <w:spacing w:val="40"/>
        </w:rPr>
        <w:t xml:space="preserve"> </w:t>
      </w:r>
      <w:r>
        <w:t>техногенных и социальных рисков на территории проживания.</w:t>
      </w:r>
    </w:p>
    <w:p w:rsidR="00211E9C" w:rsidRDefault="00211E9C" w:rsidP="00211E9C">
      <w:pPr>
        <w:pStyle w:val="af0"/>
        <w:spacing w:line="271" w:lineRule="auto"/>
        <w:sectPr w:rsidR="00211E9C">
          <w:pgSz w:w="11910" w:h="16850"/>
          <w:pgMar w:top="1240" w:right="708" w:bottom="940" w:left="992" w:header="710" w:footer="755" w:gutter="0"/>
          <w:cols w:space="720"/>
        </w:sectPr>
      </w:pPr>
    </w:p>
    <w:p w:rsidR="00211E9C" w:rsidRDefault="00211E9C" w:rsidP="00211E9C">
      <w:pPr>
        <w:pStyle w:val="2"/>
        <w:spacing w:before="256"/>
      </w:pPr>
      <w:bookmarkStart w:id="19" w:name="_bookmark15"/>
      <w:bookmarkEnd w:id="19"/>
      <w:r>
        <w:lastRenderedPageBreak/>
        <w:t>МЕТАПРЕДМЕТНЫЕ</w:t>
      </w:r>
      <w:r>
        <w:rPr>
          <w:spacing w:val="-10"/>
        </w:rPr>
        <w:t xml:space="preserve"> </w:t>
      </w:r>
      <w:r>
        <w:rPr>
          <w:spacing w:val="-2"/>
        </w:rPr>
        <w:t>РЕЗУЛЬТАТЫ</w:t>
      </w:r>
    </w:p>
    <w:p w:rsidR="00211E9C" w:rsidRDefault="00211E9C" w:rsidP="00211E9C">
      <w:pPr>
        <w:pStyle w:val="af0"/>
        <w:spacing w:before="146" w:line="254" w:lineRule="auto"/>
        <w:ind w:right="159"/>
      </w:pPr>
      <w:r>
        <w:t>В</w:t>
      </w:r>
      <w:r>
        <w:rPr>
          <w:spacing w:val="80"/>
        </w:rPr>
        <w:t xml:space="preserve"> </w:t>
      </w:r>
      <w:r>
        <w:t>результате</w:t>
      </w:r>
      <w:r>
        <w:rPr>
          <w:spacing w:val="80"/>
        </w:rPr>
        <w:t xml:space="preserve"> </w:t>
      </w:r>
      <w:r>
        <w:t>изучения</w:t>
      </w:r>
      <w:r>
        <w:rPr>
          <w:spacing w:val="80"/>
        </w:rPr>
        <w:t xml:space="preserve"> </w:t>
      </w:r>
      <w:r>
        <w:t>ОБЗР</w:t>
      </w:r>
      <w:r>
        <w:rPr>
          <w:spacing w:val="80"/>
        </w:rPr>
        <w:t xml:space="preserve"> </w:t>
      </w:r>
      <w:r>
        <w:t>на</w:t>
      </w:r>
      <w:r>
        <w:rPr>
          <w:spacing w:val="80"/>
        </w:rPr>
        <w:t xml:space="preserve"> </w:t>
      </w:r>
      <w:r>
        <w:t>уровне</w:t>
      </w:r>
      <w:r>
        <w:rPr>
          <w:spacing w:val="80"/>
        </w:rPr>
        <w:t xml:space="preserve"> </w:t>
      </w:r>
      <w:r>
        <w:t>основного</w:t>
      </w:r>
      <w:r>
        <w:rPr>
          <w:spacing w:val="80"/>
        </w:rPr>
        <w:t xml:space="preserve"> </w:t>
      </w:r>
      <w:r>
        <w:t>общего</w:t>
      </w:r>
      <w:r>
        <w:rPr>
          <w:spacing w:val="80"/>
        </w:rPr>
        <w:t xml:space="preserve"> </w:t>
      </w:r>
      <w:r>
        <w:t>образования</w:t>
      </w:r>
      <w:r>
        <w:rPr>
          <w:spacing w:val="80"/>
        </w:rPr>
        <w:t xml:space="preserve"> </w:t>
      </w:r>
      <w:r>
        <w:t>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11E9C" w:rsidRDefault="00211E9C" w:rsidP="00211E9C">
      <w:pPr>
        <w:pStyle w:val="af0"/>
        <w:spacing w:before="36"/>
        <w:ind w:left="0" w:firstLine="0"/>
      </w:pPr>
    </w:p>
    <w:p w:rsidR="00211E9C" w:rsidRDefault="00211E9C" w:rsidP="00211E9C">
      <w:pPr>
        <w:pStyle w:val="1"/>
      </w:pPr>
      <w:r>
        <w:t>Познавательные</w:t>
      </w:r>
      <w:r>
        <w:rPr>
          <w:spacing w:val="50"/>
        </w:rPr>
        <w:t xml:space="preserve"> </w:t>
      </w:r>
      <w:r>
        <w:t>универсальные</w:t>
      </w:r>
      <w:r>
        <w:rPr>
          <w:spacing w:val="50"/>
        </w:rPr>
        <w:t xml:space="preserve"> </w:t>
      </w:r>
      <w:r>
        <w:t>учебные</w:t>
      </w:r>
      <w:r>
        <w:rPr>
          <w:spacing w:val="51"/>
        </w:rPr>
        <w:t xml:space="preserve"> </w:t>
      </w:r>
      <w:r>
        <w:rPr>
          <w:spacing w:val="-2"/>
        </w:rPr>
        <w:t>действия</w:t>
      </w:r>
    </w:p>
    <w:p w:rsidR="00211E9C" w:rsidRDefault="00211E9C" w:rsidP="00211E9C">
      <w:pPr>
        <w:pStyle w:val="3"/>
        <w:spacing w:before="24"/>
      </w:pPr>
      <w:r>
        <w:t>Базовые</w:t>
      </w:r>
      <w:r>
        <w:rPr>
          <w:spacing w:val="-13"/>
        </w:rPr>
        <w:t xml:space="preserve"> </w:t>
      </w:r>
      <w:r>
        <w:t>логические</w:t>
      </w:r>
      <w:r>
        <w:rPr>
          <w:spacing w:val="-13"/>
        </w:rPr>
        <w:t xml:space="preserve"> </w:t>
      </w:r>
      <w:r>
        <w:rPr>
          <w:spacing w:val="-2"/>
        </w:rPr>
        <w:t>действия:</w:t>
      </w:r>
    </w:p>
    <w:p w:rsidR="00211E9C" w:rsidRDefault="00211E9C" w:rsidP="00211E9C">
      <w:pPr>
        <w:pStyle w:val="af0"/>
        <w:spacing w:before="24"/>
        <w:ind w:left="708" w:firstLine="0"/>
      </w:pPr>
      <w:r>
        <w:t>выявлять</w:t>
      </w:r>
      <w:r>
        <w:rPr>
          <w:spacing w:val="-10"/>
        </w:rPr>
        <w:t xml:space="preserve"> </w:t>
      </w:r>
      <w:r>
        <w:t>и</w:t>
      </w:r>
      <w:r>
        <w:rPr>
          <w:spacing w:val="-9"/>
        </w:rPr>
        <w:t xml:space="preserve"> </w:t>
      </w:r>
      <w:r>
        <w:t>характеризовать</w:t>
      </w:r>
      <w:r>
        <w:rPr>
          <w:spacing w:val="-9"/>
        </w:rPr>
        <w:t xml:space="preserve"> </w:t>
      </w:r>
      <w:r>
        <w:t>существенные</w:t>
      </w:r>
      <w:r>
        <w:rPr>
          <w:spacing w:val="-11"/>
        </w:rPr>
        <w:t xml:space="preserve"> </w:t>
      </w:r>
      <w:r>
        <w:t>признаки</w:t>
      </w:r>
      <w:r>
        <w:rPr>
          <w:spacing w:val="-9"/>
        </w:rPr>
        <w:t xml:space="preserve"> </w:t>
      </w:r>
      <w:r>
        <w:t>объектов</w:t>
      </w:r>
      <w:r>
        <w:rPr>
          <w:spacing w:val="-12"/>
        </w:rPr>
        <w:t xml:space="preserve"> </w:t>
      </w:r>
      <w:r>
        <w:rPr>
          <w:spacing w:val="-2"/>
        </w:rPr>
        <w:t>(явлений);</w:t>
      </w:r>
    </w:p>
    <w:p w:rsidR="00211E9C" w:rsidRDefault="00211E9C" w:rsidP="00211E9C">
      <w:pPr>
        <w:pStyle w:val="af0"/>
        <w:tabs>
          <w:tab w:val="left" w:pos="2859"/>
          <w:tab w:val="left" w:pos="5054"/>
          <w:tab w:val="left" w:pos="6457"/>
          <w:tab w:val="left" w:pos="8823"/>
        </w:tabs>
        <w:spacing w:before="38" w:line="268" w:lineRule="auto"/>
        <w:ind w:right="153"/>
      </w:pPr>
      <w:r>
        <w:rPr>
          <w:spacing w:val="-2"/>
        </w:rPr>
        <w:t>устанавливать</w:t>
      </w:r>
      <w:r>
        <w:tab/>
      </w:r>
      <w:r>
        <w:rPr>
          <w:spacing w:val="-2"/>
        </w:rPr>
        <w:t>существенный</w:t>
      </w:r>
      <w:r>
        <w:tab/>
      </w:r>
      <w:r>
        <w:rPr>
          <w:spacing w:val="-2"/>
        </w:rPr>
        <w:t>признак</w:t>
      </w:r>
      <w:r>
        <w:tab/>
      </w:r>
      <w:r>
        <w:rPr>
          <w:spacing w:val="-2"/>
        </w:rPr>
        <w:t>классификации,</w:t>
      </w:r>
      <w:r>
        <w:tab/>
      </w:r>
      <w:r>
        <w:rPr>
          <w:spacing w:val="-2"/>
        </w:rPr>
        <w:t xml:space="preserve">основания </w:t>
      </w:r>
      <w:r>
        <w:t>для обобщения и сравнения, критерии проводимого анализа;</w:t>
      </w:r>
    </w:p>
    <w:p w:rsidR="00211E9C" w:rsidRDefault="00211E9C" w:rsidP="00211E9C">
      <w:pPr>
        <w:pStyle w:val="af0"/>
        <w:spacing w:line="268" w:lineRule="auto"/>
        <w:ind w:right="259"/>
      </w:pPr>
      <w:r>
        <w:t>с</w:t>
      </w:r>
      <w:r>
        <w:rPr>
          <w:spacing w:val="40"/>
        </w:rPr>
        <w:t xml:space="preserve"> </w:t>
      </w:r>
      <w:r>
        <w:t>учетом</w:t>
      </w:r>
      <w:r>
        <w:rPr>
          <w:spacing w:val="40"/>
        </w:rPr>
        <w:t xml:space="preserve"> </w:t>
      </w:r>
      <w:r>
        <w:t>предложенной</w:t>
      </w:r>
      <w:r>
        <w:rPr>
          <w:spacing w:val="40"/>
        </w:rPr>
        <w:t xml:space="preserve"> </w:t>
      </w:r>
      <w:r>
        <w:t>задачи</w:t>
      </w:r>
      <w:r>
        <w:rPr>
          <w:spacing w:val="40"/>
        </w:rPr>
        <w:t xml:space="preserve"> </w:t>
      </w:r>
      <w:r>
        <w:t>выявлять</w:t>
      </w:r>
      <w:r>
        <w:rPr>
          <w:spacing w:val="40"/>
        </w:rPr>
        <w:t xml:space="preserve"> </w:t>
      </w:r>
      <w:r>
        <w:t>закономерности</w:t>
      </w:r>
      <w:r>
        <w:rPr>
          <w:spacing w:val="40"/>
        </w:rPr>
        <w:t xml:space="preserve"> </w:t>
      </w:r>
      <w:r>
        <w:t>и</w:t>
      </w:r>
      <w:r>
        <w:rPr>
          <w:spacing w:val="40"/>
        </w:rPr>
        <w:t xml:space="preserve"> </w:t>
      </w:r>
      <w:r>
        <w:t>противоречия</w:t>
      </w:r>
      <w:r>
        <w:rPr>
          <w:spacing w:val="80"/>
        </w:rPr>
        <w:t xml:space="preserve"> </w:t>
      </w:r>
      <w:r>
        <w:t>в рассматриваемых фактах, данных и наблюдениях;</w:t>
      </w:r>
    </w:p>
    <w:p w:rsidR="00211E9C" w:rsidRDefault="00211E9C" w:rsidP="00211E9C">
      <w:pPr>
        <w:pStyle w:val="af0"/>
        <w:tabs>
          <w:tab w:val="left" w:pos="2075"/>
          <w:tab w:val="left" w:pos="3369"/>
          <w:tab w:val="left" w:pos="5217"/>
          <w:tab w:val="left" w:pos="6447"/>
          <w:tab w:val="left" w:pos="8346"/>
          <w:tab w:val="left" w:pos="9043"/>
        </w:tabs>
        <w:spacing w:line="268" w:lineRule="auto"/>
        <w:ind w:left="708" w:right="135" w:firstLine="0"/>
      </w:pPr>
      <w:r>
        <w:t xml:space="preserve">предлагать критерии для выявления закономерностей и противоречий; </w:t>
      </w:r>
      <w:r>
        <w:rPr>
          <w:spacing w:val="-2"/>
        </w:rPr>
        <w:t>выявлять</w:t>
      </w:r>
      <w:r>
        <w:tab/>
      </w:r>
      <w:r>
        <w:rPr>
          <w:spacing w:val="-2"/>
        </w:rPr>
        <w:t>дефицит</w:t>
      </w:r>
      <w:r>
        <w:tab/>
      </w:r>
      <w:r>
        <w:rPr>
          <w:spacing w:val="-2"/>
        </w:rPr>
        <w:t>информации,</w:t>
      </w:r>
      <w:r>
        <w:tab/>
      </w:r>
      <w:r>
        <w:rPr>
          <w:spacing w:val="-2"/>
        </w:rPr>
        <w:t>данных,</w:t>
      </w:r>
      <w:r>
        <w:tab/>
      </w:r>
      <w:r>
        <w:rPr>
          <w:spacing w:val="-2"/>
        </w:rPr>
        <w:t>необходимых</w:t>
      </w:r>
      <w:r>
        <w:tab/>
      </w:r>
      <w:r>
        <w:rPr>
          <w:spacing w:val="-4"/>
        </w:rPr>
        <w:t>для</w:t>
      </w:r>
      <w:r>
        <w:tab/>
      </w:r>
      <w:r>
        <w:rPr>
          <w:spacing w:val="-2"/>
        </w:rPr>
        <w:t>решения</w:t>
      </w:r>
    </w:p>
    <w:p w:rsidR="00211E9C" w:rsidRDefault="00211E9C" w:rsidP="00211E9C">
      <w:pPr>
        <w:pStyle w:val="af0"/>
        <w:spacing w:line="314" w:lineRule="exact"/>
        <w:ind w:firstLine="0"/>
      </w:pPr>
      <w:r>
        <w:t>поставленной</w:t>
      </w:r>
      <w:r>
        <w:rPr>
          <w:spacing w:val="-16"/>
        </w:rPr>
        <w:t xml:space="preserve"> </w:t>
      </w:r>
      <w:r>
        <w:rPr>
          <w:spacing w:val="-2"/>
        </w:rPr>
        <w:t>задачи;</w:t>
      </w:r>
    </w:p>
    <w:p w:rsidR="00211E9C" w:rsidRDefault="00211E9C" w:rsidP="00211E9C">
      <w:pPr>
        <w:pStyle w:val="af0"/>
        <w:spacing w:before="22" w:line="266" w:lineRule="auto"/>
        <w:ind w:right="160"/>
      </w:pPr>
      <w:r>
        <w:t>выявлять причинно-следственные связи при изучении явлений и процессов; проводить</w:t>
      </w:r>
      <w:r>
        <w:rPr>
          <w:spacing w:val="-18"/>
        </w:rPr>
        <w:t xml:space="preserve"> </w:t>
      </w:r>
      <w:r>
        <w:t>выводы</w:t>
      </w:r>
      <w:r>
        <w:rPr>
          <w:spacing w:val="-17"/>
        </w:rPr>
        <w:t xml:space="preserve"> </w:t>
      </w:r>
      <w:r>
        <w:t>с</w:t>
      </w:r>
      <w:r>
        <w:rPr>
          <w:spacing w:val="-18"/>
        </w:rPr>
        <w:t xml:space="preserve"> </w:t>
      </w:r>
      <w:r>
        <w:t>использованием</w:t>
      </w:r>
      <w:r>
        <w:rPr>
          <w:spacing w:val="-17"/>
        </w:rPr>
        <w:t xml:space="preserve"> </w:t>
      </w:r>
      <w:r>
        <w:t>дедуктивных</w:t>
      </w:r>
      <w:r>
        <w:rPr>
          <w:spacing w:val="-18"/>
        </w:rPr>
        <w:t xml:space="preserve"> </w:t>
      </w:r>
      <w:r>
        <w:t>и</w:t>
      </w:r>
      <w:r>
        <w:rPr>
          <w:spacing w:val="-17"/>
        </w:rPr>
        <w:t xml:space="preserve"> </w:t>
      </w:r>
      <w:r>
        <w:t>индуктивных</w:t>
      </w:r>
      <w:r>
        <w:rPr>
          <w:spacing w:val="-18"/>
        </w:rPr>
        <w:t xml:space="preserve"> </w:t>
      </w:r>
      <w:r>
        <w:t>умозаключений, умозаключений по аналогии, формулировать гипотезы о взаимосвязях;</w:t>
      </w:r>
    </w:p>
    <w:p w:rsidR="00211E9C" w:rsidRDefault="00211E9C" w:rsidP="00211E9C">
      <w:pPr>
        <w:pStyle w:val="af0"/>
        <w:spacing w:before="1" w:line="266" w:lineRule="auto"/>
        <w:ind w:right="150"/>
      </w:pPr>
      <w: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211E9C" w:rsidRDefault="00211E9C" w:rsidP="00211E9C">
      <w:pPr>
        <w:pStyle w:val="3"/>
        <w:spacing w:before="116"/>
      </w:pPr>
      <w:r>
        <w:t>Базовые</w:t>
      </w:r>
      <w:r>
        <w:rPr>
          <w:spacing w:val="-16"/>
        </w:rPr>
        <w:t xml:space="preserve"> </w:t>
      </w:r>
      <w:r>
        <w:t>исследовательские</w:t>
      </w:r>
      <w:r>
        <w:rPr>
          <w:spacing w:val="-16"/>
        </w:rPr>
        <w:t xml:space="preserve"> </w:t>
      </w:r>
      <w:r>
        <w:rPr>
          <w:spacing w:val="-2"/>
        </w:rPr>
        <w:t>действия:</w:t>
      </w:r>
    </w:p>
    <w:p w:rsidR="00211E9C" w:rsidRDefault="00211E9C" w:rsidP="00211E9C">
      <w:pPr>
        <w:pStyle w:val="af0"/>
        <w:spacing w:before="38" w:line="266" w:lineRule="auto"/>
        <w:ind w:right="137"/>
      </w:pPr>
      <w: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211E9C" w:rsidRDefault="00211E9C" w:rsidP="00211E9C">
      <w:pPr>
        <w:pStyle w:val="af0"/>
        <w:spacing w:line="266" w:lineRule="auto"/>
        <w:ind w:right="150"/>
      </w:pPr>
      <w:r>
        <w:t>обобщать, анализировать и оценивать получаемую информацию, выдвигать гипотезы,</w:t>
      </w:r>
      <w:r>
        <w:rPr>
          <w:spacing w:val="40"/>
        </w:rPr>
        <w:t xml:space="preserve"> </w:t>
      </w:r>
      <w:r>
        <w:t>аргументировать</w:t>
      </w:r>
      <w:r>
        <w:rPr>
          <w:spacing w:val="40"/>
        </w:rPr>
        <w:t xml:space="preserve"> </w:t>
      </w:r>
      <w:r>
        <w:t>свою</w:t>
      </w:r>
      <w:r>
        <w:rPr>
          <w:spacing w:val="40"/>
        </w:rPr>
        <w:t xml:space="preserve"> </w:t>
      </w:r>
      <w:r>
        <w:t>точку</w:t>
      </w:r>
      <w:r>
        <w:rPr>
          <w:spacing w:val="40"/>
        </w:rPr>
        <w:t xml:space="preserve"> </w:t>
      </w:r>
      <w:r>
        <w:t>зрения,</w:t>
      </w:r>
      <w:r>
        <w:rPr>
          <w:spacing w:val="40"/>
        </w:rPr>
        <w:t xml:space="preserve"> </w:t>
      </w:r>
      <w:r>
        <w:t>делать</w:t>
      </w:r>
      <w:r>
        <w:rPr>
          <w:spacing w:val="40"/>
        </w:rPr>
        <w:t xml:space="preserve"> </w:t>
      </w:r>
      <w:r>
        <w:t>обоснованные</w:t>
      </w:r>
      <w:r>
        <w:rPr>
          <w:spacing w:val="40"/>
        </w:rPr>
        <w:t xml:space="preserve"> </w:t>
      </w:r>
      <w:r>
        <w:t>выводы</w:t>
      </w:r>
      <w:r>
        <w:rPr>
          <w:spacing w:val="80"/>
        </w:rPr>
        <w:t xml:space="preserve"> </w:t>
      </w:r>
      <w:r>
        <w:t>по результатам исследования;</w:t>
      </w:r>
    </w:p>
    <w:p w:rsidR="00211E9C" w:rsidRDefault="00211E9C" w:rsidP="00211E9C">
      <w:pPr>
        <w:pStyle w:val="af0"/>
        <w:spacing w:line="268" w:lineRule="auto"/>
        <w:ind w:right="159"/>
      </w:pPr>
      <w:r>
        <w:t>проводить (принимать участие) небольшое самостоятельное исследование заданного объекта (явления), устанавливать причинно-следственные связи;</w:t>
      </w:r>
    </w:p>
    <w:p w:rsidR="00211E9C" w:rsidRDefault="00211E9C" w:rsidP="00211E9C">
      <w:pPr>
        <w:pStyle w:val="af0"/>
        <w:spacing w:line="266" w:lineRule="auto"/>
        <w:ind w:right="147"/>
      </w:pPr>
      <w:r>
        <w:t>прогнозировать</w:t>
      </w:r>
      <w:r>
        <w:rPr>
          <w:spacing w:val="40"/>
        </w:rPr>
        <w:t xml:space="preserve">  </w:t>
      </w:r>
      <w:r>
        <w:t>возможное</w:t>
      </w:r>
      <w:r>
        <w:rPr>
          <w:spacing w:val="40"/>
        </w:rPr>
        <w:t xml:space="preserve">  </w:t>
      </w:r>
      <w:r>
        <w:t>дальнейшее</w:t>
      </w:r>
      <w:r>
        <w:rPr>
          <w:spacing w:val="40"/>
        </w:rPr>
        <w:t xml:space="preserve">  </w:t>
      </w:r>
      <w:r>
        <w:t>развитие</w:t>
      </w:r>
      <w:r>
        <w:rPr>
          <w:spacing w:val="40"/>
        </w:rPr>
        <w:t xml:space="preserve">  </w:t>
      </w:r>
      <w:r>
        <w:t>процессов,</w:t>
      </w:r>
      <w:r>
        <w:rPr>
          <w:spacing w:val="40"/>
        </w:rPr>
        <w:t xml:space="preserve">  </w:t>
      </w:r>
      <w:r>
        <w:t>событий</w:t>
      </w:r>
      <w:r>
        <w:rPr>
          <w:spacing w:val="80"/>
          <w:w w:val="150"/>
        </w:rPr>
        <w:t xml:space="preserve"> </w:t>
      </w:r>
      <w:r>
        <w:t>и их последствия в аналогичных или сходных ситуациях, а также выдвигать предположения об их развитии в новых условиях и контекстах.</w:t>
      </w:r>
    </w:p>
    <w:p w:rsidR="00211E9C" w:rsidRDefault="00211E9C" w:rsidP="00211E9C">
      <w:pPr>
        <w:pStyle w:val="3"/>
        <w:spacing w:before="111"/>
      </w:pPr>
      <w:r>
        <w:t>Работа</w:t>
      </w:r>
      <w:r>
        <w:rPr>
          <w:spacing w:val="-6"/>
        </w:rPr>
        <w:t xml:space="preserve"> </w:t>
      </w:r>
      <w:r>
        <w:t>с</w:t>
      </w:r>
      <w:r>
        <w:rPr>
          <w:spacing w:val="-4"/>
        </w:rPr>
        <w:t xml:space="preserve"> </w:t>
      </w:r>
      <w:r>
        <w:rPr>
          <w:spacing w:val="-2"/>
        </w:rPr>
        <w:t>информацией:</w:t>
      </w:r>
    </w:p>
    <w:p w:rsidR="00211E9C" w:rsidRDefault="00211E9C" w:rsidP="00211E9C">
      <w:pPr>
        <w:pStyle w:val="af0"/>
        <w:spacing w:before="31" w:line="266" w:lineRule="auto"/>
        <w:ind w:right="147"/>
      </w:pPr>
      <w:r>
        <w:t>применять различные методы, инструменты и запросы при поиске и отборе информации</w:t>
      </w:r>
      <w:r>
        <w:rPr>
          <w:spacing w:val="32"/>
        </w:rPr>
        <w:t xml:space="preserve"> </w:t>
      </w:r>
      <w:r>
        <w:t>или</w:t>
      </w:r>
      <w:r>
        <w:rPr>
          <w:spacing w:val="32"/>
        </w:rPr>
        <w:t xml:space="preserve"> </w:t>
      </w:r>
      <w:r>
        <w:t>данных из</w:t>
      </w:r>
      <w:r>
        <w:rPr>
          <w:spacing w:val="29"/>
        </w:rPr>
        <w:t xml:space="preserve"> </w:t>
      </w:r>
      <w:r>
        <w:t>источников</w:t>
      </w:r>
      <w:r>
        <w:rPr>
          <w:spacing w:val="28"/>
        </w:rPr>
        <w:t xml:space="preserve"> </w:t>
      </w:r>
      <w:r>
        <w:t>с</w:t>
      </w:r>
      <w:r>
        <w:rPr>
          <w:spacing w:val="29"/>
        </w:rPr>
        <w:t xml:space="preserve"> </w:t>
      </w:r>
      <w:r>
        <w:t>учетом</w:t>
      </w:r>
      <w:r>
        <w:rPr>
          <w:spacing w:val="33"/>
        </w:rPr>
        <w:t xml:space="preserve"> </w:t>
      </w:r>
      <w:r>
        <w:t>предложенной</w:t>
      </w:r>
      <w:r>
        <w:rPr>
          <w:spacing w:val="32"/>
        </w:rPr>
        <w:t xml:space="preserve"> </w:t>
      </w:r>
      <w:r>
        <w:t>учебной</w:t>
      </w:r>
      <w:r>
        <w:rPr>
          <w:spacing w:val="32"/>
        </w:rPr>
        <w:t xml:space="preserve"> </w:t>
      </w:r>
      <w:r>
        <w:t>задачи и заданных критериев;</w:t>
      </w:r>
    </w:p>
    <w:p w:rsidR="00211E9C" w:rsidRDefault="00211E9C" w:rsidP="00211E9C">
      <w:pPr>
        <w:pStyle w:val="af0"/>
        <w:spacing w:line="266" w:lineRule="auto"/>
        <w:sectPr w:rsidR="00211E9C">
          <w:pgSz w:w="11910" w:h="16850"/>
          <w:pgMar w:top="1240" w:right="708" w:bottom="940" w:left="992" w:header="710" w:footer="755" w:gutter="0"/>
          <w:cols w:space="720"/>
        </w:sectPr>
      </w:pPr>
    </w:p>
    <w:p w:rsidR="00211E9C" w:rsidRDefault="00211E9C" w:rsidP="00211E9C">
      <w:pPr>
        <w:pStyle w:val="af0"/>
        <w:spacing w:before="263" w:line="268" w:lineRule="auto"/>
        <w:ind w:right="160"/>
      </w:pPr>
      <w:r>
        <w:lastRenderedPageBreak/>
        <w:t>выбирать, анализировать, систематизировать и интерпретировать информацию различных видов и форм представления;</w:t>
      </w:r>
    </w:p>
    <w:p w:rsidR="00211E9C" w:rsidRDefault="00211E9C" w:rsidP="00211E9C">
      <w:pPr>
        <w:pStyle w:val="af0"/>
        <w:spacing w:line="264" w:lineRule="auto"/>
        <w:ind w:right="148"/>
      </w:pPr>
      <w:r>
        <w:t>находить</w:t>
      </w:r>
      <w:r>
        <w:rPr>
          <w:spacing w:val="40"/>
        </w:rPr>
        <w:t xml:space="preserve"> </w:t>
      </w:r>
      <w:r>
        <w:t>сходные</w:t>
      </w:r>
      <w:r>
        <w:rPr>
          <w:spacing w:val="40"/>
        </w:rPr>
        <w:t xml:space="preserve"> </w:t>
      </w:r>
      <w:r>
        <w:t>аргументы</w:t>
      </w:r>
      <w:r>
        <w:rPr>
          <w:spacing w:val="40"/>
        </w:rPr>
        <w:t xml:space="preserve"> </w:t>
      </w:r>
      <w:r>
        <w:t>(подтверждающие</w:t>
      </w:r>
      <w:r>
        <w:rPr>
          <w:spacing w:val="40"/>
        </w:rPr>
        <w:t xml:space="preserve"> </w:t>
      </w:r>
      <w:r>
        <w:t>или</w:t>
      </w:r>
      <w:r>
        <w:rPr>
          <w:spacing w:val="40"/>
        </w:rPr>
        <w:t xml:space="preserve"> </w:t>
      </w:r>
      <w:r>
        <w:t>опровергающие</w:t>
      </w:r>
      <w:r>
        <w:rPr>
          <w:spacing w:val="40"/>
        </w:rPr>
        <w:t xml:space="preserve"> </w:t>
      </w:r>
      <w:r>
        <w:t>одну</w:t>
      </w:r>
      <w:r>
        <w:rPr>
          <w:spacing w:val="40"/>
        </w:rPr>
        <w:t xml:space="preserve"> </w:t>
      </w:r>
      <w:r>
        <w:t>и ту же идею, версию) в различных информационных источниках;</w:t>
      </w:r>
    </w:p>
    <w:p w:rsidR="00211E9C" w:rsidRDefault="00211E9C" w:rsidP="00211E9C">
      <w:pPr>
        <w:pStyle w:val="af0"/>
        <w:spacing w:before="4" w:line="266" w:lineRule="auto"/>
        <w:ind w:right="148"/>
      </w:pPr>
      <w:r>
        <w:t>самостоятельно</w:t>
      </w:r>
      <w:r>
        <w:rPr>
          <w:spacing w:val="40"/>
        </w:rPr>
        <w:t xml:space="preserve"> </w:t>
      </w:r>
      <w:r>
        <w:t>выбирать</w:t>
      </w:r>
      <w:r>
        <w:rPr>
          <w:spacing w:val="40"/>
        </w:rPr>
        <w:t xml:space="preserve"> </w:t>
      </w:r>
      <w:r>
        <w:t>оптимальную</w:t>
      </w:r>
      <w:r>
        <w:rPr>
          <w:spacing w:val="40"/>
        </w:rPr>
        <w:t xml:space="preserve"> </w:t>
      </w:r>
      <w:r>
        <w:t>форму</w:t>
      </w:r>
      <w:r>
        <w:rPr>
          <w:spacing w:val="40"/>
        </w:rPr>
        <w:t xml:space="preserve"> </w:t>
      </w:r>
      <w:r>
        <w:t>представления</w:t>
      </w:r>
      <w:r>
        <w:rPr>
          <w:spacing w:val="40"/>
        </w:rPr>
        <w:t xml:space="preserve"> </w:t>
      </w:r>
      <w:r>
        <w:t>информации и иллюстрировать решаемые задачи несложными схемами, диаграммами, иной графикой и их комбинациями;</w:t>
      </w:r>
    </w:p>
    <w:p w:rsidR="00211E9C" w:rsidRDefault="00211E9C" w:rsidP="00211E9C">
      <w:pPr>
        <w:pStyle w:val="af0"/>
        <w:spacing w:line="256" w:lineRule="auto"/>
        <w:ind w:right="154"/>
      </w:pPr>
      <w:r>
        <w:t>оценивать надежность информации по критериям, предложенным педагогическим работником или сформулированным самостоятельно;</w:t>
      </w:r>
    </w:p>
    <w:p w:rsidR="00211E9C" w:rsidRDefault="00211E9C" w:rsidP="00211E9C">
      <w:pPr>
        <w:pStyle w:val="af0"/>
        <w:spacing w:line="317" w:lineRule="exact"/>
        <w:ind w:left="708" w:firstLine="0"/>
      </w:pPr>
      <w:r>
        <w:t>эффективно</w:t>
      </w:r>
      <w:r>
        <w:rPr>
          <w:spacing w:val="-16"/>
        </w:rPr>
        <w:t xml:space="preserve"> </w:t>
      </w:r>
      <w:r>
        <w:t>запоминать</w:t>
      </w:r>
      <w:r>
        <w:rPr>
          <w:spacing w:val="-10"/>
        </w:rPr>
        <w:t xml:space="preserve"> </w:t>
      </w:r>
      <w:r>
        <w:t>и</w:t>
      </w:r>
      <w:r>
        <w:rPr>
          <w:spacing w:val="-9"/>
        </w:rPr>
        <w:t xml:space="preserve"> </w:t>
      </w:r>
      <w:r>
        <w:t>систематизировать</w:t>
      </w:r>
      <w:r>
        <w:rPr>
          <w:spacing w:val="-9"/>
        </w:rPr>
        <w:t xml:space="preserve"> </w:t>
      </w:r>
      <w:r>
        <w:rPr>
          <w:spacing w:val="-2"/>
        </w:rPr>
        <w:t>информацию;</w:t>
      </w:r>
    </w:p>
    <w:p w:rsidR="00211E9C" w:rsidRDefault="00211E9C" w:rsidP="00211E9C">
      <w:pPr>
        <w:pStyle w:val="af0"/>
        <w:spacing w:before="11" w:line="256" w:lineRule="auto"/>
        <w:ind w:right="154"/>
      </w:pPr>
      <w:r>
        <w:t>овладение системой универсальных познавательных действий обеспечивает сформированность когнитивных навыков обучающихся.</w:t>
      </w:r>
    </w:p>
    <w:p w:rsidR="00211E9C" w:rsidRDefault="00211E9C" w:rsidP="00211E9C">
      <w:pPr>
        <w:pStyle w:val="af0"/>
        <w:spacing w:before="26"/>
        <w:ind w:left="0" w:firstLine="0"/>
      </w:pPr>
    </w:p>
    <w:p w:rsidR="00211E9C" w:rsidRDefault="00211E9C" w:rsidP="00211E9C">
      <w:pPr>
        <w:pStyle w:val="1"/>
        <w:spacing w:before="1"/>
      </w:pPr>
      <w:r>
        <w:t>Коммуникативные</w:t>
      </w:r>
      <w:r>
        <w:rPr>
          <w:spacing w:val="61"/>
        </w:rPr>
        <w:t xml:space="preserve"> </w:t>
      </w:r>
      <w:r>
        <w:t>универсальные</w:t>
      </w:r>
      <w:r>
        <w:rPr>
          <w:spacing w:val="54"/>
        </w:rPr>
        <w:t xml:space="preserve"> </w:t>
      </w:r>
      <w:r>
        <w:t>учебные</w:t>
      </w:r>
      <w:r>
        <w:rPr>
          <w:spacing w:val="55"/>
        </w:rPr>
        <w:t xml:space="preserve"> </w:t>
      </w:r>
      <w:r>
        <w:rPr>
          <w:spacing w:val="-2"/>
        </w:rPr>
        <w:t>действия</w:t>
      </w:r>
    </w:p>
    <w:p w:rsidR="00211E9C" w:rsidRDefault="00211E9C" w:rsidP="00211E9C">
      <w:pPr>
        <w:pStyle w:val="3"/>
        <w:spacing w:before="17"/>
      </w:pPr>
      <w:r>
        <w:rPr>
          <w:spacing w:val="-2"/>
        </w:rPr>
        <w:t>Общение:</w:t>
      </w:r>
    </w:p>
    <w:p w:rsidR="00211E9C" w:rsidRDefault="00211E9C" w:rsidP="00211E9C">
      <w:pPr>
        <w:pStyle w:val="af0"/>
        <w:spacing w:before="23" w:line="254" w:lineRule="auto"/>
        <w:ind w:right="148"/>
      </w:pPr>
      <w: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211E9C" w:rsidRDefault="00211E9C" w:rsidP="00211E9C">
      <w:pPr>
        <w:pStyle w:val="af0"/>
        <w:spacing w:line="254" w:lineRule="auto"/>
        <w:ind w:right="145"/>
      </w:pPr>
      <w: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211E9C" w:rsidRDefault="00211E9C" w:rsidP="00211E9C">
      <w:pPr>
        <w:pStyle w:val="af0"/>
        <w:spacing w:line="252" w:lineRule="auto"/>
        <w:ind w:right="154"/>
      </w:pPr>
      <w:r>
        <w:t>сопоставлять свои суждения с суждениями других участников диалога, обнаруживать различие и сходство позиций;</w:t>
      </w:r>
    </w:p>
    <w:p w:rsidR="00211E9C" w:rsidRDefault="00211E9C" w:rsidP="00211E9C">
      <w:pPr>
        <w:pStyle w:val="af0"/>
        <w:spacing w:before="4" w:line="252" w:lineRule="auto"/>
        <w:ind w:right="162"/>
      </w:pPr>
      <w: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w:t>
      </w:r>
      <w:r>
        <w:rPr>
          <w:spacing w:val="-2"/>
        </w:rPr>
        <w:t>диалога;</w:t>
      </w:r>
    </w:p>
    <w:p w:rsidR="00211E9C" w:rsidRDefault="00211E9C" w:rsidP="00211E9C">
      <w:pPr>
        <w:pStyle w:val="af0"/>
        <w:spacing w:before="9" w:line="252" w:lineRule="auto"/>
        <w:ind w:right="158"/>
      </w:pPr>
      <w: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211E9C" w:rsidRDefault="00211E9C" w:rsidP="00211E9C">
      <w:pPr>
        <w:pStyle w:val="af0"/>
        <w:spacing w:before="40"/>
        <w:ind w:left="0" w:firstLine="0"/>
      </w:pPr>
    </w:p>
    <w:p w:rsidR="00211E9C" w:rsidRDefault="00211E9C" w:rsidP="00211E9C">
      <w:pPr>
        <w:pStyle w:val="1"/>
      </w:pPr>
      <w:r>
        <w:t>Регулятивные</w:t>
      </w:r>
      <w:r>
        <w:rPr>
          <w:spacing w:val="47"/>
        </w:rPr>
        <w:t xml:space="preserve"> </w:t>
      </w:r>
      <w:r>
        <w:t>универсальные</w:t>
      </w:r>
      <w:r>
        <w:rPr>
          <w:spacing w:val="47"/>
        </w:rPr>
        <w:t xml:space="preserve"> </w:t>
      </w:r>
      <w:r>
        <w:t>учебные</w:t>
      </w:r>
      <w:r>
        <w:rPr>
          <w:spacing w:val="47"/>
        </w:rPr>
        <w:t xml:space="preserve"> </w:t>
      </w:r>
      <w:r>
        <w:rPr>
          <w:spacing w:val="-2"/>
        </w:rPr>
        <w:t>действия</w:t>
      </w:r>
    </w:p>
    <w:p w:rsidR="00211E9C" w:rsidRDefault="00211E9C" w:rsidP="00211E9C">
      <w:pPr>
        <w:pStyle w:val="3"/>
        <w:spacing w:before="18"/>
      </w:pPr>
      <w:r>
        <w:rPr>
          <w:spacing w:val="-2"/>
        </w:rPr>
        <w:t>Самоорганизация:</w:t>
      </w:r>
    </w:p>
    <w:p w:rsidR="00211E9C" w:rsidRDefault="00211E9C" w:rsidP="00211E9C">
      <w:pPr>
        <w:pStyle w:val="af0"/>
        <w:spacing w:before="16" w:line="256" w:lineRule="auto"/>
        <w:ind w:right="157"/>
      </w:pPr>
      <w:r>
        <w:t>выявлять проблемные вопросы, требующие решения в жизненных</w:t>
      </w:r>
      <w:r>
        <w:rPr>
          <w:spacing w:val="-1"/>
        </w:rPr>
        <w:t xml:space="preserve"> </w:t>
      </w:r>
      <w:r>
        <w:t xml:space="preserve">и учебных </w:t>
      </w:r>
      <w:r>
        <w:rPr>
          <w:spacing w:val="-2"/>
        </w:rPr>
        <w:t>ситуациях;</w:t>
      </w:r>
    </w:p>
    <w:p w:rsidR="00211E9C" w:rsidRDefault="00211E9C" w:rsidP="00211E9C">
      <w:pPr>
        <w:pStyle w:val="af0"/>
        <w:spacing w:line="254" w:lineRule="auto"/>
        <w:ind w:right="145"/>
      </w:pPr>
      <w:r>
        <w:t>аргументированно определять оптимальный вариант принятия решений, самостоятельно</w:t>
      </w:r>
      <w:r>
        <w:rPr>
          <w:spacing w:val="-18"/>
        </w:rPr>
        <w:t xml:space="preserve"> </w:t>
      </w:r>
      <w:r>
        <w:t>составлять</w:t>
      </w:r>
      <w:r>
        <w:rPr>
          <w:spacing w:val="-17"/>
        </w:rPr>
        <w:t xml:space="preserve"> </w:t>
      </w:r>
      <w:r>
        <w:t>алгоритм</w:t>
      </w:r>
      <w:r>
        <w:rPr>
          <w:spacing w:val="-18"/>
        </w:rPr>
        <w:t xml:space="preserve"> </w:t>
      </w:r>
      <w:r>
        <w:t>(часть</w:t>
      </w:r>
      <w:r>
        <w:rPr>
          <w:spacing w:val="-17"/>
        </w:rPr>
        <w:t xml:space="preserve"> </w:t>
      </w:r>
      <w:r>
        <w:t>алгоритма)</w:t>
      </w:r>
      <w:r>
        <w:rPr>
          <w:spacing w:val="-18"/>
        </w:rPr>
        <w:t xml:space="preserve"> </w:t>
      </w:r>
      <w:r>
        <w:t>и</w:t>
      </w:r>
      <w:r>
        <w:rPr>
          <w:spacing w:val="-17"/>
        </w:rPr>
        <w:t xml:space="preserve"> </w:t>
      </w:r>
      <w:r>
        <w:t>выбирать</w:t>
      </w:r>
      <w:r>
        <w:rPr>
          <w:spacing w:val="-18"/>
        </w:rPr>
        <w:t xml:space="preserve"> </w:t>
      </w:r>
      <w:r>
        <w:t>способ</w:t>
      </w:r>
      <w:r>
        <w:rPr>
          <w:spacing w:val="-17"/>
        </w:rPr>
        <w:t xml:space="preserve"> </w:t>
      </w:r>
      <w:r>
        <w:t>решения учебной задачи с учетом собственных возможностей и имеющихся ресурсов;</w:t>
      </w:r>
    </w:p>
    <w:p w:rsidR="00211E9C" w:rsidRDefault="00211E9C" w:rsidP="00211E9C">
      <w:pPr>
        <w:pStyle w:val="af0"/>
        <w:spacing w:line="254" w:lineRule="auto"/>
        <w:ind w:right="158"/>
      </w:pPr>
      <w: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211E9C" w:rsidRDefault="00211E9C" w:rsidP="00211E9C">
      <w:pPr>
        <w:pStyle w:val="af0"/>
        <w:spacing w:line="254" w:lineRule="auto"/>
        <w:sectPr w:rsidR="00211E9C">
          <w:pgSz w:w="11910" w:h="16850"/>
          <w:pgMar w:top="1240" w:right="708" w:bottom="940" w:left="992" w:header="710" w:footer="755" w:gutter="0"/>
          <w:cols w:space="720"/>
        </w:sectPr>
      </w:pPr>
    </w:p>
    <w:p w:rsidR="00211E9C" w:rsidRDefault="00211E9C" w:rsidP="00211E9C">
      <w:pPr>
        <w:pStyle w:val="3"/>
        <w:spacing w:before="263"/>
      </w:pPr>
      <w:r>
        <w:lastRenderedPageBreak/>
        <w:t>Самоконтроль,</w:t>
      </w:r>
      <w:r>
        <w:rPr>
          <w:spacing w:val="-17"/>
        </w:rPr>
        <w:t xml:space="preserve"> </w:t>
      </w:r>
      <w:r>
        <w:t>эмоциональный</w:t>
      </w:r>
      <w:r>
        <w:rPr>
          <w:spacing w:val="-17"/>
        </w:rPr>
        <w:t xml:space="preserve"> </w:t>
      </w:r>
      <w:r>
        <w:rPr>
          <w:spacing w:val="-2"/>
        </w:rPr>
        <w:t>интеллект:</w:t>
      </w:r>
    </w:p>
    <w:p w:rsidR="00211E9C" w:rsidRDefault="00211E9C" w:rsidP="00211E9C">
      <w:pPr>
        <w:pStyle w:val="af0"/>
        <w:spacing w:before="24" w:line="252" w:lineRule="auto"/>
        <w:ind w:right="153"/>
      </w:pPr>
      <w: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211E9C" w:rsidRDefault="00211E9C" w:rsidP="00211E9C">
      <w:pPr>
        <w:pStyle w:val="af0"/>
        <w:spacing w:before="9" w:line="252" w:lineRule="auto"/>
        <w:ind w:right="154"/>
      </w:pPr>
      <w:r>
        <w:t>объяснять причины достижения (недостижения) результатов деятельности, давать</w:t>
      </w:r>
      <w:r>
        <w:rPr>
          <w:spacing w:val="80"/>
          <w:w w:val="150"/>
        </w:rPr>
        <w:t xml:space="preserve">  </w:t>
      </w:r>
      <w:r>
        <w:t>оценку</w:t>
      </w:r>
      <w:r>
        <w:rPr>
          <w:spacing w:val="80"/>
          <w:w w:val="150"/>
        </w:rPr>
        <w:t xml:space="preserve">  </w:t>
      </w:r>
      <w:r>
        <w:t>приобретенному</w:t>
      </w:r>
      <w:r>
        <w:rPr>
          <w:spacing w:val="80"/>
          <w:w w:val="150"/>
        </w:rPr>
        <w:t xml:space="preserve">  </w:t>
      </w:r>
      <w:r>
        <w:t>опыту,</w:t>
      </w:r>
      <w:r>
        <w:rPr>
          <w:spacing w:val="80"/>
          <w:w w:val="150"/>
        </w:rPr>
        <w:t xml:space="preserve">  </w:t>
      </w:r>
      <w:r>
        <w:t>уметь</w:t>
      </w:r>
      <w:r>
        <w:rPr>
          <w:spacing w:val="80"/>
          <w:w w:val="150"/>
        </w:rPr>
        <w:t xml:space="preserve">  </w:t>
      </w:r>
      <w:r>
        <w:t>находить</w:t>
      </w:r>
      <w:r>
        <w:rPr>
          <w:spacing w:val="80"/>
          <w:w w:val="150"/>
        </w:rPr>
        <w:t xml:space="preserve">  </w:t>
      </w:r>
      <w:r>
        <w:t>позитивное в произошедшей ситуации;</w:t>
      </w:r>
    </w:p>
    <w:p w:rsidR="00211E9C" w:rsidRDefault="00211E9C" w:rsidP="00211E9C">
      <w:pPr>
        <w:pStyle w:val="af0"/>
        <w:spacing w:before="8"/>
        <w:ind w:left="708" w:firstLine="0"/>
      </w:pPr>
      <w:r>
        <w:t>оценивать</w:t>
      </w:r>
      <w:r>
        <w:rPr>
          <w:spacing w:val="-8"/>
        </w:rPr>
        <w:t xml:space="preserve"> </w:t>
      </w:r>
      <w:r>
        <w:t>соответствие</w:t>
      </w:r>
      <w:r>
        <w:rPr>
          <w:spacing w:val="-9"/>
        </w:rPr>
        <w:t xml:space="preserve"> </w:t>
      </w:r>
      <w:r>
        <w:t>результата</w:t>
      </w:r>
      <w:r>
        <w:rPr>
          <w:spacing w:val="-3"/>
        </w:rPr>
        <w:t xml:space="preserve"> </w:t>
      </w:r>
      <w:r>
        <w:t>цели</w:t>
      </w:r>
      <w:r>
        <w:rPr>
          <w:spacing w:val="-6"/>
        </w:rPr>
        <w:t xml:space="preserve"> </w:t>
      </w:r>
      <w:r>
        <w:t>и</w:t>
      </w:r>
      <w:r>
        <w:rPr>
          <w:spacing w:val="-5"/>
        </w:rPr>
        <w:t xml:space="preserve"> </w:t>
      </w:r>
      <w:r>
        <w:rPr>
          <w:spacing w:val="-2"/>
        </w:rPr>
        <w:t>условиям;</w:t>
      </w:r>
    </w:p>
    <w:p w:rsidR="00211E9C" w:rsidRDefault="00211E9C" w:rsidP="00211E9C">
      <w:pPr>
        <w:pStyle w:val="af0"/>
        <w:spacing w:before="24" w:line="256" w:lineRule="auto"/>
      </w:pPr>
      <w:r>
        <w:t>управлять собственными эмоциями и не поддаваться эмоциям других людей, выявлять и анализировать их причины;</w:t>
      </w:r>
    </w:p>
    <w:p w:rsidR="00211E9C" w:rsidRDefault="00211E9C" w:rsidP="00211E9C">
      <w:pPr>
        <w:pStyle w:val="af0"/>
        <w:spacing w:before="3" w:line="264" w:lineRule="auto"/>
      </w:pPr>
      <w:r>
        <w:t>ставить</w:t>
      </w:r>
      <w:r>
        <w:rPr>
          <w:spacing w:val="80"/>
        </w:rPr>
        <w:t xml:space="preserve"> </w:t>
      </w:r>
      <w:r>
        <w:t>себя</w:t>
      </w:r>
      <w:r>
        <w:rPr>
          <w:spacing w:val="80"/>
        </w:rPr>
        <w:t xml:space="preserve"> </w:t>
      </w:r>
      <w:r>
        <w:t>на</w:t>
      </w:r>
      <w:r>
        <w:rPr>
          <w:spacing w:val="80"/>
        </w:rPr>
        <w:t xml:space="preserve"> </w:t>
      </w:r>
      <w:r>
        <w:t>место</w:t>
      </w:r>
      <w:r>
        <w:rPr>
          <w:spacing w:val="80"/>
        </w:rPr>
        <w:t xml:space="preserve"> </w:t>
      </w:r>
      <w:r>
        <w:t>другого</w:t>
      </w:r>
      <w:r>
        <w:rPr>
          <w:spacing w:val="80"/>
        </w:rPr>
        <w:t xml:space="preserve"> </w:t>
      </w:r>
      <w:r>
        <w:t>человека,</w:t>
      </w:r>
      <w:r>
        <w:rPr>
          <w:spacing w:val="80"/>
        </w:rPr>
        <w:t xml:space="preserve"> </w:t>
      </w:r>
      <w:r>
        <w:t>понимать</w:t>
      </w:r>
      <w:r>
        <w:rPr>
          <w:spacing w:val="80"/>
        </w:rPr>
        <w:t xml:space="preserve"> </w:t>
      </w:r>
      <w:r>
        <w:t>мотивы</w:t>
      </w:r>
      <w:r>
        <w:rPr>
          <w:spacing w:val="80"/>
        </w:rPr>
        <w:t xml:space="preserve"> </w:t>
      </w:r>
      <w:r>
        <w:t>и</w:t>
      </w:r>
      <w:r>
        <w:rPr>
          <w:spacing w:val="80"/>
        </w:rPr>
        <w:t xml:space="preserve"> </w:t>
      </w:r>
      <w:r>
        <w:t>намерения другого человека, регулировать способ выражения эмоций;</w:t>
      </w:r>
    </w:p>
    <w:p w:rsidR="00211E9C" w:rsidRDefault="00211E9C" w:rsidP="00211E9C">
      <w:pPr>
        <w:pStyle w:val="af0"/>
        <w:spacing w:line="256" w:lineRule="auto"/>
        <w:ind w:right="140"/>
      </w:pPr>
      <w:r>
        <w:t>осознанно</w:t>
      </w:r>
      <w:r>
        <w:rPr>
          <w:spacing w:val="40"/>
        </w:rPr>
        <w:t xml:space="preserve"> </w:t>
      </w:r>
      <w:r>
        <w:t>относиться</w:t>
      </w:r>
      <w:r>
        <w:rPr>
          <w:spacing w:val="40"/>
        </w:rPr>
        <w:t xml:space="preserve"> </w:t>
      </w:r>
      <w:r>
        <w:t>к</w:t>
      </w:r>
      <w:r>
        <w:rPr>
          <w:spacing w:val="40"/>
        </w:rPr>
        <w:t xml:space="preserve"> </w:t>
      </w:r>
      <w:r>
        <w:t>другому</w:t>
      </w:r>
      <w:r>
        <w:rPr>
          <w:spacing w:val="40"/>
        </w:rPr>
        <w:t xml:space="preserve"> </w:t>
      </w:r>
      <w:r>
        <w:t>человеку,</w:t>
      </w:r>
      <w:r>
        <w:rPr>
          <w:spacing w:val="40"/>
        </w:rPr>
        <w:t xml:space="preserve"> </w:t>
      </w:r>
      <w:r>
        <w:t>его</w:t>
      </w:r>
      <w:r>
        <w:rPr>
          <w:spacing w:val="40"/>
        </w:rPr>
        <w:t xml:space="preserve"> </w:t>
      </w:r>
      <w:r>
        <w:t>мнению,</w:t>
      </w:r>
      <w:r>
        <w:rPr>
          <w:spacing w:val="40"/>
        </w:rPr>
        <w:t xml:space="preserve"> </w:t>
      </w:r>
      <w:r>
        <w:t>признавать</w:t>
      </w:r>
      <w:r>
        <w:rPr>
          <w:spacing w:val="40"/>
        </w:rPr>
        <w:t xml:space="preserve"> </w:t>
      </w:r>
      <w:r>
        <w:t>право на ошибку свою и чужую;</w:t>
      </w:r>
    </w:p>
    <w:p w:rsidR="00211E9C" w:rsidRDefault="00211E9C" w:rsidP="00211E9C">
      <w:pPr>
        <w:pStyle w:val="af0"/>
        <w:spacing w:line="256" w:lineRule="auto"/>
      </w:pPr>
      <w:r>
        <w:t>быть</w:t>
      </w:r>
      <w:r>
        <w:rPr>
          <w:spacing w:val="40"/>
        </w:rPr>
        <w:t xml:space="preserve"> </w:t>
      </w:r>
      <w:r>
        <w:t>открытым</w:t>
      </w:r>
      <w:r>
        <w:rPr>
          <w:spacing w:val="40"/>
        </w:rPr>
        <w:t xml:space="preserve"> </w:t>
      </w:r>
      <w:r>
        <w:t>себе</w:t>
      </w:r>
      <w:r>
        <w:rPr>
          <w:spacing w:val="33"/>
        </w:rPr>
        <w:t xml:space="preserve"> </w:t>
      </w:r>
      <w:r>
        <w:t>и</w:t>
      </w:r>
      <w:r>
        <w:rPr>
          <w:spacing w:val="40"/>
        </w:rPr>
        <w:t xml:space="preserve"> </w:t>
      </w:r>
      <w:r>
        <w:t>другим</w:t>
      </w:r>
      <w:r>
        <w:rPr>
          <w:spacing w:val="40"/>
        </w:rPr>
        <w:t xml:space="preserve"> </w:t>
      </w:r>
      <w:r>
        <w:t>людям,</w:t>
      </w:r>
      <w:r>
        <w:rPr>
          <w:spacing w:val="36"/>
        </w:rPr>
        <w:t xml:space="preserve"> </w:t>
      </w:r>
      <w:r>
        <w:t>осознавать</w:t>
      </w:r>
      <w:r>
        <w:rPr>
          <w:spacing w:val="40"/>
        </w:rPr>
        <w:t xml:space="preserve"> </w:t>
      </w:r>
      <w:r>
        <w:t>невозможность</w:t>
      </w:r>
      <w:r>
        <w:rPr>
          <w:spacing w:val="40"/>
        </w:rPr>
        <w:t xml:space="preserve"> </w:t>
      </w:r>
      <w:r>
        <w:t>контроля всего вокруг.</w:t>
      </w:r>
    </w:p>
    <w:p w:rsidR="00211E9C" w:rsidRDefault="00211E9C" w:rsidP="00211E9C">
      <w:pPr>
        <w:pStyle w:val="af0"/>
        <w:spacing w:before="91"/>
        <w:ind w:left="0" w:firstLine="0"/>
      </w:pPr>
    </w:p>
    <w:p w:rsidR="00211E9C" w:rsidRDefault="00211E9C" w:rsidP="00211E9C">
      <w:pPr>
        <w:pStyle w:val="1"/>
        <w:spacing w:before="1"/>
        <w:jc w:val="both"/>
      </w:pPr>
      <w:r>
        <w:t>Совместная</w:t>
      </w:r>
      <w:r>
        <w:rPr>
          <w:spacing w:val="41"/>
        </w:rPr>
        <w:t xml:space="preserve"> </w:t>
      </w:r>
      <w:r>
        <w:rPr>
          <w:spacing w:val="-2"/>
        </w:rPr>
        <w:t>деятельность:</w:t>
      </w:r>
    </w:p>
    <w:p w:rsidR="00211E9C" w:rsidRDefault="00211E9C" w:rsidP="00211E9C">
      <w:pPr>
        <w:pStyle w:val="af0"/>
        <w:spacing w:before="24" w:line="264" w:lineRule="auto"/>
        <w:ind w:right="148"/>
      </w:pPr>
      <w:r>
        <w:t>понимать</w:t>
      </w:r>
      <w:r>
        <w:rPr>
          <w:spacing w:val="-12"/>
        </w:rPr>
        <w:t xml:space="preserve"> </w:t>
      </w:r>
      <w:r>
        <w:t>и</w:t>
      </w:r>
      <w:r>
        <w:rPr>
          <w:spacing w:val="-12"/>
        </w:rPr>
        <w:t xml:space="preserve"> </w:t>
      </w:r>
      <w:r>
        <w:t>использовать</w:t>
      </w:r>
      <w:r>
        <w:rPr>
          <w:spacing w:val="-12"/>
        </w:rPr>
        <w:t xml:space="preserve"> </w:t>
      </w:r>
      <w:r>
        <w:t>преимущества</w:t>
      </w:r>
      <w:r>
        <w:rPr>
          <w:spacing w:val="-15"/>
        </w:rPr>
        <w:t xml:space="preserve"> </w:t>
      </w:r>
      <w:r>
        <w:t>командной</w:t>
      </w:r>
      <w:r>
        <w:rPr>
          <w:spacing w:val="-12"/>
        </w:rPr>
        <w:t xml:space="preserve"> </w:t>
      </w:r>
      <w:r>
        <w:t>и</w:t>
      </w:r>
      <w:r>
        <w:rPr>
          <w:spacing w:val="-12"/>
        </w:rPr>
        <w:t xml:space="preserve"> </w:t>
      </w:r>
      <w:r>
        <w:t>индивидуальной</w:t>
      </w:r>
      <w:r>
        <w:rPr>
          <w:spacing w:val="-12"/>
        </w:rPr>
        <w:t xml:space="preserve"> </w:t>
      </w:r>
      <w:r>
        <w:t>работы при решении конкретной учебной задачи;</w:t>
      </w:r>
    </w:p>
    <w:p w:rsidR="00211E9C" w:rsidRDefault="00211E9C" w:rsidP="00211E9C">
      <w:pPr>
        <w:pStyle w:val="af0"/>
        <w:spacing w:line="259" w:lineRule="auto"/>
        <w:ind w:right="138"/>
      </w:pPr>
      <w:r>
        <w:t>планировать</w:t>
      </w:r>
      <w:r>
        <w:rPr>
          <w:spacing w:val="80"/>
          <w:w w:val="150"/>
        </w:rPr>
        <w:t xml:space="preserve"> </w:t>
      </w:r>
      <w:r>
        <w:t>организацию</w:t>
      </w:r>
      <w:r>
        <w:rPr>
          <w:spacing w:val="80"/>
          <w:w w:val="150"/>
        </w:rPr>
        <w:t xml:space="preserve"> </w:t>
      </w:r>
      <w:r>
        <w:t>совместной</w:t>
      </w:r>
      <w:r>
        <w:rPr>
          <w:spacing w:val="80"/>
          <w:w w:val="150"/>
        </w:rPr>
        <w:t xml:space="preserve"> </w:t>
      </w:r>
      <w:r>
        <w:t>деятельности</w:t>
      </w:r>
      <w:r>
        <w:rPr>
          <w:spacing w:val="80"/>
          <w:w w:val="150"/>
        </w:rPr>
        <w:t xml:space="preserve"> </w:t>
      </w:r>
      <w:r>
        <w:t>(распределять</w:t>
      </w:r>
      <w:r>
        <w:rPr>
          <w:spacing w:val="80"/>
          <w:w w:val="150"/>
        </w:rPr>
        <w:t xml:space="preserve"> </w:t>
      </w:r>
      <w:r>
        <w:t>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211E9C" w:rsidRDefault="00211E9C" w:rsidP="00211E9C">
      <w:pPr>
        <w:pStyle w:val="af0"/>
        <w:spacing w:line="259" w:lineRule="auto"/>
        <w:ind w:right="137"/>
      </w:pPr>
      <w:r>
        <w:t>определять</w:t>
      </w:r>
      <w:r>
        <w:rPr>
          <w:spacing w:val="40"/>
        </w:rPr>
        <w:t xml:space="preserve">  </w:t>
      </w:r>
      <w:r>
        <w:t>свои</w:t>
      </w:r>
      <w:r>
        <w:rPr>
          <w:spacing w:val="40"/>
        </w:rPr>
        <w:t xml:space="preserve">  </w:t>
      </w:r>
      <w:r>
        <w:t>действия</w:t>
      </w:r>
      <w:r>
        <w:rPr>
          <w:spacing w:val="40"/>
        </w:rPr>
        <w:t xml:space="preserve">  </w:t>
      </w:r>
      <w:r>
        <w:t>и</w:t>
      </w:r>
      <w:r>
        <w:rPr>
          <w:spacing w:val="40"/>
        </w:rPr>
        <w:t xml:space="preserve">  </w:t>
      </w:r>
      <w:r>
        <w:t>действия</w:t>
      </w:r>
      <w:r>
        <w:rPr>
          <w:spacing w:val="40"/>
        </w:rPr>
        <w:t xml:space="preserve">  </w:t>
      </w:r>
      <w:r>
        <w:t>партнера,</w:t>
      </w:r>
      <w:r>
        <w:rPr>
          <w:spacing w:val="40"/>
        </w:rPr>
        <w:t xml:space="preserve">  </w:t>
      </w:r>
      <w:r>
        <w:t>которые</w:t>
      </w:r>
      <w:r>
        <w:rPr>
          <w:spacing w:val="40"/>
        </w:rPr>
        <w:t xml:space="preserve">  </w:t>
      </w:r>
      <w:r>
        <w:t>помогали или</w:t>
      </w:r>
      <w:r>
        <w:rPr>
          <w:spacing w:val="37"/>
        </w:rPr>
        <w:t xml:space="preserve"> </w:t>
      </w:r>
      <w:r>
        <w:t>затрудняли</w:t>
      </w:r>
      <w:r>
        <w:rPr>
          <w:spacing w:val="37"/>
        </w:rPr>
        <w:t xml:space="preserve"> </w:t>
      </w:r>
      <w:r>
        <w:t>нахождение</w:t>
      </w:r>
      <w:r>
        <w:rPr>
          <w:spacing w:val="34"/>
        </w:rPr>
        <w:t xml:space="preserve"> </w:t>
      </w:r>
      <w:r>
        <w:t>общего</w:t>
      </w:r>
      <w:r>
        <w:rPr>
          <w:spacing w:val="40"/>
        </w:rPr>
        <w:t xml:space="preserve"> </w:t>
      </w:r>
      <w:r>
        <w:t>решения,</w:t>
      </w:r>
      <w:r>
        <w:rPr>
          <w:spacing w:val="38"/>
        </w:rPr>
        <w:t xml:space="preserve"> </w:t>
      </w:r>
      <w:r>
        <w:t>оценивать</w:t>
      </w:r>
      <w:r>
        <w:rPr>
          <w:spacing w:val="37"/>
        </w:rPr>
        <w:t xml:space="preserve"> </w:t>
      </w:r>
      <w:r>
        <w:t>качество</w:t>
      </w:r>
      <w:r>
        <w:rPr>
          <w:spacing w:val="33"/>
        </w:rPr>
        <w:t xml:space="preserve"> </w:t>
      </w:r>
      <w:r>
        <w:t>своего</w:t>
      </w:r>
      <w:r>
        <w:rPr>
          <w:spacing w:val="33"/>
        </w:rPr>
        <w:t xml:space="preserve"> </w:t>
      </w:r>
      <w:r>
        <w:t>вклада в общий продукт по заданным участниками группы критериям, разделять сферу ответственности и проявлять готовность к предоставлению отчета перед группой.</w:t>
      </w:r>
    </w:p>
    <w:p w:rsidR="00211E9C" w:rsidRDefault="00211E9C" w:rsidP="00211E9C">
      <w:pPr>
        <w:pStyle w:val="af0"/>
        <w:spacing w:before="5"/>
        <w:ind w:left="0" w:firstLine="0"/>
      </w:pPr>
    </w:p>
    <w:p w:rsidR="00211E9C" w:rsidRDefault="00211E9C" w:rsidP="00211E9C">
      <w:pPr>
        <w:pStyle w:val="2"/>
        <w:spacing w:before="1"/>
        <w:jc w:val="both"/>
      </w:pPr>
      <w:bookmarkStart w:id="20" w:name="_bookmark16"/>
      <w:bookmarkEnd w:id="20"/>
      <w:r>
        <w:t>ПРЕДМЕТНЫЕ</w:t>
      </w:r>
      <w:r>
        <w:rPr>
          <w:spacing w:val="-7"/>
        </w:rPr>
        <w:t xml:space="preserve"> </w:t>
      </w:r>
      <w:r>
        <w:rPr>
          <w:spacing w:val="-2"/>
        </w:rPr>
        <w:t>РЕЗУЛЬТАТЫ</w:t>
      </w:r>
    </w:p>
    <w:p w:rsidR="00211E9C" w:rsidRDefault="00211E9C" w:rsidP="00211E9C">
      <w:pPr>
        <w:pStyle w:val="af0"/>
        <w:spacing w:before="153" w:line="259" w:lineRule="auto"/>
        <w:ind w:right="158"/>
      </w:pPr>
      <w: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w:t>
      </w:r>
      <w:r>
        <w:rPr>
          <w:spacing w:val="-13"/>
        </w:rPr>
        <w:t xml:space="preserve"> </w:t>
      </w:r>
      <w:r>
        <w:t>и</w:t>
      </w:r>
      <w:r>
        <w:rPr>
          <w:spacing w:val="-13"/>
        </w:rPr>
        <w:t xml:space="preserve"> </w:t>
      </w:r>
      <w:r>
        <w:t>следования</w:t>
      </w:r>
      <w:r>
        <w:rPr>
          <w:spacing w:val="-13"/>
        </w:rPr>
        <w:t xml:space="preserve"> </w:t>
      </w:r>
      <w:r>
        <w:t>модели</w:t>
      </w:r>
      <w:r>
        <w:rPr>
          <w:spacing w:val="-13"/>
        </w:rPr>
        <w:t xml:space="preserve"> </w:t>
      </w:r>
      <w:r>
        <w:t>индивидуального</w:t>
      </w:r>
      <w:r>
        <w:rPr>
          <w:spacing w:val="-16"/>
        </w:rPr>
        <w:t xml:space="preserve"> </w:t>
      </w:r>
      <w:r>
        <w:t>безопасного</w:t>
      </w:r>
      <w:r>
        <w:rPr>
          <w:spacing w:val="-16"/>
        </w:rPr>
        <w:t xml:space="preserve"> </w:t>
      </w:r>
      <w:r>
        <w:t>поведения</w:t>
      </w:r>
      <w:r>
        <w:rPr>
          <w:spacing w:val="-13"/>
        </w:rPr>
        <w:t xml:space="preserve"> </w:t>
      </w:r>
      <w:r>
        <w:t>и</w:t>
      </w:r>
      <w:r>
        <w:rPr>
          <w:spacing w:val="-13"/>
        </w:rPr>
        <w:t xml:space="preserve"> </w:t>
      </w:r>
      <w:r>
        <w:t>опыте ее применения в повседневной жизни.</w:t>
      </w:r>
    </w:p>
    <w:p w:rsidR="00211E9C" w:rsidRDefault="00211E9C" w:rsidP="00211E9C">
      <w:pPr>
        <w:pStyle w:val="af0"/>
        <w:spacing w:line="259" w:lineRule="auto"/>
        <w:ind w:right="148"/>
      </w:pPr>
      <w:r>
        <w:t>Приобретаемый опыт проявляется в понимании существующих проблем безопасности и усвоении обучающимися минимума</w:t>
      </w:r>
      <w:r>
        <w:rPr>
          <w:spacing w:val="-1"/>
        </w:rPr>
        <w:t xml:space="preserve"> </w:t>
      </w:r>
      <w:r>
        <w:t>основных</w:t>
      </w:r>
      <w:r>
        <w:rPr>
          <w:spacing w:val="-1"/>
        </w:rPr>
        <w:t xml:space="preserve"> </w:t>
      </w:r>
      <w:r>
        <w:t>ключевых</w:t>
      </w:r>
      <w:r>
        <w:rPr>
          <w:spacing w:val="-1"/>
        </w:rPr>
        <w:t xml:space="preserve"> </w:t>
      </w:r>
      <w:r>
        <w:t>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w:t>
      </w:r>
      <w:r>
        <w:rPr>
          <w:spacing w:val="-2"/>
        </w:rPr>
        <w:t xml:space="preserve"> </w:t>
      </w:r>
      <w:r>
        <w:t xml:space="preserve">и государства, военной подготовки, индивидуальной системы </w:t>
      </w:r>
      <w:r>
        <w:rPr>
          <w:spacing w:val="-2"/>
        </w:rPr>
        <w:t>здорового</w:t>
      </w:r>
      <w:r>
        <w:rPr>
          <w:spacing w:val="-10"/>
        </w:rPr>
        <w:t xml:space="preserve"> </w:t>
      </w:r>
      <w:r>
        <w:rPr>
          <w:spacing w:val="-2"/>
        </w:rPr>
        <w:t>образа</w:t>
      </w:r>
      <w:r>
        <w:rPr>
          <w:spacing w:val="-5"/>
        </w:rPr>
        <w:t xml:space="preserve"> </w:t>
      </w:r>
      <w:r>
        <w:rPr>
          <w:spacing w:val="-2"/>
        </w:rPr>
        <w:t>жизни, антиэкстремистского</w:t>
      </w:r>
      <w:r>
        <w:rPr>
          <w:spacing w:val="-7"/>
        </w:rPr>
        <w:t xml:space="preserve"> </w:t>
      </w:r>
      <w:r>
        <w:rPr>
          <w:spacing w:val="-2"/>
        </w:rPr>
        <w:t>мышления и</w:t>
      </w:r>
      <w:r>
        <w:rPr>
          <w:spacing w:val="-1"/>
        </w:rPr>
        <w:t xml:space="preserve"> </w:t>
      </w:r>
      <w:r>
        <w:rPr>
          <w:spacing w:val="-2"/>
        </w:rPr>
        <w:t>антитеррористического</w:t>
      </w:r>
    </w:p>
    <w:p w:rsidR="00211E9C" w:rsidRDefault="00211E9C" w:rsidP="00211E9C">
      <w:pPr>
        <w:pStyle w:val="af0"/>
        <w:spacing w:line="259" w:lineRule="auto"/>
        <w:sectPr w:rsidR="00211E9C">
          <w:pgSz w:w="11910" w:h="16850"/>
          <w:pgMar w:top="1240" w:right="708" w:bottom="940" w:left="992" w:header="710" w:footer="755" w:gutter="0"/>
          <w:cols w:space="720"/>
        </w:sectPr>
      </w:pPr>
    </w:p>
    <w:p w:rsidR="00211E9C" w:rsidRDefault="00211E9C" w:rsidP="00211E9C">
      <w:pPr>
        <w:pStyle w:val="af0"/>
        <w:spacing w:before="263" w:line="264" w:lineRule="auto"/>
        <w:ind w:right="152" w:firstLine="0"/>
      </w:pPr>
      <w:r>
        <w:lastRenderedPageBreak/>
        <w:t>поведения, овладении базовыми медицинскими знаниями и практическими умениями безопасного поведения в повседневной жизни.</w:t>
      </w:r>
    </w:p>
    <w:p w:rsidR="00211E9C" w:rsidRDefault="00211E9C" w:rsidP="00211E9C">
      <w:pPr>
        <w:pStyle w:val="af0"/>
        <w:spacing w:line="312" w:lineRule="exact"/>
        <w:ind w:left="708" w:firstLine="0"/>
      </w:pPr>
      <w:r>
        <w:t>Предметные</w:t>
      </w:r>
      <w:r>
        <w:rPr>
          <w:spacing w:val="-11"/>
        </w:rPr>
        <w:t xml:space="preserve"> </w:t>
      </w:r>
      <w:r>
        <w:t>результаты</w:t>
      </w:r>
      <w:r>
        <w:rPr>
          <w:spacing w:val="-8"/>
        </w:rPr>
        <w:t xml:space="preserve"> </w:t>
      </w:r>
      <w:r>
        <w:t>по</w:t>
      </w:r>
      <w:r>
        <w:rPr>
          <w:spacing w:val="-9"/>
        </w:rPr>
        <w:t xml:space="preserve"> </w:t>
      </w:r>
      <w:r>
        <w:t>ОБЗР</w:t>
      </w:r>
      <w:r>
        <w:rPr>
          <w:spacing w:val="-5"/>
        </w:rPr>
        <w:t xml:space="preserve"> </w:t>
      </w:r>
      <w:r>
        <w:t>должны</w:t>
      </w:r>
      <w:r>
        <w:rPr>
          <w:spacing w:val="-6"/>
        </w:rPr>
        <w:t xml:space="preserve"> </w:t>
      </w:r>
      <w:r>
        <w:rPr>
          <w:spacing w:val="-2"/>
        </w:rPr>
        <w:t>обеспечивать:</w:t>
      </w:r>
    </w:p>
    <w:p w:rsidR="00211E9C" w:rsidRDefault="00211E9C" w:rsidP="00211E9C">
      <w:pPr>
        <w:pStyle w:val="af4"/>
        <w:numPr>
          <w:ilvl w:val="0"/>
          <w:numId w:val="507"/>
        </w:numPr>
        <w:tabs>
          <w:tab w:val="left" w:pos="1130"/>
        </w:tabs>
        <w:autoSpaceDE w:val="0"/>
        <w:autoSpaceDN w:val="0"/>
        <w:spacing w:before="25" w:line="259" w:lineRule="auto"/>
        <w:ind w:right="149" w:firstLine="569"/>
        <w:contextualSpacing w:val="0"/>
        <w:jc w:val="both"/>
        <w:rPr>
          <w:sz w:val="28"/>
        </w:rPr>
      </w:pPr>
      <w:r>
        <w:rPr>
          <w:sz w:val="28"/>
        </w:rPr>
        <w:t>сформированность представлений о значении безопасного и устойчивого развития</w:t>
      </w:r>
      <w:r>
        <w:rPr>
          <w:spacing w:val="80"/>
          <w:sz w:val="28"/>
        </w:rPr>
        <w:t xml:space="preserve"> </w:t>
      </w:r>
      <w:r>
        <w:rPr>
          <w:sz w:val="28"/>
        </w:rPr>
        <w:t>для</w:t>
      </w:r>
      <w:r>
        <w:rPr>
          <w:spacing w:val="80"/>
          <w:sz w:val="28"/>
        </w:rPr>
        <w:t xml:space="preserve"> </w:t>
      </w:r>
      <w:r>
        <w:rPr>
          <w:sz w:val="28"/>
        </w:rPr>
        <w:t>государства,</w:t>
      </w:r>
      <w:r>
        <w:rPr>
          <w:spacing w:val="80"/>
          <w:sz w:val="28"/>
        </w:rPr>
        <w:t xml:space="preserve"> </w:t>
      </w:r>
      <w:r>
        <w:rPr>
          <w:sz w:val="28"/>
        </w:rPr>
        <w:t>общества,</w:t>
      </w:r>
      <w:r>
        <w:rPr>
          <w:spacing w:val="80"/>
          <w:sz w:val="28"/>
        </w:rPr>
        <w:t xml:space="preserve"> </w:t>
      </w:r>
      <w:r>
        <w:rPr>
          <w:sz w:val="28"/>
        </w:rPr>
        <w:t>личности;</w:t>
      </w:r>
      <w:r>
        <w:rPr>
          <w:spacing w:val="80"/>
          <w:sz w:val="28"/>
        </w:rPr>
        <w:t xml:space="preserve"> </w:t>
      </w:r>
      <w:r>
        <w:rPr>
          <w:sz w:val="28"/>
        </w:rPr>
        <w:t>фундаментальных</w:t>
      </w:r>
      <w:r>
        <w:rPr>
          <w:spacing w:val="80"/>
          <w:sz w:val="28"/>
        </w:rPr>
        <w:t xml:space="preserve"> </w:t>
      </w:r>
      <w:r>
        <w:rPr>
          <w:sz w:val="28"/>
        </w:rPr>
        <w:t>ценностях</w:t>
      </w:r>
      <w:r>
        <w:rPr>
          <w:spacing w:val="80"/>
          <w:sz w:val="28"/>
        </w:rPr>
        <w:t xml:space="preserve"> </w:t>
      </w:r>
      <w:r>
        <w:rPr>
          <w:sz w:val="28"/>
        </w:rPr>
        <w:t>и принципах, формирующих</w:t>
      </w:r>
      <w:r>
        <w:rPr>
          <w:spacing w:val="-3"/>
          <w:sz w:val="28"/>
        </w:rPr>
        <w:t xml:space="preserve"> </w:t>
      </w:r>
      <w:r>
        <w:rPr>
          <w:sz w:val="28"/>
        </w:rPr>
        <w:t>основы</w:t>
      </w:r>
      <w:r>
        <w:rPr>
          <w:spacing w:val="-1"/>
          <w:sz w:val="28"/>
        </w:rPr>
        <w:t xml:space="preserve"> </w:t>
      </w:r>
      <w:r>
        <w:rPr>
          <w:sz w:val="28"/>
        </w:rPr>
        <w:t>российского общества, безопасности страны, закрепленных в Конституции Российской Федерации, правовых основах обеспечения</w:t>
      </w:r>
      <w:r>
        <w:rPr>
          <w:spacing w:val="40"/>
          <w:sz w:val="28"/>
        </w:rPr>
        <w:t xml:space="preserve"> </w:t>
      </w:r>
      <w:r>
        <w:rPr>
          <w:sz w:val="28"/>
        </w:rPr>
        <w:t>национальной</w:t>
      </w:r>
      <w:r>
        <w:rPr>
          <w:spacing w:val="40"/>
          <w:sz w:val="28"/>
        </w:rPr>
        <w:t xml:space="preserve"> </w:t>
      </w:r>
      <w:r>
        <w:rPr>
          <w:sz w:val="28"/>
        </w:rPr>
        <w:t>безопасности,</w:t>
      </w:r>
      <w:r>
        <w:rPr>
          <w:spacing w:val="40"/>
          <w:sz w:val="28"/>
        </w:rPr>
        <w:t xml:space="preserve"> </w:t>
      </w:r>
      <w:r>
        <w:rPr>
          <w:sz w:val="28"/>
        </w:rPr>
        <w:t>угрозах</w:t>
      </w:r>
      <w:r>
        <w:rPr>
          <w:spacing w:val="40"/>
          <w:sz w:val="28"/>
        </w:rPr>
        <w:t xml:space="preserve"> </w:t>
      </w:r>
      <w:r>
        <w:rPr>
          <w:sz w:val="28"/>
        </w:rPr>
        <w:t>мирного</w:t>
      </w:r>
      <w:r>
        <w:rPr>
          <w:spacing w:val="40"/>
          <w:sz w:val="28"/>
        </w:rPr>
        <w:t xml:space="preserve"> </w:t>
      </w:r>
      <w:r>
        <w:rPr>
          <w:sz w:val="28"/>
        </w:rPr>
        <w:t>и</w:t>
      </w:r>
      <w:r>
        <w:rPr>
          <w:spacing w:val="40"/>
          <w:sz w:val="28"/>
        </w:rPr>
        <w:t xml:space="preserve"> </w:t>
      </w:r>
      <w:r>
        <w:rPr>
          <w:sz w:val="28"/>
        </w:rPr>
        <w:t xml:space="preserve">военного </w:t>
      </w:r>
      <w:r>
        <w:rPr>
          <w:spacing w:val="-2"/>
          <w:sz w:val="28"/>
        </w:rPr>
        <w:t>характера;</w:t>
      </w:r>
    </w:p>
    <w:p w:rsidR="00211E9C" w:rsidRDefault="00211E9C" w:rsidP="00211E9C">
      <w:pPr>
        <w:pStyle w:val="af4"/>
        <w:numPr>
          <w:ilvl w:val="0"/>
          <w:numId w:val="507"/>
        </w:numPr>
        <w:tabs>
          <w:tab w:val="left" w:pos="1130"/>
        </w:tabs>
        <w:autoSpaceDE w:val="0"/>
        <w:autoSpaceDN w:val="0"/>
        <w:spacing w:before="2" w:line="259" w:lineRule="auto"/>
        <w:ind w:right="153" w:firstLine="569"/>
        <w:contextualSpacing w:val="0"/>
        <w:jc w:val="both"/>
        <w:rPr>
          <w:sz w:val="28"/>
        </w:rPr>
      </w:pPr>
      <w:r>
        <w:rPr>
          <w:sz w:val="28"/>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w:t>
      </w:r>
      <w:r>
        <w:rPr>
          <w:spacing w:val="-11"/>
          <w:sz w:val="28"/>
        </w:rPr>
        <w:t xml:space="preserve"> </w:t>
      </w:r>
      <w:r>
        <w:rPr>
          <w:sz w:val="28"/>
        </w:rPr>
        <w:t>военной</w:t>
      </w:r>
      <w:r>
        <w:rPr>
          <w:spacing w:val="-8"/>
          <w:sz w:val="28"/>
        </w:rPr>
        <w:t xml:space="preserve"> </w:t>
      </w:r>
      <w:r>
        <w:rPr>
          <w:sz w:val="28"/>
        </w:rPr>
        <w:t>угрозы;</w:t>
      </w:r>
      <w:r>
        <w:rPr>
          <w:spacing w:val="-14"/>
          <w:sz w:val="28"/>
        </w:rPr>
        <w:t xml:space="preserve"> </w:t>
      </w:r>
      <w:r>
        <w:rPr>
          <w:sz w:val="28"/>
        </w:rPr>
        <w:t>формирование</w:t>
      </w:r>
      <w:r>
        <w:rPr>
          <w:spacing w:val="-17"/>
          <w:sz w:val="28"/>
        </w:rPr>
        <w:t xml:space="preserve"> </w:t>
      </w:r>
      <w:r>
        <w:rPr>
          <w:sz w:val="28"/>
        </w:rPr>
        <w:t>представлений</w:t>
      </w:r>
      <w:r>
        <w:rPr>
          <w:spacing w:val="-14"/>
          <w:sz w:val="28"/>
        </w:rPr>
        <w:t xml:space="preserve"> </w:t>
      </w:r>
      <w:r>
        <w:rPr>
          <w:sz w:val="28"/>
        </w:rPr>
        <w:t>о</w:t>
      </w:r>
      <w:r>
        <w:rPr>
          <w:spacing w:val="-18"/>
          <w:sz w:val="28"/>
        </w:rPr>
        <w:t xml:space="preserve"> </w:t>
      </w:r>
      <w:r>
        <w:rPr>
          <w:sz w:val="28"/>
        </w:rPr>
        <w:t>роли</w:t>
      </w:r>
      <w:r>
        <w:rPr>
          <w:spacing w:val="-14"/>
          <w:sz w:val="28"/>
        </w:rPr>
        <w:t xml:space="preserve"> </w:t>
      </w:r>
      <w:r>
        <w:rPr>
          <w:sz w:val="28"/>
        </w:rPr>
        <w:t>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211E9C" w:rsidRDefault="00211E9C" w:rsidP="00211E9C">
      <w:pPr>
        <w:pStyle w:val="af4"/>
        <w:numPr>
          <w:ilvl w:val="0"/>
          <w:numId w:val="507"/>
        </w:numPr>
        <w:tabs>
          <w:tab w:val="left" w:pos="1130"/>
        </w:tabs>
        <w:autoSpaceDE w:val="0"/>
        <w:autoSpaceDN w:val="0"/>
        <w:spacing w:line="259" w:lineRule="auto"/>
        <w:ind w:right="150" w:firstLine="569"/>
        <w:contextualSpacing w:val="0"/>
        <w:jc w:val="both"/>
        <w:rPr>
          <w:sz w:val="28"/>
        </w:rPr>
      </w:pPr>
      <w:r>
        <w:rPr>
          <w:sz w:val="28"/>
        </w:rPr>
        <w:t>сформированность чувства гордости за свою Родину, ответственного отношения к выполнению конституционного долга – защите Отечества;</w:t>
      </w:r>
      <w:r>
        <w:rPr>
          <w:spacing w:val="40"/>
          <w:sz w:val="28"/>
        </w:rPr>
        <w:t xml:space="preserve"> </w:t>
      </w:r>
      <w:r>
        <w:rPr>
          <w:sz w:val="28"/>
        </w:rPr>
        <w:t>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w:t>
      </w:r>
      <w:r>
        <w:rPr>
          <w:spacing w:val="80"/>
          <w:w w:val="150"/>
          <w:sz w:val="28"/>
        </w:rPr>
        <w:t xml:space="preserve"> </w:t>
      </w:r>
      <w:r>
        <w:rPr>
          <w:sz w:val="28"/>
        </w:rPr>
        <w:t>знание</w:t>
      </w:r>
      <w:r>
        <w:rPr>
          <w:spacing w:val="80"/>
          <w:w w:val="150"/>
          <w:sz w:val="28"/>
        </w:rPr>
        <w:t xml:space="preserve"> </w:t>
      </w:r>
      <w:r>
        <w:rPr>
          <w:sz w:val="28"/>
        </w:rPr>
        <w:t>особенностей</w:t>
      </w:r>
      <w:r>
        <w:rPr>
          <w:spacing w:val="80"/>
          <w:w w:val="150"/>
          <w:sz w:val="28"/>
        </w:rPr>
        <w:t xml:space="preserve"> </w:t>
      </w:r>
      <w:r>
        <w:rPr>
          <w:sz w:val="28"/>
        </w:rPr>
        <w:t>добровольной</w:t>
      </w:r>
      <w:r>
        <w:rPr>
          <w:spacing w:val="80"/>
          <w:w w:val="150"/>
          <w:sz w:val="28"/>
        </w:rPr>
        <w:t xml:space="preserve"> </w:t>
      </w:r>
      <w:r>
        <w:rPr>
          <w:sz w:val="28"/>
        </w:rPr>
        <w:t>и</w:t>
      </w:r>
      <w:r>
        <w:rPr>
          <w:spacing w:val="80"/>
          <w:w w:val="150"/>
          <w:sz w:val="28"/>
        </w:rPr>
        <w:t xml:space="preserve"> </w:t>
      </w:r>
      <w:r>
        <w:rPr>
          <w:sz w:val="28"/>
        </w:rPr>
        <w:t>обязательной</w:t>
      </w:r>
      <w:r>
        <w:rPr>
          <w:spacing w:val="80"/>
          <w:w w:val="150"/>
          <w:sz w:val="28"/>
        </w:rPr>
        <w:t xml:space="preserve"> </w:t>
      </w:r>
      <w:r>
        <w:rPr>
          <w:sz w:val="28"/>
        </w:rPr>
        <w:t>подготовки</w:t>
      </w:r>
      <w:r>
        <w:rPr>
          <w:spacing w:val="40"/>
          <w:sz w:val="28"/>
        </w:rPr>
        <w:t xml:space="preserve"> </w:t>
      </w:r>
      <w:r>
        <w:rPr>
          <w:sz w:val="28"/>
        </w:rPr>
        <w:t>к военной службе;</w:t>
      </w:r>
    </w:p>
    <w:p w:rsidR="00211E9C" w:rsidRDefault="00211E9C" w:rsidP="00211E9C">
      <w:pPr>
        <w:pStyle w:val="af4"/>
        <w:numPr>
          <w:ilvl w:val="0"/>
          <w:numId w:val="507"/>
        </w:numPr>
        <w:tabs>
          <w:tab w:val="left" w:pos="1130"/>
        </w:tabs>
        <w:autoSpaceDE w:val="0"/>
        <w:autoSpaceDN w:val="0"/>
        <w:spacing w:line="259" w:lineRule="auto"/>
        <w:ind w:right="158" w:firstLine="569"/>
        <w:contextualSpacing w:val="0"/>
        <w:jc w:val="both"/>
        <w:rPr>
          <w:sz w:val="28"/>
        </w:rPr>
      </w:pPr>
      <w:r>
        <w:rPr>
          <w:sz w:val="28"/>
        </w:rPr>
        <w:t>сформированность</w:t>
      </w:r>
      <w:r>
        <w:rPr>
          <w:spacing w:val="40"/>
          <w:sz w:val="28"/>
        </w:rPr>
        <w:t xml:space="preserve">  </w:t>
      </w:r>
      <w:r>
        <w:rPr>
          <w:sz w:val="28"/>
        </w:rPr>
        <w:t>представлений</w:t>
      </w:r>
      <w:r>
        <w:rPr>
          <w:spacing w:val="40"/>
          <w:sz w:val="28"/>
        </w:rPr>
        <w:t xml:space="preserve">  </w:t>
      </w:r>
      <w:r>
        <w:rPr>
          <w:sz w:val="28"/>
        </w:rPr>
        <w:t>о</w:t>
      </w:r>
      <w:r>
        <w:rPr>
          <w:spacing w:val="40"/>
          <w:sz w:val="28"/>
        </w:rPr>
        <w:t xml:space="preserve">  </w:t>
      </w:r>
      <w:r>
        <w:rPr>
          <w:sz w:val="28"/>
        </w:rPr>
        <w:t>назначении,</w:t>
      </w:r>
      <w:r>
        <w:rPr>
          <w:spacing w:val="40"/>
          <w:sz w:val="28"/>
        </w:rPr>
        <w:t xml:space="preserve">  </w:t>
      </w:r>
      <w:r>
        <w:rPr>
          <w:sz w:val="28"/>
        </w:rPr>
        <w:t>боевых</w:t>
      </w:r>
      <w:r>
        <w:rPr>
          <w:spacing w:val="40"/>
          <w:sz w:val="28"/>
        </w:rPr>
        <w:t xml:space="preserve">  </w:t>
      </w:r>
      <w:r>
        <w:rPr>
          <w:sz w:val="28"/>
        </w:rPr>
        <w:t>свойствах и общем устройстве стрелкового оружия;</w:t>
      </w:r>
    </w:p>
    <w:p w:rsidR="00211E9C" w:rsidRDefault="00211E9C" w:rsidP="00211E9C">
      <w:pPr>
        <w:pStyle w:val="af4"/>
        <w:numPr>
          <w:ilvl w:val="0"/>
          <w:numId w:val="507"/>
        </w:numPr>
        <w:tabs>
          <w:tab w:val="left" w:pos="1130"/>
        </w:tabs>
        <w:autoSpaceDE w:val="0"/>
        <w:autoSpaceDN w:val="0"/>
        <w:spacing w:line="261" w:lineRule="auto"/>
        <w:ind w:right="145" w:firstLine="569"/>
        <w:contextualSpacing w:val="0"/>
        <w:jc w:val="both"/>
        <w:rPr>
          <w:sz w:val="28"/>
        </w:rPr>
      </w:pPr>
      <w:r>
        <w:rPr>
          <w:sz w:val="28"/>
        </w:rPr>
        <w:t>овладение</w:t>
      </w:r>
      <w:r>
        <w:rPr>
          <w:spacing w:val="-10"/>
          <w:sz w:val="28"/>
        </w:rPr>
        <w:t xml:space="preserve"> </w:t>
      </w:r>
      <w:r>
        <w:rPr>
          <w:sz w:val="28"/>
        </w:rPr>
        <w:t>основными</w:t>
      </w:r>
      <w:r>
        <w:rPr>
          <w:spacing w:val="-7"/>
          <w:sz w:val="28"/>
        </w:rPr>
        <w:t xml:space="preserve"> </w:t>
      </w:r>
      <w:r>
        <w:rPr>
          <w:sz w:val="28"/>
        </w:rPr>
        <w:t>положениями</w:t>
      </w:r>
      <w:r>
        <w:rPr>
          <w:spacing w:val="-7"/>
          <w:sz w:val="28"/>
        </w:rPr>
        <w:t xml:space="preserve"> </w:t>
      </w:r>
      <w:r>
        <w:rPr>
          <w:sz w:val="28"/>
        </w:rPr>
        <w:t>общевоинских</w:t>
      </w:r>
      <w:r>
        <w:rPr>
          <w:spacing w:val="-4"/>
          <w:sz w:val="28"/>
        </w:rPr>
        <w:t xml:space="preserve"> </w:t>
      </w:r>
      <w:r>
        <w:rPr>
          <w:sz w:val="28"/>
        </w:rPr>
        <w:t>уставов</w:t>
      </w:r>
      <w:r>
        <w:rPr>
          <w:spacing w:val="-3"/>
          <w:sz w:val="28"/>
        </w:rPr>
        <w:t xml:space="preserve"> </w:t>
      </w:r>
      <w:r>
        <w:rPr>
          <w:sz w:val="28"/>
        </w:rPr>
        <w:t>Вооруженных Сил</w:t>
      </w:r>
      <w:r>
        <w:rPr>
          <w:spacing w:val="-7"/>
          <w:sz w:val="28"/>
        </w:rPr>
        <w:t xml:space="preserve"> </w:t>
      </w:r>
      <w:r>
        <w:rPr>
          <w:sz w:val="28"/>
        </w:rPr>
        <w:t>Российской</w:t>
      </w:r>
      <w:r>
        <w:rPr>
          <w:spacing w:val="-3"/>
          <w:sz w:val="28"/>
        </w:rPr>
        <w:t xml:space="preserve"> </w:t>
      </w:r>
      <w:r>
        <w:rPr>
          <w:sz w:val="28"/>
        </w:rPr>
        <w:t>Федерации</w:t>
      </w:r>
      <w:r>
        <w:rPr>
          <w:spacing w:val="-3"/>
          <w:sz w:val="28"/>
        </w:rPr>
        <w:t xml:space="preserve"> </w:t>
      </w:r>
      <w:r>
        <w:rPr>
          <w:sz w:val="28"/>
        </w:rPr>
        <w:t>и</w:t>
      </w:r>
      <w:r>
        <w:rPr>
          <w:spacing w:val="-3"/>
          <w:sz w:val="28"/>
        </w:rPr>
        <w:t xml:space="preserve"> </w:t>
      </w:r>
      <w:r>
        <w:rPr>
          <w:sz w:val="28"/>
        </w:rPr>
        <w:t>умение</w:t>
      </w:r>
      <w:r>
        <w:rPr>
          <w:spacing w:val="-6"/>
          <w:sz w:val="28"/>
        </w:rPr>
        <w:t xml:space="preserve"> </w:t>
      </w:r>
      <w:r>
        <w:rPr>
          <w:sz w:val="28"/>
        </w:rPr>
        <w:t>их</w:t>
      </w:r>
      <w:r>
        <w:rPr>
          <w:spacing w:val="-8"/>
          <w:sz w:val="28"/>
        </w:rPr>
        <w:t xml:space="preserve"> </w:t>
      </w:r>
      <w:r>
        <w:rPr>
          <w:sz w:val="28"/>
        </w:rPr>
        <w:t>применять</w:t>
      </w:r>
      <w:r>
        <w:rPr>
          <w:spacing w:val="-2"/>
          <w:sz w:val="28"/>
        </w:rPr>
        <w:t xml:space="preserve"> </w:t>
      </w:r>
      <w:r>
        <w:rPr>
          <w:sz w:val="28"/>
        </w:rPr>
        <w:t>при</w:t>
      </w:r>
      <w:r>
        <w:rPr>
          <w:spacing w:val="-3"/>
          <w:sz w:val="28"/>
        </w:rPr>
        <w:t xml:space="preserve"> </w:t>
      </w:r>
      <w:r>
        <w:rPr>
          <w:sz w:val="28"/>
        </w:rPr>
        <w:t>выполнении</w:t>
      </w:r>
      <w:r>
        <w:rPr>
          <w:spacing w:val="-3"/>
          <w:sz w:val="28"/>
        </w:rPr>
        <w:t xml:space="preserve"> </w:t>
      </w:r>
      <w:r>
        <w:rPr>
          <w:sz w:val="28"/>
        </w:rPr>
        <w:t>обязанностей воинской службы;</w:t>
      </w:r>
    </w:p>
    <w:p w:rsidR="00211E9C" w:rsidRDefault="00211E9C" w:rsidP="00211E9C">
      <w:pPr>
        <w:pStyle w:val="af4"/>
        <w:numPr>
          <w:ilvl w:val="0"/>
          <w:numId w:val="507"/>
        </w:numPr>
        <w:tabs>
          <w:tab w:val="left" w:pos="1130"/>
        </w:tabs>
        <w:autoSpaceDE w:val="0"/>
        <w:autoSpaceDN w:val="0"/>
        <w:spacing w:line="259" w:lineRule="auto"/>
        <w:ind w:right="152" w:firstLine="569"/>
        <w:contextualSpacing w:val="0"/>
        <w:jc w:val="both"/>
        <w:rPr>
          <w:sz w:val="28"/>
        </w:rPr>
      </w:pPr>
      <w:r>
        <w:rPr>
          <w:sz w:val="28"/>
        </w:rPr>
        <w:t xml:space="preserve">сформированность представлений о культуре безопасности </w:t>
      </w:r>
      <w:r>
        <w:rPr>
          <w:sz w:val="28"/>
        </w:rPr>
        <w:lastRenderedPageBreak/>
        <w:t>жизнедеятельности, понятиях «опасность», «безопасность», «риск», знание универсальных</w:t>
      </w:r>
      <w:r>
        <w:rPr>
          <w:spacing w:val="80"/>
          <w:sz w:val="28"/>
        </w:rPr>
        <w:t xml:space="preserve">  </w:t>
      </w:r>
      <w:r>
        <w:rPr>
          <w:sz w:val="28"/>
        </w:rPr>
        <w:t>правил</w:t>
      </w:r>
      <w:r>
        <w:rPr>
          <w:spacing w:val="80"/>
          <w:sz w:val="28"/>
        </w:rPr>
        <w:t xml:space="preserve">  </w:t>
      </w:r>
      <w:r>
        <w:rPr>
          <w:sz w:val="28"/>
        </w:rPr>
        <w:t>безопасного</w:t>
      </w:r>
      <w:r>
        <w:rPr>
          <w:spacing w:val="80"/>
          <w:sz w:val="28"/>
        </w:rPr>
        <w:t xml:space="preserve">  </w:t>
      </w:r>
      <w:r>
        <w:rPr>
          <w:sz w:val="28"/>
        </w:rPr>
        <w:t>поведения,</w:t>
      </w:r>
      <w:r>
        <w:rPr>
          <w:spacing w:val="80"/>
          <w:sz w:val="28"/>
        </w:rPr>
        <w:t xml:space="preserve">  </w:t>
      </w:r>
      <w:r>
        <w:rPr>
          <w:sz w:val="28"/>
        </w:rPr>
        <w:t>готовность</w:t>
      </w:r>
      <w:r>
        <w:rPr>
          <w:spacing w:val="80"/>
          <w:sz w:val="28"/>
        </w:rPr>
        <w:t xml:space="preserve">  </w:t>
      </w:r>
      <w:r>
        <w:rPr>
          <w:sz w:val="28"/>
        </w:rPr>
        <w:t>применять</w:t>
      </w:r>
      <w:r>
        <w:rPr>
          <w:spacing w:val="80"/>
          <w:sz w:val="28"/>
        </w:rPr>
        <w:t xml:space="preserve"> </w:t>
      </w:r>
      <w:r>
        <w:rPr>
          <w:sz w:val="28"/>
        </w:rPr>
        <w:t>их на практике, используя освоенные знания и умения, освоение основ проектирования</w:t>
      </w:r>
      <w:r>
        <w:rPr>
          <w:spacing w:val="-6"/>
          <w:sz w:val="28"/>
        </w:rPr>
        <w:t xml:space="preserve"> </w:t>
      </w:r>
      <w:r>
        <w:rPr>
          <w:sz w:val="28"/>
        </w:rPr>
        <w:t>собственной</w:t>
      </w:r>
      <w:r>
        <w:rPr>
          <w:spacing w:val="-6"/>
          <w:sz w:val="28"/>
        </w:rPr>
        <w:t xml:space="preserve"> </w:t>
      </w:r>
      <w:r>
        <w:rPr>
          <w:sz w:val="28"/>
        </w:rPr>
        <w:t>безопасной</w:t>
      </w:r>
      <w:r>
        <w:rPr>
          <w:spacing w:val="-6"/>
          <w:sz w:val="28"/>
        </w:rPr>
        <w:t xml:space="preserve"> </w:t>
      </w:r>
      <w:r>
        <w:rPr>
          <w:sz w:val="28"/>
        </w:rPr>
        <w:t>жизнедеятельности с</w:t>
      </w:r>
      <w:r>
        <w:rPr>
          <w:spacing w:val="-3"/>
          <w:sz w:val="28"/>
        </w:rPr>
        <w:t xml:space="preserve"> </w:t>
      </w:r>
      <w:r>
        <w:rPr>
          <w:sz w:val="28"/>
        </w:rPr>
        <w:t>учетом</w:t>
      </w:r>
      <w:r>
        <w:rPr>
          <w:spacing w:val="-6"/>
          <w:sz w:val="28"/>
        </w:rPr>
        <w:t xml:space="preserve"> </w:t>
      </w:r>
      <w:r>
        <w:rPr>
          <w:sz w:val="28"/>
        </w:rPr>
        <w:t>природных, техногенных и социальных рисков;</w:t>
      </w:r>
    </w:p>
    <w:p w:rsidR="00211E9C" w:rsidRDefault="00211E9C" w:rsidP="00211E9C">
      <w:pPr>
        <w:pStyle w:val="af4"/>
        <w:numPr>
          <w:ilvl w:val="0"/>
          <w:numId w:val="507"/>
        </w:numPr>
        <w:tabs>
          <w:tab w:val="left" w:pos="1130"/>
        </w:tabs>
        <w:autoSpaceDE w:val="0"/>
        <w:autoSpaceDN w:val="0"/>
        <w:spacing w:line="256" w:lineRule="auto"/>
        <w:ind w:right="150" w:firstLine="569"/>
        <w:contextualSpacing w:val="0"/>
        <w:jc w:val="both"/>
        <w:rPr>
          <w:sz w:val="28"/>
        </w:rPr>
      </w:pPr>
      <w:r>
        <w:rPr>
          <w:sz w:val="28"/>
        </w:rPr>
        <w:t>знание</w:t>
      </w:r>
      <w:r>
        <w:rPr>
          <w:spacing w:val="-8"/>
          <w:sz w:val="28"/>
        </w:rPr>
        <w:t xml:space="preserve"> </w:t>
      </w:r>
      <w:r>
        <w:rPr>
          <w:sz w:val="28"/>
        </w:rPr>
        <w:t>правил</w:t>
      </w:r>
      <w:r>
        <w:rPr>
          <w:spacing w:val="-9"/>
          <w:sz w:val="28"/>
        </w:rPr>
        <w:t xml:space="preserve"> </w:t>
      </w:r>
      <w:r>
        <w:rPr>
          <w:sz w:val="28"/>
        </w:rPr>
        <w:t>дорожного</w:t>
      </w:r>
      <w:r>
        <w:rPr>
          <w:spacing w:val="-10"/>
          <w:sz w:val="28"/>
        </w:rPr>
        <w:t xml:space="preserve"> </w:t>
      </w:r>
      <w:r>
        <w:rPr>
          <w:sz w:val="28"/>
        </w:rPr>
        <w:t>движения,</w:t>
      </w:r>
      <w:r>
        <w:rPr>
          <w:spacing w:val="-4"/>
          <w:sz w:val="28"/>
        </w:rPr>
        <w:t xml:space="preserve"> </w:t>
      </w:r>
      <w:r>
        <w:rPr>
          <w:sz w:val="28"/>
        </w:rPr>
        <w:t>пожарной</w:t>
      </w:r>
      <w:r>
        <w:rPr>
          <w:spacing w:val="-5"/>
          <w:sz w:val="28"/>
        </w:rPr>
        <w:t xml:space="preserve"> </w:t>
      </w:r>
      <w:r>
        <w:rPr>
          <w:sz w:val="28"/>
        </w:rPr>
        <w:t>безопасности,</w:t>
      </w:r>
      <w:r>
        <w:rPr>
          <w:spacing w:val="-4"/>
          <w:sz w:val="28"/>
        </w:rPr>
        <w:t xml:space="preserve"> </w:t>
      </w:r>
      <w:r>
        <w:rPr>
          <w:sz w:val="28"/>
        </w:rPr>
        <w:t>безопасного поведения в быту, транспорте, в общественных местах, на природе и умение применять их в поведении;</w:t>
      </w:r>
    </w:p>
    <w:p w:rsidR="00211E9C" w:rsidRDefault="00211E9C" w:rsidP="00211E9C">
      <w:pPr>
        <w:pStyle w:val="af4"/>
        <w:numPr>
          <w:ilvl w:val="0"/>
          <w:numId w:val="507"/>
        </w:numPr>
        <w:tabs>
          <w:tab w:val="left" w:pos="1130"/>
        </w:tabs>
        <w:autoSpaceDE w:val="0"/>
        <w:autoSpaceDN w:val="0"/>
        <w:spacing w:line="259" w:lineRule="auto"/>
        <w:ind w:right="152" w:firstLine="569"/>
        <w:contextualSpacing w:val="0"/>
        <w:jc w:val="both"/>
        <w:rPr>
          <w:sz w:val="28"/>
        </w:rPr>
      </w:pPr>
      <w:r>
        <w:rPr>
          <w:sz w:val="28"/>
        </w:rPr>
        <w:t>сформированность</w:t>
      </w:r>
      <w:r>
        <w:rPr>
          <w:spacing w:val="-4"/>
          <w:sz w:val="28"/>
        </w:rPr>
        <w:t xml:space="preserve"> </w:t>
      </w:r>
      <w:r>
        <w:rPr>
          <w:sz w:val="28"/>
        </w:rPr>
        <w:t>представлений</w:t>
      </w:r>
      <w:r>
        <w:rPr>
          <w:spacing w:val="-4"/>
          <w:sz w:val="28"/>
        </w:rPr>
        <w:t xml:space="preserve"> </w:t>
      </w:r>
      <w:r>
        <w:rPr>
          <w:sz w:val="28"/>
        </w:rPr>
        <w:t>о</w:t>
      </w:r>
      <w:r>
        <w:rPr>
          <w:spacing w:val="-2"/>
          <w:sz w:val="28"/>
        </w:rPr>
        <w:t xml:space="preserve"> </w:t>
      </w:r>
      <w:r>
        <w:rPr>
          <w:sz w:val="28"/>
        </w:rPr>
        <w:t>порядке</w:t>
      </w:r>
      <w:r>
        <w:rPr>
          <w:spacing w:val="-6"/>
          <w:sz w:val="28"/>
        </w:rPr>
        <w:t xml:space="preserve"> </w:t>
      </w:r>
      <w:r>
        <w:rPr>
          <w:sz w:val="28"/>
        </w:rPr>
        <w:t>действий</w:t>
      </w:r>
      <w:r>
        <w:rPr>
          <w:spacing w:val="-4"/>
          <w:sz w:val="28"/>
        </w:rPr>
        <w:t xml:space="preserve"> </w:t>
      </w:r>
      <w:r>
        <w:rPr>
          <w:sz w:val="28"/>
        </w:rPr>
        <w:t>при</w:t>
      </w:r>
      <w:r>
        <w:rPr>
          <w:spacing w:val="-4"/>
          <w:sz w:val="28"/>
        </w:rPr>
        <w:t xml:space="preserve"> </w:t>
      </w:r>
      <w:r>
        <w:rPr>
          <w:sz w:val="28"/>
        </w:rPr>
        <w:t>возникновении чрезвычайных ситуаций в быту, транспорте, в общественных местах, на природе; умение</w:t>
      </w:r>
      <w:r>
        <w:rPr>
          <w:spacing w:val="80"/>
          <w:w w:val="150"/>
          <w:sz w:val="28"/>
        </w:rPr>
        <w:t xml:space="preserve"> </w:t>
      </w:r>
      <w:r>
        <w:rPr>
          <w:sz w:val="28"/>
        </w:rPr>
        <w:t>оценивать</w:t>
      </w:r>
      <w:r>
        <w:rPr>
          <w:spacing w:val="80"/>
          <w:w w:val="150"/>
          <w:sz w:val="28"/>
        </w:rPr>
        <w:t xml:space="preserve"> </w:t>
      </w:r>
      <w:r>
        <w:rPr>
          <w:sz w:val="28"/>
        </w:rPr>
        <w:t>и</w:t>
      </w:r>
      <w:r>
        <w:rPr>
          <w:spacing w:val="80"/>
          <w:w w:val="150"/>
          <w:sz w:val="28"/>
        </w:rPr>
        <w:t xml:space="preserve"> </w:t>
      </w:r>
      <w:r>
        <w:rPr>
          <w:sz w:val="28"/>
        </w:rPr>
        <w:t>прогнозировать</w:t>
      </w:r>
      <w:r>
        <w:rPr>
          <w:spacing w:val="80"/>
          <w:w w:val="150"/>
          <w:sz w:val="28"/>
        </w:rPr>
        <w:t xml:space="preserve"> </w:t>
      </w:r>
      <w:r>
        <w:rPr>
          <w:sz w:val="28"/>
        </w:rPr>
        <w:t>неблагоприятные</w:t>
      </w:r>
      <w:r>
        <w:rPr>
          <w:spacing w:val="80"/>
          <w:w w:val="150"/>
          <w:sz w:val="28"/>
        </w:rPr>
        <w:t xml:space="preserve"> </w:t>
      </w:r>
      <w:r>
        <w:rPr>
          <w:sz w:val="28"/>
        </w:rPr>
        <w:t>факторы</w:t>
      </w:r>
      <w:r>
        <w:rPr>
          <w:spacing w:val="80"/>
          <w:w w:val="150"/>
          <w:sz w:val="28"/>
        </w:rPr>
        <w:t xml:space="preserve"> </w:t>
      </w:r>
      <w:r>
        <w:rPr>
          <w:sz w:val="28"/>
        </w:rPr>
        <w:t>обстановки</w:t>
      </w:r>
      <w:r>
        <w:rPr>
          <w:spacing w:val="40"/>
          <w:sz w:val="28"/>
        </w:rPr>
        <w:t xml:space="preserve"> </w:t>
      </w:r>
      <w:r>
        <w:rPr>
          <w:sz w:val="28"/>
        </w:rPr>
        <w:t>и</w:t>
      </w:r>
      <w:r>
        <w:rPr>
          <w:spacing w:val="80"/>
          <w:sz w:val="28"/>
        </w:rPr>
        <w:t xml:space="preserve"> </w:t>
      </w:r>
      <w:r>
        <w:rPr>
          <w:sz w:val="28"/>
        </w:rPr>
        <w:t>принимать</w:t>
      </w:r>
      <w:r>
        <w:rPr>
          <w:spacing w:val="80"/>
          <w:sz w:val="28"/>
        </w:rPr>
        <w:t xml:space="preserve"> </w:t>
      </w:r>
      <w:r>
        <w:rPr>
          <w:sz w:val="28"/>
        </w:rPr>
        <w:t>обоснованные</w:t>
      </w:r>
      <w:r>
        <w:rPr>
          <w:spacing w:val="80"/>
          <w:sz w:val="28"/>
        </w:rPr>
        <w:t xml:space="preserve"> </w:t>
      </w:r>
      <w:r>
        <w:rPr>
          <w:sz w:val="28"/>
        </w:rPr>
        <w:t>решения</w:t>
      </w:r>
      <w:r>
        <w:rPr>
          <w:spacing w:val="80"/>
          <w:sz w:val="28"/>
        </w:rPr>
        <w:t xml:space="preserve"> </w:t>
      </w:r>
      <w:r>
        <w:rPr>
          <w:sz w:val="28"/>
        </w:rPr>
        <w:t>в</w:t>
      </w:r>
      <w:r>
        <w:rPr>
          <w:spacing w:val="80"/>
          <w:sz w:val="28"/>
        </w:rPr>
        <w:t xml:space="preserve"> </w:t>
      </w:r>
      <w:r>
        <w:rPr>
          <w:sz w:val="28"/>
        </w:rPr>
        <w:t>опасных</w:t>
      </w:r>
      <w:r>
        <w:rPr>
          <w:spacing w:val="80"/>
          <w:sz w:val="28"/>
        </w:rPr>
        <w:t xml:space="preserve"> </w:t>
      </w:r>
      <w:r>
        <w:rPr>
          <w:sz w:val="28"/>
        </w:rPr>
        <w:t>и</w:t>
      </w:r>
      <w:r>
        <w:rPr>
          <w:spacing w:val="80"/>
          <w:sz w:val="28"/>
        </w:rPr>
        <w:t xml:space="preserve"> </w:t>
      </w:r>
      <w:r>
        <w:rPr>
          <w:sz w:val="28"/>
        </w:rPr>
        <w:t>чрезвычайных</w:t>
      </w:r>
      <w:r>
        <w:rPr>
          <w:spacing w:val="80"/>
          <w:sz w:val="28"/>
        </w:rPr>
        <w:t xml:space="preserve"> </w:t>
      </w:r>
      <w:r>
        <w:rPr>
          <w:sz w:val="28"/>
        </w:rPr>
        <w:t>ситуациях,</w:t>
      </w:r>
      <w:r>
        <w:rPr>
          <w:spacing w:val="80"/>
          <w:sz w:val="28"/>
        </w:rPr>
        <w:t xml:space="preserve"> </w:t>
      </w:r>
      <w:r>
        <w:rPr>
          <w:sz w:val="28"/>
        </w:rPr>
        <w:t>с учетом реальных условий и возможностей;</w:t>
      </w:r>
    </w:p>
    <w:p w:rsidR="00211E9C" w:rsidRDefault="00211E9C" w:rsidP="00211E9C">
      <w:pPr>
        <w:pStyle w:val="af4"/>
        <w:spacing w:line="259" w:lineRule="auto"/>
        <w:rPr>
          <w:sz w:val="28"/>
        </w:rPr>
        <w:sectPr w:rsidR="00211E9C">
          <w:pgSz w:w="11910" w:h="16850"/>
          <w:pgMar w:top="1240" w:right="708" w:bottom="940" w:left="992" w:header="710" w:footer="755" w:gutter="0"/>
          <w:cols w:space="720"/>
        </w:sectPr>
      </w:pPr>
    </w:p>
    <w:p w:rsidR="00211E9C" w:rsidRDefault="00211E9C" w:rsidP="00211E9C">
      <w:pPr>
        <w:pStyle w:val="af4"/>
        <w:numPr>
          <w:ilvl w:val="0"/>
          <w:numId w:val="507"/>
        </w:numPr>
        <w:tabs>
          <w:tab w:val="left" w:pos="1130"/>
        </w:tabs>
        <w:autoSpaceDE w:val="0"/>
        <w:autoSpaceDN w:val="0"/>
        <w:spacing w:before="263" w:line="259" w:lineRule="auto"/>
        <w:ind w:right="149" w:firstLine="569"/>
        <w:contextualSpacing w:val="0"/>
        <w:jc w:val="both"/>
        <w:rPr>
          <w:sz w:val="28"/>
        </w:rPr>
      </w:pPr>
      <w:r>
        <w:rPr>
          <w:sz w:val="28"/>
        </w:rPr>
        <w:lastRenderedPageBreak/>
        <w:t>освоение основ медицинских знаний и владение умениями оказывать первую</w:t>
      </w:r>
      <w:r>
        <w:rPr>
          <w:spacing w:val="-18"/>
          <w:sz w:val="28"/>
        </w:rPr>
        <w:t xml:space="preserve"> </w:t>
      </w:r>
      <w:r>
        <w:rPr>
          <w:sz w:val="28"/>
        </w:rPr>
        <w:t>помощь</w:t>
      </w:r>
      <w:r>
        <w:rPr>
          <w:spacing w:val="-17"/>
          <w:sz w:val="28"/>
        </w:rPr>
        <w:t xml:space="preserve"> </w:t>
      </w:r>
      <w:r>
        <w:rPr>
          <w:sz w:val="28"/>
        </w:rPr>
        <w:t>пострадавшим</w:t>
      </w:r>
      <w:r>
        <w:rPr>
          <w:spacing w:val="-18"/>
          <w:sz w:val="28"/>
        </w:rPr>
        <w:t xml:space="preserve"> </w:t>
      </w:r>
      <w:r>
        <w:rPr>
          <w:sz w:val="28"/>
        </w:rPr>
        <w:t>при</w:t>
      </w:r>
      <w:r>
        <w:rPr>
          <w:spacing w:val="-17"/>
          <w:sz w:val="28"/>
        </w:rPr>
        <w:t xml:space="preserve"> </w:t>
      </w:r>
      <w:r>
        <w:rPr>
          <w:sz w:val="28"/>
        </w:rPr>
        <w:t>потере</w:t>
      </w:r>
      <w:r>
        <w:rPr>
          <w:spacing w:val="-18"/>
          <w:sz w:val="28"/>
        </w:rPr>
        <w:t xml:space="preserve"> </w:t>
      </w:r>
      <w:r>
        <w:rPr>
          <w:sz w:val="28"/>
        </w:rPr>
        <w:t>сознания,</w:t>
      </w:r>
      <w:r>
        <w:rPr>
          <w:spacing w:val="-17"/>
          <w:sz w:val="28"/>
        </w:rPr>
        <w:t xml:space="preserve"> </w:t>
      </w:r>
      <w:r>
        <w:rPr>
          <w:sz w:val="28"/>
        </w:rPr>
        <w:t>остановке</w:t>
      </w:r>
      <w:r>
        <w:rPr>
          <w:spacing w:val="-18"/>
          <w:sz w:val="28"/>
        </w:rPr>
        <w:t xml:space="preserve"> </w:t>
      </w:r>
      <w:r>
        <w:rPr>
          <w:sz w:val="28"/>
        </w:rPr>
        <w:t>дыхания,</w:t>
      </w:r>
      <w:r>
        <w:rPr>
          <w:spacing w:val="-17"/>
          <w:sz w:val="28"/>
        </w:rPr>
        <w:t xml:space="preserve"> </w:t>
      </w:r>
      <w:r>
        <w:rPr>
          <w:sz w:val="28"/>
        </w:rPr>
        <w:t>наружных кровотечениях, попадании инородных тел в верхние дыхательные пути, травмах различных</w:t>
      </w:r>
      <w:r>
        <w:rPr>
          <w:spacing w:val="-11"/>
          <w:sz w:val="28"/>
        </w:rPr>
        <w:t xml:space="preserve"> </w:t>
      </w:r>
      <w:r>
        <w:rPr>
          <w:sz w:val="28"/>
        </w:rPr>
        <w:t>областей</w:t>
      </w:r>
      <w:r>
        <w:rPr>
          <w:spacing w:val="-7"/>
          <w:sz w:val="28"/>
        </w:rPr>
        <w:t xml:space="preserve"> </w:t>
      </w:r>
      <w:r>
        <w:rPr>
          <w:sz w:val="28"/>
        </w:rPr>
        <w:t>тела,</w:t>
      </w:r>
      <w:r>
        <w:rPr>
          <w:spacing w:val="-6"/>
          <w:sz w:val="28"/>
        </w:rPr>
        <w:t xml:space="preserve"> </w:t>
      </w:r>
      <w:r>
        <w:rPr>
          <w:sz w:val="28"/>
        </w:rPr>
        <w:t>ожогах,</w:t>
      </w:r>
      <w:r>
        <w:rPr>
          <w:spacing w:val="-6"/>
          <w:sz w:val="28"/>
        </w:rPr>
        <w:t xml:space="preserve"> </w:t>
      </w:r>
      <w:r>
        <w:rPr>
          <w:sz w:val="28"/>
        </w:rPr>
        <w:t>отморожениях,</w:t>
      </w:r>
      <w:r>
        <w:rPr>
          <w:spacing w:val="-6"/>
          <w:sz w:val="28"/>
        </w:rPr>
        <w:t xml:space="preserve"> </w:t>
      </w:r>
      <w:r>
        <w:rPr>
          <w:sz w:val="28"/>
        </w:rPr>
        <w:t>отравлениях;</w:t>
      </w:r>
      <w:r>
        <w:rPr>
          <w:spacing w:val="-7"/>
          <w:sz w:val="28"/>
        </w:rPr>
        <w:t xml:space="preserve"> </w:t>
      </w:r>
      <w:r>
        <w:rPr>
          <w:sz w:val="28"/>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211E9C" w:rsidRDefault="00211E9C" w:rsidP="00211E9C">
      <w:pPr>
        <w:pStyle w:val="af4"/>
        <w:numPr>
          <w:ilvl w:val="0"/>
          <w:numId w:val="507"/>
        </w:numPr>
        <w:tabs>
          <w:tab w:val="left" w:pos="1130"/>
        </w:tabs>
        <w:autoSpaceDE w:val="0"/>
        <w:autoSpaceDN w:val="0"/>
        <w:spacing w:before="1" w:line="259" w:lineRule="auto"/>
        <w:ind w:right="155" w:firstLine="569"/>
        <w:contextualSpacing w:val="0"/>
        <w:jc w:val="both"/>
        <w:rPr>
          <w:sz w:val="28"/>
        </w:rPr>
      </w:pPr>
      <w:r>
        <w:rPr>
          <w:sz w:val="28"/>
        </w:rPr>
        <w:t>сформированность</w:t>
      </w:r>
      <w:r>
        <w:rPr>
          <w:spacing w:val="80"/>
          <w:sz w:val="28"/>
        </w:rPr>
        <w:t xml:space="preserve"> </w:t>
      </w:r>
      <w:r>
        <w:rPr>
          <w:sz w:val="28"/>
        </w:rPr>
        <w:t>представлений</w:t>
      </w:r>
      <w:r>
        <w:rPr>
          <w:spacing w:val="80"/>
          <w:sz w:val="28"/>
        </w:rPr>
        <w:t xml:space="preserve"> </w:t>
      </w:r>
      <w:r>
        <w:rPr>
          <w:sz w:val="28"/>
        </w:rPr>
        <w:t>о</w:t>
      </w:r>
      <w:r>
        <w:rPr>
          <w:spacing w:val="80"/>
          <w:sz w:val="28"/>
        </w:rPr>
        <w:t xml:space="preserve"> </w:t>
      </w:r>
      <w:r>
        <w:rPr>
          <w:sz w:val="28"/>
        </w:rPr>
        <w:t>правилах</w:t>
      </w:r>
      <w:r>
        <w:rPr>
          <w:spacing w:val="80"/>
          <w:sz w:val="28"/>
        </w:rPr>
        <w:t xml:space="preserve"> </w:t>
      </w:r>
      <w:r>
        <w:rPr>
          <w:sz w:val="28"/>
        </w:rPr>
        <w:t>безопасного</w:t>
      </w:r>
      <w:r>
        <w:rPr>
          <w:spacing w:val="80"/>
          <w:sz w:val="28"/>
        </w:rPr>
        <w:t xml:space="preserve"> </w:t>
      </w:r>
      <w:r>
        <w:rPr>
          <w:sz w:val="28"/>
        </w:rPr>
        <w:t>поведения</w:t>
      </w:r>
      <w:r>
        <w:rPr>
          <w:spacing w:val="40"/>
          <w:sz w:val="28"/>
        </w:rPr>
        <w:t xml:space="preserve"> </w:t>
      </w:r>
      <w:r>
        <w:rPr>
          <w:sz w:val="28"/>
        </w:rPr>
        <w:t>в социуме, овладение знаниями об опасных проявлениях конфликтов, манипулятивном</w:t>
      </w:r>
      <w:r>
        <w:rPr>
          <w:spacing w:val="80"/>
          <w:sz w:val="28"/>
        </w:rPr>
        <w:t xml:space="preserve">  </w:t>
      </w:r>
      <w:r>
        <w:rPr>
          <w:sz w:val="28"/>
        </w:rPr>
        <w:t>поведении,</w:t>
      </w:r>
      <w:r>
        <w:rPr>
          <w:spacing w:val="80"/>
          <w:sz w:val="28"/>
        </w:rPr>
        <w:t xml:space="preserve">  </w:t>
      </w:r>
      <w:r>
        <w:rPr>
          <w:sz w:val="28"/>
        </w:rPr>
        <w:t>умения</w:t>
      </w:r>
      <w:r>
        <w:rPr>
          <w:spacing w:val="80"/>
          <w:sz w:val="28"/>
        </w:rPr>
        <w:t xml:space="preserve">  </w:t>
      </w:r>
      <w:r>
        <w:rPr>
          <w:sz w:val="28"/>
        </w:rPr>
        <w:t>распознавать</w:t>
      </w:r>
      <w:r>
        <w:rPr>
          <w:spacing w:val="80"/>
          <w:sz w:val="28"/>
        </w:rPr>
        <w:t xml:space="preserve">  </w:t>
      </w:r>
      <w:r>
        <w:rPr>
          <w:sz w:val="28"/>
        </w:rPr>
        <w:t>опасные</w:t>
      </w:r>
      <w:r>
        <w:rPr>
          <w:spacing w:val="80"/>
          <w:sz w:val="28"/>
        </w:rPr>
        <w:t xml:space="preserve">  </w:t>
      </w:r>
      <w:r>
        <w:rPr>
          <w:sz w:val="28"/>
        </w:rPr>
        <w:t>проявления</w:t>
      </w:r>
      <w:r>
        <w:rPr>
          <w:spacing w:val="80"/>
          <w:sz w:val="28"/>
        </w:rPr>
        <w:t xml:space="preserve"> </w:t>
      </w:r>
      <w:r>
        <w:rPr>
          <w:sz w:val="28"/>
        </w:rPr>
        <w:t>и формирование готовности им противодействовать;</w:t>
      </w:r>
    </w:p>
    <w:p w:rsidR="00211E9C" w:rsidRDefault="00211E9C" w:rsidP="00211E9C">
      <w:pPr>
        <w:pStyle w:val="af4"/>
        <w:numPr>
          <w:ilvl w:val="0"/>
          <w:numId w:val="507"/>
        </w:numPr>
        <w:tabs>
          <w:tab w:val="left" w:pos="1130"/>
        </w:tabs>
        <w:autoSpaceDE w:val="0"/>
        <w:autoSpaceDN w:val="0"/>
        <w:spacing w:line="261" w:lineRule="auto"/>
        <w:ind w:right="158" w:firstLine="569"/>
        <w:contextualSpacing w:val="0"/>
        <w:jc w:val="both"/>
        <w:rPr>
          <w:sz w:val="28"/>
        </w:rPr>
      </w:pPr>
      <w:r>
        <w:rPr>
          <w:sz w:val="28"/>
        </w:rPr>
        <w:t>сформированность представлений об информационных и компьютерных угрозах,</w:t>
      </w:r>
      <w:r>
        <w:rPr>
          <w:spacing w:val="-5"/>
          <w:sz w:val="28"/>
        </w:rPr>
        <w:t xml:space="preserve"> </w:t>
      </w:r>
      <w:r>
        <w:rPr>
          <w:sz w:val="28"/>
        </w:rPr>
        <w:t>опасных</w:t>
      </w:r>
      <w:r>
        <w:rPr>
          <w:spacing w:val="-10"/>
          <w:sz w:val="28"/>
        </w:rPr>
        <w:t xml:space="preserve"> </w:t>
      </w:r>
      <w:r>
        <w:rPr>
          <w:sz w:val="28"/>
        </w:rPr>
        <w:t>явлениях</w:t>
      </w:r>
      <w:r>
        <w:rPr>
          <w:spacing w:val="-9"/>
          <w:sz w:val="28"/>
        </w:rPr>
        <w:t xml:space="preserve"> </w:t>
      </w:r>
      <w:r>
        <w:rPr>
          <w:sz w:val="28"/>
        </w:rPr>
        <w:t>в</w:t>
      </w:r>
      <w:r>
        <w:rPr>
          <w:spacing w:val="-3"/>
          <w:sz w:val="28"/>
        </w:rPr>
        <w:t xml:space="preserve"> </w:t>
      </w:r>
      <w:r>
        <w:rPr>
          <w:sz w:val="28"/>
        </w:rPr>
        <w:t>Интернете,</w:t>
      </w:r>
      <w:r>
        <w:rPr>
          <w:spacing w:val="-5"/>
          <w:sz w:val="28"/>
        </w:rPr>
        <w:t xml:space="preserve"> </w:t>
      </w:r>
      <w:r>
        <w:rPr>
          <w:sz w:val="28"/>
        </w:rPr>
        <w:t>знания</w:t>
      </w:r>
      <w:r>
        <w:rPr>
          <w:spacing w:val="-6"/>
          <w:sz w:val="28"/>
        </w:rPr>
        <w:t xml:space="preserve"> </w:t>
      </w:r>
      <w:r>
        <w:rPr>
          <w:sz w:val="28"/>
        </w:rPr>
        <w:t>о</w:t>
      </w:r>
      <w:r>
        <w:rPr>
          <w:spacing w:val="-10"/>
          <w:sz w:val="28"/>
        </w:rPr>
        <w:t xml:space="preserve"> </w:t>
      </w:r>
      <w:r>
        <w:rPr>
          <w:sz w:val="28"/>
        </w:rPr>
        <w:t>правилах</w:t>
      </w:r>
      <w:r>
        <w:rPr>
          <w:spacing w:val="-10"/>
          <w:sz w:val="28"/>
        </w:rPr>
        <w:t xml:space="preserve"> </w:t>
      </w:r>
      <w:r>
        <w:rPr>
          <w:sz w:val="28"/>
        </w:rPr>
        <w:t>безопасного</w:t>
      </w:r>
      <w:r>
        <w:rPr>
          <w:spacing w:val="-10"/>
          <w:sz w:val="28"/>
        </w:rPr>
        <w:t xml:space="preserve"> </w:t>
      </w:r>
      <w:r>
        <w:rPr>
          <w:sz w:val="28"/>
        </w:rPr>
        <w:t>поведения в информационном пространстве и готовность применять их на практике;</w:t>
      </w:r>
    </w:p>
    <w:p w:rsidR="00211E9C" w:rsidRDefault="00211E9C" w:rsidP="00211E9C">
      <w:pPr>
        <w:pStyle w:val="af4"/>
        <w:numPr>
          <w:ilvl w:val="0"/>
          <w:numId w:val="507"/>
        </w:numPr>
        <w:tabs>
          <w:tab w:val="left" w:pos="1130"/>
        </w:tabs>
        <w:autoSpaceDE w:val="0"/>
        <w:autoSpaceDN w:val="0"/>
        <w:spacing w:line="259" w:lineRule="auto"/>
        <w:ind w:right="140" w:firstLine="569"/>
        <w:contextualSpacing w:val="0"/>
        <w:jc w:val="both"/>
        <w:rPr>
          <w:sz w:val="28"/>
        </w:rPr>
      </w:pPr>
      <w:r>
        <w:rPr>
          <w:sz w:val="28"/>
        </w:rPr>
        <w:t>освоение знаний об основах общественно-государственной системы противодействия экстремизму и терроризму; сформированность представлений</w:t>
      </w:r>
      <w:r>
        <w:rPr>
          <w:spacing w:val="80"/>
          <w:sz w:val="28"/>
        </w:rPr>
        <w:t xml:space="preserve"> </w:t>
      </w:r>
      <w:r>
        <w:rPr>
          <w:sz w:val="28"/>
        </w:rPr>
        <w:t>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211E9C" w:rsidRDefault="00211E9C" w:rsidP="00211E9C">
      <w:pPr>
        <w:pStyle w:val="af4"/>
        <w:numPr>
          <w:ilvl w:val="0"/>
          <w:numId w:val="507"/>
        </w:numPr>
        <w:tabs>
          <w:tab w:val="left" w:pos="1202"/>
        </w:tabs>
        <w:autoSpaceDE w:val="0"/>
        <w:autoSpaceDN w:val="0"/>
        <w:spacing w:line="259" w:lineRule="auto"/>
        <w:ind w:right="151" w:firstLine="569"/>
        <w:contextualSpacing w:val="0"/>
        <w:jc w:val="both"/>
        <w:rPr>
          <w:sz w:val="28"/>
        </w:rPr>
      </w:pPr>
      <w:r>
        <w:rPr>
          <w:sz w:val="28"/>
        </w:rPr>
        <w:t>сформированность активной жизненной позиции, умений и навыков личного</w:t>
      </w:r>
      <w:r>
        <w:rPr>
          <w:spacing w:val="71"/>
          <w:sz w:val="28"/>
        </w:rPr>
        <w:t xml:space="preserve">  </w:t>
      </w:r>
      <w:r>
        <w:rPr>
          <w:sz w:val="28"/>
        </w:rPr>
        <w:t>участия</w:t>
      </w:r>
      <w:r>
        <w:rPr>
          <w:spacing w:val="70"/>
          <w:sz w:val="28"/>
        </w:rPr>
        <w:t xml:space="preserve">  </w:t>
      </w:r>
      <w:r>
        <w:rPr>
          <w:sz w:val="28"/>
        </w:rPr>
        <w:t>в</w:t>
      </w:r>
      <w:r>
        <w:rPr>
          <w:spacing w:val="68"/>
          <w:sz w:val="28"/>
        </w:rPr>
        <w:t xml:space="preserve">  </w:t>
      </w:r>
      <w:r>
        <w:rPr>
          <w:sz w:val="28"/>
        </w:rPr>
        <w:t>обеспечении</w:t>
      </w:r>
      <w:r>
        <w:rPr>
          <w:spacing w:val="70"/>
          <w:sz w:val="28"/>
        </w:rPr>
        <w:t xml:space="preserve">  </w:t>
      </w:r>
      <w:r>
        <w:rPr>
          <w:sz w:val="28"/>
        </w:rPr>
        <w:t>мер</w:t>
      </w:r>
      <w:r>
        <w:rPr>
          <w:spacing w:val="68"/>
          <w:sz w:val="28"/>
        </w:rPr>
        <w:t xml:space="preserve">  </w:t>
      </w:r>
      <w:r>
        <w:rPr>
          <w:sz w:val="28"/>
        </w:rPr>
        <w:t>безопасности</w:t>
      </w:r>
      <w:r>
        <w:rPr>
          <w:spacing w:val="73"/>
          <w:sz w:val="28"/>
        </w:rPr>
        <w:t xml:space="preserve">  </w:t>
      </w:r>
      <w:r>
        <w:rPr>
          <w:sz w:val="28"/>
        </w:rPr>
        <w:t>личности,</w:t>
      </w:r>
      <w:r>
        <w:rPr>
          <w:spacing w:val="71"/>
          <w:sz w:val="28"/>
        </w:rPr>
        <w:t xml:space="preserve">  </w:t>
      </w:r>
      <w:r>
        <w:rPr>
          <w:sz w:val="28"/>
        </w:rPr>
        <w:t>общества и государства;</w:t>
      </w:r>
    </w:p>
    <w:p w:rsidR="00211E9C" w:rsidRDefault="00211E9C" w:rsidP="00211E9C">
      <w:pPr>
        <w:pStyle w:val="af4"/>
        <w:numPr>
          <w:ilvl w:val="0"/>
          <w:numId w:val="507"/>
        </w:numPr>
        <w:tabs>
          <w:tab w:val="left" w:pos="1202"/>
        </w:tabs>
        <w:autoSpaceDE w:val="0"/>
        <w:autoSpaceDN w:val="0"/>
        <w:spacing w:line="259" w:lineRule="auto"/>
        <w:ind w:right="157" w:firstLine="569"/>
        <w:contextualSpacing w:val="0"/>
        <w:jc w:val="both"/>
        <w:rPr>
          <w:sz w:val="28"/>
        </w:rPr>
      </w:pPr>
      <w:r>
        <w:rPr>
          <w:sz w:val="28"/>
        </w:rPr>
        <w:t>понимание</w:t>
      </w:r>
      <w:r>
        <w:rPr>
          <w:spacing w:val="76"/>
          <w:w w:val="150"/>
          <w:sz w:val="28"/>
        </w:rPr>
        <w:t xml:space="preserve">  </w:t>
      </w:r>
      <w:r>
        <w:rPr>
          <w:sz w:val="28"/>
        </w:rPr>
        <w:t>роли</w:t>
      </w:r>
      <w:r>
        <w:rPr>
          <w:spacing w:val="77"/>
          <w:w w:val="150"/>
          <w:sz w:val="28"/>
        </w:rPr>
        <w:t xml:space="preserve">  </w:t>
      </w:r>
      <w:r>
        <w:rPr>
          <w:sz w:val="28"/>
        </w:rPr>
        <w:t>государства</w:t>
      </w:r>
      <w:r>
        <w:rPr>
          <w:spacing w:val="76"/>
          <w:w w:val="150"/>
          <w:sz w:val="28"/>
        </w:rPr>
        <w:t xml:space="preserve">  </w:t>
      </w:r>
      <w:r>
        <w:rPr>
          <w:sz w:val="28"/>
        </w:rPr>
        <w:t>в</w:t>
      </w:r>
      <w:r>
        <w:rPr>
          <w:spacing w:val="79"/>
          <w:w w:val="150"/>
          <w:sz w:val="28"/>
        </w:rPr>
        <w:t xml:space="preserve">  </w:t>
      </w:r>
      <w:r>
        <w:rPr>
          <w:sz w:val="28"/>
        </w:rPr>
        <w:t>обеспечении</w:t>
      </w:r>
      <w:r>
        <w:rPr>
          <w:spacing w:val="77"/>
          <w:w w:val="150"/>
          <w:sz w:val="28"/>
        </w:rPr>
        <w:t xml:space="preserve">  </w:t>
      </w:r>
      <w:r>
        <w:rPr>
          <w:sz w:val="28"/>
        </w:rPr>
        <w:t xml:space="preserve">государственной и международной безопасности, обороны, в </w:t>
      </w:r>
      <w:r>
        <w:rPr>
          <w:sz w:val="28"/>
        </w:rPr>
        <w:lastRenderedPageBreak/>
        <w:t>противодействии основным вызовам современности: терроризму, экстремизму, незаконному распространению наркотических средств.</w:t>
      </w:r>
    </w:p>
    <w:p w:rsidR="00211E9C" w:rsidRDefault="00211E9C" w:rsidP="00211E9C">
      <w:pPr>
        <w:pStyle w:val="af0"/>
        <w:spacing w:before="12"/>
        <w:ind w:left="0" w:firstLine="0"/>
      </w:pPr>
    </w:p>
    <w:p w:rsidR="00211E9C" w:rsidRDefault="00211E9C" w:rsidP="00211E9C">
      <w:pPr>
        <w:pStyle w:val="af0"/>
        <w:spacing w:line="261" w:lineRule="auto"/>
        <w:ind w:right="159"/>
      </w:pPr>
      <w:r>
        <w:t>Достижение результатов освоения программы ОБЗР обеспечивается посредством</w:t>
      </w:r>
      <w:r>
        <w:rPr>
          <w:spacing w:val="-18"/>
        </w:rPr>
        <w:t xml:space="preserve"> </w:t>
      </w:r>
      <w:r>
        <w:t>включения</w:t>
      </w:r>
      <w:r>
        <w:rPr>
          <w:spacing w:val="-17"/>
        </w:rPr>
        <w:t xml:space="preserve"> </w:t>
      </w:r>
      <w:r>
        <w:t>в</w:t>
      </w:r>
      <w:r>
        <w:rPr>
          <w:spacing w:val="-18"/>
        </w:rPr>
        <w:t xml:space="preserve"> </w:t>
      </w:r>
      <w:r>
        <w:t>указанную</w:t>
      </w:r>
      <w:r>
        <w:rPr>
          <w:spacing w:val="-17"/>
        </w:rPr>
        <w:t xml:space="preserve"> </w:t>
      </w:r>
      <w:r>
        <w:t>программу</w:t>
      </w:r>
      <w:r>
        <w:rPr>
          <w:spacing w:val="-18"/>
        </w:rPr>
        <w:t xml:space="preserve"> </w:t>
      </w:r>
      <w:r>
        <w:t>предметных</w:t>
      </w:r>
      <w:r>
        <w:rPr>
          <w:spacing w:val="-17"/>
        </w:rPr>
        <w:t xml:space="preserve"> </w:t>
      </w:r>
      <w:r>
        <w:t>результатов</w:t>
      </w:r>
      <w:r>
        <w:rPr>
          <w:spacing w:val="-18"/>
        </w:rPr>
        <w:t xml:space="preserve"> </w:t>
      </w:r>
      <w:r>
        <w:t>освоения модулей ОБЗР:</w:t>
      </w:r>
    </w:p>
    <w:p w:rsidR="00211E9C" w:rsidRDefault="00211E9C" w:rsidP="00211E9C">
      <w:pPr>
        <w:spacing w:before="165" w:line="264" w:lineRule="auto"/>
        <w:ind w:left="138" w:right="153" w:firstLine="569"/>
        <w:jc w:val="both"/>
        <w:rPr>
          <w:sz w:val="28"/>
        </w:rPr>
      </w:pPr>
      <w:r>
        <w:rPr>
          <w:sz w:val="28"/>
        </w:rPr>
        <w:t>Предметные</w:t>
      </w:r>
      <w:r>
        <w:rPr>
          <w:spacing w:val="-18"/>
          <w:sz w:val="28"/>
        </w:rPr>
        <w:t xml:space="preserve"> </w:t>
      </w:r>
      <w:r>
        <w:rPr>
          <w:sz w:val="28"/>
        </w:rPr>
        <w:t>результаты</w:t>
      </w:r>
      <w:r>
        <w:rPr>
          <w:spacing w:val="-17"/>
          <w:sz w:val="28"/>
        </w:rPr>
        <w:t xml:space="preserve"> </w:t>
      </w:r>
      <w:r>
        <w:rPr>
          <w:sz w:val="28"/>
        </w:rPr>
        <w:t>по</w:t>
      </w:r>
      <w:r>
        <w:rPr>
          <w:spacing w:val="-18"/>
          <w:sz w:val="28"/>
        </w:rPr>
        <w:t xml:space="preserve"> </w:t>
      </w:r>
      <w:r>
        <w:rPr>
          <w:b/>
          <w:sz w:val="28"/>
        </w:rPr>
        <w:t>модулю</w:t>
      </w:r>
      <w:r>
        <w:rPr>
          <w:b/>
          <w:spacing w:val="-17"/>
          <w:sz w:val="28"/>
        </w:rPr>
        <w:t xml:space="preserve"> </w:t>
      </w:r>
      <w:r>
        <w:rPr>
          <w:b/>
          <w:sz w:val="28"/>
        </w:rPr>
        <w:t>№</w:t>
      </w:r>
      <w:r>
        <w:rPr>
          <w:b/>
          <w:spacing w:val="-18"/>
          <w:sz w:val="28"/>
        </w:rPr>
        <w:t xml:space="preserve"> </w:t>
      </w:r>
      <w:r>
        <w:rPr>
          <w:b/>
          <w:sz w:val="28"/>
        </w:rPr>
        <w:t>1</w:t>
      </w:r>
      <w:r>
        <w:rPr>
          <w:b/>
          <w:spacing w:val="-16"/>
          <w:sz w:val="28"/>
        </w:rPr>
        <w:t xml:space="preserve"> </w:t>
      </w:r>
      <w:r>
        <w:rPr>
          <w:b/>
          <w:sz w:val="28"/>
        </w:rPr>
        <w:t>«Безопасное</w:t>
      </w:r>
      <w:r>
        <w:rPr>
          <w:b/>
          <w:spacing w:val="-17"/>
          <w:sz w:val="28"/>
        </w:rPr>
        <w:t xml:space="preserve"> </w:t>
      </w:r>
      <w:r>
        <w:rPr>
          <w:b/>
          <w:sz w:val="28"/>
        </w:rPr>
        <w:t>и</w:t>
      </w:r>
      <w:r>
        <w:rPr>
          <w:b/>
          <w:spacing w:val="-13"/>
          <w:sz w:val="28"/>
        </w:rPr>
        <w:t xml:space="preserve"> </w:t>
      </w:r>
      <w:r>
        <w:rPr>
          <w:b/>
          <w:sz w:val="28"/>
        </w:rPr>
        <w:t>устойчивое</w:t>
      </w:r>
      <w:r>
        <w:rPr>
          <w:b/>
          <w:spacing w:val="-13"/>
          <w:sz w:val="28"/>
        </w:rPr>
        <w:t xml:space="preserve"> </w:t>
      </w:r>
      <w:r>
        <w:rPr>
          <w:b/>
          <w:sz w:val="28"/>
        </w:rPr>
        <w:t>развитие личности, общества, государства»</w:t>
      </w:r>
      <w:r>
        <w:rPr>
          <w:sz w:val="28"/>
        </w:rPr>
        <w:t>:</w:t>
      </w:r>
    </w:p>
    <w:p w:rsidR="00211E9C" w:rsidRDefault="00211E9C" w:rsidP="00211E9C">
      <w:pPr>
        <w:pStyle w:val="af0"/>
        <w:spacing w:line="313" w:lineRule="exact"/>
        <w:ind w:left="708" w:firstLine="0"/>
      </w:pPr>
      <w:r>
        <w:t>объяснять</w:t>
      </w:r>
      <w:r>
        <w:rPr>
          <w:spacing w:val="-13"/>
        </w:rPr>
        <w:t xml:space="preserve"> </w:t>
      </w:r>
      <w:r>
        <w:t>значение</w:t>
      </w:r>
      <w:r>
        <w:rPr>
          <w:spacing w:val="-13"/>
        </w:rPr>
        <w:t xml:space="preserve"> </w:t>
      </w:r>
      <w:r>
        <w:t>Конституции</w:t>
      </w:r>
      <w:r>
        <w:rPr>
          <w:spacing w:val="-11"/>
        </w:rPr>
        <w:t xml:space="preserve"> </w:t>
      </w:r>
      <w:r>
        <w:t>Российской</w:t>
      </w:r>
      <w:r>
        <w:rPr>
          <w:spacing w:val="-10"/>
        </w:rPr>
        <w:t xml:space="preserve"> </w:t>
      </w:r>
      <w:r>
        <w:rPr>
          <w:spacing w:val="-2"/>
        </w:rPr>
        <w:t>Федерации;</w:t>
      </w:r>
    </w:p>
    <w:p w:rsidR="00211E9C" w:rsidRDefault="00211E9C" w:rsidP="00211E9C">
      <w:pPr>
        <w:pStyle w:val="af0"/>
        <w:spacing w:before="23" w:line="256" w:lineRule="auto"/>
        <w:ind w:right="163"/>
      </w:pPr>
      <w:r>
        <w:t>раскрывать</w:t>
      </w:r>
      <w:r>
        <w:rPr>
          <w:spacing w:val="-3"/>
        </w:rPr>
        <w:t xml:space="preserve"> </w:t>
      </w:r>
      <w:r>
        <w:t>содержание</w:t>
      </w:r>
      <w:r>
        <w:rPr>
          <w:spacing w:val="-6"/>
        </w:rPr>
        <w:t xml:space="preserve"> </w:t>
      </w:r>
      <w:r>
        <w:t>статей</w:t>
      </w:r>
      <w:r>
        <w:rPr>
          <w:spacing w:val="-3"/>
        </w:rPr>
        <w:t xml:space="preserve"> </w:t>
      </w:r>
      <w:r>
        <w:t>2,</w:t>
      </w:r>
      <w:r>
        <w:rPr>
          <w:spacing w:val="-9"/>
        </w:rPr>
        <w:t xml:space="preserve"> </w:t>
      </w:r>
      <w:r>
        <w:t>4,</w:t>
      </w:r>
      <w:r>
        <w:rPr>
          <w:spacing w:val="-9"/>
        </w:rPr>
        <w:t xml:space="preserve"> </w:t>
      </w:r>
      <w:r>
        <w:t>20,</w:t>
      </w:r>
      <w:r>
        <w:rPr>
          <w:spacing w:val="-9"/>
        </w:rPr>
        <w:t xml:space="preserve"> </w:t>
      </w:r>
      <w:r>
        <w:t>41,</w:t>
      </w:r>
      <w:r>
        <w:rPr>
          <w:spacing w:val="-15"/>
        </w:rPr>
        <w:t xml:space="preserve"> </w:t>
      </w:r>
      <w:r>
        <w:t>42,</w:t>
      </w:r>
      <w:r>
        <w:rPr>
          <w:spacing w:val="-15"/>
        </w:rPr>
        <w:t xml:space="preserve"> </w:t>
      </w:r>
      <w:r>
        <w:t>58,</w:t>
      </w:r>
      <w:r>
        <w:rPr>
          <w:spacing w:val="-15"/>
        </w:rPr>
        <w:t xml:space="preserve"> </w:t>
      </w:r>
      <w:r>
        <w:t>59</w:t>
      </w:r>
      <w:r>
        <w:rPr>
          <w:spacing w:val="-8"/>
        </w:rPr>
        <w:t xml:space="preserve"> </w:t>
      </w:r>
      <w:r>
        <w:t>Конституции</w:t>
      </w:r>
      <w:r>
        <w:rPr>
          <w:spacing w:val="-3"/>
        </w:rPr>
        <w:t xml:space="preserve"> </w:t>
      </w:r>
      <w:r>
        <w:t>Российской Федерации, пояснять их значение для личности и общества;</w:t>
      </w:r>
    </w:p>
    <w:p w:rsidR="00211E9C" w:rsidRDefault="00211E9C" w:rsidP="00211E9C">
      <w:pPr>
        <w:pStyle w:val="af0"/>
        <w:spacing w:before="10" w:line="256" w:lineRule="auto"/>
        <w:ind w:right="156"/>
      </w:pPr>
      <w:r>
        <w:t>объяснять значение Стратегии национальной безопасности Российской Федерации,</w:t>
      </w:r>
      <w:r>
        <w:rPr>
          <w:spacing w:val="80"/>
        </w:rPr>
        <w:t xml:space="preserve">  </w:t>
      </w:r>
      <w:r>
        <w:t>утвержденной</w:t>
      </w:r>
      <w:r>
        <w:rPr>
          <w:spacing w:val="80"/>
        </w:rPr>
        <w:t xml:space="preserve">  </w:t>
      </w:r>
      <w:r>
        <w:t>Указом</w:t>
      </w:r>
      <w:r>
        <w:rPr>
          <w:spacing w:val="80"/>
        </w:rPr>
        <w:t xml:space="preserve">  </w:t>
      </w:r>
      <w:r>
        <w:t>Президента</w:t>
      </w:r>
      <w:r>
        <w:rPr>
          <w:spacing w:val="80"/>
        </w:rPr>
        <w:t xml:space="preserve">  </w:t>
      </w:r>
      <w:r>
        <w:t>Российской</w:t>
      </w:r>
      <w:r>
        <w:rPr>
          <w:spacing w:val="80"/>
        </w:rPr>
        <w:t xml:space="preserve">  </w:t>
      </w:r>
      <w:r>
        <w:t>Федерации</w:t>
      </w:r>
      <w:r>
        <w:rPr>
          <w:spacing w:val="40"/>
        </w:rPr>
        <w:t xml:space="preserve"> </w:t>
      </w:r>
      <w:r>
        <w:t>от 2 июля 2021 г. N 400;</w:t>
      </w:r>
    </w:p>
    <w:p w:rsidR="00211E9C" w:rsidRDefault="00211E9C" w:rsidP="00211E9C">
      <w:pPr>
        <w:pStyle w:val="af0"/>
        <w:spacing w:before="4" w:line="264" w:lineRule="auto"/>
        <w:ind w:right="164"/>
      </w:pPr>
      <w:r>
        <w:t>раскрывать понятия «национальные интересы» и «угрозы национальной безопасности», приводить примеры;</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pStyle w:val="af0"/>
        <w:spacing w:before="263" w:line="256" w:lineRule="auto"/>
        <w:ind w:right="148"/>
      </w:pPr>
      <w:r>
        <w:lastRenderedPageBreak/>
        <w:t>раскрывать</w:t>
      </w:r>
      <w:r>
        <w:rPr>
          <w:spacing w:val="80"/>
        </w:rPr>
        <w:t xml:space="preserve">  </w:t>
      </w:r>
      <w:r>
        <w:t>классификацию</w:t>
      </w:r>
      <w:r>
        <w:rPr>
          <w:spacing w:val="80"/>
        </w:rPr>
        <w:t xml:space="preserve">  </w:t>
      </w:r>
      <w:r>
        <w:t>чрезвычайных</w:t>
      </w:r>
      <w:r>
        <w:rPr>
          <w:spacing w:val="80"/>
        </w:rPr>
        <w:t xml:space="preserve">  </w:t>
      </w:r>
      <w:r>
        <w:t>ситуаций</w:t>
      </w:r>
      <w:r>
        <w:rPr>
          <w:spacing w:val="80"/>
        </w:rPr>
        <w:t xml:space="preserve">  </w:t>
      </w:r>
      <w:r>
        <w:t>по</w:t>
      </w:r>
      <w:r>
        <w:rPr>
          <w:spacing w:val="80"/>
        </w:rPr>
        <w:t xml:space="preserve">  </w:t>
      </w:r>
      <w:r>
        <w:t>масштабам и источникам возникновения, приводить примеры;</w:t>
      </w:r>
    </w:p>
    <w:p w:rsidR="00211E9C" w:rsidRDefault="00211E9C" w:rsidP="00211E9C">
      <w:pPr>
        <w:pStyle w:val="af0"/>
        <w:spacing w:line="252" w:lineRule="auto"/>
        <w:ind w:right="151"/>
      </w:pPr>
      <w:r>
        <w:t>раскрывать</w:t>
      </w:r>
      <w:r>
        <w:rPr>
          <w:spacing w:val="80"/>
          <w:w w:val="150"/>
        </w:rPr>
        <w:t xml:space="preserve">  </w:t>
      </w:r>
      <w:r>
        <w:t>способы</w:t>
      </w:r>
      <w:r>
        <w:rPr>
          <w:spacing w:val="80"/>
          <w:w w:val="150"/>
        </w:rPr>
        <w:t xml:space="preserve">  </w:t>
      </w:r>
      <w:r>
        <w:t>информирования</w:t>
      </w:r>
      <w:r>
        <w:rPr>
          <w:spacing w:val="80"/>
          <w:w w:val="150"/>
        </w:rPr>
        <w:t xml:space="preserve">  </w:t>
      </w:r>
      <w:r>
        <w:t>и</w:t>
      </w:r>
      <w:r>
        <w:rPr>
          <w:spacing w:val="80"/>
          <w:w w:val="150"/>
        </w:rPr>
        <w:t xml:space="preserve">  </w:t>
      </w:r>
      <w:r>
        <w:t>оповещения</w:t>
      </w:r>
      <w:r>
        <w:rPr>
          <w:spacing w:val="80"/>
          <w:w w:val="150"/>
        </w:rPr>
        <w:t xml:space="preserve">  </w:t>
      </w:r>
      <w:r>
        <w:t>населения</w:t>
      </w:r>
      <w:r>
        <w:rPr>
          <w:spacing w:val="80"/>
          <w:w w:val="150"/>
        </w:rPr>
        <w:t xml:space="preserve"> </w:t>
      </w:r>
      <w:r>
        <w:t>о чрезвычайных ситуациях;</w:t>
      </w:r>
    </w:p>
    <w:p w:rsidR="00211E9C" w:rsidRDefault="00211E9C" w:rsidP="00211E9C">
      <w:pPr>
        <w:pStyle w:val="af0"/>
        <w:spacing w:before="4" w:line="252" w:lineRule="auto"/>
        <w:ind w:right="143"/>
      </w:pPr>
      <w:r>
        <w:t>перечислять</w:t>
      </w:r>
      <w:r>
        <w:rPr>
          <w:spacing w:val="-16"/>
        </w:rPr>
        <w:t xml:space="preserve"> </w:t>
      </w:r>
      <w:r>
        <w:t>основные</w:t>
      </w:r>
      <w:r>
        <w:rPr>
          <w:spacing w:val="-18"/>
        </w:rPr>
        <w:t xml:space="preserve"> </w:t>
      </w:r>
      <w:r>
        <w:t>этапы</w:t>
      </w:r>
      <w:r>
        <w:rPr>
          <w:spacing w:val="-17"/>
        </w:rPr>
        <w:t xml:space="preserve"> </w:t>
      </w:r>
      <w:r>
        <w:t>развития</w:t>
      </w:r>
      <w:r>
        <w:rPr>
          <w:spacing w:val="-16"/>
        </w:rPr>
        <w:t xml:space="preserve"> </w:t>
      </w:r>
      <w:r>
        <w:t>гражданской</w:t>
      </w:r>
      <w:r>
        <w:rPr>
          <w:spacing w:val="-16"/>
        </w:rPr>
        <w:t xml:space="preserve"> </w:t>
      </w:r>
      <w:r>
        <w:t>обороны,</w:t>
      </w:r>
      <w:r>
        <w:rPr>
          <w:spacing w:val="-10"/>
        </w:rPr>
        <w:t xml:space="preserve"> </w:t>
      </w:r>
      <w:r>
        <w:t xml:space="preserve">характеризовать роль гражданской обороны при чрезвычайных ситуациях и угрозах военного </w:t>
      </w:r>
      <w:r>
        <w:rPr>
          <w:spacing w:val="-2"/>
        </w:rPr>
        <w:t>характера;</w:t>
      </w:r>
    </w:p>
    <w:p w:rsidR="00211E9C" w:rsidRDefault="00211E9C" w:rsidP="00211E9C">
      <w:pPr>
        <w:pStyle w:val="af0"/>
        <w:spacing w:before="9" w:line="252" w:lineRule="auto"/>
        <w:ind w:right="154"/>
      </w:pPr>
      <w: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211E9C" w:rsidRDefault="00211E9C" w:rsidP="00211E9C">
      <w:pPr>
        <w:pStyle w:val="af0"/>
        <w:spacing w:before="8" w:line="252" w:lineRule="auto"/>
        <w:ind w:left="708" w:right="154" w:firstLine="0"/>
      </w:pPr>
      <w:r>
        <w:t>объяснять порядок действий населения при объявлении эвакуации; характеризовать</w:t>
      </w:r>
      <w:r>
        <w:rPr>
          <w:spacing w:val="34"/>
        </w:rPr>
        <w:t xml:space="preserve">  </w:t>
      </w:r>
      <w:r>
        <w:t>современное</w:t>
      </w:r>
      <w:r>
        <w:rPr>
          <w:spacing w:val="35"/>
        </w:rPr>
        <w:t xml:space="preserve">  </w:t>
      </w:r>
      <w:r>
        <w:t>состояние</w:t>
      </w:r>
      <w:r>
        <w:rPr>
          <w:spacing w:val="34"/>
        </w:rPr>
        <w:t xml:space="preserve">  </w:t>
      </w:r>
      <w:r>
        <w:t>Вооруженных</w:t>
      </w:r>
      <w:r>
        <w:rPr>
          <w:spacing w:val="38"/>
        </w:rPr>
        <w:t xml:space="preserve">  </w:t>
      </w:r>
      <w:r>
        <w:t>Сил</w:t>
      </w:r>
      <w:r>
        <w:rPr>
          <w:spacing w:val="35"/>
        </w:rPr>
        <w:t xml:space="preserve">  </w:t>
      </w:r>
      <w:r>
        <w:rPr>
          <w:spacing w:val="-2"/>
        </w:rPr>
        <w:t>Российской</w:t>
      </w:r>
    </w:p>
    <w:p w:rsidR="00211E9C" w:rsidRDefault="00211E9C" w:rsidP="00211E9C">
      <w:pPr>
        <w:pStyle w:val="af0"/>
        <w:spacing w:before="1"/>
        <w:ind w:firstLine="0"/>
      </w:pPr>
      <w:r>
        <w:rPr>
          <w:spacing w:val="-2"/>
        </w:rPr>
        <w:t>Федерации;</w:t>
      </w:r>
    </w:p>
    <w:p w:rsidR="00211E9C" w:rsidRDefault="00211E9C" w:rsidP="00211E9C">
      <w:pPr>
        <w:pStyle w:val="af0"/>
        <w:spacing w:before="24" w:line="252" w:lineRule="auto"/>
        <w:ind w:right="140"/>
      </w:pPr>
      <w:r>
        <w:t>приводить</w:t>
      </w:r>
      <w:r>
        <w:rPr>
          <w:spacing w:val="38"/>
        </w:rPr>
        <w:t xml:space="preserve"> </w:t>
      </w:r>
      <w:r>
        <w:t>примеры</w:t>
      </w:r>
      <w:r>
        <w:rPr>
          <w:spacing w:val="36"/>
        </w:rPr>
        <w:t xml:space="preserve"> </w:t>
      </w:r>
      <w:r>
        <w:t>применения</w:t>
      </w:r>
      <w:r>
        <w:rPr>
          <w:spacing w:val="38"/>
        </w:rPr>
        <w:t xml:space="preserve"> </w:t>
      </w:r>
      <w:r>
        <w:t>Вооруженных</w:t>
      </w:r>
      <w:r>
        <w:rPr>
          <w:spacing w:val="34"/>
        </w:rPr>
        <w:t xml:space="preserve"> </w:t>
      </w:r>
      <w:r>
        <w:t>Сил</w:t>
      </w:r>
      <w:r>
        <w:rPr>
          <w:spacing w:val="34"/>
        </w:rPr>
        <w:t xml:space="preserve"> </w:t>
      </w:r>
      <w:r>
        <w:t>Российской</w:t>
      </w:r>
      <w:r>
        <w:rPr>
          <w:spacing w:val="38"/>
        </w:rPr>
        <w:t xml:space="preserve"> </w:t>
      </w:r>
      <w:r>
        <w:t>Федерации в борьбе с неонацизмом и международным терроризмом;</w:t>
      </w:r>
    </w:p>
    <w:p w:rsidR="00211E9C" w:rsidRDefault="00211E9C" w:rsidP="00211E9C">
      <w:pPr>
        <w:pStyle w:val="af0"/>
        <w:spacing w:line="259" w:lineRule="auto"/>
        <w:ind w:left="708" w:right="1102" w:firstLine="0"/>
      </w:pPr>
      <w:r>
        <w:t>раскрывать</w:t>
      </w:r>
      <w:r>
        <w:rPr>
          <w:spacing w:val="-11"/>
        </w:rPr>
        <w:t xml:space="preserve"> </w:t>
      </w:r>
      <w:r>
        <w:t>понятия</w:t>
      </w:r>
      <w:r>
        <w:rPr>
          <w:spacing w:val="-11"/>
        </w:rPr>
        <w:t xml:space="preserve"> </w:t>
      </w:r>
      <w:r>
        <w:t>«воинская</w:t>
      </w:r>
      <w:r>
        <w:rPr>
          <w:spacing w:val="-11"/>
        </w:rPr>
        <w:t xml:space="preserve"> </w:t>
      </w:r>
      <w:r>
        <w:t>обязанность»,</w:t>
      </w:r>
      <w:r>
        <w:rPr>
          <w:spacing w:val="-10"/>
        </w:rPr>
        <w:t xml:space="preserve"> </w:t>
      </w:r>
      <w:r>
        <w:t>«военная</w:t>
      </w:r>
      <w:r>
        <w:rPr>
          <w:spacing w:val="-11"/>
        </w:rPr>
        <w:t xml:space="preserve"> </w:t>
      </w:r>
      <w:r>
        <w:t>служба»; раскрывать содержание подготовки к службе в армии.</w:t>
      </w:r>
    </w:p>
    <w:p w:rsidR="00211E9C" w:rsidRDefault="00211E9C" w:rsidP="00211E9C">
      <w:pPr>
        <w:pStyle w:val="af0"/>
        <w:spacing w:before="6"/>
        <w:ind w:left="0" w:firstLine="0"/>
      </w:pPr>
    </w:p>
    <w:p w:rsidR="00211E9C" w:rsidRDefault="00211E9C" w:rsidP="00211E9C">
      <w:pPr>
        <w:spacing w:line="256" w:lineRule="auto"/>
        <w:ind w:left="138" w:firstLine="569"/>
        <w:rPr>
          <w:sz w:val="28"/>
        </w:rPr>
      </w:pPr>
      <w:r>
        <w:rPr>
          <w:sz w:val="28"/>
        </w:rPr>
        <w:t>Предметные</w:t>
      </w:r>
      <w:r>
        <w:rPr>
          <w:spacing w:val="40"/>
          <w:sz w:val="28"/>
        </w:rPr>
        <w:t xml:space="preserve"> </w:t>
      </w:r>
      <w:r>
        <w:rPr>
          <w:sz w:val="28"/>
        </w:rPr>
        <w:t>результаты</w:t>
      </w:r>
      <w:r>
        <w:rPr>
          <w:spacing w:val="40"/>
          <w:sz w:val="28"/>
        </w:rPr>
        <w:t xml:space="preserve"> </w:t>
      </w:r>
      <w:r>
        <w:rPr>
          <w:sz w:val="28"/>
        </w:rPr>
        <w:t>по</w:t>
      </w:r>
      <w:r>
        <w:rPr>
          <w:spacing w:val="40"/>
          <w:sz w:val="28"/>
        </w:rPr>
        <w:t xml:space="preserve"> </w:t>
      </w:r>
      <w:r>
        <w:rPr>
          <w:b/>
          <w:sz w:val="28"/>
        </w:rPr>
        <w:t>модулю</w:t>
      </w:r>
      <w:r>
        <w:rPr>
          <w:b/>
          <w:spacing w:val="40"/>
          <w:sz w:val="28"/>
        </w:rPr>
        <w:t xml:space="preserve"> </w:t>
      </w:r>
      <w:r>
        <w:rPr>
          <w:b/>
          <w:sz w:val="28"/>
        </w:rPr>
        <w:t>№</w:t>
      </w:r>
      <w:r>
        <w:rPr>
          <w:b/>
          <w:spacing w:val="40"/>
          <w:sz w:val="28"/>
        </w:rPr>
        <w:t xml:space="preserve"> </w:t>
      </w:r>
      <w:r>
        <w:rPr>
          <w:b/>
          <w:sz w:val="28"/>
        </w:rPr>
        <w:t>2</w:t>
      </w:r>
      <w:r>
        <w:rPr>
          <w:b/>
          <w:spacing w:val="40"/>
          <w:sz w:val="28"/>
        </w:rPr>
        <w:t xml:space="preserve"> </w:t>
      </w:r>
      <w:r>
        <w:rPr>
          <w:b/>
          <w:sz w:val="28"/>
        </w:rPr>
        <w:t>«Военная</w:t>
      </w:r>
      <w:r>
        <w:rPr>
          <w:b/>
          <w:spacing w:val="40"/>
          <w:sz w:val="28"/>
        </w:rPr>
        <w:t xml:space="preserve"> </w:t>
      </w:r>
      <w:r>
        <w:rPr>
          <w:b/>
          <w:sz w:val="28"/>
        </w:rPr>
        <w:t>подготовка.</w:t>
      </w:r>
      <w:r>
        <w:rPr>
          <w:b/>
          <w:spacing w:val="40"/>
          <w:sz w:val="28"/>
        </w:rPr>
        <w:t xml:space="preserve"> </w:t>
      </w:r>
      <w:r>
        <w:rPr>
          <w:b/>
          <w:sz w:val="28"/>
        </w:rPr>
        <w:t>Основы военных знаний»</w:t>
      </w:r>
      <w:r>
        <w:rPr>
          <w:sz w:val="28"/>
        </w:rPr>
        <w:t>:</w:t>
      </w:r>
    </w:p>
    <w:p w:rsidR="00211E9C" w:rsidRDefault="00211E9C" w:rsidP="00211E9C">
      <w:pPr>
        <w:pStyle w:val="af0"/>
        <w:spacing w:line="252" w:lineRule="auto"/>
      </w:pPr>
      <w:r>
        <w:t>иметь</w:t>
      </w:r>
      <w:r>
        <w:rPr>
          <w:spacing w:val="32"/>
        </w:rPr>
        <w:t xml:space="preserve"> </w:t>
      </w:r>
      <w:r>
        <w:t>представление</w:t>
      </w:r>
      <w:r>
        <w:rPr>
          <w:spacing w:val="36"/>
        </w:rPr>
        <w:t xml:space="preserve"> </w:t>
      </w:r>
      <w:r>
        <w:t>об</w:t>
      </w:r>
      <w:r>
        <w:rPr>
          <w:spacing w:val="32"/>
        </w:rPr>
        <w:t xml:space="preserve"> </w:t>
      </w:r>
      <w:r>
        <w:t>истории</w:t>
      </w:r>
      <w:r>
        <w:rPr>
          <w:spacing w:val="32"/>
        </w:rPr>
        <w:t xml:space="preserve"> </w:t>
      </w:r>
      <w:r>
        <w:t>зарождения</w:t>
      </w:r>
      <w:r>
        <w:rPr>
          <w:spacing w:val="32"/>
        </w:rPr>
        <w:t xml:space="preserve"> </w:t>
      </w:r>
      <w:r>
        <w:t>и</w:t>
      </w:r>
      <w:r>
        <w:rPr>
          <w:spacing w:val="32"/>
        </w:rPr>
        <w:t xml:space="preserve"> </w:t>
      </w:r>
      <w:r>
        <w:t>развития</w:t>
      </w:r>
      <w:r>
        <w:rPr>
          <w:spacing w:val="32"/>
        </w:rPr>
        <w:t xml:space="preserve"> </w:t>
      </w:r>
      <w:r>
        <w:t>Вооруженных Сил Российской Федерации;</w:t>
      </w:r>
    </w:p>
    <w:p w:rsidR="00211E9C" w:rsidRDefault="00211E9C" w:rsidP="00211E9C">
      <w:pPr>
        <w:pStyle w:val="af0"/>
        <w:tabs>
          <w:tab w:val="left" w:pos="2073"/>
          <w:tab w:val="left" w:pos="4109"/>
          <w:tab w:val="left" w:pos="5691"/>
          <w:tab w:val="left" w:pos="6051"/>
          <w:tab w:val="left" w:pos="7252"/>
          <w:tab w:val="left" w:pos="8339"/>
          <w:tab w:val="left" w:pos="8849"/>
        </w:tabs>
        <w:spacing w:before="3" w:line="252" w:lineRule="auto"/>
        <w:ind w:left="708" w:right="164" w:firstLine="0"/>
      </w:pPr>
      <w:r>
        <w:t xml:space="preserve">владеть информацией о направлениях подготовки к военной службе; </w:t>
      </w:r>
      <w:r>
        <w:rPr>
          <w:spacing w:val="-2"/>
        </w:rPr>
        <w:t>понимать</w:t>
      </w:r>
      <w:r>
        <w:tab/>
      </w:r>
      <w:r>
        <w:rPr>
          <w:spacing w:val="-2"/>
        </w:rPr>
        <w:t>необходимость</w:t>
      </w:r>
      <w:r>
        <w:tab/>
      </w:r>
      <w:r>
        <w:rPr>
          <w:spacing w:val="-2"/>
        </w:rPr>
        <w:t>подготовки</w:t>
      </w:r>
      <w:r>
        <w:tab/>
      </w:r>
      <w:r>
        <w:rPr>
          <w:spacing w:val="-10"/>
        </w:rPr>
        <w:t>к</w:t>
      </w:r>
      <w:r>
        <w:tab/>
      </w:r>
      <w:r>
        <w:rPr>
          <w:spacing w:val="-2"/>
        </w:rPr>
        <w:t>военной</w:t>
      </w:r>
      <w:r>
        <w:tab/>
      </w:r>
      <w:r>
        <w:rPr>
          <w:spacing w:val="-2"/>
        </w:rPr>
        <w:t>службе</w:t>
      </w:r>
      <w:r>
        <w:tab/>
      </w:r>
      <w:r>
        <w:rPr>
          <w:spacing w:val="-6"/>
        </w:rPr>
        <w:t>по</w:t>
      </w:r>
      <w:r>
        <w:tab/>
      </w:r>
      <w:r>
        <w:rPr>
          <w:spacing w:val="-2"/>
        </w:rPr>
        <w:t>основным</w:t>
      </w:r>
    </w:p>
    <w:p w:rsidR="00211E9C" w:rsidRDefault="00211E9C" w:rsidP="00211E9C">
      <w:pPr>
        <w:pStyle w:val="af0"/>
        <w:spacing w:before="2"/>
        <w:ind w:firstLine="0"/>
      </w:pPr>
      <w:r>
        <w:rPr>
          <w:spacing w:val="-2"/>
        </w:rPr>
        <w:t>направлениям;</w:t>
      </w:r>
    </w:p>
    <w:p w:rsidR="00211E9C" w:rsidRDefault="00211E9C" w:rsidP="00211E9C">
      <w:pPr>
        <w:pStyle w:val="af0"/>
        <w:spacing w:before="23" w:line="252" w:lineRule="auto"/>
        <w:ind w:right="140"/>
      </w:pPr>
      <w:r>
        <w:t>осознавать</w:t>
      </w:r>
      <w:r>
        <w:rPr>
          <w:spacing w:val="40"/>
        </w:rPr>
        <w:t xml:space="preserve"> </w:t>
      </w:r>
      <w:r>
        <w:t>значимость</w:t>
      </w:r>
      <w:r>
        <w:rPr>
          <w:spacing w:val="40"/>
        </w:rPr>
        <w:t xml:space="preserve"> </w:t>
      </w:r>
      <w:r>
        <w:t>каждого</w:t>
      </w:r>
      <w:r>
        <w:rPr>
          <w:spacing w:val="39"/>
        </w:rPr>
        <w:t xml:space="preserve"> </w:t>
      </w:r>
      <w:r>
        <w:t>направления</w:t>
      </w:r>
      <w:r>
        <w:rPr>
          <w:spacing w:val="40"/>
        </w:rPr>
        <w:t xml:space="preserve"> </w:t>
      </w:r>
      <w:r>
        <w:t>подготовки</w:t>
      </w:r>
      <w:r>
        <w:rPr>
          <w:spacing w:val="40"/>
        </w:rPr>
        <w:t xml:space="preserve"> </w:t>
      </w:r>
      <w:r>
        <w:t>к</w:t>
      </w:r>
      <w:r>
        <w:rPr>
          <w:spacing w:val="40"/>
        </w:rPr>
        <w:t xml:space="preserve"> </w:t>
      </w:r>
      <w:r>
        <w:t>военной</w:t>
      </w:r>
      <w:r>
        <w:rPr>
          <w:spacing w:val="40"/>
        </w:rPr>
        <w:t xml:space="preserve"> </w:t>
      </w:r>
      <w:r>
        <w:t>службе в решении комплексных задач;</w:t>
      </w:r>
    </w:p>
    <w:p w:rsidR="00211E9C" w:rsidRDefault="00211E9C" w:rsidP="00211E9C">
      <w:pPr>
        <w:pStyle w:val="af0"/>
        <w:spacing w:before="1" w:line="256" w:lineRule="auto"/>
      </w:pPr>
      <w:r>
        <w:t>иметь представление о</w:t>
      </w:r>
      <w:r>
        <w:rPr>
          <w:spacing w:val="-1"/>
        </w:rPr>
        <w:t xml:space="preserve"> </w:t>
      </w:r>
      <w:r>
        <w:t>составе, предназначении видов и родов Вооруженных Сил Российской Федерации;</w:t>
      </w:r>
    </w:p>
    <w:p w:rsidR="00211E9C" w:rsidRDefault="00211E9C" w:rsidP="00211E9C">
      <w:pPr>
        <w:pStyle w:val="af0"/>
        <w:spacing w:line="252" w:lineRule="auto"/>
        <w:ind w:right="274"/>
      </w:pPr>
      <w:r>
        <w:t>понимать</w:t>
      </w:r>
      <w:r>
        <w:rPr>
          <w:spacing w:val="80"/>
        </w:rPr>
        <w:t xml:space="preserve"> </w:t>
      </w:r>
      <w:r>
        <w:t>функции</w:t>
      </w:r>
      <w:r>
        <w:rPr>
          <w:spacing w:val="80"/>
        </w:rPr>
        <w:t xml:space="preserve"> </w:t>
      </w:r>
      <w:r>
        <w:t>и</w:t>
      </w:r>
      <w:r>
        <w:rPr>
          <w:spacing w:val="80"/>
        </w:rPr>
        <w:t xml:space="preserve"> </w:t>
      </w:r>
      <w:r>
        <w:t>задачи</w:t>
      </w:r>
      <w:r>
        <w:rPr>
          <w:spacing w:val="80"/>
        </w:rPr>
        <w:t xml:space="preserve"> </w:t>
      </w:r>
      <w:r>
        <w:t>Вооруженных</w:t>
      </w:r>
      <w:r>
        <w:rPr>
          <w:spacing w:val="80"/>
        </w:rPr>
        <w:t xml:space="preserve"> </w:t>
      </w:r>
      <w:r>
        <w:t>Сил</w:t>
      </w:r>
      <w:r>
        <w:rPr>
          <w:spacing w:val="80"/>
        </w:rPr>
        <w:t xml:space="preserve"> </w:t>
      </w:r>
      <w:r>
        <w:t>Российской</w:t>
      </w:r>
      <w:r>
        <w:rPr>
          <w:spacing w:val="80"/>
        </w:rPr>
        <w:t xml:space="preserve"> </w:t>
      </w:r>
      <w:r>
        <w:t>Федерации</w:t>
      </w:r>
      <w:r>
        <w:rPr>
          <w:spacing w:val="40"/>
        </w:rPr>
        <w:t xml:space="preserve"> </w:t>
      </w:r>
      <w:r>
        <w:t>на современном этапе;</w:t>
      </w:r>
    </w:p>
    <w:p w:rsidR="00211E9C" w:rsidRDefault="00211E9C" w:rsidP="00211E9C">
      <w:pPr>
        <w:pStyle w:val="af0"/>
        <w:spacing w:before="3" w:line="252" w:lineRule="auto"/>
      </w:pPr>
      <w:r>
        <w:t>понимать</w:t>
      </w:r>
      <w:r>
        <w:rPr>
          <w:spacing w:val="-9"/>
        </w:rPr>
        <w:t xml:space="preserve"> </w:t>
      </w:r>
      <w:r>
        <w:t>значимость</w:t>
      </w:r>
      <w:r>
        <w:rPr>
          <w:spacing w:val="-9"/>
        </w:rPr>
        <w:t xml:space="preserve"> </w:t>
      </w:r>
      <w:r>
        <w:t>военной</w:t>
      </w:r>
      <w:r>
        <w:rPr>
          <w:spacing w:val="-9"/>
        </w:rPr>
        <w:t xml:space="preserve"> </w:t>
      </w:r>
      <w:r>
        <w:t>присяги</w:t>
      </w:r>
      <w:r>
        <w:rPr>
          <w:spacing w:val="-15"/>
        </w:rPr>
        <w:t xml:space="preserve"> </w:t>
      </w:r>
      <w:r>
        <w:t>для</w:t>
      </w:r>
      <w:r>
        <w:rPr>
          <w:spacing w:val="-9"/>
        </w:rPr>
        <w:t xml:space="preserve"> </w:t>
      </w:r>
      <w:r>
        <w:t>формирования</w:t>
      </w:r>
      <w:r>
        <w:rPr>
          <w:spacing w:val="-9"/>
        </w:rPr>
        <w:t xml:space="preserve"> </w:t>
      </w:r>
      <w:r>
        <w:t>образа</w:t>
      </w:r>
      <w:r>
        <w:rPr>
          <w:spacing w:val="-11"/>
        </w:rPr>
        <w:t xml:space="preserve"> </w:t>
      </w:r>
      <w:r>
        <w:t>российского военнослужащего – защитника Отечества;</w:t>
      </w:r>
    </w:p>
    <w:p w:rsidR="00211E9C" w:rsidRDefault="00211E9C" w:rsidP="00211E9C">
      <w:pPr>
        <w:pStyle w:val="af0"/>
        <w:spacing w:before="2" w:line="254" w:lineRule="auto"/>
        <w:ind w:left="708" w:firstLine="0"/>
      </w:pPr>
      <w:r>
        <w:t>иметь представление об основных образцах вооружения и военной техники; иметь представление</w:t>
      </w:r>
      <w:r>
        <w:rPr>
          <w:spacing w:val="-2"/>
        </w:rPr>
        <w:t xml:space="preserve"> </w:t>
      </w:r>
      <w:r>
        <w:t>о</w:t>
      </w:r>
      <w:r>
        <w:rPr>
          <w:spacing w:val="-4"/>
        </w:rPr>
        <w:t xml:space="preserve"> </w:t>
      </w:r>
      <w:r>
        <w:t>классификации видов</w:t>
      </w:r>
      <w:r>
        <w:rPr>
          <w:spacing w:val="-2"/>
        </w:rPr>
        <w:t xml:space="preserve"> </w:t>
      </w:r>
      <w:r>
        <w:t>вооружения и военной техники; иметь</w:t>
      </w:r>
      <w:r>
        <w:rPr>
          <w:spacing w:val="71"/>
          <w:w w:val="150"/>
        </w:rPr>
        <w:t xml:space="preserve"> </w:t>
      </w:r>
      <w:r>
        <w:t>представление</w:t>
      </w:r>
      <w:r>
        <w:rPr>
          <w:spacing w:val="70"/>
          <w:w w:val="150"/>
        </w:rPr>
        <w:t xml:space="preserve"> </w:t>
      </w:r>
      <w:r>
        <w:t>об</w:t>
      </w:r>
      <w:r>
        <w:rPr>
          <w:spacing w:val="22"/>
        </w:rPr>
        <w:t xml:space="preserve">  </w:t>
      </w:r>
      <w:r>
        <w:t>основных</w:t>
      </w:r>
      <w:r>
        <w:rPr>
          <w:spacing w:val="70"/>
          <w:w w:val="150"/>
        </w:rPr>
        <w:t xml:space="preserve"> </w:t>
      </w:r>
      <w:r>
        <w:t>тактико-технических</w:t>
      </w:r>
      <w:r>
        <w:rPr>
          <w:spacing w:val="77"/>
          <w:w w:val="150"/>
        </w:rPr>
        <w:t xml:space="preserve"> </w:t>
      </w:r>
      <w:r>
        <w:rPr>
          <w:spacing w:val="-2"/>
        </w:rPr>
        <w:t>характеристиках</w:t>
      </w:r>
    </w:p>
    <w:p w:rsidR="00211E9C" w:rsidRDefault="00211E9C" w:rsidP="00211E9C">
      <w:pPr>
        <w:pStyle w:val="af0"/>
        <w:spacing w:line="321" w:lineRule="exact"/>
        <w:ind w:firstLine="0"/>
      </w:pPr>
      <w:r>
        <w:t>вооружения</w:t>
      </w:r>
      <w:r>
        <w:rPr>
          <w:spacing w:val="-8"/>
        </w:rPr>
        <w:t xml:space="preserve"> </w:t>
      </w:r>
      <w:r>
        <w:t>и</w:t>
      </w:r>
      <w:r>
        <w:rPr>
          <w:spacing w:val="-7"/>
        </w:rPr>
        <w:t xml:space="preserve"> </w:t>
      </w:r>
      <w:r>
        <w:t>военной</w:t>
      </w:r>
      <w:r>
        <w:rPr>
          <w:spacing w:val="-7"/>
        </w:rPr>
        <w:t xml:space="preserve"> </w:t>
      </w:r>
      <w:r>
        <w:rPr>
          <w:spacing w:val="-2"/>
        </w:rPr>
        <w:t>техники;</w:t>
      </w:r>
    </w:p>
    <w:p w:rsidR="00211E9C" w:rsidRDefault="00211E9C" w:rsidP="00211E9C">
      <w:pPr>
        <w:pStyle w:val="af0"/>
        <w:spacing w:before="23" w:line="252" w:lineRule="auto"/>
        <w:ind w:right="154"/>
      </w:pPr>
      <w:r>
        <w:t>иметь</w:t>
      </w:r>
      <w:r>
        <w:rPr>
          <w:spacing w:val="40"/>
        </w:rPr>
        <w:t xml:space="preserve"> </w:t>
      </w:r>
      <w:r>
        <w:t>представление</w:t>
      </w:r>
      <w:r>
        <w:rPr>
          <w:spacing w:val="40"/>
        </w:rPr>
        <w:t xml:space="preserve"> </w:t>
      </w:r>
      <w:r>
        <w:t>об</w:t>
      </w:r>
      <w:r>
        <w:rPr>
          <w:spacing w:val="40"/>
        </w:rPr>
        <w:t xml:space="preserve"> </w:t>
      </w:r>
      <w:r>
        <w:t>организационной</w:t>
      </w:r>
      <w:r>
        <w:rPr>
          <w:spacing w:val="40"/>
        </w:rPr>
        <w:t xml:space="preserve"> </w:t>
      </w:r>
      <w:r>
        <w:t>структуре</w:t>
      </w:r>
      <w:r>
        <w:rPr>
          <w:spacing w:val="40"/>
        </w:rPr>
        <w:t xml:space="preserve"> </w:t>
      </w:r>
      <w:r>
        <w:t>отделения</w:t>
      </w:r>
      <w:r>
        <w:rPr>
          <w:spacing w:val="40"/>
        </w:rPr>
        <w:t xml:space="preserve"> </w:t>
      </w:r>
      <w:r>
        <w:t>и</w:t>
      </w:r>
      <w:r>
        <w:rPr>
          <w:spacing w:val="40"/>
        </w:rPr>
        <w:t xml:space="preserve"> </w:t>
      </w:r>
      <w:r>
        <w:t>задачах</w:t>
      </w:r>
      <w:r>
        <w:rPr>
          <w:spacing w:val="80"/>
        </w:rPr>
        <w:t xml:space="preserve"> </w:t>
      </w:r>
      <w:r>
        <w:t>личного состава в бою;</w:t>
      </w:r>
    </w:p>
    <w:p w:rsidR="00211E9C" w:rsidRDefault="00211E9C" w:rsidP="00211E9C">
      <w:pPr>
        <w:pStyle w:val="af0"/>
        <w:spacing w:before="1" w:line="256" w:lineRule="auto"/>
        <w:ind w:right="154"/>
      </w:pPr>
      <w:r>
        <w:t>иметь</w:t>
      </w:r>
      <w:r>
        <w:rPr>
          <w:spacing w:val="38"/>
        </w:rPr>
        <w:t xml:space="preserve"> </w:t>
      </w:r>
      <w:r>
        <w:t>представление</w:t>
      </w:r>
      <w:r>
        <w:rPr>
          <w:spacing w:val="35"/>
        </w:rPr>
        <w:t xml:space="preserve"> </w:t>
      </w:r>
      <w:r>
        <w:t>о</w:t>
      </w:r>
      <w:r>
        <w:rPr>
          <w:spacing w:val="34"/>
        </w:rPr>
        <w:t xml:space="preserve"> </w:t>
      </w:r>
      <w:r>
        <w:t>современных</w:t>
      </w:r>
      <w:r>
        <w:rPr>
          <w:spacing w:val="34"/>
        </w:rPr>
        <w:t xml:space="preserve"> </w:t>
      </w:r>
      <w:r>
        <w:t>элементах</w:t>
      </w:r>
      <w:r>
        <w:rPr>
          <w:spacing w:val="34"/>
        </w:rPr>
        <w:t xml:space="preserve"> </w:t>
      </w:r>
      <w:r>
        <w:t>экипировки</w:t>
      </w:r>
      <w:r>
        <w:rPr>
          <w:spacing w:val="38"/>
        </w:rPr>
        <w:t xml:space="preserve"> </w:t>
      </w:r>
      <w:r>
        <w:t>и</w:t>
      </w:r>
      <w:r>
        <w:rPr>
          <w:spacing w:val="38"/>
        </w:rPr>
        <w:t xml:space="preserve"> </w:t>
      </w:r>
      <w:r>
        <w:t xml:space="preserve">бронезащиты </w:t>
      </w:r>
      <w:r>
        <w:rPr>
          <w:spacing w:val="-2"/>
        </w:rPr>
        <w:t>военнослужащего;</w:t>
      </w:r>
    </w:p>
    <w:p w:rsidR="00211E9C" w:rsidRDefault="00211E9C" w:rsidP="00211E9C">
      <w:pPr>
        <w:pStyle w:val="af0"/>
        <w:spacing w:line="256" w:lineRule="auto"/>
        <w:sectPr w:rsidR="00211E9C">
          <w:pgSz w:w="11910" w:h="16850"/>
          <w:pgMar w:top="1240" w:right="708" w:bottom="940" w:left="992" w:header="710" w:footer="755" w:gutter="0"/>
          <w:cols w:space="720"/>
        </w:sectPr>
      </w:pPr>
    </w:p>
    <w:p w:rsidR="00211E9C" w:rsidRDefault="00211E9C" w:rsidP="00211E9C">
      <w:pPr>
        <w:pStyle w:val="af0"/>
        <w:spacing w:before="263"/>
        <w:ind w:left="708" w:firstLine="0"/>
      </w:pPr>
      <w:r>
        <w:lastRenderedPageBreak/>
        <w:t>знать</w:t>
      </w:r>
      <w:r>
        <w:rPr>
          <w:spacing w:val="-10"/>
        </w:rPr>
        <w:t xml:space="preserve"> </w:t>
      </w:r>
      <w:r>
        <w:t>алгоритм</w:t>
      </w:r>
      <w:r>
        <w:rPr>
          <w:spacing w:val="-7"/>
        </w:rPr>
        <w:t xml:space="preserve"> </w:t>
      </w:r>
      <w:r>
        <w:t>надевания</w:t>
      </w:r>
      <w:r>
        <w:rPr>
          <w:spacing w:val="-8"/>
        </w:rPr>
        <w:t xml:space="preserve"> </w:t>
      </w:r>
      <w:r>
        <w:t>экипировки</w:t>
      </w:r>
      <w:r>
        <w:rPr>
          <w:spacing w:val="-8"/>
        </w:rPr>
        <w:t xml:space="preserve"> </w:t>
      </w:r>
      <w:r>
        <w:t>и</w:t>
      </w:r>
      <w:r>
        <w:rPr>
          <w:spacing w:val="-8"/>
        </w:rPr>
        <w:t xml:space="preserve"> </w:t>
      </w:r>
      <w:r>
        <w:t>средств</w:t>
      </w:r>
      <w:r>
        <w:rPr>
          <w:spacing w:val="-11"/>
        </w:rPr>
        <w:t xml:space="preserve"> </w:t>
      </w:r>
      <w:r>
        <w:rPr>
          <w:spacing w:val="-2"/>
        </w:rPr>
        <w:t>бронезащиты;</w:t>
      </w:r>
    </w:p>
    <w:p w:rsidR="00211E9C" w:rsidRDefault="00211E9C" w:rsidP="00211E9C">
      <w:pPr>
        <w:pStyle w:val="af0"/>
        <w:tabs>
          <w:tab w:val="left" w:pos="1649"/>
          <w:tab w:val="left" w:pos="3621"/>
          <w:tab w:val="left" w:pos="3995"/>
          <w:tab w:val="left" w:pos="5692"/>
          <w:tab w:val="left" w:pos="7145"/>
          <w:tab w:val="left" w:pos="7533"/>
        </w:tabs>
        <w:spacing w:before="31" w:line="256" w:lineRule="auto"/>
        <w:ind w:right="148"/>
      </w:pPr>
      <w:r>
        <w:rPr>
          <w:spacing w:val="-2"/>
        </w:rPr>
        <w:t>иметь</w:t>
      </w:r>
      <w:r>
        <w:tab/>
      </w:r>
      <w:r>
        <w:rPr>
          <w:spacing w:val="-2"/>
        </w:rPr>
        <w:t>представление</w:t>
      </w:r>
      <w:r>
        <w:tab/>
      </w:r>
      <w:r>
        <w:rPr>
          <w:spacing w:val="-10"/>
        </w:rPr>
        <w:t>о</w:t>
      </w:r>
      <w:r>
        <w:tab/>
      </w:r>
      <w:r>
        <w:rPr>
          <w:spacing w:val="-2"/>
        </w:rPr>
        <w:t>вооружении</w:t>
      </w:r>
      <w:r>
        <w:tab/>
      </w:r>
      <w:r>
        <w:rPr>
          <w:spacing w:val="-2"/>
        </w:rPr>
        <w:t>отделения</w:t>
      </w:r>
      <w:r>
        <w:tab/>
      </w:r>
      <w:r>
        <w:rPr>
          <w:spacing w:val="-10"/>
        </w:rPr>
        <w:t>и</w:t>
      </w:r>
      <w:r>
        <w:tab/>
      </w:r>
      <w:r>
        <w:rPr>
          <w:spacing w:val="-2"/>
        </w:rPr>
        <w:t xml:space="preserve">тактико-технических </w:t>
      </w:r>
      <w:r>
        <w:t>характеристиках стрелкового оружия;</w:t>
      </w:r>
    </w:p>
    <w:p w:rsidR="00211E9C" w:rsidRDefault="00211E9C" w:rsidP="00211E9C">
      <w:pPr>
        <w:pStyle w:val="af0"/>
        <w:spacing w:before="3"/>
        <w:ind w:left="708" w:firstLine="0"/>
      </w:pPr>
      <w:r>
        <w:t>знать</w:t>
      </w:r>
      <w:r>
        <w:rPr>
          <w:spacing w:val="-7"/>
        </w:rPr>
        <w:t xml:space="preserve"> </w:t>
      </w:r>
      <w:r>
        <w:t>основные</w:t>
      </w:r>
      <w:r>
        <w:rPr>
          <w:spacing w:val="-4"/>
        </w:rPr>
        <w:t xml:space="preserve"> </w:t>
      </w:r>
      <w:r>
        <w:t>характеристики</w:t>
      </w:r>
      <w:r>
        <w:rPr>
          <w:spacing w:val="-7"/>
        </w:rPr>
        <w:t xml:space="preserve"> </w:t>
      </w:r>
      <w:r>
        <w:t>стрелкового</w:t>
      </w:r>
      <w:r>
        <w:rPr>
          <w:spacing w:val="-11"/>
        </w:rPr>
        <w:t xml:space="preserve"> </w:t>
      </w:r>
      <w:r>
        <w:t>оружия</w:t>
      </w:r>
      <w:r>
        <w:rPr>
          <w:spacing w:val="-7"/>
        </w:rPr>
        <w:t xml:space="preserve"> </w:t>
      </w:r>
      <w:r>
        <w:t>и</w:t>
      </w:r>
      <w:r>
        <w:rPr>
          <w:spacing w:val="-7"/>
        </w:rPr>
        <w:t xml:space="preserve"> </w:t>
      </w:r>
      <w:r>
        <w:t>ручных</w:t>
      </w:r>
      <w:r>
        <w:rPr>
          <w:spacing w:val="-11"/>
        </w:rPr>
        <w:t xml:space="preserve"> </w:t>
      </w:r>
      <w:r>
        <w:rPr>
          <w:spacing w:val="-2"/>
        </w:rPr>
        <w:t>гранат;</w:t>
      </w:r>
    </w:p>
    <w:p w:rsidR="00211E9C" w:rsidRDefault="00211E9C" w:rsidP="00211E9C">
      <w:pPr>
        <w:pStyle w:val="af0"/>
        <w:tabs>
          <w:tab w:val="left" w:pos="1585"/>
          <w:tab w:val="left" w:pos="2858"/>
          <w:tab w:val="left" w:pos="4168"/>
          <w:tab w:val="left" w:pos="5319"/>
          <w:tab w:val="left" w:pos="5715"/>
          <w:tab w:val="left" w:pos="6743"/>
          <w:tab w:val="left" w:pos="8470"/>
        </w:tabs>
        <w:spacing w:before="24" w:line="264" w:lineRule="auto"/>
        <w:ind w:right="156"/>
      </w:pPr>
      <w:r>
        <w:rPr>
          <w:spacing w:val="-2"/>
        </w:rPr>
        <w:t>знать</w:t>
      </w:r>
      <w:r>
        <w:tab/>
      </w:r>
      <w:r>
        <w:rPr>
          <w:spacing w:val="-2"/>
        </w:rPr>
        <w:t>историю</w:t>
      </w:r>
      <w:r>
        <w:tab/>
      </w:r>
      <w:r>
        <w:rPr>
          <w:spacing w:val="-2"/>
        </w:rPr>
        <w:t>создания</w:t>
      </w:r>
      <w:r>
        <w:tab/>
      </w:r>
      <w:r>
        <w:rPr>
          <w:spacing w:val="-2"/>
        </w:rPr>
        <w:t>уставов</w:t>
      </w:r>
      <w:r>
        <w:tab/>
      </w:r>
      <w:r>
        <w:rPr>
          <w:spacing w:val="-10"/>
        </w:rPr>
        <w:t>и</w:t>
      </w:r>
      <w:r>
        <w:tab/>
      </w:r>
      <w:r>
        <w:rPr>
          <w:spacing w:val="-2"/>
        </w:rPr>
        <w:t>этапов</w:t>
      </w:r>
      <w:r>
        <w:tab/>
      </w:r>
      <w:r>
        <w:rPr>
          <w:spacing w:val="-2"/>
        </w:rPr>
        <w:t>становления</w:t>
      </w:r>
      <w:r>
        <w:tab/>
      </w:r>
      <w:r>
        <w:rPr>
          <w:spacing w:val="-2"/>
        </w:rPr>
        <w:t xml:space="preserve">современных </w:t>
      </w:r>
      <w:r>
        <w:t>общевоинских уставов Вооруженных Сил Российской Федерации;</w:t>
      </w:r>
    </w:p>
    <w:p w:rsidR="00211E9C" w:rsidRDefault="00211E9C" w:rsidP="00211E9C">
      <w:pPr>
        <w:pStyle w:val="af0"/>
        <w:spacing w:line="256" w:lineRule="auto"/>
      </w:pPr>
      <w:r>
        <w:t>знать структуру</w:t>
      </w:r>
      <w:r>
        <w:rPr>
          <w:spacing w:val="-7"/>
        </w:rPr>
        <w:t xml:space="preserve"> </w:t>
      </w:r>
      <w:r>
        <w:t>современных общевоинских уставов и понимать их значение для повседневной жизнедеятельности войск;</w:t>
      </w:r>
    </w:p>
    <w:p w:rsidR="00211E9C" w:rsidRDefault="00211E9C" w:rsidP="00211E9C">
      <w:pPr>
        <w:pStyle w:val="af0"/>
        <w:tabs>
          <w:tab w:val="left" w:pos="2138"/>
          <w:tab w:val="left" w:pos="3454"/>
          <w:tab w:val="left" w:pos="5468"/>
          <w:tab w:val="left" w:pos="6928"/>
          <w:tab w:val="left" w:pos="7345"/>
          <w:tab w:val="left" w:pos="9310"/>
        </w:tabs>
        <w:spacing w:line="264" w:lineRule="auto"/>
        <w:ind w:right="158"/>
      </w:pPr>
      <w:r>
        <w:rPr>
          <w:spacing w:val="-2"/>
        </w:rPr>
        <w:t>понимать</w:t>
      </w:r>
      <w:r>
        <w:tab/>
      </w:r>
      <w:r>
        <w:rPr>
          <w:spacing w:val="-2"/>
        </w:rPr>
        <w:t>принцип</w:t>
      </w:r>
      <w:r>
        <w:tab/>
      </w:r>
      <w:r>
        <w:rPr>
          <w:spacing w:val="-2"/>
        </w:rPr>
        <w:t>единоначалия,</w:t>
      </w:r>
      <w:r>
        <w:tab/>
      </w:r>
      <w:r>
        <w:rPr>
          <w:spacing w:val="-2"/>
        </w:rPr>
        <w:t>принятый</w:t>
      </w:r>
      <w:r>
        <w:tab/>
      </w:r>
      <w:r>
        <w:rPr>
          <w:spacing w:val="-10"/>
        </w:rPr>
        <w:t>в</w:t>
      </w:r>
      <w:r>
        <w:tab/>
      </w:r>
      <w:r>
        <w:rPr>
          <w:spacing w:val="-2"/>
        </w:rPr>
        <w:t>Вооруженных</w:t>
      </w:r>
      <w:r>
        <w:tab/>
      </w:r>
      <w:r>
        <w:rPr>
          <w:spacing w:val="-2"/>
        </w:rPr>
        <w:t xml:space="preserve">Силах </w:t>
      </w:r>
      <w:r>
        <w:t>Российской Федерации;</w:t>
      </w:r>
    </w:p>
    <w:p w:rsidR="00211E9C" w:rsidRDefault="00211E9C" w:rsidP="00211E9C">
      <w:pPr>
        <w:pStyle w:val="af0"/>
        <w:tabs>
          <w:tab w:val="left" w:pos="1671"/>
          <w:tab w:val="left" w:pos="3664"/>
          <w:tab w:val="left" w:pos="4060"/>
          <w:tab w:val="left" w:pos="5275"/>
          <w:tab w:val="left" w:pos="7361"/>
          <w:tab w:val="left" w:pos="7764"/>
        </w:tabs>
        <w:spacing w:line="256" w:lineRule="auto"/>
        <w:ind w:right="158"/>
      </w:pPr>
      <w:r>
        <w:rPr>
          <w:spacing w:val="-2"/>
        </w:rPr>
        <w:t>иметь</w:t>
      </w:r>
      <w:r>
        <w:tab/>
      </w:r>
      <w:r>
        <w:rPr>
          <w:spacing w:val="-2"/>
        </w:rPr>
        <w:t>представление</w:t>
      </w:r>
      <w:r>
        <w:tab/>
      </w:r>
      <w:r>
        <w:rPr>
          <w:spacing w:val="-10"/>
        </w:rPr>
        <w:t>о</w:t>
      </w:r>
      <w:r>
        <w:tab/>
      </w:r>
      <w:r>
        <w:rPr>
          <w:spacing w:val="-2"/>
        </w:rPr>
        <w:t>порядке</w:t>
      </w:r>
      <w:r>
        <w:tab/>
      </w:r>
      <w:r>
        <w:rPr>
          <w:spacing w:val="-2"/>
        </w:rPr>
        <w:t>подчиненности</w:t>
      </w:r>
      <w:r>
        <w:tab/>
      </w:r>
      <w:r>
        <w:rPr>
          <w:spacing w:val="-10"/>
        </w:rPr>
        <w:t>и</w:t>
      </w:r>
      <w:r>
        <w:tab/>
      </w:r>
      <w:r>
        <w:rPr>
          <w:spacing w:val="-2"/>
        </w:rPr>
        <w:t>взаимоотношениях военнослужащих;</w:t>
      </w:r>
    </w:p>
    <w:p w:rsidR="00211E9C" w:rsidRDefault="00211E9C" w:rsidP="00211E9C">
      <w:pPr>
        <w:pStyle w:val="af0"/>
        <w:spacing w:line="256" w:lineRule="auto"/>
        <w:ind w:left="708" w:right="1102" w:firstLine="0"/>
      </w:pPr>
      <w:r>
        <w:t>понимать</w:t>
      </w:r>
      <w:r>
        <w:rPr>
          <w:spacing w:val="-4"/>
        </w:rPr>
        <w:t xml:space="preserve"> </w:t>
      </w:r>
      <w:r>
        <w:t>порядок</w:t>
      </w:r>
      <w:r>
        <w:rPr>
          <w:spacing w:val="-4"/>
        </w:rPr>
        <w:t xml:space="preserve"> </w:t>
      </w:r>
      <w:r>
        <w:t>отдачи</w:t>
      </w:r>
      <w:r>
        <w:rPr>
          <w:spacing w:val="-4"/>
        </w:rPr>
        <w:t xml:space="preserve"> </w:t>
      </w:r>
      <w:r>
        <w:t>приказа</w:t>
      </w:r>
      <w:r>
        <w:rPr>
          <w:spacing w:val="-7"/>
        </w:rPr>
        <w:t xml:space="preserve"> </w:t>
      </w:r>
      <w:r>
        <w:t>(приказания)</w:t>
      </w:r>
      <w:r>
        <w:rPr>
          <w:spacing w:val="-4"/>
        </w:rPr>
        <w:t xml:space="preserve"> </w:t>
      </w:r>
      <w:r>
        <w:t>и</w:t>
      </w:r>
      <w:r>
        <w:rPr>
          <w:spacing w:val="-4"/>
        </w:rPr>
        <w:t xml:space="preserve"> </w:t>
      </w:r>
      <w:r>
        <w:t>их</w:t>
      </w:r>
      <w:r>
        <w:rPr>
          <w:spacing w:val="-9"/>
        </w:rPr>
        <w:t xml:space="preserve"> </w:t>
      </w:r>
      <w:r>
        <w:t>выполнения; различать воинские звания и образцы военной формы одежды;</w:t>
      </w:r>
    </w:p>
    <w:p w:rsidR="00211E9C" w:rsidRDefault="00211E9C" w:rsidP="00211E9C">
      <w:pPr>
        <w:pStyle w:val="af0"/>
        <w:spacing w:line="256" w:lineRule="auto"/>
        <w:ind w:left="708" w:firstLine="0"/>
      </w:pPr>
      <w:r>
        <w:t>иметь</w:t>
      </w:r>
      <w:r>
        <w:rPr>
          <w:spacing w:val="-5"/>
        </w:rPr>
        <w:t xml:space="preserve"> </w:t>
      </w:r>
      <w:r>
        <w:t>представление</w:t>
      </w:r>
      <w:r>
        <w:rPr>
          <w:spacing w:val="-8"/>
        </w:rPr>
        <w:t xml:space="preserve"> </w:t>
      </w:r>
      <w:r>
        <w:t>о</w:t>
      </w:r>
      <w:r>
        <w:rPr>
          <w:spacing w:val="-10"/>
        </w:rPr>
        <w:t xml:space="preserve"> </w:t>
      </w:r>
      <w:r>
        <w:t>воинской</w:t>
      </w:r>
      <w:r>
        <w:rPr>
          <w:spacing w:val="-5"/>
        </w:rPr>
        <w:t xml:space="preserve"> </w:t>
      </w:r>
      <w:r>
        <w:t>дисциплине,</w:t>
      </w:r>
      <w:r>
        <w:rPr>
          <w:spacing w:val="-4"/>
        </w:rPr>
        <w:t xml:space="preserve"> </w:t>
      </w:r>
      <w:r>
        <w:t>ее</w:t>
      </w:r>
      <w:r>
        <w:rPr>
          <w:spacing w:val="-8"/>
        </w:rPr>
        <w:t xml:space="preserve"> </w:t>
      </w:r>
      <w:r>
        <w:t>сущности</w:t>
      </w:r>
      <w:r>
        <w:rPr>
          <w:spacing w:val="-5"/>
        </w:rPr>
        <w:t xml:space="preserve"> </w:t>
      </w:r>
      <w:r>
        <w:t>и</w:t>
      </w:r>
      <w:r>
        <w:rPr>
          <w:spacing w:val="-5"/>
        </w:rPr>
        <w:t xml:space="preserve"> </w:t>
      </w:r>
      <w:r>
        <w:t>значении; понимать принципы достижения воинской дисциплины;</w:t>
      </w:r>
    </w:p>
    <w:p w:rsidR="00211E9C" w:rsidRDefault="00211E9C" w:rsidP="00211E9C">
      <w:pPr>
        <w:pStyle w:val="af0"/>
        <w:spacing w:before="5" w:line="256" w:lineRule="auto"/>
        <w:ind w:left="708" w:right="2526" w:firstLine="0"/>
      </w:pPr>
      <w:r>
        <w:t>уметь</w:t>
      </w:r>
      <w:r>
        <w:rPr>
          <w:spacing w:val="-11"/>
        </w:rPr>
        <w:t xml:space="preserve"> </w:t>
      </w:r>
      <w:r>
        <w:t>оценивать</w:t>
      </w:r>
      <w:r>
        <w:rPr>
          <w:spacing w:val="-11"/>
        </w:rPr>
        <w:t xml:space="preserve"> </w:t>
      </w:r>
      <w:r>
        <w:t>риски</w:t>
      </w:r>
      <w:r>
        <w:rPr>
          <w:spacing w:val="-11"/>
        </w:rPr>
        <w:t xml:space="preserve"> </w:t>
      </w:r>
      <w:r>
        <w:t>нарушения</w:t>
      </w:r>
      <w:r>
        <w:rPr>
          <w:spacing w:val="-11"/>
        </w:rPr>
        <w:t xml:space="preserve"> </w:t>
      </w:r>
      <w:r>
        <w:t>воинской</w:t>
      </w:r>
      <w:r>
        <w:rPr>
          <w:spacing w:val="-11"/>
        </w:rPr>
        <w:t xml:space="preserve"> </w:t>
      </w:r>
      <w:r>
        <w:t>дисциплины; знать основные положения Строевого устава;</w:t>
      </w:r>
    </w:p>
    <w:p w:rsidR="00211E9C" w:rsidRDefault="00211E9C" w:rsidP="00211E9C">
      <w:pPr>
        <w:pStyle w:val="af0"/>
        <w:spacing w:before="2" w:line="256" w:lineRule="auto"/>
        <w:ind w:left="708" w:right="1102" w:firstLine="0"/>
      </w:pPr>
      <w:r>
        <w:t>знать</w:t>
      </w:r>
      <w:r>
        <w:rPr>
          <w:spacing w:val="-7"/>
        </w:rPr>
        <w:t xml:space="preserve"> </w:t>
      </w:r>
      <w:r>
        <w:t>обязанности</w:t>
      </w:r>
      <w:r>
        <w:rPr>
          <w:spacing w:val="-7"/>
        </w:rPr>
        <w:t xml:space="preserve"> </w:t>
      </w:r>
      <w:r>
        <w:t>военнослужащего</w:t>
      </w:r>
      <w:r>
        <w:rPr>
          <w:spacing w:val="-11"/>
        </w:rPr>
        <w:t xml:space="preserve"> </w:t>
      </w:r>
      <w:r>
        <w:t>перед</w:t>
      </w:r>
      <w:r>
        <w:rPr>
          <w:spacing w:val="-7"/>
        </w:rPr>
        <w:t xml:space="preserve"> </w:t>
      </w:r>
      <w:r>
        <w:t>построением</w:t>
      </w:r>
      <w:r>
        <w:rPr>
          <w:spacing w:val="-6"/>
        </w:rPr>
        <w:t xml:space="preserve"> </w:t>
      </w:r>
      <w:r>
        <w:t>и</w:t>
      </w:r>
      <w:r>
        <w:rPr>
          <w:spacing w:val="-7"/>
        </w:rPr>
        <w:t xml:space="preserve"> </w:t>
      </w:r>
      <w:r>
        <w:t>в</w:t>
      </w:r>
      <w:r>
        <w:rPr>
          <w:spacing w:val="-10"/>
        </w:rPr>
        <w:t xml:space="preserve"> </w:t>
      </w:r>
      <w:r>
        <w:t>строю; знать строевые приемы на месте без оружия;</w:t>
      </w:r>
    </w:p>
    <w:p w:rsidR="00211E9C" w:rsidRDefault="00211E9C" w:rsidP="00211E9C">
      <w:pPr>
        <w:pStyle w:val="af0"/>
        <w:spacing w:before="10"/>
        <w:ind w:left="708" w:firstLine="0"/>
      </w:pPr>
      <w:r>
        <w:t>выполнять</w:t>
      </w:r>
      <w:r>
        <w:rPr>
          <w:spacing w:val="-6"/>
        </w:rPr>
        <w:t xml:space="preserve"> </w:t>
      </w:r>
      <w:r>
        <w:t>строевые</w:t>
      </w:r>
      <w:r>
        <w:rPr>
          <w:spacing w:val="-6"/>
        </w:rPr>
        <w:t xml:space="preserve"> </w:t>
      </w:r>
      <w:r>
        <w:t>приемы</w:t>
      </w:r>
      <w:r>
        <w:rPr>
          <w:spacing w:val="-6"/>
        </w:rPr>
        <w:t xml:space="preserve"> </w:t>
      </w:r>
      <w:r>
        <w:t>на</w:t>
      </w:r>
      <w:r>
        <w:rPr>
          <w:spacing w:val="-7"/>
        </w:rPr>
        <w:t xml:space="preserve"> </w:t>
      </w:r>
      <w:r>
        <w:t>месте</w:t>
      </w:r>
      <w:r>
        <w:rPr>
          <w:spacing w:val="-7"/>
        </w:rPr>
        <w:t xml:space="preserve"> </w:t>
      </w:r>
      <w:r>
        <w:t>без</w:t>
      </w:r>
      <w:r>
        <w:rPr>
          <w:spacing w:val="-7"/>
        </w:rPr>
        <w:t xml:space="preserve"> </w:t>
      </w:r>
      <w:r>
        <w:rPr>
          <w:spacing w:val="-2"/>
        </w:rPr>
        <w:t>оружия.</w:t>
      </w:r>
    </w:p>
    <w:p w:rsidR="00211E9C" w:rsidRDefault="00211E9C" w:rsidP="00211E9C">
      <w:pPr>
        <w:pStyle w:val="af0"/>
        <w:spacing w:before="47"/>
        <w:ind w:left="0" w:firstLine="0"/>
      </w:pPr>
    </w:p>
    <w:p w:rsidR="00211E9C" w:rsidRDefault="00211E9C" w:rsidP="00211E9C">
      <w:pPr>
        <w:tabs>
          <w:tab w:val="left" w:pos="2457"/>
          <w:tab w:val="left" w:pos="4047"/>
          <w:tab w:val="left" w:pos="4598"/>
          <w:tab w:val="left" w:pos="5842"/>
          <w:tab w:val="left" w:pos="6382"/>
          <w:tab w:val="left" w:pos="6777"/>
          <w:tab w:val="left" w:pos="8396"/>
        </w:tabs>
        <w:spacing w:before="1" w:line="256" w:lineRule="auto"/>
        <w:ind w:left="138" w:right="151" w:firstLine="569"/>
        <w:rPr>
          <w:sz w:val="28"/>
        </w:rPr>
      </w:pPr>
      <w:r>
        <w:rPr>
          <w:spacing w:val="-2"/>
          <w:sz w:val="28"/>
        </w:rPr>
        <w:t>Предметные</w:t>
      </w:r>
      <w:r>
        <w:rPr>
          <w:sz w:val="28"/>
        </w:rPr>
        <w:tab/>
      </w:r>
      <w:r>
        <w:rPr>
          <w:spacing w:val="-2"/>
          <w:sz w:val="28"/>
        </w:rPr>
        <w:t>результаты</w:t>
      </w:r>
      <w:r>
        <w:rPr>
          <w:sz w:val="28"/>
        </w:rPr>
        <w:tab/>
      </w:r>
      <w:r>
        <w:rPr>
          <w:spacing w:val="-6"/>
          <w:sz w:val="28"/>
        </w:rPr>
        <w:t>по</w:t>
      </w:r>
      <w:r>
        <w:rPr>
          <w:sz w:val="28"/>
        </w:rPr>
        <w:tab/>
      </w:r>
      <w:r>
        <w:rPr>
          <w:b/>
          <w:spacing w:val="-2"/>
          <w:sz w:val="28"/>
        </w:rPr>
        <w:t>модулю</w:t>
      </w:r>
      <w:r>
        <w:rPr>
          <w:b/>
          <w:sz w:val="28"/>
        </w:rPr>
        <w:tab/>
      </w:r>
      <w:r>
        <w:rPr>
          <w:b/>
          <w:spacing w:val="-10"/>
          <w:sz w:val="28"/>
        </w:rPr>
        <w:t>№</w:t>
      </w:r>
      <w:r>
        <w:rPr>
          <w:b/>
          <w:sz w:val="28"/>
        </w:rPr>
        <w:tab/>
      </w:r>
      <w:r>
        <w:rPr>
          <w:b/>
          <w:spacing w:val="-10"/>
          <w:sz w:val="28"/>
        </w:rPr>
        <w:t>3</w:t>
      </w:r>
      <w:r>
        <w:rPr>
          <w:b/>
          <w:sz w:val="28"/>
        </w:rPr>
        <w:tab/>
      </w:r>
      <w:r>
        <w:rPr>
          <w:b/>
          <w:spacing w:val="-2"/>
          <w:sz w:val="28"/>
        </w:rPr>
        <w:t>«Культура</w:t>
      </w:r>
      <w:r>
        <w:rPr>
          <w:b/>
          <w:sz w:val="28"/>
        </w:rPr>
        <w:tab/>
      </w:r>
      <w:r>
        <w:rPr>
          <w:b/>
          <w:spacing w:val="-2"/>
          <w:sz w:val="28"/>
        </w:rPr>
        <w:t xml:space="preserve">безопасности </w:t>
      </w:r>
      <w:r>
        <w:rPr>
          <w:b/>
          <w:sz w:val="28"/>
        </w:rPr>
        <w:t>жизнедеятельности в современном обществе»</w:t>
      </w:r>
      <w:r>
        <w:rPr>
          <w:sz w:val="28"/>
        </w:rPr>
        <w:t>:</w:t>
      </w:r>
    </w:p>
    <w:p w:rsidR="00211E9C" w:rsidRDefault="00211E9C" w:rsidP="00211E9C">
      <w:pPr>
        <w:pStyle w:val="af0"/>
        <w:spacing w:before="9" w:line="256" w:lineRule="auto"/>
        <w:ind w:left="708" w:firstLine="0"/>
      </w:pPr>
      <w:r>
        <w:t>характеризовать значение безопасности жизнедеятельности для человека; раскрывать</w:t>
      </w:r>
      <w:r>
        <w:rPr>
          <w:spacing w:val="31"/>
        </w:rPr>
        <w:t xml:space="preserve"> </w:t>
      </w:r>
      <w:r>
        <w:t>смысл</w:t>
      </w:r>
      <w:r>
        <w:rPr>
          <w:spacing w:val="27"/>
        </w:rPr>
        <w:t xml:space="preserve"> </w:t>
      </w:r>
      <w:r>
        <w:t>понятий</w:t>
      </w:r>
      <w:r>
        <w:rPr>
          <w:spacing w:val="31"/>
        </w:rPr>
        <w:t xml:space="preserve"> </w:t>
      </w:r>
      <w:r>
        <w:t>«опасность»,</w:t>
      </w:r>
      <w:r>
        <w:rPr>
          <w:spacing w:val="31"/>
        </w:rPr>
        <w:t xml:space="preserve"> </w:t>
      </w:r>
      <w:r>
        <w:t>«безопасность»,</w:t>
      </w:r>
      <w:r>
        <w:rPr>
          <w:spacing w:val="31"/>
        </w:rPr>
        <w:t xml:space="preserve"> </w:t>
      </w:r>
      <w:r>
        <w:t>«риск»,</w:t>
      </w:r>
      <w:r>
        <w:rPr>
          <w:spacing w:val="31"/>
        </w:rPr>
        <w:t xml:space="preserve"> </w:t>
      </w:r>
      <w:r>
        <w:t>«культура</w:t>
      </w:r>
    </w:p>
    <w:p w:rsidR="00211E9C" w:rsidRDefault="00211E9C" w:rsidP="00211E9C">
      <w:pPr>
        <w:pStyle w:val="af0"/>
        <w:spacing w:before="3"/>
        <w:ind w:firstLine="0"/>
      </w:pPr>
      <w:r>
        <w:t>безопасности</w:t>
      </w:r>
      <w:r>
        <w:rPr>
          <w:spacing w:val="-15"/>
        </w:rPr>
        <w:t xml:space="preserve"> </w:t>
      </w:r>
      <w:r>
        <w:rPr>
          <w:spacing w:val="-2"/>
        </w:rPr>
        <w:t>жизнедеятельности»;</w:t>
      </w:r>
    </w:p>
    <w:p w:rsidR="00211E9C" w:rsidRDefault="00211E9C" w:rsidP="00211E9C">
      <w:pPr>
        <w:pStyle w:val="af0"/>
        <w:spacing w:before="23"/>
        <w:ind w:left="708" w:firstLine="0"/>
      </w:pPr>
      <w:r>
        <w:t>классифицировать</w:t>
      </w:r>
      <w:r>
        <w:rPr>
          <w:spacing w:val="-13"/>
        </w:rPr>
        <w:t xml:space="preserve"> </w:t>
      </w:r>
      <w:r>
        <w:t>и</w:t>
      </w:r>
      <w:r>
        <w:rPr>
          <w:spacing w:val="-11"/>
        </w:rPr>
        <w:t xml:space="preserve"> </w:t>
      </w:r>
      <w:r>
        <w:t>характеризовать</w:t>
      </w:r>
      <w:r>
        <w:rPr>
          <w:spacing w:val="-11"/>
        </w:rPr>
        <w:t xml:space="preserve"> </w:t>
      </w:r>
      <w:r>
        <w:t>источники</w:t>
      </w:r>
      <w:r>
        <w:rPr>
          <w:spacing w:val="-10"/>
        </w:rPr>
        <w:t xml:space="preserve"> </w:t>
      </w:r>
      <w:r>
        <w:rPr>
          <w:spacing w:val="-2"/>
        </w:rPr>
        <w:t>опасности;</w:t>
      </w:r>
    </w:p>
    <w:p w:rsidR="00211E9C" w:rsidRDefault="00211E9C" w:rsidP="00211E9C">
      <w:pPr>
        <w:pStyle w:val="af0"/>
        <w:tabs>
          <w:tab w:val="left" w:pos="2298"/>
          <w:tab w:val="left" w:pos="2686"/>
          <w:tab w:val="left" w:pos="4578"/>
          <w:tab w:val="left" w:pos="5585"/>
          <w:tab w:val="left" w:pos="7044"/>
          <w:tab w:val="left" w:pos="8735"/>
        </w:tabs>
        <w:spacing w:before="31" w:line="256" w:lineRule="auto"/>
        <w:ind w:right="156"/>
      </w:pPr>
      <w:r>
        <w:rPr>
          <w:spacing w:val="-2"/>
        </w:rPr>
        <w:t>раскрывать</w:t>
      </w:r>
      <w:r>
        <w:tab/>
      </w:r>
      <w:r>
        <w:rPr>
          <w:spacing w:val="-10"/>
        </w:rPr>
        <w:t>и</w:t>
      </w:r>
      <w:r>
        <w:tab/>
      </w:r>
      <w:r>
        <w:rPr>
          <w:spacing w:val="-2"/>
        </w:rPr>
        <w:t>обосновывать</w:t>
      </w:r>
      <w:r>
        <w:tab/>
      </w:r>
      <w:r>
        <w:rPr>
          <w:spacing w:val="-2"/>
        </w:rPr>
        <w:t>общие</w:t>
      </w:r>
      <w:r>
        <w:tab/>
      </w:r>
      <w:r>
        <w:rPr>
          <w:spacing w:val="-2"/>
        </w:rPr>
        <w:t>принципы</w:t>
      </w:r>
      <w:r>
        <w:tab/>
      </w:r>
      <w:r>
        <w:rPr>
          <w:spacing w:val="-2"/>
        </w:rPr>
        <w:t>безопасного</w:t>
      </w:r>
      <w:r>
        <w:tab/>
      </w:r>
      <w:r>
        <w:rPr>
          <w:spacing w:val="-2"/>
        </w:rPr>
        <w:t xml:space="preserve">поведения; </w:t>
      </w:r>
      <w:r>
        <w:t>моделировать реальные ситуации и решать ситуационные задачи;</w:t>
      </w:r>
    </w:p>
    <w:p w:rsidR="00211E9C" w:rsidRDefault="00211E9C" w:rsidP="00211E9C">
      <w:pPr>
        <w:pStyle w:val="af0"/>
        <w:spacing w:before="3"/>
        <w:ind w:left="708" w:firstLine="0"/>
      </w:pPr>
      <w:r>
        <w:t>объяснять</w:t>
      </w:r>
      <w:r>
        <w:rPr>
          <w:spacing w:val="-7"/>
        </w:rPr>
        <w:t xml:space="preserve"> </w:t>
      </w:r>
      <w:r>
        <w:t>сходство</w:t>
      </w:r>
      <w:r>
        <w:rPr>
          <w:spacing w:val="-12"/>
        </w:rPr>
        <w:t xml:space="preserve"> </w:t>
      </w:r>
      <w:r>
        <w:t>и</w:t>
      </w:r>
      <w:r>
        <w:rPr>
          <w:spacing w:val="-7"/>
        </w:rPr>
        <w:t xml:space="preserve"> </w:t>
      </w:r>
      <w:r>
        <w:t>различия</w:t>
      </w:r>
      <w:r>
        <w:rPr>
          <w:spacing w:val="-8"/>
        </w:rPr>
        <w:t xml:space="preserve"> </w:t>
      </w:r>
      <w:r>
        <w:t>опасной</w:t>
      </w:r>
      <w:r>
        <w:rPr>
          <w:spacing w:val="-7"/>
        </w:rPr>
        <w:t xml:space="preserve"> </w:t>
      </w:r>
      <w:r>
        <w:t>и</w:t>
      </w:r>
      <w:r>
        <w:rPr>
          <w:spacing w:val="-8"/>
        </w:rPr>
        <w:t xml:space="preserve"> </w:t>
      </w:r>
      <w:r>
        <w:t>чрезвычайной</w:t>
      </w:r>
      <w:r>
        <w:rPr>
          <w:spacing w:val="-7"/>
        </w:rPr>
        <w:t xml:space="preserve"> </w:t>
      </w:r>
      <w:r>
        <w:rPr>
          <w:spacing w:val="-2"/>
        </w:rPr>
        <w:t>ситуаций;</w:t>
      </w:r>
    </w:p>
    <w:p w:rsidR="00211E9C" w:rsidRDefault="00211E9C" w:rsidP="00211E9C">
      <w:pPr>
        <w:pStyle w:val="af0"/>
        <w:spacing w:before="23" w:line="264" w:lineRule="auto"/>
      </w:pPr>
      <w:r>
        <w:t>объяснять</w:t>
      </w:r>
      <w:r>
        <w:rPr>
          <w:spacing w:val="40"/>
        </w:rPr>
        <w:t xml:space="preserve"> </w:t>
      </w:r>
      <w:r>
        <w:t>механизм</w:t>
      </w:r>
      <w:r>
        <w:rPr>
          <w:spacing w:val="40"/>
        </w:rPr>
        <w:t xml:space="preserve"> </w:t>
      </w:r>
      <w:r>
        <w:t>перерастания</w:t>
      </w:r>
      <w:r>
        <w:rPr>
          <w:spacing w:val="40"/>
        </w:rPr>
        <w:t xml:space="preserve"> </w:t>
      </w:r>
      <w:r>
        <w:t>повседневной</w:t>
      </w:r>
      <w:r>
        <w:rPr>
          <w:spacing w:val="40"/>
        </w:rPr>
        <w:t xml:space="preserve"> </w:t>
      </w:r>
      <w:r>
        <w:t>ситуации</w:t>
      </w:r>
      <w:r>
        <w:rPr>
          <w:spacing w:val="40"/>
        </w:rPr>
        <w:t xml:space="preserve"> </w:t>
      </w:r>
      <w:r>
        <w:t>в</w:t>
      </w:r>
      <w:r>
        <w:rPr>
          <w:spacing w:val="40"/>
        </w:rPr>
        <w:t xml:space="preserve"> </w:t>
      </w:r>
      <w:r>
        <w:t xml:space="preserve">чрезвычайную </w:t>
      </w:r>
      <w:r>
        <w:rPr>
          <w:spacing w:val="-2"/>
        </w:rPr>
        <w:t>ситуацию;</w:t>
      </w:r>
    </w:p>
    <w:p w:rsidR="00211E9C" w:rsidRDefault="00211E9C" w:rsidP="00211E9C">
      <w:pPr>
        <w:pStyle w:val="af0"/>
        <w:spacing w:line="256" w:lineRule="auto"/>
        <w:ind w:left="708" w:firstLine="0"/>
      </w:pPr>
      <w:r>
        <w:t>приводить примеры различных угроз безопасности и характеризовать их; раскрывать</w:t>
      </w:r>
      <w:r>
        <w:rPr>
          <w:spacing w:val="40"/>
        </w:rPr>
        <w:t xml:space="preserve"> </w:t>
      </w:r>
      <w:r>
        <w:t>и</w:t>
      </w:r>
      <w:r>
        <w:rPr>
          <w:spacing w:val="40"/>
        </w:rPr>
        <w:t xml:space="preserve"> </w:t>
      </w:r>
      <w:r>
        <w:t>обосновывать</w:t>
      </w:r>
      <w:r>
        <w:rPr>
          <w:spacing w:val="40"/>
        </w:rPr>
        <w:t xml:space="preserve"> </w:t>
      </w:r>
      <w:r>
        <w:t>правила</w:t>
      </w:r>
      <w:r>
        <w:rPr>
          <w:spacing w:val="40"/>
        </w:rPr>
        <w:t xml:space="preserve"> </w:t>
      </w:r>
      <w:r>
        <w:t>поведения</w:t>
      </w:r>
      <w:r>
        <w:rPr>
          <w:spacing w:val="40"/>
        </w:rPr>
        <w:t xml:space="preserve"> </w:t>
      </w:r>
      <w:r>
        <w:t>в</w:t>
      </w:r>
      <w:r>
        <w:rPr>
          <w:spacing w:val="40"/>
        </w:rPr>
        <w:t xml:space="preserve"> </w:t>
      </w:r>
      <w:r>
        <w:t>опасных</w:t>
      </w:r>
      <w:r>
        <w:rPr>
          <w:spacing w:val="40"/>
        </w:rPr>
        <w:t xml:space="preserve"> </w:t>
      </w:r>
      <w:r>
        <w:t>и</w:t>
      </w:r>
      <w:r>
        <w:rPr>
          <w:spacing w:val="40"/>
        </w:rPr>
        <w:t xml:space="preserve"> </w:t>
      </w:r>
      <w:r>
        <w:t>чрезвычайных</w:t>
      </w:r>
    </w:p>
    <w:p w:rsidR="00211E9C" w:rsidRDefault="00211E9C" w:rsidP="00211E9C">
      <w:pPr>
        <w:pStyle w:val="af0"/>
        <w:ind w:firstLine="0"/>
      </w:pPr>
      <w:r>
        <w:rPr>
          <w:spacing w:val="-2"/>
        </w:rPr>
        <w:t>ситуациях.</w:t>
      </w:r>
    </w:p>
    <w:p w:rsidR="00211E9C" w:rsidRDefault="00211E9C" w:rsidP="00211E9C">
      <w:pPr>
        <w:pStyle w:val="af0"/>
        <w:spacing w:before="48"/>
        <w:ind w:left="0" w:firstLine="0"/>
      </w:pPr>
    </w:p>
    <w:p w:rsidR="00211E9C" w:rsidRDefault="00211E9C" w:rsidP="00211E9C">
      <w:pPr>
        <w:spacing w:line="261" w:lineRule="auto"/>
        <w:ind w:left="708" w:right="1102"/>
        <w:rPr>
          <w:sz w:val="28"/>
        </w:rPr>
      </w:pPr>
      <w:r>
        <w:rPr>
          <w:sz w:val="28"/>
        </w:rPr>
        <w:t>Предметные</w:t>
      </w:r>
      <w:r>
        <w:rPr>
          <w:spacing w:val="-7"/>
          <w:sz w:val="28"/>
        </w:rPr>
        <w:t xml:space="preserve"> </w:t>
      </w:r>
      <w:r>
        <w:rPr>
          <w:sz w:val="28"/>
        </w:rPr>
        <w:t>результаты</w:t>
      </w:r>
      <w:r>
        <w:rPr>
          <w:spacing w:val="-7"/>
          <w:sz w:val="28"/>
        </w:rPr>
        <w:t xml:space="preserve"> </w:t>
      </w:r>
      <w:r>
        <w:rPr>
          <w:sz w:val="28"/>
        </w:rPr>
        <w:t>по</w:t>
      </w:r>
      <w:r>
        <w:rPr>
          <w:spacing w:val="-4"/>
          <w:sz w:val="28"/>
        </w:rPr>
        <w:t xml:space="preserve"> </w:t>
      </w:r>
      <w:r>
        <w:rPr>
          <w:b/>
          <w:sz w:val="28"/>
        </w:rPr>
        <w:t>модулю</w:t>
      </w:r>
      <w:r>
        <w:rPr>
          <w:b/>
          <w:spacing w:val="-4"/>
          <w:sz w:val="28"/>
        </w:rPr>
        <w:t xml:space="preserve"> </w:t>
      </w:r>
      <w:r>
        <w:rPr>
          <w:b/>
          <w:sz w:val="28"/>
        </w:rPr>
        <w:t>№</w:t>
      </w:r>
      <w:r>
        <w:rPr>
          <w:b/>
          <w:spacing w:val="-6"/>
          <w:sz w:val="28"/>
        </w:rPr>
        <w:t xml:space="preserve"> </w:t>
      </w:r>
      <w:r>
        <w:rPr>
          <w:b/>
          <w:sz w:val="28"/>
        </w:rPr>
        <w:t>4</w:t>
      </w:r>
      <w:r>
        <w:rPr>
          <w:b/>
          <w:spacing w:val="-2"/>
          <w:sz w:val="28"/>
        </w:rPr>
        <w:t xml:space="preserve"> </w:t>
      </w:r>
      <w:r>
        <w:rPr>
          <w:b/>
          <w:sz w:val="28"/>
        </w:rPr>
        <w:t>«Безопасность</w:t>
      </w:r>
      <w:r>
        <w:rPr>
          <w:b/>
          <w:spacing w:val="-8"/>
          <w:sz w:val="28"/>
        </w:rPr>
        <w:t xml:space="preserve"> </w:t>
      </w:r>
      <w:r>
        <w:rPr>
          <w:b/>
          <w:sz w:val="28"/>
        </w:rPr>
        <w:t>в</w:t>
      </w:r>
      <w:r>
        <w:rPr>
          <w:b/>
          <w:spacing w:val="-5"/>
          <w:sz w:val="28"/>
        </w:rPr>
        <w:t xml:space="preserve"> </w:t>
      </w:r>
      <w:r>
        <w:rPr>
          <w:b/>
          <w:sz w:val="28"/>
        </w:rPr>
        <w:t>быту»</w:t>
      </w:r>
      <w:r>
        <w:rPr>
          <w:sz w:val="28"/>
        </w:rPr>
        <w:t>: объяснять особенности жизнеобеспечения жилища; классифицировать основные источники опасности в быту;</w:t>
      </w:r>
    </w:p>
    <w:p w:rsidR="00211E9C" w:rsidRDefault="00211E9C" w:rsidP="00211E9C">
      <w:pPr>
        <w:spacing w:line="261" w:lineRule="auto"/>
        <w:rPr>
          <w:sz w:val="28"/>
        </w:rPr>
        <w:sectPr w:rsidR="00211E9C">
          <w:pgSz w:w="11910" w:h="16850"/>
          <w:pgMar w:top="1240" w:right="708" w:bottom="940" w:left="992" w:header="710" w:footer="755" w:gutter="0"/>
          <w:cols w:space="720"/>
        </w:sectPr>
      </w:pPr>
    </w:p>
    <w:p w:rsidR="00211E9C" w:rsidRDefault="00211E9C" w:rsidP="00211E9C">
      <w:pPr>
        <w:pStyle w:val="af0"/>
        <w:spacing w:before="263" w:line="264" w:lineRule="auto"/>
        <w:ind w:right="158"/>
      </w:pPr>
      <w:r>
        <w:lastRenderedPageBreak/>
        <w:t>объяснять права потребителя, выработать навыки безопасного выбора продуктов питания;</w:t>
      </w:r>
    </w:p>
    <w:p w:rsidR="00211E9C" w:rsidRDefault="00211E9C" w:rsidP="00211E9C">
      <w:pPr>
        <w:pStyle w:val="af0"/>
        <w:spacing w:line="256" w:lineRule="auto"/>
        <w:ind w:left="708" w:right="151" w:firstLine="0"/>
      </w:pPr>
      <w:r>
        <w:t>характеризовать бытовые отравления и причины их возникновения; характеризовать</w:t>
      </w:r>
      <w:r>
        <w:rPr>
          <w:spacing w:val="-10"/>
        </w:rPr>
        <w:t xml:space="preserve"> </w:t>
      </w:r>
      <w:r>
        <w:t>правила</w:t>
      </w:r>
      <w:r>
        <w:rPr>
          <w:spacing w:val="-6"/>
        </w:rPr>
        <w:t xml:space="preserve"> </w:t>
      </w:r>
      <w:r>
        <w:t>безопасного</w:t>
      </w:r>
      <w:r>
        <w:rPr>
          <w:spacing w:val="-8"/>
        </w:rPr>
        <w:t xml:space="preserve"> </w:t>
      </w:r>
      <w:r>
        <w:t>использования</w:t>
      </w:r>
      <w:r>
        <w:rPr>
          <w:spacing w:val="-10"/>
        </w:rPr>
        <w:t xml:space="preserve"> </w:t>
      </w:r>
      <w:r>
        <w:t>средств</w:t>
      </w:r>
      <w:r>
        <w:rPr>
          <w:spacing w:val="-7"/>
        </w:rPr>
        <w:t xml:space="preserve"> </w:t>
      </w:r>
      <w:r>
        <w:t>бытовой</w:t>
      </w:r>
      <w:r>
        <w:rPr>
          <w:spacing w:val="-3"/>
        </w:rPr>
        <w:t xml:space="preserve"> </w:t>
      </w:r>
      <w:r>
        <w:rPr>
          <w:spacing w:val="-2"/>
        </w:rPr>
        <w:t>химии;</w:t>
      </w:r>
    </w:p>
    <w:p w:rsidR="00211E9C" w:rsidRDefault="00211E9C" w:rsidP="00211E9C">
      <w:pPr>
        <w:pStyle w:val="af0"/>
        <w:spacing w:line="264" w:lineRule="auto"/>
        <w:ind w:right="163" w:firstLine="0"/>
      </w:pPr>
      <w:r>
        <w:t>иметь</w:t>
      </w:r>
      <w:r>
        <w:rPr>
          <w:spacing w:val="-18"/>
        </w:rPr>
        <w:t xml:space="preserve"> </w:t>
      </w:r>
      <w:r>
        <w:t>навыки</w:t>
      </w:r>
      <w:r>
        <w:rPr>
          <w:spacing w:val="-17"/>
        </w:rPr>
        <w:t xml:space="preserve"> </w:t>
      </w:r>
      <w:r>
        <w:t>безопасных</w:t>
      </w:r>
      <w:r>
        <w:rPr>
          <w:spacing w:val="-18"/>
        </w:rPr>
        <w:t xml:space="preserve"> </w:t>
      </w:r>
      <w:r>
        <w:t>действий</w:t>
      </w:r>
      <w:r>
        <w:rPr>
          <w:spacing w:val="-17"/>
        </w:rPr>
        <w:t xml:space="preserve"> </w:t>
      </w:r>
      <w:r>
        <w:t>при</w:t>
      </w:r>
      <w:r>
        <w:rPr>
          <w:spacing w:val="-18"/>
        </w:rPr>
        <w:t xml:space="preserve"> </w:t>
      </w:r>
      <w:r>
        <w:t>сборе</w:t>
      </w:r>
      <w:r>
        <w:rPr>
          <w:spacing w:val="-17"/>
        </w:rPr>
        <w:t xml:space="preserve"> </w:t>
      </w:r>
      <w:r>
        <w:t>ртути</w:t>
      </w:r>
      <w:r>
        <w:rPr>
          <w:spacing w:val="-18"/>
        </w:rPr>
        <w:t xml:space="preserve"> </w:t>
      </w:r>
      <w:r>
        <w:t>в</w:t>
      </w:r>
      <w:r>
        <w:rPr>
          <w:spacing w:val="-17"/>
        </w:rPr>
        <w:t xml:space="preserve"> </w:t>
      </w:r>
      <w:r>
        <w:t>домашних</w:t>
      </w:r>
      <w:r>
        <w:rPr>
          <w:spacing w:val="-18"/>
        </w:rPr>
        <w:t xml:space="preserve"> </w:t>
      </w:r>
      <w:r>
        <w:t>условиях</w:t>
      </w:r>
      <w:r>
        <w:rPr>
          <w:spacing w:val="-17"/>
        </w:rPr>
        <w:t xml:space="preserve"> </w:t>
      </w:r>
      <w:r>
        <w:t>в</w:t>
      </w:r>
      <w:r>
        <w:rPr>
          <w:spacing w:val="-18"/>
        </w:rPr>
        <w:t xml:space="preserve"> </w:t>
      </w:r>
      <w:r>
        <w:t>случае, если разбился ртутный термометр;</w:t>
      </w:r>
    </w:p>
    <w:p w:rsidR="00211E9C" w:rsidRDefault="00211E9C" w:rsidP="00211E9C">
      <w:pPr>
        <w:pStyle w:val="af0"/>
        <w:spacing w:line="268" w:lineRule="auto"/>
        <w:ind w:right="150"/>
      </w:pPr>
      <w:r>
        <w:t xml:space="preserve">раскрывать признаки отравления, иметь навыки профилактики пищевых </w:t>
      </w:r>
      <w:r>
        <w:rPr>
          <w:spacing w:val="-2"/>
        </w:rPr>
        <w:t>отравлений;</w:t>
      </w:r>
    </w:p>
    <w:p w:rsidR="00211E9C" w:rsidRDefault="00211E9C" w:rsidP="00211E9C">
      <w:pPr>
        <w:pStyle w:val="af0"/>
        <w:spacing w:line="268" w:lineRule="auto"/>
        <w:ind w:right="154"/>
      </w:pPr>
      <w:r>
        <w:t>знать правила и приемы оказания первой помощи, иметь навыки безопасных действий при отравлениях, промывании желудка;</w:t>
      </w:r>
    </w:p>
    <w:p w:rsidR="00211E9C" w:rsidRDefault="00211E9C" w:rsidP="00211E9C">
      <w:pPr>
        <w:pStyle w:val="af0"/>
        <w:spacing w:line="268" w:lineRule="auto"/>
        <w:ind w:left="708" w:right="459" w:firstLine="0"/>
      </w:pPr>
      <w:r>
        <w:t>характеризовать</w:t>
      </w:r>
      <w:r>
        <w:rPr>
          <w:spacing w:val="-7"/>
        </w:rPr>
        <w:t xml:space="preserve"> </w:t>
      </w:r>
      <w:r>
        <w:t>бытовые</w:t>
      </w:r>
      <w:r>
        <w:rPr>
          <w:spacing w:val="-9"/>
        </w:rPr>
        <w:t xml:space="preserve"> </w:t>
      </w:r>
      <w:r>
        <w:t>травмы</w:t>
      </w:r>
      <w:r>
        <w:rPr>
          <w:spacing w:val="-8"/>
        </w:rPr>
        <w:t xml:space="preserve"> </w:t>
      </w:r>
      <w:r>
        <w:t>и</w:t>
      </w:r>
      <w:r>
        <w:rPr>
          <w:spacing w:val="-7"/>
        </w:rPr>
        <w:t xml:space="preserve"> </w:t>
      </w:r>
      <w:r>
        <w:t>объяснять</w:t>
      </w:r>
      <w:r>
        <w:rPr>
          <w:spacing w:val="-6"/>
        </w:rPr>
        <w:t xml:space="preserve"> </w:t>
      </w:r>
      <w:r>
        <w:t>правила</w:t>
      </w:r>
      <w:r>
        <w:rPr>
          <w:spacing w:val="-9"/>
        </w:rPr>
        <w:t xml:space="preserve"> </w:t>
      </w:r>
      <w:r>
        <w:t>их</w:t>
      </w:r>
      <w:r>
        <w:rPr>
          <w:spacing w:val="-11"/>
        </w:rPr>
        <w:t xml:space="preserve"> </w:t>
      </w:r>
      <w:r>
        <w:t>предупреждения; знать правила безопасного обращения с инструментами;</w:t>
      </w:r>
    </w:p>
    <w:p w:rsidR="00211E9C" w:rsidRDefault="00211E9C" w:rsidP="00211E9C">
      <w:pPr>
        <w:pStyle w:val="af0"/>
        <w:spacing w:line="314" w:lineRule="exact"/>
        <w:ind w:left="708" w:firstLine="0"/>
      </w:pPr>
      <w:r>
        <w:t>знать</w:t>
      </w:r>
      <w:r>
        <w:rPr>
          <w:spacing w:val="-10"/>
        </w:rPr>
        <w:t xml:space="preserve"> </w:t>
      </w:r>
      <w:r>
        <w:t>меры</w:t>
      </w:r>
      <w:r>
        <w:rPr>
          <w:spacing w:val="-9"/>
        </w:rPr>
        <w:t xml:space="preserve"> </w:t>
      </w:r>
      <w:r>
        <w:t>предосторожности</w:t>
      </w:r>
      <w:r>
        <w:rPr>
          <w:spacing w:val="-8"/>
        </w:rPr>
        <w:t xml:space="preserve"> </w:t>
      </w:r>
      <w:r>
        <w:t>от</w:t>
      </w:r>
      <w:r>
        <w:rPr>
          <w:spacing w:val="-3"/>
        </w:rPr>
        <w:t xml:space="preserve"> </w:t>
      </w:r>
      <w:r>
        <w:t>укусов</w:t>
      </w:r>
      <w:r>
        <w:rPr>
          <w:spacing w:val="-5"/>
        </w:rPr>
        <w:t xml:space="preserve"> </w:t>
      </w:r>
      <w:r>
        <w:t>различных</w:t>
      </w:r>
      <w:r>
        <w:rPr>
          <w:spacing w:val="-11"/>
        </w:rPr>
        <w:t xml:space="preserve"> </w:t>
      </w:r>
      <w:r>
        <w:rPr>
          <w:spacing w:val="-2"/>
        </w:rPr>
        <w:t>животных;</w:t>
      </w:r>
    </w:p>
    <w:p w:rsidR="00211E9C" w:rsidRDefault="00211E9C" w:rsidP="00211E9C">
      <w:pPr>
        <w:pStyle w:val="af0"/>
        <w:spacing w:before="6" w:line="266" w:lineRule="auto"/>
        <w:ind w:right="164"/>
      </w:pPr>
      <w:r>
        <w:t xml:space="preserve">знать правила и иметь навыки оказания первой помощи при ушибах, переломах, растяжении, вывихе, сотрясении мозга, укусах животных, </w:t>
      </w:r>
      <w:r>
        <w:rPr>
          <w:spacing w:val="-2"/>
        </w:rPr>
        <w:t>кровотечениях;</w:t>
      </w:r>
    </w:p>
    <w:p w:rsidR="00211E9C" w:rsidRDefault="00211E9C" w:rsidP="00211E9C">
      <w:pPr>
        <w:pStyle w:val="af0"/>
        <w:spacing w:before="1"/>
        <w:ind w:left="708" w:firstLine="0"/>
      </w:pPr>
      <w:r>
        <w:t>владеть</w:t>
      </w:r>
      <w:r>
        <w:rPr>
          <w:spacing w:val="-11"/>
        </w:rPr>
        <w:t xml:space="preserve"> </w:t>
      </w:r>
      <w:r>
        <w:t>правилами</w:t>
      </w:r>
      <w:r>
        <w:rPr>
          <w:spacing w:val="-8"/>
        </w:rPr>
        <w:t xml:space="preserve"> </w:t>
      </w:r>
      <w:r>
        <w:t>комплектования</w:t>
      </w:r>
      <w:r>
        <w:rPr>
          <w:spacing w:val="-8"/>
        </w:rPr>
        <w:t xml:space="preserve"> </w:t>
      </w:r>
      <w:r>
        <w:t>и</w:t>
      </w:r>
      <w:r>
        <w:rPr>
          <w:spacing w:val="-9"/>
        </w:rPr>
        <w:t xml:space="preserve"> </w:t>
      </w:r>
      <w:r>
        <w:t>хранения</w:t>
      </w:r>
      <w:r>
        <w:rPr>
          <w:spacing w:val="-8"/>
        </w:rPr>
        <w:t xml:space="preserve"> </w:t>
      </w:r>
      <w:r>
        <w:t>домашней</w:t>
      </w:r>
      <w:r>
        <w:rPr>
          <w:spacing w:val="-8"/>
        </w:rPr>
        <w:t xml:space="preserve"> </w:t>
      </w:r>
      <w:r>
        <w:rPr>
          <w:spacing w:val="-2"/>
        </w:rPr>
        <w:t>аптечки;</w:t>
      </w:r>
    </w:p>
    <w:p w:rsidR="00211E9C" w:rsidRDefault="00211E9C" w:rsidP="00211E9C">
      <w:pPr>
        <w:pStyle w:val="af0"/>
        <w:spacing w:before="31" w:line="268" w:lineRule="auto"/>
      </w:pPr>
      <w:r>
        <w:t>владеть</w:t>
      </w:r>
      <w:r>
        <w:rPr>
          <w:spacing w:val="80"/>
        </w:rPr>
        <w:t xml:space="preserve"> </w:t>
      </w:r>
      <w:r>
        <w:t>правилами</w:t>
      </w:r>
      <w:r>
        <w:rPr>
          <w:spacing w:val="80"/>
        </w:rPr>
        <w:t xml:space="preserve"> </w:t>
      </w:r>
      <w:r>
        <w:t>безопасного</w:t>
      </w:r>
      <w:r>
        <w:rPr>
          <w:spacing w:val="80"/>
        </w:rPr>
        <w:t xml:space="preserve"> </w:t>
      </w:r>
      <w:r>
        <w:t>поведения</w:t>
      </w:r>
      <w:r>
        <w:rPr>
          <w:spacing w:val="80"/>
        </w:rPr>
        <w:t xml:space="preserve"> </w:t>
      </w:r>
      <w:r>
        <w:t>и</w:t>
      </w:r>
      <w:r>
        <w:rPr>
          <w:spacing w:val="80"/>
        </w:rPr>
        <w:t xml:space="preserve"> </w:t>
      </w:r>
      <w:r>
        <w:t>иметь</w:t>
      </w:r>
      <w:r>
        <w:rPr>
          <w:spacing w:val="80"/>
        </w:rPr>
        <w:t xml:space="preserve"> </w:t>
      </w:r>
      <w:r>
        <w:t>навыки</w:t>
      </w:r>
      <w:r>
        <w:rPr>
          <w:spacing w:val="80"/>
        </w:rPr>
        <w:t xml:space="preserve"> </w:t>
      </w:r>
      <w:r>
        <w:t>безопасных</w:t>
      </w:r>
      <w:r>
        <w:rPr>
          <w:spacing w:val="40"/>
        </w:rPr>
        <w:t xml:space="preserve"> </w:t>
      </w:r>
      <w:r>
        <w:t>действий при обращении с газовыми и электрическими приборами;</w:t>
      </w:r>
    </w:p>
    <w:p w:rsidR="00211E9C" w:rsidRDefault="00211E9C" w:rsidP="00211E9C">
      <w:pPr>
        <w:pStyle w:val="af0"/>
        <w:spacing w:line="268" w:lineRule="auto"/>
      </w:pPr>
      <w:r>
        <w:t>владеть</w:t>
      </w:r>
      <w:r>
        <w:rPr>
          <w:spacing w:val="80"/>
        </w:rPr>
        <w:t xml:space="preserve"> </w:t>
      </w:r>
      <w:r>
        <w:t>правилами</w:t>
      </w:r>
      <w:r>
        <w:rPr>
          <w:spacing w:val="80"/>
        </w:rPr>
        <w:t xml:space="preserve"> </w:t>
      </w:r>
      <w:r>
        <w:t>безопасного</w:t>
      </w:r>
      <w:r>
        <w:rPr>
          <w:spacing w:val="80"/>
        </w:rPr>
        <w:t xml:space="preserve"> </w:t>
      </w:r>
      <w:r>
        <w:t>поведения</w:t>
      </w:r>
      <w:r>
        <w:rPr>
          <w:spacing w:val="80"/>
        </w:rPr>
        <w:t xml:space="preserve"> </w:t>
      </w:r>
      <w:r>
        <w:t>и</w:t>
      </w:r>
      <w:r>
        <w:rPr>
          <w:spacing w:val="80"/>
        </w:rPr>
        <w:t xml:space="preserve"> </w:t>
      </w:r>
      <w:r>
        <w:t>иметь</w:t>
      </w:r>
      <w:r>
        <w:rPr>
          <w:spacing w:val="80"/>
        </w:rPr>
        <w:t xml:space="preserve"> </w:t>
      </w:r>
      <w:r>
        <w:t>навыки</w:t>
      </w:r>
      <w:r>
        <w:rPr>
          <w:spacing w:val="80"/>
        </w:rPr>
        <w:t xml:space="preserve"> </w:t>
      </w:r>
      <w:r>
        <w:t>безопасных</w:t>
      </w:r>
      <w:r>
        <w:rPr>
          <w:spacing w:val="40"/>
        </w:rPr>
        <w:t xml:space="preserve"> </w:t>
      </w:r>
      <w:r>
        <w:t>действий при опасных ситуациях в подъезде и лифте;</w:t>
      </w:r>
    </w:p>
    <w:p w:rsidR="00211E9C" w:rsidRDefault="00211E9C" w:rsidP="00211E9C">
      <w:pPr>
        <w:pStyle w:val="af0"/>
        <w:spacing w:line="268" w:lineRule="auto"/>
        <w:ind w:right="140"/>
      </w:pPr>
      <w:r>
        <w:t>владеть</w:t>
      </w:r>
      <w:r>
        <w:rPr>
          <w:spacing w:val="80"/>
        </w:rPr>
        <w:t xml:space="preserve"> </w:t>
      </w:r>
      <w:r>
        <w:t>правилами</w:t>
      </w:r>
      <w:r>
        <w:rPr>
          <w:spacing w:val="80"/>
        </w:rPr>
        <w:t xml:space="preserve"> </w:t>
      </w:r>
      <w:r>
        <w:t>и</w:t>
      </w:r>
      <w:r>
        <w:rPr>
          <w:spacing w:val="80"/>
        </w:rPr>
        <w:t xml:space="preserve"> </w:t>
      </w:r>
      <w:r>
        <w:t>иметь</w:t>
      </w:r>
      <w:r>
        <w:rPr>
          <w:spacing w:val="80"/>
        </w:rPr>
        <w:t xml:space="preserve"> </w:t>
      </w:r>
      <w:r>
        <w:t>навыки</w:t>
      </w:r>
      <w:r>
        <w:rPr>
          <w:spacing w:val="80"/>
        </w:rPr>
        <w:t xml:space="preserve"> </w:t>
      </w:r>
      <w:r>
        <w:t>приемов</w:t>
      </w:r>
      <w:r>
        <w:rPr>
          <w:spacing w:val="80"/>
        </w:rPr>
        <w:t xml:space="preserve"> </w:t>
      </w:r>
      <w:r>
        <w:t>оказания</w:t>
      </w:r>
      <w:r>
        <w:rPr>
          <w:spacing w:val="80"/>
        </w:rPr>
        <w:t xml:space="preserve"> </w:t>
      </w:r>
      <w:r>
        <w:t>первой</w:t>
      </w:r>
      <w:r>
        <w:rPr>
          <w:spacing w:val="80"/>
        </w:rPr>
        <w:t xml:space="preserve"> </w:t>
      </w:r>
      <w:r>
        <w:t>помощи</w:t>
      </w:r>
      <w:r>
        <w:rPr>
          <w:spacing w:val="80"/>
        </w:rPr>
        <w:t xml:space="preserve"> </w:t>
      </w:r>
      <w:r>
        <w:t>при отравлении газом и электротравме;</w:t>
      </w:r>
    </w:p>
    <w:p w:rsidR="00211E9C" w:rsidRDefault="00211E9C" w:rsidP="00211E9C">
      <w:pPr>
        <w:pStyle w:val="af0"/>
        <w:spacing w:line="321" w:lineRule="exact"/>
        <w:ind w:left="708" w:firstLine="0"/>
      </w:pPr>
      <w:r>
        <w:t>характеризовать</w:t>
      </w:r>
      <w:r>
        <w:rPr>
          <w:spacing w:val="-7"/>
        </w:rPr>
        <w:t xml:space="preserve"> </w:t>
      </w:r>
      <w:r>
        <w:t>пожар,</w:t>
      </w:r>
      <w:r>
        <w:rPr>
          <w:spacing w:val="-4"/>
        </w:rPr>
        <w:t xml:space="preserve"> </w:t>
      </w:r>
      <w:r>
        <w:t>его</w:t>
      </w:r>
      <w:r>
        <w:rPr>
          <w:spacing w:val="-10"/>
        </w:rPr>
        <w:t xml:space="preserve"> </w:t>
      </w:r>
      <w:r>
        <w:t>факторы</w:t>
      </w:r>
      <w:r>
        <w:rPr>
          <w:spacing w:val="-7"/>
        </w:rPr>
        <w:t xml:space="preserve"> </w:t>
      </w:r>
      <w:r>
        <w:t>и</w:t>
      </w:r>
      <w:r>
        <w:rPr>
          <w:spacing w:val="-5"/>
        </w:rPr>
        <w:t xml:space="preserve"> </w:t>
      </w:r>
      <w:r>
        <w:t>стадии</w:t>
      </w:r>
      <w:r>
        <w:rPr>
          <w:spacing w:val="-4"/>
        </w:rPr>
        <w:t xml:space="preserve"> </w:t>
      </w:r>
      <w:r>
        <w:rPr>
          <w:spacing w:val="-2"/>
        </w:rPr>
        <w:t>развития;</w:t>
      </w:r>
    </w:p>
    <w:p w:rsidR="00211E9C" w:rsidRDefault="00211E9C" w:rsidP="00211E9C">
      <w:pPr>
        <w:pStyle w:val="af0"/>
        <w:spacing w:before="14" w:line="268" w:lineRule="auto"/>
        <w:ind w:right="140"/>
      </w:pPr>
      <w:r>
        <w:t>объяснять</w:t>
      </w:r>
      <w:r>
        <w:rPr>
          <w:spacing w:val="80"/>
        </w:rPr>
        <w:t xml:space="preserve"> </w:t>
      </w:r>
      <w:r>
        <w:t>условия</w:t>
      </w:r>
      <w:r>
        <w:rPr>
          <w:spacing w:val="80"/>
        </w:rPr>
        <w:t xml:space="preserve"> </w:t>
      </w:r>
      <w:r>
        <w:t>и</w:t>
      </w:r>
      <w:r>
        <w:rPr>
          <w:spacing w:val="80"/>
        </w:rPr>
        <w:t xml:space="preserve"> </w:t>
      </w:r>
      <w:r>
        <w:t>причины</w:t>
      </w:r>
      <w:r>
        <w:rPr>
          <w:spacing w:val="80"/>
        </w:rPr>
        <w:t xml:space="preserve"> </w:t>
      </w:r>
      <w:r>
        <w:t>возникновения</w:t>
      </w:r>
      <w:r>
        <w:rPr>
          <w:spacing w:val="80"/>
        </w:rPr>
        <w:t xml:space="preserve"> </w:t>
      </w:r>
      <w:r>
        <w:t>пожаров,</w:t>
      </w:r>
      <w:r>
        <w:rPr>
          <w:spacing w:val="80"/>
        </w:rPr>
        <w:t xml:space="preserve"> </w:t>
      </w:r>
      <w:r>
        <w:t>характеризовать их возможные последствия;</w:t>
      </w:r>
    </w:p>
    <w:p w:rsidR="00211E9C" w:rsidRDefault="00211E9C" w:rsidP="00211E9C">
      <w:pPr>
        <w:pStyle w:val="af0"/>
        <w:spacing w:line="268" w:lineRule="auto"/>
        <w:ind w:right="140"/>
      </w:pPr>
      <w:r>
        <w:t>иметь</w:t>
      </w:r>
      <w:r>
        <w:rPr>
          <w:spacing w:val="-4"/>
        </w:rPr>
        <w:t xml:space="preserve"> </w:t>
      </w:r>
      <w:r>
        <w:t>навыки безопасных</w:t>
      </w:r>
      <w:r>
        <w:rPr>
          <w:spacing w:val="-1"/>
        </w:rPr>
        <w:t xml:space="preserve"> </w:t>
      </w:r>
      <w:r>
        <w:t>действий при</w:t>
      </w:r>
      <w:r>
        <w:rPr>
          <w:spacing w:val="-4"/>
        </w:rPr>
        <w:t xml:space="preserve"> </w:t>
      </w:r>
      <w:r>
        <w:t>пожаре дома, на</w:t>
      </w:r>
      <w:r>
        <w:rPr>
          <w:spacing w:val="-6"/>
        </w:rPr>
        <w:t xml:space="preserve"> </w:t>
      </w:r>
      <w:r>
        <w:t>балконе, в подъезде, в лифте;</w:t>
      </w:r>
    </w:p>
    <w:p w:rsidR="00211E9C" w:rsidRDefault="00211E9C" w:rsidP="00211E9C">
      <w:pPr>
        <w:pStyle w:val="af0"/>
        <w:tabs>
          <w:tab w:val="left" w:pos="1866"/>
          <w:tab w:val="left" w:pos="3198"/>
          <w:tab w:val="left" w:pos="5148"/>
          <w:tab w:val="left" w:pos="7371"/>
          <w:tab w:val="left" w:pos="9147"/>
        </w:tabs>
        <w:spacing w:line="268" w:lineRule="auto"/>
      </w:pPr>
      <w:r>
        <w:rPr>
          <w:spacing w:val="-2"/>
        </w:rPr>
        <w:t>иметь</w:t>
      </w:r>
      <w:r>
        <w:tab/>
      </w:r>
      <w:r>
        <w:rPr>
          <w:spacing w:val="-2"/>
        </w:rPr>
        <w:t>навыки</w:t>
      </w:r>
      <w:r>
        <w:tab/>
      </w:r>
      <w:r>
        <w:rPr>
          <w:spacing w:val="-2"/>
        </w:rPr>
        <w:t>правильного</w:t>
      </w:r>
      <w:r>
        <w:tab/>
      </w:r>
      <w:r>
        <w:rPr>
          <w:spacing w:val="-2"/>
        </w:rPr>
        <w:t>использования</w:t>
      </w:r>
      <w:r>
        <w:tab/>
      </w:r>
      <w:r>
        <w:rPr>
          <w:spacing w:val="-2"/>
        </w:rPr>
        <w:t>первичных</w:t>
      </w:r>
      <w:r>
        <w:tab/>
      </w:r>
      <w:r>
        <w:rPr>
          <w:spacing w:val="-2"/>
        </w:rPr>
        <w:t xml:space="preserve">средств </w:t>
      </w:r>
      <w:r>
        <w:t>пожаротушения, оказания первой помощи;</w:t>
      </w:r>
    </w:p>
    <w:p w:rsidR="00211E9C" w:rsidRDefault="00211E9C" w:rsidP="00211E9C">
      <w:pPr>
        <w:pStyle w:val="af0"/>
        <w:spacing w:line="264" w:lineRule="auto"/>
        <w:ind w:right="154"/>
      </w:pPr>
      <w:r>
        <w:t>знать права, обязанности и иметь представление</w:t>
      </w:r>
      <w:r>
        <w:rPr>
          <w:spacing w:val="-1"/>
        </w:rPr>
        <w:t xml:space="preserve"> </w:t>
      </w:r>
      <w:r>
        <w:t>об ответственности граждан в области пожарной безопасности;</w:t>
      </w:r>
    </w:p>
    <w:p w:rsidR="00211E9C" w:rsidRDefault="00211E9C" w:rsidP="00211E9C">
      <w:pPr>
        <w:pStyle w:val="af0"/>
        <w:spacing w:line="264" w:lineRule="auto"/>
        <w:ind w:right="154"/>
      </w:pPr>
      <w:r>
        <w:t>знать</w:t>
      </w:r>
      <w:r>
        <w:rPr>
          <w:spacing w:val="40"/>
        </w:rPr>
        <w:t xml:space="preserve"> </w:t>
      </w:r>
      <w:r>
        <w:t>порядок</w:t>
      </w:r>
      <w:r>
        <w:rPr>
          <w:spacing w:val="40"/>
        </w:rPr>
        <w:t xml:space="preserve"> </w:t>
      </w:r>
      <w:r>
        <w:t>и</w:t>
      </w:r>
      <w:r>
        <w:rPr>
          <w:spacing w:val="79"/>
        </w:rPr>
        <w:t xml:space="preserve"> </w:t>
      </w:r>
      <w:r>
        <w:t>иметь</w:t>
      </w:r>
      <w:r>
        <w:rPr>
          <w:spacing w:val="40"/>
        </w:rPr>
        <w:t xml:space="preserve"> </w:t>
      </w:r>
      <w:r>
        <w:t>навыки</w:t>
      </w:r>
      <w:r>
        <w:rPr>
          <w:spacing w:val="40"/>
        </w:rPr>
        <w:t xml:space="preserve"> </w:t>
      </w:r>
      <w:r>
        <w:t>вызова</w:t>
      </w:r>
      <w:r>
        <w:rPr>
          <w:spacing w:val="40"/>
        </w:rPr>
        <w:t xml:space="preserve"> </w:t>
      </w:r>
      <w:r>
        <w:t>экстренных</w:t>
      </w:r>
      <w:r>
        <w:rPr>
          <w:spacing w:val="40"/>
        </w:rPr>
        <w:t xml:space="preserve"> </w:t>
      </w:r>
      <w:r>
        <w:t>служб;</w:t>
      </w:r>
      <w:r>
        <w:rPr>
          <w:spacing w:val="40"/>
        </w:rPr>
        <w:t xml:space="preserve"> </w:t>
      </w:r>
      <w:r>
        <w:t>знать</w:t>
      </w:r>
      <w:r>
        <w:rPr>
          <w:spacing w:val="40"/>
        </w:rPr>
        <w:t xml:space="preserve"> </w:t>
      </w:r>
      <w:r>
        <w:t>порядок</w:t>
      </w:r>
      <w:r>
        <w:rPr>
          <w:spacing w:val="80"/>
        </w:rPr>
        <w:t xml:space="preserve"> </w:t>
      </w:r>
      <w:r>
        <w:t>взаимодействия с экстренным службами;</w:t>
      </w:r>
    </w:p>
    <w:p w:rsidR="00211E9C" w:rsidRDefault="00211E9C" w:rsidP="00211E9C">
      <w:pPr>
        <w:pStyle w:val="af0"/>
        <w:spacing w:line="264" w:lineRule="auto"/>
        <w:ind w:left="708" w:right="154" w:firstLine="0"/>
      </w:pPr>
      <w:r>
        <w:t>иметь представление об ответственности за ложные сообщения; характеризовать</w:t>
      </w:r>
      <w:r>
        <w:rPr>
          <w:spacing w:val="-12"/>
        </w:rPr>
        <w:t xml:space="preserve"> </w:t>
      </w:r>
      <w:r>
        <w:t>меры</w:t>
      </w:r>
      <w:r>
        <w:rPr>
          <w:spacing w:val="-13"/>
        </w:rPr>
        <w:t xml:space="preserve"> </w:t>
      </w:r>
      <w:r>
        <w:t>по</w:t>
      </w:r>
      <w:r>
        <w:rPr>
          <w:spacing w:val="-16"/>
        </w:rPr>
        <w:t xml:space="preserve"> </w:t>
      </w:r>
      <w:r>
        <w:t>предотвращению</w:t>
      </w:r>
      <w:r>
        <w:rPr>
          <w:spacing w:val="-13"/>
        </w:rPr>
        <w:t xml:space="preserve"> </w:t>
      </w:r>
      <w:r>
        <w:t>проникновения</w:t>
      </w:r>
      <w:r>
        <w:rPr>
          <w:spacing w:val="-12"/>
        </w:rPr>
        <w:t xml:space="preserve"> </w:t>
      </w:r>
      <w:r>
        <w:t>злоумышленников</w:t>
      </w:r>
    </w:p>
    <w:p w:rsidR="00211E9C" w:rsidRDefault="00211E9C" w:rsidP="00211E9C">
      <w:pPr>
        <w:pStyle w:val="af0"/>
        <w:ind w:firstLine="0"/>
      </w:pPr>
      <w:r>
        <w:t>в</w:t>
      </w:r>
      <w:r>
        <w:rPr>
          <w:spacing w:val="-2"/>
        </w:rPr>
        <w:t xml:space="preserve"> </w:t>
      </w:r>
      <w:r>
        <w:rPr>
          <w:spacing w:val="-4"/>
        </w:rPr>
        <w:t>дом;</w:t>
      </w:r>
    </w:p>
    <w:p w:rsidR="00211E9C" w:rsidRDefault="00211E9C" w:rsidP="00211E9C">
      <w:pPr>
        <w:pStyle w:val="af0"/>
        <w:spacing w:before="29" w:line="268" w:lineRule="auto"/>
        <w:ind w:left="708" w:right="2526" w:firstLine="0"/>
      </w:pPr>
      <w:r>
        <w:t>характеризовать</w:t>
      </w:r>
      <w:r>
        <w:rPr>
          <w:spacing w:val="-14"/>
        </w:rPr>
        <w:t xml:space="preserve"> </w:t>
      </w:r>
      <w:r>
        <w:t>ситуации</w:t>
      </w:r>
      <w:r>
        <w:rPr>
          <w:spacing w:val="-14"/>
        </w:rPr>
        <w:t xml:space="preserve"> </w:t>
      </w:r>
      <w:r>
        <w:t>криминогенного</w:t>
      </w:r>
      <w:r>
        <w:rPr>
          <w:spacing w:val="-18"/>
        </w:rPr>
        <w:t xml:space="preserve"> </w:t>
      </w:r>
      <w:r>
        <w:t>характера; знать правила поведения с малознакомыми людьми;</w:t>
      </w:r>
    </w:p>
    <w:p w:rsidR="00211E9C" w:rsidRDefault="00211E9C" w:rsidP="00211E9C">
      <w:pPr>
        <w:pStyle w:val="af0"/>
        <w:spacing w:line="268" w:lineRule="auto"/>
        <w:sectPr w:rsidR="00211E9C">
          <w:pgSz w:w="11910" w:h="16850"/>
          <w:pgMar w:top="1240" w:right="708" w:bottom="940" w:left="992" w:header="710" w:footer="755" w:gutter="0"/>
          <w:cols w:space="720"/>
        </w:sectPr>
      </w:pPr>
    </w:p>
    <w:p w:rsidR="00211E9C" w:rsidRDefault="00211E9C" w:rsidP="00211E9C">
      <w:pPr>
        <w:pStyle w:val="af0"/>
        <w:spacing w:before="263" w:line="268" w:lineRule="auto"/>
      </w:pPr>
      <w:r>
        <w:lastRenderedPageBreak/>
        <w:t>знать правила поведения и иметь навыки безопасных действий при попытке проникновения в дом посторонних;</w:t>
      </w:r>
    </w:p>
    <w:p w:rsidR="00211E9C" w:rsidRDefault="00211E9C" w:rsidP="00211E9C">
      <w:pPr>
        <w:pStyle w:val="af0"/>
        <w:tabs>
          <w:tab w:val="left" w:pos="3239"/>
          <w:tab w:val="left" w:pos="4837"/>
          <w:tab w:val="left" w:pos="6268"/>
          <w:tab w:val="left" w:pos="6865"/>
          <w:tab w:val="left" w:pos="8972"/>
        </w:tabs>
        <w:spacing w:line="264" w:lineRule="auto"/>
        <w:ind w:right="150"/>
      </w:pPr>
      <w:r>
        <w:rPr>
          <w:spacing w:val="-2"/>
        </w:rPr>
        <w:t>классифицировать</w:t>
      </w:r>
      <w:r>
        <w:tab/>
      </w:r>
      <w:r>
        <w:rPr>
          <w:spacing w:val="-2"/>
        </w:rPr>
        <w:t>аварийные</w:t>
      </w:r>
      <w:r>
        <w:tab/>
      </w:r>
      <w:r>
        <w:rPr>
          <w:spacing w:val="-2"/>
        </w:rPr>
        <w:t>ситуации</w:t>
      </w:r>
      <w:r>
        <w:tab/>
      </w:r>
      <w:r>
        <w:rPr>
          <w:spacing w:val="-6"/>
        </w:rPr>
        <w:t>на</w:t>
      </w:r>
      <w:r>
        <w:tab/>
      </w:r>
      <w:r>
        <w:rPr>
          <w:spacing w:val="-2"/>
        </w:rPr>
        <w:t>коммунальных</w:t>
      </w:r>
      <w:r>
        <w:tab/>
      </w:r>
      <w:r>
        <w:rPr>
          <w:spacing w:val="-2"/>
        </w:rPr>
        <w:t>системах жизнеобеспечения;</w:t>
      </w:r>
    </w:p>
    <w:p w:rsidR="00211E9C" w:rsidRDefault="00211E9C" w:rsidP="00211E9C">
      <w:pPr>
        <w:pStyle w:val="af0"/>
        <w:spacing w:before="4" w:line="264" w:lineRule="auto"/>
        <w:ind w:right="154"/>
      </w:pPr>
      <w:r>
        <w:t xml:space="preserve">иметь навыки безопасных действий при авариях на коммунальных системах </w:t>
      </w:r>
      <w:r>
        <w:rPr>
          <w:spacing w:val="-2"/>
        </w:rPr>
        <w:t>жизнеобеспечения.</w:t>
      </w:r>
    </w:p>
    <w:p w:rsidR="00211E9C" w:rsidRDefault="00211E9C" w:rsidP="00211E9C">
      <w:pPr>
        <w:pStyle w:val="af0"/>
        <w:spacing w:before="36"/>
        <w:ind w:left="0" w:firstLine="0"/>
      </w:pPr>
    </w:p>
    <w:p w:rsidR="00211E9C" w:rsidRDefault="00211E9C" w:rsidP="00211E9C">
      <w:pPr>
        <w:spacing w:line="264" w:lineRule="auto"/>
        <w:ind w:left="708" w:right="609"/>
        <w:jc w:val="both"/>
        <w:rPr>
          <w:sz w:val="28"/>
        </w:rPr>
      </w:pPr>
      <w:r>
        <w:rPr>
          <w:sz w:val="28"/>
        </w:rPr>
        <w:t>Предметные</w:t>
      </w:r>
      <w:r>
        <w:rPr>
          <w:spacing w:val="-6"/>
          <w:sz w:val="28"/>
        </w:rPr>
        <w:t xml:space="preserve"> </w:t>
      </w:r>
      <w:r>
        <w:rPr>
          <w:sz w:val="28"/>
        </w:rPr>
        <w:t>результаты</w:t>
      </w:r>
      <w:r>
        <w:rPr>
          <w:spacing w:val="-5"/>
          <w:sz w:val="28"/>
        </w:rPr>
        <w:t xml:space="preserve"> </w:t>
      </w:r>
      <w:r>
        <w:rPr>
          <w:sz w:val="28"/>
        </w:rPr>
        <w:t>по</w:t>
      </w:r>
      <w:r>
        <w:rPr>
          <w:spacing w:val="-2"/>
          <w:sz w:val="28"/>
        </w:rPr>
        <w:t xml:space="preserve"> </w:t>
      </w:r>
      <w:r>
        <w:rPr>
          <w:b/>
          <w:sz w:val="28"/>
        </w:rPr>
        <w:t>модулю</w:t>
      </w:r>
      <w:r>
        <w:rPr>
          <w:b/>
          <w:spacing w:val="-2"/>
          <w:sz w:val="28"/>
        </w:rPr>
        <w:t xml:space="preserve"> </w:t>
      </w:r>
      <w:r>
        <w:rPr>
          <w:b/>
          <w:sz w:val="28"/>
        </w:rPr>
        <w:t>№</w:t>
      </w:r>
      <w:r>
        <w:rPr>
          <w:b/>
          <w:spacing w:val="-4"/>
          <w:sz w:val="28"/>
        </w:rPr>
        <w:t xml:space="preserve"> </w:t>
      </w:r>
      <w:r>
        <w:rPr>
          <w:b/>
          <w:sz w:val="28"/>
        </w:rPr>
        <w:t>5</w:t>
      </w:r>
      <w:r>
        <w:rPr>
          <w:b/>
          <w:spacing w:val="-1"/>
          <w:sz w:val="28"/>
        </w:rPr>
        <w:t xml:space="preserve"> </w:t>
      </w:r>
      <w:r>
        <w:rPr>
          <w:b/>
          <w:sz w:val="28"/>
        </w:rPr>
        <w:t>«Безопасность</w:t>
      </w:r>
      <w:r>
        <w:rPr>
          <w:b/>
          <w:spacing w:val="-7"/>
          <w:sz w:val="28"/>
        </w:rPr>
        <w:t xml:space="preserve"> </w:t>
      </w:r>
      <w:r>
        <w:rPr>
          <w:b/>
          <w:sz w:val="28"/>
        </w:rPr>
        <w:t>на</w:t>
      </w:r>
      <w:r>
        <w:rPr>
          <w:b/>
          <w:spacing w:val="-7"/>
          <w:sz w:val="28"/>
        </w:rPr>
        <w:t xml:space="preserve"> </w:t>
      </w:r>
      <w:r>
        <w:rPr>
          <w:b/>
          <w:sz w:val="28"/>
        </w:rPr>
        <w:t>транспорте»</w:t>
      </w:r>
      <w:r>
        <w:rPr>
          <w:sz w:val="28"/>
        </w:rPr>
        <w:t>: знать правила дорожного движения и объяснять их значение;</w:t>
      </w:r>
    </w:p>
    <w:p w:rsidR="00211E9C" w:rsidRDefault="00211E9C" w:rsidP="00211E9C">
      <w:pPr>
        <w:pStyle w:val="af0"/>
        <w:spacing w:line="256" w:lineRule="auto"/>
        <w:ind w:right="137"/>
      </w:pPr>
      <w:r>
        <w:t xml:space="preserve">перечислять и характеризовать участников дорожного движения и элементы </w:t>
      </w:r>
      <w:r>
        <w:rPr>
          <w:spacing w:val="-2"/>
        </w:rPr>
        <w:t>дороги;</w:t>
      </w:r>
    </w:p>
    <w:p w:rsidR="00211E9C" w:rsidRDefault="00211E9C" w:rsidP="00211E9C">
      <w:pPr>
        <w:pStyle w:val="af0"/>
        <w:spacing w:line="264" w:lineRule="auto"/>
        <w:ind w:left="708" w:right="487" w:firstLine="0"/>
      </w:pPr>
      <w:r>
        <w:t>знать</w:t>
      </w:r>
      <w:r>
        <w:rPr>
          <w:spacing w:val="-8"/>
        </w:rPr>
        <w:t xml:space="preserve"> </w:t>
      </w:r>
      <w:r>
        <w:t>условия</w:t>
      </w:r>
      <w:r>
        <w:rPr>
          <w:spacing w:val="-8"/>
        </w:rPr>
        <w:t xml:space="preserve"> </w:t>
      </w:r>
      <w:r>
        <w:t>обеспечения</w:t>
      </w:r>
      <w:r>
        <w:rPr>
          <w:spacing w:val="-8"/>
        </w:rPr>
        <w:t xml:space="preserve"> </w:t>
      </w:r>
      <w:r>
        <w:t>безопасности</w:t>
      </w:r>
      <w:r>
        <w:rPr>
          <w:spacing w:val="-1"/>
        </w:rPr>
        <w:t xml:space="preserve"> </w:t>
      </w:r>
      <w:r>
        <w:t>участников</w:t>
      </w:r>
      <w:r>
        <w:rPr>
          <w:spacing w:val="-11"/>
        </w:rPr>
        <w:t xml:space="preserve"> </w:t>
      </w:r>
      <w:r>
        <w:t>дорожного</w:t>
      </w:r>
      <w:r>
        <w:rPr>
          <w:spacing w:val="-12"/>
        </w:rPr>
        <w:t xml:space="preserve"> </w:t>
      </w:r>
      <w:r>
        <w:t>движения; знать правила дорожного движения для пешеходов;</w:t>
      </w:r>
    </w:p>
    <w:p w:rsidR="00211E9C" w:rsidRDefault="00211E9C" w:rsidP="00211E9C">
      <w:pPr>
        <w:pStyle w:val="af0"/>
        <w:spacing w:line="256" w:lineRule="auto"/>
        <w:ind w:left="708" w:right="1084" w:firstLine="0"/>
      </w:pPr>
      <w:r>
        <w:t>классифицировать</w:t>
      </w:r>
      <w:r>
        <w:rPr>
          <w:spacing w:val="-9"/>
        </w:rPr>
        <w:t xml:space="preserve"> </w:t>
      </w:r>
      <w:r>
        <w:t>и</w:t>
      </w:r>
      <w:r>
        <w:rPr>
          <w:spacing w:val="-9"/>
        </w:rPr>
        <w:t xml:space="preserve"> </w:t>
      </w:r>
      <w:r>
        <w:t>характеризовать</w:t>
      </w:r>
      <w:r>
        <w:rPr>
          <w:spacing w:val="-9"/>
        </w:rPr>
        <w:t xml:space="preserve"> </w:t>
      </w:r>
      <w:r>
        <w:t>дорожные</w:t>
      </w:r>
      <w:r>
        <w:rPr>
          <w:spacing w:val="-11"/>
        </w:rPr>
        <w:t xml:space="preserve"> </w:t>
      </w:r>
      <w:r>
        <w:t>знаки</w:t>
      </w:r>
      <w:r>
        <w:rPr>
          <w:spacing w:val="-9"/>
        </w:rPr>
        <w:t xml:space="preserve"> </w:t>
      </w:r>
      <w:r>
        <w:t>для</w:t>
      </w:r>
      <w:r>
        <w:rPr>
          <w:spacing w:val="-9"/>
        </w:rPr>
        <w:t xml:space="preserve"> </w:t>
      </w:r>
      <w:r>
        <w:t>пешеходов; знать «дорожные ловушки»</w:t>
      </w:r>
      <w:r>
        <w:rPr>
          <w:spacing w:val="-2"/>
        </w:rPr>
        <w:t xml:space="preserve"> </w:t>
      </w:r>
      <w:r>
        <w:t>и объяснять правила их</w:t>
      </w:r>
      <w:r>
        <w:rPr>
          <w:spacing w:val="-2"/>
        </w:rPr>
        <w:t xml:space="preserve"> </w:t>
      </w:r>
      <w:r>
        <w:t>предупреждения; иметь навыки безопасного перехода дороги;</w:t>
      </w:r>
    </w:p>
    <w:p w:rsidR="00211E9C" w:rsidRDefault="00211E9C" w:rsidP="00211E9C">
      <w:pPr>
        <w:pStyle w:val="af0"/>
        <w:spacing w:line="256" w:lineRule="auto"/>
        <w:ind w:left="708" w:right="1832" w:firstLine="0"/>
      </w:pPr>
      <w:r>
        <w:t>знать</w:t>
      </w:r>
      <w:r>
        <w:rPr>
          <w:spacing w:val="-11"/>
        </w:rPr>
        <w:t xml:space="preserve"> </w:t>
      </w:r>
      <w:r>
        <w:t>правила</w:t>
      </w:r>
      <w:r>
        <w:rPr>
          <w:spacing w:val="-13"/>
        </w:rPr>
        <w:t xml:space="preserve"> </w:t>
      </w:r>
      <w:r>
        <w:t>применения</w:t>
      </w:r>
      <w:r>
        <w:rPr>
          <w:spacing w:val="-11"/>
        </w:rPr>
        <w:t xml:space="preserve"> </w:t>
      </w:r>
      <w:r>
        <w:t>световозвращающих</w:t>
      </w:r>
      <w:r>
        <w:rPr>
          <w:spacing w:val="-14"/>
        </w:rPr>
        <w:t xml:space="preserve"> </w:t>
      </w:r>
      <w:r>
        <w:t>элементов; знать правила дорожного движения для пассажиров;</w:t>
      </w:r>
    </w:p>
    <w:p w:rsidR="00211E9C" w:rsidRDefault="00211E9C" w:rsidP="00211E9C">
      <w:pPr>
        <w:pStyle w:val="af0"/>
        <w:ind w:left="708" w:firstLine="0"/>
      </w:pPr>
      <w:r>
        <w:t>знать</w:t>
      </w:r>
      <w:r>
        <w:rPr>
          <w:spacing w:val="-9"/>
        </w:rPr>
        <w:t xml:space="preserve"> </w:t>
      </w:r>
      <w:r>
        <w:t>обязанности</w:t>
      </w:r>
      <w:r>
        <w:rPr>
          <w:spacing w:val="-8"/>
        </w:rPr>
        <w:t xml:space="preserve"> </w:t>
      </w:r>
      <w:r>
        <w:t>пассажиров</w:t>
      </w:r>
      <w:r>
        <w:rPr>
          <w:spacing w:val="-12"/>
        </w:rPr>
        <w:t xml:space="preserve"> </w:t>
      </w:r>
      <w:r>
        <w:t>маршрутных</w:t>
      </w:r>
      <w:r>
        <w:rPr>
          <w:spacing w:val="-13"/>
        </w:rPr>
        <w:t xml:space="preserve"> </w:t>
      </w:r>
      <w:r>
        <w:t>транспортных</w:t>
      </w:r>
      <w:r>
        <w:rPr>
          <w:spacing w:val="-12"/>
        </w:rPr>
        <w:t xml:space="preserve"> </w:t>
      </w:r>
      <w:r>
        <w:rPr>
          <w:spacing w:val="-2"/>
        </w:rPr>
        <w:t>средств;</w:t>
      </w:r>
    </w:p>
    <w:p w:rsidR="00211E9C" w:rsidRDefault="00211E9C" w:rsidP="00211E9C">
      <w:pPr>
        <w:pStyle w:val="af0"/>
        <w:spacing w:before="20" w:line="264" w:lineRule="auto"/>
      </w:pPr>
      <w:r>
        <w:t>знать</w:t>
      </w:r>
      <w:r>
        <w:rPr>
          <w:spacing w:val="40"/>
        </w:rPr>
        <w:t xml:space="preserve"> </w:t>
      </w:r>
      <w:r>
        <w:t>правила</w:t>
      </w:r>
      <w:r>
        <w:rPr>
          <w:spacing w:val="40"/>
        </w:rPr>
        <w:t xml:space="preserve"> </w:t>
      </w:r>
      <w:r>
        <w:t>применения</w:t>
      </w:r>
      <w:r>
        <w:rPr>
          <w:spacing w:val="40"/>
        </w:rPr>
        <w:t xml:space="preserve"> </w:t>
      </w:r>
      <w:r>
        <w:t>ремня</w:t>
      </w:r>
      <w:r>
        <w:rPr>
          <w:spacing w:val="40"/>
        </w:rPr>
        <w:t xml:space="preserve"> </w:t>
      </w:r>
      <w:r>
        <w:t>безопасности</w:t>
      </w:r>
      <w:r>
        <w:rPr>
          <w:spacing w:val="40"/>
        </w:rPr>
        <w:t xml:space="preserve"> </w:t>
      </w:r>
      <w:r>
        <w:t>и</w:t>
      </w:r>
      <w:r>
        <w:rPr>
          <w:spacing w:val="40"/>
        </w:rPr>
        <w:t xml:space="preserve"> </w:t>
      </w:r>
      <w:r>
        <w:t>детских</w:t>
      </w:r>
      <w:r>
        <w:rPr>
          <w:spacing w:val="40"/>
        </w:rPr>
        <w:t xml:space="preserve"> </w:t>
      </w:r>
      <w:r>
        <w:t>удерживающих</w:t>
      </w:r>
      <w:r>
        <w:rPr>
          <w:spacing w:val="40"/>
        </w:rPr>
        <w:t xml:space="preserve"> </w:t>
      </w:r>
      <w:r>
        <w:rPr>
          <w:spacing w:val="-2"/>
        </w:rPr>
        <w:t>устройств;</w:t>
      </w:r>
    </w:p>
    <w:p w:rsidR="00211E9C" w:rsidRDefault="00211E9C" w:rsidP="00211E9C">
      <w:pPr>
        <w:pStyle w:val="af0"/>
        <w:spacing w:line="259" w:lineRule="auto"/>
        <w:ind w:right="154"/>
      </w:pPr>
      <w:r>
        <w:t>иметь</w:t>
      </w:r>
      <w:r>
        <w:rPr>
          <w:spacing w:val="-6"/>
        </w:rPr>
        <w:t xml:space="preserve"> </w:t>
      </w:r>
      <w:r>
        <w:t>навыки</w:t>
      </w:r>
      <w:r>
        <w:rPr>
          <w:spacing w:val="-12"/>
        </w:rPr>
        <w:t xml:space="preserve"> </w:t>
      </w:r>
      <w:r>
        <w:t>безопасных</w:t>
      </w:r>
      <w:r>
        <w:rPr>
          <w:spacing w:val="-11"/>
        </w:rPr>
        <w:t xml:space="preserve"> </w:t>
      </w:r>
      <w:r>
        <w:t>действий</w:t>
      </w:r>
      <w:r>
        <w:rPr>
          <w:spacing w:val="-6"/>
        </w:rPr>
        <w:t xml:space="preserve"> </w:t>
      </w:r>
      <w:r>
        <w:t>пассажиров</w:t>
      </w:r>
      <w:r>
        <w:rPr>
          <w:spacing w:val="-10"/>
        </w:rPr>
        <w:t xml:space="preserve"> </w:t>
      </w:r>
      <w:r>
        <w:t>при</w:t>
      </w:r>
      <w:r>
        <w:rPr>
          <w:spacing w:val="-6"/>
        </w:rPr>
        <w:t xml:space="preserve"> </w:t>
      </w:r>
      <w:r>
        <w:t>опасных</w:t>
      </w:r>
      <w:r>
        <w:rPr>
          <w:spacing w:val="-4"/>
        </w:rPr>
        <w:t xml:space="preserve"> </w:t>
      </w:r>
      <w:r>
        <w:t>и</w:t>
      </w:r>
      <w:r>
        <w:rPr>
          <w:spacing w:val="-12"/>
        </w:rPr>
        <w:t xml:space="preserve"> </w:t>
      </w:r>
      <w:r>
        <w:t>чрезвычайных ситуациях в маршрутных транспортных средствах;</w:t>
      </w:r>
    </w:p>
    <w:p w:rsidR="00211E9C" w:rsidRDefault="00211E9C" w:rsidP="00211E9C">
      <w:pPr>
        <w:pStyle w:val="af0"/>
        <w:ind w:left="708" w:firstLine="0"/>
      </w:pPr>
      <w:r>
        <w:t>знать</w:t>
      </w:r>
      <w:r>
        <w:rPr>
          <w:spacing w:val="-11"/>
        </w:rPr>
        <w:t xml:space="preserve"> </w:t>
      </w:r>
      <w:r>
        <w:t>правила</w:t>
      </w:r>
      <w:r>
        <w:rPr>
          <w:spacing w:val="-12"/>
        </w:rPr>
        <w:t xml:space="preserve"> </w:t>
      </w:r>
      <w:r>
        <w:t>поведения</w:t>
      </w:r>
      <w:r>
        <w:rPr>
          <w:spacing w:val="-9"/>
        </w:rPr>
        <w:t xml:space="preserve"> </w:t>
      </w:r>
      <w:r>
        <w:t>пассажира</w:t>
      </w:r>
      <w:r>
        <w:rPr>
          <w:spacing w:val="-11"/>
        </w:rPr>
        <w:t xml:space="preserve"> </w:t>
      </w:r>
      <w:r>
        <w:rPr>
          <w:spacing w:val="-2"/>
        </w:rPr>
        <w:t>мотоцикла;</w:t>
      </w:r>
    </w:p>
    <w:p w:rsidR="00211E9C" w:rsidRDefault="00211E9C" w:rsidP="00211E9C">
      <w:pPr>
        <w:pStyle w:val="af0"/>
        <w:spacing w:before="18" w:line="256" w:lineRule="auto"/>
      </w:pPr>
      <w:r>
        <w:t>знать</w:t>
      </w:r>
      <w:r>
        <w:rPr>
          <w:spacing w:val="40"/>
        </w:rPr>
        <w:t xml:space="preserve"> </w:t>
      </w:r>
      <w:r>
        <w:t>правила</w:t>
      </w:r>
      <w:r>
        <w:rPr>
          <w:spacing w:val="40"/>
        </w:rPr>
        <w:t xml:space="preserve"> </w:t>
      </w:r>
      <w:r>
        <w:t>дорожного</w:t>
      </w:r>
      <w:r>
        <w:rPr>
          <w:spacing w:val="40"/>
        </w:rPr>
        <w:t xml:space="preserve"> </w:t>
      </w:r>
      <w:r>
        <w:t>движения</w:t>
      </w:r>
      <w:r>
        <w:rPr>
          <w:spacing w:val="40"/>
        </w:rPr>
        <w:t xml:space="preserve"> </w:t>
      </w:r>
      <w:r>
        <w:t>для</w:t>
      </w:r>
      <w:r>
        <w:rPr>
          <w:spacing w:val="38"/>
        </w:rPr>
        <w:t xml:space="preserve"> </w:t>
      </w:r>
      <w:r>
        <w:t>водителя</w:t>
      </w:r>
      <w:r>
        <w:rPr>
          <w:spacing w:val="40"/>
        </w:rPr>
        <w:t xml:space="preserve"> </w:t>
      </w:r>
      <w:r>
        <w:t>велосипеда,</w:t>
      </w:r>
      <w:r>
        <w:rPr>
          <w:spacing w:val="40"/>
        </w:rPr>
        <w:t xml:space="preserve"> </w:t>
      </w:r>
      <w:r>
        <w:t>мопеда,</w:t>
      </w:r>
      <w:r>
        <w:rPr>
          <w:spacing w:val="39"/>
        </w:rPr>
        <w:t xml:space="preserve"> </w:t>
      </w:r>
      <w:r>
        <w:t>лиц, использующих средства индивидуальной мобильности;</w:t>
      </w:r>
    </w:p>
    <w:p w:rsidR="00211E9C" w:rsidRDefault="00211E9C" w:rsidP="00211E9C">
      <w:pPr>
        <w:pStyle w:val="af0"/>
        <w:spacing w:before="2" w:line="264" w:lineRule="auto"/>
        <w:ind w:left="708" w:firstLine="0"/>
      </w:pPr>
      <w:r>
        <w:t>знать дорожные знаки для водителя велосипеда, сигналы велосипедиста; знать</w:t>
      </w:r>
      <w:r>
        <w:rPr>
          <w:spacing w:val="34"/>
        </w:rPr>
        <w:t xml:space="preserve"> </w:t>
      </w:r>
      <w:r>
        <w:t>правила</w:t>
      </w:r>
      <w:r>
        <w:rPr>
          <w:spacing w:val="31"/>
        </w:rPr>
        <w:t xml:space="preserve"> </w:t>
      </w:r>
      <w:r>
        <w:t>подготовки</w:t>
      </w:r>
      <w:r>
        <w:rPr>
          <w:spacing w:val="34"/>
        </w:rPr>
        <w:t xml:space="preserve"> </w:t>
      </w:r>
      <w:r>
        <w:t>и</w:t>
      </w:r>
      <w:r>
        <w:rPr>
          <w:spacing w:val="34"/>
        </w:rPr>
        <w:t xml:space="preserve"> </w:t>
      </w:r>
      <w:r>
        <w:t>выработать</w:t>
      </w:r>
      <w:r>
        <w:rPr>
          <w:spacing w:val="34"/>
        </w:rPr>
        <w:t xml:space="preserve"> </w:t>
      </w:r>
      <w:r>
        <w:t>навыки</w:t>
      </w:r>
      <w:r>
        <w:rPr>
          <w:spacing w:val="34"/>
        </w:rPr>
        <w:t xml:space="preserve"> </w:t>
      </w:r>
      <w:r>
        <w:t>безопасного</w:t>
      </w:r>
      <w:r>
        <w:rPr>
          <w:spacing w:val="30"/>
        </w:rPr>
        <w:t xml:space="preserve"> </w:t>
      </w:r>
      <w:r>
        <w:t>использования</w:t>
      </w:r>
    </w:p>
    <w:p w:rsidR="00211E9C" w:rsidRDefault="00211E9C" w:rsidP="00211E9C">
      <w:pPr>
        <w:pStyle w:val="af0"/>
        <w:spacing w:line="312" w:lineRule="exact"/>
        <w:ind w:firstLine="0"/>
      </w:pPr>
      <w:r>
        <w:rPr>
          <w:spacing w:val="-2"/>
        </w:rPr>
        <w:t>велосипеда;</w:t>
      </w:r>
    </w:p>
    <w:p w:rsidR="00211E9C" w:rsidRDefault="00211E9C" w:rsidP="00211E9C">
      <w:pPr>
        <w:pStyle w:val="af0"/>
        <w:spacing w:before="24" w:line="256" w:lineRule="auto"/>
        <w:ind w:left="708" w:firstLine="0"/>
      </w:pPr>
      <w:r>
        <w:t>знать требования правил дорожного движения к водителю мотоцикла; классифицировать</w:t>
      </w:r>
      <w:r>
        <w:rPr>
          <w:spacing w:val="40"/>
        </w:rPr>
        <w:t xml:space="preserve"> </w:t>
      </w:r>
      <w:r>
        <w:t>дорожно-транспортные</w:t>
      </w:r>
      <w:r>
        <w:rPr>
          <w:spacing w:val="40"/>
        </w:rPr>
        <w:t xml:space="preserve"> </w:t>
      </w:r>
      <w:r>
        <w:t>происшествия</w:t>
      </w:r>
      <w:r>
        <w:rPr>
          <w:spacing w:val="40"/>
        </w:rPr>
        <w:t xml:space="preserve"> </w:t>
      </w:r>
      <w:r>
        <w:t>и</w:t>
      </w:r>
      <w:r>
        <w:rPr>
          <w:spacing w:val="40"/>
        </w:rPr>
        <w:t xml:space="preserve"> </w:t>
      </w:r>
      <w:r>
        <w:t>характеризовать</w:t>
      </w:r>
    </w:p>
    <w:p w:rsidR="00211E9C" w:rsidRDefault="00211E9C" w:rsidP="00211E9C">
      <w:pPr>
        <w:pStyle w:val="af0"/>
        <w:spacing w:before="10"/>
        <w:ind w:firstLine="0"/>
      </w:pPr>
      <w:r>
        <w:t>причины</w:t>
      </w:r>
      <w:r>
        <w:rPr>
          <w:spacing w:val="-2"/>
        </w:rPr>
        <w:t xml:space="preserve"> </w:t>
      </w:r>
      <w:r>
        <w:t>их</w:t>
      </w:r>
      <w:r>
        <w:rPr>
          <w:spacing w:val="-3"/>
        </w:rPr>
        <w:t xml:space="preserve"> </w:t>
      </w:r>
      <w:r>
        <w:rPr>
          <w:spacing w:val="-2"/>
        </w:rPr>
        <w:t>возникновения;</w:t>
      </w:r>
    </w:p>
    <w:p w:rsidR="00211E9C" w:rsidRDefault="00211E9C" w:rsidP="00211E9C">
      <w:pPr>
        <w:pStyle w:val="af0"/>
        <w:tabs>
          <w:tab w:val="left" w:pos="1671"/>
          <w:tab w:val="left" w:pos="2808"/>
          <w:tab w:val="left" w:pos="4448"/>
          <w:tab w:val="left" w:pos="5800"/>
          <w:tab w:val="left" w:pos="7159"/>
        </w:tabs>
        <w:spacing w:before="23" w:line="256" w:lineRule="auto"/>
      </w:pPr>
      <w:r>
        <w:rPr>
          <w:spacing w:val="-2"/>
        </w:rPr>
        <w:t>иметь</w:t>
      </w:r>
      <w:r>
        <w:tab/>
      </w:r>
      <w:r>
        <w:rPr>
          <w:spacing w:val="-2"/>
        </w:rPr>
        <w:t>навыки</w:t>
      </w:r>
      <w:r>
        <w:tab/>
      </w:r>
      <w:r>
        <w:rPr>
          <w:spacing w:val="-2"/>
        </w:rPr>
        <w:t>безопасных</w:t>
      </w:r>
      <w:r>
        <w:tab/>
      </w:r>
      <w:r>
        <w:rPr>
          <w:spacing w:val="-2"/>
        </w:rPr>
        <w:t>действий</w:t>
      </w:r>
      <w:r>
        <w:tab/>
      </w:r>
      <w:r>
        <w:rPr>
          <w:spacing w:val="-2"/>
        </w:rPr>
        <w:t>очевидца</w:t>
      </w:r>
      <w:r>
        <w:tab/>
      </w:r>
      <w:r>
        <w:rPr>
          <w:spacing w:val="-2"/>
        </w:rPr>
        <w:t>дорожно-транспортного происшествия;</w:t>
      </w:r>
    </w:p>
    <w:p w:rsidR="00211E9C" w:rsidRDefault="00211E9C" w:rsidP="00211E9C">
      <w:pPr>
        <w:pStyle w:val="af0"/>
        <w:spacing w:before="3"/>
        <w:ind w:left="708" w:firstLine="0"/>
      </w:pPr>
      <w:r>
        <w:t>знать</w:t>
      </w:r>
      <w:r>
        <w:rPr>
          <w:spacing w:val="-8"/>
        </w:rPr>
        <w:t xml:space="preserve"> </w:t>
      </w:r>
      <w:r>
        <w:t>порядок</w:t>
      </w:r>
      <w:r>
        <w:rPr>
          <w:spacing w:val="-5"/>
        </w:rPr>
        <w:t xml:space="preserve"> </w:t>
      </w:r>
      <w:r>
        <w:t>действий</w:t>
      </w:r>
      <w:r>
        <w:rPr>
          <w:spacing w:val="-5"/>
        </w:rPr>
        <w:t xml:space="preserve"> </w:t>
      </w:r>
      <w:r>
        <w:t>при</w:t>
      </w:r>
      <w:r>
        <w:rPr>
          <w:spacing w:val="-6"/>
        </w:rPr>
        <w:t xml:space="preserve"> </w:t>
      </w:r>
      <w:r>
        <w:t>пожаре</w:t>
      </w:r>
      <w:r>
        <w:rPr>
          <w:spacing w:val="-8"/>
        </w:rPr>
        <w:t xml:space="preserve"> </w:t>
      </w:r>
      <w:r>
        <w:t>на</w:t>
      </w:r>
      <w:r>
        <w:rPr>
          <w:spacing w:val="-7"/>
        </w:rPr>
        <w:t xml:space="preserve"> </w:t>
      </w:r>
      <w:r>
        <w:rPr>
          <w:spacing w:val="-2"/>
        </w:rPr>
        <w:t>транспорте;</w:t>
      </w:r>
    </w:p>
    <w:p w:rsidR="00211E9C" w:rsidRDefault="00211E9C" w:rsidP="00211E9C">
      <w:pPr>
        <w:pStyle w:val="af0"/>
        <w:spacing w:before="31" w:line="256" w:lineRule="auto"/>
        <w:ind w:right="154"/>
      </w:pPr>
      <w:r>
        <w:t>знать</w:t>
      </w:r>
      <w:r>
        <w:rPr>
          <w:spacing w:val="-4"/>
        </w:rPr>
        <w:t xml:space="preserve"> </w:t>
      </w:r>
      <w:r>
        <w:t>особенности</w:t>
      </w:r>
      <w:r>
        <w:rPr>
          <w:spacing w:val="-4"/>
        </w:rPr>
        <w:t xml:space="preserve"> </w:t>
      </w:r>
      <w:r>
        <w:t>и</w:t>
      </w:r>
      <w:r>
        <w:rPr>
          <w:spacing w:val="-5"/>
        </w:rPr>
        <w:t xml:space="preserve"> </w:t>
      </w:r>
      <w:r>
        <w:t>опасности</w:t>
      </w:r>
      <w:r>
        <w:rPr>
          <w:spacing w:val="-4"/>
        </w:rPr>
        <w:t xml:space="preserve"> </w:t>
      </w:r>
      <w:r>
        <w:t>на</w:t>
      </w:r>
      <w:r>
        <w:rPr>
          <w:spacing w:val="-7"/>
        </w:rPr>
        <w:t xml:space="preserve"> </w:t>
      </w:r>
      <w:r>
        <w:t>различных</w:t>
      </w:r>
      <w:r>
        <w:rPr>
          <w:spacing w:val="-9"/>
        </w:rPr>
        <w:t xml:space="preserve"> </w:t>
      </w:r>
      <w:r>
        <w:t>видах</w:t>
      </w:r>
      <w:r>
        <w:rPr>
          <w:spacing w:val="-9"/>
        </w:rPr>
        <w:t xml:space="preserve"> </w:t>
      </w:r>
      <w:r>
        <w:t>транспорта</w:t>
      </w:r>
      <w:r>
        <w:rPr>
          <w:spacing w:val="-7"/>
        </w:rPr>
        <w:t xml:space="preserve"> </w:t>
      </w:r>
      <w:r>
        <w:t>(внеуличного, железнодорожного, водного, воздушного);</w:t>
      </w:r>
    </w:p>
    <w:p w:rsidR="00211E9C" w:rsidRDefault="00211E9C" w:rsidP="00211E9C">
      <w:pPr>
        <w:pStyle w:val="af0"/>
        <w:spacing w:before="2"/>
        <w:ind w:left="708" w:firstLine="0"/>
      </w:pPr>
      <w:r>
        <w:t>знать</w:t>
      </w:r>
      <w:r>
        <w:rPr>
          <w:spacing w:val="-11"/>
        </w:rPr>
        <w:t xml:space="preserve"> </w:t>
      </w:r>
      <w:r>
        <w:t>обязанности</w:t>
      </w:r>
      <w:r>
        <w:rPr>
          <w:spacing w:val="-8"/>
        </w:rPr>
        <w:t xml:space="preserve"> </w:t>
      </w:r>
      <w:r>
        <w:t>пассажиров</w:t>
      </w:r>
      <w:r>
        <w:rPr>
          <w:spacing w:val="-11"/>
        </w:rPr>
        <w:t xml:space="preserve"> </w:t>
      </w:r>
      <w:r>
        <w:t>отдельных</w:t>
      </w:r>
      <w:r>
        <w:rPr>
          <w:spacing w:val="-13"/>
        </w:rPr>
        <w:t xml:space="preserve"> </w:t>
      </w:r>
      <w:r>
        <w:t>видов</w:t>
      </w:r>
      <w:r>
        <w:rPr>
          <w:spacing w:val="-11"/>
        </w:rPr>
        <w:t xml:space="preserve"> </w:t>
      </w:r>
      <w:r>
        <w:rPr>
          <w:spacing w:val="-2"/>
        </w:rPr>
        <w:t>транспорта;</w:t>
      </w:r>
    </w:p>
    <w:p w:rsidR="00211E9C" w:rsidRDefault="00211E9C" w:rsidP="00211E9C">
      <w:pPr>
        <w:pStyle w:val="af0"/>
        <w:tabs>
          <w:tab w:val="left" w:pos="1736"/>
          <w:tab w:val="left" w:pos="2938"/>
          <w:tab w:val="left" w:pos="4708"/>
          <w:tab w:val="left" w:pos="6275"/>
          <w:tab w:val="left" w:pos="8009"/>
          <w:tab w:val="left" w:pos="8771"/>
        </w:tabs>
        <w:spacing w:before="24" w:line="264" w:lineRule="auto"/>
        <w:ind w:right="150"/>
      </w:pPr>
      <w:r>
        <w:rPr>
          <w:spacing w:val="-2"/>
        </w:rPr>
        <w:t>иметь</w:t>
      </w:r>
      <w:r>
        <w:tab/>
      </w:r>
      <w:r>
        <w:rPr>
          <w:spacing w:val="-2"/>
        </w:rPr>
        <w:t>навыки</w:t>
      </w:r>
      <w:r>
        <w:tab/>
      </w:r>
      <w:r>
        <w:rPr>
          <w:spacing w:val="-2"/>
        </w:rPr>
        <w:t>безопасного</w:t>
      </w:r>
      <w:r>
        <w:tab/>
      </w:r>
      <w:r>
        <w:rPr>
          <w:spacing w:val="-2"/>
        </w:rPr>
        <w:t>поведения</w:t>
      </w:r>
      <w:r>
        <w:tab/>
      </w:r>
      <w:r>
        <w:rPr>
          <w:spacing w:val="-2"/>
        </w:rPr>
        <w:t>пассажиров</w:t>
      </w:r>
      <w:r>
        <w:tab/>
      </w:r>
      <w:r>
        <w:rPr>
          <w:spacing w:val="-4"/>
        </w:rPr>
        <w:t>при</w:t>
      </w:r>
      <w:r>
        <w:tab/>
      </w:r>
      <w:r>
        <w:rPr>
          <w:spacing w:val="-2"/>
        </w:rPr>
        <w:t xml:space="preserve">различных </w:t>
      </w:r>
      <w:r>
        <w:t>происшествиях на отдельных видах транспорта;</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pStyle w:val="af0"/>
        <w:spacing w:before="263" w:line="264" w:lineRule="auto"/>
        <w:ind w:right="154"/>
      </w:pPr>
      <w:r>
        <w:lastRenderedPageBreak/>
        <w:t>знать</w:t>
      </w:r>
      <w:r>
        <w:rPr>
          <w:spacing w:val="80"/>
        </w:rPr>
        <w:t xml:space="preserve"> </w:t>
      </w:r>
      <w:r>
        <w:t>правила</w:t>
      </w:r>
      <w:r>
        <w:rPr>
          <w:spacing w:val="80"/>
        </w:rPr>
        <w:t xml:space="preserve"> </w:t>
      </w:r>
      <w:r>
        <w:t>и</w:t>
      </w:r>
      <w:r>
        <w:rPr>
          <w:spacing w:val="80"/>
        </w:rPr>
        <w:t xml:space="preserve"> </w:t>
      </w:r>
      <w:r>
        <w:t>иметь</w:t>
      </w:r>
      <w:r>
        <w:rPr>
          <w:spacing w:val="80"/>
        </w:rPr>
        <w:t xml:space="preserve"> </w:t>
      </w:r>
      <w:r>
        <w:t>навыки</w:t>
      </w:r>
      <w:r>
        <w:rPr>
          <w:spacing w:val="80"/>
        </w:rPr>
        <w:t xml:space="preserve"> </w:t>
      </w:r>
      <w:r>
        <w:t>оказания</w:t>
      </w:r>
      <w:r>
        <w:rPr>
          <w:spacing w:val="80"/>
        </w:rPr>
        <w:t xml:space="preserve"> </w:t>
      </w:r>
      <w:r>
        <w:t>первой</w:t>
      </w:r>
      <w:r>
        <w:rPr>
          <w:spacing w:val="80"/>
        </w:rPr>
        <w:t xml:space="preserve"> </w:t>
      </w:r>
      <w:r>
        <w:t>помощи</w:t>
      </w:r>
      <w:r>
        <w:rPr>
          <w:spacing w:val="80"/>
        </w:rPr>
        <w:t xml:space="preserve"> </w:t>
      </w:r>
      <w:r>
        <w:t>при</w:t>
      </w:r>
      <w:r>
        <w:rPr>
          <w:spacing w:val="80"/>
        </w:rPr>
        <w:t xml:space="preserve"> </w:t>
      </w:r>
      <w:r>
        <w:t>различных травмах в результате чрезвычайных ситуаций на транспорте;</w:t>
      </w:r>
    </w:p>
    <w:p w:rsidR="00211E9C" w:rsidRDefault="00211E9C" w:rsidP="00211E9C">
      <w:pPr>
        <w:pStyle w:val="af0"/>
        <w:spacing w:line="312" w:lineRule="exact"/>
        <w:ind w:left="708" w:firstLine="0"/>
      </w:pPr>
      <w:r>
        <w:t>знать</w:t>
      </w:r>
      <w:r>
        <w:rPr>
          <w:spacing w:val="-9"/>
        </w:rPr>
        <w:t xml:space="preserve"> </w:t>
      </w:r>
      <w:r>
        <w:t>способы</w:t>
      </w:r>
      <w:r>
        <w:rPr>
          <w:spacing w:val="-9"/>
        </w:rPr>
        <w:t xml:space="preserve"> </w:t>
      </w:r>
      <w:r>
        <w:t>извлечения</w:t>
      </w:r>
      <w:r>
        <w:rPr>
          <w:spacing w:val="-7"/>
        </w:rPr>
        <w:t xml:space="preserve"> </w:t>
      </w:r>
      <w:r>
        <w:t>пострадавшего</w:t>
      </w:r>
      <w:r>
        <w:rPr>
          <w:spacing w:val="-12"/>
        </w:rPr>
        <w:t xml:space="preserve"> </w:t>
      </w:r>
      <w:r>
        <w:t>из</w:t>
      </w:r>
      <w:r>
        <w:rPr>
          <w:spacing w:val="-10"/>
        </w:rPr>
        <w:t xml:space="preserve"> </w:t>
      </w:r>
      <w:r>
        <w:rPr>
          <w:spacing w:val="-2"/>
        </w:rPr>
        <w:t>транспорта.</w:t>
      </w:r>
    </w:p>
    <w:p w:rsidR="00211E9C" w:rsidRDefault="00211E9C" w:rsidP="00211E9C">
      <w:pPr>
        <w:pStyle w:val="af0"/>
        <w:spacing w:before="48"/>
        <w:ind w:left="0" w:firstLine="0"/>
      </w:pPr>
    </w:p>
    <w:p w:rsidR="00211E9C" w:rsidRDefault="00211E9C" w:rsidP="00211E9C">
      <w:pPr>
        <w:spacing w:line="264" w:lineRule="auto"/>
        <w:ind w:left="138" w:firstLine="569"/>
        <w:rPr>
          <w:sz w:val="28"/>
        </w:rPr>
      </w:pPr>
      <w:r>
        <w:rPr>
          <w:sz w:val="28"/>
        </w:rPr>
        <w:t>Предметные</w:t>
      </w:r>
      <w:r>
        <w:rPr>
          <w:spacing w:val="40"/>
          <w:sz w:val="28"/>
        </w:rPr>
        <w:t xml:space="preserve"> </w:t>
      </w:r>
      <w:r>
        <w:rPr>
          <w:sz w:val="28"/>
        </w:rPr>
        <w:t>результаты</w:t>
      </w:r>
      <w:r>
        <w:rPr>
          <w:spacing w:val="40"/>
          <w:sz w:val="28"/>
        </w:rPr>
        <w:t xml:space="preserve"> </w:t>
      </w:r>
      <w:r>
        <w:rPr>
          <w:sz w:val="28"/>
        </w:rPr>
        <w:t>по</w:t>
      </w:r>
      <w:r>
        <w:rPr>
          <w:spacing w:val="40"/>
          <w:sz w:val="28"/>
        </w:rPr>
        <w:t xml:space="preserve"> </w:t>
      </w:r>
      <w:r>
        <w:rPr>
          <w:b/>
          <w:sz w:val="28"/>
        </w:rPr>
        <w:t>модулю</w:t>
      </w:r>
      <w:r>
        <w:rPr>
          <w:b/>
          <w:spacing w:val="40"/>
          <w:sz w:val="28"/>
        </w:rPr>
        <w:t xml:space="preserve"> </w:t>
      </w:r>
      <w:r>
        <w:rPr>
          <w:b/>
          <w:sz w:val="28"/>
        </w:rPr>
        <w:t>№</w:t>
      </w:r>
      <w:r>
        <w:rPr>
          <w:b/>
          <w:spacing w:val="40"/>
          <w:sz w:val="28"/>
        </w:rPr>
        <w:t xml:space="preserve"> </w:t>
      </w:r>
      <w:r>
        <w:rPr>
          <w:b/>
          <w:sz w:val="28"/>
        </w:rPr>
        <w:t>6</w:t>
      </w:r>
      <w:r>
        <w:rPr>
          <w:b/>
          <w:spacing w:val="40"/>
          <w:sz w:val="28"/>
        </w:rPr>
        <w:t xml:space="preserve"> </w:t>
      </w:r>
      <w:r>
        <w:rPr>
          <w:b/>
          <w:sz w:val="28"/>
        </w:rPr>
        <w:t>«Безопасность</w:t>
      </w:r>
      <w:r>
        <w:rPr>
          <w:b/>
          <w:spacing w:val="40"/>
          <w:sz w:val="28"/>
        </w:rPr>
        <w:t xml:space="preserve"> </w:t>
      </w:r>
      <w:r>
        <w:rPr>
          <w:b/>
          <w:sz w:val="28"/>
        </w:rPr>
        <w:t>в</w:t>
      </w:r>
      <w:r>
        <w:rPr>
          <w:b/>
          <w:spacing w:val="40"/>
          <w:sz w:val="28"/>
        </w:rPr>
        <w:t xml:space="preserve"> </w:t>
      </w:r>
      <w:r>
        <w:rPr>
          <w:b/>
          <w:sz w:val="28"/>
        </w:rPr>
        <w:t xml:space="preserve">общественных </w:t>
      </w:r>
      <w:r>
        <w:rPr>
          <w:b/>
          <w:spacing w:val="-2"/>
          <w:sz w:val="28"/>
        </w:rPr>
        <w:t>местах»</w:t>
      </w:r>
      <w:r>
        <w:rPr>
          <w:spacing w:val="-2"/>
          <w:sz w:val="28"/>
        </w:rPr>
        <w:t>:</w:t>
      </w:r>
    </w:p>
    <w:p w:rsidR="00211E9C" w:rsidRDefault="00211E9C" w:rsidP="00211E9C">
      <w:pPr>
        <w:pStyle w:val="af0"/>
        <w:spacing w:line="313" w:lineRule="exact"/>
        <w:ind w:left="708" w:firstLine="0"/>
      </w:pPr>
      <w:r>
        <w:t>классифицировать</w:t>
      </w:r>
      <w:r>
        <w:rPr>
          <w:spacing w:val="-18"/>
        </w:rPr>
        <w:t xml:space="preserve"> </w:t>
      </w:r>
      <w:r>
        <w:t>общественные</w:t>
      </w:r>
      <w:r>
        <w:rPr>
          <w:spacing w:val="-17"/>
        </w:rPr>
        <w:t xml:space="preserve"> </w:t>
      </w:r>
      <w:r>
        <w:rPr>
          <w:spacing w:val="-2"/>
        </w:rPr>
        <w:t>места;</w:t>
      </w:r>
    </w:p>
    <w:p w:rsidR="00211E9C" w:rsidRDefault="00211E9C" w:rsidP="00211E9C">
      <w:pPr>
        <w:pStyle w:val="af0"/>
        <w:tabs>
          <w:tab w:val="left" w:pos="2895"/>
          <w:tab w:val="left" w:pos="4966"/>
          <w:tab w:val="left" w:pos="6476"/>
          <w:tab w:val="left" w:pos="7929"/>
          <w:tab w:val="left" w:pos="8303"/>
        </w:tabs>
        <w:spacing w:before="24" w:line="256" w:lineRule="auto"/>
        <w:ind w:right="158"/>
      </w:pPr>
      <w:r>
        <w:rPr>
          <w:spacing w:val="-2"/>
        </w:rPr>
        <w:t>характеризовать</w:t>
      </w:r>
      <w:r>
        <w:tab/>
      </w:r>
      <w:r>
        <w:rPr>
          <w:spacing w:val="-2"/>
        </w:rPr>
        <w:t>потенциальные</w:t>
      </w:r>
      <w:r>
        <w:tab/>
      </w:r>
      <w:r>
        <w:rPr>
          <w:spacing w:val="-2"/>
        </w:rPr>
        <w:t>источники</w:t>
      </w:r>
      <w:r>
        <w:tab/>
      </w:r>
      <w:r>
        <w:rPr>
          <w:spacing w:val="-2"/>
        </w:rPr>
        <w:t>опасности</w:t>
      </w:r>
      <w:r>
        <w:tab/>
      </w:r>
      <w:r>
        <w:rPr>
          <w:spacing w:val="-10"/>
        </w:rPr>
        <w:t>в</w:t>
      </w:r>
      <w:r>
        <w:tab/>
      </w:r>
      <w:r>
        <w:rPr>
          <w:spacing w:val="-2"/>
        </w:rPr>
        <w:t>общественных местах;</w:t>
      </w:r>
    </w:p>
    <w:p w:rsidR="00211E9C" w:rsidRDefault="00211E9C" w:rsidP="00211E9C">
      <w:pPr>
        <w:pStyle w:val="af0"/>
        <w:tabs>
          <w:tab w:val="left" w:pos="1795"/>
          <w:tab w:val="left" w:pos="3694"/>
          <w:tab w:val="left" w:pos="5169"/>
          <w:tab w:val="left" w:pos="5702"/>
          <w:tab w:val="left" w:pos="6883"/>
          <w:tab w:val="left" w:pos="9084"/>
        </w:tabs>
        <w:spacing w:before="9" w:line="256" w:lineRule="auto"/>
        <w:ind w:left="708" w:right="151" w:firstLine="0"/>
      </w:pPr>
      <w:r>
        <w:t xml:space="preserve">знать правила вызова экстренных служб и порядок взаимодействия с ними; </w:t>
      </w:r>
      <w:r>
        <w:rPr>
          <w:spacing w:val="-2"/>
        </w:rPr>
        <w:t>уметь</w:t>
      </w:r>
      <w:r>
        <w:tab/>
      </w:r>
      <w:r>
        <w:rPr>
          <w:spacing w:val="-2"/>
        </w:rPr>
        <w:t>планировать</w:t>
      </w:r>
      <w:r>
        <w:tab/>
      </w:r>
      <w:r>
        <w:rPr>
          <w:spacing w:val="-2"/>
        </w:rPr>
        <w:t>действия</w:t>
      </w:r>
      <w:r>
        <w:tab/>
      </w:r>
      <w:r>
        <w:rPr>
          <w:spacing w:val="-10"/>
        </w:rPr>
        <w:t>в</w:t>
      </w:r>
      <w:r>
        <w:tab/>
      </w:r>
      <w:r>
        <w:rPr>
          <w:spacing w:val="-2"/>
        </w:rPr>
        <w:t>случае</w:t>
      </w:r>
      <w:r>
        <w:tab/>
      </w:r>
      <w:r>
        <w:rPr>
          <w:spacing w:val="-2"/>
        </w:rPr>
        <w:t>возникновения</w:t>
      </w:r>
      <w:r>
        <w:tab/>
      </w:r>
      <w:r>
        <w:rPr>
          <w:spacing w:val="-2"/>
        </w:rPr>
        <w:t>опасной</w:t>
      </w:r>
    </w:p>
    <w:p w:rsidR="00211E9C" w:rsidRDefault="00211E9C" w:rsidP="00211E9C">
      <w:pPr>
        <w:pStyle w:val="af0"/>
        <w:spacing w:before="3"/>
        <w:ind w:firstLine="0"/>
      </w:pPr>
      <w:r>
        <w:t>или</w:t>
      </w:r>
      <w:r>
        <w:rPr>
          <w:spacing w:val="-9"/>
        </w:rPr>
        <w:t xml:space="preserve"> </w:t>
      </w:r>
      <w:r>
        <w:t>чрезвычайной</w:t>
      </w:r>
      <w:r>
        <w:rPr>
          <w:spacing w:val="-9"/>
        </w:rPr>
        <w:t xml:space="preserve"> </w:t>
      </w:r>
      <w:r>
        <w:rPr>
          <w:spacing w:val="-2"/>
        </w:rPr>
        <w:t>ситуации;</w:t>
      </w:r>
    </w:p>
    <w:p w:rsidR="00211E9C" w:rsidRDefault="00211E9C" w:rsidP="00211E9C">
      <w:pPr>
        <w:pStyle w:val="af0"/>
        <w:tabs>
          <w:tab w:val="left" w:pos="2938"/>
          <w:tab w:val="left" w:pos="3916"/>
          <w:tab w:val="left" w:pos="5334"/>
          <w:tab w:val="left" w:pos="7189"/>
          <w:tab w:val="left" w:pos="7614"/>
          <w:tab w:val="left" w:pos="9103"/>
        </w:tabs>
        <w:spacing w:before="31" w:line="256" w:lineRule="auto"/>
        <w:ind w:right="151"/>
      </w:pPr>
      <w:r>
        <w:rPr>
          <w:spacing w:val="-2"/>
        </w:rPr>
        <w:t>характеризовать</w:t>
      </w:r>
      <w:r>
        <w:tab/>
      </w:r>
      <w:r>
        <w:rPr>
          <w:spacing w:val="-4"/>
        </w:rPr>
        <w:t>риски</w:t>
      </w:r>
      <w:r>
        <w:tab/>
      </w:r>
      <w:r>
        <w:rPr>
          <w:spacing w:val="-2"/>
        </w:rPr>
        <w:t>массовых</w:t>
      </w:r>
      <w:r>
        <w:tab/>
      </w:r>
      <w:r>
        <w:rPr>
          <w:spacing w:val="-2"/>
        </w:rPr>
        <w:t>мероприятий</w:t>
      </w:r>
      <w:r>
        <w:tab/>
      </w:r>
      <w:r>
        <w:rPr>
          <w:spacing w:val="-10"/>
        </w:rPr>
        <w:t>и</w:t>
      </w:r>
      <w:r>
        <w:tab/>
      </w:r>
      <w:r>
        <w:rPr>
          <w:spacing w:val="-2"/>
        </w:rPr>
        <w:t>объяснять</w:t>
      </w:r>
      <w:r>
        <w:tab/>
      </w:r>
      <w:r>
        <w:rPr>
          <w:spacing w:val="-4"/>
        </w:rPr>
        <w:t xml:space="preserve">правила </w:t>
      </w:r>
      <w:r>
        <w:t>подготовки к посещению массовых мероприятий;</w:t>
      </w:r>
    </w:p>
    <w:p w:rsidR="00211E9C" w:rsidRDefault="00211E9C" w:rsidP="00211E9C">
      <w:pPr>
        <w:pStyle w:val="af0"/>
        <w:spacing w:before="2" w:line="256" w:lineRule="auto"/>
        <w:ind w:right="154"/>
      </w:pPr>
      <w:r>
        <w:t>иметь</w:t>
      </w:r>
      <w:r>
        <w:rPr>
          <w:spacing w:val="40"/>
        </w:rPr>
        <w:t xml:space="preserve"> </w:t>
      </w:r>
      <w:r>
        <w:t>навыки</w:t>
      </w:r>
      <w:r>
        <w:rPr>
          <w:spacing w:val="40"/>
        </w:rPr>
        <w:t xml:space="preserve"> </w:t>
      </w:r>
      <w:r>
        <w:t>безопасного</w:t>
      </w:r>
      <w:r>
        <w:rPr>
          <w:spacing w:val="40"/>
        </w:rPr>
        <w:t xml:space="preserve"> </w:t>
      </w:r>
      <w:r>
        <w:t>поведения</w:t>
      </w:r>
      <w:r>
        <w:rPr>
          <w:spacing w:val="40"/>
        </w:rPr>
        <w:t xml:space="preserve"> </w:t>
      </w:r>
      <w:r>
        <w:t>при</w:t>
      </w:r>
      <w:r>
        <w:rPr>
          <w:spacing w:val="40"/>
        </w:rPr>
        <w:t xml:space="preserve"> </w:t>
      </w:r>
      <w:r>
        <w:t>беспорядках</w:t>
      </w:r>
      <w:r>
        <w:rPr>
          <w:spacing w:val="40"/>
        </w:rPr>
        <w:t xml:space="preserve"> </w:t>
      </w:r>
      <w:r>
        <w:t>в</w:t>
      </w:r>
      <w:r>
        <w:rPr>
          <w:spacing w:val="40"/>
        </w:rPr>
        <w:t xml:space="preserve"> </w:t>
      </w:r>
      <w:r>
        <w:t>местах</w:t>
      </w:r>
      <w:r>
        <w:rPr>
          <w:spacing w:val="40"/>
        </w:rPr>
        <w:t xml:space="preserve"> </w:t>
      </w:r>
      <w:r>
        <w:t>массового пребывания людей;</w:t>
      </w:r>
    </w:p>
    <w:p w:rsidR="00211E9C" w:rsidRDefault="00211E9C" w:rsidP="00211E9C">
      <w:pPr>
        <w:pStyle w:val="af0"/>
        <w:spacing w:before="10"/>
        <w:ind w:left="708" w:firstLine="0"/>
      </w:pPr>
      <w:r>
        <w:t>иметь</w:t>
      </w:r>
      <w:r>
        <w:rPr>
          <w:spacing w:val="-5"/>
        </w:rPr>
        <w:t xml:space="preserve"> </w:t>
      </w:r>
      <w:r>
        <w:t>навыки</w:t>
      </w:r>
      <w:r>
        <w:rPr>
          <w:spacing w:val="-4"/>
        </w:rPr>
        <w:t xml:space="preserve"> </w:t>
      </w:r>
      <w:r>
        <w:t>безопасных</w:t>
      </w:r>
      <w:r>
        <w:rPr>
          <w:spacing w:val="-9"/>
        </w:rPr>
        <w:t xml:space="preserve"> </w:t>
      </w:r>
      <w:r>
        <w:t>действий</w:t>
      </w:r>
      <w:r>
        <w:rPr>
          <w:spacing w:val="-4"/>
        </w:rPr>
        <w:t xml:space="preserve"> </w:t>
      </w:r>
      <w:r>
        <w:t>при</w:t>
      </w:r>
      <w:r>
        <w:rPr>
          <w:spacing w:val="-5"/>
        </w:rPr>
        <w:t xml:space="preserve"> </w:t>
      </w:r>
      <w:r>
        <w:t>попадании</w:t>
      </w:r>
      <w:r>
        <w:rPr>
          <w:spacing w:val="-4"/>
        </w:rPr>
        <w:t xml:space="preserve"> </w:t>
      </w:r>
      <w:r>
        <w:t>в</w:t>
      </w:r>
      <w:r>
        <w:rPr>
          <w:spacing w:val="-8"/>
        </w:rPr>
        <w:t xml:space="preserve"> </w:t>
      </w:r>
      <w:r>
        <w:t>толпу</w:t>
      </w:r>
      <w:r>
        <w:rPr>
          <w:spacing w:val="-15"/>
        </w:rPr>
        <w:t xml:space="preserve"> </w:t>
      </w:r>
      <w:r>
        <w:t>и</w:t>
      </w:r>
      <w:r>
        <w:rPr>
          <w:spacing w:val="-4"/>
        </w:rPr>
        <w:t xml:space="preserve"> </w:t>
      </w:r>
      <w:r>
        <w:rPr>
          <w:spacing w:val="-2"/>
        </w:rPr>
        <w:t>давку;</w:t>
      </w:r>
    </w:p>
    <w:p w:rsidR="00211E9C" w:rsidRDefault="00211E9C" w:rsidP="00211E9C">
      <w:pPr>
        <w:pStyle w:val="af0"/>
        <w:spacing w:before="24" w:line="256" w:lineRule="auto"/>
      </w:pPr>
      <w:r>
        <w:t xml:space="preserve">иметь навыки безопасных действий при обнаружении угрозы возникновения </w:t>
      </w:r>
      <w:r>
        <w:rPr>
          <w:spacing w:val="-2"/>
        </w:rPr>
        <w:t>пожара;</w:t>
      </w:r>
    </w:p>
    <w:p w:rsidR="00211E9C" w:rsidRDefault="00211E9C" w:rsidP="00211E9C">
      <w:pPr>
        <w:pStyle w:val="af0"/>
        <w:tabs>
          <w:tab w:val="left" w:pos="1578"/>
          <w:tab w:val="left" w:pos="2765"/>
          <w:tab w:val="left" w:pos="3153"/>
          <w:tab w:val="left" w:pos="4095"/>
          <w:tab w:val="left" w:pos="5203"/>
          <w:tab w:val="left" w:pos="6822"/>
          <w:tab w:val="left" w:pos="8159"/>
          <w:tab w:val="left" w:pos="8835"/>
        </w:tabs>
        <w:spacing w:before="2" w:line="264" w:lineRule="auto"/>
        <w:ind w:right="156"/>
      </w:pPr>
      <w:r>
        <w:rPr>
          <w:spacing w:val="-2"/>
        </w:rPr>
        <w:t>знать</w:t>
      </w:r>
      <w:r>
        <w:tab/>
      </w:r>
      <w:r>
        <w:rPr>
          <w:spacing w:val="-2"/>
        </w:rPr>
        <w:t>правила</w:t>
      </w:r>
      <w:r>
        <w:tab/>
      </w:r>
      <w:r>
        <w:rPr>
          <w:spacing w:val="-10"/>
        </w:rPr>
        <w:t>и</w:t>
      </w:r>
      <w:r>
        <w:tab/>
      </w:r>
      <w:r>
        <w:rPr>
          <w:spacing w:val="-4"/>
        </w:rPr>
        <w:t>иметь</w:t>
      </w:r>
      <w:r>
        <w:tab/>
      </w:r>
      <w:r>
        <w:rPr>
          <w:spacing w:val="-2"/>
        </w:rPr>
        <w:t>навыки</w:t>
      </w:r>
      <w:r>
        <w:tab/>
      </w:r>
      <w:r>
        <w:rPr>
          <w:spacing w:val="-2"/>
        </w:rPr>
        <w:t>безопасных</w:t>
      </w:r>
      <w:r>
        <w:tab/>
      </w:r>
      <w:r>
        <w:rPr>
          <w:spacing w:val="-2"/>
        </w:rPr>
        <w:t>действий</w:t>
      </w:r>
      <w:r>
        <w:tab/>
      </w:r>
      <w:r>
        <w:rPr>
          <w:spacing w:val="-4"/>
        </w:rPr>
        <w:t>при</w:t>
      </w:r>
      <w:r>
        <w:tab/>
      </w:r>
      <w:r>
        <w:rPr>
          <w:spacing w:val="-2"/>
        </w:rPr>
        <w:t xml:space="preserve">эвакуации </w:t>
      </w:r>
      <w:r>
        <w:t>из общественных мест и зданий;</w:t>
      </w:r>
    </w:p>
    <w:p w:rsidR="00211E9C" w:rsidRDefault="00211E9C" w:rsidP="00211E9C">
      <w:pPr>
        <w:pStyle w:val="af0"/>
        <w:spacing w:line="259" w:lineRule="auto"/>
        <w:ind w:left="708" w:firstLine="0"/>
      </w:pPr>
      <w:r>
        <w:t>знать навыки безопасных действий при обрушениях зданий и сооружений; характеризовать опасности криминогенного и антиобщественного характера</w:t>
      </w:r>
    </w:p>
    <w:p w:rsidR="00211E9C" w:rsidRDefault="00211E9C" w:rsidP="00211E9C">
      <w:pPr>
        <w:pStyle w:val="af0"/>
        <w:spacing w:line="318" w:lineRule="exact"/>
        <w:ind w:firstLine="0"/>
      </w:pPr>
      <w:r>
        <w:t>в</w:t>
      </w:r>
      <w:r>
        <w:rPr>
          <w:spacing w:val="-9"/>
        </w:rPr>
        <w:t xml:space="preserve"> </w:t>
      </w:r>
      <w:r>
        <w:t>общественных</w:t>
      </w:r>
      <w:r>
        <w:rPr>
          <w:spacing w:val="-9"/>
        </w:rPr>
        <w:t xml:space="preserve"> </w:t>
      </w:r>
      <w:r>
        <w:rPr>
          <w:spacing w:val="-2"/>
        </w:rPr>
        <w:t>местах;</w:t>
      </w:r>
    </w:p>
    <w:p w:rsidR="00211E9C" w:rsidRDefault="00211E9C" w:rsidP="00211E9C">
      <w:pPr>
        <w:pStyle w:val="af0"/>
        <w:spacing w:before="21" w:line="256" w:lineRule="auto"/>
        <w:ind w:right="148"/>
      </w:pPr>
      <w:r>
        <w:t>иметь</w:t>
      </w:r>
      <w:r>
        <w:rPr>
          <w:spacing w:val="37"/>
        </w:rPr>
        <w:t xml:space="preserve"> </w:t>
      </w:r>
      <w:r>
        <w:t>представление</w:t>
      </w:r>
      <w:r>
        <w:rPr>
          <w:spacing w:val="40"/>
        </w:rPr>
        <w:t xml:space="preserve"> </w:t>
      </w:r>
      <w:r>
        <w:t>о</w:t>
      </w:r>
      <w:r>
        <w:rPr>
          <w:spacing w:val="40"/>
        </w:rPr>
        <w:t xml:space="preserve"> </w:t>
      </w:r>
      <w:r>
        <w:t>безопасных</w:t>
      </w:r>
      <w:r>
        <w:rPr>
          <w:spacing w:val="40"/>
        </w:rPr>
        <w:t xml:space="preserve"> </w:t>
      </w:r>
      <w:r>
        <w:t>действиях</w:t>
      </w:r>
      <w:r>
        <w:rPr>
          <w:spacing w:val="40"/>
        </w:rPr>
        <w:t xml:space="preserve"> </w:t>
      </w:r>
      <w:r>
        <w:t>в</w:t>
      </w:r>
      <w:r>
        <w:rPr>
          <w:spacing w:val="40"/>
        </w:rPr>
        <w:t xml:space="preserve"> </w:t>
      </w:r>
      <w:r>
        <w:t>ситуациях</w:t>
      </w:r>
      <w:r>
        <w:rPr>
          <w:spacing w:val="40"/>
        </w:rPr>
        <w:t xml:space="preserve"> </w:t>
      </w:r>
      <w:r>
        <w:t>криминогенного и антиобщественного характера, при обнаружении бесхозных (потенциально опасных)</w:t>
      </w:r>
      <w:r>
        <w:rPr>
          <w:spacing w:val="-11"/>
        </w:rPr>
        <w:t xml:space="preserve"> </w:t>
      </w:r>
      <w:r>
        <w:t>вещей</w:t>
      </w:r>
      <w:r>
        <w:rPr>
          <w:spacing w:val="-11"/>
        </w:rPr>
        <w:t xml:space="preserve"> </w:t>
      </w:r>
      <w:r>
        <w:t>и</w:t>
      </w:r>
      <w:r>
        <w:rPr>
          <w:spacing w:val="-11"/>
        </w:rPr>
        <w:t xml:space="preserve"> </w:t>
      </w:r>
      <w:r>
        <w:t>предметов,</w:t>
      </w:r>
      <w:r>
        <w:rPr>
          <w:spacing w:val="-10"/>
        </w:rPr>
        <w:t xml:space="preserve"> </w:t>
      </w:r>
      <w:r>
        <w:t>а</w:t>
      </w:r>
      <w:r>
        <w:rPr>
          <w:spacing w:val="-13"/>
        </w:rPr>
        <w:t xml:space="preserve"> </w:t>
      </w:r>
      <w:r>
        <w:t>также</w:t>
      </w:r>
      <w:r>
        <w:rPr>
          <w:spacing w:val="-12"/>
        </w:rPr>
        <w:t xml:space="preserve"> </w:t>
      </w:r>
      <w:r>
        <w:t>в</w:t>
      </w:r>
      <w:r>
        <w:rPr>
          <w:spacing w:val="-13"/>
        </w:rPr>
        <w:t xml:space="preserve"> </w:t>
      </w:r>
      <w:r>
        <w:t>случае</w:t>
      </w:r>
      <w:r>
        <w:rPr>
          <w:spacing w:val="-13"/>
        </w:rPr>
        <w:t xml:space="preserve"> </w:t>
      </w:r>
      <w:r>
        <w:t>террористического</w:t>
      </w:r>
      <w:r>
        <w:rPr>
          <w:spacing w:val="-14"/>
        </w:rPr>
        <w:t xml:space="preserve"> </w:t>
      </w:r>
      <w:r>
        <w:t>акта,</w:t>
      </w:r>
      <w:r>
        <w:rPr>
          <w:spacing w:val="-10"/>
        </w:rPr>
        <w:t xml:space="preserve"> </w:t>
      </w:r>
      <w:r>
        <w:t>в</w:t>
      </w:r>
      <w:r>
        <w:rPr>
          <w:spacing w:val="-13"/>
        </w:rPr>
        <w:t xml:space="preserve"> </w:t>
      </w:r>
      <w:r>
        <w:t>том</w:t>
      </w:r>
      <w:r>
        <w:rPr>
          <w:spacing w:val="-10"/>
        </w:rPr>
        <w:t xml:space="preserve"> </w:t>
      </w:r>
      <w:r>
        <w:t>числе при захвате и освобождении заложников;</w:t>
      </w:r>
    </w:p>
    <w:p w:rsidR="00211E9C" w:rsidRDefault="00211E9C" w:rsidP="00211E9C">
      <w:pPr>
        <w:pStyle w:val="af0"/>
        <w:spacing w:before="13" w:line="256" w:lineRule="auto"/>
        <w:ind w:right="156"/>
      </w:pPr>
      <w:r>
        <w:t xml:space="preserve">иметь навыки действий при взаимодействии с правоохранительными </w:t>
      </w:r>
      <w:r>
        <w:rPr>
          <w:spacing w:val="-2"/>
        </w:rPr>
        <w:t>органами.</w:t>
      </w:r>
    </w:p>
    <w:p w:rsidR="00211E9C" w:rsidRDefault="00211E9C" w:rsidP="00211E9C">
      <w:pPr>
        <w:pStyle w:val="af0"/>
        <w:spacing w:before="25"/>
        <w:ind w:left="0" w:firstLine="0"/>
      </w:pPr>
    </w:p>
    <w:p w:rsidR="00211E9C" w:rsidRDefault="00211E9C" w:rsidP="00211E9C">
      <w:pPr>
        <w:spacing w:line="264" w:lineRule="auto"/>
        <w:ind w:left="708"/>
        <w:rPr>
          <w:sz w:val="28"/>
        </w:rPr>
      </w:pPr>
      <w:r>
        <w:rPr>
          <w:sz w:val="28"/>
        </w:rPr>
        <w:t>Предметные</w:t>
      </w:r>
      <w:r>
        <w:rPr>
          <w:spacing w:val="-14"/>
          <w:sz w:val="28"/>
        </w:rPr>
        <w:t xml:space="preserve"> </w:t>
      </w:r>
      <w:r>
        <w:rPr>
          <w:sz w:val="28"/>
        </w:rPr>
        <w:t>результаты</w:t>
      </w:r>
      <w:r>
        <w:rPr>
          <w:spacing w:val="-12"/>
          <w:sz w:val="28"/>
        </w:rPr>
        <w:t xml:space="preserve"> </w:t>
      </w:r>
      <w:r>
        <w:rPr>
          <w:sz w:val="28"/>
        </w:rPr>
        <w:t>по</w:t>
      </w:r>
      <w:r>
        <w:rPr>
          <w:spacing w:val="-12"/>
          <w:sz w:val="28"/>
        </w:rPr>
        <w:t xml:space="preserve"> </w:t>
      </w:r>
      <w:r>
        <w:rPr>
          <w:b/>
          <w:sz w:val="28"/>
        </w:rPr>
        <w:t>модулю</w:t>
      </w:r>
      <w:r>
        <w:rPr>
          <w:b/>
          <w:spacing w:val="-10"/>
          <w:sz w:val="28"/>
        </w:rPr>
        <w:t xml:space="preserve"> </w:t>
      </w:r>
      <w:r>
        <w:rPr>
          <w:b/>
          <w:sz w:val="28"/>
        </w:rPr>
        <w:t>№</w:t>
      </w:r>
      <w:r>
        <w:rPr>
          <w:b/>
          <w:spacing w:val="-12"/>
          <w:sz w:val="28"/>
        </w:rPr>
        <w:t xml:space="preserve"> </w:t>
      </w:r>
      <w:r>
        <w:rPr>
          <w:b/>
          <w:sz w:val="28"/>
        </w:rPr>
        <w:t>7</w:t>
      </w:r>
      <w:r>
        <w:rPr>
          <w:b/>
          <w:spacing w:val="-7"/>
          <w:sz w:val="28"/>
        </w:rPr>
        <w:t xml:space="preserve"> </w:t>
      </w:r>
      <w:r>
        <w:rPr>
          <w:b/>
          <w:sz w:val="28"/>
        </w:rPr>
        <w:t>«Безопасность</w:t>
      </w:r>
      <w:r>
        <w:rPr>
          <w:b/>
          <w:spacing w:val="-15"/>
          <w:sz w:val="28"/>
        </w:rPr>
        <w:t xml:space="preserve"> </w:t>
      </w:r>
      <w:r>
        <w:rPr>
          <w:b/>
          <w:sz w:val="28"/>
        </w:rPr>
        <w:t>в</w:t>
      </w:r>
      <w:r>
        <w:rPr>
          <w:b/>
          <w:spacing w:val="-11"/>
          <w:sz w:val="28"/>
        </w:rPr>
        <w:t xml:space="preserve"> </w:t>
      </w:r>
      <w:r>
        <w:rPr>
          <w:b/>
          <w:sz w:val="28"/>
        </w:rPr>
        <w:t>природной</w:t>
      </w:r>
      <w:r>
        <w:rPr>
          <w:b/>
          <w:spacing w:val="-14"/>
          <w:sz w:val="28"/>
        </w:rPr>
        <w:t xml:space="preserve"> </w:t>
      </w:r>
      <w:r>
        <w:rPr>
          <w:b/>
          <w:sz w:val="28"/>
        </w:rPr>
        <w:t>среде»</w:t>
      </w:r>
      <w:r>
        <w:rPr>
          <w:sz w:val="28"/>
        </w:rPr>
        <w:t>: классифицировать</w:t>
      </w:r>
      <w:r>
        <w:rPr>
          <w:spacing w:val="77"/>
          <w:sz w:val="28"/>
        </w:rPr>
        <w:t xml:space="preserve"> </w:t>
      </w:r>
      <w:r>
        <w:rPr>
          <w:sz w:val="28"/>
        </w:rPr>
        <w:t>и</w:t>
      </w:r>
      <w:r>
        <w:rPr>
          <w:spacing w:val="79"/>
          <w:sz w:val="28"/>
        </w:rPr>
        <w:t xml:space="preserve"> </w:t>
      </w:r>
      <w:r>
        <w:rPr>
          <w:sz w:val="28"/>
        </w:rPr>
        <w:t>характеризовать</w:t>
      </w:r>
      <w:r>
        <w:rPr>
          <w:spacing w:val="79"/>
          <w:sz w:val="28"/>
        </w:rPr>
        <w:t xml:space="preserve"> </w:t>
      </w:r>
      <w:r>
        <w:rPr>
          <w:sz w:val="28"/>
        </w:rPr>
        <w:t>чрезвычайные</w:t>
      </w:r>
      <w:r>
        <w:rPr>
          <w:spacing w:val="76"/>
          <w:sz w:val="28"/>
        </w:rPr>
        <w:t xml:space="preserve"> </w:t>
      </w:r>
      <w:r>
        <w:rPr>
          <w:sz w:val="28"/>
        </w:rPr>
        <w:t>ситуации</w:t>
      </w:r>
      <w:r>
        <w:rPr>
          <w:spacing w:val="80"/>
          <w:sz w:val="28"/>
        </w:rPr>
        <w:t xml:space="preserve"> </w:t>
      </w:r>
      <w:r>
        <w:rPr>
          <w:spacing w:val="-2"/>
          <w:sz w:val="28"/>
        </w:rPr>
        <w:t>природного</w:t>
      </w:r>
    </w:p>
    <w:p w:rsidR="00211E9C" w:rsidRDefault="00211E9C" w:rsidP="00211E9C">
      <w:pPr>
        <w:pStyle w:val="af0"/>
        <w:spacing w:line="313" w:lineRule="exact"/>
        <w:ind w:firstLine="0"/>
      </w:pPr>
      <w:r>
        <w:rPr>
          <w:spacing w:val="-2"/>
        </w:rPr>
        <w:t>характера;</w:t>
      </w:r>
    </w:p>
    <w:p w:rsidR="00211E9C" w:rsidRDefault="00211E9C" w:rsidP="00211E9C">
      <w:pPr>
        <w:pStyle w:val="af0"/>
        <w:tabs>
          <w:tab w:val="left" w:pos="2859"/>
          <w:tab w:val="left" w:pos="4283"/>
          <w:tab w:val="left" w:pos="6117"/>
          <w:tab w:val="left" w:pos="7045"/>
          <w:tab w:val="left" w:pos="9419"/>
        </w:tabs>
        <w:spacing w:before="24" w:line="256" w:lineRule="auto"/>
        <w:ind w:right="156"/>
      </w:pPr>
      <w:r>
        <w:rPr>
          <w:spacing w:val="-2"/>
        </w:rPr>
        <w:t>характеризовать</w:t>
      </w:r>
      <w:r>
        <w:tab/>
      </w:r>
      <w:r>
        <w:rPr>
          <w:spacing w:val="-2"/>
        </w:rPr>
        <w:t>опасности</w:t>
      </w:r>
      <w:r>
        <w:tab/>
        <w:t>в</w:t>
      </w:r>
      <w:r>
        <w:rPr>
          <w:spacing w:val="80"/>
        </w:rPr>
        <w:t xml:space="preserve"> </w:t>
      </w:r>
      <w:r>
        <w:t>природной</w:t>
      </w:r>
      <w:r>
        <w:tab/>
      </w:r>
      <w:r>
        <w:rPr>
          <w:spacing w:val="-2"/>
        </w:rPr>
        <w:t>среде:</w:t>
      </w:r>
      <w:r>
        <w:tab/>
        <w:t>дикие</w:t>
      </w:r>
      <w:r>
        <w:rPr>
          <w:spacing w:val="80"/>
        </w:rPr>
        <w:t xml:space="preserve"> </w:t>
      </w:r>
      <w:r>
        <w:t>животные,</w:t>
      </w:r>
      <w:r>
        <w:tab/>
      </w:r>
      <w:r>
        <w:rPr>
          <w:spacing w:val="-2"/>
        </w:rPr>
        <w:t xml:space="preserve">змеи, </w:t>
      </w:r>
      <w:r>
        <w:t>насекомые и паукообразные, ядовитые грибы и растения;</w:t>
      </w:r>
    </w:p>
    <w:p w:rsidR="00211E9C" w:rsidRDefault="00211E9C" w:rsidP="00211E9C">
      <w:pPr>
        <w:pStyle w:val="af0"/>
        <w:tabs>
          <w:tab w:val="left" w:pos="1635"/>
          <w:tab w:val="left" w:pos="3592"/>
          <w:tab w:val="left" w:pos="3952"/>
          <w:tab w:val="left" w:pos="5570"/>
          <w:tab w:val="left" w:pos="7001"/>
          <w:tab w:val="left" w:pos="7663"/>
          <w:tab w:val="left" w:pos="8799"/>
          <w:tab w:val="left" w:pos="9145"/>
        </w:tabs>
        <w:spacing w:before="10" w:line="256" w:lineRule="auto"/>
        <w:ind w:right="149"/>
      </w:pPr>
      <w:r>
        <w:rPr>
          <w:spacing w:val="-2"/>
        </w:rPr>
        <w:t>иметь</w:t>
      </w:r>
      <w:r>
        <w:tab/>
      </w:r>
      <w:r>
        <w:rPr>
          <w:spacing w:val="-2"/>
        </w:rPr>
        <w:t>представление</w:t>
      </w:r>
      <w:r>
        <w:tab/>
      </w:r>
      <w:r>
        <w:rPr>
          <w:spacing w:val="-10"/>
        </w:rPr>
        <w:t>о</w:t>
      </w:r>
      <w:r>
        <w:tab/>
      </w:r>
      <w:r>
        <w:rPr>
          <w:spacing w:val="-2"/>
        </w:rPr>
        <w:t>безопасных</w:t>
      </w:r>
      <w:r>
        <w:tab/>
      </w:r>
      <w:r>
        <w:rPr>
          <w:spacing w:val="-2"/>
        </w:rPr>
        <w:t>действиях</w:t>
      </w:r>
      <w:r>
        <w:tab/>
      </w:r>
      <w:r>
        <w:rPr>
          <w:spacing w:val="-4"/>
        </w:rPr>
        <w:t>при</w:t>
      </w:r>
      <w:r>
        <w:tab/>
      </w:r>
      <w:r>
        <w:rPr>
          <w:spacing w:val="-2"/>
        </w:rPr>
        <w:t>встрече</w:t>
      </w:r>
      <w:r>
        <w:tab/>
      </w:r>
      <w:r>
        <w:rPr>
          <w:spacing w:val="-10"/>
        </w:rPr>
        <w:t>с</w:t>
      </w:r>
      <w:r>
        <w:tab/>
      </w:r>
      <w:r>
        <w:rPr>
          <w:spacing w:val="-2"/>
        </w:rPr>
        <w:t xml:space="preserve">дикими </w:t>
      </w:r>
      <w:r>
        <w:t>животными, змеями, насекомыми и паукообразными;</w:t>
      </w:r>
    </w:p>
    <w:p w:rsidR="00211E9C" w:rsidRDefault="00211E9C" w:rsidP="00211E9C">
      <w:pPr>
        <w:pStyle w:val="af0"/>
        <w:spacing w:before="2" w:line="264" w:lineRule="auto"/>
        <w:ind w:right="140"/>
      </w:pPr>
      <w:r>
        <w:t>знать</w:t>
      </w:r>
      <w:r>
        <w:rPr>
          <w:spacing w:val="-2"/>
        </w:rPr>
        <w:t xml:space="preserve"> </w:t>
      </w:r>
      <w:r>
        <w:t>правила</w:t>
      </w:r>
      <w:r>
        <w:rPr>
          <w:spacing w:val="-5"/>
        </w:rPr>
        <w:t xml:space="preserve"> </w:t>
      </w:r>
      <w:r>
        <w:t>поведения</w:t>
      </w:r>
      <w:r>
        <w:rPr>
          <w:spacing w:val="-2"/>
        </w:rPr>
        <w:t xml:space="preserve"> </w:t>
      </w:r>
      <w:r>
        <w:t>для</w:t>
      </w:r>
      <w:r>
        <w:rPr>
          <w:spacing w:val="-2"/>
        </w:rPr>
        <w:t xml:space="preserve"> </w:t>
      </w:r>
      <w:r>
        <w:t>снижения</w:t>
      </w:r>
      <w:r>
        <w:rPr>
          <w:spacing w:val="-2"/>
        </w:rPr>
        <w:t xml:space="preserve"> </w:t>
      </w:r>
      <w:r>
        <w:t>риска</w:t>
      </w:r>
      <w:r>
        <w:rPr>
          <w:spacing w:val="-5"/>
        </w:rPr>
        <w:t xml:space="preserve"> </w:t>
      </w:r>
      <w:r>
        <w:t>отравления</w:t>
      </w:r>
      <w:r>
        <w:rPr>
          <w:spacing w:val="-2"/>
        </w:rPr>
        <w:t xml:space="preserve"> </w:t>
      </w:r>
      <w:r>
        <w:t>ядовитыми</w:t>
      </w:r>
      <w:r>
        <w:rPr>
          <w:spacing w:val="-2"/>
        </w:rPr>
        <w:t xml:space="preserve"> </w:t>
      </w:r>
      <w:r>
        <w:t>грибами и растениями;</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pStyle w:val="af0"/>
        <w:spacing w:before="271" w:line="268" w:lineRule="auto"/>
        <w:ind w:right="137"/>
      </w:pPr>
      <w:r>
        <w:lastRenderedPageBreak/>
        <w:t>характеризовать автономные условия, раскрывать их опасности и порядок подготовки к ним;</w:t>
      </w:r>
    </w:p>
    <w:p w:rsidR="00211E9C" w:rsidRDefault="00211E9C" w:rsidP="00211E9C">
      <w:pPr>
        <w:pStyle w:val="af0"/>
        <w:spacing w:line="264" w:lineRule="auto"/>
        <w:ind w:right="145"/>
      </w:pPr>
      <w:r>
        <w:t>иметь</w:t>
      </w:r>
      <w:r>
        <w:rPr>
          <w:spacing w:val="40"/>
        </w:rPr>
        <w:t xml:space="preserve"> </w:t>
      </w:r>
      <w:r>
        <w:t>представление</w:t>
      </w:r>
      <w:r>
        <w:rPr>
          <w:spacing w:val="40"/>
        </w:rPr>
        <w:t xml:space="preserve"> </w:t>
      </w:r>
      <w:r>
        <w:t>о</w:t>
      </w:r>
      <w:r>
        <w:rPr>
          <w:spacing w:val="38"/>
        </w:rPr>
        <w:t xml:space="preserve"> </w:t>
      </w:r>
      <w:r>
        <w:t>безопасных</w:t>
      </w:r>
      <w:r>
        <w:rPr>
          <w:spacing w:val="38"/>
        </w:rPr>
        <w:t xml:space="preserve"> </w:t>
      </w:r>
      <w:r>
        <w:t>действиях</w:t>
      </w:r>
      <w:r>
        <w:rPr>
          <w:spacing w:val="38"/>
        </w:rPr>
        <w:t xml:space="preserve"> </w:t>
      </w:r>
      <w:r>
        <w:t>при</w:t>
      </w:r>
      <w:r>
        <w:rPr>
          <w:spacing w:val="40"/>
        </w:rPr>
        <w:t xml:space="preserve"> </w:t>
      </w:r>
      <w:r>
        <w:t>автономном</w:t>
      </w:r>
      <w:r>
        <w:rPr>
          <w:spacing w:val="40"/>
        </w:rPr>
        <w:t xml:space="preserve"> </w:t>
      </w:r>
      <w:r>
        <w:t xml:space="preserve">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w:t>
      </w:r>
      <w:r>
        <w:rPr>
          <w:spacing w:val="-2"/>
        </w:rPr>
        <w:t>бедствия;</w:t>
      </w:r>
    </w:p>
    <w:p w:rsidR="00211E9C" w:rsidRDefault="00211E9C" w:rsidP="00211E9C">
      <w:pPr>
        <w:pStyle w:val="af0"/>
        <w:spacing w:line="264" w:lineRule="auto"/>
        <w:ind w:left="708" w:right="705" w:firstLine="0"/>
      </w:pPr>
      <w:r>
        <w:t>классифицировать</w:t>
      </w:r>
      <w:r>
        <w:rPr>
          <w:spacing w:val="-8"/>
        </w:rPr>
        <w:t xml:space="preserve"> </w:t>
      </w:r>
      <w:r>
        <w:t>и</w:t>
      </w:r>
      <w:r>
        <w:rPr>
          <w:spacing w:val="-8"/>
        </w:rPr>
        <w:t xml:space="preserve"> </w:t>
      </w:r>
      <w:r>
        <w:t>характеризовать</w:t>
      </w:r>
      <w:r>
        <w:rPr>
          <w:spacing w:val="-8"/>
        </w:rPr>
        <w:t xml:space="preserve"> </w:t>
      </w:r>
      <w:r>
        <w:t>природные</w:t>
      </w:r>
      <w:r>
        <w:rPr>
          <w:spacing w:val="-10"/>
        </w:rPr>
        <w:t xml:space="preserve"> </w:t>
      </w:r>
      <w:r>
        <w:t>пожары</w:t>
      </w:r>
      <w:r>
        <w:rPr>
          <w:spacing w:val="-9"/>
        </w:rPr>
        <w:t xml:space="preserve"> </w:t>
      </w:r>
      <w:r>
        <w:t>и</w:t>
      </w:r>
      <w:r>
        <w:rPr>
          <w:spacing w:val="-8"/>
        </w:rPr>
        <w:t xml:space="preserve"> </w:t>
      </w:r>
      <w:r>
        <w:t>их</w:t>
      </w:r>
      <w:r>
        <w:rPr>
          <w:spacing w:val="-12"/>
        </w:rPr>
        <w:t xml:space="preserve"> </w:t>
      </w:r>
      <w:r>
        <w:t>опасности; характеризовать факторы и причины возникновения пожаров;</w:t>
      </w:r>
    </w:p>
    <w:p w:rsidR="00211E9C" w:rsidRDefault="00211E9C" w:rsidP="00211E9C">
      <w:pPr>
        <w:pStyle w:val="af0"/>
        <w:spacing w:line="264" w:lineRule="auto"/>
        <w:ind w:right="153"/>
      </w:pPr>
      <w:r>
        <w:t>иметь представления о безопасных действиях при нахождении в зоне природного пожара;</w:t>
      </w:r>
    </w:p>
    <w:p w:rsidR="00211E9C" w:rsidRDefault="00211E9C" w:rsidP="00211E9C">
      <w:pPr>
        <w:pStyle w:val="af0"/>
        <w:spacing w:line="268" w:lineRule="auto"/>
        <w:ind w:left="708" w:right="154" w:firstLine="0"/>
      </w:pPr>
      <w:r>
        <w:t>иметь представление о правилах безопасного поведения в горах; характеризовать</w:t>
      </w:r>
      <w:r>
        <w:rPr>
          <w:spacing w:val="63"/>
        </w:rPr>
        <w:t xml:space="preserve"> </w:t>
      </w:r>
      <w:r>
        <w:t>снежные</w:t>
      </w:r>
      <w:r>
        <w:rPr>
          <w:spacing w:val="69"/>
        </w:rPr>
        <w:t xml:space="preserve"> </w:t>
      </w:r>
      <w:r>
        <w:t>лавины,</w:t>
      </w:r>
      <w:r>
        <w:rPr>
          <w:spacing w:val="66"/>
        </w:rPr>
        <w:t xml:space="preserve"> </w:t>
      </w:r>
      <w:r>
        <w:t>камнепады,</w:t>
      </w:r>
      <w:r>
        <w:rPr>
          <w:spacing w:val="66"/>
        </w:rPr>
        <w:t xml:space="preserve"> </w:t>
      </w:r>
      <w:r>
        <w:t>сели,</w:t>
      </w:r>
      <w:r>
        <w:rPr>
          <w:spacing w:val="66"/>
        </w:rPr>
        <w:t xml:space="preserve"> </w:t>
      </w:r>
      <w:r>
        <w:t>оползни,</w:t>
      </w:r>
      <w:r>
        <w:rPr>
          <w:spacing w:val="66"/>
        </w:rPr>
        <w:t xml:space="preserve"> </w:t>
      </w:r>
      <w:r>
        <w:t>их</w:t>
      </w:r>
      <w:r>
        <w:rPr>
          <w:spacing w:val="62"/>
        </w:rPr>
        <w:t xml:space="preserve"> </w:t>
      </w:r>
      <w:r>
        <w:rPr>
          <w:spacing w:val="-2"/>
        </w:rPr>
        <w:t>внешние</w:t>
      </w:r>
    </w:p>
    <w:p w:rsidR="00211E9C" w:rsidRDefault="00211E9C" w:rsidP="00211E9C">
      <w:pPr>
        <w:pStyle w:val="af0"/>
        <w:spacing w:line="314" w:lineRule="exact"/>
        <w:ind w:firstLine="0"/>
      </w:pPr>
      <w:r>
        <w:t>признаки</w:t>
      </w:r>
      <w:r>
        <w:rPr>
          <w:spacing w:val="-4"/>
        </w:rPr>
        <w:t xml:space="preserve"> </w:t>
      </w:r>
      <w:r>
        <w:t>и</w:t>
      </w:r>
      <w:r>
        <w:rPr>
          <w:spacing w:val="-3"/>
        </w:rPr>
        <w:t xml:space="preserve"> </w:t>
      </w:r>
      <w:r>
        <w:rPr>
          <w:spacing w:val="-2"/>
        </w:rPr>
        <w:t>опасности;</w:t>
      </w:r>
    </w:p>
    <w:p w:rsidR="00211E9C" w:rsidRDefault="00211E9C" w:rsidP="00211E9C">
      <w:pPr>
        <w:pStyle w:val="af0"/>
        <w:spacing w:before="20" w:line="264" w:lineRule="auto"/>
        <w:ind w:right="148"/>
      </w:pPr>
      <w:r>
        <w:t xml:space="preserve">иметь представления о безопасных действиях, необходимых для снижения риска попадания в лавину, под камнепад, при попадании в зону селя, при начале </w:t>
      </w:r>
      <w:r>
        <w:rPr>
          <w:spacing w:val="-2"/>
        </w:rPr>
        <w:t>оползня;</w:t>
      </w:r>
    </w:p>
    <w:p w:rsidR="00211E9C" w:rsidRDefault="00211E9C" w:rsidP="00211E9C">
      <w:pPr>
        <w:pStyle w:val="af0"/>
        <w:spacing w:line="318" w:lineRule="exact"/>
        <w:ind w:left="708" w:firstLine="0"/>
      </w:pPr>
      <w:r>
        <w:t>знать</w:t>
      </w:r>
      <w:r>
        <w:rPr>
          <w:spacing w:val="-8"/>
        </w:rPr>
        <w:t xml:space="preserve"> </w:t>
      </w:r>
      <w:r>
        <w:t>общие</w:t>
      </w:r>
      <w:r>
        <w:rPr>
          <w:spacing w:val="-8"/>
        </w:rPr>
        <w:t xml:space="preserve"> </w:t>
      </w:r>
      <w:r>
        <w:t>правила</w:t>
      </w:r>
      <w:r>
        <w:rPr>
          <w:spacing w:val="-9"/>
        </w:rPr>
        <w:t xml:space="preserve"> </w:t>
      </w:r>
      <w:r>
        <w:t>безопасного</w:t>
      </w:r>
      <w:r>
        <w:rPr>
          <w:spacing w:val="-10"/>
        </w:rPr>
        <w:t xml:space="preserve"> </w:t>
      </w:r>
      <w:r>
        <w:t>поведения</w:t>
      </w:r>
      <w:r>
        <w:rPr>
          <w:spacing w:val="-6"/>
        </w:rPr>
        <w:t xml:space="preserve"> </w:t>
      </w:r>
      <w:r>
        <w:t>на</w:t>
      </w:r>
      <w:r>
        <w:rPr>
          <w:spacing w:val="-8"/>
        </w:rPr>
        <w:t xml:space="preserve"> </w:t>
      </w:r>
      <w:r>
        <w:rPr>
          <w:spacing w:val="-2"/>
        </w:rPr>
        <w:t>водоемах;</w:t>
      </w:r>
    </w:p>
    <w:p w:rsidR="00211E9C" w:rsidRDefault="00211E9C" w:rsidP="00211E9C">
      <w:pPr>
        <w:pStyle w:val="af0"/>
        <w:spacing w:before="38" w:line="264" w:lineRule="auto"/>
        <w:ind w:right="163"/>
      </w:pPr>
      <w:r>
        <w:t>знать</w:t>
      </w:r>
      <w:r>
        <w:rPr>
          <w:spacing w:val="65"/>
        </w:rPr>
        <w:t xml:space="preserve">  </w:t>
      </w:r>
      <w:r>
        <w:t>правила</w:t>
      </w:r>
      <w:r>
        <w:rPr>
          <w:spacing w:val="63"/>
        </w:rPr>
        <w:t xml:space="preserve">  </w:t>
      </w:r>
      <w:r>
        <w:t>купания,</w:t>
      </w:r>
      <w:r>
        <w:rPr>
          <w:spacing w:val="65"/>
        </w:rPr>
        <w:t xml:space="preserve">  </w:t>
      </w:r>
      <w:r>
        <w:t>понимать</w:t>
      </w:r>
      <w:r>
        <w:rPr>
          <w:spacing w:val="62"/>
        </w:rPr>
        <w:t xml:space="preserve">  </w:t>
      </w:r>
      <w:r>
        <w:t>различия</w:t>
      </w:r>
      <w:r>
        <w:rPr>
          <w:spacing w:val="65"/>
        </w:rPr>
        <w:t xml:space="preserve">  </w:t>
      </w:r>
      <w:r>
        <w:t>между</w:t>
      </w:r>
      <w:r>
        <w:rPr>
          <w:spacing w:val="40"/>
        </w:rPr>
        <w:t xml:space="preserve">  </w:t>
      </w:r>
      <w:r>
        <w:t>оборудованными и необорудованными пляжами;</w:t>
      </w:r>
    </w:p>
    <w:p w:rsidR="00211E9C" w:rsidRDefault="00211E9C" w:rsidP="00211E9C">
      <w:pPr>
        <w:pStyle w:val="af0"/>
        <w:spacing w:line="320" w:lineRule="exact"/>
        <w:ind w:left="708" w:firstLine="0"/>
      </w:pPr>
      <w:r>
        <w:t>знать</w:t>
      </w:r>
      <w:r>
        <w:rPr>
          <w:spacing w:val="-7"/>
        </w:rPr>
        <w:t xml:space="preserve"> </w:t>
      </w:r>
      <w:r>
        <w:t>правила</w:t>
      </w:r>
      <w:r>
        <w:rPr>
          <w:spacing w:val="-7"/>
        </w:rPr>
        <w:t xml:space="preserve"> </w:t>
      </w:r>
      <w:r>
        <w:t>само-</w:t>
      </w:r>
      <w:r>
        <w:rPr>
          <w:spacing w:val="-12"/>
        </w:rPr>
        <w:t xml:space="preserve"> </w:t>
      </w:r>
      <w:r>
        <w:t>и</w:t>
      </w:r>
      <w:r>
        <w:rPr>
          <w:spacing w:val="-4"/>
        </w:rPr>
        <w:t xml:space="preserve"> </w:t>
      </w:r>
      <w:r>
        <w:t>взаимопомощи</w:t>
      </w:r>
      <w:r>
        <w:rPr>
          <w:spacing w:val="-5"/>
        </w:rPr>
        <w:t xml:space="preserve"> </w:t>
      </w:r>
      <w:r>
        <w:t>терпящим</w:t>
      </w:r>
      <w:r>
        <w:rPr>
          <w:spacing w:val="-3"/>
        </w:rPr>
        <w:t xml:space="preserve"> </w:t>
      </w:r>
      <w:r>
        <w:t>бедствие</w:t>
      </w:r>
      <w:r>
        <w:rPr>
          <w:spacing w:val="-7"/>
        </w:rPr>
        <w:t xml:space="preserve"> </w:t>
      </w:r>
      <w:r>
        <w:t>на</w:t>
      </w:r>
      <w:r>
        <w:rPr>
          <w:spacing w:val="-7"/>
        </w:rPr>
        <w:t xml:space="preserve"> </w:t>
      </w:r>
      <w:r>
        <w:rPr>
          <w:spacing w:val="-2"/>
        </w:rPr>
        <w:t>воде;</w:t>
      </w:r>
    </w:p>
    <w:p w:rsidR="00211E9C" w:rsidRDefault="00211E9C" w:rsidP="00211E9C">
      <w:pPr>
        <w:pStyle w:val="af0"/>
        <w:spacing w:before="31" w:line="264" w:lineRule="auto"/>
      </w:pPr>
      <w:r>
        <w:t>иметь представление о безопасных действиях при обнаружении тонущего человека летом и человека в полынье;</w:t>
      </w:r>
    </w:p>
    <w:p w:rsidR="00211E9C" w:rsidRDefault="00211E9C" w:rsidP="00211E9C">
      <w:pPr>
        <w:pStyle w:val="af0"/>
        <w:spacing w:before="5" w:line="264" w:lineRule="auto"/>
        <w:ind w:left="708" w:right="1102" w:firstLine="0"/>
      </w:pPr>
      <w:r>
        <w:t>знать</w:t>
      </w:r>
      <w:r>
        <w:rPr>
          <w:spacing w:val="-5"/>
        </w:rPr>
        <w:t xml:space="preserve"> </w:t>
      </w:r>
      <w:r>
        <w:t>правила</w:t>
      </w:r>
      <w:r>
        <w:rPr>
          <w:spacing w:val="-8"/>
        </w:rPr>
        <w:t xml:space="preserve"> </w:t>
      </w:r>
      <w:r>
        <w:t>поведения</w:t>
      </w:r>
      <w:r>
        <w:rPr>
          <w:spacing w:val="-5"/>
        </w:rPr>
        <w:t xml:space="preserve"> </w:t>
      </w:r>
      <w:r>
        <w:t>при</w:t>
      </w:r>
      <w:r>
        <w:rPr>
          <w:spacing w:val="-5"/>
        </w:rPr>
        <w:t xml:space="preserve"> </w:t>
      </w:r>
      <w:r>
        <w:t>нахождении</w:t>
      </w:r>
      <w:r>
        <w:rPr>
          <w:spacing w:val="-5"/>
        </w:rPr>
        <w:t xml:space="preserve"> </w:t>
      </w:r>
      <w:r>
        <w:t>на</w:t>
      </w:r>
      <w:r>
        <w:rPr>
          <w:spacing w:val="-8"/>
        </w:rPr>
        <w:t xml:space="preserve"> </w:t>
      </w:r>
      <w:r>
        <w:t>плавсредствах</w:t>
      </w:r>
      <w:r>
        <w:rPr>
          <w:spacing w:val="-10"/>
        </w:rPr>
        <w:t xml:space="preserve"> </w:t>
      </w:r>
      <w:r>
        <w:t>и</w:t>
      </w:r>
      <w:r>
        <w:rPr>
          <w:spacing w:val="-5"/>
        </w:rPr>
        <w:t xml:space="preserve"> </w:t>
      </w:r>
      <w:r>
        <w:t>на</w:t>
      </w:r>
      <w:r>
        <w:rPr>
          <w:spacing w:val="-8"/>
        </w:rPr>
        <w:t xml:space="preserve"> </w:t>
      </w:r>
      <w:r>
        <w:t>льду; характеризовать наводнения, их внешние признаки и опасности; иметь представление о безопасных действиях при наводнении; характеризовать цунами, их внешние признаки и опасности;</w:t>
      </w:r>
    </w:p>
    <w:p w:rsidR="00211E9C" w:rsidRDefault="00211E9C" w:rsidP="00211E9C">
      <w:pPr>
        <w:pStyle w:val="af0"/>
        <w:spacing w:line="268" w:lineRule="auto"/>
        <w:ind w:left="708" w:firstLine="0"/>
      </w:pPr>
      <w:r>
        <w:t>иметь</w:t>
      </w:r>
      <w:r>
        <w:rPr>
          <w:spacing w:val="-5"/>
        </w:rPr>
        <w:t xml:space="preserve"> </w:t>
      </w:r>
      <w:r>
        <w:t>представление</w:t>
      </w:r>
      <w:r>
        <w:rPr>
          <w:spacing w:val="-7"/>
        </w:rPr>
        <w:t xml:space="preserve"> </w:t>
      </w:r>
      <w:r>
        <w:t>о</w:t>
      </w:r>
      <w:r>
        <w:rPr>
          <w:spacing w:val="-9"/>
        </w:rPr>
        <w:t xml:space="preserve"> </w:t>
      </w:r>
      <w:r>
        <w:t>безопасных</w:t>
      </w:r>
      <w:r>
        <w:rPr>
          <w:spacing w:val="-9"/>
        </w:rPr>
        <w:t xml:space="preserve"> </w:t>
      </w:r>
      <w:r>
        <w:t>действиях</w:t>
      </w:r>
      <w:r>
        <w:rPr>
          <w:spacing w:val="-8"/>
        </w:rPr>
        <w:t xml:space="preserve"> </w:t>
      </w:r>
      <w:r>
        <w:t>при</w:t>
      </w:r>
      <w:r>
        <w:rPr>
          <w:spacing w:val="-5"/>
        </w:rPr>
        <w:t xml:space="preserve"> </w:t>
      </w:r>
      <w:r>
        <w:t>нахождении</w:t>
      </w:r>
      <w:r>
        <w:rPr>
          <w:spacing w:val="-5"/>
        </w:rPr>
        <w:t xml:space="preserve"> </w:t>
      </w:r>
      <w:r>
        <w:t>в</w:t>
      </w:r>
      <w:r>
        <w:rPr>
          <w:spacing w:val="-8"/>
        </w:rPr>
        <w:t xml:space="preserve"> </w:t>
      </w:r>
      <w:r>
        <w:t>зоне</w:t>
      </w:r>
      <w:r>
        <w:rPr>
          <w:spacing w:val="-7"/>
        </w:rPr>
        <w:t xml:space="preserve"> </w:t>
      </w:r>
      <w:r>
        <w:t>цунами; характеризовать ураганы, смерчи, их внешние признаки и опасности;</w:t>
      </w:r>
    </w:p>
    <w:p w:rsidR="00211E9C" w:rsidRDefault="00211E9C" w:rsidP="00211E9C">
      <w:pPr>
        <w:pStyle w:val="af0"/>
        <w:spacing w:line="264" w:lineRule="auto"/>
        <w:ind w:left="708" w:firstLine="0"/>
      </w:pPr>
      <w:r>
        <w:t>иметь</w:t>
      </w:r>
      <w:r>
        <w:rPr>
          <w:spacing w:val="-5"/>
        </w:rPr>
        <w:t xml:space="preserve"> </w:t>
      </w:r>
      <w:r>
        <w:t>представление</w:t>
      </w:r>
      <w:r>
        <w:rPr>
          <w:spacing w:val="-7"/>
        </w:rPr>
        <w:t xml:space="preserve"> </w:t>
      </w:r>
      <w:r>
        <w:t>о</w:t>
      </w:r>
      <w:r>
        <w:rPr>
          <w:spacing w:val="-9"/>
        </w:rPr>
        <w:t xml:space="preserve"> </w:t>
      </w:r>
      <w:r>
        <w:t>безопасных</w:t>
      </w:r>
      <w:r>
        <w:rPr>
          <w:spacing w:val="-9"/>
        </w:rPr>
        <w:t xml:space="preserve"> </w:t>
      </w:r>
      <w:r>
        <w:t>действиях</w:t>
      </w:r>
      <w:r>
        <w:rPr>
          <w:spacing w:val="-9"/>
        </w:rPr>
        <w:t xml:space="preserve"> </w:t>
      </w:r>
      <w:r>
        <w:t>при ураганах</w:t>
      </w:r>
      <w:r>
        <w:rPr>
          <w:spacing w:val="-9"/>
        </w:rPr>
        <w:t xml:space="preserve"> </w:t>
      </w:r>
      <w:r>
        <w:t>и</w:t>
      </w:r>
      <w:r>
        <w:rPr>
          <w:spacing w:val="-5"/>
        </w:rPr>
        <w:t xml:space="preserve"> </w:t>
      </w:r>
      <w:r>
        <w:t>смерчах; характеризовать грозы, их внешние признаки и опасности;</w:t>
      </w:r>
    </w:p>
    <w:p w:rsidR="00211E9C" w:rsidRDefault="00211E9C" w:rsidP="00211E9C">
      <w:pPr>
        <w:pStyle w:val="af0"/>
        <w:spacing w:line="264" w:lineRule="auto"/>
        <w:ind w:left="708" w:right="427" w:firstLine="0"/>
      </w:pPr>
      <w:r>
        <w:t>иметь навыки безопасных действий при попадании в грозу; характеризовать</w:t>
      </w:r>
      <w:r>
        <w:rPr>
          <w:spacing w:val="-7"/>
        </w:rPr>
        <w:t xml:space="preserve"> </w:t>
      </w:r>
      <w:r>
        <w:t>землетрясения</w:t>
      </w:r>
      <w:r>
        <w:rPr>
          <w:spacing w:val="-7"/>
        </w:rPr>
        <w:t xml:space="preserve"> </w:t>
      </w:r>
      <w:r>
        <w:t>и</w:t>
      </w:r>
      <w:r>
        <w:rPr>
          <w:spacing w:val="-7"/>
        </w:rPr>
        <w:t xml:space="preserve"> </w:t>
      </w:r>
      <w:r>
        <w:t>извержения</w:t>
      </w:r>
      <w:r>
        <w:rPr>
          <w:spacing w:val="-7"/>
        </w:rPr>
        <w:t xml:space="preserve"> </w:t>
      </w:r>
      <w:r>
        <w:t>вулканов</w:t>
      </w:r>
      <w:r>
        <w:rPr>
          <w:spacing w:val="-11"/>
        </w:rPr>
        <w:t xml:space="preserve"> </w:t>
      </w:r>
      <w:r>
        <w:t>и</w:t>
      </w:r>
      <w:r>
        <w:rPr>
          <w:spacing w:val="-7"/>
        </w:rPr>
        <w:t xml:space="preserve"> </w:t>
      </w:r>
      <w:r>
        <w:t>их</w:t>
      </w:r>
      <w:r>
        <w:rPr>
          <w:spacing w:val="-11"/>
        </w:rPr>
        <w:t xml:space="preserve"> </w:t>
      </w:r>
      <w:r>
        <w:t>опасности;</w:t>
      </w:r>
    </w:p>
    <w:p w:rsidR="00211E9C" w:rsidRDefault="00211E9C" w:rsidP="00211E9C">
      <w:pPr>
        <w:pStyle w:val="af0"/>
        <w:spacing w:line="264" w:lineRule="auto"/>
      </w:pPr>
      <w:r>
        <w:t>иметь</w:t>
      </w:r>
      <w:r>
        <w:rPr>
          <w:spacing w:val="-2"/>
        </w:rPr>
        <w:t xml:space="preserve"> </w:t>
      </w:r>
      <w:r>
        <w:t>представление</w:t>
      </w:r>
      <w:r>
        <w:rPr>
          <w:spacing w:val="-5"/>
        </w:rPr>
        <w:t xml:space="preserve"> </w:t>
      </w:r>
      <w:r>
        <w:t>о</w:t>
      </w:r>
      <w:r>
        <w:rPr>
          <w:spacing w:val="-7"/>
        </w:rPr>
        <w:t xml:space="preserve"> </w:t>
      </w:r>
      <w:r>
        <w:t>безопасных</w:t>
      </w:r>
      <w:r>
        <w:rPr>
          <w:spacing w:val="-7"/>
        </w:rPr>
        <w:t xml:space="preserve"> </w:t>
      </w:r>
      <w:r>
        <w:t>действиях</w:t>
      </w:r>
      <w:r>
        <w:rPr>
          <w:spacing w:val="-6"/>
        </w:rPr>
        <w:t xml:space="preserve"> </w:t>
      </w:r>
      <w:r>
        <w:t>при</w:t>
      </w:r>
      <w:r>
        <w:rPr>
          <w:spacing w:val="-2"/>
        </w:rPr>
        <w:t xml:space="preserve"> </w:t>
      </w:r>
      <w:r>
        <w:t>землетрясении,</w:t>
      </w:r>
      <w:r>
        <w:rPr>
          <w:spacing w:val="-1"/>
        </w:rPr>
        <w:t xml:space="preserve"> </w:t>
      </w:r>
      <w:r>
        <w:t>в</w:t>
      </w:r>
      <w:r>
        <w:rPr>
          <w:spacing w:val="-6"/>
        </w:rPr>
        <w:t xml:space="preserve"> </w:t>
      </w:r>
      <w:r>
        <w:t>том</w:t>
      </w:r>
      <w:r>
        <w:rPr>
          <w:spacing w:val="-1"/>
        </w:rPr>
        <w:t xml:space="preserve"> </w:t>
      </w:r>
      <w:r>
        <w:t>числе при попадании под завал;</w:t>
      </w:r>
    </w:p>
    <w:p w:rsidR="00211E9C" w:rsidRDefault="00211E9C" w:rsidP="00211E9C">
      <w:pPr>
        <w:pStyle w:val="af0"/>
        <w:tabs>
          <w:tab w:val="left" w:pos="1613"/>
          <w:tab w:val="left" w:pos="7533"/>
          <w:tab w:val="left" w:pos="9201"/>
        </w:tabs>
        <w:spacing w:line="264" w:lineRule="auto"/>
        <w:ind w:right="154"/>
      </w:pPr>
      <w:r>
        <w:rPr>
          <w:spacing w:val="-2"/>
        </w:rPr>
        <w:t>иметь</w:t>
      </w:r>
      <w:r>
        <w:tab/>
        <w:t>представление</w:t>
      </w:r>
      <w:r>
        <w:rPr>
          <w:spacing w:val="80"/>
        </w:rPr>
        <w:t xml:space="preserve"> </w:t>
      </w:r>
      <w:r>
        <w:t>о</w:t>
      </w:r>
      <w:r>
        <w:rPr>
          <w:spacing w:val="80"/>
        </w:rPr>
        <w:t xml:space="preserve"> </w:t>
      </w:r>
      <w:r>
        <w:t>безопасных</w:t>
      </w:r>
      <w:r>
        <w:rPr>
          <w:spacing w:val="80"/>
        </w:rPr>
        <w:t xml:space="preserve"> </w:t>
      </w:r>
      <w:r>
        <w:t>действиях</w:t>
      </w:r>
      <w:r>
        <w:rPr>
          <w:spacing w:val="80"/>
        </w:rPr>
        <w:t xml:space="preserve"> </w:t>
      </w:r>
      <w:r>
        <w:t>при</w:t>
      </w:r>
      <w:r>
        <w:tab/>
      </w:r>
      <w:r>
        <w:rPr>
          <w:spacing w:val="-2"/>
        </w:rPr>
        <w:t>нахождении</w:t>
      </w:r>
      <w:r>
        <w:tab/>
        <w:t>в</w:t>
      </w:r>
      <w:r>
        <w:rPr>
          <w:spacing w:val="80"/>
        </w:rPr>
        <w:t xml:space="preserve"> </w:t>
      </w:r>
      <w:r>
        <w:t>зоне извержения вулкана;</w:t>
      </w:r>
    </w:p>
    <w:p w:rsidR="00211E9C" w:rsidRDefault="00211E9C" w:rsidP="00211E9C">
      <w:pPr>
        <w:pStyle w:val="af0"/>
        <w:spacing w:line="264" w:lineRule="auto"/>
        <w:ind w:left="708" w:right="1102" w:firstLine="0"/>
      </w:pPr>
      <w:r>
        <w:t>раскрывать</w:t>
      </w:r>
      <w:r>
        <w:rPr>
          <w:spacing w:val="-9"/>
        </w:rPr>
        <w:t xml:space="preserve"> </w:t>
      </w:r>
      <w:r>
        <w:t>смысл</w:t>
      </w:r>
      <w:r>
        <w:rPr>
          <w:spacing w:val="-12"/>
        </w:rPr>
        <w:t xml:space="preserve"> </w:t>
      </w:r>
      <w:r>
        <w:t>понятий</w:t>
      </w:r>
      <w:r>
        <w:rPr>
          <w:spacing w:val="-9"/>
        </w:rPr>
        <w:t xml:space="preserve"> </w:t>
      </w:r>
      <w:r>
        <w:t>«экология»</w:t>
      </w:r>
      <w:r>
        <w:rPr>
          <w:spacing w:val="-13"/>
        </w:rPr>
        <w:t xml:space="preserve"> </w:t>
      </w:r>
      <w:r>
        <w:t>и</w:t>
      </w:r>
      <w:r>
        <w:rPr>
          <w:spacing w:val="-9"/>
        </w:rPr>
        <w:t xml:space="preserve"> </w:t>
      </w:r>
      <w:r>
        <w:t>«экологическая</w:t>
      </w:r>
      <w:r>
        <w:rPr>
          <w:spacing w:val="-9"/>
        </w:rPr>
        <w:t xml:space="preserve"> </w:t>
      </w:r>
      <w:r>
        <w:t>культура»; объяснять значение экологии для устойчивого развития общества;</w:t>
      </w:r>
    </w:p>
    <w:p w:rsidR="00211E9C" w:rsidRDefault="00211E9C" w:rsidP="00211E9C">
      <w:pPr>
        <w:pStyle w:val="af0"/>
        <w:spacing w:line="264" w:lineRule="auto"/>
      </w:pPr>
      <w:r>
        <w:t>знать</w:t>
      </w:r>
      <w:r>
        <w:rPr>
          <w:spacing w:val="40"/>
        </w:rPr>
        <w:t xml:space="preserve"> </w:t>
      </w:r>
      <w:r>
        <w:t>правила</w:t>
      </w:r>
      <w:r>
        <w:rPr>
          <w:spacing w:val="40"/>
        </w:rPr>
        <w:t xml:space="preserve"> </w:t>
      </w:r>
      <w:r>
        <w:t>безопасного</w:t>
      </w:r>
      <w:r>
        <w:rPr>
          <w:spacing w:val="40"/>
        </w:rPr>
        <w:t xml:space="preserve"> </w:t>
      </w:r>
      <w:r>
        <w:t>поведения</w:t>
      </w:r>
      <w:r>
        <w:rPr>
          <w:spacing w:val="40"/>
        </w:rPr>
        <w:t xml:space="preserve"> </w:t>
      </w:r>
      <w:r>
        <w:t>при</w:t>
      </w:r>
      <w:r>
        <w:rPr>
          <w:spacing w:val="40"/>
        </w:rPr>
        <w:t xml:space="preserve"> </w:t>
      </w:r>
      <w:r>
        <w:t>неблагоприятной</w:t>
      </w:r>
      <w:r>
        <w:rPr>
          <w:spacing w:val="40"/>
        </w:rPr>
        <w:t xml:space="preserve"> </w:t>
      </w:r>
      <w:r>
        <w:t>экологической обстановке (загрязнении атмосферы).</w:t>
      </w:r>
    </w:p>
    <w:p w:rsidR="00211E9C" w:rsidRDefault="00211E9C" w:rsidP="00211E9C">
      <w:pPr>
        <w:pStyle w:val="af0"/>
        <w:spacing w:line="264" w:lineRule="auto"/>
        <w:sectPr w:rsidR="00211E9C">
          <w:pgSz w:w="11910" w:h="16850"/>
          <w:pgMar w:top="1240" w:right="708" w:bottom="940" w:left="992" w:header="710" w:footer="755" w:gutter="0"/>
          <w:cols w:space="720"/>
        </w:sectPr>
      </w:pPr>
    </w:p>
    <w:p w:rsidR="00211E9C" w:rsidRDefault="00211E9C" w:rsidP="00211E9C">
      <w:pPr>
        <w:spacing w:before="263"/>
        <w:ind w:left="708"/>
        <w:jc w:val="both"/>
        <w:rPr>
          <w:b/>
          <w:sz w:val="28"/>
        </w:rPr>
      </w:pPr>
      <w:r>
        <w:rPr>
          <w:sz w:val="28"/>
        </w:rPr>
        <w:lastRenderedPageBreak/>
        <w:t>Предметные</w:t>
      </w:r>
      <w:r>
        <w:rPr>
          <w:spacing w:val="49"/>
          <w:sz w:val="28"/>
        </w:rPr>
        <w:t xml:space="preserve"> </w:t>
      </w:r>
      <w:r>
        <w:rPr>
          <w:sz w:val="28"/>
        </w:rPr>
        <w:t>результаты</w:t>
      </w:r>
      <w:r>
        <w:rPr>
          <w:spacing w:val="50"/>
          <w:sz w:val="28"/>
        </w:rPr>
        <w:t xml:space="preserve"> </w:t>
      </w:r>
      <w:r>
        <w:rPr>
          <w:sz w:val="28"/>
        </w:rPr>
        <w:t>по</w:t>
      </w:r>
      <w:r>
        <w:rPr>
          <w:spacing w:val="53"/>
          <w:sz w:val="28"/>
        </w:rPr>
        <w:t xml:space="preserve"> </w:t>
      </w:r>
      <w:r>
        <w:rPr>
          <w:b/>
          <w:sz w:val="28"/>
        </w:rPr>
        <w:t>модулю</w:t>
      </w:r>
      <w:r>
        <w:rPr>
          <w:b/>
          <w:spacing w:val="53"/>
          <w:sz w:val="28"/>
        </w:rPr>
        <w:t xml:space="preserve"> </w:t>
      </w:r>
      <w:r>
        <w:rPr>
          <w:b/>
          <w:sz w:val="28"/>
        </w:rPr>
        <w:t>№</w:t>
      </w:r>
      <w:r>
        <w:rPr>
          <w:b/>
          <w:spacing w:val="51"/>
          <w:sz w:val="28"/>
        </w:rPr>
        <w:t xml:space="preserve"> </w:t>
      </w:r>
      <w:r>
        <w:rPr>
          <w:b/>
          <w:sz w:val="28"/>
        </w:rPr>
        <w:t>8</w:t>
      </w:r>
      <w:r>
        <w:rPr>
          <w:b/>
          <w:spacing w:val="49"/>
          <w:sz w:val="28"/>
        </w:rPr>
        <w:t xml:space="preserve"> </w:t>
      </w:r>
      <w:r>
        <w:rPr>
          <w:b/>
          <w:sz w:val="28"/>
        </w:rPr>
        <w:t>«Основы</w:t>
      </w:r>
      <w:r>
        <w:rPr>
          <w:b/>
          <w:spacing w:val="49"/>
          <w:sz w:val="28"/>
        </w:rPr>
        <w:t xml:space="preserve"> </w:t>
      </w:r>
      <w:r>
        <w:rPr>
          <w:b/>
          <w:sz w:val="28"/>
        </w:rPr>
        <w:t>медицинских</w:t>
      </w:r>
      <w:r>
        <w:rPr>
          <w:b/>
          <w:spacing w:val="56"/>
          <w:sz w:val="28"/>
        </w:rPr>
        <w:t xml:space="preserve"> </w:t>
      </w:r>
      <w:r>
        <w:rPr>
          <w:b/>
          <w:spacing w:val="-2"/>
          <w:sz w:val="28"/>
        </w:rPr>
        <w:t>знаний.</w:t>
      </w:r>
    </w:p>
    <w:p w:rsidR="00211E9C" w:rsidRDefault="00211E9C" w:rsidP="00211E9C">
      <w:pPr>
        <w:pStyle w:val="3"/>
        <w:spacing w:before="31"/>
        <w:rPr>
          <w:b w:val="0"/>
        </w:rPr>
      </w:pPr>
      <w:r>
        <w:t>Оказание</w:t>
      </w:r>
      <w:r>
        <w:rPr>
          <w:spacing w:val="-11"/>
        </w:rPr>
        <w:t xml:space="preserve"> </w:t>
      </w:r>
      <w:r>
        <w:t>первой</w:t>
      </w:r>
      <w:r>
        <w:rPr>
          <w:spacing w:val="-10"/>
        </w:rPr>
        <w:t xml:space="preserve"> </w:t>
      </w:r>
      <w:r>
        <w:rPr>
          <w:spacing w:val="-2"/>
        </w:rPr>
        <w:t>помощи»</w:t>
      </w:r>
      <w:r>
        <w:rPr>
          <w:b w:val="0"/>
          <w:spacing w:val="-2"/>
        </w:rPr>
        <w:t>:</w:t>
      </w:r>
    </w:p>
    <w:p w:rsidR="00211E9C" w:rsidRDefault="00211E9C" w:rsidP="00211E9C">
      <w:pPr>
        <w:pStyle w:val="af0"/>
        <w:spacing w:before="24" w:line="252" w:lineRule="auto"/>
        <w:ind w:right="149"/>
      </w:pPr>
      <w:r>
        <w:t>раскрывать</w:t>
      </w:r>
      <w:r>
        <w:rPr>
          <w:spacing w:val="65"/>
        </w:rPr>
        <w:t xml:space="preserve">  </w:t>
      </w:r>
      <w:r>
        <w:t>смысл</w:t>
      </w:r>
      <w:r>
        <w:rPr>
          <w:spacing w:val="63"/>
        </w:rPr>
        <w:t xml:space="preserve">  </w:t>
      </w:r>
      <w:r>
        <w:t>понятий</w:t>
      </w:r>
      <w:r>
        <w:rPr>
          <w:spacing w:val="65"/>
        </w:rPr>
        <w:t xml:space="preserve">  </w:t>
      </w:r>
      <w:r>
        <w:t>«здоровье»</w:t>
      </w:r>
      <w:r>
        <w:rPr>
          <w:spacing w:val="62"/>
        </w:rPr>
        <w:t xml:space="preserve">  </w:t>
      </w:r>
      <w:r>
        <w:t>и</w:t>
      </w:r>
      <w:r>
        <w:rPr>
          <w:spacing w:val="65"/>
        </w:rPr>
        <w:t xml:space="preserve">  </w:t>
      </w:r>
      <w:r>
        <w:t>«здоровый</w:t>
      </w:r>
      <w:r>
        <w:rPr>
          <w:spacing w:val="68"/>
        </w:rPr>
        <w:t xml:space="preserve">  </w:t>
      </w:r>
      <w:r>
        <w:t>образ</w:t>
      </w:r>
      <w:r>
        <w:rPr>
          <w:spacing w:val="63"/>
        </w:rPr>
        <w:t xml:space="preserve">  </w:t>
      </w:r>
      <w:r>
        <w:t>жизни» и их содержание, объяснять значение здоровья для человека;</w:t>
      </w:r>
    </w:p>
    <w:p w:rsidR="00211E9C" w:rsidRDefault="00211E9C" w:rsidP="00211E9C">
      <w:pPr>
        <w:pStyle w:val="af0"/>
        <w:spacing w:before="8"/>
        <w:ind w:left="708" w:firstLine="0"/>
      </w:pPr>
      <w:r>
        <w:t>характеризовать</w:t>
      </w:r>
      <w:r>
        <w:rPr>
          <w:spacing w:val="-10"/>
        </w:rPr>
        <w:t xml:space="preserve"> </w:t>
      </w:r>
      <w:r>
        <w:t>факторы,</w:t>
      </w:r>
      <w:r>
        <w:rPr>
          <w:spacing w:val="-7"/>
        </w:rPr>
        <w:t xml:space="preserve"> </w:t>
      </w:r>
      <w:r>
        <w:t>влияющие</w:t>
      </w:r>
      <w:r>
        <w:rPr>
          <w:spacing w:val="-10"/>
        </w:rPr>
        <w:t xml:space="preserve"> </w:t>
      </w:r>
      <w:r>
        <w:t>на</w:t>
      </w:r>
      <w:r>
        <w:rPr>
          <w:spacing w:val="-10"/>
        </w:rPr>
        <w:t xml:space="preserve"> </w:t>
      </w:r>
      <w:r>
        <w:t>здоровье</w:t>
      </w:r>
      <w:r>
        <w:rPr>
          <w:spacing w:val="-10"/>
        </w:rPr>
        <w:t xml:space="preserve"> </w:t>
      </w:r>
      <w:r>
        <w:rPr>
          <w:spacing w:val="-2"/>
        </w:rPr>
        <w:t>человека;</w:t>
      </w:r>
    </w:p>
    <w:p w:rsidR="00211E9C" w:rsidRDefault="00211E9C" w:rsidP="00211E9C">
      <w:pPr>
        <w:pStyle w:val="af0"/>
        <w:spacing w:before="17" w:line="252" w:lineRule="auto"/>
        <w:ind w:right="148"/>
      </w:pPr>
      <w:r>
        <w:t>раскрывать содержание элементов здорового образа жизни, объяснять пагубность вредных привычек;</w:t>
      </w:r>
    </w:p>
    <w:p w:rsidR="00211E9C" w:rsidRDefault="00211E9C" w:rsidP="00211E9C">
      <w:pPr>
        <w:pStyle w:val="af0"/>
        <w:spacing w:before="8"/>
        <w:ind w:left="708" w:firstLine="0"/>
      </w:pPr>
      <w:r>
        <w:t>обосновывать</w:t>
      </w:r>
      <w:r>
        <w:rPr>
          <w:spacing w:val="-11"/>
        </w:rPr>
        <w:t xml:space="preserve"> </w:t>
      </w:r>
      <w:r>
        <w:t>личную</w:t>
      </w:r>
      <w:r>
        <w:rPr>
          <w:spacing w:val="-10"/>
        </w:rPr>
        <w:t xml:space="preserve"> </w:t>
      </w:r>
      <w:r>
        <w:t>ответственность</w:t>
      </w:r>
      <w:r>
        <w:rPr>
          <w:spacing w:val="-8"/>
        </w:rPr>
        <w:t xml:space="preserve"> </w:t>
      </w:r>
      <w:r>
        <w:t>за</w:t>
      </w:r>
      <w:r>
        <w:rPr>
          <w:spacing w:val="-11"/>
        </w:rPr>
        <w:t xml:space="preserve"> </w:t>
      </w:r>
      <w:r>
        <w:t>сохранение</w:t>
      </w:r>
      <w:r>
        <w:rPr>
          <w:spacing w:val="-10"/>
        </w:rPr>
        <w:t xml:space="preserve"> </w:t>
      </w:r>
      <w:r>
        <w:rPr>
          <w:spacing w:val="-2"/>
        </w:rPr>
        <w:t>здоровья;</w:t>
      </w:r>
    </w:p>
    <w:p w:rsidR="00211E9C" w:rsidRDefault="00211E9C" w:rsidP="00211E9C">
      <w:pPr>
        <w:pStyle w:val="af0"/>
        <w:spacing w:before="17" w:line="252" w:lineRule="auto"/>
        <w:ind w:right="146"/>
      </w:pPr>
      <w:r>
        <w:t>раскрывать</w:t>
      </w:r>
      <w:r>
        <w:rPr>
          <w:spacing w:val="80"/>
        </w:rPr>
        <w:t xml:space="preserve"> </w:t>
      </w:r>
      <w:r>
        <w:t>понятие</w:t>
      </w:r>
      <w:r>
        <w:rPr>
          <w:spacing w:val="80"/>
        </w:rPr>
        <w:t xml:space="preserve"> </w:t>
      </w:r>
      <w:r>
        <w:t>«инфекционные</w:t>
      </w:r>
      <w:r>
        <w:rPr>
          <w:spacing w:val="80"/>
        </w:rPr>
        <w:t xml:space="preserve"> </w:t>
      </w:r>
      <w:r>
        <w:t>заболевания»,</w:t>
      </w:r>
      <w:r>
        <w:rPr>
          <w:spacing w:val="80"/>
        </w:rPr>
        <w:t xml:space="preserve"> </w:t>
      </w:r>
      <w:r>
        <w:t>объяснять</w:t>
      </w:r>
      <w:r>
        <w:rPr>
          <w:spacing w:val="80"/>
        </w:rPr>
        <w:t xml:space="preserve"> </w:t>
      </w:r>
      <w:r>
        <w:t>причины</w:t>
      </w:r>
      <w:r>
        <w:rPr>
          <w:spacing w:val="80"/>
        </w:rPr>
        <w:t xml:space="preserve"> </w:t>
      </w:r>
      <w:r>
        <w:t>их возникновения;</w:t>
      </w:r>
    </w:p>
    <w:p w:rsidR="00211E9C" w:rsidRDefault="00211E9C" w:rsidP="00211E9C">
      <w:pPr>
        <w:pStyle w:val="af0"/>
        <w:spacing w:before="8" w:line="252" w:lineRule="auto"/>
        <w:ind w:right="157"/>
      </w:pPr>
      <w:r>
        <w:t>характеризовать механизм распространения инфекционных заболеваний, выработать навыки соблюдения мер их профилактики и защиты от них;</w:t>
      </w:r>
    </w:p>
    <w:p w:rsidR="00211E9C" w:rsidRDefault="00211E9C" w:rsidP="00211E9C">
      <w:pPr>
        <w:pStyle w:val="af0"/>
        <w:spacing w:line="254" w:lineRule="auto"/>
        <w:ind w:right="145"/>
      </w:pPr>
      <w:r>
        <w:t xml:space="preserve">иметь представление о безопасных действиях при возникновении чрезвычайных ситуаций биолого-социального происхождения (эпидемия, </w:t>
      </w:r>
      <w:r>
        <w:rPr>
          <w:spacing w:val="-2"/>
        </w:rPr>
        <w:t>пандемия);</w:t>
      </w:r>
    </w:p>
    <w:p w:rsidR="00211E9C" w:rsidRDefault="00211E9C" w:rsidP="00211E9C">
      <w:pPr>
        <w:pStyle w:val="af0"/>
        <w:spacing w:line="254" w:lineRule="auto"/>
        <w:ind w:right="157"/>
      </w:pPr>
      <w:r>
        <w:t>характеризовать</w:t>
      </w:r>
      <w:r>
        <w:rPr>
          <w:spacing w:val="80"/>
        </w:rPr>
        <w:t xml:space="preserve">  </w:t>
      </w:r>
      <w:r>
        <w:t>основные</w:t>
      </w:r>
      <w:r>
        <w:rPr>
          <w:spacing w:val="80"/>
        </w:rPr>
        <w:t xml:space="preserve">  </w:t>
      </w:r>
      <w:r>
        <w:t>мероприятия,</w:t>
      </w:r>
      <w:r>
        <w:rPr>
          <w:spacing w:val="80"/>
        </w:rPr>
        <w:t xml:space="preserve">  </w:t>
      </w:r>
      <w:r>
        <w:t>проводимые</w:t>
      </w:r>
      <w:r>
        <w:rPr>
          <w:spacing w:val="80"/>
        </w:rPr>
        <w:t xml:space="preserve">  </w:t>
      </w:r>
      <w:r>
        <w:t>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211E9C" w:rsidRDefault="00211E9C" w:rsidP="00211E9C">
      <w:pPr>
        <w:pStyle w:val="af0"/>
        <w:spacing w:before="3" w:line="252" w:lineRule="auto"/>
        <w:ind w:right="151"/>
      </w:pPr>
      <w:r>
        <w:t xml:space="preserve">раскрывать понятие «неинфекционные заболевания» и давать их </w:t>
      </w:r>
      <w:r>
        <w:rPr>
          <w:spacing w:val="-2"/>
        </w:rPr>
        <w:t>классификацию;</w:t>
      </w:r>
    </w:p>
    <w:p w:rsidR="00211E9C" w:rsidRDefault="00211E9C" w:rsidP="00211E9C">
      <w:pPr>
        <w:pStyle w:val="af0"/>
        <w:spacing w:before="1"/>
        <w:ind w:left="708" w:firstLine="0"/>
      </w:pPr>
      <w:r>
        <w:t>характеризовать</w:t>
      </w:r>
      <w:r>
        <w:rPr>
          <w:spacing w:val="-13"/>
        </w:rPr>
        <w:t xml:space="preserve"> </w:t>
      </w:r>
      <w:r>
        <w:t>факторы</w:t>
      </w:r>
      <w:r>
        <w:rPr>
          <w:spacing w:val="-13"/>
        </w:rPr>
        <w:t xml:space="preserve"> </w:t>
      </w:r>
      <w:r>
        <w:t>риска</w:t>
      </w:r>
      <w:r>
        <w:rPr>
          <w:spacing w:val="-13"/>
        </w:rPr>
        <w:t xml:space="preserve"> </w:t>
      </w:r>
      <w:r>
        <w:t>неинфекционных</w:t>
      </w:r>
      <w:r>
        <w:rPr>
          <w:spacing w:val="-14"/>
        </w:rPr>
        <w:t xml:space="preserve"> </w:t>
      </w:r>
      <w:r>
        <w:rPr>
          <w:spacing w:val="-2"/>
        </w:rPr>
        <w:t>заболеваний;</w:t>
      </w:r>
    </w:p>
    <w:p w:rsidR="00211E9C" w:rsidRDefault="00211E9C" w:rsidP="00211E9C">
      <w:pPr>
        <w:pStyle w:val="af0"/>
        <w:spacing w:before="16" w:line="259" w:lineRule="auto"/>
        <w:ind w:right="159"/>
      </w:pPr>
      <w:r>
        <w:t>иметь навыки соблюдения мер профилактики неинфекционных заболеваний и защиты от них;</w:t>
      </w:r>
    </w:p>
    <w:p w:rsidR="00211E9C" w:rsidRDefault="00211E9C" w:rsidP="00211E9C">
      <w:pPr>
        <w:pStyle w:val="af0"/>
        <w:spacing w:line="311" w:lineRule="exact"/>
        <w:ind w:left="708" w:firstLine="0"/>
      </w:pPr>
      <w:r>
        <w:t>знать</w:t>
      </w:r>
      <w:r>
        <w:rPr>
          <w:spacing w:val="-8"/>
        </w:rPr>
        <w:t xml:space="preserve"> </w:t>
      </w:r>
      <w:r>
        <w:t>назначение</w:t>
      </w:r>
      <w:r>
        <w:rPr>
          <w:spacing w:val="-9"/>
        </w:rPr>
        <w:t xml:space="preserve"> </w:t>
      </w:r>
      <w:r>
        <w:t>диспансеризации</w:t>
      </w:r>
      <w:r>
        <w:rPr>
          <w:spacing w:val="-5"/>
        </w:rPr>
        <w:t xml:space="preserve"> </w:t>
      </w:r>
      <w:r>
        <w:t>и</w:t>
      </w:r>
      <w:r>
        <w:rPr>
          <w:spacing w:val="-6"/>
        </w:rPr>
        <w:t xml:space="preserve"> </w:t>
      </w:r>
      <w:r>
        <w:t>раскрывать</w:t>
      </w:r>
      <w:r>
        <w:rPr>
          <w:spacing w:val="-6"/>
        </w:rPr>
        <w:t xml:space="preserve"> </w:t>
      </w:r>
      <w:r>
        <w:t>ее</w:t>
      </w:r>
      <w:r>
        <w:rPr>
          <w:spacing w:val="-8"/>
        </w:rPr>
        <w:t xml:space="preserve"> </w:t>
      </w:r>
      <w:r>
        <w:rPr>
          <w:spacing w:val="-2"/>
        </w:rPr>
        <w:t>задачи;</w:t>
      </w:r>
    </w:p>
    <w:p w:rsidR="00211E9C" w:rsidRDefault="00211E9C" w:rsidP="00211E9C">
      <w:pPr>
        <w:pStyle w:val="af0"/>
        <w:spacing w:before="17" w:line="256" w:lineRule="auto"/>
        <w:ind w:left="708" w:right="265" w:firstLine="0"/>
      </w:pPr>
      <w:r>
        <w:t>раскрывать</w:t>
      </w:r>
      <w:r>
        <w:rPr>
          <w:spacing w:val="-8"/>
        </w:rPr>
        <w:t xml:space="preserve"> </w:t>
      </w:r>
      <w:r>
        <w:t>понятия</w:t>
      </w:r>
      <w:r>
        <w:rPr>
          <w:spacing w:val="-8"/>
        </w:rPr>
        <w:t xml:space="preserve"> </w:t>
      </w:r>
      <w:r>
        <w:t>«психическое</w:t>
      </w:r>
      <w:r>
        <w:rPr>
          <w:spacing w:val="-11"/>
        </w:rPr>
        <w:t xml:space="preserve"> </w:t>
      </w:r>
      <w:r>
        <w:t>здоровье»</w:t>
      </w:r>
      <w:r>
        <w:rPr>
          <w:spacing w:val="-13"/>
        </w:rPr>
        <w:t xml:space="preserve"> </w:t>
      </w:r>
      <w:r>
        <w:t>и</w:t>
      </w:r>
      <w:r>
        <w:rPr>
          <w:spacing w:val="-8"/>
        </w:rPr>
        <w:t xml:space="preserve"> </w:t>
      </w:r>
      <w:r>
        <w:t>«психическое</w:t>
      </w:r>
      <w:r>
        <w:rPr>
          <w:spacing w:val="-5"/>
        </w:rPr>
        <w:t xml:space="preserve"> </w:t>
      </w:r>
      <w:r>
        <w:t>благополучие»; объяснять понятие «стресс» и его влияние на человека;</w:t>
      </w:r>
    </w:p>
    <w:p w:rsidR="00211E9C" w:rsidRDefault="00211E9C" w:rsidP="00211E9C">
      <w:pPr>
        <w:pStyle w:val="af0"/>
        <w:spacing w:line="252" w:lineRule="auto"/>
        <w:ind w:right="158"/>
      </w:pPr>
      <w:r>
        <w:t>иметь навыки соблюдения мер профилактики стресса, раскрывать способы саморегуляции эмоциональных состояний;</w:t>
      </w:r>
    </w:p>
    <w:p w:rsidR="00211E9C" w:rsidRDefault="00211E9C" w:rsidP="00211E9C">
      <w:pPr>
        <w:pStyle w:val="af0"/>
        <w:spacing w:before="3" w:line="252" w:lineRule="auto"/>
        <w:ind w:left="708" w:right="2837" w:firstLine="0"/>
      </w:pPr>
      <w:r>
        <w:t>раскрывать</w:t>
      </w:r>
      <w:r>
        <w:rPr>
          <w:spacing w:val="-5"/>
        </w:rPr>
        <w:t xml:space="preserve"> </w:t>
      </w:r>
      <w:r>
        <w:t>понятие</w:t>
      </w:r>
      <w:r>
        <w:rPr>
          <w:spacing w:val="-8"/>
        </w:rPr>
        <w:t xml:space="preserve"> </w:t>
      </w:r>
      <w:r>
        <w:t>«первая</w:t>
      </w:r>
      <w:r>
        <w:rPr>
          <w:spacing w:val="-5"/>
        </w:rPr>
        <w:t xml:space="preserve"> </w:t>
      </w:r>
      <w:r>
        <w:t>помощь»</w:t>
      </w:r>
      <w:r>
        <w:rPr>
          <w:spacing w:val="-10"/>
        </w:rPr>
        <w:t xml:space="preserve"> </w:t>
      </w:r>
      <w:r>
        <w:t>и</w:t>
      </w:r>
      <w:r>
        <w:rPr>
          <w:spacing w:val="-5"/>
        </w:rPr>
        <w:t xml:space="preserve"> </w:t>
      </w:r>
      <w:r>
        <w:t>ее</w:t>
      </w:r>
      <w:r>
        <w:rPr>
          <w:spacing w:val="-7"/>
        </w:rPr>
        <w:t xml:space="preserve"> </w:t>
      </w:r>
      <w:r>
        <w:t>содержание; знать состояния, требующие оказания первой помощи;</w:t>
      </w:r>
    </w:p>
    <w:p w:rsidR="00211E9C" w:rsidRDefault="00211E9C" w:rsidP="00211E9C">
      <w:pPr>
        <w:pStyle w:val="af0"/>
        <w:spacing w:before="1" w:line="259" w:lineRule="auto"/>
        <w:ind w:right="143"/>
      </w:pPr>
      <w:r>
        <w:t>знать</w:t>
      </w:r>
      <w:r>
        <w:rPr>
          <w:spacing w:val="40"/>
        </w:rPr>
        <w:t xml:space="preserve"> </w:t>
      </w:r>
      <w:r>
        <w:t>универсальный</w:t>
      </w:r>
      <w:r>
        <w:rPr>
          <w:spacing w:val="40"/>
        </w:rPr>
        <w:t xml:space="preserve"> </w:t>
      </w:r>
      <w:r>
        <w:t>алгоритм</w:t>
      </w:r>
      <w:r>
        <w:rPr>
          <w:spacing w:val="40"/>
        </w:rPr>
        <w:t xml:space="preserve"> </w:t>
      </w:r>
      <w:r>
        <w:t>оказания</w:t>
      </w:r>
      <w:r>
        <w:rPr>
          <w:spacing w:val="40"/>
        </w:rPr>
        <w:t xml:space="preserve"> </w:t>
      </w:r>
      <w:r>
        <w:t>первой</w:t>
      </w:r>
      <w:r>
        <w:rPr>
          <w:spacing w:val="40"/>
        </w:rPr>
        <w:t xml:space="preserve"> </w:t>
      </w:r>
      <w:r>
        <w:t>помощи;</w:t>
      </w:r>
      <w:r>
        <w:rPr>
          <w:spacing w:val="40"/>
        </w:rPr>
        <w:t xml:space="preserve"> </w:t>
      </w:r>
      <w:r>
        <w:t>знать</w:t>
      </w:r>
      <w:r>
        <w:rPr>
          <w:spacing w:val="40"/>
        </w:rPr>
        <w:t xml:space="preserve"> </w:t>
      </w:r>
      <w:r>
        <w:t>назначение и состав аптечки первой помощи;</w:t>
      </w:r>
    </w:p>
    <w:p w:rsidR="00211E9C" w:rsidRDefault="00211E9C" w:rsidP="00211E9C">
      <w:pPr>
        <w:pStyle w:val="af0"/>
        <w:spacing w:line="252" w:lineRule="auto"/>
        <w:ind w:left="708" w:right="165" w:firstLine="0"/>
      </w:pPr>
      <w:r>
        <w:t>иметь</w:t>
      </w:r>
      <w:r>
        <w:rPr>
          <w:spacing w:val="-6"/>
        </w:rPr>
        <w:t xml:space="preserve"> </w:t>
      </w:r>
      <w:r>
        <w:t>навыки</w:t>
      </w:r>
      <w:r>
        <w:rPr>
          <w:spacing w:val="-6"/>
        </w:rPr>
        <w:t xml:space="preserve"> </w:t>
      </w:r>
      <w:r>
        <w:t>действий</w:t>
      </w:r>
      <w:r>
        <w:rPr>
          <w:spacing w:val="-12"/>
        </w:rPr>
        <w:t xml:space="preserve"> </w:t>
      </w:r>
      <w:r>
        <w:t>при</w:t>
      </w:r>
      <w:r>
        <w:rPr>
          <w:spacing w:val="-6"/>
        </w:rPr>
        <w:t xml:space="preserve"> </w:t>
      </w:r>
      <w:r>
        <w:t>оказании</w:t>
      </w:r>
      <w:r>
        <w:rPr>
          <w:spacing w:val="-6"/>
        </w:rPr>
        <w:t xml:space="preserve"> </w:t>
      </w:r>
      <w:r>
        <w:t>первой</w:t>
      </w:r>
      <w:r>
        <w:rPr>
          <w:spacing w:val="-6"/>
        </w:rPr>
        <w:t xml:space="preserve"> </w:t>
      </w:r>
      <w:r>
        <w:t>помощи</w:t>
      </w:r>
      <w:r>
        <w:rPr>
          <w:spacing w:val="-6"/>
        </w:rPr>
        <w:t xml:space="preserve"> </w:t>
      </w:r>
      <w:r>
        <w:t>в</w:t>
      </w:r>
      <w:r>
        <w:rPr>
          <w:spacing w:val="-10"/>
        </w:rPr>
        <w:t xml:space="preserve"> </w:t>
      </w:r>
      <w:r>
        <w:t>различных</w:t>
      </w:r>
      <w:r>
        <w:rPr>
          <w:spacing w:val="-11"/>
        </w:rPr>
        <w:t xml:space="preserve"> </w:t>
      </w:r>
      <w:r>
        <w:t>ситуациях; характеризовать приемы психологической поддержки пострадавшего.</w:t>
      </w:r>
    </w:p>
    <w:p w:rsidR="00211E9C" w:rsidRDefault="00211E9C" w:rsidP="00211E9C">
      <w:pPr>
        <w:pStyle w:val="af0"/>
        <w:spacing w:before="14"/>
        <w:ind w:left="0" w:firstLine="0"/>
      </w:pPr>
    </w:p>
    <w:p w:rsidR="00211E9C" w:rsidRDefault="00211E9C" w:rsidP="00211E9C">
      <w:pPr>
        <w:pStyle w:val="af0"/>
        <w:tabs>
          <w:tab w:val="left" w:pos="2305"/>
          <w:tab w:val="left" w:pos="3481"/>
          <w:tab w:val="left" w:pos="3876"/>
          <w:tab w:val="left" w:pos="4818"/>
          <w:tab w:val="left" w:pos="5941"/>
          <w:tab w:val="left" w:pos="7631"/>
          <w:tab w:val="left" w:pos="8703"/>
        </w:tabs>
        <w:spacing w:line="256" w:lineRule="auto"/>
        <w:ind w:left="708" w:right="151" w:firstLine="0"/>
      </w:pPr>
      <w:r>
        <w:t xml:space="preserve">Предметные результаты по </w:t>
      </w:r>
      <w:r>
        <w:rPr>
          <w:b/>
        </w:rPr>
        <w:t>модулю № 9 «Безопасность в социуме»</w:t>
      </w:r>
      <w:r>
        <w:t xml:space="preserve">: характеризовать общение и объяснять его значение для человека; характеризовать признаки и анализировать способы эффективного общения; </w:t>
      </w:r>
      <w:r>
        <w:rPr>
          <w:spacing w:val="-2"/>
        </w:rPr>
        <w:t>раскрывать</w:t>
      </w:r>
      <w:r>
        <w:tab/>
      </w:r>
      <w:r>
        <w:rPr>
          <w:spacing w:val="-2"/>
        </w:rPr>
        <w:t>приемы</w:t>
      </w:r>
      <w:r>
        <w:tab/>
      </w:r>
      <w:r>
        <w:rPr>
          <w:spacing w:val="-10"/>
        </w:rPr>
        <w:t>и</w:t>
      </w:r>
      <w:r>
        <w:tab/>
      </w:r>
      <w:r>
        <w:rPr>
          <w:spacing w:val="-4"/>
        </w:rPr>
        <w:t>иметь</w:t>
      </w:r>
      <w:r>
        <w:tab/>
      </w:r>
      <w:r>
        <w:rPr>
          <w:spacing w:val="-2"/>
        </w:rPr>
        <w:t>навыки</w:t>
      </w:r>
      <w:r>
        <w:tab/>
      </w:r>
      <w:r>
        <w:rPr>
          <w:spacing w:val="-2"/>
        </w:rPr>
        <w:t>соблюдения</w:t>
      </w:r>
      <w:r>
        <w:tab/>
      </w:r>
      <w:r>
        <w:rPr>
          <w:spacing w:val="-2"/>
        </w:rPr>
        <w:t>правил</w:t>
      </w:r>
      <w:r>
        <w:tab/>
      </w:r>
      <w:r>
        <w:rPr>
          <w:spacing w:val="-2"/>
        </w:rPr>
        <w:t>безопасной</w:t>
      </w:r>
    </w:p>
    <w:p w:rsidR="00211E9C" w:rsidRDefault="00211E9C" w:rsidP="00211E9C">
      <w:pPr>
        <w:pStyle w:val="af0"/>
        <w:spacing w:line="312" w:lineRule="exact"/>
        <w:ind w:firstLine="0"/>
      </w:pPr>
      <w:r>
        <w:t>межличностной</w:t>
      </w:r>
      <w:r>
        <w:rPr>
          <w:spacing w:val="-7"/>
        </w:rPr>
        <w:t xml:space="preserve"> </w:t>
      </w:r>
      <w:r>
        <w:t>коммуникации</w:t>
      </w:r>
      <w:r>
        <w:rPr>
          <w:spacing w:val="-7"/>
        </w:rPr>
        <w:t xml:space="preserve"> </w:t>
      </w:r>
      <w:r>
        <w:t>и</w:t>
      </w:r>
      <w:r>
        <w:rPr>
          <w:spacing w:val="-6"/>
        </w:rPr>
        <w:t xml:space="preserve"> </w:t>
      </w:r>
      <w:r>
        <w:t>комфортного</w:t>
      </w:r>
      <w:r>
        <w:rPr>
          <w:spacing w:val="-11"/>
        </w:rPr>
        <w:t xml:space="preserve"> </w:t>
      </w:r>
      <w:r>
        <w:t>взаимодействия</w:t>
      </w:r>
      <w:r>
        <w:rPr>
          <w:spacing w:val="-6"/>
        </w:rPr>
        <w:t xml:space="preserve"> </w:t>
      </w:r>
      <w:r>
        <w:t>в</w:t>
      </w:r>
      <w:r>
        <w:rPr>
          <w:spacing w:val="-10"/>
        </w:rPr>
        <w:t xml:space="preserve"> </w:t>
      </w:r>
      <w:r>
        <w:rPr>
          <w:spacing w:val="-2"/>
        </w:rPr>
        <w:t>группе;</w:t>
      </w:r>
    </w:p>
    <w:p w:rsidR="00211E9C" w:rsidRDefault="00211E9C" w:rsidP="00211E9C">
      <w:pPr>
        <w:pStyle w:val="af0"/>
        <w:spacing w:line="312" w:lineRule="exact"/>
        <w:sectPr w:rsidR="00211E9C">
          <w:pgSz w:w="11910" w:h="16850"/>
          <w:pgMar w:top="1240" w:right="708" w:bottom="940" w:left="992" w:header="710" w:footer="755" w:gutter="0"/>
          <w:cols w:space="720"/>
        </w:sectPr>
      </w:pPr>
    </w:p>
    <w:p w:rsidR="00211E9C" w:rsidRDefault="00211E9C" w:rsidP="00211E9C">
      <w:pPr>
        <w:pStyle w:val="af0"/>
        <w:spacing w:before="263" w:line="256" w:lineRule="auto"/>
        <w:ind w:left="708" w:firstLine="0"/>
      </w:pPr>
      <w:r>
        <w:lastRenderedPageBreak/>
        <w:t>раскрывать признаки конструктивного и деструктивного общения; раскрывать</w:t>
      </w:r>
      <w:r>
        <w:rPr>
          <w:spacing w:val="54"/>
          <w:w w:val="150"/>
        </w:rPr>
        <w:t xml:space="preserve"> </w:t>
      </w:r>
      <w:r>
        <w:t>понятие</w:t>
      </w:r>
      <w:r>
        <w:rPr>
          <w:spacing w:val="51"/>
          <w:w w:val="150"/>
        </w:rPr>
        <w:t xml:space="preserve"> </w:t>
      </w:r>
      <w:r>
        <w:t>«конфликт»</w:t>
      </w:r>
      <w:r>
        <w:rPr>
          <w:spacing w:val="50"/>
          <w:w w:val="150"/>
        </w:rPr>
        <w:t xml:space="preserve"> </w:t>
      </w:r>
      <w:r>
        <w:t>и</w:t>
      </w:r>
      <w:r>
        <w:rPr>
          <w:spacing w:val="60"/>
          <w:w w:val="150"/>
        </w:rPr>
        <w:t xml:space="preserve"> </w:t>
      </w:r>
      <w:r>
        <w:t>характеризовать</w:t>
      </w:r>
      <w:r>
        <w:rPr>
          <w:spacing w:val="55"/>
          <w:w w:val="150"/>
        </w:rPr>
        <w:t xml:space="preserve"> </w:t>
      </w:r>
      <w:r>
        <w:t>стадии</w:t>
      </w:r>
      <w:r>
        <w:rPr>
          <w:spacing w:val="53"/>
          <w:w w:val="150"/>
        </w:rPr>
        <w:t xml:space="preserve"> </w:t>
      </w:r>
      <w:r>
        <w:t>его</w:t>
      </w:r>
      <w:r>
        <w:rPr>
          <w:spacing w:val="50"/>
          <w:w w:val="150"/>
        </w:rPr>
        <w:t xml:space="preserve"> </w:t>
      </w:r>
      <w:r>
        <w:rPr>
          <w:spacing w:val="-2"/>
        </w:rPr>
        <w:t>развития,</w:t>
      </w:r>
    </w:p>
    <w:p w:rsidR="00211E9C" w:rsidRDefault="00211E9C" w:rsidP="00211E9C">
      <w:pPr>
        <w:pStyle w:val="af0"/>
        <w:spacing w:line="317" w:lineRule="exact"/>
        <w:ind w:firstLine="0"/>
      </w:pPr>
      <w:r>
        <w:t>факторы</w:t>
      </w:r>
      <w:r>
        <w:rPr>
          <w:spacing w:val="-5"/>
        </w:rPr>
        <w:t xml:space="preserve"> </w:t>
      </w:r>
      <w:r>
        <w:t>и</w:t>
      </w:r>
      <w:r>
        <w:rPr>
          <w:spacing w:val="-4"/>
        </w:rPr>
        <w:t xml:space="preserve"> </w:t>
      </w:r>
      <w:r>
        <w:t>причины</w:t>
      </w:r>
      <w:r>
        <w:rPr>
          <w:spacing w:val="-4"/>
        </w:rPr>
        <w:t xml:space="preserve"> </w:t>
      </w:r>
      <w:r>
        <w:rPr>
          <w:spacing w:val="-2"/>
        </w:rPr>
        <w:t>развития;</w:t>
      </w:r>
    </w:p>
    <w:p w:rsidR="00211E9C" w:rsidRDefault="00211E9C" w:rsidP="00211E9C">
      <w:pPr>
        <w:pStyle w:val="af0"/>
        <w:spacing w:before="17" w:line="256" w:lineRule="auto"/>
        <w:ind w:right="149"/>
      </w:pPr>
      <w:r>
        <w:t>иметь</w:t>
      </w:r>
      <w:r>
        <w:rPr>
          <w:spacing w:val="70"/>
          <w:w w:val="150"/>
        </w:rPr>
        <w:t xml:space="preserve">  </w:t>
      </w:r>
      <w:r>
        <w:t>представление</w:t>
      </w:r>
      <w:r>
        <w:rPr>
          <w:spacing w:val="72"/>
          <w:w w:val="150"/>
        </w:rPr>
        <w:t xml:space="preserve">  </w:t>
      </w:r>
      <w:r>
        <w:t>о</w:t>
      </w:r>
      <w:r>
        <w:rPr>
          <w:spacing w:val="80"/>
        </w:rPr>
        <w:t xml:space="preserve">  </w:t>
      </w:r>
      <w:r>
        <w:t>ситуациях</w:t>
      </w:r>
      <w:r>
        <w:rPr>
          <w:spacing w:val="71"/>
          <w:w w:val="150"/>
        </w:rPr>
        <w:t xml:space="preserve">  </w:t>
      </w:r>
      <w:r>
        <w:t>возникновения</w:t>
      </w:r>
      <w:r>
        <w:rPr>
          <w:spacing w:val="73"/>
          <w:w w:val="150"/>
        </w:rPr>
        <w:t xml:space="preserve">  </w:t>
      </w:r>
      <w:r>
        <w:t>межличностных и групповых конфликтов;</w:t>
      </w:r>
    </w:p>
    <w:p w:rsidR="00211E9C" w:rsidRDefault="00211E9C" w:rsidP="00211E9C">
      <w:pPr>
        <w:pStyle w:val="af0"/>
        <w:spacing w:line="252" w:lineRule="auto"/>
        <w:ind w:right="162"/>
      </w:pPr>
      <w:r>
        <w:t>характеризовать</w:t>
      </w:r>
      <w:r>
        <w:rPr>
          <w:spacing w:val="-6"/>
        </w:rPr>
        <w:t xml:space="preserve"> </w:t>
      </w:r>
      <w:r>
        <w:t>безопасные</w:t>
      </w:r>
      <w:r>
        <w:rPr>
          <w:spacing w:val="-9"/>
        </w:rPr>
        <w:t xml:space="preserve"> </w:t>
      </w:r>
      <w:r>
        <w:t>и</w:t>
      </w:r>
      <w:r>
        <w:rPr>
          <w:spacing w:val="-6"/>
        </w:rPr>
        <w:t xml:space="preserve"> </w:t>
      </w:r>
      <w:r>
        <w:t>эффективные</w:t>
      </w:r>
      <w:r>
        <w:rPr>
          <w:spacing w:val="-9"/>
        </w:rPr>
        <w:t xml:space="preserve"> </w:t>
      </w:r>
      <w:r>
        <w:t>способы</w:t>
      </w:r>
      <w:r>
        <w:rPr>
          <w:spacing w:val="-8"/>
        </w:rPr>
        <w:t xml:space="preserve"> </w:t>
      </w:r>
      <w:r>
        <w:t>избегания</w:t>
      </w:r>
      <w:r>
        <w:rPr>
          <w:spacing w:val="-6"/>
        </w:rPr>
        <w:t xml:space="preserve"> </w:t>
      </w:r>
      <w:r>
        <w:t>и</w:t>
      </w:r>
      <w:r>
        <w:rPr>
          <w:spacing w:val="-6"/>
        </w:rPr>
        <w:t xml:space="preserve"> </w:t>
      </w:r>
      <w:r>
        <w:t>разрешения конфликтных ситуаций;</w:t>
      </w:r>
    </w:p>
    <w:p w:rsidR="00211E9C" w:rsidRDefault="00211E9C" w:rsidP="00211E9C">
      <w:pPr>
        <w:pStyle w:val="af0"/>
        <w:spacing w:before="4" w:line="252" w:lineRule="auto"/>
        <w:ind w:right="153"/>
      </w:pPr>
      <w:r>
        <w:t>иметь</w:t>
      </w:r>
      <w:r>
        <w:rPr>
          <w:spacing w:val="80"/>
          <w:w w:val="150"/>
        </w:rPr>
        <w:t xml:space="preserve"> </w:t>
      </w:r>
      <w:r>
        <w:t>навыки</w:t>
      </w:r>
      <w:r>
        <w:rPr>
          <w:spacing w:val="80"/>
          <w:w w:val="150"/>
        </w:rPr>
        <w:t xml:space="preserve"> </w:t>
      </w:r>
      <w:r>
        <w:t>безопасного</w:t>
      </w:r>
      <w:r>
        <w:rPr>
          <w:spacing w:val="80"/>
          <w:w w:val="150"/>
        </w:rPr>
        <w:t xml:space="preserve"> </w:t>
      </w:r>
      <w:r>
        <w:t>поведения</w:t>
      </w:r>
      <w:r>
        <w:rPr>
          <w:spacing w:val="80"/>
          <w:w w:val="150"/>
        </w:rPr>
        <w:t xml:space="preserve"> </w:t>
      </w:r>
      <w:r>
        <w:t>для</w:t>
      </w:r>
      <w:r>
        <w:rPr>
          <w:spacing w:val="80"/>
          <w:w w:val="150"/>
        </w:rPr>
        <w:t xml:space="preserve"> </w:t>
      </w:r>
      <w:r>
        <w:t>снижения</w:t>
      </w:r>
      <w:r>
        <w:rPr>
          <w:spacing w:val="80"/>
          <w:w w:val="150"/>
        </w:rPr>
        <w:t xml:space="preserve"> </w:t>
      </w:r>
      <w:r>
        <w:t>риска</w:t>
      </w:r>
      <w:r>
        <w:rPr>
          <w:spacing w:val="80"/>
          <w:w w:val="150"/>
        </w:rPr>
        <w:t xml:space="preserve"> </w:t>
      </w:r>
      <w:r>
        <w:t>конфликта</w:t>
      </w:r>
      <w:r>
        <w:rPr>
          <w:spacing w:val="80"/>
        </w:rPr>
        <w:t xml:space="preserve"> </w:t>
      </w:r>
      <w:r>
        <w:t>и безопасных действий при его опасных проявлениях;</w:t>
      </w:r>
    </w:p>
    <w:p w:rsidR="00211E9C" w:rsidRDefault="00211E9C" w:rsidP="00211E9C">
      <w:pPr>
        <w:pStyle w:val="af0"/>
        <w:spacing w:line="256" w:lineRule="auto"/>
        <w:ind w:right="150"/>
      </w:pPr>
      <w:r>
        <w:t xml:space="preserve">характеризовать способ разрешения конфликта с помощью третьей стороны </w:t>
      </w:r>
      <w:r>
        <w:rPr>
          <w:spacing w:val="-2"/>
        </w:rPr>
        <w:t>(медиатора);</w:t>
      </w:r>
    </w:p>
    <w:p w:rsidR="00211E9C" w:rsidRDefault="00211E9C" w:rsidP="00211E9C">
      <w:pPr>
        <w:pStyle w:val="af0"/>
        <w:spacing w:line="254" w:lineRule="auto"/>
        <w:ind w:right="157"/>
      </w:pPr>
      <w:r>
        <w:t>иметь представление об опасных формах проявления конфликта: агрессия, психологическое насилие, систематическое унижение чести и достоинства, издевательства, преследование;</w:t>
      </w:r>
    </w:p>
    <w:p w:rsidR="00211E9C" w:rsidRDefault="00211E9C" w:rsidP="00211E9C">
      <w:pPr>
        <w:pStyle w:val="af0"/>
        <w:spacing w:line="321" w:lineRule="exact"/>
        <w:ind w:left="708" w:firstLine="0"/>
      </w:pPr>
      <w:r>
        <w:t>характеризовать</w:t>
      </w:r>
      <w:r>
        <w:rPr>
          <w:spacing w:val="-7"/>
        </w:rPr>
        <w:t xml:space="preserve"> </w:t>
      </w:r>
      <w:r>
        <w:t>манипуляции</w:t>
      </w:r>
      <w:r>
        <w:rPr>
          <w:spacing w:val="-6"/>
        </w:rPr>
        <w:t xml:space="preserve"> </w:t>
      </w:r>
      <w:r>
        <w:t>в</w:t>
      </w:r>
      <w:r>
        <w:rPr>
          <w:spacing w:val="-10"/>
        </w:rPr>
        <w:t xml:space="preserve"> </w:t>
      </w:r>
      <w:r>
        <w:t>ходе</w:t>
      </w:r>
      <w:r>
        <w:rPr>
          <w:spacing w:val="-10"/>
        </w:rPr>
        <w:t xml:space="preserve"> </w:t>
      </w:r>
      <w:r>
        <w:t>межличностного</w:t>
      </w:r>
      <w:r>
        <w:rPr>
          <w:spacing w:val="-10"/>
        </w:rPr>
        <w:t xml:space="preserve"> </w:t>
      </w:r>
      <w:r>
        <w:rPr>
          <w:spacing w:val="-2"/>
        </w:rPr>
        <w:t>общения;</w:t>
      </w:r>
    </w:p>
    <w:p w:rsidR="00211E9C" w:rsidRDefault="00211E9C" w:rsidP="00211E9C">
      <w:pPr>
        <w:pStyle w:val="af0"/>
        <w:spacing w:before="12" w:line="259" w:lineRule="auto"/>
        <w:ind w:right="150"/>
      </w:pPr>
      <w:r>
        <w:t>раскрывать приемы распознавания манипуляций и знать способы противостояния ей;</w:t>
      </w:r>
    </w:p>
    <w:p w:rsidR="00211E9C" w:rsidRDefault="00211E9C" w:rsidP="00211E9C">
      <w:pPr>
        <w:pStyle w:val="af0"/>
        <w:spacing w:line="254" w:lineRule="auto"/>
        <w:ind w:right="150"/>
      </w:pPr>
      <w:r>
        <w:t>раскрывать приемы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w:t>
      </w:r>
      <w:r>
        <w:rPr>
          <w:spacing w:val="80"/>
          <w:w w:val="150"/>
        </w:rPr>
        <w:t xml:space="preserve"> </w:t>
      </w:r>
      <w:r>
        <w:t>или</w:t>
      </w:r>
      <w:r>
        <w:rPr>
          <w:spacing w:val="40"/>
        </w:rPr>
        <w:t xml:space="preserve">  </w:t>
      </w:r>
      <w:r>
        <w:t>деструктивную</w:t>
      </w:r>
      <w:r>
        <w:rPr>
          <w:spacing w:val="80"/>
          <w:w w:val="150"/>
        </w:rPr>
        <w:t xml:space="preserve"> </w:t>
      </w:r>
      <w:r>
        <w:t>деятельность)</w:t>
      </w:r>
      <w:r>
        <w:rPr>
          <w:spacing w:val="40"/>
        </w:rPr>
        <w:t xml:space="preserve">  </w:t>
      </w:r>
      <w:r>
        <w:t>и</w:t>
      </w:r>
      <w:r>
        <w:rPr>
          <w:spacing w:val="40"/>
        </w:rPr>
        <w:t xml:space="preserve">  </w:t>
      </w:r>
      <w:r>
        <w:t>знать</w:t>
      </w:r>
      <w:r>
        <w:rPr>
          <w:spacing w:val="40"/>
        </w:rPr>
        <w:t xml:space="preserve">  </w:t>
      </w:r>
      <w:r>
        <w:t>способы</w:t>
      </w:r>
      <w:r>
        <w:rPr>
          <w:spacing w:val="80"/>
          <w:w w:val="150"/>
        </w:rPr>
        <w:t xml:space="preserve"> </w:t>
      </w:r>
      <w:r>
        <w:t>защиты от них;</w:t>
      </w:r>
    </w:p>
    <w:p w:rsidR="00211E9C" w:rsidRDefault="00211E9C" w:rsidP="00211E9C">
      <w:pPr>
        <w:pStyle w:val="af0"/>
        <w:spacing w:line="252" w:lineRule="auto"/>
        <w:ind w:right="151"/>
      </w:pPr>
      <w:r>
        <w:t>характеризовать</w:t>
      </w:r>
      <w:r>
        <w:rPr>
          <w:spacing w:val="-12"/>
        </w:rPr>
        <w:t xml:space="preserve"> </w:t>
      </w:r>
      <w:r>
        <w:t>современные</w:t>
      </w:r>
      <w:r>
        <w:rPr>
          <w:spacing w:val="-15"/>
        </w:rPr>
        <w:t xml:space="preserve"> </w:t>
      </w:r>
      <w:r>
        <w:t>молодежные</w:t>
      </w:r>
      <w:r>
        <w:rPr>
          <w:spacing w:val="-8"/>
        </w:rPr>
        <w:t xml:space="preserve"> </w:t>
      </w:r>
      <w:r>
        <w:t>увлечения</w:t>
      </w:r>
      <w:r>
        <w:rPr>
          <w:spacing w:val="-12"/>
        </w:rPr>
        <w:t xml:space="preserve"> </w:t>
      </w:r>
      <w:r>
        <w:t>и</w:t>
      </w:r>
      <w:r>
        <w:rPr>
          <w:spacing w:val="-12"/>
        </w:rPr>
        <w:t xml:space="preserve"> </w:t>
      </w:r>
      <w:r>
        <w:t>опасности,</w:t>
      </w:r>
      <w:r>
        <w:rPr>
          <w:spacing w:val="-10"/>
        </w:rPr>
        <w:t xml:space="preserve"> </w:t>
      </w:r>
      <w:r>
        <w:t>связанные с ними, знать правила безопасного поведения;</w:t>
      </w:r>
    </w:p>
    <w:p w:rsidR="00211E9C" w:rsidRDefault="00211E9C" w:rsidP="00211E9C">
      <w:pPr>
        <w:pStyle w:val="af0"/>
        <w:spacing w:line="256" w:lineRule="auto"/>
        <w:ind w:right="153"/>
      </w:pPr>
      <w:r>
        <w:t xml:space="preserve">иметь навыки безопасного поведения при коммуникации с незнакомыми </w:t>
      </w:r>
      <w:r>
        <w:rPr>
          <w:spacing w:val="-2"/>
        </w:rPr>
        <w:t>людьми.</w:t>
      </w:r>
    </w:p>
    <w:p w:rsidR="00211E9C" w:rsidRDefault="00211E9C" w:rsidP="00211E9C">
      <w:pPr>
        <w:pStyle w:val="af0"/>
        <w:spacing w:before="3"/>
        <w:ind w:left="0" w:firstLine="0"/>
      </w:pPr>
    </w:p>
    <w:p w:rsidR="00211E9C" w:rsidRDefault="00211E9C" w:rsidP="00211E9C">
      <w:pPr>
        <w:spacing w:line="264" w:lineRule="auto"/>
        <w:ind w:left="138" w:right="158" w:firstLine="569"/>
        <w:jc w:val="both"/>
        <w:rPr>
          <w:sz w:val="28"/>
        </w:rPr>
      </w:pPr>
      <w:r>
        <w:rPr>
          <w:spacing w:val="-2"/>
          <w:sz w:val="28"/>
        </w:rPr>
        <w:t>Предметные</w:t>
      </w:r>
      <w:r>
        <w:rPr>
          <w:spacing w:val="-9"/>
          <w:sz w:val="28"/>
        </w:rPr>
        <w:t xml:space="preserve"> </w:t>
      </w:r>
      <w:r>
        <w:rPr>
          <w:spacing w:val="-2"/>
          <w:sz w:val="28"/>
        </w:rPr>
        <w:t>результаты</w:t>
      </w:r>
      <w:r>
        <w:rPr>
          <w:spacing w:val="-8"/>
          <w:sz w:val="28"/>
        </w:rPr>
        <w:t xml:space="preserve"> </w:t>
      </w:r>
      <w:r>
        <w:rPr>
          <w:spacing w:val="-2"/>
          <w:sz w:val="28"/>
        </w:rPr>
        <w:t>по</w:t>
      </w:r>
      <w:r>
        <w:rPr>
          <w:spacing w:val="-6"/>
          <w:sz w:val="28"/>
        </w:rPr>
        <w:t xml:space="preserve"> </w:t>
      </w:r>
      <w:r>
        <w:rPr>
          <w:b/>
          <w:spacing w:val="-2"/>
          <w:sz w:val="28"/>
        </w:rPr>
        <w:t>модулю</w:t>
      </w:r>
      <w:r>
        <w:rPr>
          <w:b/>
          <w:spacing w:val="-4"/>
          <w:sz w:val="28"/>
        </w:rPr>
        <w:t xml:space="preserve"> </w:t>
      </w:r>
      <w:r>
        <w:rPr>
          <w:b/>
          <w:spacing w:val="-2"/>
          <w:sz w:val="28"/>
        </w:rPr>
        <w:t>№</w:t>
      </w:r>
      <w:r>
        <w:rPr>
          <w:b/>
          <w:spacing w:val="-7"/>
          <w:sz w:val="28"/>
        </w:rPr>
        <w:t xml:space="preserve"> </w:t>
      </w:r>
      <w:r>
        <w:rPr>
          <w:b/>
          <w:spacing w:val="-2"/>
          <w:sz w:val="28"/>
        </w:rPr>
        <w:t>10</w:t>
      </w:r>
      <w:r>
        <w:rPr>
          <w:b/>
          <w:spacing w:val="-10"/>
          <w:sz w:val="28"/>
        </w:rPr>
        <w:t xml:space="preserve"> </w:t>
      </w:r>
      <w:r>
        <w:rPr>
          <w:b/>
          <w:spacing w:val="-2"/>
          <w:sz w:val="28"/>
        </w:rPr>
        <w:t>«Безопасность</w:t>
      </w:r>
      <w:r>
        <w:rPr>
          <w:b/>
          <w:spacing w:val="-10"/>
          <w:sz w:val="28"/>
        </w:rPr>
        <w:t xml:space="preserve"> </w:t>
      </w:r>
      <w:r>
        <w:rPr>
          <w:b/>
          <w:spacing w:val="-2"/>
          <w:sz w:val="28"/>
        </w:rPr>
        <w:t>в</w:t>
      </w:r>
      <w:r>
        <w:rPr>
          <w:b/>
          <w:spacing w:val="-6"/>
          <w:sz w:val="28"/>
        </w:rPr>
        <w:t xml:space="preserve"> </w:t>
      </w:r>
      <w:r>
        <w:rPr>
          <w:b/>
          <w:spacing w:val="-2"/>
          <w:sz w:val="28"/>
        </w:rPr>
        <w:t>информационном пространстве»</w:t>
      </w:r>
      <w:r>
        <w:rPr>
          <w:spacing w:val="-2"/>
          <w:sz w:val="28"/>
        </w:rPr>
        <w:t>:</w:t>
      </w:r>
    </w:p>
    <w:p w:rsidR="00211E9C" w:rsidRDefault="00211E9C" w:rsidP="00211E9C">
      <w:pPr>
        <w:pStyle w:val="af0"/>
        <w:spacing w:line="252" w:lineRule="auto"/>
        <w:ind w:right="140"/>
      </w:pPr>
      <w:r>
        <w:t>раскрывать понятие «цифровая среда», ее характеристики и приводить примеры информационных и компьютерных угроз;</w:t>
      </w:r>
    </w:p>
    <w:p w:rsidR="00211E9C" w:rsidRDefault="00211E9C" w:rsidP="00211E9C">
      <w:pPr>
        <w:pStyle w:val="af0"/>
        <w:spacing w:line="259" w:lineRule="auto"/>
        <w:ind w:left="708" w:right="1884" w:firstLine="0"/>
      </w:pPr>
      <w:r>
        <w:t>объяснять положительные возможности цифровой среды; характеризовать</w:t>
      </w:r>
      <w:r>
        <w:rPr>
          <w:spacing w:val="-11"/>
        </w:rPr>
        <w:t xml:space="preserve"> </w:t>
      </w:r>
      <w:r>
        <w:t>риски</w:t>
      </w:r>
      <w:r>
        <w:rPr>
          <w:spacing w:val="-9"/>
        </w:rPr>
        <w:t xml:space="preserve"> </w:t>
      </w:r>
      <w:r>
        <w:t>и</w:t>
      </w:r>
      <w:r>
        <w:rPr>
          <w:spacing w:val="-3"/>
        </w:rPr>
        <w:t xml:space="preserve"> </w:t>
      </w:r>
      <w:r>
        <w:t>угрозы</w:t>
      </w:r>
      <w:r>
        <w:rPr>
          <w:spacing w:val="-11"/>
        </w:rPr>
        <w:t xml:space="preserve"> </w:t>
      </w:r>
      <w:r>
        <w:t>при</w:t>
      </w:r>
      <w:r>
        <w:rPr>
          <w:spacing w:val="-9"/>
        </w:rPr>
        <w:t xml:space="preserve"> </w:t>
      </w:r>
      <w:r>
        <w:t>использовании</w:t>
      </w:r>
      <w:r>
        <w:rPr>
          <w:spacing w:val="-8"/>
        </w:rPr>
        <w:t xml:space="preserve"> </w:t>
      </w:r>
      <w:r>
        <w:rPr>
          <w:spacing w:val="-2"/>
        </w:rPr>
        <w:t>Интернета;</w:t>
      </w:r>
    </w:p>
    <w:p w:rsidR="00211E9C" w:rsidRDefault="00211E9C" w:rsidP="00211E9C">
      <w:pPr>
        <w:pStyle w:val="af0"/>
        <w:spacing w:line="254" w:lineRule="auto"/>
        <w:ind w:right="150"/>
      </w:pPr>
      <w:r>
        <w:t>знать</w:t>
      </w:r>
      <w:r>
        <w:rPr>
          <w:spacing w:val="80"/>
          <w:w w:val="150"/>
        </w:rPr>
        <w:t xml:space="preserve">  </w:t>
      </w:r>
      <w:r>
        <w:t>общие</w:t>
      </w:r>
      <w:r>
        <w:rPr>
          <w:spacing w:val="80"/>
          <w:w w:val="150"/>
        </w:rPr>
        <w:t xml:space="preserve">  </w:t>
      </w:r>
      <w:r>
        <w:t>принципы</w:t>
      </w:r>
      <w:r>
        <w:rPr>
          <w:spacing w:val="80"/>
          <w:w w:val="150"/>
        </w:rPr>
        <w:t xml:space="preserve">  </w:t>
      </w:r>
      <w:r>
        <w:t>безопасного</w:t>
      </w:r>
      <w:r>
        <w:rPr>
          <w:spacing w:val="80"/>
          <w:w w:val="150"/>
        </w:rPr>
        <w:t xml:space="preserve">  </w:t>
      </w:r>
      <w:r>
        <w:t>поведения,</w:t>
      </w:r>
      <w:r>
        <w:rPr>
          <w:spacing w:val="80"/>
          <w:w w:val="150"/>
        </w:rPr>
        <w:t xml:space="preserve">  </w:t>
      </w:r>
      <w:r>
        <w:t>необходимые</w:t>
      </w:r>
      <w:r>
        <w:rPr>
          <w:spacing w:val="40"/>
        </w:rPr>
        <w:t xml:space="preserve"> </w:t>
      </w:r>
      <w:r>
        <w:t xml:space="preserve">для предупреждения возникновения опасных ситуаций в личном цифровом </w:t>
      </w:r>
      <w:r>
        <w:rPr>
          <w:spacing w:val="-2"/>
        </w:rPr>
        <w:t>пространстве;</w:t>
      </w:r>
    </w:p>
    <w:p w:rsidR="00211E9C" w:rsidRDefault="00211E9C" w:rsidP="00211E9C">
      <w:pPr>
        <w:pStyle w:val="af0"/>
        <w:spacing w:line="321" w:lineRule="exact"/>
        <w:ind w:left="708" w:firstLine="0"/>
      </w:pPr>
      <w:r>
        <w:t>характеризовать</w:t>
      </w:r>
      <w:r>
        <w:rPr>
          <w:spacing w:val="-12"/>
        </w:rPr>
        <w:t xml:space="preserve"> </w:t>
      </w:r>
      <w:r>
        <w:t>опасные</w:t>
      </w:r>
      <w:r>
        <w:rPr>
          <w:spacing w:val="-12"/>
        </w:rPr>
        <w:t xml:space="preserve"> </w:t>
      </w:r>
      <w:r>
        <w:t>явления</w:t>
      </w:r>
      <w:r>
        <w:rPr>
          <w:spacing w:val="-10"/>
        </w:rPr>
        <w:t xml:space="preserve"> </w:t>
      </w:r>
      <w:r>
        <w:t>цифровой</w:t>
      </w:r>
      <w:r>
        <w:rPr>
          <w:spacing w:val="-9"/>
        </w:rPr>
        <w:t xml:space="preserve"> </w:t>
      </w:r>
      <w:r>
        <w:rPr>
          <w:spacing w:val="-2"/>
        </w:rPr>
        <w:t>среды;</w:t>
      </w:r>
    </w:p>
    <w:p w:rsidR="00211E9C" w:rsidRDefault="00211E9C" w:rsidP="00211E9C">
      <w:pPr>
        <w:pStyle w:val="af0"/>
        <w:spacing w:line="256" w:lineRule="auto"/>
        <w:ind w:right="152"/>
      </w:pPr>
      <w:r>
        <w:t>классифицировать и оценивать риски вредоносных программ и приложений, их разновидностей;</w:t>
      </w:r>
    </w:p>
    <w:p w:rsidR="00211E9C" w:rsidRDefault="00211E9C" w:rsidP="00211E9C">
      <w:pPr>
        <w:pStyle w:val="af0"/>
        <w:spacing w:line="252" w:lineRule="auto"/>
        <w:ind w:right="161"/>
      </w:pPr>
      <w:r>
        <w:t>иметь навыки соблюдения правил кибергигиены для предупреждения возникновения опасных ситуаций в цифровой среде;</w:t>
      </w:r>
    </w:p>
    <w:p w:rsidR="00211E9C" w:rsidRDefault="00211E9C" w:rsidP="00211E9C">
      <w:pPr>
        <w:pStyle w:val="af0"/>
        <w:spacing w:line="252" w:lineRule="auto"/>
        <w:sectPr w:rsidR="00211E9C">
          <w:pgSz w:w="11910" w:h="16850"/>
          <w:pgMar w:top="1240" w:right="708" w:bottom="940" w:left="992" w:header="710" w:footer="755" w:gutter="0"/>
          <w:cols w:space="720"/>
        </w:sectPr>
      </w:pPr>
    </w:p>
    <w:p w:rsidR="00211E9C" w:rsidRDefault="00211E9C" w:rsidP="00211E9C">
      <w:pPr>
        <w:pStyle w:val="af0"/>
        <w:spacing w:before="263" w:line="256" w:lineRule="auto"/>
        <w:ind w:right="148"/>
      </w:pPr>
      <w:r>
        <w:lastRenderedPageBreak/>
        <w:t>характеризовать</w:t>
      </w:r>
      <w:r>
        <w:rPr>
          <w:spacing w:val="67"/>
        </w:rPr>
        <w:t xml:space="preserve">  </w:t>
      </w:r>
      <w:r>
        <w:t>основные</w:t>
      </w:r>
      <w:r>
        <w:rPr>
          <w:spacing w:val="62"/>
        </w:rPr>
        <w:t xml:space="preserve">  </w:t>
      </w:r>
      <w:r>
        <w:t>виды</w:t>
      </w:r>
      <w:r>
        <w:rPr>
          <w:spacing w:val="62"/>
        </w:rPr>
        <w:t xml:space="preserve">  </w:t>
      </w:r>
      <w:r>
        <w:t>опасного</w:t>
      </w:r>
      <w:r>
        <w:rPr>
          <w:spacing w:val="65"/>
        </w:rPr>
        <w:t xml:space="preserve">  </w:t>
      </w:r>
      <w:r>
        <w:t>и</w:t>
      </w:r>
      <w:r>
        <w:rPr>
          <w:spacing w:val="63"/>
        </w:rPr>
        <w:t xml:space="preserve">  </w:t>
      </w:r>
      <w:r>
        <w:t>запрещенного</w:t>
      </w:r>
      <w:r>
        <w:rPr>
          <w:spacing w:val="61"/>
        </w:rPr>
        <w:t xml:space="preserve">  </w:t>
      </w:r>
      <w:r>
        <w:t>контента в Интернете и характеризовать его признаки;</w:t>
      </w:r>
    </w:p>
    <w:p w:rsidR="00211E9C" w:rsidRDefault="00211E9C" w:rsidP="00211E9C">
      <w:pPr>
        <w:pStyle w:val="af0"/>
        <w:spacing w:line="252" w:lineRule="auto"/>
        <w:ind w:left="708" w:right="161" w:firstLine="0"/>
      </w:pPr>
      <w:r>
        <w:t>раскрывать</w:t>
      </w:r>
      <w:r>
        <w:rPr>
          <w:spacing w:val="-12"/>
        </w:rPr>
        <w:t xml:space="preserve"> </w:t>
      </w:r>
      <w:r>
        <w:t>приемы</w:t>
      </w:r>
      <w:r>
        <w:rPr>
          <w:spacing w:val="-13"/>
        </w:rPr>
        <w:t xml:space="preserve"> </w:t>
      </w:r>
      <w:r>
        <w:t>распознавания</w:t>
      </w:r>
      <w:r>
        <w:rPr>
          <w:spacing w:val="-12"/>
        </w:rPr>
        <w:t xml:space="preserve"> </w:t>
      </w:r>
      <w:r>
        <w:t>опасностей</w:t>
      </w:r>
      <w:r>
        <w:rPr>
          <w:spacing w:val="-12"/>
        </w:rPr>
        <w:t xml:space="preserve"> </w:t>
      </w:r>
      <w:r>
        <w:t>при</w:t>
      </w:r>
      <w:r>
        <w:rPr>
          <w:spacing w:val="-12"/>
        </w:rPr>
        <w:t xml:space="preserve"> </w:t>
      </w:r>
      <w:r>
        <w:t>использовании</w:t>
      </w:r>
      <w:r>
        <w:rPr>
          <w:spacing w:val="-12"/>
        </w:rPr>
        <w:t xml:space="preserve"> </w:t>
      </w:r>
      <w:r>
        <w:t>Интернета; характеризовать противоправные действия в Интернете;</w:t>
      </w:r>
    </w:p>
    <w:p w:rsidR="00211E9C" w:rsidRDefault="00211E9C" w:rsidP="00211E9C">
      <w:pPr>
        <w:pStyle w:val="af0"/>
        <w:spacing w:before="4" w:line="252" w:lineRule="auto"/>
        <w:ind w:right="149"/>
      </w:pPr>
      <w:r>
        <w:t>иметь</w:t>
      </w:r>
      <w:r>
        <w:rPr>
          <w:spacing w:val="80"/>
        </w:rPr>
        <w:t xml:space="preserve"> </w:t>
      </w:r>
      <w:r>
        <w:t>навыки</w:t>
      </w:r>
      <w:r>
        <w:rPr>
          <w:spacing w:val="80"/>
        </w:rPr>
        <w:t xml:space="preserve"> </w:t>
      </w:r>
      <w:r>
        <w:t>соблюдения</w:t>
      </w:r>
      <w:r>
        <w:rPr>
          <w:spacing w:val="80"/>
        </w:rPr>
        <w:t xml:space="preserve"> </w:t>
      </w:r>
      <w:r>
        <w:t>правил</w:t>
      </w:r>
      <w:r>
        <w:rPr>
          <w:spacing w:val="80"/>
        </w:rPr>
        <w:t xml:space="preserve"> </w:t>
      </w:r>
      <w:r>
        <w:t>цифрового</w:t>
      </w:r>
      <w:r>
        <w:rPr>
          <w:spacing w:val="80"/>
        </w:rPr>
        <w:t xml:space="preserve"> </w:t>
      </w:r>
      <w:r>
        <w:t>поведения,</w:t>
      </w:r>
      <w:r>
        <w:rPr>
          <w:spacing w:val="80"/>
        </w:rPr>
        <w:t xml:space="preserve"> </w:t>
      </w:r>
      <w:r>
        <w:t>необходимых для снижения рисков и угроз при использовании Интернета (кибербуллинга, вербовки в различные организации и группы);</w:t>
      </w:r>
    </w:p>
    <w:p w:rsidR="00211E9C" w:rsidRDefault="00211E9C" w:rsidP="00211E9C">
      <w:pPr>
        <w:pStyle w:val="af0"/>
        <w:spacing w:before="9" w:line="252" w:lineRule="auto"/>
        <w:ind w:right="154"/>
      </w:pPr>
      <w:r>
        <w:t>характеризовать</w:t>
      </w:r>
      <w:r>
        <w:rPr>
          <w:spacing w:val="76"/>
        </w:rPr>
        <w:t xml:space="preserve">  </w:t>
      </w:r>
      <w:r>
        <w:t>деструктивные</w:t>
      </w:r>
      <w:r>
        <w:rPr>
          <w:spacing w:val="75"/>
        </w:rPr>
        <w:t xml:space="preserve">  </w:t>
      </w:r>
      <w:r>
        <w:t>течения</w:t>
      </w:r>
      <w:r>
        <w:rPr>
          <w:spacing w:val="76"/>
        </w:rPr>
        <w:t xml:space="preserve">  </w:t>
      </w:r>
      <w:r>
        <w:t>в</w:t>
      </w:r>
      <w:r>
        <w:rPr>
          <w:spacing w:val="75"/>
        </w:rPr>
        <w:t xml:space="preserve">  </w:t>
      </w:r>
      <w:r>
        <w:t>Интернете,</w:t>
      </w:r>
      <w:r>
        <w:rPr>
          <w:spacing w:val="77"/>
        </w:rPr>
        <w:t xml:space="preserve">  </w:t>
      </w:r>
      <w:r>
        <w:t>их</w:t>
      </w:r>
      <w:r>
        <w:rPr>
          <w:spacing w:val="74"/>
        </w:rPr>
        <w:t xml:space="preserve">  </w:t>
      </w:r>
      <w:r>
        <w:t>признаки и опасности;</w:t>
      </w:r>
    </w:p>
    <w:p w:rsidR="00211E9C" w:rsidRDefault="00211E9C" w:rsidP="00211E9C">
      <w:pPr>
        <w:pStyle w:val="af0"/>
        <w:spacing w:line="261" w:lineRule="auto"/>
        <w:ind w:right="156"/>
      </w:pPr>
      <w: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211E9C" w:rsidRDefault="00211E9C" w:rsidP="00211E9C">
      <w:pPr>
        <w:pStyle w:val="af0"/>
        <w:spacing w:before="16"/>
        <w:ind w:left="0" w:firstLine="0"/>
      </w:pPr>
    </w:p>
    <w:p w:rsidR="00211E9C" w:rsidRDefault="00211E9C" w:rsidP="00211E9C">
      <w:pPr>
        <w:spacing w:line="264" w:lineRule="auto"/>
        <w:ind w:left="138" w:firstLine="569"/>
        <w:rPr>
          <w:sz w:val="28"/>
        </w:rPr>
      </w:pPr>
      <w:r>
        <w:rPr>
          <w:sz w:val="28"/>
        </w:rPr>
        <w:t>Предметные</w:t>
      </w:r>
      <w:r>
        <w:rPr>
          <w:spacing w:val="80"/>
          <w:sz w:val="28"/>
        </w:rPr>
        <w:t xml:space="preserve"> </w:t>
      </w:r>
      <w:r>
        <w:rPr>
          <w:sz w:val="28"/>
        </w:rPr>
        <w:t>результаты</w:t>
      </w:r>
      <w:r>
        <w:rPr>
          <w:spacing w:val="80"/>
          <w:sz w:val="28"/>
        </w:rPr>
        <w:t xml:space="preserve"> </w:t>
      </w:r>
      <w:r>
        <w:rPr>
          <w:sz w:val="28"/>
        </w:rPr>
        <w:t>по</w:t>
      </w:r>
      <w:r>
        <w:rPr>
          <w:spacing w:val="80"/>
          <w:sz w:val="28"/>
        </w:rPr>
        <w:t xml:space="preserve"> </w:t>
      </w:r>
      <w:r>
        <w:rPr>
          <w:b/>
          <w:sz w:val="28"/>
        </w:rPr>
        <w:t>модулю</w:t>
      </w:r>
      <w:r>
        <w:rPr>
          <w:b/>
          <w:spacing w:val="80"/>
          <w:sz w:val="28"/>
        </w:rPr>
        <w:t xml:space="preserve"> </w:t>
      </w:r>
      <w:r>
        <w:rPr>
          <w:b/>
          <w:sz w:val="28"/>
        </w:rPr>
        <w:t>№</w:t>
      </w:r>
      <w:r>
        <w:rPr>
          <w:b/>
          <w:spacing w:val="80"/>
          <w:sz w:val="28"/>
        </w:rPr>
        <w:t xml:space="preserve"> </w:t>
      </w:r>
      <w:r>
        <w:rPr>
          <w:b/>
          <w:sz w:val="28"/>
        </w:rPr>
        <w:t>11</w:t>
      </w:r>
      <w:r>
        <w:rPr>
          <w:b/>
          <w:spacing w:val="80"/>
          <w:sz w:val="28"/>
        </w:rPr>
        <w:t xml:space="preserve"> </w:t>
      </w:r>
      <w:r>
        <w:rPr>
          <w:b/>
          <w:sz w:val="28"/>
        </w:rPr>
        <w:t>«Основы</w:t>
      </w:r>
      <w:r>
        <w:rPr>
          <w:b/>
          <w:spacing w:val="80"/>
          <w:sz w:val="28"/>
        </w:rPr>
        <w:t xml:space="preserve"> </w:t>
      </w:r>
      <w:r>
        <w:rPr>
          <w:b/>
          <w:sz w:val="28"/>
        </w:rPr>
        <w:t>противодействия</w:t>
      </w:r>
      <w:r>
        <w:rPr>
          <w:b/>
          <w:spacing w:val="40"/>
          <w:sz w:val="28"/>
        </w:rPr>
        <w:t xml:space="preserve"> </w:t>
      </w:r>
      <w:r>
        <w:rPr>
          <w:b/>
          <w:sz w:val="28"/>
        </w:rPr>
        <w:t>экстремизму и терроризму»</w:t>
      </w:r>
      <w:r>
        <w:rPr>
          <w:sz w:val="28"/>
        </w:rPr>
        <w:t>:</w:t>
      </w:r>
    </w:p>
    <w:p w:rsidR="00211E9C" w:rsidRDefault="00211E9C" w:rsidP="00211E9C">
      <w:pPr>
        <w:pStyle w:val="af0"/>
        <w:spacing w:line="259" w:lineRule="auto"/>
        <w:ind w:right="154"/>
      </w:pPr>
      <w: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211E9C" w:rsidRDefault="00211E9C" w:rsidP="00211E9C">
      <w:pPr>
        <w:pStyle w:val="af0"/>
        <w:tabs>
          <w:tab w:val="left" w:pos="2427"/>
          <w:tab w:val="left" w:pos="3355"/>
          <w:tab w:val="left" w:pos="3873"/>
          <w:tab w:val="left" w:pos="5060"/>
          <w:tab w:val="left" w:pos="6801"/>
          <w:tab w:val="left" w:pos="9334"/>
        </w:tabs>
        <w:spacing w:line="264" w:lineRule="auto"/>
        <w:ind w:right="154"/>
      </w:pPr>
      <w:r>
        <w:rPr>
          <w:spacing w:val="-2"/>
        </w:rPr>
        <w:t>раскрывать</w:t>
      </w:r>
      <w:r>
        <w:tab/>
      </w:r>
      <w:r>
        <w:rPr>
          <w:spacing w:val="-4"/>
        </w:rPr>
        <w:t>цели</w:t>
      </w:r>
      <w:r>
        <w:tab/>
      </w:r>
      <w:r>
        <w:rPr>
          <w:spacing w:val="-10"/>
        </w:rPr>
        <w:t>и</w:t>
      </w:r>
      <w:r>
        <w:tab/>
      </w:r>
      <w:r>
        <w:rPr>
          <w:spacing w:val="-4"/>
        </w:rPr>
        <w:t>формы</w:t>
      </w:r>
      <w:r>
        <w:tab/>
      </w:r>
      <w:r>
        <w:rPr>
          <w:spacing w:val="-2"/>
        </w:rPr>
        <w:t>проявления</w:t>
      </w:r>
      <w:r>
        <w:tab/>
      </w:r>
      <w:r>
        <w:rPr>
          <w:spacing w:val="-2"/>
        </w:rPr>
        <w:t>террористических</w:t>
      </w:r>
      <w:r>
        <w:tab/>
      </w:r>
      <w:r>
        <w:rPr>
          <w:spacing w:val="-4"/>
        </w:rPr>
        <w:t xml:space="preserve">актов, </w:t>
      </w:r>
      <w:r>
        <w:t>характеризовать их последствия;</w:t>
      </w:r>
    </w:p>
    <w:p w:rsidR="00211E9C" w:rsidRDefault="00211E9C" w:rsidP="00211E9C">
      <w:pPr>
        <w:pStyle w:val="af0"/>
        <w:spacing w:line="256" w:lineRule="auto"/>
        <w:ind w:right="165"/>
      </w:pPr>
      <w:r>
        <w:t>раскрывать</w:t>
      </w:r>
      <w:r>
        <w:rPr>
          <w:spacing w:val="40"/>
        </w:rPr>
        <w:t xml:space="preserve"> </w:t>
      </w:r>
      <w:r>
        <w:t>основы</w:t>
      </w:r>
      <w:r>
        <w:rPr>
          <w:spacing w:val="40"/>
        </w:rPr>
        <w:t xml:space="preserve"> </w:t>
      </w:r>
      <w:r>
        <w:t>общественно-государственной</w:t>
      </w:r>
      <w:r>
        <w:rPr>
          <w:spacing w:val="40"/>
        </w:rPr>
        <w:t xml:space="preserve"> </w:t>
      </w:r>
      <w:r>
        <w:t>системы,</w:t>
      </w:r>
      <w:r>
        <w:rPr>
          <w:spacing w:val="40"/>
        </w:rPr>
        <w:t xml:space="preserve"> </w:t>
      </w:r>
      <w:r>
        <w:t>роль</w:t>
      </w:r>
      <w:r>
        <w:rPr>
          <w:spacing w:val="40"/>
        </w:rPr>
        <w:t xml:space="preserve"> </w:t>
      </w:r>
      <w:r>
        <w:t>личности в противодействии экстремизму и терроризму;</w:t>
      </w:r>
    </w:p>
    <w:p w:rsidR="00211E9C" w:rsidRDefault="00211E9C" w:rsidP="00211E9C">
      <w:pPr>
        <w:pStyle w:val="af0"/>
        <w:spacing w:line="264" w:lineRule="auto"/>
      </w:pPr>
      <w:r>
        <w:t>знать</w:t>
      </w:r>
      <w:r>
        <w:rPr>
          <w:spacing w:val="40"/>
        </w:rPr>
        <w:t xml:space="preserve"> </w:t>
      </w:r>
      <w:r>
        <w:t>уровни</w:t>
      </w:r>
      <w:r>
        <w:rPr>
          <w:spacing w:val="40"/>
        </w:rPr>
        <w:t xml:space="preserve"> </w:t>
      </w:r>
      <w:r>
        <w:t>террористической</w:t>
      </w:r>
      <w:r>
        <w:rPr>
          <w:spacing w:val="40"/>
        </w:rPr>
        <w:t xml:space="preserve"> </w:t>
      </w:r>
      <w:r>
        <w:t>опасности</w:t>
      </w:r>
      <w:r>
        <w:rPr>
          <w:spacing w:val="40"/>
        </w:rPr>
        <w:t xml:space="preserve"> </w:t>
      </w:r>
      <w:r>
        <w:t>и</w:t>
      </w:r>
      <w:r>
        <w:rPr>
          <w:spacing w:val="40"/>
        </w:rPr>
        <w:t xml:space="preserve"> </w:t>
      </w:r>
      <w:r>
        <w:t>цели</w:t>
      </w:r>
      <w:r>
        <w:rPr>
          <w:spacing w:val="40"/>
        </w:rPr>
        <w:t xml:space="preserve"> </w:t>
      </w:r>
      <w:r>
        <w:t xml:space="preserve">контртеррористической </w:t>
      </w:r>
      <w:r>
        <w:rPr>
          <w:spacing w:val="-2"/>
        </w:rPr>
        <w:t>операции;</w:t>
      </w:r>
    </w:p>
    <w:p w:rsidR="00211E9C" w:rsidRDefault="00211E9C" w:rsidP="00211E9C">
      <w:pPr>
        <w:pStyle w:val="af0"/>
        <w:tabs>
          <w:tab w:val="left" w:pos="1700"/>
          <w:tab w:val="left" w:pos="2866"/>
          <w:tab w:val="left" w:pos="4599"/>
          <w:tab w:val="left" w:pos="5714"/>
          <w:tab w:val="left" w:pos="8818"/>
        </w:tabs>
        <w:spacing w:line="256" w:lineRule="auto"/>
        <w:ind w:left="708" w:right="151" w:firstLine="0"/>
      </w:pPr>
      <w:r>
        <w:t xml:space="preserve">характеризовать признаки вовлечения в террористическую деятельность; </w:t>
      </w:r>
      <w:r>
        <w:rPr>
          <w:spacing w:val="-2"/>
        </w:rPr>
        <w:t>иметь</w:t>
      </w:r>
      <w:r>
        <w:tab/>
      </w:r>
      <w:r>
        <w:rPr>
          <w:spacing w:val="-2"/>
        </w:rPr>
        <w:t>навыки</w:t>
      </w:r>
      <w:r>
        <w:tab/>
      </w:r>
      <w:r>
        <w:rPr>
          <w:spacing w:val="-2"/>
        </w:rPr>
        <w:t>соблюдения</w:t>
      </w:r>
      <w:r>
        <w:tab/>
      </w:r>
      <w:r>
        <w:rPr>
          <w:spacing w:val="-2"/>
        </w:rPr>
        <w:t>правил</w:t>
      </w:r>
      <w:r>
        <w:tab/>
      </w:r>
      <w:r>
        <w:rPr>
          <w:spacing w:val="-2"/>
        </w:rPr>
        <w:t>антитеррористического</w:t>
      </w:r>
      <w:r>
        <w:tab/>
      </w:r>
      <w:r>
        <w:rPr>
          <w:spacing w:val="-2"/>
        </w:rPr>
        <w:t>поведения</w:t>
      </w:r>
    </w:p>
    <w:p w:rsidR="00211E9C" w:rsidRDefault="00211E9C" w:rsidP="00211E9C">
      <w:pPr>
        <w:pStyle w:val="af0"/>
        <w:ind w:firstLine="0"/>
      </w:pPr>
      <w:r>
        <w:t>и</w:t>
      </w:r>
      <w:r>
        <w:rPr>
          <w:spacing w:val="-10"/>
        </w:rPr>
        <w:t xml:space="preserve"> </w:t>
      </w:r>
      <w:r>
        <w:t>безопасных</w:t>
      </w:r>
      <w:r>
        <w:rPr>
          <w:spacing w:val="-13"/>
        </w:rPr>
        <w:t xml:space="preserve"> </w:t>
      </w:r>
      <w:r>
        <w:t>действий</w:t>
      </w:r>
      <w:r>
        <w:rPr>
          <w:spacing w:val="-7"/>
        </w:rPr>
        <w:t xml:space="preserve"> </w:t>
      </w:r>
      <w:r>
        <w:t>при</w:t>
      </w:r>
      <w:r>
        <w:rPr>
          <w:spacing w:val="-8"/>
        </w:rPr>
        <w:t xml:space="preserve"> </w:t>
      </w:r>
      <w:r>
        <w:t>обнаружении</w:t>
      </w:r>
      <w:r>
        <w:rPr>
          <w:spacing w:val="-8"/>
        </w:rPr>
        <w:t xml:space="preserve"> </w:t>
      </w:r>
      <w:r>
        <w:t>признаков</w:t>
      </w:r>
      <w:r>
        <w:rPr>
          <w:spacing w:val="-11"/>
        </w:rPr>
        <w:t xml:space="preserve"> </w:t>
      </w:r>
      <w:r>
        <w:rPr>
          <w:spacing w:val="-2"/>
        </w:rPr>
        <w:t>вербовки;</w:t>
      </w:r>
    </w:p>
    <w:p w:rsidR="00211E9C" w:rsidRDefault="00211E9C" w:rsidP="00211E9C">
      <w:pPr>
        <w:pStyle w:val="af0"/>
        <w:spacing w:before="3" w:line="256" w:lineRule="auto"/>
      </w:pPr>
      <w: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211E9C" w:rsidRDefault="00211E9C" w:rsidP="00211E9C">
      <w:pPr>
        <w:pStyle w:val="af0"/>
        <w:spacing w:before="11" w:line="256" w:lineRule="auto"/>
        <w:ind w:right="148"/>
      </w:pPr>
      <w:r>
        <w:t>иметь представление о безопасных действиях в случае теракта (нападение террористов</w:t>
      </w:r>
      <w:r>
        <w:rPr>
          <w:spacing w:val="-18"/>
        </w:rPr>
        <w:t xml:space="preserve"> </w:t>
      </w:r>
      <w:r>
        <w:t>и</w:t>
      </w:r>
      <w:r>
        <w:rPr>
          <w:spacing w:val="-17"/>
        </w:rPr>
        <w:t xml:space="preserve"> </w:t>
      </w:r>
      <w:r>
        <w:t>попытка</w:t>
      </w:r>
      <w:r>
        <w:rPr>
          <w:spacing w:val="-18"/>
        </w:rPr>
        <w:t xml:space="preserve"> </w:t>
      </w:r>
      <w:r>
        <w:t>захвата</w:t>
      </w:r>
      <w:r>
        <w:rPr>
          <w:spacing w:val="-17"/>
        </w:rPr>
        <w:t xml:space="preserve"> </w:t>
      </w:r>
      <w:r>
        <w:t>заложников,</w:t>
      </w:r>
      <w:r>
        <w:rPr>
          <w:spacing w:val="-18"/>
        </w:rPr>
        <w:t xml:space="preserve"> </w:t>
      </w:r>
      <w:r>
        <w:t>попадание</w:t>
      </w:r>
      <w:r>
        <w:rPr>
          <w:spacing w:val="-17"/>
        </w:rPr>
        <w:t xml:space="preserve"> </w:t>
      </w:r>
      <w:r>
        <w:t>в</w:t>
      </w:r>
      <w:r>
        <w:rPr>
          <w:spacing w:val="-18"/>
        </w:rPr>
        <w:t xml:space="preserve"> </w:t>
      </w:r>
      <w:r>
        <w:t>заложники,</w:t>
      </w:r>
      <w:r>
        <w:rPr>
          <w:spacing w:val="-17"/>
        </w:rPr>
        <w:t xml:space="preserve"> </w:t>
      </w:r>
      <w:r>
        <w:t>огневой</w:t>
      </w:r>
      <w:r>
        <w:rPr>
          <w:spacing w:val="-18"/>
        </w:rPr>
        <w:t xml:space="preserve"> </w:t>
      </w:r>
      <w:r>
        <w:t>налет, наезд транспортного средства, подрыв взрывного устройства).</w:t>
      </w:r>
    </w:p>
    <w:p w:rsidR="00211E9C" w:rsidRDefault="00211E9C" w:rsidP="00211E9C">
      <w:pPr>
        <w:pStyle w:val="af0"/>
        <w:spacing w:before="34"/>
        <w:ind w:left="0" w:firstLine="0"/>
      </w:pPr>
    </w:p>
    <w:p w:rsidR="00211E9C" w:rsidRDefault="00211E9C" w:rsidP="00211E9C">
      <w:pPr>
        <w:pStyle w:val="af0"/>
        <w:tabs>
          <w:tab w:val="left" w:pos="3191"/>
          <w:tab w:val="left" w:pos="5126"/>
          <w:tab w:val="left" w:pos="6379"/>
          <w:tab w:val="left" w:pos="8718"/>
        </w:tabs>
        <w:spacing w:line="256" w:lineRule="auto"/>
        <w:ind w:right="141"/>
      </w:pPr>
      <w:r>
        <w:rPr>
          <w:spacing w:val="-2"/>
        </w:rPr>
        <w:t>Образовательная</w:t>
      </w:r>
      <w:r>
        <w:tab/>
      </w:r>
      <w:r>
        <w:rPr>
          <w:spacing w:val="-2"/>
        </w:rPr>
        <w:t>организация</w:t>
      </w:r>
      <w:r>
        <w:tab/>
      </w:r>
      <w:r>
        <w:rPr>
          <w:spacing w:val="-2"/>
        </w:rPr>
        <w:t>вправе</w:t>
      </w:r>
      <w:r>
        <w:tab/>
      </w:r>
      <w:r>
        <w:rPr>
          <w:spacing w:val="-2"/>
        </w:rPr>
        <w:t>самостоятельно</w:t>
      </w:r>
      <w:r>
        <w:tab/>
      </w:r>
      <w:r>
        <w:rPr>
          <w:spacing w:val="-2"/>
        </w:rPr>
        <w:t xml:space="preserve">определять </w:t>
      </w:r>
      <w:r>
        <w:t>последовательность освоения обучающимися модулей ОБЗР.</w:t>
      </w:r>
    </w:p>
    <w:p w:rsidR="00140236" w:rsidRDefault="0031541A">
      <w:pPr>
        <w:pStyle w:val="23"/>
        <w:shd w:val="clear" w:color="auto" w:fill="auto"/>
        <w:spacing w:before="0" w:after="0" w:line="475" w:lineRule="exact"/>
        <w:ind w:firstLine="760"/>
      </w:pPr>
      <w:r>
        <w:t>165. Программа формирования универсальных учебных действий.</w:t>
      </w:r>
    </w:p>
    <w:p w:rsidR="00140236" w:rsidRDefault="0031541A">
      <w:pPr>
        <w:pStyle w:val="23"/>
        <w:shd w:val="clear" w:color="auto" w:fill="auto"/>
        <w:tabs>
          <w:tab w:val="left" w:pos="1595"/>
        </w:tabs>
        <w:spacing w:before="0" w:after="0" w:line="475" w:lineRule="exact"/>
        <w:ind w:firstLine="760"/>
      </w:pPr>
      <w:r>
        <w:t>Целевой раздел.</w:t>
      </w:r>
    </w:p>
    <w:p w:rsidR="00140236" w:rsidRDefault="0031541A">
      <w:pPr>
        <w:pStyle w:val="23"/>
        <w:shd w:val="clear" w:color="auto" w:fill="auto"/>
        <w:tabs>
          <w:tab w:val="left" w:pos="1920"/>
        </w:tabs>
        <w:spacing w:before="0" w:after="0" w:line="475" w:lineRule="exact"/>
        <w:ind w:firstLine="760"/>
      </w:pPr>
      <w:r>
        <w:t>Программа формирования универсальных учебных действий (далее - У УД) у обучающихся должна обеспечивать:</w:t>
      </w:r>
    </w:p>
    <w:p w:rsidR="00140236" w:rsidRDefault="0031541A">
      <w:pPr>
        <w:pStyle w:val="23"/>
        <w:shd w:val="clear" w:color="auto" w:fill="auto"/>
        <w:spacing w:before="0" w:after="0" w:line="475" w:lineRule="exact"/>
        <w:ind w:firstLine="760"/>
      </w:pPr>
      <w:r>
        <w:t>развитие способности к саморазвитию и самосовершенствованию;</w:t>
      </w:r>
    </w:p>
    <w:p w:rsidR="00140236" w:rsidRDefault="0031541A">
      <w:pPr>
        <w:pStyle w:val="23"/>
        <w:shd w:val="clear" w:color="auto" w:fill="auto"/>
        <w:spacing w:before="0" w:after="0" w:line="475" w:lineRule="exact"/>
        <w:ind w:firstLine="760"/>
      </w:pPr>
      <w:r>
        <w:t>формирование внутренней позиции личности, регулятивных, познавательных, коммуникативных УУД у обучающихся;</w:t>
      </w:r>
    </w:p>
    <w:p w:rsidR="00140236" w:rsidRDefault="0031541A">
      <w:pPr>
        <w:pStyle w:val="23"/>
        <w:shd w:val="clear" w:color="auto" w:fill="auto"/>
        <w:spacing w:before="0" w:after="0" w:line="475" w:lineRule="exact"/>
        <w:ind w:firstLine="760"/>
      </w:pPr>
      <w:r>
        <w:t>формирование опыта применения УУД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140236" w:rsidRDefault="0031541A">
      <w:pPr>
        <w:pStyle w:val="23"/>
        <w:shd w:val="clear" w:color="auto" w:fill="auto"/>
        <w:spacing w:before="0" w:after="0" w:line="475" w:lineRule="exact"/>
        <w:ind w:firstLine="760"/>
      </w:pPr>
      <w:r>
        <w:t xml:space="preserve">повышение эффективности усвоения знаний и учебных действий, формирования компетенций в предметных областях, учебно-исследовательской и </w:t>
      </w:r>
      <w:r>
        <w:lastRenderedPageBreak/>
        <w:t>проектной деятельности;</w:t>
      </w:r>
    </w:p>
    <w:p w:rsidR="00140236" w:rsidRDefault="0031541A">
      <w:pPr>
        <w:pStyle w:val="23"/>
        <w:shd w:val="clear" w:color="auto" w:fill="auto"/>
        <w:spacing w:before="0" w:after="0" w:line="475" w:lineRule="exact"/>
        <w:ind w:firstLine="760"/>
      </w:pPr>
      <w:r>
        <w:t>формирование навыка участия в различных формах организации учебно</w:t>
      </w:r>
      <w:r>
        <w:softHyphen/>
        <w:t>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140236" w:rsidRDefault="0031541A">
      <w:pPr>
        <w:pStyle w:val="23"/>
        <w:shd w:val="clear" w:color="auto" w:fill="auto"/>
        <w:spacing w:before="0" w:after="0" w:line="475" w:lineRule="exact"/>
        <w:ind w:firstLine="760"/>
      </w:pPr>
      <w:r>
        <w:t>овладение приемами учебного сотрудничества и социального взаимодействия со сверстниками, обучающимися младшего и старшего возраста и взрослыми</w:t>
      </w:r>
    </w:p>
    <w:p w:rsidR="00140236" w:rsidRDefault="0031541A">
      <w:pPr>
        <w:pStyle w:val="23"/>
        <w:shd w:val="clear" w:color="auto" w:fill="auto"/>
        <w:spacing w:before="0" w:after="0" w:line="475" w:lineRule="exact"/>
        <w:jc w:val="left"/>
      </w:pPr>
      <w:r>
        <w:t>в совместной учебно-исследовательской и проектной деятельности;</w:t>
      </w:r>
    </w:p>
    <w:p w:rsidR="00140236" w:rsidRDefault="0031541A">
      <w:pPr>
        <w:pStyle w:val="23"/>
        <w:shd w:val="clear" w:color="auto" w:fill="auto"/>
        <w:spacing w:before="0" w:after="0" w:line="475" w:lineRule="exact"/>
        <w:ind w:firstLine="760"/>
      </w:pPr>
      <w:r>
        <w:t>формирование и развитие компетенций обучающихся в области использования ИКТ;</w:t>
      </w:r>
    </w:p>
    <w:p w:rsidR="00140236" w:rsidRDefault="0031541A">
      <w:pPr>
        <w:pStyle w:val="23"/>
        <w:shd w:val="clear" w:color="auto" w:fill="auto"/>
        <w:spacing w:before="0" w:after="0" w:line="475" w:lineRule="exact"/>
        <w:ind w:firstLine="760"/>
      </w:pPr>
      <w:r>
        <w:t>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Интернет, формирование культуры пользования ИКТ;</w:t>
      </w:r>
    </w:p>
    <w:p w:rsidR="00140236" w:rsidRDefault="0031541A">
      <w:pPr>
        <w:pStyle w:val="23"/>
        <w:shd w:val="clear" w:color="auto" w:fill="auto"/>
        <w:spacing w:before="0" w:after="0" w:line="475" w:lineRule="exact"/>
        <w:ind w:firstLine="760"/>
      </w:pPr>
      <w:r>
        <w:t>формирование знаний и навыков в области финансовой грамотности и устойчивого развития общества.</w:t>
      </w:r>
    </w:p>
    <w:p w:rsidR="00140236" w:rsidRDefault="0031541A">
      <w:pPr>
        <w:pStyle w:val="23"/>
        <w:shd w:val="clear" w:color="auto" w:fill="auto"/>
        <w:tabs>
          <w:tab w:val="left" w:pos="1734"/>
        </w:tabs>
        <w:spacing w:before="0" w:after="0" w:line="475" w:lineRule="exact"/>
        <w:ind w:firstLine="760"/>
      </w:pPr>
      <w:r>
        <w:t>УУД позволяют решать широкий круг задач в различных предметных областях и являющиеся результатами освоения обучающимися ООП ООО.</w:t>
      </w:r>
    </w:p>
    <w:p w:rsidR="00140236" w:rsidRDefault="0031541A">
      <w:pPr>
        <w:pStyle w:val="23"/>
        <w:shd w:val="clear" w:color="auto" w:fill="auto"/>
        <w:tabs>
          <w:tab w:val="left" w:pos="1867"/>
        </w:tabs>
        <w:spacing w:before="0" w:after="0" w:line="475" w:lineRule="exact"/>
        <w:ind w:firstLine="760"/>
      </w:pPr>
      <w: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УУД отражают способность обучающихся использовать на практике УУД, составляющие умение овладевать учебными знаково-символическими средствами, направленными на:</w:t>
      </w:r>
    </w:p>
    <w:p w:rsidR="00140236" w:rsidRDefault="0031541A">
      <w:pPr>
        <w:pStyle w:val="23"/>
        <w:shd w:val="clear" w:color="auto" w:fill="auto"/>
        <w:spacing w:before="0" w:after="0" w:line="475" w:lineRule="exact"/>
        <w:ind w:firstLine="760"/>
      </w:pPr>
      <w: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140236" w:rsidRDefault="0031541A">
      <w:pPr>
        <w:pStyle w:val="23"/>
        <w:shd w:val="clear" w:color="auto" w:fill="auto"/>
        <w:spacing w:before="0" w:after="0" w:line="475" w:lineRule="exact"/>
        <w:ind w:firstLine="760"/>
      </w:pPr>
      <w:r>
        <w:t xml:space="preserve">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передавать информацию и отображать предметное содержание и условия деятельности и речи, учитывать разные мнения и интересы, </w:t>
      </w:r>
      <w:r>
        <w:lastRenderedPageBreak/>
        <w:t>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140236" w:rsidRDefault="0031541A">
      <w:pPr>
        <w:pStyle w:val="23"/>
        <w:shd w:val="clear" w:color="auto" w:fill="auto"/>
        <w:spacing w:before="0" w:after="0" w:line="475" w:lineRule="exact"/>
        <w:ind w:firstLine="760"/>
      </w:pPr>
      <w:r>
        <w:t>прибретение способности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rsidR="00140236" w:rsidRDefault="0031541A">
      <w:pPr>
        <w:pStyle w:val="23"/>
        <w:shd w:val="clear" w:color="auto" w:fill="auto"/>
        <w:tabs>
          <w:tab w:val="left" w:pos="1636"/>
        </w:tabs>
        <w:spacing w:before="0" w:after="0" w:line="475" w:lineRule="exact"/>
        <w:ind w:firstLine="780"/>
      </w:pPr>
      <w:r>
        <w:t>Содержательный раздел.</w:t>
      </w:r>
    </w:p>
    <w:p w:rsidR="00140236" w:rsidRDefault="0031541A">
      <w:pPr>
        <w:pStyle w:val="23"/>
        <w:shd w:val="clear" w:color="auto" w:fill="auto"/>
        <w:tabs>
          <w:tab w:val="left" w:pos="1748"/>
        </w:tabs>
        <w:spacing w:before="0" w:after="0" w:line="475" w:lineRule="exact"/>
        <w:ind w:firstLine="780"/>
      </w:pPr>
      <w:r>
        <w:t>Программа формирования УУД у обучающихся должна содержать:</w:t>
      </w:r>
    </w:p>
    <w:p w:rsidR="00140236" w:rsidRDefault="0031541A">
      <w:pPr>
        <w:pStyle w:val="23"/>
        <w:shd w:val="clear" w:color="auto" w:fill="auto"/>
        <w:spacing w:before="0" w:after="0" w:line="475" w:lineRule="exact"/>
        <w:ind w:firstLine="780"/>
      </w:pPr>
      <w:r>
        <w:t>описание взаимосвязи универсальных учебных действий с содержанием</w:t>
      </w:r>
    </w:p>
    <w:p w:rsidR="00140236" w:rsidRDefault="0031541A">
      <w:pPr>
        <w:pStyle w:val="23"/>
        <w:shd w:val="clear" w:color="auto" w:fill="auto"/>
        <w:spacing w:before="0" w:after="0" w:line="475" w:lineRule="exact"/>
      </w:pPr>
      <w:r>
        <w:t>учебных предметов;</w:t>
      </w:r>
    </w:p>
    <w:p w:rsidR="00140236" w:rsidRDefault="0031541A">
      <w:pPr>
        <w:pStyle w:val="23"/>
        <w:shd w:val="clear" w:color="auto" w:fill="auto"/>
        <w:spacing w:before="0" w:after="0" w:line="475" w:lineRule="exact"/>
        <w:ind w:firstLine="780"/>
      </w:pPr>
      <w:r>
        <w:t>описание особенностей реализации основных направлений и форм учебно</w:t>
      </w:r>
      <w:r>
        <w:softHyphen/>
        <w:t>исследовательской деятельности в рамках урочной и внеурочной работы.</w:t>
      </w:r>
    </w:p>
    <w:p w:rsidR="00140236" w:rsidRDefault="0031541A">
      <w:pPr>
        <w:pStyle w:val="23"/>
        <w:shd w:val="clear" w:color="auto" w:fill="auto"/>
        <w:tabs>
          <w:tab w:val="left" w:pos="1772"/>
        </w:tabs>
        <w:spacing w:before="0" w:after="0" w:line="475" w:lineRule="exact"/>
        <w:ind w:firstLine="780"/>
      </w:pPr>
      <w:r>
        <w:t>Описание взаимосвязи УУД с содержанием учебных предметов.</w:t>
      </w:r>
    </w:p>
    <w:p w:rsidR="00140236" w:rsidRDefault="0031541A">
      <w:pPr>
        <w:pStyle w:val="23"/>
        <w:shd w:val="clear" w:color="auto" w:fill="auto"/>
        <w:spacing w:before="0" w:after="0" w:line="475" w:lineRule="exact"/>
        <w:ind w:firstLine="780"/>
      </w:pPr>
      <w:r>
        <w:t>Содержание основного общего образования определяется программой</w:t>
      </w:r>
    </w:p>
    <w:p w:rsidR="00140236" w:rsidRDefault="0031541A">
      <w:pPr>
        <w:pStyle w:val="23"/>
        <w:shd w:val="clear" w:color="auto" w:fill="auto"/>
        <w:spacing w:before="0" w:after="0" w:line="475" w:lineRule="exact"/>
      </w:pPr>
      <w:r>
        <w:t>основного общего образования. Предметное учебное содержание фиксируется в рабочих программах.</w:t>
      </w:r>
    </w:p>
    <w:p w:rsidR="00140236" w:rsidRDefault="0031541A">
      <w:pPr>
        <w:pStyle w:val="23"/>
        <w:shd w:val="clear" w:color="auto" w:fill="auto"/>
        <w:spacing w:before="0" w:after="0" w:line="475" w:lineRule="exact"/>
        <w:ind w:firstLine="780"/>
      </w:pPr>
      <w:r>
        <w:t>Разработанные по всем учебным предметам федеральные рабочие программы (далее - ФРП) отражают определенные во ФГОС ООО УУД в трех своих компонентах:</w:t>
      </w:r>
    </w:p>
    <w:p w:rsidR="00140236" w:rsidRDefault="0031541A">
      <w:pPr>
        <w:pStyle w:val="23"/>
        <w:shd w:val="clear" w:color="auto" w:fill="auto"/>
        <w:spacing w:before="0" w:after="0" w:line="475" w:lineRule="exact"/>
        <w:ind w:firstLine="780"/>
      </w:pPr>
      <w: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rsidR="00140236" w:rsidRDefault="0031541A">
      <w:pPr>
        <w:pStyle w:val="23"/>
        <w:shd w:val="clear" w:color="auto" w:fill="auto"/>
        <w:spacing w:before="0" w:after="0" w:line="475" w:lineRule="exact"/>
        <w:ind w:firstLine="780"/>
      </w:pPr>
      <w:r>
        <w:t>в соотнесении с предметными результатами по основным разделам и темам учебного содержания;</w:t>
      </w:r>
    </w:p>
    <w:p w:rsidR="00140236" w:rsidRDefault="0031541A">
      <w:pPr>
        <w:pStyle w:val="23"/>
        <w:shd w:val="clear" w:color="auto" w:fill="auto"/>
        <w:spacing w:before="0" w:after="0" w:line="475" w:lineRule="exact"/>
        <w:ind w:firstLine="780"/>
      </w:pPr>
      <w:r>
        <w:t>в разделе «Основные виды деятельности» тематического планирования.</w:t>
      </w:r>
    </w:p>
    <w:p w:rsidR="00140236" w:rsidRDefault="0031541A">
      <w:pPr>
        <w:pStyle w:val="23"/>
        <w:shd w:val="clear" w:color="auto" w:fill="auto"/>
        <w:tabs>
          <w:tab w:val="left" w:pos="1798"/>
        </w:tabs>
        <w:spacing w:before="0" w:after="0" w:line="475" w:lineRule="exact"/>
        <w:ind w:firstLine="780"/>
      </w:pPr>
      <w:r>
        <w:t>Описание реализации требований формирования УУД в предметных результатах и тематическом планировании по отдельным предметным областям.</w:t>
      </w:r>
    </w:p>
    <w:p w:rsidR="00140236" w:rsidRDefault="0031541A">
      <w:pPr>
        <w:pStyle w:val="23"/>
        <w:shd w:val="clear" w:color="auto" w:fill="auto"/>
        <w:tabs>
          <w:tab w:val="left" w:pos="2046"/>
        </w:tabs>
        <w:spacing w:before="0" w:after="0" w:line="475" w:lineRule="exact"/>
        <w:ind w:firstLine="780"/>
      </w:pPr>
      <w:r>
        <w:lastRenderedPageBreak/>
        <w:t>Русский язык и литература.</w:t>
      </w:r>
    </w:p>
    <w:p w:rsidR="00140236" w:rsidRDefault="0031541A">
      <w:pPr>
        <w:pStyle w:val="23"/>
        <w:shd w:val="clear" w:color="auto" w:fill="auto"/>
        <w:tabs>
          <w:tab w:val="left" w:pos="2211"/>
        </w:tabs>
        <w:spacing w:before="0" w:after="0" w:line="475" w:lineRule="exact"/>
        <w:ind w:firstLine="780"/>
      </w:pPr>
      <w:r>
        <w:t>Формирование универсальных учебных познавательных действий в части базовых логических действий.</w:t>
      </w:r>
    </w:p>
    <w:p w:rsidR="00140236" w:rsidRDefault="0031541A">
      <w:pPr>
        <w:pStyle w:val="23"/>
        <w:shd w:val="clear" w:color="auto" w:fill="auto"/>
        <w:spacing w:before="0" w:after="0" w:line="475" w:lineRule="exact"/>
        <w:ind w:firstLine="780"/>
      </w:pPr>
      <w:r>
        <w:t>Анализировать, классифицировать, сравнивать языковые единицы, а также тексты различных функциональных разновидностей языка, функционально</w:t>
      </w:r>
      <w:r>
        <w:softHyphen/>
        <w:t>смысловых типов речи и жанров.</w:t>
      </w:r>
    </w:p>
    <w:p w:rsidR="00140236" w:rsidRDefault="0031541A">
      <w:pPr>
        <w:pStyle w:val="23"/>
        <w:shd w:val="clear" w:color="auto" w:fill="auto"/>
        <w:spacing w:before="0" w:after="0" w:line="475" w:lineRule="exact"/>
        <w:ind w:firstLine="780"/>
      </w:pPr>
      <w: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w:t>
      </w:r>
    </w:p>
    <w:p w:rsidR="00140236" w:rsidRDefault="0031541A">
      <w:pPr>
        <w:pStyle w:val="23"/>
        <w:shd w:val="clear" w:color="auto" w:fill="auto"/>
        <w:spacing w:before="0" w:after="0" w:line="475" w:lineRule="exact"/>
        <w:jc w:val="left"/>
      </w:pPr>
      <w:r>
        <w:t>функционально-смысловых типов речи и жанров.</w:t>
      </w:r>
    </w:p>
    <w:p w:rsidR="00140236" w:rsidRDefault="0031541A">
      <w:pPr>
        <w:pStyle w:val="23"/>
        <w:shd w:val="clear" w:color="auto" w:fill="auto"/>
        <w:spacing w:before="0" w:after="0" w:line="475" w:lineRule="exact"/>
        <w:ind w:firstLine="760"/>
      </w:pPr>
      <w: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140236" w:rsidRDefault="0031541A">
      <w:pPr>
        <w:pStyle w:val="23"/>
        <w:shd w:val="clear" w:color="auto" w:fill="auto"/>
        <w:spacing w:before="0" w:after="0" w:line="475" w:lineRule="exact"/>
        <w:ind w:firstLine="760"/>
      </w:pPr>
      <w:r>
        <w:t>Выявлять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140236" w:rsidRDefault="0031541A">
      <w:pPr>
        <w:pStyle w:val="23"/>
        <w:shd w:val="clear" w:color="auto" w:fill="auto"/>
        <w:spacing w:before="0" w:after="0" w:line="475" w:lineRule="exact"/>
        <w:ind w:firstLine="760"/>
      </w:pPr>
      <w: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rsidR="00140236" w:rsidRDefault="0031541A">
      <w:pPr>
        <w:pStyle w:val="23"/>
        <w:shd w:val="clear" w:color="auto" w:fill="auto"/>
        <w:spacing w:before="0" w:after="0" w:line="475" w:lineRule="exact"/>
        <w:ind w:firstLine="760"/>
      </w:pPr>
      <w: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140236" w:rsidRDefault="0031541A">
      <w:pPr>
        <w:pStyle w:val="23"/>
        <w:shd w:val="clear" w:color="auto" w:fill="auto"/>
        <w:spacing w:before="0" w:after="0" w:line="475" w:lineRule="exact"/>
        <w:ind w:firstLine="760"/>
      </w:pPr>
      <w:r>
        <w:t>Выявлять дефицит литературной и другой информации, данных, необходимых для решения поставленной учебной задачи.</w:t>
      </w:r>
    </w:p>
    <w:p w:rsidR="00140236" w:rsidRDefault="0031541A">
      <w:pPr>
        <w:pStyle w:val="23"/>
        <w:shd w:val="clear" w:color="auto" w:fill="auto"/>
        <w:spacing w:before="0" w:after="0" w:line="475" w:lineRule="exact"/>
        <w:ind w:firstLine="760"/>
      </w:pPr>
      <w:r>
        <w:t>Устанавливать причинно-следственные связи при изучении литературных явлений и процессов, формулировать гипотезы об их взаимосвязях.</w:t>
      </w:r>
    </w:p>
    <w:p w:rsidR="00140236" w:rsidRDefault="0031541A">
      <w:pPr>
        <w:pStyle w:val="23"/>
        <w:shd w:val="clear" w:color="auto" w:fill="auto"/>
        <w:tabs>
          <w:tab w:val="left" w:pos="2160"/>
        </w:tabs>
        <w:spacing w:before="0" w:after="0" w:line="475" w:lineRule="exact"/>
        <w:ind w:firstLine="760"/>
      </w:pPr>
      <w:r>
        <w:t>Формирование универсальных учебных познавательных действий в части базовых исследовательских действий.</w:t>
      </w:r>
    </w:p>
    <w:p w:rsidR="00140236" w:rsidRDefault="0031541A">
      <w:pPr>
        <w:pStyle w:val="23"/>
        <w:shd w:val="clear" w:color="auto" w:fill="auto"/>
        <w:spacing w:before="0" w:after="0" w:line="475" w:lineRule="exact"/>
        <w:ind w:firstLine="760"/>
      </w:pPr>
      <w:r>
        <w:t>Самостоятельно определять и формулировать цели лингвистических мини</w:t>
      </w:r>
      <w:r>
        <w:softHyphen/>
        <w:t>исследований, формулировать и использовать вопросы как исследовательский инструмент.</w:t>
      </w:r>
    </w:p>
    <w:p w:rsidR="00140236" w:rsidRDefault="0031541A">
      <w:pPr>
        <w:pStyle w:val="23"/>
        <w:shd w:val="clear" w:color="auto" w:fill="auto"/>
        <w:spacing w:before="0" w:after="0" w:line="475" w:lineRule="exact"/>
        <w:ind w:firstLine="760"/>
      </w:pPr>
      <w:r>
        <w:lastRenderedPageBreak/>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140236" w:rsidRDefault="0031541A">
      <w:pPr>
        <w:pStyle w:val="23"/>
        <w:shd w:val="clear" w:color="auto" w:fill="auto"/>
        <w:spacing w:before="0" w:after="0" w:line="475" w:lineRule="exact"/>
        <w:ind w:firstLine="760"/>
      </w:pPr>
      <w: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других.</w:t>
      </w:r>
    </w:p>
    <w:p w:rsidR="00140236" w:rsidRDefault="0031541A">
      <w:pPr>
        <w:pStyle w:val="23"/>
        <w:shd w:val="clear" w:color="auto" w:fill="auto"/>
        <w:spacing w:before="0" w:after="0" w:line="475" w:lineRule="exact"/>
        <w:ind w:firstLine="760"/>
      </w:pPr>
      <w: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140236" w:rsidRDefault="0031541A">
      <w:pPr>
        <w:pStyle w:val="23"/>
        <w:shd w:val="clear" w:color="auto" w:fill="auto"/>
        <w:spacing w:before="0" w:after="0" w:line="475" w:lineRule="exact"/>
        <w:ind w:firstLine="760"/>
      </w:pPr>
      <w: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140236" w:rsidRDefault="0031541A">
      <w:pPr>
        <w:pStyle w:val="23"/>
        <w:shd w:val="clear" w:color="auto" w:fill="auto"/>
        <w:spacing w:before="0" w:after="0" w:line="475" w:lineRule="exact"/>
        <w:ind w:firstLine="760"/>
      </w:pPr>
      <w:r>
        <w:t>Овладеть инструментами оценки достоверности полученных выводов и обобщений.</w:t>
      </w:r>
    </w:p>
    <w:p w:rsidR="00140236" w:rsidRDefault="0031541A">
      <w:pPr>
        <w:pStyle w:val="23"/>
        <w:shd w:val="clear" w:color="auto" w:fill="auto"/>
        <w:spacing w:before="0" w:after="0" w:line="475" w:lineRule="exact"/>
        <w:ind w:firstLine="760"/>
      </w:pPr>
      <w: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140236" w:rsidRDefault="0031541A">
      <w:pPr>
        <w:pStyle w:val="23"/>
        <w:shd w:val="clear" w:color="auto" w:fill="auto"/>
        <w:spacing w:before="0" w:after="0" w:line="475" w:lineRule="exact"/>
        <w:ind w:firstLine="760"/>
      </w:pPr>
      <w: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другие).</w:t>
      </w:r>
    </w:p>
    <w:p w:rsidR="00140236" w:rsidRDefault="0031541A">
      <w:pPr>
        <w:pStyle w:val="23"/>
        <w:shd w:val="clear" w:color="auto" w:fill="auto"/>
        <w:tabs>
          <w:tab w:val="left" w:pos="2156"/>
        </w:tabs>
        <w:spacing w:before="0" w:after="0" w:line="475" w:lineRule="exact"/>
        <w:ind w:firstLine="760"/>
      </w:pPr>
      <w:r>
        <w:t>Формирование универсальных учебных познавательных действий в части работы с информацией.</w:t>
      </w:r>
    </w:p>
    <w:p w:rsidR="00140236" w:rsidRDefault="0031541A">
      <w:pPr>
        <w:pStyle w:val="23"/>
        <w:shd w:val="clear" w:color="auto" w:fill="auto"/>
        <w:spacing w:before="0" w:after="0" w:line="475" w:lineRule="exact"/>
        <w:ind w:firstLine="760"/>
      </w:pPr>
      <w:r>
        <w:t xml:space="preserve">Выбирать, анализировать, обобщать, систематизировать и интерпретировать информацию,, представленную в текстах, таблицах, схемах; представлять текст в </w:t>
      </w:r>
      <w:r>
        <w:lastRenderedPageBreak/>
        <w:t>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rsidR="00140236" w:rsidRDefault="0031541A">
      <w:pPr>
        <w:pStyle w:val="23"/>
        <w:shd w:val="clear" w:color="auto" w:fill="auto"/>
        <w:spacing w:before="0" w:after="0" w:line="475" w:lineRule="exact"/>
        <w:ind w:firstLine="760"/>
      </w:pPr>
      <w: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140236" w:rsidRDefault="0031541A">
      <w:pPr>
        <w:pStyle w:val="23"/>
        <w:shd w:val="clear" w:color="auto" w:fill="auto"/>
        <w:spacing w:before="0" w:after="0" w:line="475" w:lineRule="exact"/>
        <w:ind w:firstLine="760"/>
      </w:pPr>
      <w: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140236" w:rsidRDefault="0031541A">
      <w:pPr>
        <w:pStyle w:val="23"/>
        <w:shd w:val="clear" w:color="auto" w:fill="auto"/>
        <w:spacing w:before="0" w:after="0" w:line="475" w:lineRule="exact"/>
        <w:ind w:firstLine="760"/>
      </w:pPr>
      <w:r>
        <w:t>В процессе чтения текста прогнозировать его содержание (по названию, ключевым словам, по первому и последнему абзацу и другим), выдвигать предположения о дальнейшем развитии мысли автора и проверять их в процессе чтения текста, вести диалог с текстом.</w:t>
      </w:r>
    </w:p>
    <w:p w:rsidR="00140236" w:rsidRDefault="0031541A">
      <w:pPr>
        <w:pStyle w:val="23"/>
        <w:shd w:val="clear" w:color="auto" w:fill="auto"/>
        <w:tabs>
          <w:tab w:val="left" w:pos="5906"/>
        </w:tabs>
        <w:spacing w:before="0" w:after="0" w:line="475" w:lineRule="exact"/>
        <w:ind w:firstLine="760"/>
      </w:pPr>
      <w:r>
        <w:t>Находить и формулировать</w:t>
      </w:r>
      <w:r>
        <w:tab/>
        <w:t>аргументы, подтверждающую</w:t>
      </w:r>
    </w:p>
    <w:p w:rsidR="00140236" w:rsidRDefault="0031541A">
      <w:pPr>
        <w:pStyle w:val="23"/>
        <w:shd w:val="clear" w:color="auto" w:fill="auto"/>
        <w:spacing w:before="0" w:after="0" w:line="475" w:lineRule="exact"/>
      </w:pPr>
      <w:r>
        <w:t>или опровергающую позицию автора текста и собственную точку зрения на проблему текста, в анализируемом тексте и других источниках.</w:t>
      </w:r>
    </w:p>
    <w:p w:rsidR="00140236" w:rsidRDefault="0031541A">
      <w:pPr>
        <w:pStyle w:val="23"/>
        <w:shd w:val="clear" w:color="auto" w:fill="auto"/>
        <w:spacing w:before="0" w:after="0" w:line="475" w:lineRule="exact"/>
        <w:ind w:firstLine="760"/>
      </w:pPr>
      <w: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140236" w:rsidRDefault="0031541A">
      <w:pPr>
        <w:pStyle w:val="23"/>
        <w:shd w:val="clear" w:color="auto" w:fill="auto"/>
        <w:spacing w:before="0" w:after="0" w:line="475" w:lineRule="exact"/>
        <w:ind w:firstLine="760"/>
      </w:pPr>
      <w: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140236" w:rsidRDefault="0031541A">
      <w:pPr>
        <w:pStyle w:val="23"/>
        <w:shd w:val="clear" w:color="auto" w:fill="auto"/>
        <w:tabs>
          <w:tab w:val="left" w:pos="2151"/>
        </w:tabs>
        <w:spacing w:before="0" w:after="0" w:line="475" w:lineRule="exact"/>
        <w:ind w:firstLine="760"/>
      </w:pPr>
      <w:r>
        <w:t>Формирование универсальных учебных коммуникативных действий.</w:t>
      </w:r>
    </w:p>
    <w:p w:rsidR="00140236" w:rsidRDefault="0031541A">
      <w:pPr>
        <w:pStyle w:val="23"/>
        <w:shd w:val="clear" w:color="auto" w:fill="auto"/>
        <w:spacing w:before="0" w:after="0" w:line="475" w:lineRule="exact"/>
        <w:ind w:firstLine="760"/>
      </w:pPr>
      <w:r>
        <w:t xml:space="preserve">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w:t>
      </w:r>
      <w:r>
        <w:lastRenderedPageBreak/>
        <w:t>общения; правильно, логично, аргументированно излагать свою точку зрения по поставленной проблеме.</w:t>
      </w:r>
    </w:p>
    <w:p w:rsidR="00140236" w:rsidRDefault="0031541A">
      <w:pPr>
        <w:pStyle w:val="23"/>
        <w:shd w:val="clear" w:color="auto" w:fill="auto"/>
        <w:spacing w:before="0" w:after="0" w:line="475" w:lineRule="exact"/>
        <w:ind w:firstLine="760"/>
      </w:pPr>
      <w: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140236" w:rsidRDefault="0031541A">
      <w:pPr>
        <w:pStyle w:val="23"/>
        <w:shd w:val="clear" w:color="auto" w:fill="auto"/>
        <w:spacing w:before="0" w:after="0" w:line="475" w:lineRule="exact"/>
        <w:ind w:firstLine="760"/>
      </w:pPr>
      <w:r>
        <w:t>Формулировать цель учебной деятельности, планировать ее, осуществлять самоконтроль, самооценку, самокоррекцию; объяснять причины достижения</w:t>
      </w:r>
    </w:p>
    <w:p w:rsidR="00140236" w:rsidRDefault="0031541A">
      <w:pPr>
        <w:pStyle w:val="23"/>
        <w:shd w:val="clear" w:color="auto" w:fill="auto"/>
        <w:spacing w:before="0" w:after="0" w:line="475" w:lineRule="exact"/>
        <w:jc w:val="left"/>
      </w:pPr>
      <w:r>
        <w:t>(недостижения) результата деятельности.</w:t>
      </w:r>
    </w:p>
    <w:p w:rsidR="00140236" w:rsidRDefault="0031541A">
      <w:pPr>
        <w:pStyle w:val="23"/>
        <w:shd w:val="clear" w:color="auto" w:fill="auto"/>
        <w:spacing w:before="0" w:after="0" w:line="475" w:lineRule="exact"/>
        <w:ind w:firstLine="760"/>
      </w:pPr>
      <w: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140236" w:rsidRDefault="0031541A">
      <w:pPr>
        <w:pStyle w:val="23"/>
        <w:shd w:val="clear" w:color="auto" w:fill="auto"/>
        <w:spacing w:before="0" w:after="0" w:line="475" w:lineRule="exact"/>
        <w:ind w:firstLine="760"/>
      </w:pPr>
      <w:r>
        <w:t>Управлять собственными эмоциями, корректно выражать их в процессе речевого общения.</w:t>
      </w:r>
    </w:p>
    <w:p w:rsidR="00140236" w:rsidRDefault="0031541A">
      <w:pPr>
        <w:pStyle w:val="23"/>
        <w:shd w:val="clear" w:color="auto" w:fill="auto"/>
        <w:tabs>
          <w:tab w:val="left" w:pos="2209"/>
        </w:tabs>
        <w:spacing w:before="0" w:after="0" w:line="475" w:lineRule="exact"/>
        <w:ind w:firstLine="760"/>
      </w:pPr>
      <w:r>
        <w:t>Формирование универсальных учебных регулятивных действий.</w:t>
      </w:r>
    </w:p>
    <w:p w:rsidR="00140236" w:rsidRDefault="0031541A">
      <w:pPr>
        <w:pStyle w:val="23"/>
        <w:shd w:val="clear" w:color="auto" w:fill="auto"/>
        <w:spacing w:before="0" w:after="0" w:line="475" w:lineRule="exact"/>
        <w:ind w:firstLine="760"/>
      </w:pPr>
      <w: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140236" w:rsidRDefault="0031541A">
      <w:pPr>
        <w:pStyle w:val="23"/>
        <w:shd w:val="clear" w:color="auto" w:fill="auto"/>
        <w:spacing w:before="0" w:after="0" w:line="475" w:lineRule="exact"/>
        <w:ind w:firstLine="760"/>
      </w:pPr>
      <w: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140236" w:rsidRDefault="0031541A">
      <w:pPr>
        <w:pStyle w:val="23"/>
        <w:shd w:val="clear" w:color="auto" w:fill="auto"/>
        <w:tabs>
          <w:tab w:val="left" w:pos="1998"/>
        </w:tabs>
        <w:spacing w:before="0" w:after="0" w:line="475" w:lineRule="exact"/>
        <w:ind w:firstLine="760"/>
      </w:pPr>
      <w:r>
        <w:t>Иностранный язык.</w:t>
      </w:r>
    </w:p>
    <w:p w:rsidR="00140236" w:rsidRDefault="0031541A">
      <w:pPr>
        <w:pStyle w:val="23"/>
        <w:shd w:val="clear" w:color="auto" w:fill="auto"/>
        <w:tabs>
          <w:tab w:val="left" w:pos="2179"/>
        </w:tabs>
        <w:spacing w:before="0" w:after="0" w:line="475" w:lineRule="exact"/>
        <w:ind w:firstLine="760"/>
      </w:pPr>
      <w:r>
        <w:t>Формирование универсальных учебных познавательных действий в части базовых логических действий.</w:t>
      </w:r>
    </w:p>
    <w:p w:rsidR="00140236" w:rsidRDefault="0031541A">
      <w:pPr>
        <w:pStyle w:val="23"/>
        <w:shd w:val="clear" w:color="auto" w:fill="auto"/>
        <w:spacing w:before="0" w:after="0" w:line="475" w:lineRule="exact"/>
        <w:ind w:firstLine="760"/>
      </w:pPr>
      <w:r>
        <w:t>Выявлять признаки и свойства языковых единиц и языковых явлений иностранного языка; применять изученные правила, алгоритмы.</w:t>
      </w:r>
    </w:p>
    <w:p w:rsidR="00140236" w:rsidRDefault="0031541A">
      <w:pPr>
        <w:pStyle w:val="23"/>
        <w:shd w:val="clear" w:color="auto" w:fill="auto"/>
        <w:spacing w:before="0" w:after="0" w:line="475" w:lineRule="exact"/>
        <w:ind w:firstLine="760"/>
      </w:pPr>
      <w:r>
        <w:t xml:space="preserve">Анализировать, устанавливать аналогии, между способами выражения </w:t>
      </w:r>
      <w:r>
        <w:lastRenderedPageBreak/>
        <w:t>мысли средствами родного и иностранного языков.</w:t>
      </w:r>
    </w:p>
    <w:p w:rsidR="00140236" w:rsidRDefault="0031541A">
      <w:pPr>
        <w:pStyle w:val="23"/>
        <w:shd w:val="clear" w:color="auto" w:fill="auto"/>
        <w:spacing w:before="0" w:after="0" w:line="475" w:lineRule="exact"/>
        <w:ind w:firstLine="760"/>
      </w:pPr>
      <w:r>
        <w:t>Сравнивать, упорядочивать, классифицировать языковые единицы и языковые явления иностранного языка, разные типы высказывания.</w:t>
      </w:r>
    </w:p>
    <w:p w:rsidR="00140236" w:rsidRDefault="0031541A">
      <w:pPr>
        <w:pStyle w:val="23"/>
        <w:shd w:val="clear" w:color="auto" w:fill="auto"/>
        <w:spacing w:before="0" w:after="0" w:line="475" w:lineRule="exact"/>
        <w:ind w:firstLine="760"/>
      </w:pPr>
      <w:r>
        <w:t>Моделировать отношения между объектами (членами предложения, структурными единицами диалога и другие).</w:t>
      </w:r>
    </w:p>
    <w:p w:rsidR="00140236" w:rsidRDefault="0031541A">
      <w:pPr>
        <w:pStyle w:val="23"/>
        <w:shd w:val="clear" w:color="auto" w:fill="auto"/>
        <w:spacing w:before="0" w:after="0" w:line="475" w:lineRule="exact"/>
        <w:ind w:firstLine="760"/>
      </w:pPr>
      <w:r>
        <w:t>Использовать информацию, извлеченную из несплошных текстов (таблицы, диаграммы), в собственных устных и письменных высказываниях.</w:t>
      </w:r>
    </w:p>
    <w:p w:rsidR="00140236" w:rsidRDefault="0031541A">
      <w:pPr>
        <w:pStyle w:val="23"/>
        <w:shd w:val="clear" w:color="auto" w:fill="auto"/>
        <w:spacing w:before="0" w:after="0" w:line="475" w:lineRule="exact"/>
        <w:ind w:firstLine="760"/>
      </w:pPr>
      <w:r>
        <w:t>Выдвигать гипотезы (например, об употреблении глагола-связки</w:t>
      </w:r>
    </w:p>
    <w:p w:rsidR="00140236" w:rsidRDefault="0031541A">
      <w:pPr>
        <w:pStyle w:val="23"/>
        <w:shd w:val="clear" w:color="auto" w:fill="auto"/>
        <w:spacing w:before="0" w:after="0" w:line="475" w:lineRule="exact"/>
        <w:jc w:val="left"/>
      </w:pPr>
      <w:r>
        <w:t>в иностранном языке); обосновывать, аргументировать свои суждения, выводы.</w:t>
      </w:r>
    </w:p>
    <w:p w:rsidR="00140236" w:rsidRDefault="0031541A">
      <w:pPr>
        <w:pStyle w:val="23"/>
        <w:shd w:val="clear" w:color="auto" w:fill="auto"/>
        <w:spacing w:before="0" w:after="0" w:line="475" w:lineRule="exact"/>
        <w:ind w:firstLine="740"/>
      </w:pPr>
      <w:r>
        <w:t>Распознавать свойства и признаки языковых единиц и языковых явлений (например, с помощью словообразовательных элементов).</w:t>
      </w:r>
    </w:p>
    <w:p w:rsidR="00140236" w:rsidRDefault="0031541A">
      <w:pPr>
        <w:pStyle w:val="23"/>
        <w:shd w:val="clear" w:color="auto" w:fill="auto"/>
        <w:spacing w:before="0" w:after="0" w:line="475" w:lineRule="exact"/>
        <w:ind w:firstLine="740"/>
      </w:pPr>
      <w:r>
        <w:t>Сравнивать языковые единицы разного уровня (звуки, буквы, слова, речевые клише, грамматические явления, тексты и другие).</w:t>
      </w:r>
    </w:p>
    <w:p w:rsidR="00140236" w:rsidRDefault="0031541A">
      <w:pPr>
        <w:pStyle w:val="23"/>
        <w:shd w:val="clear" w:color="auto" w:fill="auto"/>
        <w:spacing w:before="0" w:after="0" w:line="475" w:lineRule="exact"/>
        <w:ind w:firstLine="740"/>
      </w:pPr>
      <w:r>
        <w:t>Пользоваться классификациями (по типу чтения, по типу высказывания и другим).</w:t>
      </w:r>
    </w:p>
    <w:p w:rsidR="00140236" w:rsidRDefault="0031541A">
      <w:pPr>
        <w:pStyle w:val="23"/>
        <w:shd w:val="clear" w:color="auto" w:fill="auto"/>
        <w:spacing w:before="0" w:after="0" w:line="475" w:lineRule="exact"/>
        <w:ind w:firstLine="740"/>
      </w:pPr>
      <w: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140236" w:rsidRDefault="0031541A">
      <w:pPr>
        <w:pStyle w:val="23"/>
        <w:shd w:val="clear" w:color="auto" w:fill="auto"/>
        <w:tabs>
          <w:tab w:val="left" w:pos="2164"/>
        </w:tabs>
        <w:spacing w:before="0" w:after="0" w:line="475" w:lineRule="exact"/>
        <w:ind w:firstLine="740"/>
      </w:pPr>
      <w:r>
        <w:t>Формирование универсальных учебных познавательных действий в части работы с информацией.</w:t>
      </w:r>
    </w:p>
    <w:p w:rsidR="00140236" w:rsidRDefault="0031541A">
      <w:pPr>
        <w:pStyle w:val="23"/>
        <w:shd w:val="clear" w:color="auto" w:fill="auto"/>
        <w:spacing w:before="0" w:after="0" w:line="475" w:lineRule="exact"/>
        <w:ind w:firstLine="740"/>
      </w:pPr>
      <w: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140236" w:rsidRDefault="0031541A">
      <w:pPr>
        <w:pStyle w:val="23"/>
        <w:shd w:val="clear" w:color="auto" w:fill="auto"/>
        <w:spacing w:before="0" w:after="0" w:line="475" w:lineRule="exact"/>
        <w:ind w:firstLine="740"/>
      </w:pPr>
      <w: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140236" w:rsidRDefault="0031541A">
      <w:pPr>
        <w:pStyle w:val="23"/>
        <w:shd w:val="clear" w:color="auto" w:fill="auto"/>
        <w:spacing w:before="0" w:after="0" w:line="475" w:lineRule="exact"/>
        <w:ind w:firstLine="740"/>
      </w:pPr>
      <w:r>
        <w:t xml:space="preserve">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 использовать внешние формальные элементы текста </w:t>
      </w:r>
      <w:r>
        <w:lastRenderedPageBreak/>
        <w:t>(подзаголовки, иллюстрации, сноски) для понимания его содержания.</w:t>
      </w:r>
    </w:p>
    <w:p w:rsidR="00140236" w:rsidRDefault="0031541A">
      <w:pPr>
        <w:pStyle w:val="23"/>
        <w:shd w:val="clear" w:color="auto" w:fill="auto"/>
        <w:spacing w:before="0" w:after="0" w:line="475" w:lineRule="exact"/>
        <w:ind w:firstLine="740"/>
      </w:pPr>
      <w:r>
        <w:t>Фиксировать информацию доступными средствами (в виде ключевых слов, плана).</w:t>
      </w:r>
    </w:p>
    <w:p w:rsidR="00140236" w:rsidRDefault="0031541A">
      <w:pPr>
        <w:pStyle w:val="23"/>
        <w:shd w:val="clear" w:color="auto" w:fill="auto"/>
        <w:spacing w:before="0" w:after="0" w:line="475" w:lineRule="exact"/>
        <w:ind w:firstLine="740"/>
      </w:pPr>
      <w:r>
        <w:t>Оценивать достоверность информации, полученной из иноязычных источников.</w:t>
      </w:r>
    </w:p>
    <w:p w:rsidR="00140236" w:rsidRDefault="0031541A">
      <w:pPr>
        <w:pStyle w:val="23"/>
        <w:shd w:val="clear" w:color="auto" w:fill="auto"/>
        <w:spacing w:before="0" w:after="0" w:line="475" w:lineRule="exact"/>
        <w:ind w:firstLine="740"/>
      </w:pPr>
      <w:r>
        <w:t>Находить аргументы, подтверждающие или опровергающие одну и ту же идею, в различных информационных источниках; выдвигать предположения (например, о значении слова в контексте) и аргументировать его.</w:t>
      </w:r>
    </w:p>
    <w:p w:rsidR="00140236" w:rsidRDefault="0031541A">
      <w:pPr>
        <w:pStyle w:val="23"/>
        <w:shd w:val="clear" w:color="auto" w:fill="auto"/>
        <w:tabs>
          <w:tab w:val="left" w:pos="2180"/>
        </w:tabs>
        <w:spacing w:before="0" w:after="0" w:line="475" w:lineRule="exact"/>
        <w:ind w:firstLine="760"/>
      </w:pPr>
      <w:r>
        <w:t>Формирование универсальных учебных коммуникативных действий.</w:t>
      </w:r>
    </w:p>
    <w:p w:rsidR="00140236" w:rsidRDefault="0031541A">
      <w:pPr>
        <w:pStyle w:val="23"/>
        <w:shd w:val="clear" w:color="auto" w:fill="auto"/>
        <w:spacing w:before="0" w:after="0" w:line="475" w:lineRule="exact"/>
        <w:ind w:firstLine="760"/>
      </w:pPr>
      <w: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140236" w:rsidRDefault="0031541A">
      <w:pPr>
        <w:pStyle w:val="23"/>
        <w:shd w:val="clear" w:color="auto" w:fill="auto"/>
        <w:spacing w:before="0" w:after="0" w:line="475" w:lineRule="exact"/>
        <w:ind w:firstLine="760"/>
      </w:pPr>
      <w: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140236" w:rsidRDefault="0031541A">
      <w:pPr>
        <w:pStyle w:val="23"/>
        <w:shd w:val="clear" w:color="auto" w:fill="auto"/>
        <w:spacing w:before="0" w:after="0" w:line="475" w:lineRule="exact"/>
        <w:ind w:firstLine="760"/>
      </w:pPr>
      <w:r>
        <w:t>Анализировать и восстанавливать текст с опущенными в учебных целях фрагментами.</w:t>
      </w:r>
    </w:p>
    <w:p w:rsidR="00140236" w:rsidRDefault="0031541A">
      <w:pPr>
        <w:pStyle w:val="23"/>
        <w:shd w:val="clear" w:color="auto" w:fill="auto"/>
        <w:spacing w:before="0" w:after="0" w:line="475" w:lineRule="exact"/>
        <w:ind w:firstLine="760"/>
      </w:pPr>
      <w: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140236" w:rsidRDefault="0031541A">
      <w:pPr>
        <w:pStyle w:val="23"/>
        <w:shd w:val="clear" w:color="auto" w:fill="auto"/>
        <w:spacing w:before="0" w:after="0" w:line="475" w:lineRule="exact"/>
        <w:ind w:firstLine="760"/>
      </w:pPr>
      <w: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Формирование универсальных учебных регулятивных действий</w:t>
      </w:r>
    </w:p>
    <w:p w:rsidR="00140236" w:rsidRDefault="0031541A">
      <w:pPr>
        <w:pStyle w:val="23"/>
        <w:shd w:val="clear" w:color="auto" w:fill="auto"/>
        <w:spacing w:before="0" w:after="0" w:line="475" w:lineRule="exact"/>
        <w:ind w:firstLine="760"/>
      </w:pPr>
      <w:r>
        <w:t>Удерживать цель деятельности; планировать выполнение учебной задачи, выбирать и аргументировать способ деятельности.</w:t>
      </w:r>
    </w:p>
    <w:p w:rsidR="00140236" w:rsidRDefault="0031541A">
      <w:pPr>
        <w:pStyle w:val="23"/>
        <w:shd w:val="clear" w:color="auto" w:fill="auto"/>
        <w:spacing w:before="0" w:after="0" w:line="475" w:lineRule="exact"/>
        <w:ind w:firstLine="760"/>
      </w:pPr>
      <w: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140236" w:rsidRDefault="0031541A">
      <w:pPr>
        <w:pStyle w:val="23"/>
        <w:shd w:val="clear" w:color="auto" w:fill="auto"/>
        <w:spacing w:before="0" w:after="0" w:line="475" w:lineRule="exact"/>
        <w:ind w:firstLine="760"/>
      </w:pPr>
      <w:r>
        <w:t>Оказывать влияние на речевое поведение партнера (например, поощряя его продолжать поиск совместного решения поставленной задачи).</w:t>
      </w:r>
    </w:p>
    <w:p w:rsidR="00140236" w:rsidRDefault="0031541A">
      <w:pPr>
        <w:pStyle w:val="23"/>
        <w:shd w:val="clear" w:color="auto" w:fill="auto"/>
        <w:spacing w:before="0" w:after="0" w:line="475" w:lineRule="exact"/>
        <w:ind w:firstLine="760"/>
      </w:pPr>
      <w:r>
        <w:lastRenderedPageBreak/>
        <w:t>Корректировать деятельность с учетом возникших трудностей, ошибок, новых данных или информации.</w:t>
      </w:r>
    </w:p>
    <w:p w:rsidR="00140236" w:rsidRDefault="0031541A">
      <w:pPr>
        <w:pStyle w:val="23"/>
        <w:shd w:val="clear" w:color="auto" w:fill="auto"/>
        <w:spacing w:before="0" w:after="0" w:line="475" w:lineRule="exact"/>
        <w:ind w:firstLine="760"/>
      </w:pPr>
      <w: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другие.</w:t>
      </w:r>
    </w:p>
    <w:p w:rsidR="00140236" w:rsidRDefault="0031541A">
      <w:pPr>
        <w:pStyle w:val="23"/>
        <w:shd w:val="clear" w:color="auto" w:fill="auto"/>
        <w:tabs>
          <w:tab w:val="left" w:pos="2205"/>
        </w:tabs>
        <w:spacing w:before="0" w:after="0" w:line="475" w:lineRule="exact"/>
        <w:ind w:firstLine="760"/>
      </w:pPr>
      <w:r>
        <w:t>Математика и информатика.</w:t>
      </w:r>
    </w:p>
    <w:p w:rsidR="00140236" w:rsidRDefault="0031541A">
      <w:pPr>
        <w:pStyle w:val="23"/>
        <w:shd w:val="clear" w:color="auto" w:fill="auto"/>
        <w:tabs>
          <w:tab w:val="left" w:pos="2205"/>
        </w:tabs>
        <w:spacing w:before="0" w:after="0" w:line="475" w:lineRule="exact"/>
        <w:ind w:firstLine="760"/>
      </w:pPr>
      <w:r>
        <w:t>Формирование универсальных учебных познавательных действий</w:t>
      </w:r>
    </w:p>
    <w:p w:rsidR="00140236" w:rsidRDefault="0031541A">
      <w:pPr>
        <w:pStyle w:val="23"/>
        <w:shd w:val="clear" w:color="auto" w:fill="auto"/>
        <w:spacing w:before="0" w:after="0" w:line="475" w:lineRule="exact"/>
        <w:jc w:val="left"/>
      </w:pPr>
      <w:r>
        <w:t>в части базовых логических действий.</w:t>
      </w:r>
    </w:p>
    <w:p w:rsidR="00140236" w:rsidRDefault="0031541A">
      <w:pPr>
        <w:pStyle w:val="23"/>
        <w:shd w:val="clear" w:color="auto" w:fill="auto"/>
        <w:spacing w:before="0" w:after="0" w:line="475" w:lineRule="exact"/>
        <w:ind w:firstLine="740"/>
      </w:pPr>
      <w:r>
        <w:t>Выявлять качества, свойства, характеристики математических объектов.</w:t>
      </w:r>
    </w:p>
    <w:p w:rsidR="00140236" w:rsidRDefault="0031541A">
      <w:pPr>
        <w:pStyle w:val="23"/>
        <w:shd w:val="clear" w:color="auto" w:fill="auto"/>
        <w:spacing w:before="0" w:after="0" w:line="475" w:lineRule="exact"/>
        <w:ind w:firstLine="740"/>
      </w:pPr>
      <w:r>
        <w:t>Различать свойства и признаки объектов.</w:t>
      </w:r>
    </w:p>
    <w:p w:rsidR="00140236" w:rsidRDefault="0031541A">
      <w:pPr>
        <w:pStyle w:val="23"/>
        <w:shd w:val="clear" w:color="auto" w:fill="auto"/>
        <w:spacing w:before="0" w:after="0" w:line="475" w:lineRule="exact"/>
        <w:ind w:firstLine="740"/>
      </w:pPr>
      <w:r>
        <w:t>Сравнивать, упорядочивать, классифицировать числа, величины, выражения, формулы, графики, геометрические фигуры и другие.</w:t>
      </w:r>
    </w:p>
    <w:p w:rsidR="00140236" w:rsidRDefault="0031541A">
      <w:pPr>
        <w:pStyle w:val="23"/>
        <w:shd w:val="clear" w:color="auto" w:fill="auto"/>
        <w:spacing w:before="0" w:after="0" w:line="475" w:lineRule="exact"/>
        <w:ind w:firstLine="740"/>
      </w:pPr>
      <w:r>
        <w:t>Устанавливать связи и отношения, проводить аналогии, распознавать зависимости между объектами.</w:t>
      </w:r>
    </w:p>
    <w:p w:rsidR="00140236" w:rsidRDefault="0031541A">
      <w:pPr>
        <w:pStyle w:val="23"/>
        <w:shd w:val="clear" w:color="auto" w:fill="auto"/>
        <w:spacing w:before="0" w:after="0" w:line="475" w:lineRule="exact"/>
        <w:ind w:firstLine="740"/>
      </w:pPr>
      <w:r>
        <w:t>Анализировать изменения и находить закономерности.</w:t>
      </w:r>
    </w:p>
    <w:p w:rsidR="00140236" w:rsidRDefault="0031541A">
      <w:pPr>
        <w:pStyle w:val="23"/>
        <w:shd w:val="clear" w:color="auto" w:fill="auto"/>
        <w:spacing w:before="0" w:after="0" w:line="475" w:lineRule="exact"/>
        <w:ind w:firstLine="740"/>
      </w:pPr>
      <w:r>
        <w:t>Формулировать и использовать определения понятий, теоремы; выводить следствия, строить отрицания, формулировать обратные теоремы.</w:t>
      </w:r>
    </w:p>
    <w:p w:rsidR="00140236" w:rsidRDefault="0031541A">
      <w:pPr>
        <w:pStyle w:val="23"/>
        <w:shd w:val="clear" w:color="auto" w:fill="auto"/>
        <w:spacing w:before="0" w:after="0" w:line="475" w:lineRule="exact"/>
        <w:ind w:firstLine="740"/>
      </w:pPr>
      <w:r>
        <w:t>Использовать логические связки «и», «или», «если ..., то ...».</w:t>
      </w:r>
    </w:p>
    <w:p w:rsidR="00140236" w:rsidRDefault="0031541A">
      <w:pPr>
        <w:pStyle w:val="23"/>
        <w:shd w:val="clear" w:color="auto" w:fill="auto"/>
        <w:spacing w:before="0" w:after="0" w:line="475" w:lineRule="exact"/>
        <w:ind w:firstLine="740"/>
      </w:pPr>
      <w:r>
        <w:t>Обобщать и конкретизировать; строить заключения от общего к частному и от частного к общему.</w:t>
      </w:r>
    </w:p>
    <w:p w:rsidR="00140236" w:rsidRDefault="0031541A">
      <w:pPr>
        <w:pStyle w:val="23"/>
        <w:shd w:val="clear" w:color="auto" w:fill="auto"/>
        <w:tabs>
          <w:tab w:val="left" w:pos="2790"/>
          <w:tab w:val="left" w:pos="4244"/>
          <w:tab w:val="left" w:pos="5281"/>
        </w:tabs>
        <w:spacing w:before="0" w:after="0" w:line="475" w:lineRule="exact"/>
        <w:ind w:firstLine="740"/>
      </w:pPr>
      <w:r>
        <w:t>Использовать</w:t>
      </w:r>
      <w:r>
        <w:tab/>
        <w:t>кванторы</w:t>
      </w:r>
      <w:r>
        <w:tab/>
        <w:t>«все»,</w:t>
      </w:r>
      <w:r>
        <w:tab/>
        <w:t>«всякий», «любой», «некоторый»,</w:t>
      </w:r>
    </w:p>
    <w:p w:rsidR="00140236" w:rsidRDefault="0031541A">
      <w:pPr>
        <w:pStyle w:val="23"/>
        <w:shd w:val="clear" w:color="auto" w:fill="auto"/>
        <w:spacing w:before="0" w:after="0" w:line="475" w:lineRule="exact"/>
        <w:jc w:val="left"/>
      </w:pPr>
      <w:r>
        <w:t>«существует»; приводить пример и контрпример.</w:t>
      </w:r>
    </w:p>
    <w:p w:rsidR="00140236" w:rsidRDefault="0031541A">
      <w:pPr>
        <w:pStyle w:val="23"/>
        <w:shd w:val="clear" w:color="auto" w:fill="auto"/>
        <w:spacing w:before="0" w:after="0" w:line="475" w:lineRule="exact"/>
        <w:ind w:firstLine="740"/>
      </w:pPr>
      <w:r>
        <w:t>Различать, распознавать верные и неверные утверждения.</w:t>
      </w:r>
    </w:p>
    <w:p w:rsidR="00140236" w:rsidRDefault="0031541A">
      <w:pPr>
        <w:pStyle w:val="23"/>
        <w:shd w:val="clear" w:color="auto" w:fill="auto"/>
        <w:spacing w:before="0" w:after="0" w:line="475" w:lineRule="exact"/>
        <w:ind w:firstLine="740"/>
      </w:pPr>
      <w:r>
        <w:t>Выражать отношения, зависимости, правила, закономерности с помощью формул.</w:t>
      </w:r>
    </w:p>
    <w:p w:rsidR="00140236" w:rsidRDefault="0031541A">
      <w:pPr>
        <w:pStyle w:val="23"/>
        <w:shd w:val="clear" w:color="auto" w:fill="auto"/>
        <w:spacing w:before="0" w:after="0" w:line="475" w:lineRule="exact"/>
        <w:ind w:firstLine="740"/>
      </w:pPr>
      <w:r>
        <w:t>Моделировать отношения между объектами, использовать символьные и графические модели.</w:t>
      </w:r>
    </w:p>
    <w:p w:rsidR="00140236" w:rsidRDefault="0031541A">
      <w:pPr>
        <w:pStyle w:val="23"/>
        <w:shd w:val="clear" w:color="auto" w:fill="auto"/>
        <w:spacing w:before="0" w:after="0" w:line="475" w:lineRule="exact"/>
        <w:ind w:firstLine="740"/>
      </w:pPr>
      <w:r>
        <w:t>Воспроизводить и строить логические цепочки утверждений, прямые и от противного.</w:t>
      </w:r>
    </w:p>
    <w:p w:rsidR="00140236" w:rsidRDefault="0031541A">
      <w:pPr>
        <w:pStyle w:val="23"/>
        <w:shd w:val="clear" w:color="auto" w:fill="auto"/>
        <w:spacing w:before="0" w:after="0" w:line="475" w:lineRule="exact"/>
        <w:ind w:firstLine="740"/>
      </w:pPr>
      <w:r>
        <w:t>Устанавливать противоречия в рассуждениях.</w:t>
      </w:r>
    </w:p>
    <w:p w:rsidR="00140236" w:rsidRDefault="0031541A">
      <w:pPr>
        <w:pStyle w:val="23"/>
        <w:shd w:val="clear" w:color="auto" w:fill="auto"/>
        <w:spacing w:before="0" w:after="0" w:line="475" w:lineRule="exact"/>
        <w:ind w:firstLine="740"/>
      </w:pPr>
      <w:r>
        <w:t xml:space="preserve">Создавать, применять и преобразовывать знаки и символы, модели и схемы </w:t>
      </w:r>
      <w:r>
        <w:lastRenderedPageBreak/>
        <w:t>для решения учебных и познавательных задач.</w:t>
      </w:r>
    </w:p>
    <w:p w:rsidR="00140236" w:rsidRDefault="0031541A">
      <w:pPr>
        <w:pStyle w:val="23"/>
        <w:shd w:val="clear" w:color="auto" w:fill="auto"/>
        <w:spacing w:before="0" w:after="0" w:line="475" w:lineRule="exact"/>
        <w:ind w:firstLine="740"/>
      </w:pPr>
      <w: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140236" w:rsidRDefault="0031541A">
      <w:pPr>
        <w:pStyle w:val="23"/>
        <w:shd w:val="clear" w:color="auto" w:fill="auto"/>
        <w:tabs>
          <w:tab w:val="left" w:pos="2206"/>
        </w:tabs>
        <w:spacing w:before="0" w:after="0" w:line="475" w:lineRule="exact"/>
        <w:ind w:firstLine="740"/>
      </w:pPr>
      <w:r>
        <w:t>Формирование универсальных учебных познавательных действий в части базовых исследовательских действий.</w:t>
      </w:r>
    </w:p>
    <w:p w:rsidR="00140236" w:rsidRDefault="0031541A">
      <w:pPr>
        <w:pStyle w:val="23"/>
        <w:shd w:val="clear" w:color="auto" w:fill="auto"/>
        <w:spacing w:before="0" w:after="0" w:line="475" w:lineRule="exact"/>
        <w:ind w:firstLine="740"/>
      </w:pPr>
      <w: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140236" w:rsidRDefault="0031541A">
      <w:pPr>
        <w:pStyle w:val="23"/>
        <w:shd w:val="clear" w:color="auto" w:fill="auto"/>
        <w:spacing w:before="0" w:after="0" w:line="475" w:lineRule="exact"/>
        <w:ind w:firstLine="740"/>
      </w:pPr>
      <w:r>
        <w:t>Доказывать, обосновывать, аргументировать свои суждения, выводы, закономерности и результаты.</w:t>
      </w:r>
    </w:p>
    <w:p w:rsidR="00140236" w:rsidRDefault="0031541A">
      <w:pPr>
        <w:pStyle w:val="23"/>
        <w:shd w:val="clear" w:color="auto" w:fill="auto"/>
        <w:spacing w:before="0" w:after="0" w:line="475" w:lineRule="exact"/>
        <w:ind w:firstLine="740"/>
      </w:pPr>
      <w:r>
        <w:t>Дописывать выводы, результаты опытов, экспериментов, исследований, используя математический язык и символику.</w:t>
      </w:r>
    </w:p>
    <w:p w:rsidR="00140236" w:rsidRDefault="0031541A">
      <w:pPr>
        <w:pStyle w:val="23"/>
        <w:shd w:val="clear" w:color="auto" w:fill="auto"/>
        <w:spacing w:before="0" w:after="0" w:line="475" w:lineRule="exact"/>
        <w:ind w:firstLine="740"/>
      </w:pPr>
      <w:r>
        <w:t>Оценивать надежность информации по критериям, предложенным учителем или сформулированным самостоятельно.</w:t>
      </w:r>
    </w:p>
    <w:p w:rsidR="00140236" w:rsidRDefault="0031541A">
      <w:pPr>
        <w:pStyle w:val="23"/>
        <w:shd w:val="clear" w:color="auto" w:fill="auto"/>
        <w:tabs>
          <w:tab w:val="left" w:pos="2202"/>
        </w:tabs>
        <w:spacing w:before="0" w:after="0" w:line="475" w:lineRule="exact"/>
        <w:ind w:firstLine="740"/>
      </w:pPr>
      <w:r>
        <w:t>Формирование универсальных учебных познавательных действий в части работы с информацией.</w:t>
      </w:r>
    </w:p>
    <w:p w:rsidR="00140236" w:rsidRDefault="0031541A">
      <w:pPr>
        <w:pStyle w:val="23"/>
        <w:shd w:val="clear" w:color="auto" w:fill="auto"/>
        <w:spacing w:before="0" w:after="0" w:line="475" w:lineRule="exact"/>
        <w:ind w:firstLine="740"/>
      </w:pPr>
      <w:r>
        <w:t>Использовать таблицы и схемы для структурированного представления информации, графические способы представления данных.</w:t>
      </w:r>
    </w:p>
    <w:p w:rsidR="00140236" w:rsidRDefault="0031541A">
      <w:pPr>
        <w:pStyle w:val="23"/>
        <w:shd w:val="clear" w:color="auto" w:fill="auto"/>
        <w:spacing w:before="0" w:after="0" w:line="475" w:lineRule="exact"/>
        <w:ind w:firstLine="740"/>
      </w:pPr>
      <w:r>
        <w:t>Переводить вербальную информацию в графическую форму и наоборот.</w:t>
      </w:r>
    </w:p>
    <w:p w:rsidR="00140236" w:rsidRDefault="0031541A">
      <w:pPr>
        <w:pStyle w:val="23"/>
        <w:shd w:val="clear" w:color="auto" w:fill="auto"/>
        <w:spacing w:before="0" w:after="0" w:line="475" w:lineRule="exact"/>
        <w:ind w:firstLine="740"/>
      </w:pPr>
      <w:r>
        <w:t>Выявлять недостаточность и избыточность информации, данных, необходимых для решения учебной или практической задачи.</w:t>
      </w:r>
    </w:p>
    <w:p w:rsidR="00140236" w:rsidRDefault="0031541A">
      <w:pPr>
        <w:pStyle w:val="23"/>
        <w:shd w:val="clear" w:color="auto" w:fill="auto"/>
        <w:spacing w:before="0" w:after="0" w:line="475" w:lineRule="exact"/>
        <w:ind w:firstLine="740"/>
      </w:pPr>
      <w:r>
        <w:t>Распознавать неверную информацию, данные, утверждения; устанавливать противоречия в фактах, данных.</w:t>
      </w:r>
    </w:p>
    <w:p w:rsidR="00140236" w:rsidRDefault="0031541A">
      <w:pPr>
        <w:pStyle w:val="23"/>
        <w:shd w:val="clear" w:color="auto" w:fill="auto"/>
        <w:spacing w:before="0" w:after="0" w:line="475" w:lineRule="exact"/>
        <w:ind w:firstLine="740"/>
      </w:pPr>
      <w:r>
        <w:t>Находить ошибки в неверных утверждениях и исправлять их.</w:t>
      </w:r>
    </w:p>
    <w:p w:rsidR="00140236" w:rsidRDefault="0031541A">
      <w:pPr>
        <w:pStyle w:val="23"/>
        <w:shd w:val="clear" w:color="auto" w:fill="auto"/>
        <w:spacing w:before="0" w:after="0" w:line="475" w:lineRule="exact"/>
        <w:ind w:firstLine="740"/>
      </w:pPr>
      <w:r>
        <w:t>Оценивать надежность информации по критериям, предложенным учителем или сформулированным самостоятельно.</w:t>
      </w:r>
    </w:p>
    <w:p w:rsidR="00140236" w:rsidRDefault="0031541A">
      <w:pPr>
        <w:pStyle w:val="23"/>
        <w:shd w:val="clear" w:color="auto" w:fill="auto"/>
        <w:tabs>
          <w:tab w:val="left" w:pos="2207"/>
        </w:tabs>
        <w:spacing w:before="0" w:after="0" w:line="475" w:lineRule="exact"/>
        <w:ind w:firstLine="740"/>
      </w:pPr>
      <w:r>
        <w:t>Формирование универсальных учебных коммуникативных действий.</w:t>
      </w:r>
    </w:p>
    <w:p w:rsidR="00140236" w:rsidRDefault="0031541A">
      <w:pPr>
        <w:pStyle w:val="23"/>
        <w:shd w:val="clear" w:color="auto" w:fill="auto"/>
        <w:spacing w:before="0" w:after="0" w:line="475" w:lineRule="exact"/>
        <w:ind w:firstLine="740"/>
      </w:pPr>
      <w:r>
        <w:t xml:space="preserve">Выстраивать и представлять в письменной форме логику решения задачи, доказательства, исследования, подкрепляя пояснениями, обоснованиями в </w:t>
      </w:r>
      <w:r>
        <w:lastRenderedPageBreak/>
        <w:t>текстовом и графическом виде.</w:t>
      </w:r>
    </w:p>
    <w:p w:rsidR="00140236" w:rsidRDefault="0031541A">
      <w:pPr>
        <w:pStyle w:val="23"/>
        <w:shd w:val="clear" w:color="auto" w:fill="auto"/>
        <w:spacing w:before="0" w:after="0" w:line="475" w:lineRule="exact"/>
        <w:ind w:firstLine="740"/>
      </w:pPr>
      <w: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140236" w:rsidRDefault="0031541A">
      <w:pPr>
        <w:pStyle w:val="23"/>
        <w:shd w:val="clear" w:color="auto" w:fill="auto"/>
        <w:spacing w:before="0" w:after="0" w:line="475" w:lineRule="exact"/>
        <w:ind w:firstLine="740"/>
      </w:pPr>
      <w: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140236" w:rsidRDefault="0031541A">
      <w:pPr>
        <w:pStyle w:val="23"/>
        <w:shd w:val="clear" w:color="auto" w:fill="auto"/>
        <w:spacing w:before="0" w:after="0" w:line="475" w:lineRule="exact"/>
        <w:ind w:firstLine="760"/>
      </w:pPr>
      <w:r>
        <w:t>Принимать цель совместной информационной деятельности по сбору, обработке, передаче, формализации информации.</w:t>
      </w:r>
    </w:p>
    <w:p w:rsidR="00140236" w:rsidRDefault="0031541A">
      <w:pPr>
        <w:pStyle w:val="23"/>
        <w:shd w:val="clear" w:color="auto" w:fill="auto"/>
        <w:spacing w:before="0" w:after="0" w:line="475" w:lineRule="exact"/>
        <w:ind w:firstLine="760"/>
      </w:pPr>
      <w:r>
        <w:t>Коллективно строить действия по ее достижению: распределять роли, договариваться, обсуждать процесс и результат совместной работы.</w:t>
      </w:r>
    </w:p>
    <w:p w:rsidR="00140236" w:rsidRDefault="0031541A">
      <w:pPr>
        <w:pStyle w:val="23"/>
        <w:shd w:val="clear" w:color="auto" w:fill="auto"/>
        <w:spacing w:before="0" w:after="0" w:line="475" w:lineRule="exact"/>
        <w:ind w:firstLine="760"/>
      </w:pPr>
      <w: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140236" w:rsidRDefault="0031541A">
      <w:pPr>
        <w:pStyle w:val="23"/>
        <w:shd w:val="clear" w:color="auto" w:fill="auto"/>
        <w:spacing w:before="0" w:after="0" w:line="475" w:lineRule="exact"/>
        <w:ind w:firstLine="760"/>
      </w:pPr>
      <w: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140236" w:rsidRDefault="0031541A">
      <w:pPr>
        <w:pStyle w:val="23"/>
        <w:shd w:val="clear" w:color="auto" w:fill="auto"/>
        <w:tabs>
          <w:tab w:val="left" w:pos="2237"/>
        </w:tabs>
        <w:spacing w:before="0" w:after="0" w:line="475" w:lineRule="exact"/>
        <w:ind w:firstLine="760"/>
      </w:pPr>
      <w:r>
        <w:t>Формирование универсальных учебных регулятивных действий.</w:t>
      </w:r>
    </w:p>
    <w:p w:rsidR="00140236" w:rsidRDefault="0031541A">
      <w:pPr>
        <w:pStyle w:val="23"/>
        <w:shd w:val="clear" w:color="auto" w:fill="auto"/>
        <w:spacing w:before="0" w:after="0" w:line="475" w:lineRule="exact"/>
        <w:ind w:firstLine="760"/>
      </w:pPr>
      <w:r>
        <w:t>Удерживать цель деятельности.</w:t>
      </w:r>
    </w:p>
    <w:p w:rsidR="00140236" w:rsidRDefault="0031541A">
      <w:pPr>
        <w:pStyle w:val="23"/>
        <w:shd w:val="clear" w:color="auto" w:fill="auto"/>
        <w:spacing w:before="0" w:after="0" w:line="475" w:lineRule="exact"/>
        <w:ind w:firstLine="760"/>
      </w:pPr>
      <w:r>
        <w:t>Планировать выполнение учебной задачи, выбирать и аргументировать способ деятельности.</w:t>
      </w:r>
    </w:p>
    <w:p w:rsidR="00140236" w:rsidRDefault="0031541A">
      <w:pPr>
        <w:pStyle w:val="23"/>
        <w:shd w:val="clear" w:color="auto" w:fill="auto"/>
        <w:spacing w:before="0" w:after="0" w:line="475" w:lineRule="exact"/>
        <w:ind w:firstLine="760"/>
      </w:pPr>
      <w:r>
        <w:t>Корректировать деятельность с учетом возникших трудностей, ошибок, новых данных или информации.</w:t>
      </w:r>
    </w:p>
    <w:p w:rsidR="00140236" w:rsidRDefault="0031541A">
      <w:pPr>
        <w:pStyle w:val="23"/>
        <w:shd w:val="clear" w:color="auto" w:fill="auto"/>
        <w:spacing w:before="0" w:after="0" w:line="475" w:lineRule="exact"/>
        <w:ind w:firstLine="760"/>
      </w:pPr>
      <w:r>
        <w:t>Анализировать и оценивать собственную работу: меру собственной самостоятельности, затруднения, дефициты, ошибки и другое.</w:t>
      </w:r>
    </w:p>
    <w:p w:rsidR="00140236" w:rsidRDefault="0031541A">
      <w:pPr>
        <w:pStyle w:val="23"/>
        <w:shd w:val="clear" w:color="auto" w:fill="auto"/>
        <w:tabs>
          <w:tab w:val="left" w:pos="2026"/>
        </w:tabs>
        <w:spacing w:before="0" w:after="0" w:line="475" w:lineRule="exact"/>
        <w:ind w:firstLine="760"/>
      </w:pPr>
      <w:r>
        <w:t>Естественнонаучные предметы.</w:t>
      </w:r>
    </w:p>
    <w:p w:rsidR="00140236" w:rsidRDefault="0031541A">
      <w:pPr>
        <w:pStyle w:val="23"/>
        <w:shd w:val="clear" w:color="auto" w:fill="auto"/>
        <w:tabs>
          <w:tab w:val="left" w:pos="2211"/>
        </w:tabs>
        <w:spacing w:before="0" w:after="0" w:line="475" w:lineRule="exact"/>
        <w:ind w:firstLine="760"/>
      </w:pPr>
      <w:r>
        <w:t>Формирование универсальных учебных познавательных действий в части базовых логических действий.</w:t>
      </w:r>
    </w:p>
    <w:p w:rsidR="00140236" w:rsidRDefault="0031541A">
      <w:pPr>
        <w:pStyle w:val="23"/>
        <w:shd w:val="clear" w:color="auto" w:fill="auto"/>
        <w:spacing w:before="0" w:after="0" w:line="475" w:lineRule="exact"/>
        <w:ind w:firstLine="760"/>
      </w:pPr>
      <w:r>
        <w:t>Выдвигать гипотезы, объясняющие простые явления, например, почему останавливается движущееся по горизонтальной поверхности тело; почему в жаркую погоду в светлой одежде прохладнее, чем в темной.</w:t>
      </w:r>
    </w:p>
    <w:p w:rsidR="00140236" w:rsidRDefault="0031541A">
      <w:pPr>
        <w:pStyle w:val="23"/>
        <w:shd w:val="clear" w:color="auto" w:fill="auto"/>
        <w:spacing w:before="0" w:after="0" w:line="475" w:lineRule="exact"/>
        <w:ind w:firstLine="760"/>
      </w:pPr>
      <w:r>
        <w:lastRenderedPageBreak/>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140236" w:rsidRDefault="0031541A">
      <w:pPr>
        <w:pStyle w:val="23"/>
        <w:shd w:val="clear" w:color="auto" w:fill="auto"/>
        <w:spacing w:before="0" w:after="0" w:line="475" w:lineRule="exact"/>
        <w:ind w:firstLine="760"/>
      </w:pPr>
      <w:r>
        <w:t>Прогнозировать свойства веществ на основе общих химических свойств изученных классов (групп) веществ, к которым они относятся.</w:t>
      </w:r>
    </w:p>
    <w:p w:rsidR="00140236" w:rsidRDefault="0031541A">
      <w:pPr>
        <w:pStyle w:val="23"/>
        <w:shd w:val="clear" w:color="auto" w:fill="auto"/>
        <w:spacing w:before="0" w:after="0" w:line="475" w:lineRule="exact"/>
        <w:ind w:firstLine="760"/>
      </w:pPr>
      <w: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140236" w:rsidRDefault="0031541A">
      <w:pPr>
        <w:pStyle w:val="23"/>
        <w:shd w:val="clear" w:color="auto" w:fill="auto"/>
        <w:tabs>
          <w:tab w:val="left" w:pos="2199"/>
        </w:tabs>
        <w:spacing w:before="0" w:after="0" w:line="475" w:lineRule="exact"/>
        <w:ind w:firstLine="760"/>
      </w:pPr>
      <w:r>
        <w:t>Формирование универсальных учебных познавательных действий в части базовых исследовательских действий.</w:t>
      </w:r>
    </w:p>
    <w:p w:rsidR="00140236" w:rsidRDefault="0031541A">
      <w:pPr>
        <w:pStyle w:val="23"/>
        <w:shd w:val="clear" w:color="auto" w:fill="auto"/>
        <w:spacing w:before="0" w:after="0" w:line="475" w:lineRule="exact"/>
        <w:ind w:firstLine="760"/>
      </w:pPr>
      <w:r>
        <w:t>Исследование явления теплообмена при смешивании холодной и горячей</w:t>
      </w:r>
    </w:p>
    <w:p w:rsidR="00140236" w:rsidRDefault="0031541A">
      <w:pPr>
        <w:pStyle w:val="23"/>
        <w:shd w:val="clear" w:color="auto" w:fill="auto"/>
        <w:spacing w:before="0" w:after="0" w:line="475" w:lineRule="exact"/>
        <w:jc w:val="left"/>
      </w:pPr>
      <w:r>
        <w:t>воды.</w:t>
      </w:r>
    </w:p>
    <w:p w:rsidR="00140236" w:rsidRDefault="0031541A">
      <w:pPr>
        <w:pStyle w:val="23"/>
        <w:shd w:val="clear" w:color="auto" w:fill="auto"/>
        <w:spacing w:before="0" w:after="0" w:line="475" w:lineRule="exact"/>
        <w:ind w:firstLine="760"/>
      </w:pPr>
      <w:r>
        <w:t>Исследование процесса испарения различных жидкостей.</w:t>
      </w:r>
    </w:p>
    <w:p w:rsidR="00140236" w:rsidRDefault="0031541A">
      <w:pPr>
        <w:pStyle w:val="23"/>
        <w:shd w:val="clear" w:color="auto" w:fill="auto"/>
        <w:spacing w:before="0" w:after="0" w:line="475" w:lineRule="exact"/>
        <w:ind w:firstLine="760"/>
      </w:pPr>
      <w: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взаимодействие разбавленной серной кислоты с цинком.</w:t>
      </w:r>
    </w:p>
    <w:p w:rsidR="00140236" w:rsidRDefault="0031541A">
      <w:pPr>
        <w:pStyle w:val="23"/>
        <w:shd w:val="clear" w:color="auto" w:fill="auto"/>
        <w:tabs>
          <w:tab w:val="left" w:pos="2195"/>
        </w:tabs>
        <w:spacing w:before="0" w:after="0" w:line="475" w:lineRule="exact"/>
        <w:ind w:firstLine="760"/>
      </w:pPr>
      <w:r>
        <w:t>Формирование универсальных учебных познавательных действий в части работы с информацией.</w:t>
      </w:r>
    </w:p>
    <w:p w:rsidR="00140236" w:rsidRDefault="0031541A">
      <w:pPr>
        <w:pStyle w:val="23"/>
        <w:shd w:val="clear" w:color="auto" w:fill="auto"/>
        <w:spacing w:before="0" w:after="0" w:line="475" w:lineRule="exact"/>
        <w:ind w:firstLine="760"/>
      </w:pPr>
      <w:r>
        <w:t>Анализировать оригинальный текст, посвященный использованию звука (или ультразвука) в технике (эхолокация, ультразвук в медицине и другие).</w:t>
      </w:r>
    </w:p>
    <w:p w:rsidR="00140236" w:rsidRDefault="0031541A">
      <w:pPr>
        <w:pStyle w:val="23"/>
        <w:shd w:val="clear" w:color="auto" w:fill="auto"/>
        <w:spacing w:before="0" w:after="0" w:line="475" w:lineRule="exact"/>
        <w:ind w:firstLine="760"/>
      </w:pPr>
      <w:r>
        <w:t>Выполнять задания по тексту (смысловое чтение).</w:t>
      </w:r>
    </w:p>
    <w:p w:rsidR="00140236" w:rsidRDefault="0031541A">
      <w:pPr>
        <w:pStyle w:val="23"/>
        <w:shd w:val="clear" w:color="auto" w:fill="auto"/>
        <w:spacing w:before="0" w:after="0" w:line="475" w:lineRule="exact"/>
        <w:ind w:firstLine="760"/>
      </w:pPr>
      <w: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140236" w:rsidRDefault="0031541A">
      <w:pPr>
        <w:pStyle w:val="23"/>
        <w:shd w:val="clear" w:color="auto" w:fill="auto"/>
        <w:spacing w:before="0" w:after="0" w:line="475" w:lineRule="exact"/>
        <w:ind w:firstLine="760"/>
      </w:pPr>
      <w: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140236" w:rsidRDefault="0031541A">
      <w:pPr>
        <w:pStyle w:val="23"/>
        <w:shd w:val="clear" w:color="auto" w:fill="auto"/>
        <w:tabs>
          <w:tab w:val="left" w:pos="2204"/>
        </w:tabs>
        <w:spacing w:before="0" w:after="0" w:line="475" w:lineRule="exact"/>
        <w:ind w:firstLine="760"/>
      </w:pPr>
      <w:r>
        <w:t>Формирование универсальных учебных коммуникативных действий.</w:t>
      </w:r>
    </w:p>
    <w:p w:rsidR="00140236" w:rsidRDefault="0031541A">
      <w:pPr>
        <w:pStyle w:val="23"/>
        <w:shd w:val="clear" w:color="auto" w:fill="auto"/>
        <w:spacing w:before="0" w:after="0" w:line="475" w:lineRule="exact"/>
        <w:ind w:firstLine="760"/>
      </w:pPr>
      <w: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rsidR="00140236" w:rsidRDefault="0031541A">
      <w:pPr>
        <w:pStyle w:val="23"/>
        <w:shd w:val="clear" w:color="auto" w:fill="auto"/>
        <w:spacing w:before="0" w:after="0" w:line="475" w:lineRule="exact"/>
        <w:ind w:firstLine="760"/>
      </w:pPr>
      <w:r>
        <w:t>Выражать свою точку зрения на решение естественнонаучной задачи в устных и письменных текстах.</w:t>
      </w:r>
    </w:p>
    <w:p w:rsidR="00140236" w:rsidRDefault="0031541A">
      <w:pPr>
        <w:pStyle w:val="23"/>
        <w:shd w:val="clear" w:color="auto" w:fill="auto"/>
        <w:spacing w:before="0" w:after="0" w:line="475" w:lineRule="exact"/>
        <w:ind w:firstLine="760"/>
      </w:pPr>
      <w:r>
        <w:lastRenderedPageBreak/>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140236" w:rsidRDefault="0031541A">
      <w:pPr>
        <w:pStyle w:val="23"/>
        <w:shd w:val="clear" w:color="auto" w:fill="auto"/>
        <w:spacing w:before="0" w:after="0" w:line="475" w:lineRule="exact"/>
        <w:ind w:firstLine="760"/>
      </w:pPr>
      <w: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человек.</w:t>
      </w:r>
    </w:p>
    <w:p w:rsidR="00140236" w:rsidRDefault="0031541A">
      <w:pPr>
        <w:pStyle w:val="23"/>
        <w:shd w:val="clear" w:color="auto" w:fill="auto"/>
        <w:spacing w:before="0" w:after="0" w:line="475" w:lineRule="exact"/>
        <w:ind w:firstLine="740"/>
      </w:pPr>
      <w:r>
        <w:t>Координировать свои действия с другими членами команды при решении задачи, выполнении естественнонаучного исследования или проекта.</w:t>
      </w:r>
    </w:p>
    <w:p w:rsidR="00140236" w:rsidRDefault="0031541A">
      <w:pPr>
        <w:pStyle w:val="23"/>
        <w:shd w:val="clear" w:color="auto" w:fill="auto"/>
        <w:spacing w:before="0" w:after="0" w:line="475" w:lineRule="exact"/>
        <w:ind w:firstLine="740"/>
      </w:pPr>
      <w:r>
        <w:t>Оценивать свой вклад в решение естественнонаучной проблемы по критериям, самостоятельно сформулированным участниками команды.</w:t>
      </w:r>
    </w:p>
    <w:p w:rsidR="00140236" w:rsidRDefault="0031541A">
      <w:pPr>
        <w:pStyle w:val="23"/>
        <w:shd w:val="clear" w:color="auto" w:fill="auto"/>
        <w:tabs>
          <w:tab w:val="left" w:pos="2201"/>
        </w:tabs>
        <w:spacing w:before="0" w:after="0" w:line="475" w:lineRule="exact"/>
        <w:ind w:firstLine="740"/>
      </w:pPr>
      <w:r>
        <w:t>Формирование универсальных учебных регулятивных действий.</w:t>
      </w:r>
    </w:p>
    <w:p w:rsidR="00140236" w:rsidRDefault="0031541A">
      <w:pPr>
        <w:pStyle w:val="23"/>
        <w:shd w:val="clear" w:color="auto" w:fill="auto"/>
        <w:spacing w:before="0" w:after="0" w:line="475" w:lineRule="exact"/>
        <w:ind w:firstLine="740"/>
      </w:pPr>
      <w:r>
        <w:t>Выявление проблем в жизненных и учебных ситуациях, требующих</w:t>
      </w:r>
    </w:p>
    <w:p w:rsidR="00140236" w:rsidRDefault="0031541A">
      <w:pPr>
        <w:pStyle w:val="23"/>
        <w:shd w:val="clear" w:color="auto" w:fill="auto"/>
        <w:spacing w:before="0" w:after="0" w:line="475" w:lineRule="exact"/>
      </w:pPr>
      <w:r>
        <w:t>для решения проявлений естественнонаучной грамотности.</w:t>
      </w:r>
    </w:p>
    <w:p w:rsidR="00140236" w:rsidRDefault="0031541A">
      <w:pPr>
        <w:pStyle w:val="23"/>
        <w:shd w:val="clear" w:color="auto" w:fill="auto"/>
        <w:spacing w:before="0" w:after="0" w:line="475" w:lineRule="exact"/>
        <w:ind w:firstLine="740"/>
      </w:pPr>
      <w: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140236" w:rsidRDefault="0031541A">
      <w:pPr>
        <w:pStyle w:val="23"/>
        <w:shd w:val="clear" w:color="auto" w:fill="auto"/>
        <w:spacing w:before="0" w:after="0" w:line="475" w:lineRule="exact"/>
        <w:ind w:firstLine="740"/>
      </w:pPr>
      <w: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140236" w:rsidRDefault="0031541A">
      <w:pPr>
        <w:pStyle w:val="23"/>
        <w:shd w:val="clear" w:color="auto" w:fill="auto"/>
        <w:spacing w:before="0" w:after="0" w:line="475" w:lineRule="exact"/>
        <w:ind w:firstLine="740"/>
      </w:pPr>
      <w:r>
        <w:t>Выработка оценки ситуации, возникшей при решении естественнонаучной задачи, и при выдвижении плана изменения ситуации в случае необходимости.</w:t>
      </w:r>
    </w:p>
    <w:p w:rsidR="00140236" w:rsidRDefault="0031541A">
      <w:pPr>
        <w:pStyle w:val="23"/>
        <w:shd w:val="clear" w:color="auto" w:fill="auto"/>
        <w:spacing w:before="0" w:after="0" w:line="475" w:lineRule="exact"/>
        <w:ind w:firstLine="740"/>
      </w:pPr>
      <w: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140236" w:rsidRDefault="0031541A">
      <w:pPr>
        <w:pStyle w:val="23"/>
        <w:shd w:val="clear" w:color="auto" w:fill="auto"/>
        <w:spacing w:before="0" w:after="0" w:line="475" w:lineRule="exact"/>
        <w:ind w:firstLine="740"/>
      </w:pPr>
      <w:r>
        <w:t>Оценка соответствия результата решения естественнонаучной проблемы поставленным целям и условиям.</w:t>
      </w:r>
    </w:p>
    <w:p w:rsidR="00140236" w:rsidRDefault="0031541A">
      <w:pPr>
        <w:pStyle w:val="23"/>
        <w:shd w:val="clear" w:color="auto" w:fill="auto"/>
        <w:spacing w:before="0" w:after="0" w:line="475" w:lineRule="exact"/>
        <w:ind w:firstLine="740"/>
      </w:pPr>
      <w:r>
        <w:t xml:space="preserve">Г 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w:t>
      </w:r>
      <w:r>
        <w:lastRenderedPageBreak/>
        <w:t>логику другого.</w:t>
      </w:r>
    </w:p>
    <w:p w:rsidR="00140236" w:rsidRDefault="0031541A">
      <w:pPr>
        <w:pStyle w:val="23"/>
        <w:shd w:val="clear" w:color="auto" w:fill="auto"/>
        <w:tabs>
          <w:tab w:val="left" w:pos="2201"/>
        </w:tabs>
        <w:spacing w:before="0" w:after="0" w:line="475" w:lineRule="exact"/>
        <w:ind w:firstLine="740"/>
      </w:pPr>
      <w:r>
        <w:t>Общественно-научные предметы.</w:t>
      </w:r>
    </w:p>
    <w:p w:rsidR="00140236" w:rsidRDefault="0031541A">
      <w:pPr>
        <w:pStyle w:val="23"/>
        <w:shd w:val="clear" w:color="auto" w:fill="auto"/>
        <w:tabs>
          <w:tab w:val="left" w:pos="2195"/>
        </w:tabs>
        <w:spacing w:before="0" w:after="0" w:line="475" w:lineRule="exact"/>
        <w:ind w:firstLine="740"/>
      </w:pPr>
      <w:r>
        <w:t>Формирование универсальных учебных познавательных действий в части базовых логических действий.</w:t>
      </w:r>
    </w:p>
    <w:p w:rsidR="00140236" w:rsidRDefault="0031541A">
      <w:pPr>
        <w:pStyle w:val="23"/>
        <w:shd w:val="clear" w:color="auto" w:fill="auto"/>
        <w:spacing w:before="0" w:after="0" w:line="475" w:lineRule="exact"/>
        <w:ind w:firstLine="740"/>
      </w:pPr>
      <w:r>
        <w:t>Систематизировать, классифицировать и обобщать исторические факты.</w:t>
      </w:r>
    </w:p>
    <w:p w:rsidR="00140236" w:rsidRDefault="0031541A">
      <w:pPr>
        <w:pStyle w:val="23"/>
        <w:shd w:val="clear" w:color="auto" w:fill="auto"/>
        <w:spacing w:before="0" w:after="0" w:line="475" w:lineRule="exact"/>
        <w:ind w:firstLine="740"/>
      </w:pPr>
      <w:r>
        <w:t>Составлять синхронистические и систематические таблицы.</w:t>
      </w:r>
    </w:p>
    <w:p w:rsidR="00140236" w:rsidRDefault="0031541A">
      <w:pPr>
        <w:pStyle w:val="23"/>
        <w:shd w:val="clear" w:color="auto" w:fill="auto"/>
        <w:spacing w:before="0" w:after="0" w:line="475" w:lineRule="exact"/>
        <w:ind w:firstLine="740"/>
      </w:pPr>
      <w:r>
        <w:t>Выявлять и характеризовать существенные признаки исторических явлений, процессов.</w:t>
      </w:r>
    </w:p>
    <w:p w:rsidR="00140236" w:rsidRDefault="0031541A">
      <w:pPr>
        <w:pStyle w:val="23"/>
        <w:shd w:val="clear" w:color="auto" w:fill="auto"/>
        <w:spacing w:before="0" w:after="0" w:line="475" w:lineRule="exact"/>
        <w:ind w:firstLine="740"/>
      </w:pPr>
      <w:r>
        <w:t>Сравнивать исторические явления, процессы (политическое устройство государств, социально-экономические отношения, пути модернизации и другие)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140236" w:rsidRDefault="0031541A">
      <w:pPr>
        <w:pStyle w:val="23"/>
        <w:shd w:val="clear" w:color="auto" w:fill="auto"/>
        <w:spacing w:before="0" w:after="0" w:line="475" w:lineRule="exact"/>
        <w:ind w:firstLine="740"/>
      </w:pPr>
      <w:r>
        <w:t>Использовать понятия и категории современного исторического знания (эпоха, цивилизация, исторический источник, исторический факт, историзм и другие).</w:t>
      </w:r>
    </w:p>
    <w:p w:rsidR="00140236" w:rsidRDefault="0031541A">
      <w:pPr>
        <w:pStyle w:val="23"/>
        <w:shd w:val="clear" w:color="auto" w:fill="auto"/>
        <w:spacing w:before="0" w:after="0" w:line="475" w:lineRule="exact"/>
        <w:ind w:firstLine="740"/>
      </w:pPr>
      <w:r>
        <w:t>Выявлять причины и следствия исторических событий и процессов.</w:t>
      </w:r>
    </w:p>
    <w:p w:rsidR="00140236" w:rsidRDefault="0031541A">
      <w:pPr>
        <w:pStyle w:val="23"/>
        <w:shd w:val="clear" w:color="auto" w:fill="auto"/>
        <w:spacing w:before="0" w:after="0" w:line="475" w:lineRule="exact"/>
        <w:ind w:firstLine="740"/>
      </w:pPr>
      <w:r>
        <w:t>Осуществлять по самостоятельно составленному плану учебный исследовательский проект по истории (например, по истории своего родного края, населенного пункта), привлекая материалы музеев, библиотек, СМИ.</w:t>
      </w:r>
    </w:p>
    <w:p w:rsidR="00140236" w:rsidRDefault="0031541A">
      <w:pPr>
        <w:pStyle w:val="23"/>
        <w:shd w:val="clear" w:color="auto" w:fill="auto"/>
        <w:spacing w:before="0" w:after="0" w:line="475" w:lineRule="exact"/>
        <w:ind w:firstLine="740"/>
      </w:pPr>
      <w:r>
        <w:t>Соотносить результаты своего исследования с уже имеющимися данными, оценивать их значимость.</w:t>
      </w:r>
    </w:p>
    <w:p w:rsidR="00140236" w:rsidRDefault="0031541A">
      <w:pPr>
        <w:pStyle w:val="23"/>
        <w:shd w:val="clear" w:color="auto" w:fill="auto"/>
        <w:spacing w:before="0" w:after="0" w:line="475" w:lineRule="exact"/>
        <w:ind w:firstLine="740"/>
      </w:pPr>
      <w: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rsidR="00140236" w:rsidRDefault="0031541A">
      <w:pPr>
        <w:pStyle w:val="23"/>
        <w:shd w:val="clear" w:color="auto" w:fill="auto"/>
        <w:spacing w:before="0" w:after="0" w:line="475" w:lineRule="exact"/>
        <w:ind w:firstLine="740"/>
      </w:pPr>
      <w: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140236" w:rsidRDefault="0031541A">
      <w:pPr>
        <w:pStyle w:val="23"/>
        <w:shd w:val="clear" w:color="auto" w:fill="auto"/>
        <w:spacing w:before="0" w:after="0" w:line="475" w:lineRule="exact"/>
        <w:ind w:firstLine="740"/>
      </w:pPr>
      <w:r>
        <w:t>Определять конструктивные модели поведения в конфликтной ситуации, находить конструктивное разрешение конфликта.</w:t>
      </w:r>
    </w:p>
    <w:p w:rsidR="00140236" w:rsidRDefault="0031541A">
      <w:pPr>
        <w:pStyle w:val="23"/>
        <w:shd w:val="clear" w:color="auto" w:fill="auto"/>
        <w:spacing w:before="0" w:after="0" w:line="475" w:lineRule="exact"/>
        <w:ind w:firstLine="740"/>
      </w:pPr>
      <w:r>
        <w:lastRenderedPageBreak/>
        <w:t>Преобразовывать статистическую и визуальную информацию о достижениях России в текст.</w:t>
      </w:r>
    </w:p>
    <w:p w:rsidR="00140236" w:rsidRDefault="0031541A">
      <w:pPr>
        <w:pStyle w:val="23"/>
        <w:shd w:val="clear" w:color="auto" w:fill="auto"/>
        <w:spacing w:before="0" w:after="0" w:line="475" w:lineRule="exact"/>
        <w:ind w:firstLine="740"/>
      </w:pPr>
      <w:r>
        <w:t>Вносить коррективы в моделируемую экономическую деятельность на основе изменившихся ситуаций.</w:t>
      </w:r>
    </w:p>
    <w:p w:rsidR="00140236" w:rsidRDefault="0031541A">
      <w:pPr>
        <w:pStyle w:val="23"/>
        <w:shd w:val="clear" w:color="auto" w:fill="auto"/>
        <w:spacing w:before="0" w:after="0" w:line="475" w:lineRule="exact"/>
        <w:ind w:firstLine="740"/>
      </w:pPr>
      <w:r>
        <w:t>Использовать полученные знания для публичного представления результатов</w:t>
      </w:r>
    </w:p>
    <w:p w:rsidR="00140236" w:rsidRDefault="0031541A">
      <w:pPr>
        <w:pStyle w:val="23"/>
        <w:shd w:val="clear" w:color="auto" w:fill="auto"/>
        <w:spacing w:before="0" w:after="0" w:line="475" w:lineRule="exact"/>
        <w:jc w:val="left"/>
      </w:pPr>
      <w:r>
        <w:t>своей деятельности в сфере духовной культуры.</w:t>
      </w:r>
    </w:p>
    <w:p w:rsidR="00140236" w:rsidRDefault="0031541A">
      <w:pPr>
        <w:pStyle w:val="23"/>
        <w:shd w:val="clear" w:color="auto" w:fill="auto"/>
        <w:spacing w:before="0" w:after="0" w:line="475" w:lineRule="exact"/>
        <w:ind w:firstLine="760"/>
      </w:pPr>
      <w:r>
        <w:t>Выступать с сообщениями в соответствии с особенностями аудитории и регламентом.</w:t>
      </w:r>
    </w:p>
    <w:p w:rsidR="00140236" w:rsidRDefault="0031541A">
      <w:pPr>
        <w:pStyle w:val="23"/>
        <w:shd w:val="clear" w:color="auto" w:fill="auto"/>
        <w:spacing w:before="0" w:after="0" w:line="475" w:lineRule="exact"/>
        <w:ind w:firstLine="760"/>
      </w:pPr>
      <w:r>
        <w:t>Устанавливать и объяснять взаимосвязи между правами человека и гражданина и обязанностями граждан.</w:t>
      </w:r>
    </w:p>
    <w:p w:rsidR="00140236" w:rsidRDefault="0031541A">
      <w:pPr>
        <w:pStyle w:val="23"/>
        <w:shd w:val="clear" w:color="auto" w:fill="auto"/>
        <w:spacing w:before="0" w:after="0" w:line="475" w:lineRule="exact"/>
        <w:ind w:firstLine="760"/>
      </w:pPr>
      <w:r>
        <w:t>Объяснять причины смены дня и ночи и времен года.</w:t>
      </w:r>
    </w:p>
    <w:p w:rsidR="00140236" w:rsidRDefault="0031541A">
      <w:pPr>
        <w:pStyle w:val="23"/>
        <w:shd w:val="clear" w:color="auto" w:fill="auto"/>
        <w:spacing w:before="0" w:after="0" w:line="475" w:lineRule="exact"/>
        <w:ind w:firstLine="760"/>
      </w:pPr>
      <w: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140236" w:rsidRDefault="0031541A">
      <w:pPr>
        <w:pStyle w:val="23"/>
        <w:shd w:val="clear" w:color="auto" w:fill="auto"/>
        <w:spacing w:before="0" w:after="0" w:line="475" w:lineRule="exact"/>
        <w:ind w:firstLine="760"/>
      </w:pPr>
      <w:r>
        <w:t>Классифицировать формы рельефа суши по высоте и по внешнему облику.</w:t>
      </w:r>
    </w:p>
    <w:p w:rsidR="00140236" w:rsidRDefault="0031541A">
      <w:pPr>
        <w:pStyle w:val="23"/>
        <w:shd w:val="clear" w:color="auto" w:fill="auto"/>
        <w:spacing w:before="0" w:after="0" w:line="475" w:lineRule="exact"/>
        <w:ind w:firstLine="760"/>
      </w:pPr>
      <w:r>
        <w:t>Классифицировать острова по происхождению.</w:t>
      </w:r>
    </w:p>
    <w:p w:rsidR="00140236" w:rsidRDefault="0031541A">
      <w:pPr>
        <w:pStyle w:val="23"/>
        <w:shd w:val="clear" w:color="auto" w:fill="auto"/>
        <w:spacing w:before="0" w:after="0" w:line="475" w:lineRule="exact"/>
        <w:ind w:firstLine="760"/>
      </w:pPr>
      <w: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40236" w:rsidRDefault="0031541A">
      <w:pPr>
        <w:pStyle w:val="23"/>
        <w:shd w:val="clear" w:color="auto" w:fill="auto"/>
        <w:spacing w:before="0" w:after="0" w:line="475" w:lineRule="exact"/>
        <w:ind w:firstLine="760"/>
      </w:pPr>
      <w:r>
        <w:t>Самостоятельно составлять план решения учебной географической задачи.</w:t>
      </w:r>
    </w:p>
    <w:p w:rsidR="00140236" w:rsidRDefault="0031541A">
      <w:pPr>
        <w:pStyle w:val="23"/>
        <w:shd w:val="clear" w:color="auto" w:fill="auto"/>
        <w:tabs>
          <w:tab w:val="left" w:pos="2193"/>
        </w:tabs>
        <w:spacing w:before="0" w:after="0" w:line="475" w:lineRule="exact"/>
        <w:ind w:firstLine="760"/>
      </w:pPr>
      <w:r>
        <w:t>Формирование универсальных учебных познавательных действий в части базовых исследовательских действий.</w:t>
      </w:r>
    </w:p>
    <w:p w:rsidR="00140236" w:rsidRDefault="0031541A">
      <w:pPr>
        <w:pStyle w:val="23"/>
        <w:shd w:val="clear" w:color="auto" w:fill="auto"/>
        <w:spacing w:before="0" w:after="0" w:line="475" w:lineRule="exact"/>
        <w:ind w:firstLine="760"/>
      </w:pPr>
      <w: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140236" w:rsidRDefault="0031541A">
      <w:pPr>
        <w:pStyle w:val="23"/>
        <w:shd w:val="clear" w:color="auto" w:fill="auto"/>
        <w:spacing w:before="0" w:after="0" w:line="475" w:lineRule="exact"/>
        <w:ind w:firstLine="760"/>
      </w:pPr>
      <w: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140236" w:rsidRDefault="0031541A">
      <w:pPr>
        <w:pStyle w:val="23"/>
        <w:shd w:val="clear" w:color="auto" w:fill="auto"/>
        <w:spacing w:before="0" w:after="0" w:line="475" w:lineRule="exact"/>
        <w:ind w:firstLine="760"/>
      </w:pPr>
      <w:r>
        <w:t xml:space="preserve">Представлять результаты фенологических наблюдений и наблюдений за </w:t>
      </w:r>
      <w:r>
        <w:lastRenderedPageBreak/>
        <w:t>погодой в различной форме (табличной, графической, географического описания).</w:t>
      </w:r>
    </w:p>
    <w:p w:rsidR="00140236" w:rsidRDefault="0031541A">
      <w:pPr>
        <w:pStyle w:val="23"/>
        <w:shd w:val="clear" w:color="auto" w:fill="auto"/>
        <w:spacing w:before="0" w:after="0" w:line="475" w:lineRule="exact"/>
        <w:ind w:firstLine="760"/>
      </w:pPr>
      <w:r>
        <w:t>Проводить по самостоятельно составленному плану небольшое исследование роли традиций в обществе.</w:t>
      </w:r>
    </w:p>
    <w:p w:rsidR="00140236" w:rsidRDefault="0031541A">
      <w:pPr>
        <w:pStyle w:val="23"/>
        <w:shd w:val="clear" w:color="auto" w:fill="auto"/>
        <w:spacing w:before="0" w:after="0" w:line="475" w:lineRule="exact"/>
        <w:ind w:firstLine="760"/>
      </w:pPr>
      <w:r>
        <w:t>Исследовать несложные практические ситуации, связанные с использованием различных способов повышения эффективности производства.</w:t>
      </w:r>
    </w:p>
    <w:p w:rsidR="00140236" w:rsidRDefault="0031541A">
      <w:pPr>
        <w:pStyle w:val="23"/>
        <w:shd w:val="clear" w:color="auto" w:fill="auto"/>
        <w:tabs>
          <w:tab w:val="left" w:pos="2146"/>
        </w:tabs>
        <w:spacing w:before="0" w:after="0" w:line="475" w:lineRule="exact"/>
        <w:ind w:firstLine="760"/>
      </w:pPr>
      <w:r>
        <w:t>Формирование универсальных учебных познавательных действий в части работы с информацией.</w:t>
      </w:r>
    </w:p>
    <w:p w:rsidR="00140236" w:rsidRDefault="0031541A">
      <w:pPr>
        <w:pStyle w:val="23"/>
        <w:shd w:val="clear" w:color="auto" w:fill="auto"/>
        <w:spacing w:before="0" w:after="0" w:line="475" w:lineRule="exact"/>
        <w:ind w:firstLine="760"/>
      </w:pPr>
      <w: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rsidR="00140236" w:rsidRDefault="0031541A">
      <w:pPr>
        <w:pStyle w:val="23"/>
        <w:shd w:val="clear" w:color="auto" w:fill="auto"/>
        <w:spacing w:before="0" w:after="0" w:line="475" w:lineRule="exact"/>
        <w:ind w:firstLine="760"/>
      </w:pPr>
      <w: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40236" w:rsidRDefault="0031541A">
      <w:pPr>
        <w:pStyle w:val="23"/>
        <w:shd w:val="clear" w:color="auto" w:fill="auto"/>
        <w:spacing w:before="0" w:after="0" w:line="475" w:lineRule="exact"/>
        <w:ind w:firstLine="760"/>
      </w:pPr>
      <w: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140236" w:rsidRDefault="0031541A">
      <w:pPr>
        <w:pStyle w:val="23"/>
        <w:shd w:val="clear" w:color="auto" w:fill="auto"/>
        <w:spacing w:before="0" w:after="0" w:line="475" w:lineRule="exact"/>
        <w:ind w:firstLine="760"/>
      </w:pPr>
      <w: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другие).</w:t>
      </w:r>
    </w:p>
    <w:p w:rsidR="00140236" w:rsidRDefault="0031541A">
      <w:pPr>
        <w:pStyle w:val="23"/>
        <w:shd w:val="clear" w:color="auto" w:fill="auto"/>
        <w:spacing w:before="0" w:after="0" w:line="475" w:lineRule="exact"/>
        <w:ind w:firstLine="760"/>
      </w:pPr>
      <w: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rsidR="00140236" w:rsidRDefault="0031541A">
      <w:pPr>
        <w:pStyle w:val="23"/>
        <w:shd w:val="clear" w:color="auto" w:fill="auto"/>
        <w:spacing w:before="0" w:after="0" w:line="475" w:lineRule="exact"/>
        <w:ind w:firstLine="760"/>
      </w:pPr>
      <w: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40236" w:rsidRDefault="0031541A">
      <w:pPr>
        <w:pStyle w:val="23"/>
        <w:shd w:val="clear" w:color="auto" w:fill="auto"/>
        <w:spacing w:before="0" w:after="0" w:line="475" w:lineRule="exact"/>
        <w:ind w:firstLine="760"/>
      </w:pPr>
      <w:r>
        <w:t xml:space="preserve">Выбирать источники географической информации (картографические, статистические, текстовые, видео- и фотоизображения, компьютерные базы </w:t>
      </w:r>
      <w:r>
        <w:lastRenderedPageBreak/>
        <w:t>данных), необходимые для изучения особенностей хозяйства России.</w:t>
      </w:r>
    </w:p>
    <w:p w:rsidR="00140236" w:rsidRDefault="0031541A">
      <w:pPr>
        <w:pStyle w:val="23"/>
        <w:shd w:val="clear" w:color="auto" w:fill="auto"/>
        <w:spacing w:before="0" w:after="0" w:line="475" w:lineRule="exact"/>
        <w:ind w:firstLine="760"/>
      </w:pPr>
      <w: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140236" w:rsidRDefault="0031541A">
      <w:pPr>
        <w:pStyle w:val="23"/>
        <w:shd w:val="clear" w:color="auto" w:fill="auto"/>
        <w:spacing w:before="0" w:after="0" w:line="475" w:lineRule="exact"/>
        <w:ind w:firstLine="740"/>
      </w:pPr>
      <w:r>
        <w:t>Определять информацию, недостающую для решения той или иной задачи.</w:t>
      </w:r>
    </w:p>
    <w:p w:rsidR="00140236" w:rsidRDefault="0031541A">
      <w:pPr>
        <w:pStyle w:val="23"/>
        <w:shd w:val="clear" w:color="auto" w:fill="auto"/>
        <w:spacing w:before="0" w:after="0" w:line="475" w:lineRule="exact"/>
        <w:ind w:firstLine="740"/>
      </w:pPr>
      <w:r>
        <w:t>Извлекать информацию о правах и обязанностях обучающегося из разных адаптированных источников (в том числе учебных материалов): заполнять таблицу и составлять план.</w:t>
      </w:r>
    </w:p>
    <w:p w:rsidR="00140236" w:rsidRDefault="0031541A">
      <w:pPr>
        <w:pStyle w:val="23"/>
        <w:shd w:val="clear" w:color="auto" w:fill="auto"/>
        <w:spacing w:before="0" w:after="0" w:line="475" w:lineRule="exact"/>
        <w:ind w:firstLine="740"/>
      </w:pPr>
      <w: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140236" w:rsidRDefault="0031541A">
      <w:pPr>
        <w:pStyle w:val="23"/>
        <w:shd w:val="clear" w:color="auto" w:fill="auto"/>
        <w:spacing w:before="0" w:after="0" w:line="475" w:lineRule="exact"/>
        <w:ind w:firstLine="740"/>
      </w:pPr>
      <w:r>
        <w:t>Представлять информацию в виде кратких выводов и обобщений.</w:t>
      </w:r>
    </w:p>
    <w:p w:rsidR="00140236" w:rsidRDefault="0031541A">
      <w:pPr>
        <w:pStyle w:val="23"/>
        <w:shd w:val="clear" w:color="auto" w:fill="auto"/>
        <w:spacing w:before="0" w:after="0" w:line="475" w:lineRule="exact"/>
        <w:ind w:firstLine="740"/>
      </w:pPr>
      <w: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140236" w:rsidRDefault="0031541A">
      <w:pPr>
        <w:pStyle w:val="23"/>
        <w:shd w:val="clear" w:color="auto" w:fill="auto"/>
        <w:tabs>
          <w:tab w:val="left" w:pos="2192"/>
        </w:tabs>
        <w:spacing w:before="0" w:after="0" w:line="475" w:lineRule="exact"/>
        <w:ind w:firstLine="740"/>
      </w:pPr>
      <w:r>
        <w:t>Формирование универсальных учебных коммуникативных действий.</w:t>
      </w:r>
    </w:p>
    <w:p w:rsidR="00140236" w:rsidRDefault="0031541A">
      <w:pPr>
        <w:pStyle w:val="23"/>
        <w:shd w:val="clear" w:color="auto" w:fill="auto"/>
        <w:spacing w:before="0" w:after="0" w:line="475" w:lineRule="exact"/>
        <w:ind w:firstLine="740"/>
      </w:pPr>
      <w:r>
        <w:t>Определять характер отношений между людьми в различных исторических и современных ситуациях, событиях.</w:t>
      </w:r>
    </w:p>
    <w:p w:rsidR="00140236" w:rsidRDefault="0031541A">
      <w:pPr>
        <w:pStyle w:val="23"/>
        <w:shd w:val="clear" w:color="auto" w:fill="auto"/>
        <w:spacing w:before="0" w:after="0" w:line="475" w:lineRule="exact"/>
        <w:ind w:firstLine="740"/>
      </w:pPr>
      <w:r>
        <w:t>Раскрывать значение совместной деятельности, сотрудничества людей в разных сферах в различные исторические эпохи.</w:t>
      </w:r>
    </w:p>
    <w:p w:rsidR="00140236" w:rsidRDefault="0031541A">
      <w:pPr>
        <w:pStyle w:val="23"/>
        <w:shd w:val="clear" w:color="auto" w:fill="auto"/>
        <w:spacing w:before="0" w:after="0" w:line="475" w:lineRule="exact"/>
        <w:ind w:firstLine="740"/>
      </w:pPr>
      <w:r>
        <w:t>Принимать участие в обсуждении открытых (в том числе дискуссионных) вопросов истории, высказывая и аргументируя свои суждения.</w:t>
      </w:r>
    </w:p>
    <w:p w:rsidR="00140236" w:rsidRDefault="0031541A">
      <w:pPr>
        <w:pStyle w:val="23"/>
        <w:shd w:val="clear" w:color="auto" w:fill="auto"/>
        <w:spacing w:before="0" w:after="0" w:line="475" w:lineRule="exact"/>
        <w:ind w:firstLine="740"/>
      </w:pPr>
      <w:r>
        <w:t>Осуществлять презентацию выполненной самостоятельной работы по истории, проявляя способность к диалогу с аудиторией.</w:t>
      </w:r>
    </w:p>
    <w:p w:rsidR="00140236" w:rsidRDefault="0031541A">
      <w:pPr>
        <w:pStyle w:val="23"/>
        <w:shd w:val="clear" w:color="auto" w:fill="auto"/>
        <w:spacing w:before="0" w:after="0" w:line="475" w:lineRule="exact"/>
        <w:ind w:firstLine="740"/>
      </w:pPr>
      <w:r>
        <w:t>Оценивать собственные поступки и поведение других людей с точки зрения их соответствия правовым и нравственным нормам.</w:t>
      </w:r>
    </w:p>
    <w:p w:rsidR="00140236" w:rsidRDefault="0031541A">
      <w:pPr>
        <w:pStyle w:val="23"/>
        <w:shd w:val="clear" w:color="auto" w:fill="auto"/>
        <w:spacing w:before="0" w:after="0" w:line="475" w:lineRule="exact"/>
        <w:ind w:firstLine="740"/>
      </w:pPr>
      <w:r>
        <w:t>Анализировать причины социальных и межличностных конфликтов, моделировать варианты выхода из конфликтной ситуации.</w:t>
      </w:r>
    </w:p>
    <w:p w:rsidR="00140236" w:rsidRDefault="0031541A">
      <w:pPr>
        <w:pStyle w:val="23"/>
        <w:shd w:val="clear" w:color="auto" w:fill="auto"/>
        <w:spacing w:before="0" w:after="0" w:line="475" w:lineRule="exact"/>
        <w:ind w:firstLine="740"/>
      </w:pPr>
      <w:r>
        <w:lastRenderedPageBreak/>
        <w:t>Выражать свою точку зрения, участвовать в дискуссии.</w:t>
      </w:r>
    </w:p>
    <w:p w:rsidR="00140236" w:rsidRDefault="0031541A">
      <w:pPr>
        <w:pStyle w:val="23"/>
        <w:shd w:val="clear" w:color="auto" w:fill="auto"/>
        <w:spacing w:before="0" w:after="0" w:line="475" w:lineRule="exact"/>
        <w:ind w:firstLine="740"/>
      </w:pPr>
      <w: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0236" w:rsidRDefault="0031541A">
      <w:pPr>
        <w:pStyle w:val="23"/>
        <w:shd w:val="clear" w:color="auto" w:fill="auto"/>
        <w:spacing w:before="0" w:after="0" w:line="480" w:lineRule="exact"/>
        <w:jc w:val="left"/>
      </w:pPr>
      <w:r>
        <w:t>с точки зрения их соответствия духовным традициям общества.</w:t>
      </w:r>
    </w:p>
    <w:p w:rsidR="00140236" w:rsidRDefault="0031541A">
      <w:pPr>
        <w:pStyle w:val="23"/>
        <w:shd w:val="clear" w:color="auto" w:fill="auto"/>
        <w:spacing w:before="0" w:after="0" w:line="480" w:lineRule="exact"/>
        <w:ind w:firstLine="760"/>
      </w:pPr>
      <w: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40236" w:rsidRDefault="0031541A">
      <w:pPr>
        <w:pStyle w:val="23"/>
        <w:shd w:val="clear" w:color="auto" w:fill="auto"/>
        <w:spacing w:before="0" w:after="0" w:line="480" w:lineRule="exact"/>
        <w:ind w:firstLine="760"/>
      </w:pPr>
      <w: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140236" w:rsidRDefault="0031541A">
      <w:pPr>
        <w:pStyle w:val="23"/>
        <w:shd w:val="clear" w:color="auto" w:fill="auto"/>
        <w:spacing w:before="0" w:after="0" w:line="475" w:lineRule="exact"/>
        <w:ind w:firstLine="760"/>
      </w:pPr>
      <w: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140236" w:rsidRDefault="0031541A">
      <w:pPr>
        <w:pStyle w:val="23"/>
        <w:shd w:val="clear" w:color="auto" w:fill="auto"/>
        <w:spacing w:before="0" w:after="0" w:line="475" w:lineRule="exact"/>
        <w:ind w:firstLine="760"/>
      </w:pPr>
      <w: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140236" w:rsidRDefault="0031541A">
      <w:pPr>
        <w:pStyle w:val="23"/>
        <w:shd w:val="clear" w:color="auto" w:fill="auto"/>
        <w:spacing w:before="0" w:after="0" w:line="475" w:lineRule="exact"/>
        <w:ind w:firstLine="760"/>
      </w:pPr>
      <w:r>
        <w:t>Разделять сферу ответственности.</w:t>
      </w:r>
    </w:p>
    <w:p w:rsidR="00140236" w:rsidRDefault="0031541A">
      <w:pPr>
        <w:pStyle w:val="23"/>
        <w:shd w:val="clear" w:color="auto" w:fill="auto"/>
        <w:tabs>
          <w:tab w:val="left" w:pos="2184"/>
        </w:tabs>
        <w:spacing w:before="0" w:after="0" w:line="475" w:lineRule="exact"/>
        <w:ind w:firstLine="760"/>
      </w:pPr>
      <w:r>
        <w:t>Формирование универсальных учебных регулятивных действий.</w:t>
      </w:r>
    </w:p>
    <w:p w:rsidR="00140236" w:rsidRDefault="0031541A">
      <w:pPr>
        <w:pStyle w:val="23"/>
        <w:shd w:val="clear" w:color="auto" w:fill="auto"/>
        <w:spacing w:before="0" w:after="0" w:line="475" w:lineRule="exact"/>
        <w:ind w:firstLine="760"/>
      </w:pPr>
      <w: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другие) и общества в целом (при характеристике целей и задач социальных движений, реформ и революций и другого).</w:t>
      </w:r>
    </w:p>
    <w:p w:rsidR="00140236" w:rsidRDefault="0031541A">
      <w:pPr>
        <w:pStyle w:val="23"/>
        <w:shd w:val="clear" w:color="auto" w:fill="auto"/>
        <w:spacing w:before="0" w:after="0" w:line="475" w:lineRule="exact"/>
        <w:ind w:firstLine="760"/>
      </w:pPr>
      <w: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140236" w:rsidRDefault="0031541A">
      <w:pPr>
        <w:pStyle w:val="23"/>
        <w:shd w:val="clear" w:color="auto" w:fill="auto"/>
        <w:spacing w:before="0" w:after="0" w:line="475" w:lineRule="exact"/>
        <w:ind w:firstLine="760"/>
      </w:pPr>
      <w: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140236" w:rsidRDefault="0031541A">
      <w:pPr>
        <w:pStyle w:val="23"/>
        <w:shd w:val="clear" w:color="auto" w:fill="auto"/>
        <w:spacing w:before="0" w:after="0" w:line="475" w:lineRule="exact"/>
        <w:ind w:firstLine="760"/>
      </w:pPr>
      <w:r>
        <w:lastRenderedPageBreak/>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140236" w:rsidRDefault="0031541A">
      <w:pPr>
        <w:pStyle w:val="23"/>
        <w:shd w:val="clear" w:color="auto" w:fill="auto"/>
        <w:tabs>
          <w:tab w:val="left" w:pos="1006"/>
        </w:tabs>
        <w:spacing w:before="0" w:after="0" w:line="475" w:lineRule="exact"/>
        <w:ind w:firstLine="760"/>
      </w:pPr>
      <w: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p>
    <w:p w:rsidR="00140236" w:rsidRDefault="0031541A">
      <w:pPr>
        <w:pStyle w:val="23"/>
        <w:shd w:val="clear" w:color="auto" w:fill="auto"/>
        <w:tabs>
          <w:tab w:val="left" w:pos="1959"/>
        </w:tabs>
        <w:spacing w:before="0" w:after="0" w:line="475" w:lineRule="exact"/>
        <w:ind w:firstLine="780"/>
      </w:pPr>
      <w:r>
        <w:t>Одним из важнейших путей формирования УУД на уровне основного общего образования является включение обучающихся в учебно</w:t>
      </w:r>
      <w:r>
        <w:softHyphen/>
        <w:t>исследовательскую и проектную деятельность (далее -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140236" w:rsidRDefault="0031541A">
      <w:pPr>
        <w:pStyle w:val="23"/>
        <w:shd w:val="clear" w:color="auto" w:fill="auto"/>
        <w:tabs>
          <w:tab w:val="left" w:pos="1950"/>
        </w:tabs>
        <w:spacing w:before="0" w:after="0" w:line="475" w:lineRule="exact"/>
        <w:ind w:firstLine="780"/>
      </w:pPr>
      <w: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140236" w:rsidRDefault="0031541A">
      <w:pPr>
        <w:pStyle w:val="23"/>
        <w:shd w:val="clear" w:color="auto" w:fill="auto"/>
        <w:tabs>
          <w:tab w:val="left" w:pos="1954"/>
        </w:tabs>
        <w:spacing w:before="0" w:after="0" w:line="475" w:lineRule="exact"/>
        <w:ind w:firstLine="780"/>
      </w:pPr>
      <w:r>
        <w:t>УИПД обучающихся должна быть сориентирована на формирование и развитие у обучающихся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140236" w:rsidRDefault="0031541A">
      <w:pPr>
        <w:pStyle w:val="23"/>
        <w:shd w:val="clear" w:color="auto" w:fill="auto"/>
        <w:tabs>
          <w:tab w:val="left" w:pos="1945"/>
        </w:tabs>
        <w:spacing w:before="0" w:after="0" w:line="475" w:lineRule="exact"/>
        <w:ind w:firstLine="780"/>
      </w:pPr>
      <w:r>
        <w:t>УИПД может осуществляться обучающимися индивидуально и коллективно (в составе малых групп, класса).</w:t>
      </w:r>
    </w:p>
    <w:p w:rsidR="00140236" w:rsidRDefault="0031541A">
      <w:pPr>
        <w:pStyle w:val="23"/>
        <w:shd w:val="clear" w:color="auto" w:fill="auto"/>
        <w:tabs>
          <w:tab w:val="left" w:pos="1959"/>
        </w:tabs>
        <w:spacing w:before="0" w:after="0" w:line="475" w:lineRule="exact"/>
        <w:ind w:firstLine="780"/>
      </w:pPr>
      <w: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обучающихся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140236" w:rsidRDefault="0031541A">
      <w:pPr>
        <w:pStyle w:val="23"/>
        <w:shd w:val="clear" w:color="auto" w:fill="auto"/>
        <w:tabs>
          <w:tab w:val="left" w:pos="1950"/>
        </w:tabs>
        <w:spacing w:before="0" w:after="0" w:line="475" w:lineRule="exact"/>
        <w:ind w:firstLine="780"/>
      </w:pPr>
      <w:r>
        <w:lastRenderedPageBreak/>
        <w:t>Материально-техническое оснащение образовательного процесса должно обеспечивать возможность включения всех обучающихся в УИПД.</w:t>
      </w:r>
    </w:p>
    <w:p w:rsidR="00140236" w:rsidRDefault="0031541A">
      <w:pPr>
        <w:pStyle w:val="23"/>
        <w:shd w:val="clear" w:color="auto" w:fill="auto"/>
        <w:spacing w:before="0" w:after="0" w:line="475" w:lineRule="exact"/>
        <w:ind w:firstLine="780"/>
      </w:pPr>
      <w: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УИПД может быть реализована в дистанционном формате.</w:t>
      </w:r>
    </w:p>
    <w:p w:rsidR="00140236" w:rsidRDefault="0031541A">
      <w:pPr>
        <w:pStyle w:val="23"/>
        <w:shd w:val="clear" w:color="auto" w:fill="auto"/>
        <w:tabs>
          <w:tab w:val="left" w:pos="1980"/>
          <w:tab w:val="left" w:pos="4427"/>
          <w:tab w:val="left" w:pos="8594"/>
        </w:tabs>
        <w:spacing w:before="0" w:after="0" w:line="475" w:lineRule="exact"/>
        <w:ind w:firstLine="760"/>
      </w:pPr>
      <w:r>
        <w:t>Особенность</w:t>
      </w:r>
      <w:r>
        <w:tab/>
        <w:t>учебно-исследовательской</w:t>
      </w:r>
      <w:r>
        <w:tab/>
        <w:t>деятельности</w:t>
      </w:r>
    </w:p>
    <w:p w:rsidR="00140236" w:rsidRDefault="0031541A">
      <w:pPr>
        <w:pStyle w:val="23"/>
        <w:shd w:val="clear" w:color="auto" w:fill="auto"/>
        <w:spacing w:before="0" w:after="0" w:line="475" w:lineRule="exact"/>
      </w:pPr>
      <w:r>
        <w:t>(далее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w:t>
      </w:r>
      <w:r>
        <w:softHyphen/>
        <w:t>экспериментальной проверки.</w:t>
      </w:r>
    </w:p>
    <w:p w:rsidR="00140236" w:rsidRDefault="0031541A">
      <w:pPr>
        <w:pStyle w:val="23"/>
        <w:shd w:val="clear" w:color="auto" w:fill="auto"/>
        <w:tabs>
          <w:tab w:val="left" w:pos="1964"/>
        </w:tabs>
        <w:spacing w:before="0" w:after="0" w:line="475" w:lineRule="exact"/>
        <w:ind w:firstLine="760"/>
      </w:pPr>
      <w:r>
        <w:t>Исследовательские задачи (особый особый вид педагогической установки) ориентированы:</w:t>
      </w:r>
    </w:p>
    <w:p w:rsidR="00140236" w:rsidRDefault="0031541A">
      <w:pPr>
        <w:pStyle w:val="23"/>
        <w:shd w:val="clear" w:color="auto" w:fill="auto"/>
        <w:spacing w:before="0" w:after="0" w:line="475" w:lineRule="exact"/>
        <w:ind w:firstLine="760"/>
      </w:pPr>
      <w:r>
        <w:t>на формирование и развитие у обучающихся навыков поиска ответов на проблемные вопросы, предполагающие не использование имеющихся у обучающихся знаний, а получение новых посредством размышлений, рассуждений, предположений, экспериментирования;</w:t>
      </w:r>
    </w:p>
    <w:p w:rsidR="00140236" w:rsidRDefault="0031541A">
      <w:pPr>
        <w:pStyle w:val="23"/>
        <w:shd w:val="clear" w:color="auto" w:fill="auto"/>
        <w:spacing w:before="0" w:after="0" w:line="475" w:lineRule="exact"/>
        <w:ind w:firstLine="760"/>
      </w:pPr>
      <w:r>
        <w:t>на овладение обучающимися основными научно-исследовательскими умениями (умения формулировать гипотезу и прогноз, планировать и осуществлять анализ, опыт и эксперимент, проводить обобщения и формулировать выводы на основе анализа полученных данных).</w:t>
      </w:r>
    </w:p>
    <w:p w:rsidR="00140236" w:rsidRDefault="0031541A">
      <w:pPr>
        <w:pStyle w:val="23"/>
        <w:shd w:val="clear" w:color="auto" w:fill="auto"/>
        <w:spacing w:before="0" w:after="0" w:line="475" w:lineRule="exact"/>
        <w:ind w:firstLine="760"/>
      </w:pPr>
      <w: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140236" w:rsidRDefault="0031541A">
      <w:pPr>
        <w:pStyle w:val="23"/>
        <w:shd w:val="clear" w:color="auto" w:fill="auto"/>
        <w:tabs>
          <w:tab w:val="left" w:pos="1980"/>
        </w:tabs>
        <w:spacing w:before="0" w:after="0" w:line="475" w:lineRule="exact"/>
        <w:ind w:firstLine="760"/>
      </w:pPr>
      <w:r>
        <w:t>Осуществление УИД обучающимися включает в себя ряд этапов:</w:t>
      </w:r>
    </w:p>
    <w:p w:rsidR="00140236" w:rsidRDefault="0031541A">
      <w:pPr>
        <w:pStyle w:val="23"/>
        <w:shd w:val="clear" w:color="auto" w:fill="auto"/>
        <w:spacing w:before="0" w:after="0" w:line="475" w:lineRule="exact"/>
        <w:ind w:firstLine="760"/>
      </w:pPr>
      <w:r>
        <w:t>обоснование актуальности исследования;</w:t>
      </w:r>
    </w:p>
    <w:p w:rsidR="00140236" w:rsidRDefault="0031541A">
      <w:pPr>
        <w:pStyle w:val="23"/>
        <w:shd w:val="clear" w:color="auto" w:fill="auto"/>
        <w:spacing w:before="0" w:after="0" w:line="475" w:lineRule="exact"/>
        <w:ind w:firstLine="760"/>
      </w:pPr>
      <w:r>
        <w:t xml:space="preserve">планирование (проектирование) исследовательских работ (выдвижение </w:t>
      </w:r>
      <w:r>
        <w:lastRenderedPageBreak/>
        <w:t>гипотезы, постановка цели и задач), выбор необходимых средств (инструментария);</w:t>
      </w:r>
    </w:p>
    <w:p w:rsidR="00140236" w:rsidRDefault="0031541A">
      <w:pPr>
        <w:pStyle w:val="23"/>
        <w:shd w:val="clear" w:color="auto" w:fill="auto"/>
        <w:spacing w:before="0" w:after="0" w:line="475" w:lineRule="exact"/>
        <w:ind w:firstLine="760"/>
      </w:pPr>
      <w:r>
        <w:t>собственно проведение исследования с обязательным поэтапным контролем и коррекцией результатов работ, проверка гипотезы;</w:t>
      </w:r>
    </w:p>
    <w:p w:rsidR="00140236" w:rsidRDefault="0031541A">
      <w:pPr>
        <w:pStyle w:val="23"/>
        <w:shd w:val="clear" w:color="auto" w:fill="auto"/>
        <w:spacing w:before="0" w:after="0" w:line="475" w:lineRule="exact"/>
        <w:ind w:firstLine="760"/>
      </w:pPr>
      <w:r>
        <w:t>описание процесса исследования, оформление результатов учебно</w:t>
      </w:r>
      <w:r>
        <w:softHyphen/>
        <w:t>исследовательской деятельности в виде конечного продукта;</w:t>
      </w:r>
    </w:p>
    <w:p w:rsidR="00140236" w:rsidRDefault="0031541A">
      <w:pPr>
        <w:pStyle w:val="23"/>
        <w:shd w:val="clear" w:color="auto" w:fill="auto"/>
        <w:spacing w:before="0" w:after="0" w:line="475" w:lineRule="exact"/>
        <w:ind w:firstLine="760"/>
      </w:pPr>
      <w: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140236" w:rsidRDefault="0031541A">
      <w:pPr>
        <w:pStyle w:val="23"/>
        <w:shd w:val="clear" w:color="auto" w:fill="auto"/>
        <w:tabs>
          <w:tab w:val="left" w:pos="2085"/>
        </w:tabs>
        <w:spacing w:before="0" w:after="0" w:line="475" w:lineRule="exact"/>
        <w:ind w:firstLine="760"/>
      </w:pPr>
      <w: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140236" w:rsidRDefault="0031541A">
      <w:pPr>
        <w:pStyle w:val="23"/>
        <w:shd w:val="clear" w:color="auto" w:fill="auto"/>
        <w:tabs>
          <w:tab w:val="left" w:pos="2090"/>
        </w:tabs>
        <w:spacing w:before="0" w:after="0" w:line="475" w:lineRule="exact"/>
        <w:ind w:firstLine="760"/>
      </w:pPr>
      <w:r>
        <w:t>При организации УИД обучающихся в урочное время целесообразно ориентироваться на реализацию двух основных направлений исследований:</w:t>
      </w:r>
    </w:p>
    <w:p w:rsidR="00140236" w:rsidRDefault="0031541A">
      <w:pPr>
        <w:pStyle w:val="23"/>
        <w:shd w:val="clear" w:color="auto" w:fill="auto"/>
        <w:spacing w:before="0" w:after="0" w:line="475" w:lineRule="exact"/>
        <w:ind w:firstLine="760"/>
      </w:pPr>
      <w:r>
        <w:t>предметные учебные исследования;</w:t>
      </w:r>
    </w:p>
    <w:p w:rsidR="00140236" w:rsidRDefault="0031541A">
      <w:pPr>
        <w:pStyle w:val="23"/>
        <w:shd w:val="clear" w:color="auto" w:fill="auto"/>
        <w:spacing w:before="0" w:after="0" w:line="475" w:lineRule="exact"/>
        <w:ind w:firstLine="760"/>
      </w:pPr>
      <w:r>
        <w:t>междисциплинарные учебные исследования.</w:t>
      </w:r>
    </w:p>
    <w:p w:rsidR="00140236" w:rsidRDefault="0031541A">
      <w:pPr>
        <w:pStyle w:val="23"/>
        <w:shd w:val="clear" w:color="auto" w:fill="auto"/>
        <w:tabs>
          <w:tab w:val="left" w:pos="2095"/>
        </w:tabs>
        <w:spacing w:before="0" w:after="0" w:line="475" w:lineRule="exact"/>
        <w:ind w:firstLine="760"/>
      </w:pPr>
      <w: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140236" w:rsidRDefault="0031541A">
      <w:pPr>
        <w:pStyle w:val="23"/>
        <w:shd w:val="clear" w:color="auto" w:fill="auto"/>
        <w:tabs>
          <w:tab w:val="left" w:pos="2095"/>
        </w:tabs>
        <w:spacing w:before="0" w:after="0" w:line="475" w:lineRule="exact"/>
        <w:ind w:firstLine="760"/>
      </w:pPr>
      <w: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140236" w:rsidRDefault="0031541A">
      <w:pPr>
        <w:pStyle w:val="23"/>
        <w:shd w:val="clear" w:color="auto" w:fill="auto"/>
        <w:tabs>
          <w:tab w:val="left" w:pos="2085"/>
        </w:tabs>
        <w:spacing w:before="0" w:after="0" w:line="475" w:lineRule="exact"/>
        <w:ind w:firstLine="760"/>
      </w:pPr>
      <w:r>
        <w:t>Формы организации исследовательской деятельности обучающихся могут быть следующие:</w:t>
      </w:r>
    </w:p>
    <w:p w:rsidR="00140236" w:rsidRDefault="0031541A">
      <w:pPr>
        <w:pStyle w:val="23"/>
        <w:shd w:val="clear" w:color="auto" w:fill="auto"/>
        <w:spacing w:before="0" w:after="0" w:line="475" w:lineRule="exact"/>
        <w:ind w:firstLine="760"/>
      </w:pPr>
      <w:r>
        <w:t>урок-исследование;</w:t>
      </w:r>
    </w:p>
    <w:p w:rsidR="00140236" w:rsidRDefault="0031541A">
      <w:pPr>
        <w:pStyle w:val="23"/>
        <w:shd w:val="clear" w:color="auto" w:fill="auto"/>
        <w:spacing w:before="0" w:after="0" w:line="475" w:lineRule="exact"/>
        <w:ind w:firstLine="760"/>
      </w:pPr>
      <w:r>
        <w:lastRenderedPageBreak/>
        <w:t>урок с использованием интерактивной беседы в исследовательском ключе;</w:t>
      </w:r>
    </w:p>
    <w:p w:rsidR="00140236" w:rsidRDefault="0031541A">
      <w:pPr>
        <w:pStyle w:val="23"/>
        <w:shd w:val="clear" w:color="auto" w:fill="auto"/>
        <w:spacing w:before="0" w:after="0" w:line="475" w:lineRule="exact"/>
        <w:ind w:firstLine="760"/>
      </w:pPr>
      <w: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140236" w:rsidRDefault="0031541A">
      <w:pPr>
        <w:pStyle w:val="23"/>
        <w:shd w:val="clear" w:color="auto" w:fill="auto"/>
        <w:spacing w:before="0" w:after="0" w:line="475" w:lineRule="exact"/>
        <w:ind w:firstLine="760"/>
      </w:pPr>
      <w:r>
        <w:t>урок-консультация;</w:t>
      </w:r>
    </w:p>
    <w:p w:rsidR="00140236" w:rsidRDefault="0031541A">
      <w:pPr>
        <w:pStyle w:val="23"/>
        <w:shd w:val="clear" w:color="auto" w:fill="auto"/>
        <w:spacing w:before="0" w:after="0" w:line="475" w:lineRule="exact"/>
        <w:ind w:firstLine="760"/>
      </w:pPr>
      <w:r>
        <w:t>мини-исследование в рамках домашнего задания.</w:t>
      </w:r>
    </w:p>
    <w:p w:rsidR="00140236" w:rsidRDefault="0031541A">
      <w:pPr>
        <w:pStyle w:val="23"/>
        <w:shd w:val="clear" w:color="auto" w:fill="auto"/>
        <w:tabs>
          <w:tab w:val="left" w:pos="2144"/>
        </w:tabs>
        <w:spacing w:before="0" w:after="0" w:line="475" w:lineRule="exact"/>
        <w:ind w:firstLine="760"/>
      </w:pPr>
      <w: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rsidR="00140236" w:rsidRDefault="0031541A">
      <w:pPr>
        <w:pStyle w:val="23"/>
        <w:shd w:val="clear" w:color="auto" w:fill="auto"/>
        <w:spacing w:before="0" w:after="0" w:line="475" w:lineRule="exact"/>
        <w:ind w:firstLine="760"/>
      </w:pPr>
      <w:r>
        <w:t>учебных исследовательских задач, предполагающих деятельность обучающихся в проблемной ситуации, поставленной перед ними учителем в рамках следующих теоретических вопросов:</w:t>
      </w:r>
    </w:p>
    <w:p w:rsidR="00140236" w:rsidRDefault="0031541A">
      <w:pPr>
        <w:pStyle w:val="23"/>
        <w:shd w:val="clear" w:color="auto" w:fill="auto"/>
        <w:spacing w:before="0" w:after="0" w:line="475" w:lineRule="exact"/>
        <w:ind w:firstLine="760"/>
      </w:pPr>
      <w:r>
        <w:t>Как (в каком направлении)... в какой степени... изменилось... ?</w:t>
      </w:r>
    </w:p>
    <w:p w:rsidR="00140236" w:rsidRDefault="0031541A">
      <w:pPr>
        <w:pStyle w:val="23"/>
        <w:shd w:val="clear" w:color="auto" w:fill="auto"/>
        <w:spacing w:before="0" w:after="0" w:line="475" w:lineRule="exact"/>
        <w:ind w:firstLine="760"/>
      </w:pPr>
      <w:r>
        <w:t>Как (каким образом)... в какой степени повлияло... на... ?</w:t>
      </w:r>
    </w:p>
    <w:p w:rsidR="00140236" w:rsidRDefault="0031541A">
      <w:pPr>
        <w:pStyle w:val="23"/>
        <w:shd w:val="clear" w:color="auto" w:fill="auto"/>
        <w:spacing w:before="0" w:after="0" w:line="475" w:lineRule="exact"/>
        <w:ind w:firstLine="760"/>
      </w:pPr>
      <w:r>
        <w:t>Какой (в чем проявилась)... насколько важной... была роль... ?</w:t>
      </w:r>
    </w:p>
    <w:p w:rsidR="00140236" w:rsidRDefault="0031541A">
      <w:pPr>
        <w:pStyle w:val="23"/>
        <w:shd w:val="clear" w:color="auto" w:fill="auto"/>
        <w:spacing w:before="0" w:after="0" w:line="475" w:lineRule="exact"/>
        <w:ind w:firstLine="760"/>
      </w:pPr>
      <w:r>
        <w:t>Каково (в чем проявилось)... как можно оценить... значение... ?</w:t>
      </w:r>
    </w:p>
    <w:p w:rsidR="00140236" w:rsidRDefault="0031541A">
      <w:pPr>
        <w:pStyle w:val="23"/>
        <w:shd w:val="clear" w:color="auto" w:fill="auto"/>
        <w:spacing w:before="0" w:after="0" w:line="475" w:lineRule="exact"/>
        <w:ind w:firstLine="760"/>
      </w:pPr>
      <w:r>
        <w:t>Что произойдет... как изменится..., если... ?</w:t>
      </w:r>
    </w:p>
    <w:p w:rsidR="00140236" w:rsidRDefault="0031541A">
      <w:pPr>
        <w:pStyle w:val="23"/>
        <w:shd w:val="clear" w:color="auto" w:fill="auto"/>
        <w:spacing w:before="0" w:after="0" w:line="475" w:lineRule="exact"/>
        <w:ind w:firstLine="760"/>
      </w:pPr>
      <w: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140236" w:rsidRDefault="0031541A">
      <w:pPr>
        <w:pStyle w:val="23"/>
        <w:shd w:val="clear" w:color="auto" w:fill="auto"/>
        <w:tabs>
          <w:tab w:val="left" w:pos="2149"/>
        </w:tabs>
        <w:spacing w:before="0" w:after="0" w:line="475" w:lineRule="exact"/>
        <w:ind w:firstLine="760"/>
      </w:pPr>
      <w:r>
        <w:t>Основными формами представления итогов учебных исследований являются:</w:t>
      </w:r>
    </w:p>
    <w:p w:rsidR="00140236" w:rsidRDefault="0031541A">
      <w:pPr>
        <w:pStyle w:val="23"/>
        <w:shd w:val="clear" w:color="auto" w:fill="auto"/>
        <w:spacing w:before="0" w:after="0" w:line="475" w:lineRule="exact"/>
        <w:ind w:firstLine="760"/>
      </w:pPr>
      <w:r>
        <w:t>доклад, реферат;</w:t>
      </w:r>
    </w:p>
    <w:p w:rsidR="00140236" w:rsidRDefault="0031541A">
      <w:pPr>
        <w:pStyle w:val="23"/>
        <w:shd w:val="clear" w:color="auto" w:fill="auto"/>
        <w:spacing w:before="0" w:after="0" w:line="475" w:lineRule="exact"/>
        <w:ind w:firstLine="760"/>
      </w:pPr>
      <w:r>
        <w:t>статьи, обзоры, отчеты и заключения по итогам исследований по различным предметным областям.</w:t>
      </w:r>
    </w:p>
    <w:p w:rsidR="00140236" w:rsidRDefault="0031541A">
      <w:pPr>
        <w:pStyle w:val="23"/>
        <w:shd w:val="clear" w:color="auto" w:fill="auto"/>
        <w:spacing w:before="0" w:after="0" w:line="475" w:lineRule="exact"/>
        <w:ind w:firstLine="760"/>
      </w:pPr>
      <w:r>
        <w:t>Особенности организации УИД в рамках внеурочной деятельности.</w:t>
      </w:r>
    </w:p>
    <w:p w:rsidR="00140236" w:rsidRDefault="0031541A">
      <w:pPr>
        <w:pStyle w:val="23"/>
        <w:shd w:val="clear" w:color="auto" w:fill="auto"/>
        <w:tabs>
          <w:tab w:val="left" w:pos="2170"/>
        </w:tabs>
        <w:spacing w:before="0" w:after="0" w:line="475" w:lineRule="exact"/>
        <w:ind w:firstLine="760"/>
      </w:pPr>
      <w:r>
        <w:t>Особенности организации УИД в рамках внеурочной деятельности.</w:t>
      </w:r>
    </w:p>
    <w:p w:rsidR="00140236" w:rsidRDefault="0031541A">
      <w:pPr>
        <w:pStyle w:val="23"/>
        <w:shd w:val="clear" w:color="auto" w:fill="auto"/>
        <w:spacing w:before="0" w:after="0" w:line="475" w:lineRule="exact"/>
        <w:ind w:firstLine="760"/>
      </w:pPr>
      <w:r>
        <w:t>Особенность УИД обучающихся в рамках внеурочной деятельности связана</w:t>
      </w:r>
    </w:p>
    <w:p w:rsidR="00140236" w:rsidRDefault="0031541A">
      <w:pPr>
        <w:pStyle w:val="23"/>
        <w:shd w:val="clear" w:color="auto" w:fill="auto"/>
        <w:spacing w:before="0" w:after="0" w:line="475" w:lineRule="exact"/>
      </w:pPr>
      <w:r>
        <w:t>с тем, что в данном случае имеется достаточно времени на организацию и проведение развернутого и полноценного исследования.</w:t>
      </w:r>
    </w:p>
    <w:p w:rsidR="00140236" w:rsidRDefault="0031541A">
      <w:pPr>
        <w:pStyle w:val="23"/>
        <w:shd w:val="clear" w:color="auto" w:fill="auto"/>
        <w:tabs>
          <w:tab w:val="left" w:pos="2154"/>
        </w:tabs>
        <w:spacing w:before="0" w:after="0" w:line="475" w:lineRule="exact"/>
        <w:ind w:firstLine="760"/>
      </w:pPr>
      <w:r>
        <w:lastRenderedPageBreak/>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140236" w:rsidRDefault="0031541A">
      <w:pPr>
        <w:pStyle w:val="23"/>
        <w:shd w:val="clear" w:color="auto" w:fill="auto"/>
        <w:spacing w:before="0" w:after="0" w:line="475" w:lineRule="exact"/>
        <w:ind w:firstLine="760"/>
      </w:pPr>
      <w:r>
        <w:t>социально-гуманитарное;</w:t>
      </w:r>
    </w:p>
    <w:p w:rsidR="00140236" w:rsidRDefault="0031541A">
      <w:pPr>
        <w:pStyle w:val="23"/>
        <w:shd w:val="clear" w:color="auto" w:fill="auto"/>
        <w:spacing w:before="0" w:after="0" w:line="475" w:lineRule="exact"/>
        <w:ind w:firstLine="760"/>
      </w:pPr>
      <w:r>
        <w:t>филологическое;</w:t>
      </w:r>
    </w:p>
    <w:p w:rsidR="00140236" w:rsidRDefault="0031541A">
      <w:pPr>
        <w:pStyle w:val="23"/>
        <w:shd w:val="clear" w:color="auto" w:fill="auto"/>
        <w:spacing w:before="0" w:after="0" w:line="475" w:lineRule="exact"/>
        <w:ind w:left="760"/>
        <w:jc w:val="left"/>
      </w:pPr>
      <w:r>
        <w:t>естественнонаучное; информационно-технологическое; междисциплинарное.</w:t>
      </w:r>
    </w:p>
    <w:p w:rsidR="00140236" w:rsidRDefault="0031541A">
      <w:pPr>
        <w:pStyle w:val="23"/>
        <w:shd w:val="clear" w:color="auto" w:fill="auto"/>
        <w:spacing w:before="0" w:after="0" w:line="475" w:lineRule="exact"/>
        <w:ind w:left="760"/>
        <w:jc w:val="left"/>
      </w:pPr>
      <w:r>
        <w:t>Основными формами организации УИД во внеурочное время являются: конференция, семинар, дискуссия, диспут; брифинг, интервью, телемост;</w:t>
      </w:r>
    </w:p>
    <w:p w:rsidR="00140236" w:rsidRDefault="0031541A">
      <w:pPr>
        <w:pStyle w:val="23"/>
        <w:shd w:val="clear" w:color="auto" w:fill="auto"/>
        <w:spacing w:before="0" w:after="0" w:line="475" w:lineRule="exact"/>
        <w:ind w:firstLine="760"/>
      </w:pPr>
      <w:r>
        <w:t>исследовательская практика, образовательные экспедиции, походы, поездки, экскурсии;</w:t>
      </w:r>
    </w:p>
    <w:p w:rsidR="00140236" w:rsidRDefault="0031541A">
      <w:pPr>
        <w:pStyle w:val="23"/>
        <w:shd w:val="clear" w:color="auto" w:fill="auto"/>
        <w:spacing w:before="0" w:after="0" w:line="475" w:lineRule="exact"/>
        <w:ind w:firstLine="760"/>
        <w:jc w:val="left"/>
      </w:pPr>
      <w:r>
        <w:t>научно-исследовательское общество обучающихся.</w:t>
      </w:r>
    </w:p>
    <w:p w:rsidR="00140236" w:rsidRDefault="0031541A">
      <w:pPr>
        <w:pStyle w:val="23"/>
        <w:shd w:val="clear" w:color="auto" w:fill="auto"/>
        <w:tabs>
          <w:tab w:val="left" w:pos="2091"/>
        </w:tabs>
        <w:spacing w:before="0" w:after="0" w:line="475" w:lineRule="exact"/>
        <w:ind w:firstLine="760"/>
        <w:jc w:val="left"/>
      </w:pPr>
      <w:r>
        <w:t>Для представления итогов УИД во внеурочное время наиболее целесообразно использование следующих форм предъявления результатов:</w:t>
      </w:r>
    </w:p>
    <w:p w:rsidR="00140236" w:rsidRDefault="0031541A">
      <w:pPr>
        <w:pStyle w:val="23"/>
        <w:shd w:val="clear" w:color="auto" w:fill="auto"/>
        <w:spacing w:before="0" w:after="0" w:line="475" w:lineRule="exact"/>
        <w:ind w:firstLine="760"/>
        <w:jc w:val="left"/>
      </w:pPr>
      <w:r>
        <w:t>письменная исследовательская работа (эссе, доклад, реферат); 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rsidR="00140236" w:rsidRDefault="0031541A">
      <w:pPr>
        <w:pStyle w:val="23"/>
        <w:shd w:val="clear" w:color="auto" w:fill="auto"/>
        <w:tabs>
          <w:tab w:val="left" w:pos="2096"/>
        </w:tabs>
        <w:spacing w:before="0" w:after="0" w:line="475" w:lineRule="exact"/>
        <w:ind w:firstLine="760"/>
      </w:pPr>
      <w: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rsidR="00140236" w:rsidRDefault="0031541A">
      <w:pPr>
        <w:pStyle w:val="23"/>
        <w:shd w:val="clear" w:color="auto" w:fill="auto"/>
        <w:tabs>
          <w:tab w:val="left" w:pos="2096"/>
        </w:tabs>
        <w:spacing w:before="0" w:after="0" w:line="475" w:lineRule="exact"/>
        <w:ind w:firstLine="760"/>
      </w:pPr>
      <w: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140236" w:rsidRDefault="0031541A">
      <w:pPr>
        <w:pStyle w:val="23"/>
        <w:shd w:val="clear" w:color="auto" w:fill="auto"/>
        <w:spacing w:before="0" w:after="0" w:line="475" w:lineRule="exact"/>
        <w:ind w:firstLine="760"/>
        <w:jc w:val="left"/>
      </w:pPr>
      <w: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40236" w:rsidRDefault="0031541A">
      <w:pPr>
        <w:pStyle w:val="23"/>
        <w:shd w:val="clear" w:color="auto" w:fill="auto"/>
        <w:spacing w:before="0" w:after="0" w:line="475" w:lineRule="exact"/>
        <w:ind w:firstLine="760"/>
      </w:pPr>
      <w:r>
        <w:t>формировать гипотезу об истинности собственных суждений и суждений других, аргументировать свою позицию, мнение;</w:t>
      </w:r>
    </w:p>
    <w:p w:rsidR="00140236" w:rsidRDefault="0031541A">
      <w:pPr>
        <w:pStyle w:val="23"/>
        <w:shd w:val="clear" w:color="auto" w:fill="auto"/>
        <w:spacing w:before="0" w:after="0" w:line="475" w:lineRule="exact"/>
        <w:ind w:firstLine="760"/>
      </w:pPr>
      <w:r>
        <w:t xml:space="preserve">проводить по самостоятельно составленному плану опыт, несложный </w:t>
      </w:r>
      <w:r>
        <w:lastRenderedPageBreak/>
        <w:t>эксперимент, небольшое исследование;</w:t>
      </w:r>
    </w:p>
    <w:p w:rsidR="00140236" w:rsidRDefault="0031541A">
      <w:pPr>
        <w:pStyle w:val="23"/>
        <w:shd w:val="clear" w:color="auto" w:fill="auto"/>
        <w:spacing w:before="0" w:after="240" w:line="475" w:lineRule="exact"/>
        <w:ind w:firstLine="760"/>
        <w:jc w:val="left"/>
      </w:pPr>
      <w:r>
        <w:t>оценивать на применимость и достоверность информацию, полученную в ходе исследования (эксперимента);</w:t>
      </w:r>
    </w:p>
    <w:p w:rsidR="00140236" w:rsidRDefault="0031541A">
      <w:pPr>
        <w:pStyle w:val="23"/>
        <w:shd w:val="clear" w:color="auto" w:fill="auto"/>
        <w:spacing w:before="0" w:after="0" w:line="475" w:lineRule="exact"/>
        <w:ind w:firstLine="760"/>
      </w:pPr>
      <w: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140236" w:rsidRDefault="0031541A">
      <w:pPr>
        <w:pStyle w:val="23"/>
        <w:shd w:val="clear" w:color="auto" w:fill="auto"/>
        <w:spacing w:before="0" w:after="0" w:line="475" w:lineRule="exact"/>
        <w:ind w:firstLine="760"/>
      </w:pPr>
      <w: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40236" w:rsidRDefault="0031541A">
      <w:pPr>
        <w:pStyle w:val="23"/>
        <w:shd w:val="clear" w:color="auto" w:fill="auto"/>
        <w:tabs>
          <w:tab w:val="left" w:pos="2084"/>
        </w:tabs>
        <w:spacing w:before="0" w:after="0" w:line="475" w:lineRule="exact"/>
        <w:ind w:firstLine="760"/>
      </w:pPr>
      <w:r>
        <w:t>Особенность проектной деятельности (далее - ПД) заключается в том, что она нацелена на получение конкретного результата (далее -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для решения жизненной, социально- значимой или познавательной проблемы.</w:t>
      </w:r>
    </w:p>
    <w:p w:rsidR="00140236" w:rsidRDefault="0031541A">
      <w:pPr>
        <w:pStyle w:val="23"/>
        <w:shd w:val="clear" w:color="auto" w:fill="auto"/>
        <w:tabs>
          <w:tab w:val="left" w:pos="2084"/>
        </w:tabs>
        <w:spacing w:before="0" w:after="0" w:line="475" w:lineRule="exact"/>
        <w:ind w:firstLine="760"/>
      </w:pPr>
      <w: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140236" w:rsidRDefault="0031541A">
      <w:pPr>
        <w:pStyle w:val="23"/>
        <w:shd w:val="clear" w:color="auto" w:fill="auto"/>
        <w:spacing w:before="0" w:after="0" w:line="475" w:lineRule="exact"/>
        <w:ind w:firstLine="760"/>
      </w:pPr>
      <w:r>
        <w:t>определять оптимальный путь решения проблемного вопроса, прогнозировать проектный результат и оформлять его в виде реального «продукта»;</w:t>
      </w:r>
    </w:p>
    <w:p w:rsidR="00140236" w:rsidRDefault="0031541A">
      <w:pPr>
        <w:pStyle w:val="23"/>
        <w:shd w:val="clear" w:color="auto" w:fill="auto"/>
        <w:spacing w:before="0" w:after="0" w:line="475" w:lineRule="exact"/>
        <w:ind w:firstLine="760"/>
      </w:pPr>
      <w:r>
        <w:t>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Проектная работа должна ответить на вопрос «Что необходимо спроводить (сконструировать, смоделировать, изготовить и другие действия), чтобы решить реально существующую или потенциально значимую проблему?».</w:t>
      </w:r>
    </w:p>
    <w:p w:rsidR="00140236" w:rsidRDefault="0031541A">
      <w:pPr>
        <w:pStyle w:val="23"/>
        <w:shd w:val="clear" w:color="auto" w:fill="auto"/>
        <w:tabs>
          <w:tab w:val="left" w:pos="2134"/>
        </w:tabs>
        <w:spacing w:before="0" w:after="0" w:line="475" w:lineRule="exact"/>
        <w:ind w:left="760"/>
        <w:jc w:val="left"/>
      </w:pPr>
      <w:r>
        <w:t>Осуществление ПД обучающимися включает в себя ряд этапов: анализ и формулирование проблемы;</w:t>
      </w:r>
    </w:p>
    <w:p w:rsidR="00140236" w:rsidRDefault="0031541A">
      <w:pPr>
        <w:pStyle w:val="23"/>
        <w:shd w:val="clear" w:color="auto" w:fill="auto"/>
        <w:spacing w:before="0" w:after="0" w:line="475" w:lineRule="exact"/>
        <w:ind w:left="760" w:right="5100"/>
        <w:jc w:val="left"/>
      </w:pPr>
      <w:r>
        <w:t xml:space="preserve">формулирование темы проекта; постановка цели и задач проекта; составление плана работы; сбор </w:t>
      </w:r>
      <w:r>
        <w:lastRenderedPageBreak/>
        <w:t>информации (исследование); выполнение технологического этапа;</w:t>
      </w:r>
    </w:p>
    <w:p w:rsidR="00140236" w:rsidRDefault="0031541A">
      <w:pPr>
        <w:pStyle w:val="23"/>
        <w:shd w:val="clear" w:color="auto" w:fill="auto"/>
        <w:spacing w:before="0" w:after="0" w:line="475" w:lineRule="exact"/>
        <w:ind w:firstLine="760"/>
      </w:pPr>
      <w:r>
        <w:t>подготовка и защита проекта;</w:t>
      </w:r>
    </w:p>
    <w:p w:rsidR="00140236" w:rsidRDefault="0031541A">
      <w:pPr>
        <w:pStyle w:val="23"/>
        <w:shd w:val="clear" w:color="auto" w:fill="auto"/>
        <w:spacing w:before="0" w:after="0" w:line="475" w:lineRule="exact"/>
        <w:ind w:firstLine="760"/>
      </w:pPr>
      <w:r>
        <w:t>рефлексия, анализ результатов выполнения проекта, оценка качества выполнения.</w:t>
      </w:r>
    </w:p>
    <w:p w:rsidR="00140236" w:rsidRDefault="0031541A">
      <w:pPr>
        <w:pStyle w:val="23"/>
        <w:shd w:val="clear" w:color="auto" w:fill="auto"/>
        <w:tabs>
          <w:tab w:val="left" w:pos="2109"/>
        </w:tabs>
        <w:spacing w:before="0" w:after="0" w:line="475" w:lineRule="exact"/>
        <w:ind w:firstLine="760"/>
      </w:pPr>
      <w: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продукта.</w:t>
      </w:r>
    </w:p>
    <w:p w:rsidR="00140236" w:rsidRDefault="0031541A">
      <w:pPr>
        <w:pStyle w:val="23"/>
        <w:shd w:val="clear" w:color="auto" w:fill="auto"/>
        <w:tabs>
          <w:tab w:val="left" w:pos="2109"/>
        </w:tabs>
        <w:spacing w:before="0" w:after="0" w:line="475" w:lineRule="exact"/>
        <w:ind w:firstLine="760"/>
      </w:pPr>
      <w: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140236" w:rsidRDefault="0031541A">
      <w:pPr>
        <w:pStyle w:val="23"/>
        <w:shd w:val="clear" w:color="auto" w:fill="auto"/>
        <w:tabs>
          <w:tab w:val="left" w:pos="2104"/>
        </w:tabs>
        <w:spacing w:before="0" w:after="0" w:line="475" w:lineRule="exact"/>
        <w:ind w:firstLine="760"/>
      </w:pPr>
      <w: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140236" w:rsidRDefault="0031541A">
      <w:pPr>
        <w:pStyle w:val="23"/>
        <w:shd w:val="clear" w:color="auto" w:fill="auto"/>
        <w:spacing w:before="0" w:after="0" w:line="475" w:lineRule="exact"/>
        <w:ind w:firstLine="760"/>
      </w:pPr>
      <w:r>
        <w:t>предметные проекты;</w:t>
      </w:r>
    </w:p>
    <w:p w:rsidR="00140236" w:rsidRDefault="0031541A">
      <w:pPr>
        <w:pStyle w:val="23"/>
        <w:shd w:val="clear" w:color="auto" w:fill="auto"/>
        <w:spacing w:before="0" w:after="0" w:line="475" w:lineRule="exact"/>
        <w:ind w:firstLine="760"/>
      </w:pPr>
      <w:r>
        <w:t>метапредметные проекты.</w:t>
      </w:r>
    </w:p>
    <w:p w:rsidR="00140236" w:rsidRDefault="0031541A">
      <w:pPr>
        <w:pStyle w:val="23"/>
        <w:shd w:val="clear" w:color="auto" w:fill="auto"/>
        <w:tabs>
          <w:tab w:val="left" w:pos="2109"/>
        </w:tabs>
        <w:spacing w:before="0" w:after="0" w:line="475" w:lineRule="exact"/>
        <w:ind w:firstLine="760"/>
      </w:pPr>
      <w: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140236" w:rsidRDefault="0031541A">
      <w:pPr>
        <w:pStyle w:val="23"/>
        <w:shd w:val="clear" w:color="auto" w:fill="auto"/>
        <w:tabs>
          <w:tab w:val="left" w:pos="2130"/>
        </w:tabs>
        <w:spacing w:before="0" w:after="0" w:line="475" w:lineRule="exact"/>
        <w:ind w:firstLine="760"/>
      </w:pPr>
      <w:r>
        <w:t>Формы организации ПД обучающихся могут быть следующие:</w:t>
      </w:r>
    </w:p>
    <w:p w:rsidR="00140236" w:rsidRDefault="0031541A">
      <w:pPr>
        <w:pStyle w:val="23"/>
        <w:shd w:val="clear" w:color="auto" w:fill="auto"/>
        <w:spacing w:before="0" w:after="0" w:line="475" w:lineRule="exact"/>
        <w:ind w:firstLine="760"/>
      </w:pPr>
      <w:r>
        <w:t>монопроект (использование содержания одного предмета);</w:t>
      </w:r>
    </w:p>
    <w:p w:rsidR="00140236" w:rsidRDefault="0031541A">
      <w:pPr>
        <w:pStyle w:val="23"/>
        <w:shd w:val="clear" w:color="auto" w:fill="auto"/>
        <w:spacing w:before="0" w:after="0" w:line="475" w:lineRule="exact"/>
        <w:ind w:firstLine="760"/>
      </w:pPr>
      <w:r>
        <w:t>межпредметный проект (использование интегрированного знания и способов</w:t>
      </w:r>
    </w:p>
    <w:p w:rsidR="00140236" w:rsidRDefault="0031541A">
      <w:pPr>
        <w:pStyle w:val="23"/>
        <w:shd w:val="clear" w:color="auto" w:fill="auto"/>
        <w:spacing w:before="0" w:after="0" w:line="475" w:lineRule="exact"/>
        <w:jc w:val="left"/>
      </w:pPr>
      <w:r>
        <w:t>учебной деятельности различных предметов);</w:t>
      </w:r>
    </w:p>
    <w:p w:rsidR="00140236" w:rsidRDefault="0031541A">
      <w:pPr>
        <w:pStyle w:val="23"/>
        <w:shd w:val="clear" w:color="auto" w:fill="auto"/>
        <w:spacing w:before="0" w:after="0" w:line="475" w:lineRule="exact"/>
        <w:ind w:firstLine="760"/>
      </w:pPr>
      <w:r>
        <w:lastRenderedPageBreak/>
        <w:t>метапроект (использование областей знания и методов деятельности, выходящих за рамки предметного обучения).</w:t>
      </w:r>
    </w:p>
    <w:p w:rsidR="00140236" w:rsidRDefault="0031541A">
      <w:pPr>
        <w:pStyle w:val="23"/>
        <w:shd w:val="clear" w:color="auto" w:fill="auto"/>
        <w:tabs>
          <w:tab w:val="left" w:pos="2109"/>
        </w:tabs>
        <w:spacing w:before="0" w:after="0" w:line="475" w:lineRule="exact"/>
        <w:ind w:firstLine="760"/>
      </w:pPr>
      <w: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w:t>
      </w:r>
      <w:r>
        <w:softHyphen/>
        <w:t>ориентированных проблем:</w:t>
      </w:r>
    </w:p>
    <w:p w:rsidR="00140236" w:rsidRDefault="0031541A">
      <w:pPr>
        <w:pStyle w:val="23"/>
        <w:shd w:val="clear" w:color="auto" w:fill="auto"/>
        <w:spacing w:before="0" w:after="0" w:line="475" w:lineRule="exact"/>
        <w:ind w:firstLine="760"/>
      </w:pPr>
      <w:r>
        <w:t>Какое средство поможет в решении проблемы... (опишите, объясните)?</w:t>
      </w:r>
    </w:p>
    <w:p w:rsidR="00140236" w:rsidRDefault="0031541A">
      <w:pPr>
        <w:pStyle w:val="23"/>
        <w:shd w:val="clear" w:color="auto" w:fill="auto"/>
        <w:spacing w:before="0" w:after="0" w:line="475" w:lineRule="exact"/>
        <w:ind w:firstLine="760"/>
      </w:pPr>
      <w:r>
        <w:t>Каким должно быть средство для решения проблемы... (опишите, смоделируйте)?</w:t>
      </w:r>
    </w:p>
    <w:p w:rsidR="00140236" w:rsidRDefault="0031541A">
      <w:pPr>
        <w:pStyle w:val="23"/>
        <w:shd w:val="clear" w:color="auto" w:fill="auto"/>
        <w:spacing w:before="0" w:after="0" w:line="475" w:lineRule="exact"/>
        <w:ind w:firstLine="760"/>
      </w:pPr>
      <w:r>
        <w:t>Как спроводить средство для решения проблемы (дайте инструкцию)?</w:t>
      </w:r>
    </w:p>
    <w:p w:rsidR="00140236" w:rsidRDefault="0031541A">
      <w:pPr>
        <w:pStyle w:val="23"/>
        <w:shd w:val="clear" w:color="auto" w:fill="auto"/>
        <w:spacing w:before="0" w:after="0" w:line="475" w:lineRule="exact"/>
        <w:ind w:firstLine="760"/>
      </w:pPr>
      <w:r>
        <w:t>Как выглядело... (опишите, реконструируйте)?</w:t>
      </w:r>
    </w:p>
    <w:p w:rsidR="00140236" w:rsidRDefault="0031541A">
      <w:pPr>
        <w:pStyle w:val="23"/>
        <w:shd w:val="clear" w:color="auto" w:fill="auto"/>
        <w:spacing w:before="0" w:after="0" w:line="475" w:lineRule="exact"/>
        <w:ind w:firstLine="760"/>
      </w:pPr>
      <w:r>
        <w:t>Как будет выглядеть... (опишите, спрогнозируйте)?</w:t>
      </w:r>
    </w:p>
    <w:p w:rsidR="00140236" w:rsidRDefault="0031541A">
      <w:pPr>
        <w:pStyle w:val="23"/>
        <w:shd w:val="clear" w:color="auto" w:fill="auto"/>
        <w:tabs>
          <w:tab w:val="left" w:pos="2198"/>
        </w:tabs>
        <w:spacing w:before="0" w:after="0" w:line="475" w:lineRule="exact"/>
        <w:ind w:left="760"/>
        <w:jc w:val="left"/>
      </w:pPr>
      <w:r>
        <w:t>Основными формами представления итогов ПД являются: материальный объект, макет, конструкторское изделие;</w:t>
      </w:r>
    </w:p>
    <w:p w:rsidR="00140236" w:rsidRDefault="0031541A">
      <w:pPr>
        <w:pStyle w:val="23"/>
        <w:shd w:val="clear" w:color="auto" w:fill="auto"/>
        <w:spacing w:before="0" w:after="0" w:line="475" w:lineRule="exact"/>
        <w:ind w:firstLine="760"/>
      </w:pPr>
      <w:r>
        <w:t>отчетные материалы по проекту (тексты, мультимедийные продукты).</w:t>
      </w:r>
    </w:p>
    <w:p w:rsidR="00140236" w:rsidRDefault="0031541A">
      <w:pPr>
        <w:pStyle w:val="23"/>
        <w:shd w:val="clear" w:color="auto" w:fill="auto"/>
        <w:tabs>
          <w:tab w:val="left" w:pos="2149"/>
        </w:tabs>
        <w:spacing w:before="0" w:after="0" w:line="475" w:lineRule="exact"/>
        <w:ind w:firstLine="760"/>
      </w:pPr>
      <w:r>
        <w:t>Особенности организации ПД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rsidR="00140236" w:rsidRDefault="0031541A">
      <w:pPr>
        <w:pStyle w:val="23"/>
        <w:shd w:val="clear" w:color="auto" w:fill="auto"/>
        <w:tabs>
          <w:tab w:val="left" w:pos="2149"/>
        </w:tabs>
        <w:spacing w:before="0" w:after="0" w:line="475" w:lineRule="exact"/>
        <w:ind w:firstLine="760"/>
      </w:pPr>
      <w: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140236" w:rsidRDefault="0031541A">
      <w:pPr>
        <w:pStyle w:val="23"/>
        <w:shd w:val="clear" w:color="auto" w:fill="auto"/>
        <w:spacing w:before="0" w:after="0" w:line="475" w:lineRule="exact"/>
        <w:ind w:firstLine="760"/>
      </w:pPr>
      <w:r>
        <w:t>гуманитарное;</w:t>
      </w:r>
    </w:p>
    <w:p w:rsidR="00140236" w:rsidRDefault="0031541A">
      <w:pPr>
        <w:pStyle w:val="23"/>
        <w:shd w:val="clear" w:color="auto" w:fill="auto"/>
        <w:spacing w:before="0" w:after="0" w:line="475" w:lineRule="exact"/>
        <w:ind w:firstLine="760"/>
      </w:pPr>
      <w:r>
        <w:t>естественнонаучное;</w:t>
      </w:r>
    </w:p>
    <w:p w:rsidR="00140236" w:rsidRDefault="0031541A">
      <w:pPr>
        <w:pStyle w:val="23"/>
        <w:shd w:val="clear" w:color="auto" w:fill="auto"/>
        <w:spacing w:before="0" w:after="0" w:line="475" w:lineRule="exact"/>
        <w:ind w:firstLine="760"/>
      </w:pPr>
      <w:r>
        <w:t>социально-ориентированное;</w:t>
      </w:r>
    </w:p>
    <w:p w:rsidR="00140236" w:rsidRDefault="0031541A">
      <w:pPr>
        <w:pStyle w:val="23"/>
        <w:shd w:val="clear" w:color="auto" w:fill="auto"/>
        <w:spacing w:before="0" w:after="0" w:line="475" w:lineRule="exact"/>
        <w:ind w:firstLine="760"/>
      </w:pPr>
      <w:r>
        <w:t>инженерно-техническое;</w:t>
      </w:r>
    </w:p>
    <w:p w:rsidR="00140236" w:rsidRDefault="0031541A">
      <w:pPr>
        <w:pStyle w:val="23"/>
        <w:shd w:val="clear" w:color="auto" w:fill="auto"/>
        <w:spacing w:before="0" w:after="0" w:line="475" w:lineRule="exact"/>
        <w:ind w:firstLine="760"/>
      </w:pPr>
      <w:r>
        <w:t>художественно-творческое;</w:t>
      </w:r>
    </w:p>
    <w:p w:rsidR="00140236" w:rsidRDefault="0031541A">
      <w:pPr>
        <w:pStyle w:val="23"/>
        <w:shd w:val="clear" w:color="auto" w:fill="auto"/>
        <w:spacing w:before="0" w:after="0" w:line="475" w:lineRule="exact"/>
        <w:ind w:firstLine="760"/>
      </w:pPr>
      <w:r>
        <w:t>спортивно-оздоровительное;</w:t>
      </w:r>
    </w:p>
    <w:p w:rsidR="00140236" w:rsidRDefault="0031541A">
      <w:pPr>
        <w:pStyle w:val="23"/>
        <w:shd w:val="clear" w:color="auto" w:fill="auto"/>
        <w:spacing w:before="0" w:after="0" w:line="475" w:lineRule="exact"/>
        <w:ind w:firstLine="760"/>
      </w:pPr>
      <w:r>
        <w:t>туристско-краеведческое.</w:t>
      </w:r>
    </w:p>
    <w:p w:rsidR="00140236" w:rsidRDefault="0031541A">
      <w:pPr>
        <w:pStyle w:val="23"/>
        <w:shd w:val="clear" w:color="auto" w:fill="auto"/>
        <w:tabs>
          <w:tab w:val="left" w:pos="2144"/>
        </w:tabs>
        <w:spacing w:before="0" w:after="0" w:line="475" w:lineRule="exact"/>
        <w:ind w:firstLine="760"/>
      </w:pPr>
      <w:r>
        <w:t>В качестве основных форм организации ПД могут быть использованы:</w:t>
      </w:r>
    </w:p>
    <w:p w:rsidR="00140236" w:rsidRDefault="0031541A">
      <w:pPr>
        <w:pStyle w:val="23"/>
        <w:shd w:val="clear" w:color="auto" w:fill="auto"/>
        <w:spacing w:before="0" w:after="0" w:line="475" w:lineRule="exact"/>
        <w:ind w:left="760" w:right="5520"/>
        <w:jc w:val="left"/>
      </w:pPr>
      <w:r>
        <w:lastRenderedPageBreak/>
        <w:t>творческие мастерские; экспериментальные лаборатории; конструкторское бюро;</w:t>
      </w:r>
    </w:p>
    <w:p w:rsidR="00140236" w:rsidRDefault="0031541A">
      <w:pPr>
        <w:pStyle w:val="23"/>
        <w:shd w:val="clear" w:color="auto" w:fill="auto"/>
        <w:spacing w:before="0" w:after="0" w:line="475" w:lineRule="exact"/>
        <w:ind w:left="760" w:right="1100"/>
        <w:jc w:val="left"/>
      </w:pPr>
      <w:r>
        <w:t>проектные недели; практикумы.</w:t>
      </w:r>
    </w:p>
    <w:p w:rsidR="00140236" w:rsidRDefault="0031541A">
      <w:pPr>
        <w:pStyle w:val="23"/>
        <w:shd w:val="clear" w:color="auto" w:fill="auto"/>
        <w:tabs>
          <w:tab w:val="left" w:pos="2155"/>
        </w:tabs>
        <w:spacing w:before="0" w:after="0" w:line="475" w:lineRule="exact"/>
        <w:ind w:left="760"/>
        <w:jc w:val="left"/>
      </w:pPr>
      <w:r>
        <w:t>Формами представления итогов ПД во внеурочное время являются: материальный продукт (объект, макет, конструкторское изделие и другие); медийный продукт (плакат, газета, журнал, рекламная продукция, фильм</w:t>
      </w:r>
    </w:p>
    <w:p w:rsidR="00140236" w:rsidRDefault="0031541A">
      <w:pPr>
        <w:pStyle w:val="23"/>
        <w:shd w:val="clear" w:color="auto" w:fill="auto"/>
        <w:spacing w:before="0" w:after="0" w:line="475" w:lineRule="exact"/>
        <w:jc w:val="left"/>
      </w:pPr>
      <w:r>
        <w:t>и другие);</w:t>
      </w:r>
    </w:p>
    <w:p w:rsidR="00140236" w:rsidRDefault="0031541A">
      <w:pPr>
        <w:pStyle w:val="23"/>
        <w:shd w:val="clear" w:color="auto" w:fill="auto"/>
        <w:spacing w:before="0" w:after="0" w:line="475" w:lineRule="exact"/>
        <w:ind w:firstLine="760"/>
      </w:pPr>
      <w:r>
        <w:t>публичное мероприятие (образовательное событие, социальное мероприятие (акция), театральная постановка и другие);</w:t>
      </w:r>
    </w:p>
    <w:p w:rsidR="00140236" w:rsidRDefault="0031541A">
      <w:pPr>
        <w:pStyle w:val="23"/>
        <w:shd w:val="clear" w:color="auto" w:fill="auto"/>
        <w:spacing w:before="0" w:after="0" w:line="475" w:lineRule="exact"/>
        <w:ind w:left="760"/>
        <w:jc w:val="left"/>
      </w:pPr>
      <w:r>
        <w:t>отчетные материалы по проекту (тексты, мультимедийные продукты).</w:t>
      </w:r>
    </w:p>
    <w:p w:rsidR="00140236" w:rsidRDefault="0031541A">
      <w:pPr>
        <w:pStyle w:val="23"/>
        <w:shd w:val="clear" w:color="auto" w:fill="auto"/>
        <w:tabs>
          <w:tab w:val="left" w:pos="2115"/>
        </w:tabs>
        <w:spacing w:before="0" w:after="0" w:line="475" w:lineRule="exact"/>
        <w:ind w:firstLine="760"/>
      </w:pPr>
      <w: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то есть насколько эффективно этот результат (техническое устройство, программный продукт, инженерная конструкция и другие) помогает решить заявленную проблему.</w:t>
      </w:r>
    </w:p>
    <w:p w:rsidR="00140236" w:rsidRDefault="0031541A">
      <w:pPr>
        <w:pStyle w:val="23"/>
        <w:shd w:val="clear" w:color="auto" w:fill="auto"/>
        <w:tabs>
          <w:tab w:val="left" w:pos="2100"/>
        </w:tabs>
        <w:spacing w:before="0" w:after="0" w:line="475" w:lineRule="exact"/>
        <w:ind w:firstLine="760"/>
      </w:pPr>
      <w: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140236" w:rsidRDefault="0031541A">
      <w:pPr>
        <w:pStyle w:val="23"/>
        <w:shd w:val="clear" w:color="auto" w:fill="auto"/>
        <w:spacing w:before="0" w:after="0" w:line="475" w:lineRule="exact"/>
        <w:ind w:left="760"/>
        <w:jc w:val="left"/>
      </w:pPr>
      <w:r>
        <w:t>понимание проблемы, связанных с нею цели и задач; умение определить оптимальный путь решения проблемы; умение планировать и работать по плану;</w:t>
      </w:r>
    </w:p>
    <w:p w:rsidR="00140236" w:rsidRDefault="0031541A">
      <w:pPr>
        <w:pStyle w:val="23"/>
        <w:shd w:val="clear" w:color="auto" w:fill="auto"/>
        <w:spacing w:before="0" w:after="0" w:line="475" w:lineRule="exact"/>
        <w:ind w:firstLine="760"/>
      </w:pPr>
      <w:r>
        <w:t>умение реализовать проектный замысел и оформить его в виде реального «продукта»;</w:t>
      </w:r>
    </w:p>
    <w:p w:rsidR="00140236" w:rsidRDefault="0031541A">
      <w:pPr>
        <w:pStyle w:val="23"/>
        <w:shd w:val="clear" w:color="auto" w:fill="auto"/>
        <w:spacing w:before="0" w:after="0" w:line="475" w:lineRule="exact"/>
        <w:ind w:firstLine="760"/>
      </w:pPr>
      <w:r>
        <w:t>умение осуществлять самооценку деятельности и результата, взаимоценку деятельности в группе.</w:t>
      </w:r>
    </w:p>
    <w:p w:rsidR="00140236" w:rsidRDefault="0031541A">
      <w:pPr>
        <w:pStyle w:val="23"/>
        <w:shd w:val="clear" w:color="auto" w:fill="auto"/>
        <w:tabs>
          <w:tab w:val="left" w:pos="2095"/>
        </w:tabs>
        <w:spacing w:before="0" w:after="0" w:line="475" w:lineRule="exact"/>
        <w:ind w:firstLine="760"/>
      </w:pPr>
      <w:r>
        <w:t>В процессе публичной презентации результатов проекта оценивается:</w:t>
      </w:r>
    </w:p>
    <w:p w:rsidR="00140236" w:rsidRDefault="0031541A">
      <w:pPr>
        <w:pStyle w:val="23"/>
        <w:shd w:val="clear" w:color="auto" w:fill="auto"/>
        <w:spacing w:before="0" w:after="0" w:line="475" w:lineRule="exact"/>
        <w:ind w:firstLine="760"/>
      </w:pPr>
      <w: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140236" w:rsidRDefault="0031541A">
      <w:pPr>
        <w:pStyle w:val="23"/>
        <w:shd w:val="clear" w:color="auto" w:fill="auto"/>
        <w:spacing w:before="0" w:after="0" w:line="475" w:lineRule="exact"/>
        <w:ind w:firstLine="760"/>
      </w:pPr>
      <w:r>
        <w:lastRenderedPageBreak/>
        <w:t>качество наглядного представления проекта (использование рисунков, схем, графиков, моделей и других средств наглядной презентации);</w:t>
      </w:r>
    </w:p>
    <w:p w:rsidR="00140236" w:rsidRDefault="0031541A">
      <w:pPr>
        <w:pStyle w:val="23"/>
        <w:shd w:val="clear" w:color="auto" w:fill="auto"/>
        <w:spacing w:before="0" w:after="0" w:line="475" w:lineRule="exact"/>
        <w:ind w:firstLine="760"/>
      </w:pPr>
      <w:r>
        <w:t>качество письменного текста (соответствие плану, оформление работы, грамотность изложения);</w:t>
      </w:r>
    </w:p>
    <w:p w:rsidR="00140236" w:rsidRDefault="0031541A">
      <w:pPr>
        <w:pStyle w:val="23"/>
        <w:shd w:val="clear" w:color="auto" w:fill="auto"/>
        <w:spacing w:before="0" w:after="0" w:line="475" w:lineRule="exact"/>
        <w:ind w:firstLine="760"/>
      </w:pPr>
      <w: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140236" w:rsidRDefault="0031541A">
      <w:pPr>
        <w:pStyle w:val="23"/>
        <w:shd w:val="clear" w:color="auto" w:fill="auto"/>
        <w:tabs>
          <w:tab w:val="left" w:pos="1574"/>
        </w:tabs>
        <w:spacing w:before="0" w:after="0" w:line="475" w:lineRule="exact"/>
        <w:ind w:firstLine="760"/>
      </w:pPr>
      <w:r>
        <w:t>Организационный раздел.</w:t>
      </w:r>
    </w:p>
    <w:p w:rsidR="00140236" w:rsidRDefault="0031541A">
      <w:pPr>
        <w:pStyle w:val="23"/>
        <w:shd w:val="clear" w:color="auto" w:fill="auto"/>
        <w:tabs>
          <w:tab w:val="left" w:pos="1754"/>
        </w:tabs>
        <w:spacing w:before="0" w:after="0" w:line="475" w:lineRule="exact"/>
        <w:ind w:firstLine="760"/>
      </w:pPr>
      <w:r>
        <w:t>Формы взаимодействия участников образовательного процесса при создании и реализации программы формирования УУД.</w:t>
      </w:r>
    </w:p>
    <w:p w:rsidR="00140236" w:rsidRDefault="0031541A">
      <w:pPr>
        <w:pStyle w:val="23"/>
        <w:shd w:val="clear" w:color="auto" w:fill="auto"/>
        <w:tabs>
          <w:tab w:val="left" w:pos="1966"/>
        </w:tabs>
        <w:spacing w:before="0" w:after="0" w:line="475" w:lineRule="exact"/>
        <w:ind w:firstLine="760"/>
      </w:pPr>
      <w:r>
        <w:t>С целью разработки и реализации программы формирования УУД в образовательной организации может быть создана рабочая группа, реализующая свою деятельность по следующим направлениям:</w:t>
      </w:r>
    </w:p>
    <w:p w:rsidR="00140236" w:rsidRDefault="0031541A">
      <w:pPr>
        <w:pStyle w:val="23"/>
        <w:shd w:val="clear" w:color="auto" w:fill="auto"/>
        <w:spacing w:before="0" w:after="0" w:line="475" w:lineRule="exact"/>
        <w:ind w:firstLine="760"/>
      </w:pPr>
      <w:r>
        <w:t>разработка плана координации деятельности учителей-предметников, направленной на формирование УУД на основе ФООП и ФРП,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rsidR="00140236" w:rsidRDefault="0031541A">
      <w:pPr>
        <w:pStyle w:val="23"/>
        <w:shd w:val="clear" w:color="auto" w:fill="auto"/>
        <w:spacing w:before="0" w:after="0" w:line="475" w:lineRule="exact"/>
        <w:ind w:firstLine="760"/>
      </w:pPr>
      <w:r>
        <w:t>определение способов межпредметной интеграции, обеспечивающей достижение данных результатов (междисциплинарный модуль, интегративные уроки и другое);</w:t>
      </w:r>
    </w:p>
    <w:p w:rsidR="00140236" w:rsidRDefault="0031541A">
      <w:pPr>
        <w:pStyle w:val="23"/>
        <w:shd w:val="clear" w:color="auto" w:fill="auto"/>
        <w:spacing w:before="0" w:after="0" w:line="475" w:lineRule="exact"/>
        <w:ind w:firstLine="760"/>
      </w:pPr>
      <w:r>
        <w:t>определение этапов и форм постепенного усложнения деятельности обучающихся по овладению УУД;</w:t>
      </w:r>
    </w:p>
    <w:p w:rsidR="00140236" w:rsidRDefault="0031541A">
      <w:pPr>
        <w:pStyle w:val="23"/>
        <w:shd w:val="clear" w:color="auto" w:fill="auto"/>
        <w:spacing w:before="0" w:after="0" w:line="475" w:lineRule="exact"/>
        <w:ind w:firstLine="760"/>
      </w:pPr>
      <w:r>
        <w:t>разработка общего алгоритма (технологической схемы) урока, имеющего два целевых фокуса (предметный и метапредметный);</w:t>
      </w:r>
    </w:p>
    <w:p w:rsidR="00140236" w:rsidRDefault="0031541A">
      <w:pPr>
        <w:pStyle w:val="23"/>
        <w:shd w:val="clear" w:color="auto" w:fill="auto"/>
        <w:spacing w:before="0" w:after="0" w:line="475" w:lineRule="exact"/>
        <w:ind w:firstLine="760"/>
      </w:pPr>
      <w:r>
        <w:t>разработка основных подходов к конструированию задач на применение УУД;</w:t>
      </w:r>
    </w:p>
    <w:p w:rsidR="00140236" w:rsidRDefault="0031541A">
      <w:pPr>
        <w:pStyle w:val="23"/>
        <w:shd w:val="clear" w:color="auto" w:fill="auto"/>
        <w:spacing w:before="0" w:after="0" w:line="475" w:lineRule="exact"/>
        <w:ind w:firstLine="760"/>
      </w:pPr>
      <w: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140236" w:rsidRDefault="0031541A">
      <w:pPr>
        <w:pStyle w:val="23"/>
        <w:shd w:val="clear" w:color="auto" w:fill="auto"/>
        <w:spacing w:before="0" w:after="0" w:line="475" w:lineRule="exact"/>
        <w:ind w:firstLine="760"/>
      </w:pPr>
      <w:r>
        <w:lastRenderedPageBreak/>
        <w:t>разработка основных подходов к организации учебной деятельности по формированию и развитию ИКТ-компетенций;</w:t>
      </w:r>
    </w:p>
    <w:p w:rsidR="00140236" w:rsidRDefault="0031541A">
      <w:pPr>
        <w:pStyle w:val="23"/>
        <w:shd w:val="clear" w:color="auto" w:fill="auto"/>
        <w:spacing w:before="0" w:after="0" w:line="475" w:lineRule="exact"/>
        <w:ind w:firstLine="760"/>
      </w:pPr>
      <w:r>
        <w:t>разработка комплекса мер по организации системы оценки деятельности</w:t>
      </w:r>
    </w:p>
    <w:p w:rsidR="00140236" w:rsidRDefault="0031541A">
      <w:pPr>
        <w:pStyle w:val="23"/>
        <w:shd w:val="clear" w:color="auto" w:fill="auto"/>
        <w:spacing w:before="0" w:after="38" w:line="280" w:lineRule="exact"/>
        <w:jc w:val="left"/>
      </w:pPr>
      <w:r>
        <w:t>образовательной организации по формированию и развитию УУД у обучающихся;</w:t>
      </w:r>
    </w:p>
    <w:p w:rsidR="00140236" w:rsidRDefault="0031541A">
      <w:pPr>
        <w:pStyle w:val="23"/>
        <w:shd w:val="clear" w:color="auto" w:fill="auto"/>
        <w:spacing w:before="0" w:after="0" w:line="466" w:lineRule="exact"/>
        <w:ind w:firstLine="780"/>
      </w:pPr>
      <w:r>
        <w:t>разработка методики и инструментария мониторинга успешности освоения и применения обучающимися УУД;</w:t>
      </w:r>
    </w:p>
    <w:p w:rsidR="00140236" w:rsidRDefault="0031541A">
      <w:pPr>
        <w:pStyle w:val="23"/>
        <w:shd w:val="clear" w:color="auto" w:fill="auto"/>
        <w:spacing w:before="0" w:after="0" w:line="475" w:lineRule="exact"/>
        <w:ind w:firstLine="780"/>
      </w:pPr>
      <w: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140236" w:rsidRDefault="0031541A">
      <w:pPr>
        <w:pStyle w:val="23"/>
        <w:shd w:val="clear" w:color="auto" w:fill="auto"/>
        <w:spacing w:before="0" w:after="0" w:line="475" w:lineRule="exact"/>
        <w:ind w:firstLine="780"/>
      </w:pPr>
      <w:r>
        <w:t>организация и проведение систематических консультаций с педагогами- предметниками по проблемам, связанным с развитием УУД в образовательном процессе;</w:t>
      </w:r>
    </w:p>
    <w:p w:rsidR="00140236" w:rsidRDefault="0031541A">
      <w:pPr>
        <w:pStyle w:val="23"/>
        <w:shd w:val="clear" w:color="auto" w:fill="auto"/>
        <w:spacing w:before="0" w:after="0" w:line="475" w:lineRule="exact"/>
        <w:ind w:firstLine="780"/>
      </w:pPr>
      <w:r>
        <w:t>организация и проведение систематических консультаций с учителями- предметниками по проблемам, связанным с развитием УУД в образовательном процессе;</w:t>
      </w:r>
    </w:p>
    <w:p w:rsidR="00140236" w:rsidRDefault="0031541A">
      <w:pPr>
        <w:pStyle w:val="23"/>
        <w:shd w:val="clear" w:color="auto" w:fill="auto"/>
        <w:spacing w:before="0" w:after="0" w:line="475" w:lineRule="exact"/>
        <w:ind w:firstLine="780"/>
      </w:pPr>
      <w:r>
        <w:t>организация и проведение методических семинаров с учителями- предметниками и педагогами-психологами по анализу и способам минимизации рисков развития УУД у обучающихся;</w:t>
      </w:r>
    </w:p>
    <w:p w:rsidR="00140236" w:rsidRDefault="0031541A">
      <w:pPr>
        <w:pStyle w:val="23"/>
        <w:shd w:val="clear" w:color="auto" w:fill="auto"/>
        <w:spacing w:before="0" w:after="0" w:line="475" w:lineRule="exact"/>
        <w:ind w:firstLine="780"/>
      </w:pPr>
      <w:r>
        <w:t>организация разъяснительной (просветительской работы) с родителями (законными представителями) по проблемам развития УУД у обучающихся;</w:t>
      </w:r>
    </w:p>
    <w:p w:rsidR="00140236" w:rsidRDefault="0031541A">
      <w:pPr>
        <w:pStyle w:val="23"/>
        <w:shd w:val="clear" w:color="auto" w:fill="auto"/>
        <w:spacing w:before="0" w:after="0" w:line="475" w:lineRule="exact"/>
        <w:ind w:firstLine="780"/>
      </w:pPr>
      <w:r>
        <w:t>организация отражения аналитических материалов о результатах работы по формированию УУД у обучающихся на сайте образовательной организации.</w:t>
      </w:r>
    </w:p>
    <w:p w:rsidR="00140236" w:rsidRDefault="0031541A">
      <w:pPr>
        <w:pStyle w:val="23"/>
        <w:shd w:val="clear" w:color="auto" w:fill="auto"/>
        <w:tabs>
          <w:tab w:val="left" w:pos="1972"/>
        </w:tabs>
        <w:spacing w:before="0" w:after="0" w:line="475" w:lineRule="exact"/>
        <w:ind w:firstLine="780"/>
      </w:pPr>
      <w: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140236" w:rsidRDefault="0031541A">
      <w:pPr>
        <w:pStyle w:val="23"/>
        <w:shd w:val="clear" w:color="auto" w:fill="auto"/>
        <w:spacing w:before="0" w:after="0" w:line="475" w:lineRule="exact"/>
        <w:ind w:firstLine="780"/>
      </w:pPr>
      <w:r>
        <w:t>На подготовительном этапе команда образовательной организации может провести следующие аналитические работы:</w:t>
      </w:r>
    </w:p>
    <w:p w:rsidR="00140236" w:rsidRDefault="0031541A">
      <w:pPr>
        <w:pStyle w:val="23"/>
        <w:shd w:val="clear" w:color="auto" w:fill="auto"/>
        <w:spacing w:before="0" w:after="0" w:line="475" w:lineRule="exact"/>
        <w:ind w:firstLine="780"/>
      </w:pPr>
      <w: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формирования УУД;</w:t>
      </w:r>
    </w:p>
    <w:p w:rsidR="00140236" w:rsidRDefault="0031541A">
      <w:pPr>
        <w:pStyle w:val="23"/>
        <w:shd w:val="clear" w:color="auto" w:fill="auto"/>
        <w:spacing w:before="0" w:after="0" w:line="475" w:lineRule="exact"/>
        <w:ind w:firstLine="780"/>
      </w:pPr>
      <w:r>
        <w:t xml:space="preserve">определять состав детей с особыми образовательными потребностями, в том </w:t>
      </w:r>
      <w:r>
        <w:lastRenderedPageBreak/>
        <w:t>числе лиц, проявивших выдающиеся способности, детей с ОВЗ, а также возможности построения их индивидуальных образовательных траекторий;</w:t>
      </w:r>
    </w:p>
    <w:p w:rsidR="00140236" w:rsidRDefault="0031541A">
      <w:pPr>
        <w:pStyle w:val="23"/>
        <w:shd w:val="clear" w:color="auto" w:fill="auto"/>
        <w:spacing w:before="0" w:after="0" w:line="475" w:lineRule="exact"/>
        <w:ind w:firstLine="760"/>
      </w:pPr>
      <w:r>
        <w:t>анализировать результаты обучающихся по линии развития УУД на предыдущем уровне;</w:t>
      </w:r>
    </w:p>
    <w:p w:rsidR="00140236" w:rsidRDefault="0031541A">
      <w:pPr>
        <w:pStyle w:val="23"/>
        <w:shd w:val="clear" w:color="auto" w:fill="auto"/>
        <w:spacing w:before="0" w:after="0" w:line="475" w:lineRule="exact"/>
        <w:ind w:firstLine="760"/>
      </w:pPr>
      <w: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140236" w:rsidRDefault="0031541A">
      <w:pPr>
        <w:pStyle w:val="23"/>
        <w:shd w:val="clear" w:color="auto" w:fill="auto"/>
        <w:spacing w:before="0" w:after="0" w:line="475" w:lineRule="exact"/>
        <w:ind w:firstLine="760"/>
      </w:pPr>
      <w: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rsidR="00140236" w:rsidRDefault="0031541A">
      <w:pPr>
        <w:pStyle w:val="23"/>
        <w:shd w:val="clear" w:color="auto" w:fill="auto"/>
        <w:spacing w:before="0" w:after="0" w:line="475" w:lineRule="exact"/>
        <w:ind w:firstLine="760"/>
      </w:pPr>
      <w:r>
        <w:t>На заключительном этапе может проводиться обсуждение хода реализации программы на методических семинарах (возможно, с привлечением внешних консультантов из других образовательных, научных, социальных организаций).</w:t>
      </w:r>
    </w:p>
    <w:p w:rsidR="00140236" w:rsidRDefault="0031541A">
      <w:pPr>
        <w:pStyle w:val="23"/>
        <w:shd w:val="clear" w:color="auto" w:fill="auto"/>
        <w:tabs>
          <w:tab w:val="left" w:pos="1945"/>
        </w:tabs>
        <w:spacing w:before="0" w:after="0" w:line="475" w:lineRule="exact"/>
        <w:ind w:firstLine="760"/>
      </w:pPr>
      <w: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УУД, аккумулируя потенциал разных специалистов-предметников.</w:t>
      </w:r>
    </w:p>
    <w:p w:rsidR="00140236" w:rsidRDefault="0031541A">
      <w:pPr>
        <w:pStyle w:val="23"/>
        <w:shd w:val="clear" w:color="auto" w:fill="auto"/>
        <w:spacing w:before="0" w:after="0" w:line="475" w:lineRule="exact"/>
        <w:ind w:firstLine="760"/>
      </w:pPr>
      <w:r>
        <w:t>166. Федеральная рабочая программа воспитания.</w:t>
      </w:r>
    </w:p>
    <w:p w:rsidR="00140236" w:rsidRDefault="0031541A">
      <w:pPr>
        <w:pStyle w:val="23"/>
        <w:shd w:val="clear" w:color="auto" w:fill="auto"/>
        <w:tabs>
          <w:tab w:val="left" w:pos="1548"/>
        </w:tabs>
        <w:spacing w:before="0" w:after="0" w:line="475" w:lineRule="exact"/>
        <w:ind w:firstLine="760"/>
      </w:pPr>
      <w:r>
        <w:t>Пояснительная записка.</w:t>
      </w:r>
    </w:p>
    <w:p w:rsidR="00140236" w:rsidRDefault="0031541A">
      <w:pPr>
        <w:pStyle w:val="23"/>
        <w:shd w:val="clear" w:color="auto" w:fill="auto"/>
        <w:tabs>
          <w:tab w:val="left" w:pos="1738"/>
        </w:tabs>
        <w:spacing w:before="0" w:after="0" w:line="475" w:lineRule="exact"/>
        <w:ind w:firstLine="760"/>
      </w:pPr>
      <w:r>
        <w:t>Федеральная рабочая программа воспитания для образовательных организаций (далее - программа воспитания) служит основой для разработки рабочей программы воспитания ООП ООО.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140236" w:rsidRDefault="0031541A">
      <w:pPr>
        <w:pStyle w:val="23"/>
        <w:shd w:val="clear" w:color="auto" w:fill="auto"/>
        <w:tabs>
          <w:tab w:val="left" w:pos="1754"/>
        </w:tabs>
        <w:spacing w:before="0" w:after="0" w:line="475" w:lineRule="exact"/>
        <w:ind w:firstLine="760"/>
      </w:pPr>
      <w:r>
        <w:t>Программа воспитания:</w:t>
      </w:r>
    </w:p>
    <w:p w:rsidR="00140236" w:rsidRDefault="0031541A">
      <w:pPr>
        <w:pStyle w:val="23"/>
        <w:shd w:val="clear" w:color="auto" w:fill="auto"/>
        <w:spacing w:before="0" w:after="0" w:line="475" w:lineRule="exact"/>
        <w:ind w:firstLine="760"/>
      </w:pPr>
      <w:r>
        <w:t>предназначена для планирования и организации системной воспитательной деятельности в образовательной организации;</w:t>
      </w:r>
    </w:p>
    <w:p w:rsidR="00140236" w:rsidRDefault="0031541A">
      <w:pPr>
        <w:pStyle w:val="23"/>
        <w:shd w:val="clear" w:color="auto" w:fill="auto"/>
        <w:spacing w:before="0" w:after="0" w:line="475" w:lineRule="exact"/>
        <w:ind w:firstLine="760"/>
      </w:pPr>
      <w:r>
        <w:lastRenderedPageBreak/>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rsidR="00140236" w:rsidRDefault="0031541A">
      <w:pPr>
        <w:pStyle w:val="23"/>
        <w:shd w:val="clear" w:color="auto" w:fill="auto"/>
        <w:spacing w:before="0" w:after="0" w:line="475" w:lineRule="exact"/>
        <w:ind w:firstLine="760"/>
      </w:pPr>
      <w:r>
        <w:t>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rsidR="00140236" w:rsidRDefault="0031541A">
      <w:pPr>
        <w:pStyle w:val="23"/>
        <w:shd w:val="clear" w:color="auto" w:fill="auto"/>
        <w:spacing w:before="0" w:after="0" w:line="475" w:lineRule="exact"/>
        <w:ind w:firstLine="760"/>
      </w:pPr>
      <w: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140236" w:rsidRDefault="0031541A">
      <w:pPr>
        <w:pStyle w:val="23"/>
        <w:shd w:val="clear" w:color="auto" w:fill="auto"/>
        <w:spacing w:before="0" w:after="0" w:line="475" w:lineRule="exact"/>
        <w:ind w:firstLine="760"/>
      </w:pPr>
      <w:r>
        <w:t>предусматривает историческое просвещение, формирование российской культурной и гражданской идентичности обучающихся.</w:t>
      </w:r>
    </w:p>
    <w:p w:rsidR="00140236" w:rsidRDefault="0031541A">
      <w:pPr>
        <w:pStyle w:val="23"/>
        <w:shd w:val="clear" w:color="auto" w:fill="auto"/>
        <w:tabs>
          <w:tab w:val="left" w:pos="1729"/>
        </w:tabs>
        <w:spacing w:before="0" w:after="0" w:line="475" w:lineRule="exact"/>
        <w:ind w:firstLine="760"/>
      </w:pPr>
      <w:r>
        <w:t>Программа воспитания включает три раздела: целевой, содержательный, организационный.</w:t>
      </w:r>
    </w:p>
    <w:p w:rsidR="00140236" w:rsidRDefault="0031541A">
      <w:pPr>
        <w:pStyle w:val="23"/>
        <w:shd w:val="clear" w:color="auto" w:fill="auto"/>
        <w:tabs>
          <w:tab w:val="left" w:pos="1759"/>
        </w:tabs>
        <w:spacing w:before="0" w:after="0" w:line="475" w:lineRule="exact"/>
        <w:ind w:firstLine="760"/>
      </w:pPr>
      <w:r>
        <w:t>При разработке или обновлении рабочей программы воспитания</w:t>
      </w:r>
    </w:p>
    <w:p w:rsidR="00140236" w:rsidRDefault="0031541A">
      <w:pPr>
        <w:pStyle w:val="23"/>
        <w:shd w:val="clear" w:color="auto" w:fill="auto"/>
        <w:tabs>
          <w:tab w:val="left" w:pos="2006"/>
          <w:tab w:val="left" w:pos="4997"/>
          <w:tab w:val="left" w:pos="6528"/>
        </w:tabs>
        <w:spacing w:before="0" w:after="0" w:line="475" w:lineRule="exact"/>
      </w:pPr>
      <w:r>
        <w:t>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w:t>
      </w:r>
      <w:r>
        <w:tab/>
        <w:t>изучение отдельных</w:t>
      </w:r>
      <w:r>
        <w:tab/>
        <w:t>учебных</w:t>
      </w:r>
      <w:r>
        <w:tab/>
        <w:t>предметов, учитывающей</w:t>
      </w:r>
    </w:p>
    <w:p w:rsidR="00140236" w:rsidRDefault="0031541A">
      <w:pPr>
        <w:pStyle w:val="23"/>
        <w:shd w:val="clear" w:color="auto" w:fill="auto"/>
        <w:spacing w:before="0" w:after="0" w:line="475" w:lineRule="exact"/>
      </w:pPr>
      <w:r>
        <w:t>этнокультурные интересы, особые образовательные потребности обучающихся.</w:t>
      </w:r>
    </w:p>
    <w:p w:rsidR="00140236" w:rsidRDefault="0031541A">
      <w:pPr>
        <w:pStyle w:val="23"/>
        <w:shd w:val="clear" w:color="auto" w:fill="auto"/>
        <w:tabs>
          <w:tab w:val="left" w:pos="1548"/>
        </w:tabs>
        <w:spacing w:before="0" w:after="0" w:line="475" w:lineRule="exact"/>
        <w:ind w:firstLine="760"/>
      </w:pPr>
      <w:r>
        <w:t>Целевой раздел.</w:t>
      </w:r>
    </w:p>
    <w:p w:rsidR="00140236" w:rsidRDefault="0031541A">
      <w:pPr>
        <w:pStyle w:val="23"/>
        <w:shd w:val="clear" w:color="auto" w:fill="auto"/>
        <w:tabs>
          <w:tab w:val="left" w:pos="1734"/>
        </w:tabs>
        <w:spacing w:before="0" w:after="0" w:line="475" w:lineRule="exact"/>
        <w:ind w:firstLine="760"/>
      </w:pPr>
      <w: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140236" w:rsidRDefault="0031541A">
      <w:pPr>
        <w:pStyle w:val="23"/>
        <w:shd w:val="clear" w:color="auto" w:fill="auto"/>
        <w:tabs>
          <w:tab w:val="left" w:pos="1738"/>
        </w:tabs>
        <w:spacing w:before="0" w:after="0" w:line="475" w:lineRule="exact"/>
        <w:ind w:firstLine="760"/>
      </w:pPr>
      <w:r>
        <w:t xml:space="preserve">Воспитательная деятельность в общеобразовательной организации </w:t>
      </w:r>
      <w:r>
        <w:lastRenderedPageBreak/>
        <w:t>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40236" w:rsidRDefault="0031541A">
      <w:pPr>
        <w:pStyle w:val="23"/>
        <w:shd w:val="clear" w:color="auto" w:fill="auto"/>
        <w:tabs>
          <w:tab w:val="left" w:pos="1782"/>
        </w:tabs>
        <w:spacing w:before="0" w:after="0" w:line="475" w:lineRule="exact"/>
        <w:ind w:firstLine="760"/>
      </w:pPr>
      <w:r>
        <w:t>Цель и задачи воспитания обучающихся.</w:t>
      </w:r>
    </w:p>
    <w:p w:rsidR="00140236" w:rsidRDefault="0031541A">
      <w:pPr>
        <w:pStyle w:val="23"/>
        <w:shd w:val="clear" w:color="auto" w:fill="auto"/>
        <w:tabs>
          <w:tab w:val="left" w:pos="2022"/>
        </w:tabs>
        <w:spacing w:before="0" w:after="0" w:line="475" w:lineRule="exact"/>
        <w:ind w:left="760"/>
        <w:jc w:val="left"/>
      </w:pPr>
      <w:r>
        <w:t>Цель воспитания обучающихся в образовательной организации: развитие личности, создание условий для самоопределения и социализации</w:t>
      </w:r>
    </w:p>
    <w:p w:rsidR="00140236" w:rsidRDefault="0031541A">
      <w:pPr>
        <w:pStyle w:val="23"/>
        <w:shd w:val="clear" w:color="auto" w:fill="auto"/>
        <w:spacing w:before="0" w:after="0" w:line="475" w:lineRule="exact"/>
      </w:pPr>
      <w:r>
        <w:t>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140236" w:rsidRDefault="0031541A">
      <w:pPr>
        <w:pStyle w:val="23"/>
        <w:shd w:val="clear" w:color="auto" w:fill="auto"/>
        <w:spacing w:before="0" w:after="0" w:line="475" w:lineRule="exact"/>
        <w:ind w:firstLine="760"/>
      </w:pPr>
      <w: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40236" w:rsidRDefault="0031541A">
      <w:pPr>
        <w:pStyle w:val="23"/>
        <w:shd w:val="clear" w:color="auto" w:fill="auto"/>
        <w:tabs>
          <w:tab w:val="left" w:pos="2027"/>
        </w:tabs>
        <w:spacing w:before="0" w:after="0" w:line="475" w:lineRule="exact"/>
        <w:ind w:left="760"/>
        <w:jc w:val="left"/>
      </w:pPr>
      <w:r>
        <w:t>Задачи воспитания обучающихся в образовательной организации: усвоение обучающимися знаний норм, духовно-нравственных ценностей,</w:t>
      </w:r>
    </w:p>
    <w:p w:rsidR="00140236" w:rsidRDefault="0031541A">
      <w:pPr>
        <w:pStyle w:val="23"/>
        <w:shd w:val="clear" w:color="auto" w:fill="auto"/>
        <w:spacing w:before="0" w:after="0" w:line="475" w:lineRule="exact"/>
      </w:pPr>
      <w:r>
        <w:t>традиций, которые выработало российское общество (социально значимых знаний);</w:t>
      </w:r>
    </w:p>
    <w:p w:rsidR="00140236" w:rsidRDefault="0031541A">
      <w:pPr>
        <w:pStyle w:val="23"/>
        <w:shd w:val="clear" w:color="auto" w:fill="auto"/>
        <w:spacing w:before="0" w:after="0" w:line="475" w:lineRule="exact"/>
        <w:ind w:firstLine="760"/>
      </w:pPr>
      <w:r>
        <w:t>формирование и развитие личностных отношений к этим нормам, ценностям, традициям (их освоение, принятие);</w:t>
      </w:r>
    </w:p>
    <w:p w:rsidR="00140236" w:rsidRDefault="0031541A">
      <w:pPr>
        <w:pStyle w:val="23"/>
        <w:shd w:val="clear" w:color="auto" w:fill="auto"/>
        <w:spacing w:before="0" w:after="0" w:line="475" w:lineRule="exact"/>
        <w:ind w:firstLine="760"/>
      </w:pPr>
      <w: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140236" w:rsidRDefault="0031541A">
      <w:pPr>
        <w:pStyle w:val="23"/>
        <w:shd w:val="clear" w:color="auto" w:fill="auto"/>
        <w:spacing w:before="0" w:after="0" w:line="475" w:lineRule="exact"/>
        <w:ind w:firstLine="760"/>
      </w:pPr>
      <w:r>
        <w:t>достижение личностных результатов освоения общеобразовательных программ в соответствии с ФГОС ООО.</w:t>
      </w:r>
    </w:p>
    <w:p w:rsidR="00140236" w:rsidRDefault="0031541A">
      <w:pPr>
        <w:pStyle w:val="23"/>
        <w:shd w:val="clear" w:color="auto" w:fill="auto"/>
        <w:tabs>
          <w:tab w:val="left" w:pos="1973"/>
        </w:tabs>
        <w:spacing w:before="0" w:after="0" w:line="475" w:lineRule="exact"/>
        <w:ind w:firstLine="760"/>
      </w:pPr>
      <w:r>
        <w:t>Личностные результаты освоения обучающимися образовательных программ включают:</w:t>
      </w:r>
    </w:p>
    <w:p w:rsidR="00140236" w:rsidRDefault="0031541A">
      <w:pPr>
        <w:pStyle w:val="23"/>
        <w:shd w:val="clear" w:color="auto" w:fill="auto"/>
        <w:spacing w:before="0" w:after="0" w:line="475" w:lineRule="exact"/>
        <w:ind w:firstLine="760"/>
        <w:jc w:val="left"/>
      </w:pPr>
      <w:r>
        <w:t xml:space="preserve">осознание российской гражданской идентичности; сформированность </w:t>
      </w:r>
      <w:r>
        <w:lastRenderedPageBreak/>
        <w:t>ценностей самостоятельности и инициативы; готовность обучающихся к саморазвитию, самостоятельности и личностному самоопределению;</w:t>
      </w:r>
    </w:p>
    <w:p w:rsidR="00140236" w:rsidRDefault="0031541A">
      <w:pPr>
        <w:pStyle w:val="23"/>
        <w:shd w:val="clear" w:color="auto" w:fill="auto"/>
        <w:spacing w:before="0" w:after="0" w:line="475" w:lineRule="exact"/>
        <w:ind w:firstLine="760"/>
      </w:pPr>
      <w:r>
        <w:t>наличие мотивации к целенаправленной социально значимой деятельности;</w:t>
      </w:r>
    </w:p>
    <w:p w:rsidR="00140236" w:rsidRDefault="0031541A">
      <w:pPr>
        <w:pStyle w:val="23"/>
        <w:shd w:val="clear" w:color="auto" w:fill="auto"/>
        <w:spacing w:before="0" w:after="0" w:line="475" w:lineRule="exact"/>
        <w:ind w:firstLine="780"/>
      </w:pPr>
      <w:r>
        <w:t>сформированность внутренней позиции личности как особого ценностного отношения к себе, окружающим людям и жизни в целом.</w:t>
      </w:r>
    </w:p>
    <w:p w:rsidR="00140236" w:rsidRDefault="0031541A">
      <w:pPr>
        <w:pStyle w:val="23"/>
        <w:shd w:val="clear" w:color="auto" w:fill="auto"/>
        <w:tabs>
          <w:tab w:val="left" w:pos="1945"/>
        </w:tabs>
        <w:spacing w:before="0" w:after="0" w:line="475" w:lineRule="exact"/>
        <w:ind w:firstLine="780"/>
      </w:pPr>
      <w: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инклюзивное™, возрастосообразности.</w:t>
      </w:r>
    </w:p>
    <w:p w:rsidR="00140236" w:rsidRDefault="0031541A">
      <w:pPr>
        <w:pStyle w:val="23"/>
        <w:shd w:val="clear" w:color="auto" w:fill="auto"/>
        <w:tabs>
          <w:tab w:val="left" w:pos="1986"/>
        </w:tabs>
        <w:spacing w:before="0" w:after="0" w:line="475" w:lineRule="exact"/>
        <w:ind w:firstLine="780"/>
      </w:pPr>
      <w:r>
        <w:t>Направления воспитания.</w:t>
      </w:r>
    </w:p>
    <w:p w:rsidR="00140236" w:rsidRDefault="0031541A">
      <w:pPr>
        <w:pStyle w:val="23"/>
        <w:shd w:val="clear" w:color="auto" w:fill="auto"/>
        <w:tabs>
          <w:tab w:val="left" w:pos="1945"/>
        </w:tabs>
        <w:spacing w:before="0" w:after="0" w:line="475" w:lineRule="exact"/>
        <w:ind w:firstLine="780"/>
      </w:pPr>
      <w:r>
        <w:t>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140236" w:rsidRDefault="0031541A">
      <w:pPr>
        <w:pStyle w:val="23"/>
        <w:shd w:val="clear" w:color="auto" w:fill="auto"/>
        <w:spacing w:before="0" w:after="0" w:line="475" w:lineRule="exact"/>
        <w:ind w:firstLine="780"/>
      </w:pPr>
      <w: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140236" w:rsidRDefault="0031541A">
      <w:pPr>
        <w:pStyle w:val="23"/>
        <w:shd w:val="clear" w:color="auto" w:fill="auto"/>
        <w:spacing w:before="0" w:after="0" w:line="475" w:lineRule="exact"/>
        <w:ind w:firstLine="780"/>
      </w:pPr>
      <w: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140236" w:rsidRDefault="0031541A">
      <w:pPr>
        <w:pStyle w:val="23"/>
        <w:shd w:val="clear" w:color="auto" w:fill="auto"/>
        <w:spacing w:before="0" w:after="0" w:line="475" w:lineRule="exact"/>
        <w:ind w:firstLine="780"/>
      </w:pPr>
      <w:r>
        <w:t xml:space="preserve">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w:t>
      </w:r>
      <w:r>
        <w:lastRenderedPageBreak/>
        <w:t>к памяти предков.</w:t>
      </w:r>
    </w:p>
    <w:p w:rsidR="00140236" w:rsidRDefault="0031541A">
      <w:pPr>
        <w:pStyle w:val="23"/>
        <w:shd w:val="clear" w:color="auto" w:fill="auto"/>
        <w:spacing w:before="0" w:after="0" w:line="475" w:lineRule="exact"/>
        <w:ind w:firstLine="760"/>
      </w:pPr>
      <w: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40236" w:rsidRDefault="0031541A">
      <w:pPr>
        <w:pStyle w:val="23"/>
        <w:shd w:val="clear" w:color="auto" w:fill="auto"/>
        <w:spacing w:before="0" w:after="0" w:line="475" w:lineRule="exact"/>
        <w:ind w:firstLine="760"/>
      </w:pPr>
      <w:r>
        <w:t>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140236" w:rsidRDefault="0031541A">
      <w:pPr>
        <w:pStyle w:val="23"/>
        <w:shd w:val="clear" w:color="auto" w:fill="auto"/>
        <w:spacing w:before="0" w:after="0" w:line="475" w:lineRule="exact"/>
        <w:ind w:firstLine="760"/>
      </w:pPr>
      <w: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140236" w:rsidRDefault="0031541A">
      <w:pPr>
        <w:pStyle w:val="23"/>
        <w:shd w:val="clear" w:color="auto" w:fill="auto"/>
        <w:spacing w:before="0" w:after="0" w:line="475" w:lineRule="exact"/>
        <w:ind w:firstLine="760"/>
      </w:pPr>
      <w: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140236" w:rsidRDefault="0031541A">
      <w:pPr>
        <w:pStyle w:val="23"/>
        <w:shd w:val="clear" w:color="auto" w:fill="auto"/>
        <w:spacing w:before="0" w:after="0" w:line="475" w:lineRule="exact"/>
        <w:ind w:firstLine="760"/>
      </w:pPr>
      <w: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140236" w:rsidRDefault="0031541A">
      <w:pPr>
        <w:pStyle w:val="23"/>
        <w:shd w:val="clear" w:color="auto" w:fill="auto"/>
        <w:tabs>
          <w:tab w:val="left" w:pos="1754"/>
        </w:tabs>
        <w:spacing w:before="0" w:after="0" w:line="475" w:lineRule="exact"/>
        <w:ind w:firstLine="760"/>
      </w:pPr>
      <w:r>
        <w:t>Целевые ориентиры результатов воспитания.</w:t>
      </w:r>
    </w:p>
    <w:p w:rsidR="00140236" w:rsidRDefault="0031541A">
      <w:pPr>
        <w:pStyle w:val="23"/>
        <w:shd w:val="clear" w:color="auto" w:fill="auto"/>
        <w:tabs>
          <w:tab w:val="left" w:pos="1940"/>
        </w:tabs>
        <w:spacing w:before="0" w:after="0" w:line="475" w:lineRule="exact"/>
        <w:ind w:firstLine="760"/>
      </w:pPr>
      <w:r>
        <w:t>Требования к личностным результатам освоения обучающимися ООП ООО установлены ФГОС ООО.</w:t>
      </w:r>
    </w:p>
    <w:p w:rsidR="00140236" w:rsidRDefault="0031541A">
      <w:pPr>
        <w:pStyle w:val="23"/>
        <w:shd w:val="clear" w:color="auto" w:fill="auto"/>
        <w:spacing w:before="0" w:after="0" w:line="475" w:lineRule="exact"/>
        <w:ind w:firstLine="760"/>
      </w:pPr>
      <w: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140236" w:rsidRDefault="0031541A">
      <w:pPr>
        <w:pStyle w:val="23"/>
        <w:shd w:val="clear" w:color="auto" w:fill="auto"/>
        <w:tabs>
          <w:tab w:val="left" w:pos="1940"/>
        </w:tabs>
        <w:spacing w:before="0" w:after="0" w:line="475" w:lineRule="exact"/>
        <w:ind w:firstLine="760"/>
      </w:pPr>
      <w:r>
        <w:t xml:space="preserve">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w:t>
      </w:r>
      <w:r>
        <w:lastRenderedPageBreak/>
        <w:t>воспитания, воспитательного пространства.</w:t>
      </w:r>
    </w:p>
    <w:p w:rsidR="00140236" w:rsidRDefault="0031541A">
      <w:pPr>
        <w:pStyle w:val="23"/>
        <w:shd w:val="clear" w:color="auto" w:fill="auto"/>
        <w:tabs>
          <w:tab w:val="left" w:pos="1993"/>
        </w:tabs>
        <w:spacing w:before="0" w:after="0" w:line="475" w:lineRule="exact"/>
        <w:ind w:firstLine="760"/>
      </w:pPr>
      <w:r>
        <w:t>Целевые ориентиры результатов воспитания на уровне основного общего образования.</w:t>
      </w:r>
    </w:p>
    <w:p w:rsidR="00140236" w:rsidRDefault="0031541A">
      <w:pPr>
        <w:pStyle w:val="23"/>
        <w:shd w:val="clear" w:color="auto" w:fill="auto"/>
        <w:tabs>
          <w:tab w:val="left" w:pos="2225"/>
        </w:tabs>
        <w:spacing w:before="0" w:after="0" w:line="475" w:lineRule="exact"/>
        <w:ind w:firstLine="760"/>
      </w:pPr>
      <w:r>
        <w:t>Гражданское воспитание:</w:t>
      </w:r>
    </w:p>
    <w:p w:rsidR="00140236" w:rsidRDefault="0031541A">
      <w:pPr>
        <w:pStyle w:val="23"/>
        <w:shd w:val="clear" w:color="auto" w:fill="auto"/>
        <w:spacing w:before="0" w:after="0" w:line="475" w:lineRule="exact"/>
        <w:ind w:firstLine="760"/>
      </w:pPr>
      <w: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140236" w:rsidRDefault="0031541A">
      <w:pPr>
        <w:pStyle w:val="23"/>
        <w:shd w:val="clear" w:color="auto" w:fill="auto"/>
        <w:spacing w:before="0" w:after="0" w:line="475" w:lineRule="exact"/>
        <w:ind w:firstLine="760"/>
      </w:pPr>
      <w: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140236" w:rsidRDefault="0031541A">
      <w:pPr>
        <w:pStyle w:val="23"/>
        <w:shd w:val="clear" w:color="auto" w:fill="auto"/>
        <w:spacing w:before="0" w:after="0" w:line="475" w:lineRule="exact"/>
        <w:ind w:firstLine="760"/>
      </w:pPr>
      <w:r>
        <w:t>проявляющий уважение к государственным символам России, праздникам;</w:t>
      </w:r>
    </w:p>
    <w:p w:rsidR="00140236" w:rsidRDefault="0031541A">
      <w:pPr>
        <w:pStyle w:val="23"/>
        <w:shd w:val="clear" w:color="auto" w:fill="auto"/>
        <w:spacing w:before="0" w:after="0" w:line="475" w:lineRule="exact"/>
        <w:ind w:firstLine="760"/>
      </w:pPr>
      <w: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140236" w:rsidRDefault="0031541A">
      <w:pPr>
        <w:pStyle w:val="23"/>
        <w:shd w:val="clear" w:color="auto" w:fill="auto"/>
        <w:spacing w:before="0" w:after="0" w:line="475" w:lineRule="exact"/>
        <w:ind w:firstLine="760"/>
      </w:pPr>
      <w:r>
        <w:t>выражающий неприятие любой дискриминации граждан, проявлений экстремизма, терроризма, коррупции в обществе;</w:t>
      </w:r>
    </w:p>
    <w:p w:rsidR="00140236" w:rsidRDefault="0031541A">
      <w:pPr>
        <w:pStyle w:val="23"/>
        <w:shd w:val="clear" w:color="auto" w:fill="auto"/>
        <w:spacing w:before="0" w:after="0" w:line="475" w:lineRule="exact"/>
        <w:ind w:firstLine="760"/>
      </w:pPr>
      <w: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140236" w:rsidRDefault="0031541A">
      <w:pPr>
        <w:pStyle w:val="23"/>
        <w:shd w:val="clear" w:color="auto" w:fill="auto"/>
        <w:tabs>
          <w:tab w:val="left" w:pos="2225"/>
        </w:tabs>
        <w:spacing w:before="0" w:after="0" w:line="475" w:lineRule="exact"/>
        <w:ind w:firstLine="760"/>
      </w:pPr>
      <w:r>
        <w:t>Патриотическое воспитание:</w:t>
      </w:r>
    </w:p>
    <w:p w:rsidR="00140236" w:rsidRDefault="0031541A">
      <w:pPr>
        <w:pStyle w:val="23"/>
        <w:shd w:val="clear" w:color="auto" w:fill="auto"/>
        <w:spacing w:before="0" w:after="0" w:line="475" w:lineRule="exact"/>
        <w:ind w:firstLine="760"/>
      </w:pPr>
      <w:r>
        <w:t>сознающий свою национальную, этническую принадлежность, любящий свой народ, его традиции, культуру;</w:t>
      </w:r>
    </w:p>
    <w:p w:rsidR="00140236" w:rsidRDefault="0031541A">
      <w:pPr>
        <w:pStyle w:val="23"/>
        <w:shd w:val="clear" w:color="auto" w:fill="auto"/>
        <w:spacing w:before="0" w:after="0" w:line="475" w:lineRule="exact"/>
        <w:ind w:firstLine="760"/>
      </w:pPr>
      <w: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140236" w:rsidRDefault="0031541A">
      <w:pPr>
        <w:pStyle w:val="23"/>
        <w:shd w:val="clear" w:color="auto" w:fill="auto"/>
        <w:spacing w:before="0" w:after="0" w:line="475" w:lineRule="exact"/>
        <w:ind w:firstLine="760"/>
      </w:pPr>
      <w:r>
        <w:t>проявляющий интерес к познанию родного языка, истории и культуры своего края, своего народа, других народов России;</w:t>
      </w:r>
    </w:p>
    <w:p w:rsidR="00140236" w:rsidRDefault="0031541A">
      <w:pPr>
        <w:pStyle w:val="23"/>
        <w:shd w:val="clear" w:color="auto" w:fill="auto"/>
        <w:spacing w:before="0" w:after="0" w:line="475" w:lineRule="exact"/>
        <w:ind w:firstLine="760"/>
      </w:pPr>
      <w: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140236" w:rsidRDefault="0031541A">
      <w:pPr>
        <w:pStyle w:val="23"/>
        <w:shd w:val="clear" w:color="auto" w:fill="auto"/>
        <w:spacing w:before="0" w:after="0" w:line="475" w:lineRule="exact"/>
        <w:ind w:firstLine="760"/>
      </w:pPr>
      <w:r>
        <w:t>принимающий участие в мероприятиях патриотической направленности.</w:t>
      </w:r>
    </w:p>
    <w:p w:rsidR="00140236" w:rsidRDefault="0031541A">
      <w:pPr>
        <w:pStyle w:val="23"/>
        <w:shd w:val="clear" w:color="auto" w:fill="auto"/>
        <w:tabs>
          <w:tab w:val="left" w:pos="2230"/>
        </w:tabs>
        <w:spacing w:before="0" w:after="0" w:line="475" w:lineRule="exact"/>
        <w:ind w:firstLine="760"/>
      </w:pPr>
      <w:r>
        <w:lastRenderedPageBreak/>
        <w:t>Духовно-нравственное воспитание:</w:t>
      </w:r>
    </w:p>
    <w:p w:rsidR="00140236" w:rsidRDefault="0031541A">
      <w:pPr>
        <w:pStyle w:val="23"/>
        <w:shd w:val="clear" w:color="auto" w:fill="auto"/>
        <w:spacing w:before="0" w:after="0" w:line="475" w:lineRule="exact"/>
        <w:ind w:firstLine="760"/>
      </w:pPr>
      <w: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140236" w:rsidRDefault="0031541A">
      <w:pPr>
        <w:pStyle w:val="23"/>
        <w:shd w:val="clear" w:color="auto" w:fill="auto"/>
        <w:spacing w:before="0" w:after="0" w:line="475" w:lineRule="exact"/>
        <w:ind w:firstLine="760"/>
      </w:pPr>
      <w: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rsidR="00140236" w:rsidRDefault="0031541A">
      <w:pPr>
        <w:pStyle w:val="23"/>
        <w:shd w:val="clear" w:color="auto" w:fill="auto"/>
        <w:spacing w:before="0" w:after="0" w:line="475" w:lineRule="exact"/>
        <w:ind w:firstLine="760"/>
      </w:pPr>
      <w: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140236" w:rsidRDefault="0031541A">
      <w:pPr>
        <w:pStyle w:val="23"/>
        <w:shd w:val="clear" w:color="auto" w:fill="auto"/>
        <w:spacing w:before="0" w:after="0" w:line="475" w:lineRule="exact"/>
        <w:ind w:firstLine="760"/>
      </w:pPr>
      <w: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140236" w:rsidRDefault="0031541A">
      <w:pPr>
        <w:pStyle w:val="23"/>
        <w:shd w:val="clear" w:color="auto" w:fill="auto"/>
        <w:spacing w:before="0" w:after="0" w:line="475" w:lineRule="exact"/>
        <w:ind w:firstLine="760"/>
      </w:pPr>
      <w: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140236" w:rsidRDefault="0031541A">
      <w:pPr>
        <w:pStyle w:val="23"/>
        <w:shd w:val="clear" w:color="auto" w:fill="auto"/>
        <w:spacing w:before="0" w:after="0" w:line="475" w:lineRule="exact"/>
        <w:ind w:firstLine="760"/>
      </w:pPr>
      <w:r>
        <w:t>проявляющий интерес к чтению, к родному языку, русскому языку и литературе как части духовной культуры своего народа, российского общества.</w:t>
      </w:r>
    </w:p>
    <w:p w:rsidR="00140236" w:rsidRDefault="0031541A">
      <w:pPr>
        <w:pStyle w:val="23"/>
        <w:shd w:val="clear" w:color="auto" w:fill="auto"/>
        <w:tabs>
          <w:tab w:val="left" w:pos="2177"/>
        </w:tabs>
        <w:spacing w:before="0" w:after="0" w:line="475" w:lineRule="exact"/>
        <w:ind w:firstLine="760"/>
      </w:pPr>
      <w:r>
        <w:t>Эстетическое воспитание:</w:t>
      </w:r>
    </w:p>
    <w:p w:rsidR="00140236" w:rsidRDefault="0031541A">
      <w:pPr>
        <w:pStyle w:val="23"/>
        <w:shd w:val="clear" w:color="auto" w:fill="auto"/>
        <w:spacing w:before="0" w:after="0" w:line="475" w:lineRule="exact"/>
        <w:ind w:firstLine="760"/>
      </w:pPr>
      <w:r>
        <w:t>выражающий понимание ценности отечественного и мирового искусства, народных традиций и народного творчества в искусстве;</w:t>
      </w:r>
    </w:p>
    <w:p w:rsidR="00140236" w:rsidRDefault="0031541A">
      <w:pPr>
        <w:pStyle w:val="23"/>
        <w:shd w:val="clear" w:color="auto" w:fill="auto"/>
        <w:spacing w:before="0" w:after="0" w:line="475" w:lineRule="exact"/>
        <w:ind w:firstLine="760"/>
      </w:pPr>
      <w: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140236" w:rsidRDefault="0031541A">
      <w:pPr>
        <w:pStyle w:val="23"/>
        <w:shd w:val="clear" w:color="auto" w:fill="auto"/>
        <w:spacing w:before="0" w:after="0" w:line="475" w:lineRule="exact"/>
        <w:ind w:firstLine="760"/>
      </w:pPr>
      <w: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40236" w:rsidRDefault="0031541A">
      <w:pPr>
        <w:pStyle w:val="23"/>
        <w:shd w:val="clear" w:color="auto" w:fill="auto"/>
        <w:spacing w:before="0" w:after="0" w:line="475" w:lineRule="exact"/>
        <w:ind w:firstLine="760"/>
      </w:pPr>
      <w:r>
        <w:t>ориентированный на самовыражение в разных видах искусства, в художественном творчестве.</w:t>
      </w:r>
    </w:p>
    <w:p w:rsidR="00140236" w:rsidRDefault="0031541A">
      <w:pPr>
        <w:pStyle w:val="23"/>
        <w:shd w:val="clear" w:color="auto" w:fill="auto"/>
        <w:tabs>
          <w:tab w:val="left" w:pos="2170"/>
        </w:tabs>
        <w:spacing w:before="0" w:after="0" w:line="475" w:lineRule="exact"/>
        <w:ind w:firstLine="760"/>
      </w:pPr>
      <w:r>
        <w:lastRenderedPageBreak/>
        <w:t>Физическое воспитание, формирование культуры здоровья и эмоционального благополучия:</w:t>
      </w:r>
    </w:p>
    <w:p w:rsidR="00140236" w:rsidRDefault="0031541A">
      <w:pPr>
        <w:pStyle w:val="23"/>
        <w:shd w:val="clear" w:color="auto" w:fill="auto"/>
        <w:spacing w:before="0" w:after="0" w:line="475" w:lineRule="exact"/>
        <w:ind w:firstLine="760"/>
      </w:pPr>
      <w: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140236" w:rsidRDefault="0031541A">
      <w:pPr>
        <w:pStyle w:val="23"/>
        <w:shd w:val="clear" w:color="auto" w:fill="auto"/>
        <w:spacing w:before="0" w:after="0" w:line="475" w:lineRule="exact"/>
        <w:ind w:firstLine="760"/>
      </w:pPr>
      <w: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140236" w:rsidRDefault="0031541A">
      <w:pPr>
        <w:pStyle w:val="23"/>
        <w:shd w:val="clear" w:color="auto" w:fill="auto"/>
        <w:spacing w:before="0" w:after="0" w:line="475" w:lineRule="exact"/>
        <w:ind w:firstLine="760"/>
      </w:pPr>
      <w: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140236" w:rsidRDefault="0031541A">
      <w:pPr>
        <w:pStyle w:val="23"/>
        <w:shd w:val="clear" w:color="auto" w:fill="auto"/>
        <w:spacing w:before="0" w:after="0" w:line="475" w:lineRule="exact"/>
        <w:ind w:firstLine="760"/>
      </w:pPr>
      <w:r>
        <w:t>умеющий осознавать физическое и эмоциональное состояние (своё и других людей), стремящийся управлять собственным эмоциональным состоянием;</w:t>
      </w:r>
    </w:p>
    <w:p w:rsidR="00140236" w:rsidRDefault="0031541A">
      <w:pPr>
        <w:pStyle w:val="23"/>
        <w:shd w:val="clear" w:color="auto" w:fill="auto"/>
        <w:spacing w:before="0" w:after="0" w:line="475" w:lineRule="exact"/>
        <w:ind w:firstLine="760"/>
      </w:pPr>
      <w:r>
        <w:t>способный адаптироваться к меняющимся социальным, информационным и природным условиям, стрессовым ситуациям.</w:t>
      </w:r>
    </w:p>
    <w:p w:rsidR="00140236" w:rsidRDefault="0031541A">
      <w:pPr>
        <w:pStyle w:val="23"/>
        <w:shd w:val="clear" w:color="auto" w:fill="auto"/>
        <w:tabs>
          <w:tab w:val="left" w:pos="2195"/>
        </w:tabs>
        <w:spacing w:before="0" w:after="0" w:line="475" w:lineRule="exact"/>
        <w:ind w:firstLine="760"/>
      </w:pPr>
      <w:r>
        <w:t>Трудовое воспитание:</w:t>
      </w:r>
    </w:p>
    <w:p w:rsidR="00140236" w:rsidRDefault="0031541A">
      <w:pPr>
        <w:pStyle w:val="23"/>
        <w:shd w:val="clear" w:color="auto" w:fill="auto"/>
        <w:spacing w:before="0" w:after="0" w:line="475" w:lineRule="exact"/>
        <w:ind w:firstLine="760"/>
        <w:jc w:val="left"/>
      </w:pPr>
      <w: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rsidR="00140236" w:rsidRDefault="0031541A">
      <w:pPr>
        <w:pStyle w:val="23"/>
        <w:shd w:val="clear" w:color="auto" w:fill="auto"/>
        <w:spacing w:before="0" w:after="0" w:line="475" w:lineRule="exact"/>
        <w:ind w:firstLine="760"/>
      </w:pPr>
      <w: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140236" w:rsidRDefault="0031541A">
      <w:pPr>
        <w:pStyle w:val="23"/>
        <w:shd w:val="clear" w:color="auto" w:fill="auto"/>
        <w:spacing w:before="0" w:after="0" w:line="475" w:lineRule="exact"/>
        <w:ind w:firstLine="760"/>
      </w:pPr>
      <w: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140236" w:rsidRDefault="0031541A">
      <w:pPr>
        <w:pStyle w:val="23"/>
        <w:shd w:val="clear" w:color="auto" w:fill="auto"/>
        <w:spacing w:before="0" w:after="0" w:line="475" w:lineRule="exact"/>
        <w:ind w:firstLine="760"/>
      </w:pPr>
      <w: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rsidR="00140236" w:rsidRDefault="0031541A">
      <w:pPr>
        <w:pStyle w:val="23"/>
        <w:shd w:val="clear" w:color="auto" w:fill="auto"/>
        <w:tabs>
          <w:tab w:val="left" w:pos="2195"/>
        </w:tabs>
        <w:spacing w:before="0" w:after="0" w:line="475" w:lineRule="exact"/>
        <w:ind w:firstLine="760"/>
      </w:pPr>
      <w:r>
        <w:t>Экологическое воспитание:</w:t>
      </w:r>
    </w:p>
    <w:p w:rsidR="00140236" w:rsidRDefault="0031541A">
      <w:pPr>
        <w:pStyle w:val="23"/>
        <w:shd w:val="clear" w:color="auto" w:fill="auto"/>
        <w:spacing w:before="0" w:after="0" w:line="475" w:lineRule="exact"/>
        <w:ind w:firstLine="780"/>
      </w:pPr>
      <w:r>
        <w:t xml:space="preserve">понимающий значение и глобальный характер экологических проблем, </w:t>
      </w:r>
      <w:r>
        <w:lastRenderedPageBreak/>
        <w:t>путей их решения, значение экологической культуры человека, общества;</w:t>
      </w:r>
    </w:p>
    <w:p w:rsidR="00140236" w:rsidRDefault="0031541A">
      <w:pPr>
        <w:pStyle w:val="23"/>
        <w:shd w:val="clear" w:color="auto" w:fill="auto"/>
        <w:spacing w:before="0" w:after="0" w:line="475" w:lineRule="exact"/>
        <w:ind w:firstLine="780"/>
      </w:pPr>
      <w:r>
        <w:t>сознающий свою ответственность как гражданина и потребителя в условиях взаимосвязи природной, технологической и социальной сред;</w:t>
      </w:r>
    </w:p>
    <w:p w:rsidR="00140236" w:rsidRDefault="0031541A">
      <w:pPr>
        <w:pStyle w:val="23"/>
        <w:shd w:val="clear" w:color="auto" w:fill="auto"/>
        <w:spacing w:before="0" w:after="0" w:line="475" w:lineRule="exact"/>
        <w:ind w:firstLine="780"/>
        <w:jc w:val="left"/>
      </w:pPr>
      <w: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140236" w:rsidRDefault="0031541A">
      <w:pPr>
        <w:pStyle w:val="23"/>
        <w:shd w:val="clear" w:color="auto" w:fill="auto"/>
        <w:spacing w:before="0" w:after="0" w:line="475" w:lineRule="exact"/>
        <w:ind w:firstLine="780"/>
      </w:pPr>
      <w:r>
        <w:t>участвующий в практической деятельности экологической, природоохранной направленности.</w:t>
      </w:r>
    </w:p>
    <w:p w:rsidR="00140236" w:rsidRDefault="0031541A">
      <w:pPr>
        <w:pStyle w:val="23"/>
        <w:shd w:val="clear" w:color="auto" w:fill="auto"/>
        <w:tabs>
          <w:tab w:val="left" w:pos="2220"/>
        </w:tabs>
        <w:spacing w:before="0" w:after="0" w:line="475" w:lineRule="exact"/>
        <w:ind w:firstLine="780"/>
      </w:pPr>
      <w:r>
        <w:t>Ценности научного познания:</w:t>
      </w:r>
    </w:p>
    <w:p w:rsidR="00140236" w:rsidRDefault="0031541A">
      <w:pPr>
        <w:pStyle w:val="23"/>
        <w:shd w:val="clear" w:color="auto" w:fill="auto"/>
        <w:spacing w:before="0" w:after="0" w:line="475" w:lineRule="exact"/>
        <w:ind w:firstLine="780"/>
      </w:pPr>
      <w:r>
        <w:t>выражающий познавательные интересы в разных предметных областях с учётом индивидуальных интересов, способностей, достижений;</w:t>
      </w:r>
    </w:p>
    <w:p w:rsidR="00140236" w:rsidRDefault="0031541A">
      <w:pPr>
        <w:pStyle w:val="23"/>
        <w:shd w:val="clear" w:color="auto" w:fill="auto"/>
        <w:spacing w:before="0" w:after="0" w:line="475" w:lineRule="exact"/>
        <w:ind w:firstLine="780"/>
      </w:pPr>
      <w:r>
        <w:t>ориентированный в деятельности на научные знания о природе и обществе, взаимосвязях человека с природной и социальной средой;</w:t>
      </w:r>
    </w:p>
    <w:p w:rsidR="00140236" w:rsidRDefault="0031541A">
      <w:pPr>
        <w:pStyle w:val="23"/>
        <w:shd w:val="clear" w:color="auto" w:fill="auto"/>
        <w:spacing w:before="0" w:after="0" w:line="475" w:lineRule="exact"/>
        <w:ind w:firstLine="780"/>
      </w:pPr>
      <w: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140236" w:rsidRDefault="0031541A">
      <w:pPr>
        <w:pStyle w:val="23"/>
        <w:shd w:val="clear" w:color="auto" w:fill="auto"/>
        <w:spacing w:before="0" w:after="0" w:line="475" w:lineRule="exact"/>
        <w:ind w:firstLine="780"/>
      </w:pPr>
      <w: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140236" w:rsidRDefault="0031541A">
      <w:pPr>
        <w:pStyle w:val="23"/>
        <w:shd w:val="clear" w:color="auto" w:fill="auto"/>
        <w:tabs>
          <w:tab w:val="left" w:pos="1591"/>
        </w:tabs>
        <w:spacing w:before="0" w:after="0" w:line="475" w:lineRule="exact"/>
        <w:ind w:firstLine="780"/>
      </w:pPr>
      <w:r>
        <w:t>Содержательный раздел.</w:t>
      </w:r>
    </w:p>
    <w:p w:rsidR="00140236" w:rsidRDefault="0031541A">
      <w:pPr>
        <w:pStyle w:val="23"/>
        <w:shd w:val="clear" w:color="auto" w:fill="auto"/>
        <w:tabs>
          <w:tab w:val="left" w:pos="1798"/>
        </w:tabs>
        <w:spacing w:before="0" w:after="0" w:line="475" w:lineRule="exact"/>
        <w:ind w:firstLine="780"/>
      </w:pPr>
      <w:r>
        <w:t>Уклад образовательной организации.</w:t>
      </w:r>
    </w:p>
    <w:p w:rsidR="00140236" w:rsidRDefault="0031541A">
      <w:pPr>
        <w:pStyle w:val="23"/>
        <w:shd w:val="clear" w:color="auto" w:fill="auto"/>
        <w:tabs>
          <w:tab w:val="left" w:pos="1968"/>
        </w:tabs>
        <w:spacing w:before="0" w:after="0" w:line="475" w:lineRule="exact"/>
        <w:ind w:firstLine="780"/>
      </w:pPr>
      <w:r>
        <w:t>В данном разделе раскрываются основные особенности уклада образовательной организации.</w:t>
      </w:r>
    </w:p>
    <w:p w:rsidR="00140236" w:rsidRDefault="0031541A">
      <w:pPr>
        <w:pStyle w:val="23"/>
        <w:shd w:val="clear" w:color="auto" w:fill="auto"/>
        <w:tabs>
          <w:tab w:val="left" w:pos="1982"/>
        </w:tabs>
        <w:spacing w:before="0" w:after="0" w:line="475" w:lineRule="exact"/>
        <w:ind w:firstLine="780"/>
      </w:pPr>
      <w:r>
        <w:t>Уклад задаёт порядок жизни образовательной организации и аккумулирует ключевые характеристики, определяющие особенности воспитательного процесса. Уклад образовательной организации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rsidR="00140236" w:rsidRDefault="0031541A">
      <w:pPr>
        <w:pStyle w:val="23"/>
        <w:shd w:val="clear" w:color="auto" w:fill="auto"/>
        <w:tabs>
          <w:tab w:val="left" w:pos="1967"/>
        </w:tabs>
        <w:spacing w:before="0" w:after="0" w:line="475" w:lineRule="exact"/>
        <w:ind w:firstLine="760"/>
      </w:pPr>
      <w:r>
        <w:lastRenderedPageBreak/>
        <w:t>Ниже приведён перечень ряда основных и дополнительных характеристик, значимых для описания уклада, особенностей условий воспитания в образовательной организации.</w:t>
      </w:r>
    </w:p>
    <w:p w:rsidR="00140236" w:rsidRDefault="0031541A">
      <w:pPr>
        <w:pStyle w:val="23"/>
        <w:shd w:val="clear" w:color="auto" w:fill="auto"/>
        <w:tabs>
          <w:tab w:val="left" w:pos="2022"/>
        </w:tabs>
        <w:spacing w:before="0" w:after="0" w:line="475" w:lineRule="exact"/>
        <w:ind w:left="760"/>
        <w:jc w:val="left"/>
      </w:pPr>
      <w:r>
        <w:t>Основные характеристики (целесообразно учитывать в описании): основные вехи истории образовательной организации, выдающиеся события,</w:t>
      </w:r>
    </w:p>
    <w:p w:rsidR="00140236" w:rsidRDefault="0031541A">
      <w:pPr>
        <w:pStyle w:val="23"/>
        <w:shd w:val="clear" w:color="auto" w:fill="auto"/>
        <w:spacing w:before="0" w:after="0" w:line="475" w:lineRule="exact"/>
      </w:pPr>
      <w:r>
        <w:t>деятели в её истории;</w:t>
      </w:r>
    </w:p>
    <w:p w:rsidR="00140236" w:rsidRDefault="0031541A">
      <w:pPr>
        <w:pStyle w:val="23"/>
        <w:shd w:val="clear" w:color="auto" w:fill="auto"/>
        <w:spacing w:before="0" w:after="0" w:line="475" w:lineRule="exact"/>
        <w:ind w:firstLine="760"/>
      </w:pPr>
      <w:r>
        <w:t>цель образовательной организации в самосознании её педагогического коллектива;</w:t>
      </w:r>
    </w:p>
    <w:p w:rsidR="00140236" w:rsidRDefault="0031541A">
      <w:pPr>
        <w:pStyle w:val="23"/>
        <w:shd w:val="clear" w:color="auto" w:fill="auto"/>
        <w:spacing w:before="0" w:after="0" w:line="475" w:lineRule="exact"/>
        <w:ind w:firstLine="760"/>
      </w:pPr>
      <w:r>
        <w:t>наиболее значимые традиционные дела, события, мероприятия в образовательной организации, составляющие основу воспитательной системы;</w:t>
      </w:r>
    </w:p>
    <w:p w:rsidR="00140236" w:rsidRDefault="0031541A">
      <w:pPr>
        <w:pStyle w:val="23"/>
        <w:shd w:val="clear" w:color="auto" w:fill="auto"/>
        <w:spacing w:before="0" w:after="0" w:line="475" w:lineRule="exact"/>
        <w:ind w:firstLine="760"/>
      </w:pPr>
      <w:r>
        <w:t>традиции и ритуалы, символика, особые нормы этикета в образовательной организации;</w:t>
      </w:r>
    </w:p>
    <w:p w:rsidR="00140236" w:rsidRDefault="0031541A">
      <w:pPr>
        <w:pStyle w:val="23"/>
        <w:shd w:val="clear" w:color="auto" w:fill="auto"/>
        <w:spacing w:before="0" w:after="0" w:line="475" w:lineRule="exact"/>
        <w:ind w:firstLine="760"/>
      </w:pPr>
      <w:r>
        <w:t>социальные партнёры образовательной организации, их роль, возможности в развитии, совершенствовании условий воспитания, воспитательной деятельности;</w:t>
      </w:r>
    </w:p>
    <w:p w:rsidR="00140236" w:rsidRDefault="0031541A">
      <w:pPr>
        <w:pStyle w:val="23"/>
        <w:shd w:val="clear" w:color="auto" w:fill="auto"/>
        <w:spacing w:before="0" w:after="0" w:line="475" w:lineRule="exact"/>
        <w:ind w:firstLine="760"/>
      </w:pPr>
      <w:r>
        <w:t>значимые для воспитания проекты и программы, в которых образовательная организация уже участвует или планирует участвовать (федеральные, региональные, муниципальные, международные, сетевые и другие), включённые в систему воспитательной деятельности;</w:t>
      </w:r>
    </w:p>
    <w:p w:rsidR="00140236" w:rsidRDefault="0031541A">
      <w:pPr>
        <w:pStyle w:val="23"/>
        <w:shd w:val="clear" w:color="auto" w:fill="auto"/>
        <w:spacing w:before="0" w:after="0" w:line="475" w:lineRule="exact"/>
        <w:ind w:firstLine="760"/>
      </w:pPr>
      <w:r>
        <w:t>реализуемые инновационные, перспективные воспитательные практики, определяющие «уникальность» образовательной организации; результаты их реализации, трансляции в системе образования;</w:t>
      </w:r>
    </w:p>
    <w:p w:rsidR="00140236" w:rsidRDefault="0031541A">
      <w:pPr>
        <w:pStyle w:val="23"/>
        <w:shd w:val="clear" w:color="auto" w:fill="auto"/>
        <w:spacing w:before="0" w:after="0" w:line="475" w:lineRule="exact"/>
        <w:ind w:firstLine="760"/>
      </w:pPr>
      <w:r>
        <w:t>наличие проблемных зон, дефицитов, препятствий достижению эффективных результатов в воспитательной деятельности и решения этих проблем, отсутствующие или недостаточно выраженные в массовой практике.</w:t>
      </w:r>
    </w:p>
    <w:p w:rsidR="00140236" w:rsidRDefault="0031541A">
      <w:pPr>
        <w:pStyle w:val="23"/>
        <w:shd w:val="clear" w:color="auto" w:fill="auto"/>
        <w:tabs>
          <w:tab w:val="left" w:pos="2012"/>
        </w:tabs>
        <w:spacing w:before="0" w:after="0" w:line="475" w:lineRule="exact"/>
        <w:ind w:left="760"/>
        <w:jc w:val="left"/>
      </w:pPr>
      <w:r>
        <w:t>Дополнительные характеристики (могут учитываться в описании): особенности местоположения и социокультурного окружения</w:t>
      </w:r>
    </w:p>
    <w:p w:rsidR="00140236" w:rsidRDefault="0031541A">
      <w:pPr>
        <w:pStyle w:val="23"/>
        <w:shd w:val="clear" w:color="auto" w:fill="auto"/>
        <w:spacing w:before="0" w:after="0" w:line="475" w:lineRule="exact"/>
      </w:pPr>
      <w:r>
        <w:t>образовательной организации, историко-культурная, этнокультурная, конфессиональная специфика населения местности, включённость в историко- культурный контекст территории;</w:t>
      </w:r>
    </w:p>
    <w:p w:rsidR="00140236" w:rsidRDefault="0031541A">
      <w:pPr>
        <w:pStyle w:val="23"/>
        <w:shd w:val="clear" w:color="auto" w:fill="auto"/>
        <w:spacing w:before="0" w:after="0" w:line="475" w:lineRule="exact"/>
        <w:ind w:firstLine="780"/>
      </w:pPr>
      <w:r>
        <w:t xml:space="preserve">контингент обучающихся, их семей, его социально-культурные, этнокультурные, конфессиональные и иные особенности, состав (стабильный или </w:t>
      </w:r>
      <w:r>
        <w:lastRenderedPageBreak/>
        <w:t>нет), наличие и состав обучающихся с особыми образовательными потребностями, обучающихся с ОВЗ, находящихся в трудной жизненной ситуации и другое;</w:t>
      </w:r>
    </w:p>
    <w:p w:rsidR="00140236" w:rsidRDefault="0031541A">
      <w:pPr>
        <w:pStyle w:val="23"/>
        <w:shd w:val="clear" w:color="auto" w:fill="auto"/>
        <w:spacing w:before="0" w:after="0" w:line="475" w:lineRule="exact"/>
        <w:ind w:firstLine="780"/>
      </w:pPr>
      <w:r>
        <w:t>организационно-правовая форма образовательной организации, наличие разных уровней общего образования, направленность образовательных программ, в том числе наличие образовательных программ с углублённым изучением учебных предметов;</w:t>
      </w:r>
    </w:p>
    <w:p w:rsidR="00140236" w:rsidRDefault="0031541A">
      <w:pPr>
        <w:pStyle w:val="23"/>
        <w:shd w:val="clear" w:color="auto" w:fill="auto"/>
        <w:spacing w:before="0" w:after="0" w:line="475" w:lineRule="exact"/>
        <w:ind w:firstLine="780"/>
      </w:pPr>
      <w:r>
        <w:t>режим деятельности образовательной организации, в том числе характеристики по решению участников образовательных отношений (форма обучающихся, организация питания и другое);</w:t>
      </w:r>
    </w:p>
    <w:p w:rsidR="00140236" w:rsidRDefault="0031541A">
      <w:pPr>
        <w:pStyle w:val="23"/>
        <w:shd w:val="clear" w:color="auto" w:fill="auto"/>
        <w:spacing w:before="0" w:after="0" w:line="475" w:lineRule="exact"/>
        <w:ind w:firstLine="780"/>
      </w:pPr>
      <w:r>
        <w:t>наличие вариативных учебных курсов, практик гражданской, духовно</w:t>
      </w:r>
      <w:r>
        <w:softHyphen/>
        <w:t>нравственной, социокультурной, экологической и другой воспитательной направленности, в том числе включённых в учебные планы по решению участников образовательных отношений, авторских курсов, программ воспитательной направленности, самостоятельно разработанных и реализуемых педагогическими работниками образовательной организации.</w:t>
      </w:r>
    </w:p>
    <w:p w:rsidR="00140236" w:rsidRDefault="0031541A">
      <w:pPr>
        <w:pStyle w:val="23"/>
        <w:shd w:val="clear" w:color="auto" w:fill="auto"/>
        <w:tabs>
          <w:tab w:val="left" w:pos="1774"/>
        </w:tabs>
        <w:spacing w:before="0" w:after="0" w:line="475" w:lineRule="exact"/>
        <w:ind w:firstLine="780"/>
      </w:pPr>
      <w:r>
        <w:t>Виды, формы и содержание воспитательной деятельности.</w:t>
      </w:r>
    </w:p>
    <w:p w:rsidR="00140236" w:rsidRDefault="0031541A">
      <w:pPr>
        <w:pStyle w:val="23"/>
        <w:shd w:val="clear" w:color="auto" w:fill="auto"/>
        <w:tabs>
          <w:tab w:val="left" w:pos="1950"/>
        </w:tabs>
        <w:spacing w:before="0" w:after="0" w:line="475" w:lineRule="exact"/>
        <w:ind w:firstLine="780"/>
      </w:pPr>
      <w:r>
        <w:t>Виды, формы и содержание воспитательной деятельности в этом разделе планируются, представляются по модулям.</w:t>
      </w:r>
    </w:p>
    <w:p w:rsidR="00140236" w:rsidRDefault="0031541A">
      <w:pPr>
        <w:pStyle w:val="23"/>
        <w:shd w:val="clear" w:color="auto" w:fill="auto"/>
        <w:tabs>
          <w:tab w:val="left" w:pos="4488"/>
          <w:tab w:val="left" w:pos="6571"/>
        </w:tabs>
        <w:spacing w:before="0" w:after="0" w:line="475" w:lineRule="exact"/>
        <w:ind w:firstLine="780"/>
      </w:pPr>
      <w:r>
        <w:t>В модуле описываются виды, формы и содержание воспитательной работы в учебном году в рамках</w:t>
      </w:r>
      <w:r>
        <w:tab/>
        <w:t>определённого</w:t>
      </w:r>
      <w:r>
        <w:tab/>
        <w:t>направления деятельности</w:t>
      </w:r>
    </w:p>
    <w:p w:rsidR="00140236" w:rsidRDefault="0031541A">
      <w:pPr>
        <w:pStyle w:val="23"/>
        <w:shd w:val="clear" w:color="auto" w:fill="auto"/>
        <w:spacing w:before="0" w:after="0" w:line="475" w:lineRule="exact"/>
      </w:pPr>
      <w:r>
        <w:t>в образовательной организации. Каждый из модулей обладает воспитательным потенциалом с особыми условиями, средствами, возможностями воспитания (урочная деятельность, внеурочная деятельность, взаимодействие с родителями и другое).</w:t>
      </w:r>
    </w:p>
    <w:p w:rsidR="00140236" w:rsidRDefault="0031541A">
      <w:pPr>
        <w:pStyle w:val="23"/>
        <w:shd w:val="clear" w:color="auto" w:fill="auto"/>
        <w:tabs>
          <w:tab w:val="left" w:pos="1954"/>
        </w:tabs>
        <w:spacing w:before="0" w:after="0" w:line="475" w:lineRule="exact"/>
        <w:ind w:firstLine="780"/>
      </w:pPr>
      <w:r>
        <w:t xml:space="preserve">В Программе воспитания представлены описания воспитательной работы в рамках основных (инвариантных) модулей, согласно правовым условиям реализации образовательных программ (урочная деятельность, внеурочная деятельность и другое). Раздел можно дополнить описанием дополнительных (вариативных) модулей, если такая деятельность реализуется в общеобразовательной организации (дополнительное образование, детские общественные объединения, школьные медиа, школьный музей, добровольческая </w:t>
      </w:r>
      <w:r>
        <w:lastRenderedPageBreak/>
        <w:t>деятельность, школьные спортивные клубы, школьные театры, наставничество), а также описанием иных модулей, разработанных образовательной организацией.</w:t>
      </w:r>
    </w:p>
    <w:p w:rsidR="00140236" w:rsidRDefault="0031541A">
      <w:pPr>
        <w:pStyle w:val="23"/>
        <w:shd w:val="clear" w:color="auto" w:fill="auto"/>
        <w:tabs>
          <w:tab w:val="left" w:pos="1950"/>
        </w:tabs>
        <w:spacing w:before="0" w:after="0" w:line="475" w:lineRule="exact"/>
        <w:ind w:firstLine="780"/>
      </w:pPr>
      <w:r>
        <w:t>Последовательность описания модулей является ориентировочной, в рабочей программе воспитания образовательной организации их можно расположить в последовательности, соответствующей значимости в воспитательной деятельности образовательной организации по самооценке педагогического коллектива.</w:t>
      </w:r>
    </w:p>
    <w:p w:rsidR="00140236" w:rsidRDefault="0031541A">
      <w:pPr>
        <w:pStyle w:val="23"/>
        <w:shd w:val="clear" w:color="auto" w:fill="auto"/>
        <w:tabs>
          <w:tab w:val="left" w:pos="1986"/>
        </w:tabs>
        <w:spacing w:before="0" w:after="0" w:line="475" w:lineRule="exact"/>
        <w:ind w:firstLine="780"/>
      </w:pPr>
      <w:r>
        <w:t>Модуль «Урочная деятельность».</w:t>
      </w:r>
    </w:p>
    <w:p w:rsidR="00140236" w:rsidRDefault="0031541A">
      <w:pPr>
        <w:pStyle w:val="23"/>
        <w:shd w:val="clear" w:color="auto" w:fill="auto"/>
        <w:spacing w:before="0" w:after="0" w:line="475" w:lineRule="exact"/>
        <w:ind w:firstLine="780"/>
      </w:pPr>
      <w:r>
        <w:t>Реализация воспитательного потенциала уроков (урочной деятельности, аудиторных занятий в рамках максимально допустимой учебной нагрузки)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80"/>
      </w:pPr>
      <w: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140236" w:rsidRDefault="0031541A">
      <w:pPr>
        <w:pStyle w:val="23"/>
        <w:shd w:val="clear" w:color="auto" w:fill="auto"/>
        <w:spacing w:before="0" w:after="0" w:line="475" w:lineRule="exact"/>
        <w:ind w:firstLine="780"/>
      </w:pPr>
      <w:r>
        <w:t>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w:t>
      </w:r>
    </w:p>
    <w:p w:rsidR="00140236" w:rsidRDefault="0031541A">
      <w:pPr>
        <w:pStyle w:val="23"/>
        <w:shd w:val="clear" w:color="auto" w:fill="auto"/>
        <w:spacing w:before="0" w:after="0" w:line="475" w:lineRule="exact"/>
        <w:ind w:firstLine="780"/>
      </w:pPr>
      <w: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140236" w:rsidRDefault="0031541A">
      <w:pPr>
        <w:pStyle w:val="23"/>
        <w:shd w:val="clear" w:color="auto" w:fill="auto"/>
        <w:spacing w:before="0" w:after="0" w:line="475" w:lineRule="exact"/>
        <w:ind w:firstLine="780"/>
      </w:pPr>
      <w: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140236" w:rsidRDefault="0031541A">
      <w:pPr>
        <w:pStyle w:val="23"/>
        <w:shd w:val="clear" w:color="auto" w:fill="auto"/>
        <w:spacing w:before="0" w:after="0" w:line="475" w:lineRule="exact"/>
        <w:ind w:firstLine="760"/>
      </w:pPr>
      <w: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140236" w:rsidRDefault="0031541A">
      <w:pPr>
        <w:pStyle w:val="23"/>
        <w:shd w:val="clear" w:color="auto" w:fill="auto"/>
        <w:spacing w:before="0" w:after="0" w:line="475" w:lineRule="exact"/>
        <w:ind w:firstLine="760"/>
      </w:pPr>
      <w:r>
        <w:lastRenderedPageBreak/>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140236" w:rsidRDefault="0031541A">
      <w:pPr>
        <w:pStyle w:val="23"/>
        <w:shd w:val="clear" w:color="auto" w:fill="auto"/>
        <w:spacing w:before="0" w:after="0" w:line="475" w:lineRule="exact"/>
        <w:ind w:firstLine="760"/>
      </w:pPr>
      <w: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140236" w:rsidRDefault="0031541A">
      <w:pPr>
        <w:pStyle w:val="23"/>
        <w:shd w:val="clear" w:color="auto" w:fill="auto"/>
        <w:spacing w:before="0" w:after="0" w:line="475" w:lineRule="exact"/>
        <w:ind w:firstLine="760"/>
      </w:pPr>
      <w: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140236" w:rsidRDefault="0031541A">
      <w:pPr>
        <w:pStyle w:val="23"/>
        <w:shd w:val="clear" w:color="auto" w:fill="auto"/>
        <w:tabs>
          <w:tab w:val="left" w:pos="2563"/>
          <w:tab w:val="left" w:pos="4368"/>
        </w:tabs>
        <w:spacing w:before="0" w:after="0" w:line="475" w:lineRule="exact"/>
        <w:ind w:firstLine="760"/>
      </w:pPr>
      <w:r>
        <w:t>инициирование и поддержку исследовательской деятельности обучающихся, планирование и</w:t>
      </w:r>
      <w:r>
        <w:tab/>
        <w:t>выполнение</w:t>
      </w:r>
      <w:r>
        <w:tab/>
        <w:t>индивидуальных и групповых проектов</w:t>
      </w:r>
    </w:p>
    <w:p w:rsidR="00140236" w:rsidRDefault="0031541A">
      <w:pPr>
        <w:pStyle w:val="23"/>
        <w:shd w:val="clear" w:color="auto" w:fill="auto"/>
        <w:spacing w:before="0" w:after="0" w:line="475" w:lineRule="exact"/>
        <w:jc w:val="left"/>
      </w:pPr>
      <w:r>
        <w:t>воспитательной направленности.</w:t>
      </w:r>
    </w:p>
    <w:p w:rsidR="00140236" w:rsidRDefault="0031541A">
      <w:pPr>
        <w:pStyle w:val="23"/>
        <w:shd w:val="clear" w:color="auto" w:fill="auto"/>
        <w:tabs>
          <w:tab w:val="left" w:pos="1966"/>
        </w:tabs>
        <w:spacing w:before="0" w:after="0" w:line="475" w:lineRule="exact"/>
        <w:ind w:firstLine="760"/>
      </w:pPr>
      <w:r>
        <w:t>Модуль «Внеурочная деятельность».</w:t>
      </w:r>
    </w:p>
    <w:p w:rsidR="00140236" w:rsidRDefault="0031541A">
      <w:pPr>
        <w:pStyle w:val="23"/>
        <w:shd w:val="clear" w:color="auto" w:fill="auto"/>
        <w:tabs>
          <w:tab w:val="left" w:pos="2563"/>
        </w:tabs>
        <w:spacing w:before="0" w:after="0" w:line="475" w:lineRule="exact"/>
        <w:ind w:firstLine="760"/>
      </w:pPr>
      <w: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 (указываются конкретные курсы, занятия, другие формы работы</w:t>
      </w:r>
      <w:r>
        <w:tab/>
        <w:t>в рамках внеурочной деятельности, реализуемые</w:t>
      </w:r>
    </w:p>
    <w:p w:rsidR="00140236" w:rsidRDefault="0031541A">
      <w:pPr>
        <w:pStyle w:val="23"/>
        <w:shd w:val="clear" w:color="auto" w:fill="auto"/>
        <w:spacing w:before="0" w:after="0" w:line="475" w:lineRule="exact"/>
        <w:jc w:val="left"/>
      </w:pPr>
      <w:r>
        <w:t>в образовательной организации или запланированные):</w:t>
      </w:r>
    </w:p>
    <w:p w:rsidR="00140236" w:rsidRDefault="0031541A">
      <w:pPr>
        <w:pStyle w:val="23"/>
        <w:shd w:val="clear" w:color="auto" w:fill="auto"/>
        <w:spacing w:before="0" w:after="0" w:line="475" w:lineRule="exact"/>
        <w:ind w:firstLine="760"/>
      </w:pPr>
      <w:r>
        <w:t>курсы, занятия патриотической, гражданско-патриотической, военно- патриотической, краеведческой, историко-культурной направленности;</w:t>
      </w:r>
    </w:p>
    <w:p w:rsidR="00140236" w:rsidRDefault="0031541A">
      <w:pPr>
        <w:pStyle w:val="23"/>
        <w:shd w:val="clear" w:color="auto" w:fill="auto"/>
        <w:spacing w:before="0" w:after="0" w:line="475" w:lineRule="exact"/>
        <w:ind w:firstLine="760"/>
      </w:pPr>
      <w: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140236" w:rsidRDefault="0031541A">
      <w:pPr>
        <w:pStyle w:val="23"/>
        <w:shd w:val="clear" w:color="auto" w:fill="auto"/>
        <w:spacing w:before="0" w:after="0" w:line="475" w:lineRule="exact"/>
        <w:ind w:firstLine="760"/>
      </w:pPr>
      <w:r>
        <w:t>курсы, занятия познавательной, научной, исследовательской, просветительской направленности;</w:t>
      </w:r>
    </w:p>
    <w:p w:rsidR="00140236" w:rsidRDefault="0031541A">
      <w:pPr>
        <w:pStyle w:val="23"/>
        <w:shd w:val="clear" w:color="auto" w:fill="auto"/>
        <w:spacing w:before="0" w:after="0" w:line="475" w:lineRule="exact"/>
        <w:ind w:firstLine="760"/>
        <w:jc w:val="left"/>
      </w:pPr>
      <w:r>
        <w:t xml:space="preserve">курсы, занятия экологической, природоохранной направленности; курсы, </w:t>
      </w:r>
      <w:r>
        <w:lastRenderedPageBreak/>
        <w:t>занятия в области искусств, художественного творчества разных видов и жанров;</w:t>
      </w:r>
    </w:p>
    <w:p w:rsidR="00140236" w:rsidRDefault="0031541A">
      <w:pPr>
        <w:pStyle w:val="23"/>
        <w:shd w:val="clear" w:color="auto" w:fill="auto"/>
        <w:spacing w:before="0" w:after="0" w:line="475" w:lineRule="exact"/>
        <w:ind w:left="760" w:right="1920"/>
        <w:jc w:val="left"/>
      </w:pPr>
      <w:r>
        <w:t>курсы, занятия туристско-краеведческой направленности; курсы, занятия оздоровительной и спортивной направленности.</w:t>
      </w:r>
    </w:p>
    <w:p w:rsidR="00140236" w:rsidRDefault="0031541A">
      <w:pPr>
        <w:pStyle w:val="23"/>
        <w:shd w:val="clear" w:color="auto" w:fill="auto"/>
        <w:tabs>
          <w:tab w:val="left" w:pos="1961"/>
        </w:tabs>
        <w:spacing w:before="0" w:after="0" w:line="475" w:lineRule="exact"/>
        <w:ind w:firstLine="760"/>
      </w:pPr>
      <w:r>
        <w:t>Модуль «Классное руководство».</w:t>
      </w:r>
    </w:p>
    <w:p w:rsidR="00140236" w:rsidRDefault="0031541A">
      <w:pPr>
        <w:pStyle w:val="23"/>
        <w:shd w:val="clear" w:color="auto" w:fill="auto"/>
        <w:spacing w:before="0" w:after="0" w:line="475" w:lineRule="exact"/>
        <w:ind w:firstLine="760"/>
      </w:pPr>
      <w: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60"/>
      </w:pPr>
      <w:r>
        <w:t>планирование и проведение классных часов целевой воспитательной тематической направленности;</w:t>
      </w:r>
    </w:p>
    <w:p w:rsidR="00140236" w:rsidRDefault="0031541A">
      <w:pPr>
        <w:pStyle w:val="23"/>
        <w:shd w:val="clear" w:color="auto" w:fill="auto"/>
        <w:spacing w:before="0" w:after="0" w:line="475" w:lineRule="exact"/>
        <w:ind w:firstLine="760"/>
      </w:pPr>
      <w: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140236" w:rsidRDefault="0031541A">
      <w:pPr>
        <w:pStyle w:val="23"/>
        <w:shd w:val="clear" w:color="auto" w:fill="auto"/>
        <w:spacing w:before="0" w:after="0" w:line="475" w:lineRule="exact"/>
        <w:ind w:firstLine="760"/>
      </w:pPr>
      <w: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140236" w:rsidRDefault="0031541A">
      <w:pPr>
        <w:pStyle w:val="23"/>
        <w:shd w:val="clear" w:color="auto" w:fill="auto"/>
        <w:spacing w:before="0" w:after="0" w:line="475" w:lineRule="exact"/>
        <w:ind w:firstLine="760"/>
      </w:pPr>
      <w:r>
        <w:t>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140236" w:rsidRDefault="0031541A">
      <w:pPr>
        <w:pStyle w:val="23"/>
        <w:shd w:val="clear" w:color="auto" w:fill="auto"/>
        <w:spacing w:before="0" w:after="0" w:line="475" w:lineRule="exact"/>
        <w:ind w:firstLine="760"/>
      </w:pPr>
      <w:r>
        <w:t>выработку совместно с обучающимися правил поведения класса, участие в выработке таких правил поведения в образовательной организации;</w:t>
      </w:r>
    </w:p>
    <w:p w:rsidR="00140236" w:rsidRDefault="0031541A">
      <w:pPr>
        <w:pStyle w:val="23"/>
        <w:shd w:val="clear" w:color="auto" w:fill="auto"/>
        <w:spacing w:before="0" w:after="0" w:line="475" w:lineRule="exact"/>
        <w:ind w:firstLine="760"/>
      </w:pPr>
      <w:r>
        <w:t>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 педагогом-психологом;</w:t>
      </w:r>
    </w:p>
    <w:p w:rsidR="00140236" w:rsidRDefault="0031541A">
      <w:pPr>
        <w:pStyle w:val="23"/>
        <w:shd w:val="clear" w:color="auto" w:fill="auto"/>
        <w:spacing w:before="0" w:after="0" w:line="475" w:lineRule="exact"/>
        <w:ind w:firstLine="760"/>
      </w:pPr>
      <w:r>
        <w:t xml:space="preserve">доверительное общение и поддержку обучающихся в решении проблем </w:t>
      </w:r>
      <w:r>
        <w:lastRenderedPageBreak/>
        <w:t>(налаживание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(законными представителями), с другими обучающимися класса;</w:t>
      </w:r>
    </w:p>
    <w:p w:rsidR="00140236" w:rsidRDefault="0031541A">
      <w:pPr>
        <w:pStyle w:val="23"/>
        <w:shd w:val="clear" w:color="auto" w:fill="auto"/>
        <w:spacing w:before="0" w:after="0" w:line="475" w:lineRule="exact"/>
        <w:ind w:firstLine="760"/>
      </w:pPr>
      <w: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140236" w:rsidRDefault="0031541A">
      <w:pPr>
        <w:pStyle w:val="23"/>
        <w:shd w:val="clear" w:color="auto" w:fill="auto"/>
        <w:spacing w:before="0" w:after="0" w:line="475" w:lineRule="exact"/>
        <w:ind w:firstLine="760"/>
      </w:pPr>
      <w: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140236" w:rsidRDefault="0031541A">
      <w:pPr>
        <w:pStyle w:val="23"/>
        <w:shd w:val="clear" w:color="auto" w:fill="auto"/>
        <w:spacing w:before="0" w:after="0" w:line="475" w:lineRule="exact"/>
        <w:ind w:firstLine="760"/>
      </w:pPr>
      <w:r>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140236" w:rsidRDefault="0031541A">
      <w:pPr>
        <w:pStyle w:val="23"/>
        <w:shd w:val="clear" w:color="auto" w:fill="auto"/>
        <w:spacing w:before="0" w:after="0" w:line="475" w:lineRule="exact"/>
        <w:ind w:firstLine="760"/>
      </w:pPr>
      <w: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(законными представителями) и иным членам семьи в отношениях с учителями, администрацией;</w:t>
      </w:r>
    </w:p>
    <w:p w:rsidR="00140236" w:rsidRDefault="0031541A">
      <w:pPr>
        <w:pStyle w:val="23"/>
        <w:shd w:val="clear" w:color="auto" w:fill="auto"/>
        <w:spacing w:before="0" w:after="0" w:line="475" w:lineRule="exact"/>
        <w:ind w:firstLine="760"/>
      </w:pPr>
      <w: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140236" w:rsidRDefault="0031541A">
      <w:pPr>
        <w:pStyle w:val="23"/>
        <w:shd w:val="clear" w:color="auto" w:fill="auto"/>
        <w:spacing w:before="0" w:after="0" w:line="475" w:lineRule="exact"/>
        <w:ind w:firstLine="760"/>
      </w:pPr>
      <w: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140236" w:rsidRDefault="0031541A">
      <w:pPr>
        <w:pStyle w:val="23"/>
        <w:shd w:val="clear" w:color="auto" w:fill="auto"/>
        <w:spacing w:before="0" w:after="0" w:line="475" w:lineRule="exact"/>
        <w:ind w:firstLine="760"/>
      </w:pPr>
      <w:r>
        <w:t>проведение в классе праздников, конкурсов, соревнований и других мероприятий.</w:t>
      </w:r>
    </w:p>
    <w:p w:rsidR="00140236" w:rsidRDefault="0031541A">
      <w:pPr>
        <w:pStyle w:val="23"/>
        <w:shd w:val="clear" w:color="auto" w:fill="auto"/>
        <w:tabs>
          <w:tab w:val="left" w:pos="1966"/>
        </w:tabs>
        <w:spacing w:before="0" w:after="0" w:line="475" w:lineRule="exact"/>
        <w:ind w:firstLine="760"/>
      </w:pPr>
      <w:r>
        <w:t>Модуль «Основные школьные дела».</w:t>
      </w:r>
    </w:p>
    <w:p w:rsidR="00140236" w:rsidRDefault="0031541A">
      <w:pPr>
        <w:pStyle w:val="23"/>
        <w:shd w:val="clear" w:color="auto" w:fill="auto"/>
        <w:spacing w:before="0" w:after="0" w:line="475" w:lineRule="exact"/>
        <w:ind w:firstLine="760"/>
      </w:pPr>
      <w:r>
        <w:t xml:space="preserve">Реализация воспитательного потенциала основных школьных дел может предусматривать (указываются конкретные позиции, имеющиеся в </w:t>
      </w:r>
      <w:r>
        <w:lastRenderedPageBreak/>
        <w:t>образовательной организации или запланированные):</w:t>
      </w:r>
    </w:p>
    <w:p w:rsidR="00140236" w:rsidRDefault="0031541A">
      <w:pPr>
        <w:pStyle w:val="23"/>
        <w:shd w:val="clear" w:color="auto" w:fill="auto"/>
        <w:spacing w:before="0" w:after="0" w:line="475" w:lineRule="exact"/>
        <w:ind w:firstLine="760"/>
        <w:jc w:val="left"/>
      </w:pPr>
      <w:r>
        <w:t>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 участвуют все классы; участие во всероссийских акциях, посвящённых значимым событиям в России,</w:t>
      </w:r>
    </w:p>
    <w:p w:rsidR="00140236" w:rsidRDefault="0031541A">
      <w:pPr>
        <w:pStyle w:val="23"/>
        <w:shd w:val="clear" w:color="auto" w:fill="auto"/>
        <w:spacing w:before="0" w:after="0" w:line="475" w:lineRule="exact"/>
        <w:jc w:val="left"/>
      </w:pPr>
      <w:r>
        <w:t>мире;</w:t>
      </w:r>
    </w:p>
    <w:p w:rsidR="00140236" w:rsidRDefault="0031541A">
      <w:pPr>
        <w:pStyle w:val="23"/>
        <w:shd w:val="clear" w:color="auto" w:fill="auto"/>
        <w:spacing w:before="0" w:after="0" w:line="475" w:lineRule="exact"/>
        <w:ind w:firstLine="760"/>
      </w:pPr>
      <w: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140236" w:rsidRDefault="0031541A">
      <w:pPr>
        <w:pStyle w:val="23"/>
        <w:shd w:val="clear" w:color="auto" w:fill="auto"/>
        <w:spacing w:before="0" w:after="0" w:line="475" w:lineRule="exact"/>
        <w:ind w:firstLine="760"/>
      </w:pPr>
      <w: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140236" w:rsidRDefault="0031541A">
      <w:pPr>
        <w:pStyle w:val="23"/>
        <w:shd w:val="clear" w:color="auto" w:fill="auto"/>
        <w:spacing w:before="0" w:after="0" w:line="475" w:lineRule="exact"/>
        <w:ind w:firstLine="760"/>
      </w:pPr>
      <w: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партнёров, комплексы дел благотворительной, экологической, патриотической, трудовой и другой направленности;</w:t>
      </w:r>
    </w:p>
    <w:p w:rsidR="00140236" w:rsidRDefault="0031541A">
      <w:pPr>
        <w:pStyle w:val="23"/>
        <w:shd w:val="clear" w:color="auto" w:fill="auto"/>
        <w:spacing w:before="0" w:after="0" w:line="475" w:lineRule="exact"/>
        <w:ind w:firstLine="760"/>
      </w:pPr>
      <w: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140236" w:rsidRDefault="0031541A">
      <w:pPr>
        <w:pStyle w:val="23"/>
        <w:shd w:val="clear" w:color="auto" w:fill="auto"/>
        <w:spacing w:before="0" w:after="0" w:line="475" w:lineRule="exact"/>
        <w:ind w:firstLine="760"/>
      </w:pPr>
      <w: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140236" w:rsidRDefault="0031541A">
      <w:pPr>
        <w:pStyle w:val="23"/>
        <w:shd w:val="clear" w:color="auto" w:fill="auto"/>
        <w:spacing w:before="0" w:after="0" w:line="475" w:lineRule="exact"/>
        <w:ind w:firstLine="760"/>
      </w:pPr>
      <w: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rsidR="00140236" w:rsidRDefault="0031541A">
      <w:pPr>
        <w:pStyle w:val="23"/>
        <w:shd w:val="clear" w:color="auto" w:fill="auto"/>
        <w:spacing w:before="0" w:after="0" w:line="475" w:lineRule="exact"/>
        <w:ind w:firstLine="760"/>
      </w:pPr>
      <w:r>
        <w:t xml:space="preserve">наблюдение за поведением обучающихся в ситуациях подготовки, </w:t>
      </w:r>
      <w:r>
        <w:lastRenderedPageBreak/>
        <w:t>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140236" w:rsidRDefault="0031541A">
      <w:pPr>
        <w:pStyle w:val="23"/>
        <w:shd w:val="clear" w:color="auto" w:fill="auto"/>
        <w:tabs>
          <w:tab w:val="left" w:pos="1966"/>
        </w:tabs>
        <w:spacing w:before="0" w:after="0" w:line="475" w:lineRule="exact"/>
        <w:ind w:firstLine="760"/>
      </w:pPr>
      <w:r>
        <w:t>Модуль «Внешкольные мероприятия».</w:t>
      </w:r>
    </w:p>
    <w:p w:rsidR="00140236" w:rsidRDefault="0031541A">
      <w:pPr>
        <w:pStyle w:val="23"/>
        <w:shd w:val="clear" w:color="auto" w:fill="auto"/>
        <w:spacing w:before="0" w:after="0" w:line="475" w:lineRule="exact"/>
        <w:ind w:firstLine="760"/>
      </w:pPr>
      <w:r>
        <w:t>Реализация воспитательного потенциала внешкольных мероприятий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60"/>
      </w:pPr>
      <w:r>
        <w:t>общие внешкольные мероприятия, в том числе организуемые совместно с социальными партнёрами образовательной организации;</w:t>
      </w:r>
    </w:p>
    <w:p w:rsidR="00140236" w:rsidRDefault="0031541A">
      <w:pPr>
        <w:pStyle w:val="23"/>
        <w:shd w:val="clear" w:color="auto" w:fill="auto"/>
        <w:spacing w:before="0" w:after="0" w:line="475" w:lineRule="exact"/>
        <w:ind w:firstLine="760"/>
      </w:pPr>
      <w: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140236" w:rsidRDefault="0031541A">
      <w:pPr>
        <w:pStyle w:val="23"/>
        <w:shd w:val="clear" w:color="auto" w:fill="auto"/>
        <w:spacing w:before="0" w:after="0" w:line="475" w:lineRule="exact"/>
        <w:ind w:firstLine="760"/>
      </w:pPr>
      <w: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140236" w:rsidRDefault="0031541A">
      <w:pPr>
        <w:pStyle w:val="23"/>
        <w:shd w:val="clear" w:color="auto" w:fill="auto"/>
        <w:spacing w:before="0" w:after="0" w:line="475" w:lineRule="exact"/>
        <w:ind w:firstLine="760"/>
      </w:pPr>
      <w:r>
        <w:t>литературные, исторические, экологические и другие походы, экскурсии, экспедиции, слёты и другие,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 культурных ландшафтов, флоры и фауны и другие;</w:t>
      </w:r>
    </w:p>
    <w:p w:rsidR="00140236" w:rsidRDefault="0031541A">
      <w:pPr>
        <w:pStyle w:val="23"/>
        <w:shd w:val="clear" w:color="auto" w:fill="auto"/>
        <w:spacing w:before="0" w:after="0" w:line="475" w:lineRule="exact"/>
        <w:ind w:firstLine="760"/>
      </w:pPr>
      <w: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140236" w:rsidRDefault="0031541A">
      <w:pPr>
        <w:pStyle w:val="23"/>
        <w:shd w:val="clear" w:color="auto" w:fill="auto"/>
        <w:tabs>
          <w:tab w:val="left" w:pos="1966"/>
        </w:tabs>
        <w:spacing w:before="0" w:after="0" w:line="475" w:lineRule="exact"/>
        <w:ind w:firstLine="760"/>
      </w:pPr>
      <w:r>
        <w:t>Модуль «Организация предметно-пространственной среды».</w:t>
      </w:r>
    </w:p>
    <w:p w:rsidR="00140236" w:rsidRDefault="0031541A">
      <w:pPr>
        <w:pStyle w:val="23"/>
        <w:shd w:val="clear" w:color="auto" w:fill="auto"/>
        <w:spacing w:before="0" w:after="0" w:line="475" w:lineRule="exact"/>
        <w:ind w:firstLine="740"/>
      </w:pPr>
      <w:r>
        <w:t xml:space="preserve">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w:t>
      </w:r>
      <w:r>
        <w:lastRenderedPageBreak/>
        <w:t>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40"/>
      </w:pPr>
      <w: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140236" w:rsidRDefault="0031541A">
      <w:pPr>
        <w:pStyle w:val="23"/>
        <w:shd w:val="clear" w:color="auto" w:fill="auto"/>
        <w:spacing w:before="0" w:after="0" w:line="475" w:lineRule="exact"/>
        <w:ind w:firstLine="740"/>
      </w:pPr>
      <w:r>
        <w:t>организация и проведение церемоний поднятия (спуска) государственного флага Российской Федерации;</w:t>
      </w:r>
    </w:p>
    <w:p w:rsidR="00140236" w:rsidRDefault="0031541A">
      <w:pPr>
        <w:pStyle w:val="23"/>
        <w:shd w:val="clear" w:color="auto" w:fill="auto"/>
        <w:spacing w:before="0" w:after="0" w:line="475" w:lineRule="exact"/>
        <w:ind w:firstLine="740"/>
      </w:pPr>
      <w: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140236" w:rsidRDefault="0031541A">
      <w:pPr>
        <w:pStyle w:val="23"/>
        <w:shd w:val="clear" w:color="auto" w:fill="auto"/>
        <w:spacing w:before="0" w:after="0" w:line="475" w:lineRule="exact"/>
        <w:ind w:firstLine="740"/>
      </w:pPr>
      <w: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140236" w:rsidRDefault="0031541A">
      <w:pPr>
        <w:pStyle w:val="23"/>
        <w:shd w:val="clear" w:color="auto" w:fill="auto"/>
        <w:spacing w:before="0" w:after="0" w:line="475" w:lineRule="exact"/>
        <w:ind w:firstLine="740"/>
      </w:pPr>
      <w:r>
        <w:t>организация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140236" w:rsidRDefault="0031541A">
      <w:pPr>
        <w:pStyle w:val="23"/>
        <w:shd w:val="clear" w:color="auto" w:fill="auto"/>
        <w:spacing w:before="0" w:after="0" w:line="475" w:lineRule="exact"/>
        <w:ind w:firstLine="740"/>
      </w:pPr>
      <w: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w:t>
      </w:r>
      <w:r>
        <w:softHyphen/>
        <w:t>нравственного содержания, фотоотчёты об интересных событиях, поздравления педагогов и обучающихся и другое;</w:t>
      </w:r>
    </w:p>
    <w:p w:rsidR="00140236" w:rsidRDefault="0031541A">
      <w:pPr>
        <w:pStyle w:val="23"/>
        <w:shd w:val="clear" w:color="auto" w:fill="auto"/>
        <w:spacing w:before="0" w:after="0" w:line="475" w:lineRule="exact"/>
        <w:ind w:firstLine="760"/>
      </w:pPr>
      <w:r>
        <w:t xml:space="preserve">разработка и популяризация символики образовательной организации (эмблема, флаг, логотип, элементы костюма обучающихся и другое), используемой </w:t>
      </w:r>
      <w:r>
        <w:lastRenderedPageBreak/>
        <w:t>как повседневно, так и в торжественные моменты;</w:t>
      </w:r>
    </w:p>
    <w:p w:rsidR="00140236" w:rsidRDefault="0031541A">
      <w:pPr>
        <w:pStyle w:val="23"/>
        <w:shd w:val="clear" w:color="auto" w:fill="auto"/>
        <w:spacing w:before="0" w:after="0" w:line="475" w:lineRule="exact"/>
        <w:ind w:firstLine="760"/>
      </w:pPr>
      <w:r>
        <w:t>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140236" w:rsidRDefault="0031541A">
      <w:pPr>
        <w:pStyle w:val="23"/>
        <w:shd w:val="clear" w:color="auto" w:fill="auto"/>
        <w:spacing w:before="0" w:after="0" w:line="475" w:lineRule="exact"/>
        <w:ind w:firstLine="760"/>
      </w:pPr>
      <w: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140236" w:rsidRDefault="0031541A">
      <w:pPr>
        <w:pStyle w:val="23"/>
        <w:shd w:val="clear" w:color="auto" w:fill="auto"/>
        <w:spacing w:before="0" w:after="0" w:line="475" w:lineRule="exact"/>
        <w:ind w:firstLine="760"/>
      </w:pPr>
      <w:r>
        <w:t>разработка, оформление, поддержание и использование игровых пространств, спортивных и игровых площадок, зон активного и тихого отдыха;</w:t>
      </w:r>
    </w:p>
    <w:p w:rsidR="00140236" w:rsidRDefault="0031541A">
      <w:pPr>
        <w:pStyle w:val="23"/>
        <w:shd w:val="clear" w:color="auto" w:fill="auto"/>
        <w:spacing w:before="0" w:after="0" w:line="475" w:lineRule="exact"/>
        <w:ind w:firstLine="760"/>
      </w:pPr>
      <w: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140236" w:rsidRDefault="0031541A">
      <w:pPr>
        <w:pStyle w:val="23"/>
        <w:shd w:val="clear" w:color="auto" w:fill="auto"/>
        <w:spacing w:before="0" w:after="0" w:line="475" w:lineRule="exact"/>
        <w:ind w:firstLine="760"/>
      </w:pPr>
      <w: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140236" w:rsidRDefault="0031541A">
      <w:pPr>
        <w:pStyle w:val="23"/>
        <w:shd w:val="clear" w:color="auto" w:fill="auto"/>
        <w:spacing w:before="0" w:after="0" w:line="475" w:lineRule="exact"/>
        <w:ind w:firstLine="760"/>
      </w:pPr>
      <w: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140236" w:rsidRDefault="0031541A">
      <w:pPr>
        <w:pStyle w:val="23"/>
        <w:shd w:val="clear" w:color="auto" w:fill="auto"/>
        <w:spacing w:before="0" w:after="0" w:line="475" w:lineRule="exact"/>
        <w:ind w:firstLine="760"/>
      </w:pPr>
      <w:r>
        <w:t>разработку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140236" w:rsidRDefault="0031541A">
      <w:pPr>
        <w:pStyle w:val="23"/>
        <w:shd w:val="clear" w:color="auto" w:fill="auto"/>
        <w:spacing w:before="0" w:after="0" w:line="475" w:lineRule="exact"/>
        <w:ind w:firstLine="760"/>
      </w:pPr>
      <w:r>
        <w:t>Предметно-пространственная среда строится как максимально доступная для обучающихся с особыми образовательными потребностями.</w:t>
      </w:r>
    </w:p>
    <w:p w:rsidR="00140236" w:rsidRDefault="0031541A">
      <w:pPr>
        <w:pStyle w:val="23"/>
        <w:shd w:val="clear" w:color="auto" w:fill="auto"/>
        <w:tabs>
          <w:tab w:val="left" w:pos="2090"/>
        </w:tabs>
        <w:spacing w:before="0" w:after="0" w:line="475" w:lineRule="exact"/>
        <w:ind w:firstLine="760"/>
      </w:pPr>
      <w:r>
        <w:t>Модуль «Взаимодействие с родителями (законными представителями)».</w:t>
      </w:r>
    </w:p>
    <w:p w:rsidR="00140236" w:rsidRDefault="0031541A">
      <w:pPr>
        <w:pStyle w:val="23"/>
        <w:shd w:val="clear" w:color="auto" w:fill="auto"/>
        <w:spacing w:before="0" w:after="0" w:line="475" w:lineRule="exact"/>
        <w:ind w:firstLine="740"/>
      </w:pPr>
      <w:r>
        <w:t>Реализация воспитательного потенциала взаимодействия с родителями (законными представителями) обучающихся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40"/>
      </w:pPr>
      <w:r>
        <w:t xml:space="preserve">создание и деятельность в образовательной организации, в классах представительных органов родительского сообщества (родительского комитета </w:t>
      </w:r>
      <w:r>
        <w:lastRenderedPageBreak/>
        <w:t>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rsidR="00140236" w:rsidRDefault="0031541A">
      <w:pPr>
        <w:pStyle w:val="23"/>
        <w:shd w:val="clear" w:color="auto" w:fill="auto"/>
        <w:spacing w:before="0" w:after="0" w:line="475" w:lineRule="exact"/>
        <w:ind w:firstLine="740"/>
      </w:pPr>
      <w: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140236" w:rsidRDefault="0031541A">
      <w:pPr>
        <w:pStyle w:val="23"/>
        <w:shd w:val="clear" w:color="auto" w:fill="auto"/>
        <w:spacing w:before="0" w:after="0" w:line="475" w:lineRule="exact"/>
        <w:ind w:firstLine="740"/>
      </w:pPr>
      <w:r>
        <w:t>родительские дни, в которые родители (законные представители) могут посещать уроки и внеурочные занятия;</w:t>
      </w:r>
    </w:p>
    <w:p w:rsidR="00140236" w:rsidRDefault="0031541A">
      <w:pPr>
        <w:pStyle w:val="23"/>
        <w:shd w:val="clear" w:color="auto" w:fill="auto"/>
        <w:spacing w:before="0" w:after="0" w:line="475" w:lineRule="exact"/>
        <w:ind w:firstLine="740"/>
      </w:pPr>
      <w:r>
        <w:t>работу семейных клубов, родительских гостиных, предоставляющих родителям (законным представителям), педагогам и обучающимся площадку для совместного досуга и общения, с обсуждением актуальных вопросов воспитания;</w:t>
      </w:r>
    </w:p>
    <w:p w:rsidR="00140236" w:rsidRDefault="0031541A">
      <w:pPr>
        <w:pStyle w:val="23"/>
        <w:shd w:val="clear" w:color="auto" w:fill="auto"/>
        <w:tabs>
          <w:tab w:val="left" w:pos="3379"/>
        </w:tabs>
        <w:spacing w:before="0" w:after="0" w:line="475" w:lineRule="exact"/>
        <w:ind w:firstLine="740"/>
      </w:pPr>
      <w:r>
        <w:t>проведение тематических собраний (в том числе по инициативе родителей (законным представителям), на которых родители (законным представителям) могут получать советы по вопросам воспитания, консультации психологов, врачей, социальных работников,</w:t>
      </w:r>
      <w:r>
        <w:tab/>
        <w:t>служителей традиционных российских религий,</w:t>
      </w:r>
    </w:p>
    <w:p w:rsidR="00140236" w:rsidRDefault="0031541A">
      <w:pPr>
        <w:pStyle w:val="23"/>
        <w:shd w:val="clear" w:color="auto" w:fill="auto"/>
        <w:spacing w:before="0" w:after="0" w:line="475" w:lineRule="exact"/>
        <w:jc w:val="left"/>
      </w:pPr>
      <w:r>
        <w:t>обмениваться опытом;</w:t>
      </w:r>
    </w:p>
    <w:p w:rsidR="00140236" w:rsidRDefault="0031541A">
      <w:pPr>
        <w:pStyle w:val="23"/>
        <w:shd w:val="clear" w:color="auto" w:fill="auto"/>
        <w:spacing w:before="0" w:after="0" w:line="475" w:lineRule="exact"/>
        <w:ind w:firstLine="740"/>
      </w:pPr>
      <w: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(законным представителям) вопросы, согласуется совместная деятельность;</w:t>
      </w:r>
    </w:p>
    <w:p w:rsidR="00140236" w:rsidRDefault="0031541A">
      <w:pPr>
        <w:pStyle w:val="23"/>
        <w:shd w:val="clear" w:color="auto" w:fill="auto"/>
        <w:spacing w:before="0" w:after="0" w:line="475" w:lineRule="exact"/>
        <w:ind w:firstLine="740"/>
      </w:pPr>
      <w:r>
        <w:t>участие родителей (законным представителям)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140236" w:rsidRDefault="0031541A">
      <w:pPr>
        <w:pStyle w:val="23"/>
        <w:shd w:val="clear" w:color="auto" w:fill="auto"/>
        <w:tabs>
          <w:tab w:val="left" w:pos="4210"/>
          <w:tab w:val="left" w:pos="8157"/>
          <w:tab w:val="left" w:pos="8776"/>
        </w:tabs>
        <w:spacing w:before="0" w:after="0" w:line="475" w:lineRule="exact"/>
        <w:ind w:firstLine="760"/>
      </w:pPr>
      <w:r>
        <w:t>привлечение родителей</w:t>
      </w:r>
      <w:r>
        <w:tab/>
        <w:t>(законных представителей)</w:t>
      </w:r>
      <w:r>
        <w:tab/>
        <w:t>к</w:t>
      </w:r>
      <w:r>
        <w:tab/>
        <w:t>подготовке</w:t>
      </w:r>
    </w:p>
    <w:p w:rsidR="00140236" w:rsidRDefault="0031541A">
      <w:pPr>
        <w:pStyle w:val="23"/>
        <w:shd w:val="clear" w:color="auto" w:fill="auto"/>
        <w:spacing w:before="0" w:after="0" w:line="475" w:lineRule="exact"/>
        <w:jc w:val="left"/>
      </w:pPr>
      <w:r>
        <w:t>и проведению классных и общешкольных мероприятий;</w:t>
      </w:r>
    </w:p>
    <w:p w:rsidR="00140236" w:rsidRDefault="0031541A">
      <w:pPr>
        <w:pStyle w:val="23"/>
        <w:shd w:val="clear" w:color="auto" w:fill="auto"/>
        <w:tabs>
          <w:tab w:val="left" w:pos="4210"/>
        </w:tabs>
        <w:spacing w:before="0" w:after="0" w:line="475" w:lineRule="exact"/>
        <w:ind w:firstLine="760"/>
      </w:pPr>
      <w:r>
        <w:t>при наличии среди обучающихся детей-сирот, оставшихся без попечения родителей, приёмных детей</w:t>
      </w:r>
      <w:r>
        <w:tab/>
        <w:t>целевое взаимодействие с их законными</w:t>
      </w:r>
    </w:p>
    <w:p w:rsidR="00140236" w:rsidRDefault="0031541A">
      <w:pPr>
        <w:pStyle w:val="23"/>
        <w:shd w:val="clear" w:color="auto" w:fill="auto"/>
        <w:spacing w:before="0" w:after="0" w:line="475" w:lineRule="exact"/>
        <w:jc w:val="left"/>
      </w:pPr>
      <w:r>
        <w:t>представителями.</w:t>
      </w:r>
    </w:p>
    <w:p w:rsidR="00140236" w:rsidRDefault="0031541A">
      <w:pPr>
        <w:pStyle w:val="23"/>
        <w:shd w:val="clear" w:color="auto" w:fill="auto"/>
        <w:tabs>
          <w:tab w:val="left" w:pos="2141"/>
        </w:tabs>
        <w:spacing w:before="0" w:after="0" w:line="475" w:lineRule="exact"/>
        <w:ind w:firstLine="760"/>
      </w:pPr>
      <w:r>
        <w:t>Модуль «Самоуправление».</w:t>
      </w:r>
    </w:p>
    <w:p w:rsidR="00140236" w:rsidRDefault="0031541A">
      <w:pPr>
        <w:pStyle w:val="23"/>
        <w:shd w:val="clear" w:color="auto" w:fill="auto"/>
        <w:spacing w:before="0" w:after="0" w:line="475" w:lineRule="exact"/>
        <w:ind w:firstLine="760"/>
      </w:pPr>
      <w:r>
        <w:lastRenderedPageBreak/>
        <w:t>Реализация воспитательного потенциала ученического самоуправления в образовательной организации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60"/>
      </w:pPr>
      <w:r>
        <w:t>организацию и деятельность органов ученического самоуправления (совет обучающихся или других), избранных обучающимися;</w:t>
      </w:r>
    </w:p>
    <w:p w:rsidR="00140236" w:rsidRDefault="0031541A">
      <w:pPr>
        <w:pStyle w:val="23"/>
        <w:shd w:val="clear" w:color="auto" w:fill="auto"/>
        <w:spacing w:before="0" w:after="0" w:line="475" w:lineRule="exact"/>
        <w:ind w:firstLine="760"/>
      </w:pPr>
      <w:r>
        <w:t>представление органами ученического самоуправления интересов обучающихся в процессе управления образовательной организацией;</w:t>
      </w:r>
    </w:p>
    <w:p w:rsidR="00140236" w:rsidRDefault="0031541A">
      <w:pPr>
        <w:pStyle w:val="23"/>
        <w:shd w:val="clear" w:color="auto" w:fill="auto"/>
        <w:spacing w:before="0" w:after="0" w:line="475" w:lineRule="exact"/>
        <w:ind w:firstLine="760"/>
      </w:pPr>
      <w:r>
        <w:t>защиту органами ученического самоуправления законных интересов и прав обучающихся;</w:t>
      </w:r>
    </w:p>
    <w:p w:rsidR="00140236" w:rsidRDefault="0031541A">
      <w:pPr>
        <w:pStyle w:val="23"/>
        <w:shd w:val="clear" w:color="auto" w:fill="auto"/>
        <w:spacing w:before="0" w:after="0" w:line="475" w:lineRule="exact"/>
        <w:ind w:firstLine="760"/>
      </w:pPr>
      <w: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140236" w:rsidRDefault="0031541A">
      <w:pPr>
        <w:pStyle w:val="23"/>
        <w:shd w:val="clear" w:color="auto" w:fill="auto"/>
        <w:tabs>
          <w:tab w:val="left" w:pos="2141"/>
        </w:tabs>
        <w:spacing w:before="0" w:after="0" w:line="475" w:lineRule="exact"/>
        <w:ind w:firstLine="760"/>
      </w:pPr>
      <w:r>
        <w:t>Модуль «Профилактика и безопасность».</w:t>
      </w:r>
    </w:p>
    <w:p w:rsidR="00140236" w:rsidRDefault="0031541A">
      <w:pPr>
        <w:pStyle w:val="23"/>
        <w:shd w:val="clear" w:color="auto" w:fill="auto"/>
        <w:spacing w:before="0" w:after="0" w:line="475" w:lineRule="exact"/>
        <w:ind w:firstLine="760"/>
      </w:pPr>
      <w: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(указываются конкретные позиции, имеющиеся в образовательной организации или запланированные):</w:t>
      </w:r>
    </w:p>
    <w:p w:rsidR="00140236" w:rsidRDefault="0031541A">
      <w:pPr>
        <w:pStyle w:val="23"/>
        <w:shd w:val="clear" w:color="auto" w:fill="auto"/>
        <w:spacing w:before="0" w:after="0" w:line="475" w:lineRule="exact"/>
        <w:ind w:firstLine="760"/>
      </w:pPr>
      <w:r>
        <w:t>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w:t>
      </w:r>
    </w:p>
    <w:p w:rsidR="00140236" w:rsidRDefault="0031541A">
      <w:pPr>
        <w:pStyle w:val="23"/>
        <w:shd w:val="clear" w:color="auto" w:fill="auto"/>
        <w:spacing w:before="0" w:after="0" w:line="475" w:lineRule="exact"/>
        <w:ind w:firstLine="760"/>
      </w:pPr>
      <w: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rsidR="00140236" w:rsidRDefault="0031541A">
      <w:pPr>
        <w:pStyle w:val="23"/>
        <w:shd w:val="clear" w:color="auto" w:fill="auto"/>
        <w:spacing w:before="0" w:after="0" w:line="475" w:lineRule="exact"/>
        <w:ind w:firstLine="760"/>
      </w:pPr>
      <w: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других);</w:t>
      </w:r>
    </w:p>
    <w:p w:rsidR="00140236" w:rsidRDefault="0031541A">
      <w:pPr>
        <w:pStyle w:val="23"/>
        <w:shd w:val="clear" w:color="auto" w:fill="auto"/>
        <w:spacing w:before="0" w:after="0" w:line="475" w:lineRule="exact"/>
        <w:ind w:firstLine="760"/>
      </w:pPr>
      <w:r>
        <w:t xml:space="preserve">разработку и реализацию профилактических программ, направленных на </w:t>
      </w:r>
      <w:r>
        <w:lastRenderedPageBreak/>
        <w:t>работу как с девиантными обучающимися, так и с их окружением; организацию межведомственного взаимодействия;</w:t>
      </w:r>
    </w:p>
    <w:p w:rsidR="00140236" w:rsidRDefault="0031541A">
      <w:pPr>
        <w:pStyle w:val="23"/>
        <w:shd w:val="clear" w:color="auto" w:fill="auto"/>
        <w:spacing w:before="0" w:after="0" w:line="475" w:lineRule="exact"/>
        <w:ind w:firstLine="760"/>
      </w:pPr>
      <w:r>
        <w:t>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другие);</w:t>
      </w:r>
    </w:p>
    <w:p w:rsidR="00140236" w:rsidRDefault="0031541A">
      <w:pPr>
        <w:pStyle w:val="23"/>
        <w:shd w:val="clear" w:color="auto" w:fill="auto"/>
        <w:spacing w:before="0" w:after="0" w:line="475" w:lineRule="exact"/>
        <w:ind w:firstLine="760"/>
      </w:pPr>
      <w: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140236" w:rsidRDefault="0031541A">
      <w:pPr>
        <w:pStyle w:val="23"/>
        <w:shd w:val="clear" w:color="auto" w:fill="auto"/>
        <w:spacing w:before="0" w:after="0" w:line="475" w:lineRule="exact"/>
        <w:ind w:firstLine="760"/>
      </w:pPr>
      <w: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rsidR="00140236" w:rsidRDefault="0031541A">
      <w:pPr>
        <w:pStyle w:val="23"/>
        <w:shd w:val="clear" w:color="auto" w:fill="auto"/>
        <w:spacing w:before="0" w:after="0" w:line="475" w:lineRule="exact"/>
        <w:ind w:firstLine="760"/>
      </w:pPr>
      <w: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других);</w:t>
      </w:r>
    </w:p>
    <w:p w:rsidR="00140236" w:rsidRDefault="0031541A">
      <w:pPr>
        <w:pStyle w:val="23"/>
        <w:shd w:val="clear" w:color="auto" w:fill="auto"/>
        <w:spacing w:before="0" w:after="0" w:line="475" w:lineRule="exact"/>
        <w:ind w:firstLine="760"/>
      </w:pPr>
      <w: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ограниченными возможностями здоровья (далее - ОВЗ) и другие).</w:t>
      </w:r>
    </w:p>
    <w:p w:rsidR="00140236" w:rsidRDefault="0031541A">
      <w:pPr>
        <w:pStyle w:val="23"/>
        <w:shd w:val="clear" w:color="auto" w:fill="auto"/>
        <w:tabs>
          <w:tab w:val="left" w:pos="2142"/>
        </w:tabs>
        <w:spacing w:before="0" w:after="0" w:line="475" w:lineRule="exact"/>
        <w:ind w:firstLine="760"/>
      </w:pPr>
      <w:r>
        <w:t>Модуль «Социальное партнёрство».</w:t>
      </w:r>
    </w:p>
    <w:p w:rsidR="00140236" w:rsidRDefault="0031541A">
      <w:pPr>
        <w:pStyle w:val="23"/>
        <w:shd w:val="clear" w:color="auto" w:fill="auto"/>
        <w:spacing w:before="0" w:after="0" w:line="475" w:lineRule="exact"/>
        <w:ind w:firstLine="760"/>
      </w:pPr>
      <w:r>
        <w:t xml:space="preserve">Реализация воспитательного потенциала социального партнёрства может предусматривать (указываются конкретные позиции, имеющиеся в </w:t>
      </w:r>
      <w:r>
        <w:lastRenderedPageBreak/>
        <w:t>образовательной организации или запланированные):</w:t>
      </w:r>
    </w:p>
    <w:p w:rsidR="00140236" w:rsidRDefault="0031541A">
      <w:pPr>
        <w:pStyle w:val="23"/>
        <w:shd w:val="clear" w:color="auto" w:fill="auto"/>
        <w:spacing w:before="0" w:after="0" w:line="475" w:lineRule="exact"/>
        <w:ind w:firstLine="760"/>
      </w:pPr>
      <w: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другие);</w:t>
      </w:r>
    </w:p>
    <w:p w:rsidR="00140236" w:rsidRDefault="0031541A">
      <w:pPr>
        <w:pStyle w:val="23"/>
        <w:shd w:val="clear" w:color="auto" w:fill="auto"/>
        <w:tabs>
          <w:tab w:val="right" w:pos="5965"/>
          <w:tab w:val="left" w:pos="6129"/>
          <w:tab w:val="right" w:pos="10169"/>
        </w:tabs>
        <w:spacing w:before="0" w:after="0" w:line="475" w:lineRule="exact"/>
        <w:ind w:firstLine="760"/>
      </w:pPr>
      <w:r>
        <w:t>участие представителей организаций-партнёров в проведении отдельных уроков, внеурочных занятий,</w:t>
      </w:r>
      <w:r>
        <w:tab/>
        <w:t>внешкольных</w:t>
      </w:r>
      <w:r>
        <w:tab/>
        <w:t>мероприятий</w:t>
      </w:r>
      <w:r>
        <w:tab/>
        <w:t>соответствующей</w:t>
      </w:r>
    </w:p>
    <w:p w:rsidR="00140236" w:rsidRDefault="0031541A">
      <w:pPr>
        <w:pStyle w:val="23"/>
        <w:shd w:val="clear" w:color="auto" w:fill="auto"/>
        <w:spacing w:before="0" w:after="0" w:line="475" w:lineRule="exact"/>
      </w:pPr>
      <w:r>
        <w:t>тематической направленности;</w:t>
      </w:r>
    </w:p>
    <w:p w:rsidR="00140236" w:rsidRDefault="0031541A">
      <w:pPr>
        <w:pStyle w:val="23"/>
        <w:shd w:val="clear" w:color="auto" w:fill="auto"/>
        <w:spacing w:before="0" w:after="0" w:line="475" w:lineRule="exact"/>
        <w:ind w:firstLine="760"/>
      </w:pPr>
      <w:r>
        <w:t>проведение на базе организаций-партнёров отдельных уроков, занятий, внешкольных мероприятий, акций воспитательной направленности;</w:t>
      </w:r>
    </w:p>
    <w:p w:rsidR="00140236" w:rsidRDefault="0031541A">
      <w:pPr>
        <w:pStyle w:val="23"/>
        <w:shd w:val="clear" w:color="auto" w:fill="auto"/>
        <w:spacing w:before="0" w:after="0" w:line="475" w:lineRule="exact"/>
        <w:ind w:firstLine="760"/>
      </w:pPr>
      <w:r>
        <w:t>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образовательной организации, муниципального образования, региона, страны;</w:t>
      </w:r>
    </w:p>
    <w:p w:rsidR="00140236" w:rsidRDefault="0031541A">
      <w:pPr>
        <w:pStyle w:val="23"/>
        <w:shd w:val="clear" w:color="auto" w:fill="auto"/>
        <w:tabs>
          <w:tab w:val="right" w:pos="4234"/>
          <w:tab w:val="right" w:pos="5965"/>
          <w:tab w:val="right" w:pos="10169"/>
        </w:tabs>
        <w:spacing w:before="0" w:after="0" w:line="475" w:lineRule="exact"/>
        <w:ind w:firstLine="760"/>
      </w:pPr>
      <w:r>
        <w:t>реализация</w:t>
      </w:r>
      <w:r>
        <w:tab/>
        <w:t>социальных</w:t>
      </w:r>
      <w:r>
        <w:tab/>
        <w:t>проектов, совместно</w:t>
      </w:r>
      <w:r>
        <w:tab/>
        <w:t>разрабатываемых</w:t>
      </w:r>
    </w:p>
    <w:p w:rsidR="00140236" w:rsidRDefault="0031541A">
      <w:pPr>
        <w:pStyle w:val="23"/>
        <w:shd w:val="clear" w:color="auto" w:fill="auto"/>
        <w:tabs>
          <w:tab w:val="right" w:pos="4234"/>
          <w:tab w:val="right" w:pos="5965"/>
        </w:tabs>
        <w:spacing w:before="0" w:after="0" w:line="475" w:lineRule="exact"/>
      </w:pPr>
      <w:r>
        <w:t>обучающимися,</w:t>
      </w:r>
      <w:r>
        <w:tab/>
        <w:t>педагогами с</w:t>
      </w:r>
      <w:r>
        <w:tab/>
        <w:t>организациями-партнёрами благотворительной,</w:t>
      </w:r>
    </w:p>
    <w:p w:rsidR="00140236" w:rsidRDefault="0031541A">
      <w:pPr>
        <w:pStyle w:val="23"/>
        <w:shd w:val="clear" w:color="auto" w:fill="auto"/>
        <w:tabs>
          <w:tab w:val="right" w:pos="4234"/>
          <w:tab w:val="right" w:pos="10169"/>
        </w:tabs>
        <w:spacing w:before="0" w:after="0" w:line="475" w:lineRule="exact"/>
      </w:pPr>
      <w:r>
        <w:t>экологической,</w:t>
      </w:r>
      <w:r>
        <w:tab/>
        <w:t>патриотической, трудовой и другой</w:t>
      </w:r>
      <w:r>
        <w:tab/>
        <w:t>направленности,</w:t>
      </w:r>
    </w:p>
    <w:p w:rsidR="00140236" w:rsidRDefault="0031541A">
      <w:pPr>
        <w:pStyle w:val="23"/>
        <w:shd w:val="clear" w:color="auto" w:fill="auto"/>
        <w:spacing w:before="0" w:after="0" w:line="475" w:lineRule="exact"/>
      </w:pPr>
      <w:r>
        <w:t>ориентированных на воспитание обучающихся, преобразование окружающего социума, позитивное воздействие на социальное окружение.</w:t>
      </w:r>
    </w:p>
    <w:p w:rsidR="00140236" w:rsidRDefault="0031541A">
      <w:pPr>
        <w:pStyle w:val="23"/>
        <w:shd w:val="clear" w:color="auto" w:fill="auto"/>
        <w:tabs>
          <w:tab w:val="left" w:pos="2142"/>
        </w:tabs>
        <w:spacing w:before="0" w:after="0" w:line="475" w:lineRule="exact"/>
        <w:ind w:firstLine="760"/>
      </w:pPr>
      <w:r>
        <w:t>Модуль «Профориентация».</w:t>
      </w:r>
    </w:p>
    <w:p w:rsidR="00140236" w:rsidRDefault="0031541A">
      <w:pPr>
        <w:pStyle w:val="23"/>
        <w:shd w:val="clear" w:color="auto" w:fill="auto"/>
        <w:spacing w:before="0" w:after="0" w:line="475" w:lineRule="exact"/>
        <w:ind w:firstLine="740"/>
        <w:jc w:val="left"/>
      </w:pPr>
      <w:r>
        <w:t>Реализация воспитательного потенциала профориентационной работы образовательной организации может предусматривать (указываются конкретные позиции, имеющиеся в общеобразовательной организации или запланированные):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140236" w:rsidRDefault="0031541A">
      <w:pPr>
        <w:pStyle w:val="23"/>
        <w:shd w:val="clear" w:color="auto" w:fill="auto"/>
        <w:spacing w:before="0" w:after="0" w:line="475" w:lineRule="exact"/>
        <w:ind w:firstLine="740"/>
      </w:pPr>
      <w: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140236" w:rsidRDefault="0031541A">
      <w:pPr>
        <w:pStyle w:val="23"/>
        <w:shd w:val="clear" w:color="auto" w:fill="auto"/>
        <w:spacing w:before="0" w:after="0" w:line="475" w:lineRule="exact"/>
        <w:ind w:firstLine="740"/>
      </w:pPr>
      <w:r>
        <w:lastRenderedPageBreak/>
        <w:t>экскурсии на предприятия, в организации, дающие начальные представления о существующих профессиях и условиях работы;</w:t>
      </w:r>
    </w:p>
    <w:p w:rsidR="00140236" w:rsidRDefault="0031541A">
      <w:pPr>
        <w:pStyle w:val="23"/>
        <w:shd w:val="clear" w:color="auto" w:fill="auto"/>
        <w:spacing w:before="0" w:after="0" w:line="475" w:lineRule="exact"/>
        <w:ind w:firstLine="740"/>
      </w:pPr>
      <w:r>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140236" w:rsidRDefault="0031541A">
      <w:pPr>
        <w:pStyle w:val="23"/>
        <w:shd w:val="clear" w:color="auto" w:fill="auto"/>
        <w:spacing w:before="0" w:after="0" w:line="475" w:lineRule="exact"/>
        <w:ind w:firstLine="740"/>
      </w:pPr>
      <w:r>
        <w:t>организацию на базе детского лагеря при 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140236" w:rsidRDefault="0031541A">
      <w:pPr>
        <w:pStyle w:val="23"/>
        <w:shd w:val="clear" w:color="auto" w:fill="auto"/>
        <w:spacing w:before="0" w:after="0" w:line="475" w:lineRule="exact"/>
        <w:ind w:firstLine="740"/>
      </w:pPr>
      <w:r>
        <w:t>совместное с педагогами изучение обучающимися интернет-ресурсов, посвящённых выбору профессий, прохождение профориентационного онлайн- тестирования, онлайн-курсов по интересующим профессиям и направлениям профессионального образования;</w:t>
      </w:r>
    </w:p>
    <w:p w:rsidR="00140236" w:rsidRDefault="0031541A">
      <w:pPr>
        <w:pStyle w:val="23"/>
        <w:shd w:val="clear" w:color="auto" w:fill="auto"/>
        <w:spacing w:before="0" w:after="0" w:line="475" w:lineRule="exact"/>
        <w:ind w:firstLine="740"/>
        <w:jc w:val="left"/>
      </w:pPr>
      <w:r>
        <w:t>участие в работе всероссийских профориентационных проектов; 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140236" w:rsidRDefault="0031541A">
      <w:pPr>
        <w:pStyle w:val="23"/>
        <w:shd w:val="clear" w:color="auto" w:fill="auto"/>
        <w:spacing w:before="0" w:after="0" w:line="475" w:lineRule="exact"/>
        <w:ind w:firstLine="740"/>
      </w:pPr>
      <w:r>
        <w:t>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140236" w:rsidRDefault="0031541A">
      <w:pPr>
        <w:pStyle w:val="23"/>
        <w:shd w:val="clear" w:color="auto" w:fill="auto"/>
        <w:tabs>
          <w:tab w:val="left" w:pos="1550"/>
        </w:tabs>
        <w:spacing w:before="0" w:after="0" w:line="475" w:lineRule="exact"/>
        <w:ind w:firstLine="760"/>
      </w:pPr>
      <w:r>
        <w:t>Организационный раздел.</w:t>
      </w:r>
    </w:p>
    <w:p w:rsidR="00140236" w:rsidRDefault="0031541A">
      <w:pPr>
        <w:pStyle w:val="23"/>
        <w:shd w:val="clear" w:color="auto" w:fill="auto"/>
        <w:tabs>
          <w:tab w:val="left" w:pos="1761"/>
        </w:tabs>
        <w:spacing w:before="0" w:after="0" w:line="475" w:lineRule="exact"/>
        <w:ind w:firstLine="760"/>
      </w:pPr>
      <w:r>
        <w:t>Кадровое обеспечение.</w:t>
      </w:r>
    </w:p>
    <w:p w:rsidR="00140236" w:rsidRDefault="0031541A">
      <w:pPr>
        <w:pStyle w:val="23"/>
        <w:shd w:val="clear" w:color="auto" w:fill="auto"/>
        <w:spacing w:before="0" w:after="0" w:line="475" w:lineRule="exact"/>
        <w:ind w:firstLine="760"/>
      </w:pPr>
      <w:r>
        <w:t>В данном разделе могут быть представлены решения в образовательной организации, в соответствии с ФГОС общего образования всех уровней,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w:t>
      </w:r>
      <w:r>
        <w:softHyphen/>
        <w:t xml:space="preserve">педагогического сопровождения обучающихся, в том числе с ОВЗ и </w:t>
      </w:r>
      <w:r>
        <w:lastRenderedPageBreak/>
        <w:t>других категорий; по привлечению специалистов других организаций (образовательных, социальных, правоохранительных и других).</w:t>
      </w:r>
    </w:p>
    <w:p w:rsidR="00140236" w:rsidRDefault="0031541A">
      <w:pPr>
        <w:pStyle w:val="23"/>
        <w:shd w:val="clear" w:color="auto" w:fill="auto"/>
        <w:tabs>
          <w:tab w:val="left" w:pos="1761"/>
        </w:tabs>
        <w:spacing w:before="0" w:after="0" w:line="475" w:lineRule="exact"/>
        <w:ind w:firstLine="760"/>
      </w:pPr>
      <w:r>
        <w:t>Нормативно-методическое обеспечение.</w:t>
      </w:r>
    </w:p>
    <w:p w:rsidR="00140236" w:rsidRDefault="0031541A">
      <w:pPr>
        <w:pStyle w:val="23"/>
        <w:shd w:val="clear" w:color="auto" w:fill="auto"/>
        <w:tabs>
          <w:tab w:val="left" w:pos="610"/>
          <w:tab w:val="left" w:pos="4219"/>
        </w:tabs>
        <w:spacing w:before="0" w:after="0" w:line="475" w:lineRule="exact"/>
        <w:ind w:firstLine="760"/>
      </w:pPr>
      <w:r>
        <w:t>В данном разделе могут быть представлены решения на уровне образовательной организации по принятию, внесению изменений в</w:t>
      </w:r>
      <w:r>
        <w:tab/>
        <w:t>должностные инструкции</w:t>
      </w:r>
      <w:r>
        <w:tab/>
        <w:t>педагогических работников по вопросам</w:t>
      </w:r>
    </w:p>
    <w:p w:rsidR="00140236" w:rsidRDefault="0031541A">
      <w:pPr>
        <w:pStyle w:val="23"/>
        <w:shd w:val="clear" w:color="auto" w:fill="auto"/>
        <w:spacing w:before="0" w:after="0" w:line="475" w:lineRule="exact"/>
      </w:pPr>
      <w:r>
        <w:t>воспитательной деятельности, ведению договорных отношений, сетевой форме организации образовательного процесса, сотрудничеству с социальными партнёрами, нормативному, методическому обеспечению воспитательной деятельности.</w:t>
      </w:r>
    </w:p>
    <w:p w:rsidR="00140236" w:rsidRDefault="0031541A">
      <w:pPr>
        <w:pStyle w:val="23"/>
        <w:shd w:val="clear" w:color="auto" w:fill="auto"/>
        <w:spacing w:before="0" w:after="0" w:line="475" w:lineRule="exact"/>
        <w:ind w:firstLine="760"/>
      </w:pPr>
      <w:r>
        <w:t>Представляются ссылки на локальные нормативные акты, в которые вносятся изменения в связи с утверждением рабочей программы воспитания.</w:t>
      </w:r>
    </w:p>
    <w:p w:rsidR="00140236" w:rsidRDefault="0031541A">
      <w:pPr>
        <w:pStyle w:val="23"/>
        <w:shd w:val="clear" w:color="auto" w:fill="auto"/>
        <w:tabs>
          <w:tab w:val="left" w:pos="1740"/>
        </w:tabs>
        <w:spacing w:before="0" w:after="0" w:line="475" w:lineRule="exact"/>
        <w:ind w:firstLine="760"/>
      </w:pPr>
      <w:r>
        <w:t>Требования к условиям работы с обучающимися с особыми образовательными потребностями.</w:t>
      </w:r>
    </w:p>
    <w:p w:rsidR="00140236" w:rsidRDefault="0031541A">
      <w:pPr>
        <w:pStyle w:val="23"/>
        <w:shd w:val="clear" w:color="auto" w:fill="auto"/>
        <w:tabs>
          <w:tab w:val="left" w:pos="1947"/>
        </w:tabs>
        <w:spacing w:before="0" w:after="0" w:line="475" w:lineRule="exact"/>
        <w:ind w:firstLine="760"/>
      </w:pPr>
      <w:r>
        <w:t>Данный раздел наполняется конкретными материалами с учётом наличия обучающихся с особыми образовательными потребностями.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w:t>
      </w:r>
    </w:p>
    <w:p w:rsidR="00140236" w:rsidRDefault="0031541A">
      <w:pPr>
        <w:pStyle w:val="23"/>
        <w:shd w:val="clear" w:color="auto" w:fill="auto"/>
        <w:tabs>
          <w:tab w:val="left" w:pos="1942"/>
        </w:tabs>
        <w:spacing w:before="0" w:after="0" w:line="475" w:lineRule="exact"/>
        <w:ind w:firstLine="760"/>
      </w:pPr>
      <w:r>
        <w:t>В воспитательной работе с категориями обучающихся, имеющих особые образовательные потребности: обучающихся с инвалидностью, с ОВЗ, из социально уязвимых групп (например, воспитанники детских домов, из семей мигрантов, билингвы и другие), одарённых, с отклоняющимся поведением, - создаются особые условия (описываются эти условия).</w:t>
      </w:r>
    </w:p>
    <w:p w:rsidR="00140236" w:rsidRDefault="0031541A">
      <w:pPr>
        <w:pStyle w:val="23"/>
        <w:shd w:val="clear" w:color="auto" w:fill="auto"/>
        <w:tabs>
          <w:tab w:val="left" w:pos="1952"/>
        </w:tabs>
        <w:spacing w:before="0" w:after="0" w:line="475" w:lineRule="exact"/>
        <w:ind w:firstLine="760"/>
      </w:pPr>
      <w:r>
        <w:t>Особыми задачами воспитания обучающихся с особыми образовательными потребностями являются:</w:t>
      </w:r>
    </w:p>
    <w:p w:rsidR="00140236" w:rsidRDefault="0031541A">
      <w:pPr>
        <w:pStyle w:val="23"/>
        <w:shd w:val="clear" w:color="auto" w:fill="auto"/>
        <w:spacing w:before="0" w:after="0" w:line="475" w:lineRule="exact"/>
        <w:ind w:firstLine="760"/>
      </w:pPr>
      <w: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140236" w:rsidRDefault="0031541A">
      <w:pPr>
        <w:pStyle w:val="23"/>
        <w:shd w:val="clear" w:color="auto" w:fill="auto"/>
        <w:spacing w:before="0" w:after="0" w:line="475" w:lineRule="exact"/>
        <w:ind w:firstLine="760"/>
      </w:pPr>
      <w:r>
        <w:t>формирование доброжелательного отношения к обучающимся и их семьям со стороны всех участников образовательных отношений;</w:t>
      </w:r>
    </w:p>
    <w:p w:rsidR="00140236" w:rsidRDefault="0031541A">
      <w:pPr>
        <w:pStyle w:val="23"/>
        <w:shd w:val="clear" w:color="auto" w:fill="auto"/>
        <w:spacing w:before="0" w:after="0" w:line="475" w:lineRule="exact"/>
        <w:ind w:firstLine="760"/>
      </w:pPr>
      <w:r>
        <w:lastRenderedPageBreak/>
        <w:t>построение воспитательной деятельности с учётом индивидуальных особенностей и возможностей каждого обучающегося;</w:t>
      </w:r>
    </w:p>
    <w:p w:rsidR="00140236" w:rsidRDefault="0031541A">
      <w:pPr>
        <w:pStyle w:val="23"/>
        <w:shd w:val="clear" w:color="auto" w:fill="auto"/>
        <w:spacing w:before="0" w:after="0" w:line="475" w:lineRule="exact"/>
        <w:ind w:firstLine="760"/>
      </w:pPr>
      <w:r>
        <w:t>обеспечение психолого-педагогической поддержки семей обучающихся, содействие повышению уровня их педагогической, психологической, медико</w:t>
      </w:r>
      <w:r>
        <w:softHyphen/>
        <w:t>социальной компетентности.</w:t>
      </w:r>
    </w:p>
    <w:p w:rsidR="00140236" w:rsidRDefault="0031541A">
      <w:pPr>
        <w:pStyle w:val="23"/>
        <w:shd w:val="clear" w:color="auto" w:fill="auto"/>
        <w:tabs>
          <w:tab w:val="left" w:pos="1952"/>
        </w:tabs>
        <w:spacing w:before="0" w:after="0" w:line="475" w:lineRule="exact"/>
        <w:ind w:firstLine="760"/>
      </w:pPr>
      <w:r>
        <w:t>При организации воспитания обучающихся с особыми образовательными потребностями необходимо ориентироваться на:</w:t>
      </w:r>
    </w:p>
    <w:p w:rsidR="00140236" w:rsidRDefault="0031541A">
      <w:pPr>
        <w:pStyle w:val="23"/>
        <w:shd w:val="clear" w:color="auto" w:fill="auto"/>
        <w:spacing w:before="0" w:after="0" w:line="475" w:lineRule="exact"/>
        <w:ind w:firstLine="760"/>
      </w:pPr>
      <w:r>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140236" w:rsidRDefault="0031541A">
      <w:pPr>
        <w:pStyle w:val="23"/>
        <w:shd w:val="clear" w:color="auto" w:fill="auto"/>
        <w:spacing w:before="0" w:after="0" w:line="475" w:lineRule="exact"/>
        <w:ind w:firstLine="760"/>
      </w:pPr>
      <w:r>
        <w:t>создание оптимальных условий совместного воспитания и обучения обучающихся с особыми образовательными потребностями и других обучающихся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140236" w:rsidRDefault="0031541A">
      <w:pPr>
        <w:pStyle w:val="23"/>
        <w:shd w:val="clear" w:color="auto" w:fill="auto"/>
        <w:spacing w:before="0" w:after="0" w:line="475" w:lineRule="exact"/>
        <w:ind w:firstLine="760"/>
      </w:pPr>
      <w:r>
        <w:t>личностно-ориентированный подход в организации всех видов деятельности обучающихся с особыми образовательными потребностями.</w:t>
      </w:r>
    </w:p>
    <w:p w:rsidR="00140236" w:rsidRDefault="0031541A">
      <w:pPr>
        <w:pStyle w:val="23"/>
        <w:shd w:val="clear" w:color="auto" w:fill="auto"/>
        <w:tabs>
          <w:tab w:val="left" w:pos="1956"/>
        </w:tabs>
        <w:spacing w:before="0" w:after="0" w:line="475" w:lineRule="exact"/>
        <w:ind w:firstLine="760"/>
      </w:pPr>
      <w:r>
        <w:t>Система поощрения социальной успешности и проявлений активной жизненной позиции обучающихся.</w:t>
      </w:r>
    </w:p>
    <w:p w:rsidR="00140236" w:rsidRDefault="0031541A">
      <w:pPr>
        <w:pStyle w:val="23"/>
        <w:shd w:val="clear" w:color="auto" w:fill="auto"/>
        <w:tabs>
          <w:tab w:val="left" w:pos="1956"/>
        </w:tabs>
        <w:spacing w:before="0" w:after="0" w:line="475" w:lineRule="exact"/>
        <w:ind w:firstLine="760"/>
      </w:pPr>
      <w: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140236" w:rsidRDefault="0031541A">
      <w:pPr>
        <w:pStyle w:val="23"/>
        <w:shd w:val="clear" w:color="auto" w:fill="auto"/>
        <w:tabs>
          <w:tab w:val="left" w:pos="1945"/>
        </w:tabs>
        <w:spacing w:before="0" w:after="0" w:line="475" w:lineRule="exact"/>
        <w:ind w:firstLine="760"/>
      </w:pPr>
      <w:r>
        <w:t>Система проявлений активной жизненной позиции и поощрения социальной успешности обучающихся строится на принципах:</w:t>
      </w:r>
    </w:p>
    <w:p w:rsidR="00140236" w:rsidRDefault="0031541A">
      <w:pPr>
        <w:pStyle w:val="23"/>
        <w:shd w:val="clear" w:color="auto" w:fill="auto"/>
        <w:spacing w:before="0" w:after="0" w:line="475" w:lineRule="exact"/>
        <w:ind w:firstLine="760"/>
      </w:pPr>
      <w: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140236" w:rsidRDefault="0031541A">
      <w:pPr>
        <w:pStyle w:val="23"/>
        <w:shd w:val="clear" w:color="auto" w:fill="auto"/>
        <w:spacing w:before="0" w:after="0" w:line="475" w:lineRule="exact"/>
        <w:ind w:firstLine="760"/>
      </w:pPr>
      <w:r>
        <w:t>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140236" w:rsidRDefault="0031541A">
      <w:pPr>
        <w:pStyle w:val="23"/>
        <w:shd w:val="clear" w:color="auto" w:fill="auto"/>
        <w:spacing w:before="0" w:after="0" w:line="475" w:lineRule="exact"/>
        <w:ind w:firstLine="760"/>
      </w:pPr>
      <w:r>
        <w:lastRenderedPageBreak/>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140236" w:rsidRDefault="0031541A">
      <w:pPr>
        <w:pStyle w:val="23"/>
        <w:shd w:val="clear" w:color="auto" w:fill="auto"/>
        <w:spacing w:before="0" w:after="0" w:line="475" w:lineRule="exact"/>
        <w:ind w:firstLine="760"/>
      </w:pPr>
      <w:r>
        <w:t>регулирования частоты награждений (недопущение избыточности в поощрениях, чрезмерно больших групп поощряемых и другое);</w:t>
      </w:r>
    </w:p>
    <w:p w:rsidR="00140236" w:rsidRDefault="0031541A">
      <w:pPr>
        <w:pStyle w:val="23"/>
        <w:shd w:val="clear" w:color="auto" w:fill="auto"/>
        <w:spacing w:before="0" w:after="0" w:line="475" w:lineRule="exact"/>
        <w:ind w:firstLine="760"/>
      </w:pPr>
      <w: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140236" w:rsidRDefault="0031541A">
      <w:pPr>
        <w:pStyle w:val="23"/>
        <w:shd w:val="clear" w:color="auto" w:fill="auto"/>
        <w:spacing w:before="0" w:after="0" w:line="475" w:lineRule="exact"/>
        <w:ind w:firstLine="760"/>
      </w:pPr>
      <w: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w:t>
      </w:r>
    </w:p>
    <w:p w:rsidR="00140236" w:rsidRDefault="0031541A">
      <w:pPr>
        <w:pStyle w:val="23"/>
        <w:shd w:val="clear" w:color="auto" w:fill="auto"/>
        <w:spacing w:before="0" w:after="0" w:line="475" w:lineRule="exact"/>
        <w:ind w:firstLine="760"/>
      </w:pPr>
      <w:r>
        <w:t>дифференцированности поощрений (наличие уровней и типов наград позволяет продлить стимулирующее действие системы поощрения).</w:t>
      </w:r>
    </w:p>
    <w:p w:rsidR="00140236" w:rsidRDefault="0031541A">
      <w:pPr>
        <w:pStyle w:val="23"/>
        <w:shd w:val="clear" w:color="auto" w:fill="auto"/>
        <w:tabs>
          <w:tab w:val="left" w:pos="1954"/>
        </w:tabs>
        <w:spacing w:before="0" w:after="0" w:line="475" w:lineRule="exact"/>
        <w:ind w:firstLine="760"/>
      </w:pPr>
      <w:r>
        <w:t>Формы поощрения проявлений активной жизненной позиции обучающихся и социальной успешности (формы могут быть изменены, их состав расширен): индивидуальные и групповые портфолио, рейтинги, благотворительная поддержка.</w:t>
      </w:r>
    </w:p>
    <w:p w:rsidR="00140236" w:rsidRDefault="0031541A">
      <w:pPr>
        <w:pStyle w:val="23"/>
        <w:shd w:val="clear" w:color="auto" w:fill="auto"/>
        <w:tabs>
          <w:tab w:val="left" w:pos="1990"/>
        </w:tabs>
        <w:spacing w:before="0" w:after="0" w:line="475" w:lineRule="exact"/>
        <w:ind w:firstLine="780"/>
      </w:pPr>
      <w:r>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фиксирующих достижения обучающегося.</w:t>
      </w:r>
    </w:p>
    <w:p w:rsidR="00140236" w:rsidRDefault="0031541A">
      <w:pPr>
        <w:pStyle w:val="23"/>
        <w:shd w:val="clear" w:color="auto" w:fill="auto"/>
        <w:spacing w:before="0" w:after="0" w:line="475" w:lineRule="exact"/>
        <w:ind w:firstLine="780"/>
      </w:pPr>
      <w:r>
        <w:t>Портфолио может включать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rsidR="00140236" w:rsidRDefault="0031541A">
      <w:pPr>
        <w:pStyle w:val="23"/>
        <w:shd w:val="clear" w:color="auto" w:fill="auto"/>
        <w:tabs>
          <w:tab w:val="left" w:pos="2036"/>
        </w:tabs>
        <w:spacing w:before="0" w:after="0" w:line="475" w:lineRule="exact"/>
        <w:ind w:firstLine="780"/>
      </w:pPr>
      <w:r>
        <w:t>Рейтинги формируются через размещение имен (фамилий)</w:t>
      </w:r>
    </w:p>
    <w:p w:rsidR="00140236" w:rsidRDefault="0031541A">
      <w:pPr>
        <w:pStyle w:val="23"/>
        <w:shd w:val="clear" w:color="auto" w:fill="auto"/>
        <w:tabs>
          <w:tab w:val="left" w:pos="4483"/>
          <w:tab w:val="left" w:pos="7054"/>
        </w:tabs>
        <w:spacing w:before="0" w:after="0" w:line="475" w:lineRule="exact"/>
      </w:pPr>
      <w:r>
        <w:t>обучающихся или названий</w:t>
      </w:r>
      <w:r>
        <w:tab/>
        <w:t>(номеров) групп</w:t>
      </w:r>
      <w:r>
        <w:tab/>
        <w:t>обучающихся, классов</w:t>
      </w:r>
    </w:p>
    <w:p w:rsidR="00140236" w:rsidRDefault="0031541A">
      <w:pPr>
        <w:pStyle w:val="23"/>
        <w:shd w:val="clear" w:color="auto" w:fill="auto"/>
        <w:spacing w:before="0" w:after="0" w:line="475" w:lineRule="exact"/>
      </w:pPr>
      <w:r>
        <w:t>в последовательности, определяемой их успешностью, достижениями.</w:t>
      </w:r>
    </w:p>
    <w:p w:rsidR="00140236" w:rsidRDefault="0031541A">
      <w:pPr>
        <w:pStyle w:val="23"/>
        <w:shd w:val="clear" w:color="auto" w:fill="auto"/>
        <w:tabs>
          <w:tab w:val="left" w:pos="2036"/>
        </w:tabs>
        <w:spacing w:before="0" w:after="0" w:line="475" w:lineRule="exact"/>
        <w:ind w:firstLine="780"/>
      </w:pPr>
      <w:r>
        <w:lastRenderedPageBreak/>
        <w:t>Благотворительная поддержка обучающихся, групп обучающихся</w:t>
      </w:r>
    </w:p>
    <w:p w:rsidR="00140236" w:rsidRDefault="0031541A">
      <w:pPr>
        <w:pStyle w:val="23"/>
        <w:shd w:val="clear" w:color="auto" w:fill="auto"/>
        <w:tabs>
          <w:tab w:val="left" w:pos="7054"/>
        </w:tabs>
        <w:spacing w:before="0" w:after="0" w:line="475" w:lineRule="exact"/>
      </w:pPr>
      <w:r>
        <w:t>(классов) может заключаться в материальной</w:t>
      </w:r>
      <w:r>
        <w:tab/>
        <w:t>поддержке проведения</w:t>
      </w:r>
    </w:p>
    <w:p w:rsidR="00140236" w:rsidRDefault="0031541A">
      <w:pPr>
        <w:pStyle w:val="23"/>
        <w:shd w:val="clear" w:color="auto" w:fill="auto"/>
        <w:spacing w:before="0" w:after="0" w:line="475" w:lineRule="exact"/>
      </w:pPr>
      <w:r>
        <w:t>в образовательной организации воспитательных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140236" w:rsidRDefault="0031541A">
      <w:pPr>
        <w:pStyle w:val="23"/>
        <w:shd w:val="clear" w:color="auto" w:fill="auto"/>
        <w:tabs>
          <w:tab w:val="left" w:pos="3846"/>
          <w:tab w:val="left" w:pos="8590"/>
        </w:tabs>
        <w:spacing w:before="0" w:after="0" w:line="475" w:lineRule="exact"/>
        <w:ind w:firstLine="780"/>
      </w:pPr>
      <w:r>
        <w:t>Благотворительность</w:t>
      </w:r>
      <w:r>
        <w:tab/>
        <w:t>предусматривает публичную</w:t>
      </w:r>
      <w:r>
        <w:tab/>
        <w:t>презентацию</w:t>
      </w:r>
    </w:p>
    <w:p w:rsidR="00140236" w:rsidRDefault="0031541A">
      <w:pPr>
        <w:pStyle w:val="23"/>
        <w:shd w:val="clear" w:color="auto" w:fill="auto"/>
        <w:spacing w:before="0" w:after="0" w:line="475" w:lineRule="exact"/>
      </w:pPr>
      <w:r>
        <w:t>благотворителей и их деятельности.</w:t>
      </w:r>
    </w:p>
    <w:p w:rsidR="00140236" w:rsidRDefault="0031541A">
      <w:pPr>
        <w:pStyle w:val="23"/>
        <w:shd w:val="clear" w:color="auto" w:fill="auto"/>
        <w:tabs>
          <w:tab w:val="left" w:pos="2036"/>
        </w:tabs>
        <w:spacing w:before="0" w:after="0" w:line="475" w:lineRule="exact"/>
        <w:ind w:firstLine="780"/>
      </w:pPr>
      <w:r>
        <w:t>Использование рейтингов, их форма, публичность, привлечение</w:t>
      </w:r>
    </w:p>
    <w:p w:rsidR="00140236" w:rsidRDefault="0031541A">
      <w:pPr>
        <w:pStyle w:val="23"/>
        <w:shd w:val="clear" w:color="auto" w:fill="auto"/>
        <w:tabs>
          <w:tab w:val="left" w:pos="3846"/>
          <w:tab w:val="left" w:pos="6312"/>
        </w:tabs>
        <w:spacing w:before="0" w:after="0" w:line="475" w:lineRule="exact"/>
      </w:pPr>
      <w:r>
        <w:t>благотворителей, в том числе из социальных партнёров, их статус, акции, деятельность должны соответствовать укладу общеобразовательной организации, целям, задачам, традициям воспитания, согласовываться с представителями родительского сообщества</w:t>
      </w:r>
      <w:r>
        <w:tab/>
        <w:t>во избежание</w:t>
      </w:r>
      <w:r>
        <w:tab/>
        <w:t>деструктивного воздействия</w:t>
      </w:r>
    </w:p>
    <w:p w:rsidR="00140236" w:rsidRDefault="0031541A">
      <w:pPr>
        <w:pStyle w:val="23"/>
        <w:shd w:val="clear" w:color="auto" w:fill="auto"/>
        <w:spacing w:before="0" w:after="0" w:line="475" w:lineRule="exact"/>
      </w:pPr>
      <w:r>
        <w:t>на взаимоотношения в образовательной организации.</w:t>
      </w:r>
    </w:p>
    <w:p w:rsidR="00140236" w:rsidRDefault="0031541A">
      <w:pPr>
        <w:pStyle w:val="23"/>
        <w:shd w:val="clear" w:color="auto" w:fill="auto"/>
        <w:tabs>
          <w:tab w:val="left" w:pos="1784"/>
        </w:tabs>
        <w:spacing w:before="0" w:after="0" w:line="475" w:lineRule="exact"/>
        <w:ind w:firstLine="780"/>
      </w:pPr>
      <w: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основного общего образования, установленными ФГОС ООО.</w:t>
      </w:r>
    </w:p>
    <w:p w:rsidR="00140236" w:rsidRDefault="0031541A">
      <w:pPr>
        <w:pStyle w:val="23"/>
        <w:shd w:val="clear" w:color="auto" w:fill="auto"/>
        <w:spacing w:before="0" w:after="0" w:line="475" w:lineRule="exact"/>
        <w:ind w:firstLine="780"/>
      </w:pPr>
      <w:r>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140236" w:rsidRDefault="0031541A">
      <w:pPr>
        <w:pStyle w:val="23"/>
        <w:shd w:val="clear" w:color="auto" w:fill="auto"/>
        <w:tabs>
          <w:tab w:val="left" w:pos="2925"/>
          <w:tab w:val="left" w:pos="4504"/>
          <w:tab w:val="left" w:pos="7120"/>
          <w:tab w:val="left" w:pos="8632"/>
        </w:tabs>
        <w:spacing w:before="0" w:after="0" w:line="475" w:lineRule="exact"/>
        <w:ind w:firstLine="760"/>
      </w:pPr>
      <w:r>
        <w:t>Планирование</w:t>
      </w:r>
      <w:r>
        <w:tab/>
        <w:t>анализа</w:t>
      </w:r>
      <w:r>
        <w:tab/>
        <w:t>воспитательного</w:t>
      </w:r>
      <w:r>
        <w:tab/>
        <w:t>процесса</w:t>
      </w:r>
      <w:r>
        <w:tab/>
        <w:t>включается</w:t>
      </w:r>
    </w:p>
    <w:p w:rsidR="00140236" w:rsidRDefault="0031541A">
      <w:pPr>
        <w:pStyle w:val="23"/>
        <w:shd w:val="clear" w:color="auto" w:fill="auto"/>
        <w:spacing w:before="0" w:after="0" w:line="475" w:lineRule="exact"/>
      </w:pPr>
      <w:r>
        <w:t>в календарный план воспитательной работы.</w:t>
      </w:r>
    </w:p>
    <w:p w:rsidR="00140236" w:rsidRDefault="0031541A">
      <w:pPr>
        <w:pStyle w:val="23"/>
        <w:shd w:val="clear" w:color="auto" w:fill="auto"/>
        <w:tabs>
          <w:tab w:val="left" w:pos="1807"/>
        </w:tabs>
        <w:spacing w:before="0" w:after="0" w:line="475" w:lineRule="exact"/>
        <w:ind w:firstLine="760"/>
      </w:pPr>
      <w:r>
        <w:t>Основные принципы самоанализа воспитательной работы:</w:t>
      </w:r>
    </w:p>
    <w:p w:rsidR="00140236" w:rsidRDefault="0031541A">
      <w:pPr>
        <w:pStyle w:val="23"/>
        <w:shd w:val="clear" w:color="auto" w:fill="auto"/>
        <w:spacing w:before="0" w:after="0" w:line="475" w:lineRule="exact"/>
        <w:ind w:firstLine="760"/>
      </w:pPr>
      <w:r>
        <w:t>взаимное уважение всех участников образовательных отношений;</w:t>
      </w:r>
    </w:p>
    <w:p w:rsidR="00140236" w:rsidRDefault="0031541A">
      <w:pPr>
        <w:pStyle w:val="23"/>
        <w:shd w:val="clear" w:color="auto" w:fill="auto"/>
        <w:spacing w:before="0" w:after="0" w:line="475" w:lineRule="exact"/>
        <w:ind w:firstLine="760"/>
      </w:pPr>
      <w:r>
        <w:t>приоритет анализа сущностных сторон воспитания ориентирует на изучение</w:t>
      </w:r>
    </w:p>
    <w:p w:rsidR="00140236" w:rsidRDefault="0031541A">
      <w:pPr>
        <w:pStyle w:val="23"/>
        <w:shd w:val="clear" w:color="auto" w:fill="auto"/>
        <w:spacing w:before="0" w:after="0" w:line="475" w:lineRule="exact"/>
      </w:pPr>
      <w:r>
        <w:t xml:space="preserve">прежде всего не количественных, а качественных показателей, таких как сохранение уклада образовательной организации, содержание и разнообразие </w:t>
      </w:r>
      <w:r>
        <w:lastRenderedPageBreak/>
        <w:t>деятельности, стиль общения, отношений между педагогическими работниками, обучающимися и родителями;</w:t>
      </w:r>
    </w:p>
    <w:p w:rsidR="00140236" w:rsidRDefault="0031541A">
      <w:pPr>
        <w:pStyle w:val="23"/>
        <w:shd w:val="clear" w:color="auto" w:fill="auto"/>
        <w:tabs>
          <w:tab w:val="left" w:pos="2925"/>
          <w:tab w:val="left" w:pos="4504"/>
          <w:tab w:val="left" w:pos="7120"/>
          <w:tab w:val="left" w:pos="8632"/>
        </w:tabs>
        <w:spacing w:before="0" w:after="0" w:line="475" w:lineRule="exact"/>
        <w:ind w:firstLine="760"/>
      </w:pPr>
      <w:r>
        <w:t>развивающий</w:t>
      </w:r>
      <w:r>
        <w:tab/>
        <w:t>характер</w:t>
      </w:r>
      <w:r>
        <w:tab/>
        <w:t>осуществляемого</w:t>
      </w:r>
      <w:r>
        <w:tab/>
        <w:t>анализа</w:t>
      </w:r>
      <w:r>
        <w:tab/>
        <w:t>ориентирует</w:t>
      </w:r>
    </w:p>
    <w:p w:rsidR="00140236" w:rsidRDefault="0031541A">
      <w:pPr>
        <w:pStyle w:val="23"/>
        <w:shd w:val="clear" w:color="auto" w:fill="auto"/>
        <w:spacing w:before="0" w:after="0" w:line="475" w:lineRule="exact"/>
      </w:pPr>
      <w:r>
        <w:t>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подбора видов, форм и содержания совместной деятельности с обучающимися, коллегами, социальными партнёрами);</w:t>
      </w:r>
    </w:p>
    <w:p w:rsidR="00140236" w:rsidRDefault="0031541A">
      <w:pPr>
        <w:pStyle w:val="23"/>
        <w:shd w:val="clear" w:color="auto" w:fill="auto"/>
        <w:spacing w:before="0" w:after="0" w:line="475" w:lineRule="exact"/>
        <w:ind w:firstLine="760"/>
      </w:pPr>
      <w: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140236" w:rsidRDefault="0031541A">
      <w:pPr>
        <w:pStyle w:val="23"/>
        <w:shd w:val="clear" w:color="auto" w:fill="auto"/>
        <w:tabs>
          <w:tab w:val="left" w:pos="1807"/>
        </w:tabs>
        <w:spacing w:before="0" w:after="0" w:line="475" w:lineRule="exact"/>
        <w:ind w:firstLine="760"/>
      </w:pPr>
      <w:r>
        <w:t>Основные направления анализа воспитательного процесса</w:t>
      </w:r>
    </w:p>
    <w:p w:rsidR="00140236" w:rsidRDefault="0031541A">
      <w:pPr>
        <w:pStyle w:val="23"/>
        <w:shd w:val="clear" w:color="auto" w:fill="auto"/>
        <w:tabs>
          <w:tab w:val="left" w:pos="2328"/>
          <w:tab w:val="left" w:pos="4046"/>
        </w:tabs>
        <w:spacing w:before="0" w:after="0" w:line="475" w:lineRule="exact"/>
      </w:pPr>
      <w:r>
        <w:t>(предложенные</w:t>
      </w:r>
      <w:r>
        <w:tab/>
        <w:t>направления</w:t>
      </w:r>
      <w:r>
        <w:tab/>
        <w:t>можно уточнять, корректировать, исходя</w:t>
      </w:r>
    </w:p>
    <w:p w:rsidR="00140236" w:rsidRDefault="0031541A">
      <w:pPr>
        <w:pStyle w:val="23"/>
        <w:shd w:val="clear" w:color="auto" w:fill="auto"/>
        <w:spacing w:before="0" w:after="0" w:line="475" w:lineRule="exact"/>
      </w:pPr>
      <w:r>
        <w:t>из особенностей уклада, традиций, ресурсов образовательной организации, контингента обучающихся и другого).</w:t>
      </w:r>
    </w:p>
    <w:p w:rsidR="00140236" w:rsidRDefault="0031541A">
      <w:pPr>
        <w:pStyle w:val="23"/>
        <w:shd w:val="clear" w:color="auto" w:fill="auto"/>
        <w:tabs>
          <w:tab w:val="left" w:pos="1988"/>
        </w:tabs>
        <w:spacing w:before="0" w:after="0" w:line="475" w:lineRule="exact"/>
        <w:ind w:firstLine="760"/>
      </w:pPr>
      <w:r>
        <w:t>Результаты воспитания, социализации и саморазвития обучающихся.</w:t>
      </w:r>
    </w:p>
    <w:p w:rsidR="00140236" w:rsidRDefault="0031541A">
      <w:pPr>
        <w:pStyle w:val="23"/>
        <w:shd w:val="clear" w:color="auto" w:fill="auto"/>
        <w:spacing w:before="0" w:after="0" w:line="475" w:lineRule="exact"/>
        <w:ind w:firstLine="760"/>
      </w:pPr>
      <w:r>
        <w:t>Критерием, на основе которого осуществляется данный анализ, является динамика личностного развития обучающихся в каждом классе.</w:t>
      </w:r>
    </w:p>
    <w:p w:rsidR="00140236" w:rsidRDefault="0031541A">
      <w:pPr>
        <w:pStyle w:val="23"/>
        <w:shd w:val="clear" w:color="auto" w:fill="auto"/>
        <w:spacing w:before="0" w:after="0" w:line="475" w:lineRule="exact"/>
        <w:ind w:firstLine="760"/>
      </w:pPr>
      <w: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w:t>
      </w:r>
    </w:p>
    <w:p w:rsidR="00140236" w:rsidRDefault="0031541A">
      <w:pPr>
        <w:pStyle w:val="23"/>
        <w:shd w:val="clear" w:color="auto" w:fill="auto"/>
        <w:tabs>
          <w:tab w:val="left" w:pos="2153"/>
        </w:tabs>
        <w:spacing w:before="0" w:after="0" w:line="475" w:lineRule="exact"/>
        <w:ind w:firstLine="760"/>
      </w:pPr>
      <w:r>
        <w:t>Основным способом получения информации о результатах воспитания, социализации и саморазвития обучающихся является педагогическое наблюдение.</w:t>
      </w:r>
    </w:p>
    <w:p w:rsidR="00140236" w:rsidRDefault="0031541A">
      <w:pPr>
        <w:pStyle w:val="23"/>
        <w:shd w:val="clear" w:color="auto" w:fill="auto"/>
        <w:tabs>
          <w:tab w:val="left" w:pos="2153"/>
        </w:tabs>
        <w:spacing w:before="0" w:after="0" w:line="475" w:lineRule="exact"/>
        <w:ind w:firstLine="760"/>
      </w:pPr>
      <w:r>
        <w:t>Внимание педагогических работников сосредоточивается на решение вопросов:</w:t>
      </w:r>
    </w:p>
    <w:p w:rsidR="00140236" w:rsidRDefault="0031541A">
      <w:pPr>
        <w:pStyle w:val="23"/>
        <w:shd w:val="clear" w:color="auto" w:fill="auto"/>
        <w:spacing w:before="0" w:after="0" w:line="475" w:lineRule="exact"/>
        <w:ind w:firstLine="760"/>
      </w:pPr>
      <w:r>
        <w:t xml:space="preserve">проблемы, затруднения в личностном развитии обучающихся удалось </w:t>
      </w:r>
      <w:r>
        <w:lastRenderedPageBreak/>
        <w:t>решить за прошедший учебный год;</w:t>
      </w:r>
    </w:p>
    <w:p w:rsidR="00140236" w:rsidRDefault="0031541A">
      <w:pPr>
        <w:pStyle w:val="23"/>
        <w:shd w:val="clear" w:color="auto" w:fill="auto"/>
        <w:spacing w:before="0" w:after="0" w:line="475" w:lineRule="exact"/>
        <w:ind w:firstLine="760"/>
      </w:pPr>
      <w:r>
        <w:t>проблемы, затруднения решить не удалось и почему;</w:t>
      </w:r>
    </w:p>
    <w:p w:rsidR="00140236" w:rsidRDefault="0031541A">
      <w:pPr>
        <w:pStyle w:val="23"/>
        <w:shd w:val="clear" w:color="auto" w:fill="auto"/>
        <w:spacing w:before="0" w:after="0" w:line="475" w:lineRule="exact"/>
        <w:ind w:firstLine="760"/>
      </w:pPr>
      <w:r>
        <w:t>новые проблемы, трудности, над которыми предстоит работать педагогическому коллективу.</w:t>
      </w:r>
    </w:p>
    <w:p w:rsidR="00140236" w:rsidRDefault="0031541A">
      <w:pPr>
        <w:pStyle w:val="23"/>
        <w:shd w:val="clear" w:color="auto" w:fill="auto"/>
        <w:tabs>
          <w:tab w:val="left" w:pos="1967"/>
        </w:tabs>
        <w:spacing w:before="0" w:after="0" w:line="475" w:lineRule="exact"/>
        <w:ind w:firstLine="760"/>
      </w:pPr>
      <w:r>
        <w:t>Состояние совместной деятельности обучающихся и взрослых.</w:t>
      </w:r>
    </w:p>
    <w:p w:rsidR="00140236" w:rsidRDefault="0031541A">
      <w:pPr>
        <w:pStyle w:val="23"/>
        <w:shd w:val="clear" w:color="auto" w:fill="auto"/>
        <w:tabs>
          <w:tab w:val="left" w:pos="2162"/>
        </w:tabs>
        <w:spacing w:before="0" w:after="0" w:line="475" w:lineRule="exact"/>
        <w:ind w:firstLine="760"/>
      </w:pPr>
      <w: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140236" w:rsidRDefault="0031541A">
      <w:pPr>
        <w:pStyle w:val="23"/>
        <w:shd w:val="clear" w:color="auto" w:fill="auto"/>
        <w:tabs>
          <w:tab w:val="left" w:pos="2162"/>
        </w:tabs>
        <w:spacing w:before="0" w:after="0" w:line="475" w:lineRule="exact"/>
        <w:ind w:firstLine="760"/>
      </w:pPr>
      <w: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w:t>
      </w:r>
    </w:p>
    <w:p w:rsidR="00140236" w:rsidRDefault="0031541A">
      <w:pPr>
        <w:pStyle w:val="23"/>
        <w:shd w:val="clear" w:color="auto" w:fill="auto"/>
        <w:tabs>
          <w:tab w:val="left" w:pos="2158"/>
        </w:tabs>
        <w:spacing w:before="0" w:after="0" w:line="475" w:lineRule="exact"/>
        <w:ind w:firstLine="760"/>
      </w:pPr>
      <w: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140236" w:rsidRDefault="0031541A">
      <w:pPr>
        <w:pStyle w:val="23"/>
        <w:shd w:val="clear" w:color="auto" w:fill="auto"/>
        <w:tabs>
          <w:tab w:val="left" w:pos="2158"/>
        </w:tabs>
        <w:spacing w:before="0" w:after="0" w:line="475" w:lineRule="exact"/>
        <w:ind w:firstLine="760"/>
      </w:pPr>
      <w:r>
        <w:t>Результаты обсуждаются на заседании методических объединений классных руководителей или педагогическом совете.</w:t>
      </w:r>
    </w:p>
    <w:p w:rsidR="00140236" w:rsidRDefault="0031541A">
      <w:pPr>
        <w:pStyle w:val="23"/>
        <w:shd w:val="clear" w:color="auto" w:fill="auto"/>
        <w:tabs>
          <w:tab w:val="left" w:pos="2156"/>
        </w:tabs>
        <w:spacing w:before="0" w:after="0" w:line="475" w:lineRule="exact"/>
        <w:ind w:firstLine="780"/>
      </w:pPr>
      <w:r>
        <w:t>Внимание сосредотачивается на вопросах, связанных с качеством проделанной работы:</w:t>
      </w:r>
    </w:p>
    <w:p w:rsidR="00140236" w:rsidRDefault="0031541A">
      <w:pPr>
        <w:pStyle w:val="23"/>
        <w:shd w:val="clear" w:color="auto" w:fill="auto"/>
        <w:spacing w:before="0" w:after="0" w:line="475" w:lineRule="exact"/>
        <w:ind w:left="780" w:right="1800"/>
        <w:jc w:val="left"/>
      </w:pPr>
      <w:r>
        <w:t>реализации воспитательного потенциала урочной деятельности; организуемой внеурочной деятельности обучающихся; деятельности классных руководителей и их классов; проводимых общешкольных основных дел, мероприятий; внешкольных мероприятий;</w:t>
      </w:r>
    </w:p>
    <w:p w:rsidR="00140236" w:rsidRDefault="0031541A">
      <w:pPr>
        <w:pStyle w:val="23"/>
        <w:shd w:val="clear" w:color="auto" w:fill="auto"/>
        <w:spacing w:before="0" w:after="0" w:line="475" w:lineRule="exact"/>
        <w:ind w:left="780" w:right="1800"/>
        <w:jc w:val="left"/>
      </w:pPr>
      <w:r>
        <w:t xml:space="preserve">создания и поддержки предметно-пространственной среды; взаимодействия с родительским сообществом; деятельности ученического самоуправления; деятельности по профилактике и безопасности; реализации потенциала социального партнёрства; деятельности по профориентации </w:t>
      </w:r>
      <w:r>
        <w:lastRenderedPageBreak/>
        <w:t>обучающихся; и другие по дополнительным модулям.</w:t>
      </w:r>
    </w:p>
    <w:p w:rsidR="00140236" w:rsidRDefault="0031541A">
      <w:pPr>
        <w:pStyle w:val="23"/>
        <w:shd w:val="clear" w:color="auto" w:fill="auto"/>
        <w:tabs>
          <w:tab w:val="left" w:pos="2156"/>
        </w:tabs>
        <w:spacing w:before="0" w:after="0" w:line="475" w:lineRule="exact"/>
        <w:ind w:firstLine="780"/>
      </w:pPr>
      <w:r>
        <w:t>Итогом самоанализа является перечень выявленных проблем, над решением которых предстоит работать педагогическому коллективу.</w:t>
      </w:r>
    </w:p>
    <w:p w:rsidR="00140236" w:rsidRDefault="0031541A">
      <w:pPr>
        <w:pStyle w:val="23"/>
        <w:shd w:val="clear" w:color="auto" w:fill="auto"/>
        <w:tabs>
          <w:tab w:val="left" w:pos="2166"/>
        </w:tabs>
        <w:spacing w:before="0" w:after="1072" w:line="475" w:lineRule="exact"/>
        <w:ind w:firstLine="780"/>
      </w:pPr>
      <w: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140236" w:rsidRDefault="0031541A">
      <w:pPr>
        <w:pStyle w:val="51"/>
        <w:keepNext/>
        <w:keepLines/>
        <w:shd w:val="clear" w:color="auto" w:fill="auto"/>
        <w:tabs>
          <w:tab w:val="left" w:pos="3780"/>
        </w:tabs>
        <w:spacing w:before="0" w:after="494" w:line="260" w:lineRule="exact"/>
        <w:ind w:left="3280" w:firstLine="0"/>
        <w:jc w:val="both"/>
      </w:pPr>
      <w:bookmarkStart w:id="21" w:name="bookmark14"/>
      <w:r>
        <w:t>Организационный раздел</w:t>
      </w:r>
      <w:bookmarkEnd w:id="21"/>
    </w:p>
    <w:p w:rsidR="00140236" w:rsidRDefault="0031541A">
      <w:pPr>
        <w:pStyle w:val="23"/>
        <w:shd w:val="clear" w:color="auto" w:fill="auto"/>
        <w:spacing w:before="0" w:after="0" w:line="475" w:lineRule="exact"/>
        <w:ind w:firstLine="780"/>
      </w:pPr>
      <w:r>
        <w:t>167. Федеральный учебный план основного общего образования.</w:t>
      </w:r>
    </w:p>
    <w:p w:rsidR="00211E9C" w:rsidRPr="006E1004" w:rsidRDefault="00211E9C" w:rsidP="00211E9C">
      <w:pPr>
        <w:spacing w:line="276" w:lineRule="auto"/>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план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w:t>
      </w:r>
      <w:r w:rsidRPr="00BA255F">
        <w:rPr>
          <w:rStyle w:val="markedcontent"/>
          <w:rFonts w:asciiTheme="majorBidi" w:hAnsiTheme="majorBidi" w:cstheme="majorBidi"/>
          <w:sz w:val="28"/>
          <w:szCs w:val="28"/>
        </w:rPr>
        <w:t xml:space="preserve"> Муниципальное казенное общеобразовательное учреждение «Раздольевская основная школа» Быковского муниципального района Волгоградской области</w:t>
      </w:r>
      <w:r w:rsidRPr="00BA255F">
        <w:rPr>
          <w:rFonts w:asciiTheme="majorBidi" w:hAnsiTheme="majorBidi" w:cstheme="majorBidi"/>
          <w:sz w:val="28"/>
          <w:szCs w:val="28"/>
        </w:rPr>
        <w:t xml:space="preserve"> </w:t>
      </w:r>
      <w:r w:rsidRPr="006E1004">
        <w:rPr>
          <w:rStyle w:val="markedcontent"/>
          <w:rFonts w:asciiTheme="majorBidi" w:hAnsiTheme="majorBidi" w:cstheme="majorBidi"/>
          <w:sz w:val="28"/>
          <w:szCs w:val="28"/>
        </w:rPr>
        <w:t xml:space="preserve">(далее - учебный план) для </w:t>
      </w:r>
      <w:r>
        <w:rPr>
          <w:rStyle w:val="markedcontent"/>
          <w:rFonts w:asciiTheme="majorBidi" w:hAnsiTheme="majorBidi" w:cstheme="majorBidi"/>
          <w:sz w:val="28"/>
          <w:szCs w:val="28"/>
        </w:rPr>
        <w:t>5-9</w:t>
      </w:r>
      <w:r w:rsidRPr="006E1004">
        <w:rPr>
          <w:rStyle w:val="markedcontent"/>
          <w:rFonts w:asciiTheme="majorBidi" w:hAnsiTheme="majorBidi" w:cstheme="majorBidi"/>
          <w:sz w:val="28"/>
          <w:szCs w:val="28"/>
        </w:rPr>
        <w:t xml:space="preserve"> классов, реализующих основную образовательную программу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соответствующую</w:t>
      </w:r>
      <w:r>
        <w:rPr>
          <w:rStyle w:val="markedcontent"/>
          <w:rFonts w:asciiTheme="majorBidi" w:hAnsiTheme="majorBidi" w:cstheme="majorBidi"/>
          <w:sz w:val="28"/>
          <w:szCs w:val="28"/>
        </w:rPr>
        <w:t xml:space="preserve"> ФГОС О</w:t>
      </w:r>
      <w:r w:rsidRPr="006E1004">
        <w:rPr>
          <w:rStyle w:val="markedcontent"/>
          <w:rFonts w:asciiTheme="majorBidi" w:hAnsiTheme="majorBidi" w:cstheme="majorBidi"/>
          <w:sz w:val="28"/>
          <w:szCs w:val="28"/>
        </w:rPr>
        <w:t>ОО (приказ Министерства просвещения Российской Федерации от 31.05.2021 № 28</w:t>
      </w:r>
      <w:r>
        <w:rPr>
          <w:rStyle w:val="markedcontent"/>
          <w:rFonts w:asciiTheme="majorBidi" w:hAnsiTheme="majorBidi" w:cstheme="majorBidi"/>
          <w:sz w:val="28"/>
          <w:szCs w:val="28"/>
        </w:rPr>
        <w:t>7</w:t>
      </w:r>
      <w:r w:rsidRPr="006E1004">
        <w:rPr>
          <w:rStyle w:val="markedcontent"/>
          <w:rFonts w:asciiTheme="majorBidi" w:hAnsiTheme="majorBidi" w:cstheme="majorBidi"/>
          <w:sz w:val="28"/>
          <w:szCs w:val="28"/>
        </w:rPr>
        <w:t xml:space="preserve"> «Об утверждении федерального государственного образовательного стандарта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план является частью образовательной программы </w:t>
      </w:r>
      <w:r w:rsidRPr="00BA255F">
        <w:rPr>
          <w:rStyle w:val="markedcontent"/>
          <w:rFonts w:asciiTheme="majorBidi" w:hAnsiTheme="majorBidi" w:cstheme="majorBidi"/>
          <w:sz w:val="28"/>
          <w:szCs w:val="28"/>
        </w:rPr>
        <w:t>Муниципальное казенное общеобразовательное учреждение «Раздольевская основная школа» Быковского муниципального района Волгоградской области</w:t>
      </w:r>
      <w:r w:rsidRPr="006E1004">
        <w:rPr>
          <w:rStyle w:val="markedcontent"/>
          <w:rFonts w:asciiTheme="majorBidi" w:hAnsiTheme="majorBidi" w:cstheme="majorBidi"/>
          <w:sz w:val="28"/>
          <w:szCs w:val="28"/>
        </w:rPr>
        <w:t xml:space="preserve">, разработанной в соответствии с ФГОС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с учетом </w:t>
      </w:r>
      <w:r>
        <w:rPr>
          <w:rStyle w:val="markedcontent"/>
          <w:rFonts w:asciiTheme="majorBidi" w:hAnsiTheme="majorBidi" w:cstheme="majorBidi"/>
          <w:sz w:val="28"/>
          <w:szCs w:val="28"/>
        </w:rPr>
        <w:t xml:space="preserve">Федеральной </w:t>
      </w:r>
      <w:r w:rsidRPr="006E1004">
        <w:rPr>
          <w:rStyle w:val="markedcontent"/>
          <w:rFonts w:asciiTheme="majorBidi" w:hAnsiTheme="majorBidi" w:cstheme="majorBidi"/>
          <w:sz w:val="28"/>
          <w:szCs w:val="28"/>
        </w:rPr>
        <w:t>образовательн</w:t>
      </w:r>
      <w:r>
        <w:rPr>
          <w:rStyle w:val="markedcontent"/>
          <w:rFonts w:asciiTheme="majorBidi" w:hAnsiTheme="majorBidi" w:cstheme="majorBidi"/>
          <w:sz w:val="28"/>
          <w:szCs w:val="28"/>
        </w:rPr>
        <w:t>ой</w:t>
      </w:r>
      <w:r w:rsidRPr="006E1004">
        <w:rPr>
          <w:rStyle w:val="markedcontent"/>
          <w:rFonts w:asciiTheme="majorBidi" w:hAnsiTheme="majorBidi" w:cstheme="majorBidi"/>
          <w:sz w:val="28"/>
          <w:szCs w:val="28"/>
        </w:rPr>
        <w:t xml:space="preserve"> программ</w:t>
      </w:r>
      <w:r>
        <w:rPr>
          <w:rStyle w:val="markedcontent"/>
          <w:rFonts w:asciiTheme="majorBidi" w:hAnsiTheme="majorBidi" w:cstheme="majorBidi"/>
          <w:sz w:val="28"/>
          <w:szCs w:val="28"/>
        </w:rPr>
        <w:t>ой</w:t>
      </w:r>
      <w:r w:rsidRPr="006E1004">
        <w:rPr>
          <w:rStyle w:val="markedcontent"/>
          <w:rFonts w:asciiTheme="majorBidi" w:hAnsiTheme="majorBidi" w:cstheme="majorBidi"/>
          <w:sz w:val="28"/>
          <w:szCs w:val="28"/>
        </w:rPr>
        <w:t xml:space="preserve">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211E9C" w:rsidRPr="006E1004" w:rsidRDefault="00211E9C" w:rsidP="00211E9C">
      <w:pPr>
        <w:spacing w:line="276" w:lineRule="auto"/>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год в </w:t>
      </w:r>
      <w:r w:rsidRPr="00BA255F">
        <w:rPr>
          <w:rStyle w:val="markedcontent"/>
          <w:rFonts w:asciiTheme="majorBidi" w:hAnsiTheme="majorBidi" w:cstheme="majorBidi"/>
          <w:sz w:val="28"/>
          <w:szCs w:val="28"/>
        </w:rPr>
        <w:t>Муниципальное казенное общеобразовательное учреждение «Раздольевская основная школа» Быковского муниципального района Волгоградской области</w:t>
      </w:r>
      <w:r w:rsidRPr="006E1004">
        <w:rPr>
          <w:rFonts w:asciiTheme="majorBidi" w:hAnsiTheme="majorBidi" w:cstheme="majorBidi"/>
          <w:sz w:val="28"/>
          <w:szCs w:val="28"/>
        </w:rPr>
        <w:t xml:space="preserve"> </w:t>
      </w:r>
      <w:r w:rsidRPr="006E1004">
        <w:rPr>
          <w:rStyle w:val="markedcontent"/>
          <w:rFonts w:asciiTheme="majorBidi" w:hAnsiTheme="majorBidi" w:cstheme="majorBidi"/>
          <w:sz w:val="28"/>
          <w:szCs w:val="28"/>
        </w:rPr>
        <w:t>начинается</w:t>
      </w:r>
      <w:r w:rsidRPr="00BA255F">
        <w:rPr>
          <w:rStyle w:val="markedcontent"/>
          <w:rFonts w:asciiTheme="majorBidi" w:hAnsiTheme="majorBidi" w:cstheme="majorBidi"/>
          <w:sz w:val="28"/>
          <w:szCs w:val="28"/>
        </w:rPr>
        <w:t xml:space="preserve"> </w:t>
      </w:r>
      <w:r w:rsidRPr="00BA255F">
        <w:rPr>
          <w:rFonts w:asciiTheme="majorBidi" w:hAnsiTheme="majorBidi" w:cstheme="majorBidi"/>
          <w:sz w:val="28"/>
          <w:szCs w:val="28"/>
        </w:rPr>
        <w:t>01.09.2025</w:t>
      </w:r>
      <w:r w:rsidRPr="006E1004">
        <w:rPr>
          <w:rFonts w:asciiTheme="majorBidi" w:hAnsiTheme="majorBidi" w:cstheme="majorBidi"/>
          <w:sz w:val="28"/>
          <w:szCs w:val="28"/>
        </w:rPr>
        <w:t xml:space="preserve"> </w:t>
      </w:r>
      <w:r w:rsidRPr="006E1004">
        <w:rPr>
          <w:rStyle w:val="markedcontent"/>
          <w:rFonts w:asciiTheme="majorBidi" w:hAnsiTheme="majorBidi" w:cstheme="majorBidi"/>
          <w:sz w:val="28"/>
          <w:szCs w:val="28"/>
        </w:rPr>
        <w:t xml:space="preserve">и заканчивается </w:t>
      </w:r>
      <w:r w:rsidRPr="00BA255F">
        <w:rPr>
          <w:rFonts w:asciiTheme="majorBidi" w:hAnsiTheme="majorBidi" w:cstheme="majorBidi"/>
          <w:sz w:val="28"/>
          <w:szCs w:val="28"/>
        </w:rPr>
        <w:t>26.08.2025</w:t>
      </w:r>
      <w:r w:rsidRPr="006E1004">
        <w:rPr>
          <w:rFonts w:asciiTheme="majorBidi" w:hAnsiTheme="majorBidi" w:cstheme="majorBidi"/>
          <w:sz w:val="28"/>
          <w:szCs w:val="28"/>
        </w:rPr>
        <w:t xml:space="preserve">. </w:t>
      </w:r>
    </w:p>
    <w:p w:rsidR="00211E9C" w:rsidRPr="006E1004" w:rsidRDefault="00211E9C" w:rsidP="00211E9C">
      <w:pPr>
        <w:spacing w:line="276" w:lineRule="auto"/>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w:t>
      </w:r>
      <w:r>
        <w:rPr>
          <w:rStyle w:val="markedcontent"/>
          <w:rFonts w:asciiTheme="majorBidi" w:hAnsiTheme="majorBidi" w:cstheme="majorBidi"/>
          <w:sz w:val="28"/>
          <w:szCs w:val="28"/>
        </w:rPr>
        <w:t>должительность учебного года в 5-9 классах составляет 34 учебные</w:t>
      </w:r>
      <w:r w:rsidRPr="006E1004">
        <w:rPr>
          <w:rStyle w:val="markedcontent"/>
          <w:rFonts w:asciiTheme="majorBidi" w:hAnsiTheme="majorBidi" w:cstheme="majorBidi"/>
          <w:sz w:val="28"/>
          <w:szCs w:val="28"/>
        </w:rPr>
        <w:t xml:space="preserve"> недели. </w:t>
      </w:r>
    </w:p>
    <w:p w:rsidR="00211E9C"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Учебные занятия для учащихся </w:t>
      </w:r>
      <w:r>
        <w:rPr>
          <w:rStyle w:val="markedcontent"/>
          <w:rFonts w:asciiTheme="majorBidi" w:hAnsiTheme="majorBidi" w:cstheme="majorBidi"/>
          <w:sz w:val="28"/>
          <w:szCs w:val="28"/>
        </w:rPr>
        <w:t>5-9</w:t>
      </w:r>
      <w:r w:rsidRPr="006E1004">
        <w:rPr>
          <w:rStyle w:val="markedcontent"/>
          <w:rFonts w:asciiTheme="majorBidi" w:hAnsiTheme="majorBidi" w:cstheme="majorBidi"/>
          <w:sz w:val="28"/>
          <w:szCs w:val="28"/>
        </w:rPr>
        <w:t xml:space="preserve"> классов проводятся по</w:t>
      </w:r>
      <w:r w:rsidRPr="00BA255F">
        <w:rPr>
          <w:rStyle w:val="markedcontent"/>
          <w:rFonts w:asciiTheme="majorBidi" w:hAnsiTheme="majorBidi" w:cstheme="majorBidi"/>
          <w:sz w:val="28"/>
          <w:szCs w:val="28"/>
        </w:rPr>
        <w:t xml:space="preserve"> </w:t>
      </w:r>
      <w:r w:rsidRPr="006E1004">
        <w:rPr>
          <w:rStyle w:val="markedcontent"/>
          <w:rFonts w:asciiTheme="majorBidi" w:hAnsiTheme="majorBidi" w:cstheme="majorBidi"/>
          <w:sz w:val="28"/>
          <w:szCs w:val="28"/>
        </w:rPr>
        <w:t>5-</w:t>
      </w:r>
      <w:r>
        <w:rPr>
          <w:rStyle w:val="markedcontent"/>
          <w:rFonts w:asciiTheme="majorBidi" w:hAnsiTheme="majorBidi" w:cstheme="majorBidi"/>
          <w:sz w:val="28"/>
          <w:szCs w:val="28"/>
        </w:rPr>
        <w:t>ти</w:t>
      </w:r>
      <w:r w:rsidRPr="006E1004">
        <w:rPr>
          <w:rStyle w:val="markedcontent"/>
          <w:rFonts w:asciiTheme="majorBidi" w:hAnsiTheme="majorBidi" w:cstheme="majorBidi"/>
          <w:sz w:val="28"/>
          <w:szCs w:val="28"/>
        </w:rPr>
        <w:t xml:space="preserve"> дневной учебной неделе.</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Максимальный объем аудиторной нагрузки обучающихся в неделю </w:t>
      </w:r>
      <w:r w:rsidRPr="006E1004">
        <w:rPr>
          <w:rStyle w:val="markedcontent"/>
          <w:rFonts w:asciiTheme="majorBidi" w:hAnsiTheme="majorBidi" w:cstheme="majorBidi"/>
          <w:sz w:val="28"/>
          <w:szCs w:val="28"/>
        </w:rPr>
        <w:lastRenderedPageBreak/>
        <w:t xml:space="preserve">составляет </w:t>
      </w:r>
      <w:r>
        <w:rPr>
          <w:rStyle w:val="markedcontent"/>
          <w:rFonts w:asciiTheme="majorBidi" w:hAnsiTheme="majorBidi" w:cstheme="majorBidi"/>
          <w:sz w:val="28"/>
          <w:szCs w:val="28"/>
        </w:rPr>
        <w:t xml:space="preserve"> </w:t>
      </w:r>
      <w:r w:rsidRPr="005F6A49">
        <w:rPr>
          <w:rStyle w:val="markedcontent"/>
          <w:rFonts w:asciiTheme="majorBidi" w:hAnsiTheme="majorBidi" w:cstheme="majorBidi"/>
          <w:sz w:val="28"/>
          <w:szCs w:val="28"/>
        </w:rPr>
        <w:t xml:space="preserve">в  5 классе – 29 часов, в  6 классе – 30 часов, в 7 классе – 32 часа, в  8-9 классах – 33 часа. </w:t>
      </w:r>
      <w:r w:rsidRPr="006E1004">
        <w:rPr>
          <w:rStyle w:val="markedcontent"/>
          <w:rFonts w:asciiTheme="majorBidi" w:hAnsiTheme="majorBidi" w:cstheme="majorBidi"/>
          <w:sz w:val="28"/>
          <w:szCs w:val="28"/>
        </w:rPr>
        <w:t>.</w:t>
      </w:r>
    </w:p>
    <w:p w:rsidR="00211E9C"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Продолжительность урока (академический час) составляет </w:t>
      </w:r>
      <w:r w:rsidRPr="00BA255F">
        <w:rPr>
          <w:rFonts w:asciiTheme="majorBidi" w:hAnsiTheme="majorBidi" w:cstheme="majorBidi"/>
          <w:sz w:val="28"/>
          <w:szCs w:val="28"/>
        </w:rPr>
        <w:t>[не указано]</w:t>
      </w:r>
      <w:r w:rsidRPr="006E1004">
        <w:rPr>
          <w:rStyle w:val="markedcontent"/>
          <w:rFonts w:asciiTheme="majorBidi" w:hAnsiTheme="majorBidi" w:cstheme="majorBidi"/>
          <w:sz w:val="28"/>
          <w:szCs w:val="28"/>
        </w:rPr>
        <w:t xml:space="preserve"> минут</w:t>
      </w:r>
      <w:r>
        <w:rPr>
          <w:rStyle w:val="markedcontent"/>
          <w:rFonts w:asciiTheme="majorBidi" w:hAnsiTheme="majorBidi" w:cstheme="majorBidi"/>
          <w:sz w:val="28"/>
          <w:szCs w:val="28"/>
        </w:rPr>
        <w:t>.</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211E9C" w:rsidRPr="006E1004" w:rsidRDefault="00211E9C" w:rsidP="00211E9C">
      <w:pPr>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 xml:space="preserve">В </w:t>
      </w:r>
      <w:r w:rsidRPr="00BA255F">
        <w:rPr>
          <w:rStyle w:val="markedcontent"/>
          <w:rFonts w:asciiTheme="majorBidi" w:hAnsiTheme="majorBidi" w:cstheme="majorBidi"/>
          <w:sz w:val="28"/>
          <w:szCs w:val="28"/>
        </w:rPr>
        <w:t>Муниципальное казенное общеобразовательное учреждение «Раздольевская основная школа» Быковского муниципального района Волгоградской области</w:t>
      </w:r>
      <w:r>
        <w:rPr>
          <w:rFonts w:asciiTheme="majorBidi" w:hAnsiTheme="majorBidi" w:cstheme="majorBidi"/>
          <w:sz w:val="28"/>
          <w:szCs w:val="28"/>
        </w:rPr>
        <w:t xml:space="preserve"> </w:t>
      </w:r>
      <w:r>
        <w:rPr>
          <w:rStyle w:val="markedcontent"/>
          <w:rFonts w:asciiTheme="majorBidi" w:hAnsiTheme="majorBidi" w:cstheme="majorBidi"/>
          <w:sz w:val="28"/>
          <w:szCs w:val="28"/>
        </w:rPr>
        <w:t xml:space="preserve">языком </w:t>
      </w:r>
      <w:r w:rsidRPr="006E1004">
        <w:rPr>
          <w:rStyle w:val="markedcontent"/>
          <w:rFonts w:asciiTheme="majorBidi" w:hAnsiTheme="majorBidi" w:cstheme="majorBidi"/>
          <w:sz w:val="28"/>
          <w:szCs w:val="28"/>
        </w:rPr>
        <w:t>об</w:t>
      </w:r>
      <w:r>
        <w:rPr>
          <w:rStyle w:val="markedcontent"/>
          <w:rFonts w:asciiTheme="majorBidi" w:hAnsiTheme="majorBidi" w:cstheme="majorBidi"/>
          <w:sz w:val="28"/>
          <w:szCs w:val="28"/>
        </w:rPr>
        <w:t>учения</w:t>
      </w:r>
      <w:r w:rsidRPr="006E1004">
        <w:rPr>
          <w:rStyle w:val="markedcontent"/>
          <w:rFonts w:asciiTheme="majorBidi" w:hAnsiTheme="majorBidi" w:cstheme="majorBidi"/>
          <w:sz w:val="28"/>
          <w:szCs w:val="28"/>
        </w:rPr>
        <w:t xml:space="preserve"> является </w:t>
      </w:r>
      <w:r w:rsidRPr="00BA255F">
        <w:rPr>
          <w:rFonts w:asciiTheme="majorBidi" w:hAnsiTheme="majorBidi" w:cstheme="majorBidi"/>
          <w:sz w:val="28"/>
          <w:szCs w:val="28"/>
        </w:rPr>
        <w:t xml:space="preserve">русский </w:t>
      </w:r>
      <w:r w:rsidRPr="006E1004">
        <w:rPr>
          <w:rFonts w:asciiTheme="majorBidi" w:hAnsiTheme="majorBidi" w:cstheme="majorBidi"/>
          <w:sz w:val="28"/>
          <w:szCs w:val="28"/>
        </w:rPr>
        <w:t>язык.</w:t>
      </w:r>
    </w:p>
    <w:p w:rsidR="00211E9C" w:rsidRPr="008E0553" w:rsidRDefault="00211E9C" w:rsidP="00211E9C">
      <w:pPr>
        <w:ind w:firstLine="567"/>
        <w:jc w:val="both"/>
        <w:rPr>
          <w:rStyle w:val="markedcontent"/>
          <w:rFonts w:asciiTheme="majorBidi" w:hAnsiTheme="majorBidi" w:cstheme="majorBidi"/>
          <w:sz w:val="28"/>
          <w:szCs w:val="28"/>
        </w:rPr>
      </w:pPr>
    </w:p>
    <w:p w:rsidR="00211E9C" w:rsidRDefault="00211E9C" w:rsidP="00211E9C">
      <w:pPr>
        <w:ind w:firstLine="567"/>
        <w:jc w:val="both"/>
        <w:rPr>
          <w:rStyle w:val="markedcontent"/>
          <w:rFonts w:asciiTheme="majorBidi" w:hAnsiTheme="majorBidi" w:cstheme="majorBidi"/>
          <w:sz w:val="28"/>
          <w:szCs w:val="28"/>
        </w:rPr>
      </w:pPr>
    </w:p>
    <w:p w:rsidR="00211E9C" w:rsidRDefault="00211E9C" w:rsidP="00211E9C">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В связи с поэтапным переходом на новую программу по учебному предмету «История» в 2025/2026 учебному году 5-7 классы изучают данный предмет в объеме 3 часа в неделю, 8-9 классы в объеме 2 часа в неделю.</w:t>
      </w:r>
    </w:p>
    <w:p w:rsidR="00211E9C" w:rsidRPr="008E0553" w:rsidRDefault="00211E9C" w:rsidP="00211E9C">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В части предмета обществознание в 2025/2026 учебному году 5-7 классы не изучают данный предмет, 8-9 классы изучают в объеме 1 час в неделю.</w:t>
      </w:r>
    </w:p>
    <w:p w:rsidR="00211E9C" w:rsidRPr="00BA255F"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При изучении </w:t>
      </w:r>
      <w:r>
        <w:rPr>
          <w:rStyle w:val="markedcontent"/>
          <w:rFonts w:asciiTheme="majorBidi" w:hAnsiTheme="majorBidi" w:cstheme="majorBidi"/>
          <w:sz w:val="28"/>
          <w:szCs w:val="28"/>
        </w:rPr>
        <w:t xml:space="preserve">предметов </w:t>
      </w:r>
      <w:r w:rsidRPr="006E1004">
        <w:rPr>
          <w:rStyle w:val="markedcontent"/>
          <w:rFonts w:asciiTheme="majorBidi" w:hAnsiTheme="majorBidi" w:cstheme="majorBidi"/>
        </w:rPr>
        <w:t xml:space="preserve"> </w:t>
      </w:r>
      <w:r w:rsidRPr="006E1004">
        <w:rPr>
          <w:rStyle w:val="markedcontent"/>
          <w:rFonts w:asciiTheme="majorBidi" w:hAnsiTheme="majorBidi" w:cstheme="majorBidi"/>
          <w:sz w:val="28"/>
          <w:szCs w:val="28"/>
        </w:rPr>
        <w:t>осуществляется деление учащихся на подгруппы</w:t>
      </w:r>
      <w:r w:rsidRPr="00BA255F">
        <w:rPr>
          <w:rStyle w:val="markedcontent"/>
          <w:rFonts w:asciiTheme="majorBidi" w:hAnsiTheme="majorBidi" w:cstheme="majorBidi"/>
          <w:sz w:val="28"/>
          <w:szCs w:val="28"/>
        </w:rPr>
        <w:t>.</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w:t>
      </w:r>
      <w:r>
        <w:rPr>
          <w:rStyle w:val="markedcontent"/>
          <w:rFonts w:asciiTheme="majorBidi" w:hAnsiTheme="majorBidi" w:cstheme="majorBidi"/>
          <w:sz w:val="28"/>
          <w:szCs w:val="28"/>
        </w:rPr>
        <w:t xml:space="preserve"> </w:t>
      </w:r>
      <w:r w:rsidRPr="006E1004">
        <w:rPr>
          <w:rStyle w:val="markedcontent"/>
          <w:rFonts w:asciiTheme="majorBidi" w:hAnsiTheme="majorBidi" w:cstheme="majorBidi"/>
          <w:sz w:val="28"/>
          <w:szCs w:val="28"/>
        </w:rPr>
        <w:t>аттестация</w:t>
      </w:r>
      <w:r>
        <w:rPr>
          <w:rStyle w:val="markedcontent"/>
          <w:rFonts w:asciiTheme="majorBidi" w:hAnsiTheme="majorBidi" w:cstheme="majorBidi"/>
          <w:sz w:val="28"/>
          <w:szCs w:val="28"/>
        </w:rPr>
        <w:t xml:space="preserve"> </w:t>
      </w:r>
      <w:r w:rsidRPr="006E1004">
        <w:rPr>
          <w:rStyle w:val="markedcontent"/>
          <w:rFonts w:asciiTheme="majorBidi" w:hAnsiTheme="majorBidi" w:cstheme="majorBidi"/>
          <w:sz w:val="28"/>
          <w:szCs w:val="28"/>
        </w:rPr>
        <w:t>за четверть</w:t>
      </w:r>
      <w:r>
        <w:rPr>
          <w:rStyle w:val="markedcontent"/>
          <w:rFonts w:asciiTheme="majorBidi" w:hAnsiTheme="majorBidi" w:cstheme="majorBidi"/>
          <w:sz w:val="28"/>
          <w:szCs w:val="28"/>
        </w:rPr>
        <w:t xml:space="preserve"> и </w:t>
      </w:r>
      <w:r w:rsidRPr="006E1004">
        <w:rPr>
          <w:rStyle w:val="markedcontent"/>
          <w:rFonts w:asciiTheme="majorBidi" w:hAnsiTheme="majorBidi" w:cstheme="majorBidi"/>
          <w:sz w:val="28"/>
          <w:szCs w:val="28"/>
        </w:rPr>
        <w:t>годовая аттестация обучающихся осуществляется в соответствии с календарным учебным графиком.</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w:t>
      </w:r>
    </w:p>
    <w:p w:rsidR="00211E9C" w:rsidRPr="006E1004"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sidRPr="006E1004">
        <w:rPr>
          <w:rStyle w:val="markedcontent"/>
          <w:rFonts w:asciiTheme="majorBidi" w:hAnsiTheme="majorBidi" w:cstheme="majorBidi"/>
          <w:sz w:val="28"/>
          <w:szCs w:val="28"/>
        </w:rPr>
        <w:br/>
        <w:t xml:space="preserve">текущего контроля успеваемости и промежуточной аттестации обучающихся </w:t>
      </w:r>
      <w:r w:rsidRPr="00BA255F">
        <w:rPr>
          <w:rStyle w:val="markedcontent"/>
          <w:rFonts w:asciiTheme="majorBidi" w:hAnsiTheme="majorBidi" w:cstheme="majorBidi"/>
          <w:sz w:val="28"/>
          <w:szCs w:val="28"/>
        </w:rPr>
        <w:t>Муниципальное казенное общеобразовательное учреждение «Раздольевская основная школа» Быковского муниципального района Волгоградской области</w:t>
      </w:r>
      <w:r w:rsidRPr="006E1004">
        <w:rPr>
          <w:rStyle w:val="markedcontent"/>
          <w:rFonts w:asciiTheme="majorBidi" w:hAnsiTheme="majorBidi" w:cstheme="majorBidi"/>
          <w:sz w:val="28"/>
          <w:szCs w:val="28"/>
        </w:rPr>
        <w:t xml:space="preserve">. </w:t>
      </w:r>
    </w:p>
    <w:p w:rsidR="00211E9C" w:rsidRDefault="00211E9C" w:rsidP="00211E9C">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t>Освоение основной образовательной</w:t>
      </w:r>
      <w:r w:rsidRPr="006E1004">
        <w:rPr>
          <w:rStyle w:val="markedcontent"/>
          <w:rFonts w:asciiTheme="majorBidi" w:hAnsiTheme="majorBidi" w:cstheme="majorBidi"/>
          <w:sz w:val="28"/>
          <w:szCs w:val="28"/>
        </w:rPr>
        <w:t xml:space="preserve"> программ </w:t>
      </w:r>
      <w:r>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завершается итоговой аттестацией. </w:t>
      </w:r>
    </w:p>
    <w:p w:rsidR="00211E9C" w:rsidRDefault="00211E9C" w:rsidP="00211E9C">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Нормативный срок освоения </w:t>
      </w:r>
      <w:r>
        <w:rPr>
          <w:rStyle w:val="markedcontent"/>
          <w:rFonts w:asciiTheme="majorBidi" w:hAnsiTheme="majorBidi" w:cstheme="majorBidi"/>
          <w:sz w:val="28"/>
          <w:szCs w:val="28"/>
        </w:rPr>
        <w:t>основной образовательной программы основного общего образования</w:t>
      </w:r>
      <w:r w:rsidRPr="006E1004">
        <w:rPr>
          <w:rStyle w:val="markedcontent"/>
          <w:rFonts w:asciiTheme="majorBidi" w:hAnsiTheme="majorBidi" w:cstheme="majorBidi"/>
          <w:sz w:val="28"/>
          <w:szCs w:val="28"/>
        </w:rPr>
        <w:t xml:space="preserve"> составляет </w:t>
      </w:r>
      <w:r>
        <w:rPr>
          <w:rStyle w:val="markedcontent"/>
          <w:rFonts w:asciiTheme="majorBidi" w:hAnsiTheme="majorBidi" w:cstheme="majorBidi"/>
          <w:sz w:val="28"/>
          <w:szCs w:val="28"/>
        </w:rPr>
        <w:t>5</w:t>
      </w:r>
      <w:r w:rsidRPr="006E1004">
        <w:rPr>
          <w:rStyle w:val="markedcontent"/>
          <w:rFonts w:asciiTheme="majorBidi" w:hAnsiTheme="majorBidi" w:cstheme="majorBidi"/>
          <w:sz w:val="28"/>
          <w:szCs w:val="28"/>
        </w:rPr>
        <w:t xml:space="preserve"> </w:t>
      </w:r>
      <w:r>
        <w:rPr>
          <w:rStyle w:val="markedcontent"/>
          <w:rFonts w:asciiTheme="majorBidi" w:hAnsiTheme="majorBidi" w:cstheme="majorBidi"/>
          <w:sz w:val="28"/>
          <w:szCs w:val="28"/>
        </w:rPr>
        <w:t>лет</w:t>
      </w:r>
      <w:r w:rsidRPr="006E1004">
        <w:rPr>
          <w:rStyle w:val="markedcontent"/>
          <w:rFonts w:asciiTheme="majorBidi" w:hAnsiTheme="majorBidi" w:cstheme="majorBidi"/>
          <w:sz w:val="28"/>
          <w:szCs w:val="28"/>
        </w:rPr>
        <w:t>.</w:t>
      </w:r>
    </w:p>
    <w:p w:rsidR="00211E9C" w:rsidRPr="006E1004" w:rsidRDefault="00211E9C" w:rsidP="00211E9C">
      <w:pPr>
        <w:ind w:firstLine="567"/>
        <w:jc w:val="both"/>
        <w:rPr>
          <w:rStyle w:val="markedcontent"/>
          <w:rFonts w:asciiTheme="majorBidi" w:hAnsiTheme="majorBidi" w:cstheme="majorBidi"/>
          <w:sz w:val="28"/>
          <w:szCs w:val="28"/>
        </w:rPr>
      </w:pPr>
    </w:p>
    <w:p w:rsidR="00211E9C" w:rsidRDefault="00211E9C" w:rsidP="00211E9C">
      <w:pPr>
        <w:jc w:val="both"/>
        <w:rPr>
          <w:rStyle w:val="markedcontent"/>
          <w:rFonts w:asciiTheme="majorBidi" w:hAnsiTheme="majorBidi" w:cstheme="majorBidi"/>
          <w:sz w:val="28"/>
          <w:szCs w:val="28"/>
        </w:rPr>
        <w:sectPr w:rsidR="00211E9C" w:rsidSect="00211E9C">
          <w:type w:val="continuous"/>
          <w:pgSz w:w="11906" w:h="16838"/>
          <w:pgMar w:top="851" w:right="850" w:bottom="851" w:left="1134" w:header="708" w:footer="708" w:gutter="0"/>
          <w:cols w:space="708"/>
          <w:docGrid w:linePitch="360"/>
        </w:sectPr>
      </w:pPr>
    </w:p>
    <w:p w:rsidR="00211E9C" w:rsidRDefault="00211E9C" w:rsidP="00211E9C">
      <w:pPr>
        <w:rPr>
          <w:rFonts w:asciiTheme="majorBidi" w:hAnsiTheme="majorBidi" w:cstheme="majorBidi"/>
        </w:rPr>
      </w:pPr>
      <w:r>
        <w:rPr>
          <w:rFonts w:asciiTheme="majorBidi" w:hAnsiTheme="majorBidi" w:cstheme="majorBidi"/>
        </w:rPr>
        <w:lastRenderedPageBreak/>
        <w:t>Утверждаю:</w:t>
      </w:r>
    </w:p>
    <w:p w:rsidR="00211E9C" w:rsidRPr="002F4C01" w:rsidRDefault="00211E9C" w:rsidP="00211E9C">
      <w:pPr>
        <w:rPr>
          <w:rFonts w:asciiTheme="majorBidi" w:hAnsiTheme="majorBidi" w:cstheme="majorBidi"/>
        </w:rPr>
      </w:pPr>
      <w:r>
        <w:rPr>
          <w:rFonts w:asciiTheme="majorBidi" w:hAnsiTheme="majorBidi" w:cstheme="majorBidi"/>
        </w:rPr>
        <w:t>Д</w:t>
      </w:r>
      <w:r w:rsidRPr="002F4C01">
        <w:rPr>
          <w:rFonts w:asciiTheme="majorBidi" w:hAnsiTheme="majorBidi" w:cstheme="majorBidi"/>
        </w:rPr>
        <w:t>иректор</w:t>
      </w:r>
      <w:r>
        <w:rPr>
          <w:rFonts w:asciiTheme="majorBidi" w:hAnsiTheme="majorBidi" w:cstheme="majorBidi"/>
        </w:rPr>
        <w:t xml:space="preserve">                 </w:t>
      </w:r>
      <w:r w:rsidRPr="002F4C01">
        <w:rPr>
          <w:rFonts w:asciiTheme="majorBidi" w:hAnsiTheme="majorBidi" w:cstheme="majorBidi"/>
        </w:rPr>
        <w:t>А.Б.Калтумбасова</w:t>
      </w:r>
    </w:p>
    <w:p w:rsidR="00211E9C" w:rsidRPr="002F4C01" w:rsidRDefault="00211E9C" w:rsidP="00211E9C">
      <w:pPr>
        <w:rPr>
          <w:rFonts w:asciiTheme="majorBidi" w:hAnsiTheme="majorBidi" w:cstheme="majorBidi"/>
        </w:rPr>
      </w:pPr>
      <w:r w:rsidRPr="00C521EF">
        <w:rPr>
          <w:rFonts w:asciiTheme="majorBidi" w:hAnsiTheme="majorBidi" w:cstheme="majorBidi"/>
        </w:rPr>
        <w:t>Пр</w:t>
      </w:r>
      <w:r>
        <w:rPr>
          <w:rFonts w:asciiTheme="majorBidi" w:hAnsiTheme="majorBidi" w:cstheme="majorBidi"/>
        </w:rPr>
        <w:t xml:space="preserve">иказ </w:t>
      </w:r>
      <w:r w:rsidRPr="002F4C01">
        <w:rPr>
          <w:rFonts w:asciiTheme="majorBidi" w:hAnsiTheme="majorBidi" w:cstheme="majorBidi"/>
        </w:rPr>
        <w:t xml:space="preserve"> </w:t>
      </w:r>
      <w:r w:rsidRPr="00540CD3">
        <w:rPr>
          <w:rFonts w:asciiTheme="majorBidi" w:hAnsiTheme="majorBidi" w:cstheme="majorBidi"/>
        </w:rPr>
        <w:t>№70</w:t>
      </w:r>
      <w:r>
        <w:rPr>
          <w:rFonts w:asciiTheme="majorBidi" w:hAnsiTheme="majorBidi" w:cstheme="majorBidi"/>
        </w:rPr>
        <w:t>/2-од</w:t>
      </w:r>
      <w:r w:rsidRPr="00540CD3">
        <w:rPr>
          <w:rFonts w:asciiTheme="majorBidi" w:hAnsiTheme="majorBidi" w:cstheme="majorBidi"/>
        </w:rPr>
        <w:t xml:space="preserve">   от 26.08.2025г.</w:t>
      </w:r>
    </w:p>
    <w:p w:rsidR="00211E9C" w:rsidRDefault="00211E9C" w:rsidP="00211E9C">
      <w:pPr>
        <w:ind w:firstLine="567"/>
        <w:jc w:val="center"/>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w:t>
      </w:r>
      <w:r>
        <w:rPr>
          <w:rStyle w:val="markedcontent"/>
          <w:rFonts w:asciiTheme="majorBidi" w:hAnsiTheme="majorBidi" w:cstheme="majorBidi"/>
          <w:sz w:val="28"/>
          <w:szCs w:val="28"/>
        </w:rPr>
        <w:t xml:space="preserve"> МКОУ «РАЗДОЛЬЕВСКАЯ ОШ»</w:t>
      </w:r>
    </w:p>
    <w:p w:rsidR="00211E9C" w:rsidRDefault="00211E9C" w:rsidP="00211E9C">
      <w:pPr>
        <w:ind w:firstLine="567"/>
        <w:jc w:val="center"/>
        <w:rPr>
          <w:rStyle w:val="markedcontent"/>
          <w:rFonts w:asciiTheme="majorBidi" w:hAnsiTheme="majorBidi" w:cstheme="majorBidi"/>
          <w:sz w:val="28"/>
          <w:szCs w:val="28"/>
        </w:rPr>
      </w:pPr>
      <w:r>
        <w:rPr>
          <w:rStyle w:val="markedcontent"/>
          <w:rFonts w:asciiTheme="majorBidi" w:hAnsiTheme="majorBidi" w:cstheme="majorBidi"/>
          <w:sz w:val="28"/>
          <w:szCs w:val="28"/>
        </w:rPr>
        <w:t>5-9 классы (5-тидневная неделя обучения)</w:t>
      </w:r>
    </w:p>
    <w:tbl>
      <w:tblPr>
        <w:tblStyle w:val="af9"/>
        <w:tblW w:w="0" w:type="auto"/>
        <w:tblLook w:val="04A0" w:firstRow="1" w:lastRow="0" w:firstColumn="1" w:lastColumn="0" w:noHBand="0" w:noVBand="1"/>
      </w:tblPr>
      <w:tblGrid>
        <w:gridCol w:w="3057"/>
        <w:gridCol w:w="2778"/>
        <w:gridCol w:w="871"/>
        <w:gridCol w:w="871"/>
        <w:gridCol w:w="967"/>
        <w:gridCol w:w="967"/>
        <w:gridCol w:w="967"/>
      </w:tblGrid>
      <w:tr w:rsidR="00211E9C" w:rsidTr="002A7ECD">
        <w:tc>
          <w:tcPr>
            <w:tcW w:w="3869" w:type="dxa"/>
            <w:vMerge w:val="restart"/>
            <w:shd w:val="clear" w:color="auto" w:fill="D9D9D9"/>
          </w:tcPr>
          <w:p w:rsidR="00211E9C" w:rsidRDefault="00211E9C" w:rsidP="002A7ECD">
            <w:r>
              <w:rPr>
                <w:b/>
              </w:rPr>
              <w:t>Предметная область</w:t>
            </w:r>
          </w:p>
        </w:tc>
        <w:tc>
          <w:tcPr>
            <w:tcW w:w="4015" w:type="dxa"/>
            <w:vMerge w:val="restart"/>
            <w:shd w:val="clear" w:color="auto" w:fill="D9D9D9"/>
          </w:tcPr>
          <w:p w:rsidR="00211E9C" w:rsidRDefault="00211E9C" w:rsidP="002A7ECD">
            <w:r>
              <w:rPr>
                <w:b/>
              </w:rPr>
              <w:t>Учебный предмет/курс</w:t>
            </w:r>
          </w:p>
        </w:tc>
        <w:tc>
          <w:tcPr>
            <w:tcW w:w="6884" w:type="dxa"/>
            <w:gridSpan w:val="5"/>
            <w:shd w:val="clear" w:color="auto" w:fill="D9D9D9"/>
          </w:tcPr>
          <w:p w:rsidR="00211E9C" w:rsidRDefault="00211E9C" w:rsidP="002A7ECD">
            <w:pPr>
              <w:jc w:val="center"/>
            </w:pPr>
            <w:r>
              <w:rPr>
                <w:b/>
              </w:rPr>
              <w:t>Количество часов в неделю</w:t>
            </w:r>
          </w:p>
        </w:tc>
      </w:tr>
      <w:tr w:rsidR="00211E9C" w:rsidTr="002A7ECD">
        <w:tc>
          <w:tcPr>
            <w:tcW w:w="3869" w:type="dxa"/>
            <w:vMerge/>
          </w:tcPr>
          <w:p w:rsidR="00211E9C" w:rsidRDefault="00211E9C" w:rsidP="002A7ECD"/>
        </w:tc>
        <w:tc>
          <w:tcPr>
            <w:tcW w:w="4015" w:type="dxa"/>
            <w:vMerge/>
          </w:tcPr>
          <w:p w:rsidR="00211E9C" w:rsidRDefault="00211E9C" w:rsidP="002A7ECD"/>
        </w:tc>
        <w:tc>
          <w:tcPr>
            <w:tcW w:w="1345" w:type="dxa"/>
            <w:shd w:val="clear" w:color="auto" w:fill="D9D9D9"/>
          </w:tcPr>
          <w:p w:rsidR="00211E9C" w:rsidRDefault="00211E9C" w:rsidP="002A7ECD">
            <w:pPr>
              <w:jc w:val="center"/>
            </w:pPr>
            <w:r>
              <w:rPr>
                <w:b/>
              </w:rPr>
              <w:t>5</w:t>
            </w:r>
          </w:p>
        </w:tc>
        <w:tc>
          <w:tcPr>
            <w:tcW w:w="1345" w:type="dxa"/>
            <w:shd w:val="clear" w:color="auto" w:fill="D9D9D9"/>
          </w:tcPr>
          <w:p w:rsidR="00211E9C" w:rsidRDefault="00211E9C" w:rsidP="002A7ECD">
            <w:pPr>
              <w:jc w:val="center"/>
            </w:pPr>
            <w:r>
              <w:rPr>
                <w:b/>
              </w:rPr>
              <w:t>6</w:t>
            </w:r>
          </w:p>
        </w:tc>
        <w:tc>
          <w:tcPr>
            <w:tcW w:w="1398" w:type="dxa"/>
            <w:shd w:val="clear" w:color="auto" w:fill="D9D9D9"/>
          </w:tcPr>
          <w:p w:rsidR="00211E9C" w:rsidRDefault="00211E9C" w:rsidP="002A7ECD">
            <w:pPr>
              <w:jc w:val="center"/>
            </w:pPr>
            <w:r>
              <w:rPr>
                <w:b/>
              </w:rPr>
              <w:t>7</w:t>
            </w:r>
          </w:p>
        </w:tc>
        <w:tc>
          <w:tcPr>
            <w:tcW w:w="1398" w:type="dxa"/>
            <w:shd w:val="clear" w:color="auto" w:fill="D9D9D9"/>
          </w:tcPr>
          <w:p w:rsidR="00211E9C" w:rsidRDefault="00211E9C" w:rsidP="002A7ECD">
            <w:pPr>
              <w:jc w:val="center"/>
            </w:pPr>
            <w:r>
              <w:rPr>
                <w:b/>
              </w:rPr>
              <w:t>8</w:t>
            </w:r>
          </w:p>
        </w:tc>
        <w:tc>
          <w:tcPr>
            <w:tcW w:w="1398" w:type="dxa"/>
            <w:shd w:val="clear" w:color="auto" w:fill="D9D9D9"/>
          </w:tcPr>
          <w:p w:rsidR="00211E9C" w:rsidRDefault="00211E9C" w:rsidP="002A7ECD">
            <w:pPr>
              <w:jc w:val="center"/>
            </w:pPr>
            <w:r>
              <w:rPr>
                <w:b/>
              </w:rPr>
              <w:t>9</w:t>
            </w:r>
          </w:p>
        </w:tc>
      </w:tr>
      <w:tr w:rsidR="00211E9C" w:rsidTr="002A7ECD">
        <w:tc>
          <w:tcPr>
            <w:tcW w:w="14768" w:type="dxa"/>
            <w:gridSpan w:val="7"/>
            <w:shd w:val="clear" w:color="auto" w:fill="FFFFB3"/>
          </w:tcPr>
          <w:p w:rsidR="00211E9C" w:rsidRDefault="00211E9C" w:rsidP="002A7ECD">
            <w:pPr>
              <w:jc w:val="center"/>
            </w:pPr>
            <w:r>
              <w:rPr>
                <w:b/>
              </w:rPr>
              <w:t>Обязательная часть</w:t>
            </w:r>
          </w:p>
        </w:tc>
      </w:tr>
      <w:tr w:rsidR="00211E9C" w:rsidTr="002A7ECD">
        <w:tc>
          <w:tcPr>
            <w:tcW w:w="3869" w:type="dxa"/>
            <w:vMerge w:val="restart"/>
          </w:tcPr>
          <w:p w:rsidR="00211E9C" w:rsidRDefault="00211E9C" w:rsidP="002A7ECD">
            <w:r>
              <w:t>Русский язык и литература</w:t>
            </w:r>
          </w:p>
        </w:tc>
        <w:tc>
          <w:tcPr>
            <w:tcW w:w="4015" w:type="dxa"/>
          </w:tcPr>
          <w:p w:rsidR="00211E9C" w:rsidRDefault="00211E9C" w:rsidP="002A7ECD">
            <w:r>
              <w:t>Русский язык</w:t>
            </w:r>
          </w:p>
        </w:tc>
        <w:tc>
          <w:tcPr>
            <w:tcW w:w="1345" w:type="dxa"/>
          </w:tcPr>
          <w:p w:rsidR="00211E9C" w:rsidRDefault="00211E9C" w:rsidP="002A7ECD">
            <w:pPr>
              <w:jc w:val="center"/>
            </w:pPr>
            <w:r>
              <w:t>5</w:t>
            </w:r>
          </w:p>
        </w:tc>
        <w:tc>
          <w:tcPr>
            <w:tcW w:w="1345" w:type="dxa"/>
          </w:tcPr>
          <w:p w:rsidR="00211E9C" w:rsidRDefault="00211E9C" w:rsidP="002A7ECD">
            <w:pPr>
              <w:jc w:val="center"/>
            </w:pPr>
            <w:r>
              <w:t>6</w:t>
            </w:r>
          </w:p>
        </w:tc>
        <w:tc>
          <w:tcPr>
            <w:tcW w:w="1398" w:type="dxa"/>
          </w:tcPr>
          <w:p w:rsidR="00211E9C" w:rsidRDefault="00211E9C" w:rsidP="002A7ECD">
            <w:pPr>
              <w:jc w:val="center"/>
            </w:pPr>
            <w:r>
              <w:t>4</w:t>
            </w:r>
          </w:p>
        </w:tc>
        <w:tc>
          <w:tcPr>
            <w:tcW w:w="1398" w:type="dxa"/>
          </w:tcPr>
          <w:p w:rsidR="00211E9C" w:rsidRDefault="00211E9C" w:rsidP="002A7ECD">
            <w:pPr>
              <w:jc w:val="center"/>
            </w:pPr>
            <w:r>
              <w:t>3</w:t>
            </w:r>
          </w:p>
        </w:tc>
        <w:tc>
          <w:tcPr>
            <w:tcW w:w="1398" w:type="dxa"/>
          </w:tcPr>
          <w:p w:rsidR="00211E9C" w:rsidRDefault="00211E9C" w:rsidP="002A7ECD">
            <w:pPr>
              <w:jc w:val="center"/>
            </w:pPr>
            <w:r>
              <w:t>3</w:t>
            </w:r>
          </w:p>
        </w:tc>
      </w:tr>
      <w:tr w:rsidR="00211E9C" w:rsidTr="002A7ECD">
        <w:tc>
          <w:tcPr>
            <w:tcW w:w="3869" w:type="dxa"/>
            <w:vMerge/>
          </w:tcPr>
          <w:p w:rsidR="00211E9C" w:rsidRDefault="00211E9C" w:rsidP="002A7ECD"/>
        </w:tc>
        <w:tc>
          <w:tcPr>
            <w:tcW w:w="4015" w:type="dxa"/>
          </w:tcPr>
          <w:p w:rsidR="00211E9C" w:rsidRDefault="00211E9C" w:rsidP="002A7ECD">
            <w:r>
              <w:t>Литература</w:t>
            </w:r>
          </w:p>
        </w:tc>
        <w:tc>
          <w:tcPr>
            <w:tcW w:w="1345" w:type="dxa"/>
          </w:tcPr>
          <w:p w:rsidR="00211E9C" w:rsidRDefault="00211E9C" w:rsidP="002A7ECD">
            <w:pPr>
              <w:jc w:val="center"/>
            </w:pPr>
            <w:r>
              <w:t>3</w:t>
            </w:r>
          </w:p>
        </w:tc>
        <w:tc>
          <w:tcPr>
            <w:tcW w:w="1345" w:type="dxa"/>
          </w:tcPr>
          <w:p w:rsidR="00211E9C" w:rsidRDefault="00211E9C" w:rsidP="002A7ECD">
            <w:pPr>
              <w:jc w:val="center"/>
            </w:pPr>
            <w:r>
              <w:t>3</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3</w:t>
            </w:r>
          </w:p>
        </w:tc>
      </w:tr>
      <w:tr w:rsidR="00211E9C" w:rsidTr="002A7ECD">
        <w:tc>
          <w:tcPr>
            <w:tcW w:w="3869" w:type="dxa"/>
          </w:tcPr>
          <w:p w:rsidR="00211E9C" w:rsidRDefault="00211E9C" w:rsidP="002A7ECD">
            <w:r>
              <w:t>Иностранные языки</w:t>
            </w:r>
          </w:p>
        </w:tc>
        <w:tc>
          <w:tcPr>
            <w:tcW w:w="4015" w:type="dxa"/>
          </w:tcPr>
          <w:p w:rsidR="00211E9C" w:rsidRDefault="00211E9C" w:rsidP="002A7ECD">
            <w:r>
              <w:t>Иностранный язык (немецкий)</w:t>
            </w:r>
          </w:p>
        </w:tc>
        <w:tc>
          <w:tcPr>
            <w:tcW w:w="1345" w:type="dxa"/>
          </w:tcPr>
          <w:p w:rsidR="00211E9C" w:rsidRDefault="00211E9C" w:rsidP="002A7ECD">
            <w:pPr>
              <w:jc w:val="center"/>
            </w:pPr>
            <w:r>
              <w:t>3</w:t>
            </w:r>
          </w:p>
        </w:tc>
        <w:tc>
          <w:tcPr>
            <w:tcW w:w="1345" w:type="dxa"/>
          </w:tcPr>
          <w:p w:rsidR="00211E9C" w:rsidRDefault="00211E9C" w:rsidP="002A7ECD">
            <w:pPr>
              <w:jc w:val="center"/>
            </w:pPr>
            <w:r>
              <w:t>3</w:t>
            </w:r>
          </w:p>
        </w:tc>
        <w:tc>
          <w:tcPr>
            <w:tcW w:w="1398" w:type="dxa"/>
          </w:tcPr>
          <w:p w:rsidR="00211E9C" w:rsidRDefault="00211E9C" w:rsidP="002A7ECD">
            <w:pPr>
              <w:jc w:val="center"/>
            </w:pPr>
            <w:r>
              <w:t>3</w:t>
            </w:r>
          </w:p>
        </w:tc>
        <w:tc>
          <w:tcPr>
            <w:tcW w:w="1398" w:type="dxa"/>
          </w:tcPr>
          <w:p w:rsidR="00211E9C" w:rsidRDefault="00211E9C" w:rsidP="002A7ECD">
            <w:pPr>
              <w:jc w:val="center"/>
            </w:pPr>
            <w:r>
              <w:t>3</w:t>
            </w:r>
          </w:p>
        </w:tc>
        <w:tc>
          <w:tcPr>
            <w:tcW w:w="1398" w:type="dxa"/>
          </w:tcPr>
          <w:p w:rsidR="00211E9C" w:rsidRDefault="00211E9C" w:rsidP="002A7ECD">
            <w:pPr>
              <w:jc w:val="center"/>
            </w:pPr>
            <w:r>
              <w:t>3</w:t>
            </w:r>
          </w:p>
        </w:tc>
      </w:tr>
      <w:tr w:rsidR="00211E9C" w:rsidTr="002A7ECD">
        <w:tc>
          <w:tcPr>
            <w:tcW w:w="3869" w:type="dxa"/>
            <w:vMerge w:val="restart"/>
          </w:tcPr>
          <w:p w:rsidR="00211E9C" w:rsidRDefault="00211E9C" w:rsidP="002A7ECD">
            <w:r>
              <w:t>Математика и информатика</w:t>
            </w:r>
          </w:p>
        </w:tc>
        <w:tc>
          <w:tcPr>
            <w:tcW w:w="4015" w:type="dxa"/>
          </w:tcPr>
          <w:p w:rsidR="00211E9C" w:rsidRDefault="00211E9C" w:rsidP="002A7ECD">
            <w:r>
              <w:t>Математика</w:t>
            </w:r>
          </w:p>
        </w:tc>
        <w:tc>
          <w:tcPr>
            <w:tcW w:w="1345" w:type="dxa"/>
          </w:tcPr>
          <w:p w:rsidR="00211E9C" w:rsidRDefault="00211E9C" w:rsidP="002A7ECD">
            <w:pPr>
              <w:jc w:val="center"/>
            </w:pPr>
            <w:r>
              <w:t>5</w:t>
            </w:r>
          </w:p>
        </w:tc>
        <w:tc>
          <w:tcPr>
            <w:tcW w:w="1345" w:type="dxa"/>
          </w:tcPr>
          <w:p w:rsidR="00211E9C" w:rsidRDefault="00211E9C" w:rsidP="002A7ECD">
            <w:pPr>
              <w:jc w:val="center"/>
            </w:pPr>
            <w:r>
              <w:t>5</w:t>
            </w:r>
          </w:p>
        </w:tc>
        <w:tc>
          <w:tcPr>
            <w:tcW w:w="1398" w:type="dxa"/>
          </w:tcPr>
          <w:p w:rsidR="00211E9C" w:rsidRDefault="00211E9C" w:rsidP="002A7ECD">
            <w:pPr>
              <w:jc w:val="center"/>
            </w:pPr>
            <w:r>
              <w:t>0</w:t>
            </w:r>
          </w:p>
        </w:tc>
        <w:tc>
          <w:tcPr>
            <w:tcW w:w="1398" w:type="dxa"/>
          </w:tcPr>
          <w:p w:rsidR="00211E9C" w:rsidRDefault="00211E9C" w:rsidP="002A7ECD">
            <w:pPr>
              <w:jc w:val="center"/>
            </w:pPr>
            <w:r>
              <w:t>0</w:t>
            </w:r>
          </w:p>
        </w:tc>
        <w:tc>
          <w:tcPr>
            <w:tcW w:w="1398" w:type="dxa"/>
          </w:tcPr>
          <w:p w:rsidR="00211E9C" w:rsidRDefault="00211E9C" w:rsidP="002A7ECD">
            <w:pPr>
              <w:jc w:val="center"/>
            </w:pPr>
            <w:r>
              <w:t>0</w:t>
            </w:r>
          </w:p>
        </w:tc>
      </w:tr>
      <w:tr w:rsidR="00211E9C" w:rsidTr="002A7ECD">
        <w:tc>
          <w:tcPr>
            <w:tcW w:w="3869" w:type="dxa"/>
            <w:vMerge/>
          </w:tcPr>
          <w:p w:rsidR="00211E9C" w:rsidRDefault="00211E9C" w:rsidP="002A7ECD"/>
        </w:tc>
        <w:tc>
          <w:tcPr>
            <w:tcW w:w="4015" w:type="dxa"/>
          </w:tcPr>
          <w:p w:rsidR="00211E9C" w:rsidRDefault="00211E9C" w:rsidP="002A7ECD">
            <w:r>
              <w:t>Алгебра</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3</w:t>
            </w:r>
          </w:p>
        </w:tc>
        <w:tc>
          <w:tcPr>
            <w:tcW w:w="1398" w:type="dxa"/>
          </w:tcPr>
          <w:p w:rsidR="00211E9C" w:rsidRDefault="00211E9C" w:rsidP="002A7ECD">
            <w:pPr>
              <w:jc w:val="center"/>
            </w:pPr>
            <w:r>
              <w:t>3</w:t>
            </w:r>
          </w:p>
        </w:tc>
        <w:tc>
          <w:tcPr>
            <w:tcW w:w="1398" w:type="dxa"/>
          </w:tcPr>
          <w:p w:rsidR="00211E9C" w:rsidRDefault="00211E9C" w:rsidP="002A7ECD">
            <w:pPr>
              <w:jc w:val="center"/>
            </w:pPr>
            <w:r>
              <w:t>3</w:t>
            </w:r>
          </w:p>
        </w:tc>
      </w:tr>
      <w:tr w:rsidR="00211E9C" w:rsidTr="002A7ECD">
        <w:tc>
          <w:tcPr>
            <w:tcW w:w="3869" w:type="dxa"/>
            <w:vMerge/>
          </w:tcPr>
          <w:p w:rsidR="00211E9C" w:rsidRDefault="00211E9C" w:rsidP="002A7ECD"/>
        </w:tc>
        <w:tc>
          <w:tcPr>
            <w:tcW w:w="4015" w:type="dxa"/>
          </w:tcPr>
          <w:p w:rsidR="00211E9C" w:rsidRDefault="00211E9C" w:rsidP="002A7ECD">
            <w:r>
              <w:t>Геометрия</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r>
      <w:tr w:rsidR="00211E9C" w:rsidTr="002A7ECD">
        <w:tc>
          <w:tcPr>
            <w:tcW w:w="3869" w:type="dxa"/>
            <w:vMerge/>
          </w:tcPr>
          <w:p w:rsidR="00211E9C" w:rsidRDefault="00211E9C" w:rsidP="002A7ECD"/>
        </w:tc>
        <w:tc>
          <w:tcPr>
            <w:tcW w:w="4015" w:type="dxa"/>
          </w:tcPr>
          <w:p w:rsidR="00211E9C" w:rsidRDefault="00211E9C" w:rsidP="002A7ECD">
            <w:r>
              <w:t>Вероятность и статистика</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r>
      <w:tr w:rsidR="00211E9C" w:rsidTr="002A7ECD">
        <w:tc>
          <w:tcPr>
            <w:tcW w:w="3869" w:type="dxa"/>
            <w:vMerge/>
          </w:tcPr>
          <w:p w:rsidR="00211E9C" w:rsidRDefault="00211E9C" w:rsidP="002A7ECD"/>
        </w:tc>
        <w:tc>
          <w:tcPr>
            <w:tcW w:w="4015" w:type="dxa"/>
          </w:tcPr>
          <w:p w:rsidR="00211E9C" w:rsidRDefault="00211E9C" w:rsidP="002A7ECD">
            <w:r>
              <w:t>Информатика</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r>
      <w:tr w:rsidR="00211E9C" w:rsidTr="002A7ECD">
        <w:tc>
          <w:tcPr>
            <w:tcW w:w="3869" w:type="dxa"/>
            <w:vMerge w:val="restart"/>
          </w:tcPr>
          <w:p w:rsidR="00211E9C" w:rsidRDefault="00211E9C" w:rsidP="002A7ECD">
            <w:r>
              <w:t>Общественно-научные предметы</w:t>
            </w:r>
          </w:p>
        </w:tc>
        <w:tc>
          <w:tcPr>
            <w:tcW w:w="4015" w:type="dxa"/>
          </w:tcPr>
          <w:p w:rsidR="00211E9C" w:rsidRDefault="00211E9C" w:rsidP="002A7ECD">
            <w:r>
              <w:t>История</w:t>
            </w:r>
          </w:p>
        </w:tc>
        <w:tc>
          <w:tcPr>
            <w:tcW w:w="1345" w:type="dxa"/>
          </w:tcPr>
          <w:p w:rsidR="00211E9C" w:rsidRDefault="00211E9C" w:rsidP="002A7ECD">
            <w:pPr>
              <w:jc w:val="center"/>
            </w:pPr>
            <w:r>
              <w:t>3</w:t>
            </w:r>
          </w:p>
        </w:tc>
        <w:tc>
          <w:tcPr>
            <w:tcW w:w="1345" w:type="dxa"/>
          </w:tcPr>
          <w:p w:rsidR="00211E9C" w:rsidRDefault="00211E9C" w:rsidP="002A7ECD">
            <w:pPr>
              <w:jc w:val="center"/>
            </w:pPr>
            <w:r>
              <w:t>3</w:t>
            </w:r>
          </w:p>
        </w:tc>
        <w:tc>
          <w:tcPr>
            <w:tcW w:w="1398" w:type="dxa"/>
          </w:tcPr>
          <w:p w:rsidR="00211E9C" w:rsidRDefault="00211E9C" w:rsidP="002A7ECD">
            <w:pPr>
              <w:jc w:val="center"/>
            </w:pPr>
            <w:r>
              <w:t>3</w:t>
            </w:r>
          </w:p>
        </w:tc>
        <w:tc>
          <w:tcPr>
            <w:tcW w:w="1398" w:type="dxa"/>
          </w:tcPr>
          <w:p w:rsidR="00211E9C" w:rsidRDefault="00211E9C" w:rsidP="002A7ECD">
            <w:pPr>
              <w:jc w:val="center"/>
            </w:pPr>
            <w:r>
              <w:t>2</w:t>
            </w:r>
          </w:p>
        </w:tc>
        <w:tc>
          <w:tcPr>
            <w:tcW w:w="1398" w:type="dxa"/>
          </w:tcPr>
          <w:p w:rsidR="00211E9C" w:rsidRDefault="00211E9C" w:rsidP="002A7ECD">
            <w:pPr>
              <w:jc w:val="center"/>
            </w:pPr>
            <w:r>
              <w:t>2.5</w:t>
            </w:r>
          </w:p>
        </w:tc>
      </w:tr>
      <w:tr w:rsidR="00211E9C" w:rsidTr="002A7ECD">
        <w:tc>
          <w:tcPr>
            <w:tcW w:w="3869" w:type="dxa"/>
            <w:vMerge/>
          </w:tcPr>
          <w:p w:rsidR="00211E9C" w:rsidRDefault="00211E9C" w:rsidP="002A7ECD"/>
        </w:tc>
        <w:tc>
          <w:tcPr>
            <w:tcW w:w="4015" w:type="dxa"/>
          </w:tcPr>
          <w:p w:rsidR="00211E9C" w:rsidRDefault="00211E9C" w:rsidP="002A7ECD">
            <w:r>
              <w:t>Обществознание</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0</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r>
      <w:tr w:rsidR="00211E9C" w:rsidTr="002A7ECD">
        <w:tc>
          <w:tcPr>
            <w:tcW w:w="3869" w:type="dxa"/>
            <w:vMerge/>
          </w:tcPr>
          <w:p w:rsidR="00211E9C" w:rsidRDefault="00211E9C" w:rsidP="002A7ECD"/>
        </w:tc>
        <w:tc>
          <w:tcPr>
            <w:tcW w:w="4015" w:type="dxa"/>
          </w:tcPr>
          <w:p w:rsidR="00211E9C" w:rsidRDefault="00211E9C" w:rsidP="002A7ECD">
            <w:r>
              <w:t>География</w:t>
            </w:r>
          </w:p>
        </w:tc>
        <w:tc>
          <w:tcPr>
            <w:tcW w:w="1345" w:type="dxa"/>
          </w:tcPr>
          <w:p w:rsidR="00211E9C" w:rsidRDefault="00211E9C" w:rsidP="002A7ECD">
            <w:pPr>
              <w:jc w:val="center"/>
            </w:pPr>
            <w:r>
              <w:t>1</w:t>
            </w:r>
          </w:p>
        </w:tc>
        <w:tc>
          <w:tcPr>
            <w:tcW w:w="1345" w:type="dxa"/>
          </w:tcPr>
          <w:p w:rsidR="00211E9C" w:rsidRDefault="00211E9C" w:rsidP="002A7ECD">
            <w:pPr>
              <w:jc w:val="center"/>
            </w:pPr>
            <w:r>
              <w:t>1</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r>
      <w:tr w:rsidR="00211E9C" w:rsidTr="002A7ECD">
        <w:tc>
          <w:tcPr>
            <w:tcW w:w="3869" w:type="dxa"/>
            <w:vMerge w:val="restart"/>
          </w:tcPr>
          <w:p w:rsidR="00211E9C" w:rsidRDefault="00211E9C" w:rsidP="002A7ECD">
            <w:r>
              <w:t>Естественно-научные предметы</w:t>
            </w:r>
          </w:p>
        </w:tc>
        <w:tc>
          <w:tcPr>
            <w:tcW w:w="4015" w:type="dxa"/>
          </w:tcPr>
          <w:p w:rsidR="00211E9C" w:rsidRDefault="00211E9C" w:rsidP="002A7ECD">
            <w:r>
              <w:t>Физика</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3</w:t>
            </w:r>
          </w:p>
        </w:tc>
      </w:tr>
      <w:tr w:rsidR="00211E9C" w:rsidTr="002A7ECD">
        <w:tc>
          <w:tcPr>
            <w:tcW w:w="3869" w:type="dxa"/>
            <w:vMerge/>
          </w:tcPr>
          <w:p w:rsidR="00211E9C" w:rsidRDefault="00211E9C" w:rsidP="002A7ECD"/>
        </w:tc>
        <w:tc>
          <w:tcPr>
            <w:tcW w:w="4015" w:type="dxa"/>
          </w:tcPr>
          <w:p w:rsidR="00211E9C" w:rsidRDefault="00211E9C" w:rsidP="002A7ECD">
            <w:r>
              <w:t>Химия</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0</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r>
      <w:tr w:rsidR="00211E9C" w:rsidTr="002A7ECD">
        <w:tc>
          <w:tcPr>
            <w:tcW w:w="3869" w:type="dxa"/>
            <w:vMerge/>
          </w:tcPr>
          <w:p w:rsidR="00211E9C" w:rsidRDefault="00211E9C" w:rsidP="002A7ECD"/>
        </w:tc>
        <w:tc>
          <w:tcPr>
            <w:tcW w:w="4015" w:type="dxa"/>
          </w:tcPr>
          <w:p w:rsidR="00211E9C" w:rsidRDefault="00211E9C" w:rsidP="002A7ECD">
            <w:r>
              <w:t>Биология</w:t>
            </w:r>
          </w:p>
        </w:tc>
        <w:tc>
          <w:tcPr>
            <w:tcW w:w="1345" w:type="dxa"/>
          </w:tcPr>
          <w:p w:rsidR="00211E9C" w:rsidRDefault="00211E9C" w:rsidP="002A7ECD">
            <w:pPr>
              <w:jc w:val="center"/>
            </w:pPr>
            <w:r>
              <w:t>1</w:t>
            </w:r>
          </w:p>
        </w:tc>
        <w:tc>
          <w:tcPr>
            <w:tcW w:w="1345"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r>
      <w:tr w:rsidR="00211E9C" w:rsidTr="002A7ECD">
        <w:tc>
          <w:tcPr>
            <w:tcW w:w="3869" w:type="dxa"/>
            <w:vMerge w:val="restart"/>
          </w:tcPr>
          <w:p w:rsidR="00211E9C" w:rsidRDefault="00211E9C" w:rsidP="002A7ECD">
            <w:r>
              <w:t>Искусство</w:t>
            </w:r>
          </w:p>
        </w:tc>
        <w:tc>
          <w:tcPr>
            <w:tcW w:w="4015" w:type="dxa"/>
          </w:tcPr>
          <w:p w:rsidR="00211E9C" w:rsidRDefault="00211E9C" w:rsidP="002A7ECD">
            <w:r>
              <w:t>Изобразительное искусство</w:t>
            </w:r>
          </w:p>
        </w:tc>
        <w:tc>
          <w:tcPr>
            <w:tcW w:w="1345" w:type="dxa"/>
          </w:tcPr>
          <w:p w:rsidR="00211E9C" w:rsidRDefault="00211E9C" w:rsidP="002A7ECD">
            <w:pPr>
              <w:jc w:val="center"/>
            </w:pPr>
            <w:r>
              <w:t>1</w:t>
            </w:r>
          </w:p>
        </w:tc>
        <w:tc>
          <w:tcPr>
            <w:tcW w:w="1345"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0</w:t>
            </w:r>
          </w:p>
        </w:tc>
        <w:tc>
          <w:tcPr>
            <w:tcW w:w="1398" w:type="dxa"/>
          </w:tcPr>
          <w:p w:rsidR="00211E9C" w:rsidRDefault="00211E9C" w:rsidP="002A7ECD">
            <w:pPr>
              <w:jc w:val="center"/>
            </w:pPr>
            <w:r>
              <w:t>0</w:t>
            </w:r>
          </w:p>
        </w:tc>
      </w:tr>
      <w:tr w:rsidR="00211E9C" w:rsidTr="002A7ECD">
        <w:tc>
          <w:tcPr>
            <w:tcW w:w="3869" w:type="dxa"/>
            <w:vMerge/>
          </w:tcPr>
          <w:p w:rsidR="00211E9C" w:rsidRDefault="00211E9C" w:rsidP="002A7ECD"/>
        </w:tc>
        <w:tc>
          <w:tcPr>
            <w:tcW w:w="4015" w:type="dxa"/>
          </w:tcPr>
          <w:p w:rsidR="00211E9C" w:rsidRDefault="00211E9C" w:rsidP="002A7ECD">
            <w:r>
              <w:t>Музыка</w:t>
            </w:r>
          </w:p>
        </w:tc>
        <w:tc>
          <w:tcPr>
            <w:tcW w:w="1345" w:type="dxa"/>
          </w:tcPr>
          <w:p w:rsidR="00211E9C" w:rsidRDefault="00211E9C" w:rsidP="002A7ECD">
            <w:pPr>
              <w:jc w:val="center"/>
            </w:pPr>
            <w:r>
              <w:t>1</w:t>
            </w:r>
          </w:p>
        </w:tc>
        <w:tc>
          <w:tcPr>
            <w:tcW w:w="1345"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c>
          <w:tcPr>
            <w:tcW w:w="1398" w:type="dxa"/>
          </w:tcPr>
          <w:p w:rsidR="00211E9C" w:rsidRDefault="00211E9C" w:rsidP="002A7ECD">
            <w:pPr>
              <w:jc w:val="center"/>
            </w:pPr>
            <w:r>
              <w:t>0</w:t>
            </w:r>
          </w:p>
        </w:tc>
      </w:tr>
      <w:tr w:rsidR="00211E9C" w:rsidTr="002A7ECD">
        <w:tc>
          <w:tcPr>
            <w:tcW w:w="3869" w:type="dxa"/>
          </w:tcPr>
          <w:p w:rsidR="00211E9C" w:rsidRDefault="00211E9C" w:rsidP="002A7ECD">
            <w:r>
              <w:t>Технология</w:t>
            </w:r>
          </w:p>
        </w:tc>
        <w:tc>
          <w:tcPr>
            <w:tcW w:w="4015" w:type="dxa"/>
          </w:tcPr>
          <w:p w:rsidR="00211E9C" w:rsidRDefault="00211E9C" w:rsidP="002A7ECD">
            <w:r>
              <w:t>Труд (технология)</w:t>
            </w:r>
          </w:p>
        </w:tc>
        <w:tc>
          <w:tcPr>
            <w:tcW w:w="1345" w:type="dxa"/>
          </w:tcPr>
          <w:p w:rsidR="00211E9C" w:rsidRDefault="00211E9C" w:rsidP="002A7ECD">
            <w:pPr>
              <w:jc w:val="center"/>
            </w:pPr>
            <w:r>
              <w:t>2</w:t>
            </w:r>
          </w:p>
        </w:tc>
        <w:tc>
          <w:tcPr>
            <w:tcW w:w="1345"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r>
      <w:tr w:rsidR="00211E9C" w:rsidTr="002A7ECD">
        <w:tc>
          <w:tcPr>
            <w:tcW w:w="3869" w:type="dxa"/>
          </w:tcPr>
          <w:p w:rsidR="00211E9C" w:rsidRDefault="00211E9C" w:rsidP="002A7ECD">
            <w:r>
              <w:t>Физическая культура</w:t>
            </w:r>
          </w:p>
        </w:tc>
        <w:tc>
          <w:tcPr>
            <w:tcW w:w="4015" w:type="dxa"/>
          </w:tcPr>
          <w:p w:rsidR="00211E9C" w:rsidRDefault="00211E9C" w:rsidP="002A7ECD">
            <w:r>
              <w:t>Физическая культура</w:t>
            </w:r>
          </w:p>
        </w:tc>
        <w:tc>
          <w:tcPr>
            <w:tcW w:w="1345" w:type="dxa"/>
          </w:tcPr>
          <w:p w:rsidR="00211E9C" w:rsidRDefault="00211E9C" w:rsidP="002A7ECD">
            <w:pPr>
              <w:jc w:val="center"/>
            </w:pPr>
            <w:r>
              <w:t>2</w:t>
            </w:r>
          </w:p>
        </w:tc>
        <w:tc>
          <w:tcPr>
            <w:tcW w:w="1345"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c>
          <w:tcPr>
            <w:tcW w:w="1398" w:type="dxa"/>
          </w:tcPr>
          <w:p w:rsidR="00211E9C" w:rsidRDefault="00211E9C" w:rsidP="002A7ECD">
            <w:pPr>
              <w:jc w:val="center"/>
            </w:pPr>
            <w:r>
              <w:t>2</w:t>
            </w:r>
          </w:p>
        </w:tc>
      </w:tr>
      <w:tr w:rsidR="00211E9C" w:rsidTr="002A7ECD">
        <w:tc>
          <w:tcPr>
            <w:tcW w:w="3869" w:type="dxa"/>
          </w:tcPr>
          <w:p w:rsidR="00211E9C" w:rsidRDefault="00211E9C" w:rsidP="002A7ECD">
            <w:r>
              <w:t>Основы безопасности и защиты Родины</w:t>
            </w:r>
          </w:p>
        </w:tc>
        <w:tc>
          <w:tcPr>
            <w:tcW w:w="4015" w:type="dxa"/>
          </w:tcPr>
          <w:p w:rsidR="00211E9C" w:rsidRDefault="00211E9C" w:rsidP="002A7ECD">
            <w:r>
              <w:t>Основы безопасности и защиты Родины</w:t>
            </w:r>
          </w:p>
        </w:tc>
        <w:tc>
          <w:tcPr>
            <w:tcW w:w="1345" w:type="dxa"/>
          </w:tcPr>
          <w:p w:rsidR="00211E9C" w:rsidRDefault="00211E9C" w:rsidP="002A7ECD">
            <w:pPr>
              <w:jc w:val="center"/>
            </w:pPr>
            <w:r>
              <w:t>0</w:t>
            </w:r>
          </w:p>
        </w:tc>
        <w:tc>
          <w:tcPr>
            <w:tcW w:w="1345" w:type="dxa"/>
          </w:tcPr>
          <w:p w:rsidR="00211E9C" w:rsidRDefault="00211E9C" w:rsidP="002A7ECD">
            <w:pPr>
              <w:jc w:val="center"/>
            </w:pPr>
            <w:r>
              <w:t>0</w:t>
            </w:r>
          </w:p>
        </w:tc>
        <w:tc>
          <w:tcPr>
            <w:tcW w:w="1398" w:type="dxa"/>
          </w:tcPr>
          <w:p w:rsidR="00211E9C" w:rsidRDefault="00211E9C" w:rsidP="002A7ECD">
            <w:pPr>
              <w:jc w:val="center"/>
            </w:pPr>
            <w:r>
              <w:t>0</w:t>
            </w:r>
          </w:p>
        </w:tc>
        <w:tc>
          <w:tcPr>
            <w:tcW w:w="1398" w:type="dxa"/>
          </w:tcPr>
          <w:p w:rsidR="00211E9C" w:rsidRDefault="00211E9C" w:rsidP="002A7ECD">
            <w:pPr>
              <w:jc w:val="center"/>
            </w:pPr>
            <w:r>
              <w:t>1</w:t>
            </w:r>
          </w:p>
        </w:tc>
        <w:tc>
          <w:tcPr>
            <w:tcW w:w="1398" w:type="dxa"/>
          </w:tcPr>
          <w:p w:rsidR="00211E9C" w:rsidRDefault="00211E9C" w:rsidP="002A7ECD">
            <w:pPr>
              <w:jc w:val="center"/>
            </w:pPr>
            <w:r>
              <w:t>1</w:t>
            </w:r>
          </w:p>
        </w:tc>
      </w:tr>
      <w:tr w:rsidR="00211E9C" w:rsidTr="002A7ECD">
        <w:tc>
          <w:tcPr>
            <w:tcW w:w="7884" w:type="dxa"/>
            <w:gridSpan w:val="2"/>
            <w:shd w:val="clear" w:color="auto" w:fill="00FF00"/>
          </w:tcPr>
          <w:p w:rsidR="00211E9C" w:rsidRDefault="00211E9C" w:rsidP="002A7ECD">
            <w:r>
              <w:t>Итого</w:t>
            </w:r>
          </w:p>
        </w:tc>
        <w:tc>
          <w:tcPr>
            <w:tcW w:w="1345" w:type="dxa"/>
            <w:shd w:val="clear" w:color="auto" w:fill="00FF00"/>
          </w:tcPr>
          <w:p w:rsidR="00211E9C" w:rsidRDefault="00211E9C" w:rsidP="002A7ECD">
            <w:pPr>
              <w:jc w:val="center"/>
            </w:pPr>
            <w:r>
              <w:t>27</w:t>
            </w:r>
          </w:p>
        </w:tc>
        <w:tc>
          <w:tcPr>
            <w:tcW w:w="1345" w:type="dxa"/>
            <w:shd w:val="clear" w:color="auto" w:fill="00FF00"/>
          </w:tcPr>
          <w:p w:rsidR="00211E9C" w:rsidRDefault="00211E9C" w:rsidP="002A7ECD">
            <w:pPr>
              <w:jc w:val="center"/>
            </w:pPr>
            <w:r>
              <w:t>28</w:t>
            </w:r>
          </w:p>
        </w:tc>
        <w:tc>
          <w:tcPr>
            <w:tcW w:w="1398" w:type="dxa"/>
            <w:shd w:val="clear" w:color="auto" w:fill="00FF00"/>
          </w:tcPr>
          <w:p w:rsidR="00211E9C" w:rsidRDefault="00211E9C" w:rsidP="002A7ECD">
            <w:pPr>
              <w:jc w:val="center"/>
            </w:pPr>
            <w:r>
              <w:t>30</w:t>
            </w:r>
          </w:p>
        </w:tc>
        <w:tc>
          <w:tcPr>
            <w:tcW w:w="1398" w:type="dxa"/>
            <w:shd w:val="clear" w:color="auto" w:fill="00FF00"/>
          </w:tcPr>
          <w:p w:rsidR="00211E9C" w:rsidRDefault="00211E9C" w:rsidP="002A7ECD">
            <w:pPr>
              <w:jc w:val="center"/>
            </w:pPr>
            <w:r>
              <w:t xml:space="preserve">31                                                                                                                                                                                                                                                                                                                                                                                                                                                                                         </w:t>
            </w:r>
          </w:p>
        </w:tc>
        <w:tc>
          <w:tcPr>
            <w:tcW w:w="1398" w:type="dxa"/>
            <w:shd w:val="clear" w:color="auto" w:fill="00FF00"/>
          </w:tcPr>
          <w:p w:rsidR="00211E9C" w:rsidRDefault="00211E9C" w:rsidP="002A7ECD">
            <w:pPr>
              <w:jc w:val="center"/>
            </w:pPr>
            <w:r>
              <w:t>32.5</w:t>
            </w:r>
          </w:p>
        </w:tc>
      </w:tr>
      <w:tr w:rsidR="00211E9C" w:rsidTr="002A7ECD">
        <w:tc>
          <w:tcPr>
            <w:tcW w:w="7884" w:type="dxa"/>
            <w:gridSpan w:val="2"/>
            <w:shd w:val="clear" w:color="auto" w:fill="00FF00"/>
          </w:tcPr>
          <w:p w:rsidR="00211E9C" w:rsidRDefault="00211E9C" w:rsidP="002A7ECD">
            <w:r>
              <w:t>ИТОГО недельная нагрузка</w:t>
            </w:r>
          </w:p>
        </w:tc>
        <w:tc>
          <w:tcPr>
            <w:tcW w:w="1345" w:type="dxa"/>
            <w:shd w:val="clear" w:color="auto" w:fill="00FF00"/>
          </w:tcPr>
          <w:p w:rsidR="00211E9C" w:rsidRDefault="00211E9C" w:rsidP="002A7ECD">
            <w:pPr>
              <w:jc w:val="center"/>
            </w:pPr>
            <w:r>
              <w:t>27</w:t>
            </w:r>
          </w:p>
        </w:tc>
        <w:tc>
          <w:tcPr>
            <w:tcW w:w="1345" w:type="dxa"/>
            <w:shd w:val="clear" w:color="auto" w:fill="00FF00"/>
          </w:tcPr>
          <w:p w:rsidR="00211E9C" w:rsidRDefault="00211E9C" w:rsidP="002A7ECD">
            <w:pPr>
              <w:jc w:val="center"/>
            </w:pPr>
            <w:r>
              <w:t>28</w:t>
            </w:r>
          </w:p>
        </w:tc>
        <w:tc>
          <w:tcPr>
            <w:tcW w:w="1398" w:type="dxa"/>
            <w:shd w:val="clear" w:color="auto" w:fill="00FF00"/>
          </w:tcPr>
          <w:p w:rsidR="00211E9C" w:rsidRDefault="00211E9C" w:rsidP="002A7ECD">
            <w:pPr>
              <w:jc w:val="center"/>
            </w:pPr>
            <w:r>
              <w:t>30</w:t>
            </w:r>
          </w:p>
        </w:tc>
        <w:tc>
          <w:tcPr>
            <w:tcW w:w="1398" w:type="dxa"/>
            <w:shd w:val="clear" w:color="auto" w:fill="00FF00"/>
          </w:tcPr>
          <w:p w:rsidR="00211E9C" w:rsidRDefault="00211E9C" w:rsidP="002A7ECD">
            <w:pPr>
              <w:jc w:val="center"/>
            </w:pPr>
            <w:r>
              <w:t>31</w:t>
            </w:r>
          </w:p>
        </w:tc>
        <w:tc>
          <w:tcPr>
            <w:tcW w:w="1398" w:type="dxa"/>
            <w:shd w:val="clear" w:color="auto" w:fill="00FF00"/>
          </w:tcPr>
          <w:p w:rsidR="00211E9C" w:rsidRDefault="00211E9C" w:rsidP="002A7ECD">
            <w:pPr>
              <w:jc w:val="center"/>
            </w:pPr>
            <w:r>
              <w:t>32.5</w:t>
            </w:r>
          </w:p>
        </w:tc>
      </w:tr>
      <w:tr w:rsidR="00211E9C" w:rsidTr="002A7ECD">
        <w:tc>
          <w:tcPr>
            <w:tcW w:w="7884" w:type="dxa"/>
            <w:gridSpan w:val="2"/>
            <w:shd w:val="clear" w:color="auto" w:fill="FCE3FC"/>
          </w:tcPr>
          <w:p w:rsidR="00211E9C" w:rsidRDefault="00211E9C" w:rsidP="002A7ECD">
            <w:r>
              <w:t>Количество учебных недель</w:t>
            </w:r>
          </w:p>
        </w:tc>
        <w:tc>
          <w:tcPr>
            <w:tcW w:w="1345" w:type="dxa"/>
            <w:shd w:val="clear" w:color="auto" w:fill="FCE3FC"/>
          </w:tcPr>
          <w:p w:rsidR="00211E9C" w:rsidRDefault="00211E9C" w:rsidP="002A7ECD">
            <w:pPr>
              <w:jc w:val="center"/>
            </w:pPr>
            <w:r>
              <w:t>34</w:t>
            </w:r>
          </w:p>
        </w:tc>
        <w:tc>
          <w:tcPr>
            <w:tcW w:w="1345" w:type="dxa"/>
            <w:shd w:val="clear" w:color="auto" w:fill="FCE3FC"/>
          </w:tcPr>
          <w:p w:rsidR="00211E9C" w:rsidRDefault="00211E9C" w:rsidP="002A7ECD">
            <w:pPr>
              <w:jc w:val="center"/>
            </w:pPr>
            <w:r>
              <w:t>34</w:t>
            </w:r>
          </w:p>
        </w:tc>
        <w:tc>
          <w:tcPr>
            <w:tcW w:w="1398" w:type="dxa"/>
            <w:shd w:val="clear" w:color="auto" w:fill="FCE3FC"/>
          </w:tcPr>
          <w:p w:rsidR="00211E9C" w:rsidRDefault="00211E9C" w:rsidP="002A7ECD">
            <w:pPr>
              <w:jc w:val="center"/>
            </w:pPr>
            <w:r>
              <w:t>34</w:t>
            </w:r>
          </w:p>
        </w:tc>
        <w:tc>
          <w:tcPr>
            <w:tcW w:w="1398" w:type="dxa"/>
            <w:shd w:val="clear" w:color="auto" w:fill="FCE3FC"/>
          </w:tcPr>
          <w:p w:rsidR="00211E9C" w:rsidRDefault="00211E9C" w:rsidP="002A7ECD">
            <w:pPr>
              <w:jc w:val="center"/>
            </w:pPr>
            <w:r>
              <w:t>34</w:t>
            </w:r>
          </w:p>
        </w:tc>
        <w:tc>
          <w:tcPr>
            <w:tcW w:w="1398" w:type="dxa"/>
            <w:shd w:val="clear" w:color="auto" w:fill="FCE3FC"/>
          </w:tcPr>
          <w:p w:rsidR="00211E9C" w:rsidRDefault="00211E9C" w:rsidP="002A7ECD">
            <w:pPr>
              <w:jc w:val="center"/>
            </w:pPr>
            <w:r>
              <w:t>34</w:t>
            </w:r>
          </w:p>
        </w:tc>
      </w:tr>
      <w:tr w:rsidR="00211E9C" w:rsidTr="002A7ECD">
        <w:tc>
          <w:tcPr>
            <w:tcW w:w="7884" w:type="dxa"/>
            <w:gridSpan w:val="2"/>
            <w:shd w:val="clear" w:color="auto" w:fill="FCE3FC"/>
          </w:tcPr>
          <w:p w:rsidR="00211E9C" w:rsidRDefault="00211E9C" w:rsidP="002A7ECD">
            <w:r>
              <w:t>Всего часов в год</w:t>
            </w:r>
          </w:p>
        </w:tc>
        <w:tc>
          <w:tcPr>
            <w:tcW w:w="1345" w:type="dxa"/>
            <w:shd w:val="clear" w:color="auto" w:fill="FCE3FC"/>
          </w:tcPr>
          <w:p w:rsidR="00211E9C" w:rsidRDefault="00211E9C" w:rsidP="002A7ECD">
            <w:pPr>
              <w:jc w:val="center"/>
            </w:pPr>
            <w:r>
              <w:t>918</w:t>
            </w:r>
          </w:p>
        </w:tc>
        <w:tc>
          <w:tcPr>
            <w:tcW w:w="1345" w:type="dxa"/>
            <w:shd w:val="clear" w:color="auto" w:fill="FCE3FC"/>
          </w:tcPr>
          <w:p w:rsidR="00211E9C" w:rsidRDefault="00211E9C" w:rsidP="002A7ECD">
            <w:pPr>
              <w:jc w:val="center"/>
            </w:pPr>
            <w:r>
              <w:t>952</w:t>
            </w:r>
          </w:p>
        </w:tc>
        <w:tc>
          <w:tcPr>
            <w:tcW w:w="1398" w:type="dxa"/>
            <w:shd w:val="clear" w:color="auto" w:fill="FCE3FC"/>
          </w:tcPr>
          <w:p w:rsidR="00211E9C" w:rsidRDefault="00211E9C" w:rsidP="002A7ECD">
            <w:pPr>
              <w:jc w:val="center"/>
            </w:pPr>
            <w:r>
              <w:t>1020</w:t>
            </w:r>
          </w:p>
        </w:tc>
        <w:tc>
          <w:tcPr>
            <w:tcW w:w="1398" w:type="dxa"/>
            <w:shd w:val="clear" w:color="auto" w:fill="FCE3FC"/>
          </w:tcPr>
          <w:p w:rsidR="00211E9C" w:rsidRDefault="00211E9C" w:rsidP="002A7ECD">
            <w:pPr>
              <w:jc w:val="center"/>
            </w:pPr>
            <w:r>
              <w:t>1054</w:t>
            </w:r>
          </w:p>
        </w:tc>
        <w:tc>
          <w:tcPr>
            <w:tcW w:w="1398" w:type="dxa"/>
            <w:shd w:val="clear" w:color="auto" w:fill="FCE3FC"/>
          </w:tcPr>
          <w:p w:rsidR="00211E9C" w:rsidRDefault="00211E9C" w:rsidP="002A7ECD">
            <w:pPr>
              <w:jc w:val="center"/>
            </w:pPr>
            <w:r>
              <w:t>1105</w:t>
            </w:r>
          </w:p>
        </w:tc>
      </w:tr>
    </w:tbl>
    <w:p w:rsidR="00211E9C" w:rsidRDefault="00211E9C" w:rsidP="00211E9C"/>
    <w:p w:rsidR="00140236" w:rsidRDefault="0031541A">
      <w:pPr>
        <w:pStyle w:val="23"/>
        <w:shd w:val="clear" w:color="auto" w:fill="auto"/>
        <w:spacing w:before="0" w:after="0" w:line="485" w:lineRule="exact"/>
        <w:jc w:val="right"/>
      </w:pPr>
      <w:r>
        <w:t>167.13. При реализации модуля «Введение в Новейшую историю России» в курсе «История России» количество часов на изучение учебного предмета</w:t>
      </w:r>
    </w:p>
    <w:p w:rsidR="00140236" w:rsidRDefault="0031541A">
      <w:pPr>
        <w:pStyle w:val="23"/>
        <w:shd w:val="clear" w:color="auto" w:fill="auto"/>
        <w:spacing w:before="0" w:after="0" w:line="490" w:lineRule="exact"/>
        <w:jc w:val="left"/>
      </w:pPr>
      <w:r>
        <w:t>«История» в 9 классе рекомендуется увеличить на 17 учебных часов.</w:t>
      </w:r>
    </w:p>
    <w:p w:rsidR="00140236" w:rsidRDefault="0031541A">
      <w:pPr>
        <w:pStyle w:val="23"/>
        <w:shd w:val="clear" w:color="auto" w:fill="auto"/>
        <w:tabs>
          <w:tab w:val="left" w:pos="1681"/>
        </w:tabs>
        <w:spacing w:before="0" w:after="0" w:line="490" w:lineRule="exact"/>
        <w:ind w:firstLine="780"/>
      </w:pPr>
      <w:r>
        <w:t xml:space="preserve">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 Изучение родных языков из </w:t>
      </w:r>
      <w:r>
        <w:lastRenderedPageBreak/>
        <w:t>числа языков народов Российской Федерации, государственных языков республик Российской Федерации следует организовать на основе федеральных рабочих программ по родным языкам и родной литературе.</w:t>
      </w:r>
    </w:p>
    <w:p w:rsidR="00140236" w:rsidRDefault="0031541A">
      <w:pPr>
        <w:pStyle w:val="23"/>
        <w:shd w:val="clear" w:color="auto" w:fill="auto"/>
        <w:tabs>
          <w:tab w:val="left" w:pos="1676"/>
        </w:tabs>
        <w:spacing w:before="0" w:after="0" w:line="490" w:lineRule="exact"/>
        <w:ind w:firstLine="780"/>
      </w:pPr>
      <w:r>
        <w:t>В 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«Родной язык и родная литература»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140236" w:rsidRDefault="0031541A">
      <w:pPr>
        <w:pStyle w:val="23"/>
        <w:shd w:val="clear" w:color="auto" w:fill="auto"/>
        <w:tabs>
          <w:tab w:val="left" w:pos="1676"/>
        </w:tabs>
        <w:spacing w:before="0" w:after="0" w:line="490" w:lineRule="exact"/>
        <w:ind w:firstLine="780"/>
      </w:pPr>
      <w:r>
        <w:t>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осуществляется деление класса на две и более группы при наличии потребности в изучении нескольких родных языков народов Российской Федерации, государственных языков республик, деление класса на две группы с учетом уровней владения родным языком (владеющие и не владеющие).</w:t>
      </w:r>
    </w:p>
    <w:p w:rsidR="00140236" w:rsidRDefault="0031541A">
      <w:pPr>
        <w:pStyle w:val="23"/>
        <w:shd w:val="clear" w:color="auto" w:fill="auto"/>
        <w:tabs>
          <w:tab w:val="left" w:pos="1676"/>
        </w:tabs>
        <w:spacing w:before="0" w:after="0" w:line="490" w:lineRule="exact"/>
        <w:ind w:firstLine="780"/>
      </w:pPr>
      <w:r>
        <w:t>Изучение второго иностранного языка из перечня, предлагаемого образовательной организацией, осуществляется по заявлениям обучающихся, родителей (законных представителей) несовершеннолетних обучающихся и при наличии возможностей организации, осуществляющей образовательную деятельность.</w:t>
      </w:r>
    </w:p>
    <w:p w:rsidR="00140236" w:rsidRDefault="0031541A">
      <w:pPr>
        <w:pStyle w:val="23"/>
        <w:shd w:val="clear" w:color="auto" w:fill="auto"/>
        <w:tabs>
          <w:tab w:val="left" w:pos="1666"/>
        </w:tabs>
        <w:spacing w:before="0" w:after="0" w:line="490" w:lineRule="exact"/>
        <w:ind w:firstLine="780"/>
      </w:pPr>
      <w:r>
        <w:t>Федеральный недельный учебный план является ориентиром при разработке учебного плана образовательной организации, в котором</w:t>
      </w:r>
    </w:p>
    <w:p w:rsidR="00140236" w:rsidRDefault="0031541A">
      <w:pPr>
        <w:pStyle w:val="23"/>
        <w:shd w:val="clear" w:color="auto" w:fill="auto"/>
        <w:spacing w:before="0" w:after="0" w:line="490" w:lineRule="exact"/>
        <w:jc w:val="left"/>
      </w:pPr>
      <w:r>
        <w:t>отражаются и конкретизируются основные показатели учебного плана:</w:t>
      </w:r>
    </w:p>
    <w:p w:rsidR="00140236" w:rsidRDefault="0031541A">
      <w:pPr>
        <w:pStyle w:val="23"/>
        <w:shd w:val="clear" w:color="auto" w:fill="auto"/>
        <w:spacing w:before="0" w:after="0" w:line="490" w:lineRule="exact"/>
        <w:ind w:firstLine="760"/>
      </w:pPr>
      <w:r>
        <w:t>состав учебных предметов;</w:t>
      </w:r>
    </w:p>
    <w:p w:rsidR="00140236" w:rsidRDefault="0031541A">
      <w:pPr>
        <w:pStyle w:val="23"/>
        <w:shd w:val="clear" w:color="auto" w:fill="auto"/>
        <w:spacing w:before="0" w:after="0" w:line="490" w:lineRule="exact"/>
        <w:ind w:firstLine="760"/>
      </w:pPr>
      <w:r>
        <w:t>недельное распределение учебного времени, отводимого на освоение содержания образования по классам и учебным предметам;</w:t>
      </w:r>
    </w:p>
    <w:p w:rsidR="00140236" w:rsidRDefault="0031541A">
      <w:pPr>
        <w:pStyle w:val="23"/>
        <w:shd w:val="clear" w:color="auto" w:fill="auto"/>
        <w:spacing w:before="0" w:after="0" w:line="490" w:lineRule="exact"/>
        <w:ind w:firstLine="760"/>
      </w:pPr>
      <w:r>
        <w:t>максимально допустимая недельная нагрузка обучающихся и максимальная нагрузка с учетом деления классов на группы;</w:t>
      </w:r>
    </w:p>
    <w:p w:rsidR="00140236" w:rsidRDefault="0031541A">
      <w:pPr>
        <w:pStyle w:val="23"/>
        <w:shd w:val="clear" w:color="auto" w:fill="auto"/>
        <w:spacing w:before="0" w:after="0" w:line="490" w:lineRule="exact"/>
        <w:ind w:firstLine="760"/>
      </w:pPr>
      <w:r>
        <w:lastRenderedPageBreak/>
        <w:t>план комплектования классов.</w:t>
      </w:r>
    </w:p>
    <w:p w:rsidR="00140236" w:rsidRDefault="0031541A">
      <w:pPr>
        <w:pStyle w:val="23"/>
        <w:shd w:val="clear" w:color="auto" w:fill="auto"/>
        <w:tabs>
          <w:tab w:val="left" w:pos="1671"/>
        </w:tabs>
        <w:spacing w:before="0" w:after="0" w:line="490" w:lineRule="exact"/>
        <w:ind w:firstLine="760"/>
      </w:pPr>
      <w: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другие).</w:t>
      </w:r>
    </w:p>
    <w:p w:rsidR="00140236" w:rsidRDefault="0031541A">
      <w:pPr>
        <w:pStyle w:val="23"/>
        <w:shd w:val="clear" w:color="auto" w:fill="auto"/>
        <w:tabs>
          <w:tab w:val="left" w:pos="1671"/>
        </w:tabs>
        <w:spacing w:before="0" w:after="0" w:line="490" w:lineRule="exact"/>
        <w:ind w:firstLine="760"/>
      </w:pPr>
      <w:r>
        <w:t>Учебный план определяет формы проведения промежуточной аттестации отдельной части или всего объёма учебного предмета, курса, дисциплины (модуля) образовательной программы, в соответствии с порядком, установленным образовательной организацией.</w:t>
      </w:r>
    </w:p>
    <w:p w:rsidR="00140236" w:rsidRDefault="0031541A">
      <w:pPr>
        <w:pStyle w:val="23"/>
        <w:shd w:val="clear" w:color="auto" w:fill="auto"/>
        <w:tabs>
          <w:tab w:val="left" w:pos="1671"/>
        </w:tabs>
        <w:spacing w:before="0" w:after="0" w:line="490" w:lineRule="exact"/>
        <w:ind w:firstLine="760"/>
      </w:pPr>
      <w:r>
        <w:t>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Образовательной организацией осуществляется координация и контроль объёма домашнего задания обучающихся каждого класса по всем предметам в соответствии с санитарными нормами.</w:t>
      </w:r>
    </w:p>
    <w:p w:rsidR="00140236" w:rsidRDefault="0031541A">
      <w:pPr>
        <w:pStyle w:val="23"/>
        <w:shd w:val="clear" w:color="auto" w:fill="auto"/>
        <w:spacing w:before="0" w:after="0" w:line="490" w:lineRule="exact"/>
        <w:ind w:firstLine="760"/>
      </w:pPr>
      <w:r>
        <w:t>168. Федеральный календарный учебный график.</w:t>
      </w:r>
    </w:p>
    <w:p w:rsidR="00140236" w:rsidRDefault="0031541A">
      <w:pPr>
        <w:pStyle w:val="23"/>
        <w:shd w:val="clear" w:color="auto" w:fill="auto"/>
        <w:tabs>
          <w:tab w:val="left" w:pos="1532"/>
        </w:tabs>
        <w:spacing w:before="0" w:after="0" w:line="470" w:lineRule="exact"/>
        <w:ind w:firstLine="760"/>
      </w:pPr>
      <w:r>
        <w:t>Организация образовательной деятельности осуществляется по учебным четвертям. Каждая 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w:t>
      </w:r>
    </w:p>
    <w:p w:rsidR="00140236" w:rsidRDefault="0031541A">
      <w:pPr>
        <w:pStyle w:val="23"/>
        <w:shd w:val="clear" w:color="auto" w:fill="auto"/>
        <w:tabs>
          <w:tab w:val="left" w:pos="1577"/>
        </w:tabs>
        <w:spacing w:before="0" w:after="0" w:line="475" w:lineRule="exact"/>
        <w:ind w:firstLine="760"/>
      </w:pPr>
      <w:r>
        <w:t>Продолжительность учебного года при получении основного общего образования составляет 34 недели.</w:t>
      </w:r>
    </w:p>
    <w:p w:rsidR="00140236" w:rsidRDefault="0031541A">
      <w:pPr>
        <w:pStyle w:val="23"/>
        <w:shd w:val="clear" w:color="auto" w:fill="auto"/>
        <w:tabs>
          <w:tab w:val="left" w:pos="1586"/>
        </w:tabs>
        <w:spacing w:before="0" w:after="0" w:line="475" w:lineRule="exact"/>
        <w:ind w:firstLine="760"/>
      </w:pPr>
      <w:r>
        <w:t>Учебный год в образовательной организации начинается 1 сентября. Если этот день приходится на выходной день, то в этом случае учебный год начинается в первый, следующий за ним, рабочий день.</w:t>
      </w:r>
    </w:p>
    <w:p w:rsidR="00140236" w:rsidRDefault="0031541A">
      <w:pPr>
        <w:pStyle w:val="23"/>
        <w:shd w:val="clear" w:color="auto" w:fill="auto"/>
        <w:tabs>
          <w:tab w:val="left" w:pos="1586"/>
        </w:tabs>
        <w:spacing w:before="0" w:after="0" w:line="475" w:lineRule="exact"/>
        <w:ind w:firstLine="760"/>
      </w:pPr>
      <w:r>
        <w:t xml:space="preserve">Учебный год в образовательной организации заканчивается 26 мая. Если этот день приходится на выходной день, то в этом случае учебный год заканчивается в </w:t>
      </w:r>
      <w:r>
        <w:lastRenderedPageBreak/>
        <w:t>предыдущий рабочий день. Для 9 классов окончание учебного года определяется ежегодно в соответствии с расписанием государственной итоговой аттестации.</w:t>
      </w:r>
    </w:p>
    <w:p w:rsidR="00140236" w:rsidRDefault="0031541A">
      <w:pPr>
        <w:pStyle w:val="23"/>
        <w:shd w:val="clear" w:color="auto" w:fill="auto"/>
        <w:tabs>
          <w:tab w:val="left" w:pos="1586"/>
        </w:tabs>
        <w:spacing w:before="0" w:after="0" w:line="475" w:lineRule="exact"/>
        <w:ind w:firstLine="760"/>
      </w:pPr>
      <w:r>
        <w:t>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w:t>
      </w:r>
    </w:p>
    <w:p w:rsidR="00140236" w:rsidRDefault="0031541A">
      <w:pPr>
        <w:pStyle w:val="23"/>
        <w:shd w:val="clear" w:color="auto" w:fill="auto"/>
        <w:tabs>
          <w:tab w:val="left" w:pos="1607"/>
          <w:tab w:val="left" w:pos="4811"/>
          <w:tab w:val="left" w:pos="6736"/>
          <w:tab w:val="left" w:pos="8824"/>
        </w:tabs>
        <w:spacing w:before="0" w:after="0" w:line="475" w:lineRule="exact"/>
        <w:ind w:firstLine="760"/>
      </w:pPr>
      <w:r>
        <w:t>Продолжительность</w:t>
      </w:r>
      <w:r>
        <w:tab/>
        <w:t>учебных</w:t>
      </w:r>
      <w:r>
        <w:tab/>
        <w:t>четвертей</w:t>
      </w:r>
      <w:r>
        <w:tab/>
        <w:t>составляет:</w:t>
      </w:r>
    </w:p>
    <w:p w:rsidR="00140236" w:rsidRDefault="0031541A">
      <w:pPr>
        <w:pStyle w:val="23"/>
        <w:shd w:val="clear" w:color="auto" w:fill="auto"/>
        <w:spacing w:before="0" w:after="0" w:line="475" w:lineRule="exact"/>
      </w:pPr>
      <w:r>
        <w:t>I четверть - 8 учебных недель (для 5-9 классов), II четверть - 8 учебных недель (для 5-9 классов), III четверть - 11 учебных недель (для 5-9 классов), IV четверть - 7 учебных недель (для 5-9 классов).</w:t>
      </w:r>
    </w:p>
    <w:p w:rsidR="00140236" w:rsidRDefault="0031541A">
      <w:pPr>
        <w:pStyle w:val="23"/>
        <w:shd w:val="clear" w:color="auto" w:fill="auto"/>
        <w:tabs>
          <w:tab w:val="left" w:pos="1607"/>
        </w:tabs>
        <w:spacing w:before="0" w:after="0" w:line="475" w:lineRule="exact"/>
        <w:ind w:firstLine="760"/>
      </w:pPr>
      <w:r>
        <w:t>Продолжительность каникул составляет:</w:t>
      </w:r>
    </w:p>
    <w:p w:rsidR="00140236" w:rsidRDefault="0031541A">
      <w:pPr>
        <w:pStyle w:val="23"/>
        <w:shd w:val="clear" w:color="auto" w:fill="auto"/>
        <w:tabs>
          <w:tab w:val="left" w:pos="1459"/>
          <w:tab w:val="left" w:pos="2735"/>
          <w:tab w:val="left" w:pos="5610"/>
          <w:tab w:val="left" w:pos="7473"/>
          <w:tab w:val="left" w:pos="7828"/>
          <w:tab w:val="left" w:pos="9609"/>
        </w:tabs>
        <w:spacing w:before="0" w:after="0" w:line="475" w:lineRule="exact"/>
        <w:ind w:firstLine="760"/>
      </w:pPr>
      <w:r>
        <w:t>по</w:t>
      </w:r>
      <w:r>
        <w:tab/>
        <w:t>окончании</w:t>
      </w:r>
      <w:r>
        <w:tab/>
        <w:t>I четверти (осенние</w:t>
      </w:r>
      <w:r>
        <w:tab/>
        <w:t>каникулы) -</w:t>
      </w:r>
      <w:r>
        <w:tab/>
        <w:t>9</w:t>
      </w:r>
      <w:r>
        <w:tab/>
        <w:t>календарных</w:t>
      </w:r>
      <w:r>
        <w:tab/>
        <w:t>дней</w:t>
      </w:r>
    </w:p>
    <w:p w:rsidR="00140236" w:rsidRDefault="0031541A">
      <w:pPr>
        <w:pStyle w:val="23"/>
        <w:shd w:val="clear" w:color="auto" w:fill="auto"/>
        <w:spacing w:before="0" w:after="0" w:line="475" w:lineRule="exact"/>
      </w:pPr>
      <w:r>
        <w:t>(для 5-9 классов);</w:t>
      </w:r>
    </w:p>
    <w:p w:rsidR="00140236" w:rsidRDefault="0031541A">
      <w:pPr>
        <w:pStyle w:val="23"/>
        <w:shd w:val="clear" w:color="auto" w:fill="auto"/>
        <w:tabs>
          <w:tab w:val="left" w:pos="1459"/>
          <w:tab w:val="left" w:pos="2740"/>
          <w:tab w:val="left" w:pos="5615"/>
          <w:tab w:val="left" w:pos="7477"/>
          <w:tab w:val="left" w:pos="7833"/>
          <w:tab w:val="left" w:pos="9618"/>
        </w:tabs>
        <w:spacing w:before="0" w:after="0" w:line="475" w:lineRule="exact"/>
        <w:ind w:firstLine="760"/>
      </w:pPr>
      <w:r>
        <w:t>по</w:t>
      </w:r>
      <w:r>
        <w:tab/>
        <w:t>окончании</w:t>
      </w:r>
      <w:r>
        <w:tab/>
        <w:t>II четверти (зимние</w:t>
      </w:r>
      <w:r>
        <w:tab/>
        <w:t>каникулы) -</w:t>
      </w:r>
      <w:r>
        <w:tab/>
        <w:t>9</w:t>
      </w:r>
      <w:r>
        <w:tab/>
        <w:t>календарных</w:t>
      </w:r>
      <w:r>
        <w:tab/>
        <w:t>дней</w:t>
      </w:r>
    </w:p>
    <w:p w:rsidR="00140236" w:rsidRDefault="0031541A">
      <w:pPr>
        <w:pStyle w:val="23"/>
        <w:shd w:val="clear" w:color="auto" w:fill="auto"/>
        <w:spacing w:before="0" w:after="0" w:line="475" w:lineRule="exact"/>
      </w:pPr>
      <w:r>
        <w:t>(для 5-9 классов);</w:t>
      </w:r>
    </w:p>
    <w:p w:rsidR="00140236" w:rsidRDefault="0031541A">
      <w:pPr>
        <w:pStyle w:val="23"/>
        <w:shd w:val="clear" w:color="auto" w:fill="auto"/>
        <w:spacing w:before="0" w:after="0" w:line="475" w:lineRule="exact"/>
        <w:ind w:firstLine="760"/>
      </w:pPr>
      <w:r>
        <w:t>по окончании III четверти (весенние каникулы) - 9 календарных дней (для 5-9 классов);</w:t>
      </w:r>
    </w:p>
    <w:p w:rsidR="00140236" w:rsidRDefault="0031541A">
      <w:pPr>
        <w:pStyle w:val="23"/>
        <w:shd w:val="clear" w:color="auto" w:fill="auto"/>
        <w:spacing w:before="0" w:after="0" w:line="475" w:lineRule="exact"/>
        <w:ind w:firstLine="760"/>
      </w:pPr>
      <w:r>
        <w:t>по окончании учебного года (летние каникулы) - не менее 8 недель.</w:t>
      </w:r>
    </w:p>
    <w:p w:rsidR="00140236" w:rsidRDefault="0031541A">
      <w:pPr>
        <w:pStyle w:val="23"/>
        <w:shd w:val="clear" w:color="auto" w:fill="auto"/>
        <w:tabs>
          <w:tab w:val="left" w:pos="1607"/>
        </w:tabs>
        <w:spacing w:before="0" w:after="0" w:line="475" w:lineRule="exact"/>
        <w:ind w:firstLine="760"/>
      </w:pPr>
      <w:r>
        <w:t>Продолжительность урока не должна превышать 45 минут.</w:t>
      </w:r>
    </w:p>
    <w:p w:rsidR="00140236" w:rsidRDefault="0031541A">
      <w:pPr>
        <w:pStyle w:val="23"/>
        <w:shd w:val="clear" w:color="auto" w:fill="auto"/>
        <w:tabs>
          <w:tab w:val="left" w:pos="1581"/>
        </w:tabs>
        <w:spacing w:before="0" w:after="0" w:line="475" w:lineRule="exact"/>
        <w:ind w:firstLine="760"/>
      </w:pPr>
      <w:r>
        <w:t>Продолжительность перемен между уроками составляет не менее 10 минут, большой перемены (после 2 или 3 урока) - 20-30 минут. Вместо одной большой перемены допускается после 2 и 3 уроков устанавливать две перемены по 20 минут каждая.</w:t>
      </w:r>
    </w:p>
    <w:p w:rsidR="00140236" w:rsidRDefault="0031541A">
      <w:pPr>
        <w:pStyle w:val="23"/>
        <w:shd w:val="clear" w:color="auto" w:fill="auto"/>
        <w:spacing w:before="0" w:after="0" w:line="475" w:lineRule="exact"/>
        <w:ind w:firstLine="780"/>
      </w:pPr>
      <w:r>
        <w:t>Продолжительность перемены между урочной и внеурочной деятельностью должна составлять не менее 20-30 минут, за исключением обучающихся с ОВЗ, обучение которых осуществляется по специальной индивидуальной программе развития.</w:t>
      </w:r>
    </w:p>
    <w:p w:rsidR="00140236" w:rsidRDefault="0031541A">
      <w:pPr>
        <w:pStyle w:val="23"/>
        <w:shd w:val="clear" w:color="auto" w:fill="auto"/>
        <w:tabs>
          <w:tab w:val="left" w:pos="1676"/>
        </w:tabs>
        <w:spacing w:before="0" w:after="0" w:line="475" w:lineRule="exact"/>
        <w:ind w:firstLine="780"/>
      </w:pPr>
      <w:r>
        <w:t>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гигиеническими нормативами.</w:t>
      </w:r>
    </w:p>
    <w:p w:rsidR="00140236" w:rsidRDefault="0031541A">
      <w:pPr>
        <w:pStyle w:val="23"/>
        <w:shd w:val="clear" w:color="auto" w:fill="auto"/>
        <w:tabs>
          <w:tab w:val="left" w:pos="1671"/>
        </w:tabs>
        <w:spacing w:before="0" w:after="0" w:line="475" w:lineRule="exact"/>
        <w:ind w:firstLine="780"/>
      </w:pPr>
      <w:r>
        <w:t xml:space="preserve">Образовательная недельная нагрузка распределяется равномерно в течение </w:t>
      </w:r>
      <w:r>
        <w:lastRenderedPageBreak/>
        <w:t>учебной недели, при этом объём максимально допустимой нагрузки в течение дня составляет:</w:t>
      </w:r>
    </w:p>
    <w:p w:rsidR="00140236" w:rsidRDefault="0031541A">
      <w:pPr>
        <w:pStyle w:val="23"/>
        <w:shd w:val="clear" w:color="auto" w:fill="auto"/>
        <w:spacing w:before="0" w:after="0" w:line="475" w:lineRule="exact"/>
        <w:ind w:firstLine="780"/>
      </w:pPr>
      <w:r>
        <w:t>для обучающихся 5 и 6 классов - не более 6 уроков, для обучающихся 7-9 классов - не более 7 уроков.</w:t>
      </w:r>
    </w:p>
    <w:p w:rsidR="00140236" w:rsidRDefault="0031541A">
      <w:pPr>
        <w:pStyle w:val="23"/>
        <w:shd w:val="clear" w:color="auto" w:fill="auto"/>
        <w:tabs>
          <w:tab w:val="left" w:pos="1642"/>
        </w:tabs>
        <w:spacing w:before="0" w:after="0" w:line="475" w:lineRule="exact"/>
        <w:ind w:firstLine="780"/>
      </w:pPr>
      <w:r>
        <w:t>Занятия начинаются не ранее 8 часов утра и заканчиваются не позднее 19 часов.</w:t>
      </w:r>
    </w:p>
    <w:p w:rsidR="00140236" w:rsidRDefault="0031541A">
      <w:pPr>
        <w:pStyle w:val="23"/>
        <w:shd w:val="clear" w:color="auto" w:fill="auto"/>
        <w:tabs>
          <w:tab w:val="left" w:pos="1676"/>
        </w:tabs>
        <w:spacing w:before="0" w:after="0" w:line="475" w:lineRule="exact"/>
        <w:ind w:firstLine="780"/>
      </w:pPr>
      <w:r>
        <w:t>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p>
    <w:p w:rsidR="00140236" w:rsidRDefault="0031541A">
      <w:pPr>
        <w:pStyle w:val="23"/>
        <w:shd w:val="clear" w:color="auto" w:fill="auto"/>
        <w:tabs>
          <w:tab w:val="left" w:pos="1681"/>
        </w:tabs>
        <w:spacing w:before="0" w:after="0" w:line="475" w:lineRule="exact"/>
        <w:ind w:firstLine="780"/>
      </w:pPr>
      <w:r>
        <w:t>Календарный учебный график образовательной организации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140236" w:rsidRDefault="0031541A">
      <w:pPr>
        <w:pStyle w:val="23"/>
        <w:shd w:val="clear" w:color="auto" w:fill="auto"/>
        <w:tabs>
          <w:tab w:val="left" w:pos="1681"/>
        </w:tabs>
        <w:spacing w:before="0" w:after="0" w:line="475" w:lineRule="exact"/>
        <w:ind w:firstLine="780"/>
      </w:pPr>
      <w:r>
        <w:t>При составлении календарного учебного графика образовательная организация может использовать организацию учебного года по триместрам. При этом наиболее рациональным графиком является равномерное чередование периодов учебы и каникул в течение учебного года - 5-6 недель учебных периодов чередуются с недельными каникулами.</w:t>
      </w:r>
    </w:p>
    <w:p w:rsidR="00140236" w:rsidRDefault="0031541A">
      <w:pPr>
        <w:pStyle w:val="23"/>
        <w:shd w:val="clear" w:color="auto" w:fill="auto"/>
        <w:spacing w:before="0" w:after="0" w:line="475" w:lineRule="exact"/>
        <w:ind w:firstLine="780"/>
      </w:pPr>
      <w:r>
        <w:t>169. План внеурочной деятельности.</w:t>
      </w:r>
    </w:p>
    <w:p w:rsidR="00211E9C" w:rsidRPr="0076330F" w:rsidRDefault="00211E9C" w:rsidP="00211E9C">
      <w:pPr>
        <w:rPr>
          <w:rFonts w:ascii="Times New Roman" w:hAnsi="Times New Roman" w:cs="Times New Roman"/>
        </w:rPr>
      </w:pPr>
      <w:r w:rsidRPr="0076330F">
        <w:rPr>
          <w:rFonts w:ascii="Times New Roman" w:hAnsi="Times New Roman" w:cs="Times New Roman"/>
        </w:rPr>
        <w:t>План внеурочной деятельности МКОУ «Раздольевская ОШ» обеспечивает введение в действие и реализацию требований Федерального государственного образовательного стандарта начального общего, основного общего образования:</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Приказ Министерства просвещения Российской Федерации от 31 мая 2021 г. № 286 “Об утверждении федерального государственного образовательного стандарта начального общего образования” (с изменениями от 18.06.2022 Приказ Министерства просвещения Российской Федерации № 569); </w:t>
      </w:r>
    </w:p>
    <w:p w:rsidR="00211E9C" w:rsidRPr="0076330F" w:rsidRDefault="00211E9C" w:rsidP="00211E9C">
      <w:pPr>
        <w:rPr>
          <w:rFonts w:ascii="Times New Roman" w:hAnsi="Times New Roman" w:cs="Times New Roman"/>
        </w:rPr>
      </w:pPr>
      <w:r w:rsidRPr="0076330F">
        <w:rPr>
          <w:rFonts w:ascii="Times New Roman" w:hAnsi="Times New Roman" w:cs="Times New Roman"/>
        </w:rPr>
        <w:t>- Приказ Министерства просвещения Российской Федерации от 31 мая 2021 г. № 287 “Об утверждении федерального государственного образовательного стандарта основного общего образования” (с изменениями от 18.06.2022 Приказ Министерства просвещения Российской Федерации № 568);</w:t>
      </w:r>
    </w:p>
    <w:p w:rsidR="00211E9C" w:rsidRPr="0076330F" w:rsidRDefault="00211E9C" w:rsidP="00211E9C">
      <w:pPr>
        <w:rPr>
          <w:rFonts w:ascii="Times New Roman" w:hAnsi="Times New Roman" w:cs="Times New Roman"/>
        </w:rPr>
      </w:pPr>
      <w:r w:rsidRPr="0076330F">
        <w:rPr>
          <w:rFonts w:ascii="Times New Roman" w:hAnsi="Times New Roman" w:cs="Times New Roman"/>
        </w:rPr>
        <w:t>-Приказ Министерства образования и науки Российской Федерации от 17.12.2010г. №1897 «Об утверждении федерального государственного образовательного стандарта основного общего образования»;</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1.2. Основные образовательные программы начального общего, основного общего образования реализуются МКОУ «Раздольевская ОШ» через организацию урочной и внеурочной деятельности с соблюдением требований государственных санитарно-эпидемиологических правил и нормативов </w:t>
      </w:r>
      <w:r w:rsidRPr="0076330F">
        <w:rPr>
          <w:rFonts w:ascii="Times New Roman" w:hAnsi="Times New Roman" w:cs="Times New Roman"/>
        </w:rPr>
        <w:lastRenderedPageBreak/>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 (далее – СП 2.4.3648-20),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28.01.2021 № 2 (далее – СанПин 1.2.3685-21).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Под внеурочной деятельностью при реализации ФГОС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основных образовательных программ начального общего, основного общего образования. </w:t>
      </w:r>
    </w:p>
    <w:p w:rsidR="00211E9C" w:rsidRPr="0076330F" w:rsidRDefault="00211E9C" w:rsidP="00211E9C">
      <w:pPr>
        <w:rPr>
          <w:rFonts w:ascii="Times New Roman" w:hAnsi="Times New Roman" w:cs="Times New Roman"/>
        </w:rPr>
      </w:pPr>
      <w:r w:rsidRPr="0076330F">
        <w:rPr>
          <w:rFonts w:ascii="Times New Roman" w:hAnsi="Times New Roman" w:cs="Times New Roman"/>
        </w:rPr>
        <w:t>1.3. При разработке плана использовались следующие документы:</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w:t>
      </w:r>
      <w:r w:rsidRPr="0076330F">
        <w:rPr>
          <w:rFonts w:ascii="Times New Roman" w:hAnsi="Times New Roman" w:cs="Times New Roman"/>
        </w:rPr>
        <w:sym w:font="Symbol" w:char="F0B7"/>
      </w:r>
      <w:r w:rsidRPr="0076330F">
        <w:rPr>
          <w:rFonts w:ascii="Times New Roman" w:hAnsi="Times New Roman" w:cs="Times New Roman"/>
        </w:rPr>
        <w:t xml:space="preserve"> Федеральный закон «Об образовании в Российской Федерации» от 29 декабря 2012 г. № 273-ФЗ (с изменениями и дополнениями от 14.07.2022);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Приказ Министерства просвещения Российской Федерации от 31 мая 2021 г. № 286 “Об утверждении федерального государственного образовательного стандарта начального общего образования” (с изменениями от 18.06.2022 Приказ Министерства просвещения Российской Федерации № 569);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Приказ Министерства просвещения Российской Федерации от 31 мая 2021 г. № 287 “Об утверждении федерального государственного образовательного стандарта основного общего образования” (с изменениями от 18.06.2022 Приказ Министерства просвещения Российской Федерации № 568); </w:t>
      </w:r>
    </w:p>
    <w:p w:rsidR="00211E9C" w:rsidRPr="0076330F" w:rsidRDefault="00211E9C" w:rsidP="00211E9C">
      <w:pPr>
        <w:rPr>
          <w:rFonts w:ascii="Times New Roman" w:hAnsi="Times New Roman" w:cs="Times New Roman"/>
        </w:rPr>
      </w:pPr>
      <w:r w:rsidRPr="0076330F">
        <w:rPr>
          <w:rFonts w:ascii="Times New Roman" w:hAnsi="Times New Roman" w:cs="Times New Roman"/>
        </w:rPr>
        <w:t>• Письмо Министерства просвещения Российской Федерации от 17.12.2021 № 03-2161 «О направлении методических рекомендаций»;</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Письмо Министерства просвещения Российской Федерации от 05.07.2022 № ТВ-1290/03 «О направлении методических рекомендаций» (вместе с «Информационно-методическим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Приказ Минпросвещения  от 18 мая 2023г. №372 «Об утверждении федеральной образовательной программы начального общего образования»</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Приказ Минпросвещения от 18 мая 2023г. № 370 «Об утверждении федеральной образовательной программы основного общего образования.</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Информационно-методическое письмо Министерства просвещения Российской Федерации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от 05.07.2022 № ТВ-1290/03;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Постановление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(СанПиН 1.2.3685-21); </w:t>
      </w:r>
    </w:p>
    <w:p w:rsidR="00211E9C" w:rsidRPr="0076330F" w:rsidRDefault="00211E9C" w:rsidP="00211E9C">
      <w:pPr>
        <w:rPr>
          <w:rFonts w:ascii="Times New Roman" w:hAnsi="Times New Roman" w:cs="Times New Roman"/>
        </w:rPr>
      </w:pPr>
      <w:r w:rsidRPr="0076330F">
        <w:rPr>
          <w:rFonts w:ascii="Times New Roman" w:hAnsi="Times New Roman" w:cs="Times New Roman"/>
          <w:b/>
        </w:rPr>
        <w:t>2. Целевая направленность, стратегические и тактические цели содержания образования</w:t>
      </w:r>
      <w:r w:rsidRPr="0076330F">
        <w:rPr>
          <w:rFonts w:ascii="Times New Roman" w:hAnsi="Times New Roman" w:cs="Times New Roman"/>
        </w:rPr>
        <w:t xml:space="preserve"> </w:t>
      </w:r>
    </w:p>
    <w:p w:rsidR="00211E9C" w:rsidRPr="0076330F" w:rsidRDefault="00211E9C" w:rsidP="00211E9C">
      <w:pPr>
        <w:rPr>
          <w:rFonts w:ascii="Times New Roman" w:hAnsi="Times New Roman" w:cs="Times New Roman"/>
        </w:rPr>
      </w:pPr>
      <w:r w:rsidRPr="0076330F">
        <w:rPr>
          <w:rFonts w:ascii="Times New Roman" w:hAnsi="Times New Roman" w:cs="Times New Roman"/>
        </w:rPr>
        <w:t>2.1.План отражает основные цели и задачи МКОУ «Раздольевская ОШ».</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2.2. Подготовлен с учетом требований Федеральных государственных образовательных стандартов начального общего образования, основного общего образования, обеспечивает учет индивидуальных особенностей и потребностей обучающихся через внеурочную деятельность, широту развития личности обучающихся, учитывает социокультурные и иные потребности, регулирует недопустимость перегрузки обучающихся,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2.3. Учебный план и план внеурочной деятельности являются основными организационными </w:t>
      </w:r>
      <w:r w:rsidRPr="0076330F">
        <w:rPr>
          <w:rFonts w:ascii="Times New Roman" w:hAnsi="Times New Roman" w:cs="Times New Roman"/>
        </w:rPr>
        <w:lastRenderedPageBreak/>
        <w:t>механизмами реализации основной образовательной программы. Соотношение обязательной части учебного плана начального общего образования, части, формируемой участниками образовательных отношений, и плана внеурочной деятельности представлено в таблице:</w:t>
      </w:r>
    </w:p>
    <w:tbl>
      <w:tblPr>
        <w:tblStyle w:val="af9"/>
        <w:tblW w:w="0" w:type="auto"/>
        <w:tblLook w:val="04A0" w:firstRow="1" w:lastRow="0" w:firstColumn="1" w:lastColumn="0" w:noHBand="0" w:noVBand="1"/>
      </w:tblPr>
      <w:tblGrid>
        <w:gridCol w:w="2371"/>
        <w:gridCol w:w="1295"/>
        <w:gridCol w:w="1159"/>
        <w:gridCol w:w="1173"/>
        <w:gridCol w:w="1200"/>
        <w:gridCol w:w="2373"/>
      </w:tblGrid>
      <w:tr w:rsidR="00211E9C" w:rsidRPr="0076330F" w:rsidTr="002A7ECD">
        <w:tc>
          <w:tcPr>
            <w:tcW w:w="2371" w:type="dxa"/>
            <w:vMerge w:val="restart"/>
          </w:tcPr>
          <w:p w:rsidR="00211E9C" w:rsidRPr="0076330F" w:rsidRDefault="00211E9C" w:rsidP="002A7ECD">
            <w:pPr>
              <w:rPr>
                <w:rFonts w:ascii="Times New Roman" w:hAnsi="Times New Roman" w:cs="Times New Roman"/>
              </w:rPr>
            </w:pPr>
          </w:p>
        </w:tc>
        <w:tc>
          <w:tcPr>
            <w:tcW w:w="4827" w:type="dxa"/>
            <w:gridSpan w:val="4"/>
          </w:tcPr>
          <w:p w:rsidR="00211E9C" w:rsidRPr="0076330F" w:rsidRDefault="00211E9C" w:rsidP="002A7ECD">
            <w:pPr>
              <w:rPr>
                <w:rFonts w:ascii="Times New Roman" w:hAnsi="Times New Roman" w:cs="Times New Roman"/>
              </w:rPr>
            </w:pPr>
          </w:p>
        </w:tc>
        <w:tc>
          <w:tcPr>
            <w:tcW w:w="2373" w:type="dxa"/>
            <w:vMerge w:val="restart"/>
          </w:tcPr>
          <w:p w:rsidR="00211E9C" w:rsidRPr="0076330F" w:rsidRDefault="00211E9C" w:rsidP="002A7ECD">
            <w:pPr>
              <w:rPr>
                <w:rFonts w:ascii="Times New Roman" w:hAnsi="Times New Roman" w:cs="Times New Roman"/>
              </w:rPr>
            </w:pPr>
          </w:p>
        </w:tc>
      </w:tr>
      <w:tr w:rsidR="00211E9C" w:rsidRPr="0076330F" w:rsidTr="002A7ECD">
        <w:tc>
          <w:tcPr>
            <w:tcW w:w="2371" w:type="dxa"/>
            <w:vMerge/>
          </w:tcPr>
          <w:p w:rsidR="00211E9C" w:rsidRPr="0076330F" w:rsidRDefault="00211E9C" w:rsidP="002A7ECD">
            <w:pPr>
              <w:rPr>
                <w:rFonts w:ascii="Times New Roman" w:hAnsi="Times New Roman" w:cs="Times New Roman"/>
              </w:rPr>
            </w:pPr>
          </w:p>
        </w:tc>
        <w:tc>
          <w:tcPr>
            <w:tcW w:w="1295" w:type="dxa"/>
          </w:tcPr>
          <w:p w:rsidR="00211E9C" w:rsidRPr="0076330F" w:rsidRDefault="00211E9C" w:rsidP="002A7ECD">
            <w:pPr>
              <w:rPr>
                <w:rFonts w:ascii="Times New Roman" w:hAnsi="Times New Roman" w:cs="Times New Roman"/>
              </w:rPr>
            </w:pPr>
          </w:p>
        </w:tc>
        <w:tc>
          <w:tcPr>
            <w:tcW w:w="1159" w:type="dxa"/>
          </w:tcPr>
          <w:p w:rsidR="00211E9C" w:rsidRPr="0076330F" w:rsidRDefault="00211E9C" w:rsidP="002A7ECD">
            <w:pPr>
              <w:rPr>
                <w:rFonts w:ascii="Times New Roman" w:hAnsi="Times New Roman" w:cs="Times New Roman"/>
              </w:rPr>
            </w:pPr>
          </w:p>
        </w:tc>
        <w:tc>
          <w:tcPr>
            <w:tcW w:w="1173" w:type="dxa"/>
          </w:tcPr>
          <w:p w:rsidR="00211E9C" w:rsidRPr="0076330F" w:rsidRDefault="00211E9C" w:rsidP="002A7ECD">
            <w:pPr>
              <w:rPr>
                <w:rFonts w:ascii="Times New Roman" w:hAnsi="Times New Roman" w:cs="Times New Roman"/>
              </w:rPr>
            </w:pPr>
          </w:p>
        </w:tc>
        <w:tc>
          <w:tcPr>
            <w:tcW w:w="1200" w:type="dxa"/>
          </w:tcPr>
          <w:p w:rsidR="00211E9C" w:rsidRPr="0076330F" w:rsidRDefault="00211E9C" w:rsidP="002A7ECD">
            <w:pPr>
              <w:rPr>
                <w:rFonts w:ascii="Times New Roman" w:hAnsi="Times New Roman" w:cs="Times New Roman"/>
              </w:rPr>
            </w:pPr>
          </w:p>
        </w:tc>
        <w:tc>
          <w:tcPr>
            <w:tcW w:w="2373" w:type="dxa"/>
            <w:vMerge/>
          </w:tcPr>
          <w:p w:rsidR="00211E9C" w:rsidRPr="0076330F" w:rsidRDefault="00211E9C" w:rsidP="002A7ECD">
            <w:pPr>
              <w:rPr>
                <w:rFonts w:ascii="Times New Roman" w:hAnsi="Times New Roman" w:cs="Times New Roman"/>
              </w:rPr>
            </w:pPr>
          </w:p>
        </w:tc>
      </w:tr>
      <w:tr w:rsidR="00211E9C" w:rsidRPr="0076330F" w:rsidTr="002A7ECD">
        <w:tc>
          <w:tcPr>
            <w:tcW w:w="237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Обязательная часть учебного плана образовательной организации</w:t>
            </w:r>
          </w:p>
        </w:tc>
        <w:tc>
          <w:tcPr>
            <w:tcW w:w="1295" w:type="dxa"/>
          </w:tcPr>
          <w:p w:rsidR="00211E9C" w:rsidRPr="0076330F" w:rsidRDefault="00211E9C" w:rsidP="002A7ECD">
            <w:pPr>
              <w:rPr>
                <w:rFonts w:ascii="Times New Roman" w:hAnsi="Times New Roman" w:cs="Times New Roman"/>
              </w:rPr>
            </w:pPr>
          </w:p>
        </w:tc>
        <w:tc>
          <w:tcPr>
            <w:tcW w:w="1159" w:type="dxa"/>
          </w:tcPr>
          <w:p w:rsidR="00211E9C" w:rsidRPr="0076330F" w:rsidRDefault="00211E9C" w:rsidP="002A7ECD">
            <w:pPr>
              <w:rPr>
                <w:rFonts w:ascii="Times New Roman" w:hAnsi="Times New Roman" w:cs="Times New Roman"/>
              </w:rPr>
            </w:pPr>
          </w:p>
        </w:tc>
        <w:tc>
          <w:tcPr>
            <w:tcW w:w="1173" w:type="dxa"/>
          </w:tcPr>
          <w:p w:rsidR="00211E9C" w:rsidRPr="0076330F" w:rsidRDefault="00211E9C" w:rsidP="002A7ECD">
            <w:pPr>
              <w:rPr>
                <w:rFonts w:ascii="Times New Roman" w:hAnsi="Times New Roman" w:cs="Times New Roman"/>
              </w:rPr>
            </w:pPr>
          </w:p>
        </w:tc>
        <w:tc>
          <w:tcPr>
            <w:tcW w:w="1200" w:type="dxa"/>
          </w:tcPr>
          <w:p w:rsidR="00211E9C" w:rsidRPr="0076330F" w:rsidRDefault="00211E9C" w:rsidP="002A7ECD">
            <w:pPr>
              <w:rPr>
                <w:rFonts w:ascii="Times New Roman" w:hAnsi="Times New Roman" w:cs="Times New Roman"/>
              </w:rPr>
            </w:pPr>
          </w:p>
        </w:tc>
        <w:tc>
          <w:tcPr>
            <w:tcW w:w="2373" w:type="dxa"/>
          </w:tcPr>
          <w:p w:rsidR="00211E9C" w:rsidRPr="0076330F" w:rsidRDefault="00211E9C" w:rsidP="002A7ECD">
            <w:pPr>
              <w:rPr>
                <w:rFonts w:ascii="Times New Roman" w:hAnsi="Times New Roman" w:cs="Times New Roman"/>
              </w:rPr>
            </w:pPr>
          </w:p>
        </w:tc>
      </w:tr>
      <w:tr w:rsidR="00211E9C" w:rsidRPr="0076330F" w:rsidTr="002A7ECD">
        <w:tc>
          <w:tcPr>
            <w:tcW w:w="237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Часть, формируемая участниками образовательных отношений</w:t>
            </w:r>
          </w:p>
        </w:tc>
        <w:tc>
          <w:tcPr>
            <w:tcW w:w="1295" w:type="dxa"/>
          </w:tcPr>
          <w:p w:rsidR="00211E9C" w:rsidRPr="0076330F" w:rsidRDefault="00211E9C" w:rsidP="002A7ECD">
            <w:pPr>
              <w:rPr>
                <w:rFonts w:ascii="Times New Roman" w:hAnsi="Times New Roman" w:cs="Times New Roman"/>
              </w:rPr>
            </w:pPr>
          </w:p>
        </w:tc>
        <w:tc>
          <w:tcPr>
            <w:tcW w:w="1159" w:type="dxa"/>
          </w:tcPr>
          <w:p w:rsidR="00211E9C" w:rsidRPr="0076330F" w:rsidRDefault="00211E9C" w:rsidP="002A7ECD">
            <w:pPr>
              <w:rPr>
                <w:rFonts w:ascii="Times New Roman" w:hAnsi="Times New Roman" w:cs="Times New Roman"/>
              </w:rPr>
            </w:pPr>
          </w:p>
        </w:tc>
        <w:tc>
          <w:tcPr>
            <w:tcW w:w="1173" w:type="dxa"/>
          </w:tcPr>
          <w:p w:rsidR="00211E9C" w:rsidRPr="0076330F" w:rsidRDefault="00211E9C" w:rsidP="002A7ECD">
            <w:pPr>
              <w:rPr>
                <w:rFonts w:ascii="Times New Roman" w:hAnsi="Times New Roman" w:cs="Times New Roman"/>
              </w:rPr>
            </w:pPr>
          </w:p>
        </w:tc>
        <w:tc>
          <w:tcPr>
            <w:tcW w:w="1200" w:type="dxa"/>
          </w:tcPr>
          <w:p w:rsidR="00211E9C" w:rsidRPr="0076330F" w:rsidRDefault="00211E9C" w:rsidP="002A7ECD">
            <w:pPr>
              <w:rPr>
                <w:rFonts w:ascii="Times New Roman" w:hAnsi="Times New Roman" w:cs="Times New Roman"/>
              </w:rPr>
            </w:pPr>
          </w:p>
        </w:tc>
        <w:tc>
          <w:tcPr>
            <w:tcW w:w="2373" w:type="dxa"/>
          </w:tcPr>
          <w:p w:rsidR="00211E9C" w:rsidRPr="0076330F" w:rsidRDefault="00211E9C" w:rsidP="002A7ECD">
            <w:pPr>
              <w:rPr>
                <w:rFonts w:ascii="Times New Roman" w:hAnsi="Times New Roman" w:cs="Times New Roman"/>
              </w:rPr>
            </w:pPr>
          </w:p>
        </w:tc>
      </w:tr>
      <w:tr w:rsidR="00211E9C" w:rsidRPr="0076330F" w:rsidTr="002A7ECD">
        <w:tc>
          <w:tcPr>
            <w:tcW w:w="237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Внеурочная деятельность</w:t>
            </w:r>
          </w:p>
        </w:tc>
        <w:tc>
          <w:tcPr>
            <w:tcW w:w="1295" w:type="dxa"/>
          </w:tcPr>
          <w:p w:rsidR="00211E9C" w:rsidRPr="0076330F" w:rsidRDefault="00211E9C" w:rsidP="002A7ECD">
            <w:pPr>
              <w:rPr>
                <w:rFonts w:ascii="Times New Roman" w:hAnsi="Times New Roman" w:cs="Times New Roman"/>
              </w:rPr>
            </w:pPr>
          </w:p>
        </w:tc>
        <w:tc>
          <w:tcPr>
            <w:tcW w:w="1159" w:type="dxa"/>
          </w:tcPr>
          <w:p w:rsidR="00211E9C" w:rsidRPr="0076330F" w:rsidRDefault="00211E9C" w:rsidP="002A7ECD">
            <w:pPr>
              <w:rPr>
                <w:sz w:val="20"/>
              </w:rPr>
            </w:pPr>
          </w:p>
        </w:tc>
        <w:tc>
          <w:tcPr>
            <w:tcW w:w="1173" w:type="dxa"/>
          </w:tcPr>
          <w:p w:rsidR="00211E9C" w:rsidRPr="0076330F" w:rsidRDefault="00211E9C" w:rsidP="002A7ECD">
            <w:pPr>
              <w:rPr>
                <w:sz w:val="20"/>
              </w:rPr>
            </w:pPr>
          </w:p>
        </w:tc>
        <w:tc>
          <w:tcPr>
            <w:tcW w:w="1200" w:type="dxa"/>
          </w:tcPr>
          <w:p w:rsidR="00211E9C" w:rsidRPr="0076330F" w:rsidRDefault="00211E9C" w:rsidP="002A7ECD">
            <w:pPr>
              <w:rPr>
                <w:sz w:val="20"/>
              </w:rPr>
            </w:pPr>
          </w:p>
        </w:tc>
        <w:tc>
          <w:tcPr>
            <w:tcW w:w="2373" w:type="dxa"/>
          </w:tcPr>
          <w:p w:rsidR="00211E9C" w:rsidRPr="0076330F" w:rsidRDefault="00211E9C" w:rsidP="002A7ECD">
            <w:pPr>
              <w:rPr>
                <w:rFonts w:ascii="Times New Roman" w:hAnsi="Times New Roman" w:cs="Times New Roman"/>
              </w:rPr>
            </w:pPr>
          </w:p>
        </w:tc>
      </w:tr>
    </w:tbl>
    <w:p w:rsidR="00211E9C" w:rsidRPr="0076330F" w:rsidRDefault="00211E9C" w:rsidP="00211E9C">
      <w:pPr>
        <w:rPr>
          <w:rFonts w:ascii="Times New Roman" w:hAnsi="Times New Roman" w:cs="Times New Roman"/>
        </w:rPr>
      </w:pP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Соотношение обязательной части учебного плана основного общего образования, части, формируемой участниками образовательных отношений, и плана внеурочной деятельности представлено в таблице: </w:t>
      </w:r>
    </w:p>
    <w:tbl>
      <w:tblPr>
        <w:tblStyle w:val="af9"/>
        <w:tblW w:w="0" w:type="auto"/>
        <w:tblLook w:val="04A0" w:firstRow="1" w:lastRow="0" w:firstColumn="1" w:lastColumn="0" w:noHBand="0" w:noVBand="1"/>
      </w:tblPr>
      <w:tblGrid>
        <w:gridCol w:w="2164"/>
        <w:gridCol w:w="1063"/>
        <w:gridCol w:w="982"/>
        <w:gridCol w:w="991"/>
        <w:gridCol w:w="1007"/>
        <w:gridCol w:w="1504"/>
        <w:gridCol w:w="1860"/>
      </w:tblGrid>
      <w:tr w:rsidR="00211E9C" w:rsidRPr="0076330F" w:rsidTr="002A7ECD">
        <w:tc>
          <w:tcPr>
            <w:tcW w:w="2164" w:type="dxa"/>
            <w:vMerge w:val="restart"/>
          </w:tcPr>
          <w:p w:rsidR="00211E9C" w:rsidRPr="0076330F" w:rsidRDefault="00211E9C" w:rsidP="002A7ECD">
            <w:pPr>
              <w:rPr>
                <w:rFonts w:ascii="Times New Roman" w:hAnsi="Times New Roman" w:cs="Times New Roman"/>
              </w:rPr>
            </w:pPr>
          </w:p>
        </w:tc>
        <w:tc>
          <w:tcPr>
            <w:tcW w:w="5547" w:type="dxa"/>
            <w:gridSpan w:val="5"/>
          </w:tcPr>
          <w:p w:rsidR="00211E9C" w:rsidRPr="0076330F" w:rsidRDefault="00211E9C" w:rsidP="002A7ECD">
            <w:pPr>
              <w:rPr>
                <w:rFonts w:ascii="Times New Roman" w:hAnsi="Times New Roman" w:cs="Times New Roman"/>
              </w:rPr>
            </w:pPr>
            <w:r w:rsidRPr="0076330F">
              <w:rPr>
                <w:rFonts w:ascii="Times New Roman" w:hAnsi="Times New Roman" w:cs="Times New Roman"/>
              </w:rPr>
              <w:t>Количество часов в год по классам (годам обучения)</w:t>
            </w:r>
          </w:p>
        </w:tc>
        <w:tc>
          <w:tcPr>
            <w:tcW w:w="1860" w:type="dxa"/>
            <w:vMerge w:val="restart"/>
          </w:tcPr>
          <w:p w:rsidR="00211E9C" w:rsidRPr="0076330F" w:rsidRDefault="00211E9C" w:rsidP="002A7ECD">
            <w:pPr>
              <w:rPr>
                <w:rFonts w:ascii="Times New Roman" w:hAnsi="Times New Roman" w:cs="Times New Roman"/>
              </w:rPr>
            </w:pPr>
            <w:r w:rsidRPr="0076330F">
              <w:rPr>
                <w:rFonts w:ascii="Times New Roman" w:hAnsi="Times New Roman" w:cs="Times New Roman"/>
              </w:rPr>
              <w:t>Всего за 5 лет обучения</w:t>
            </w:r>
          </w:p>
        </w:tc>
      </w:tr>
      <w:tr w:rsidR="00211E9C" w:rsidRPr="0076330F" w:rsidTr="002A7ECD">
        <w:tc>
          <w:tcPr>
            <w:tcW w:w="2164" w:type="dxa"/>
            <w:vMerge/>
          </w:tcPr>
          <w:p w:rsidR="00211E9C" w:rsidRPr="0076330F" w:rsidRDefault="00211E9C" w:rsidP="002A7ECD">
            <w:pPr>
              <w:rPr>
                <w:rFonts w:ascii="Times New Roman" w:hAnsi="Times New Roman" w:cs="Times New Roman"/>
              </w:rPr>
            </w:pPr>
          </w:p>
        </w:tc>
        <w:tc>
          <w:tcPr>
            <w:tcW w:w="1063"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5 класс</w:t>
            </w:r>
          </w:p>
        </w:tc>
        <w:tc>
          <w:tcPr>
            <w:tcW w:w="982"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6 класс</w:t>
            </w:r>
          </w:p>
        </w:tc>
        <w:tc>
          <w:tcPr>
            <w:tcW w:w="9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7 класс</w:t>
            </w:r>
          </w:p>
        </w:tc>
        <w:tc>
          <w:tcPr>
            <w:tcW w:w="1007"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8 класс</w:t>
            </w:r>
          </w:p>
        </w:tc>
        <w:tc>
          <w:tcPr>
            <w:tcW w:w="150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9 класс</w:t>
            </w:r>
          </w:p>
        </w:tc>
        <w:tc>
          <w:tcPr>
            <w:tcW w:w="1860" w:type="dxa"/>
            <w:vMerge/>
          </w:tcPr>
          <w:p w:rsidR="00211E9C" w:rsidRPr="0076330F" w:rsidRDefault="00211E9C" w:rsidP="002A7ECD">
            <w:pPr>
              <w:rPr>
                <w:rFonts w:ascii="Times New Roman" w:hAnsi="Times New Roman" w:cs="Times New Roman"/>
              </w:rPr>
            </w:pPr>
          </w:p>
        </w:tc>
      </w:tr>
      <w:tr w:rsidR="00211E9C" w:rsidRPr="0076330F" w:rsidTr="002A7ECD">
        <w:tc>
          <w:tcPr>
            <w:tcW w:w="216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Обязательная часть учебного плана образовательной организации</w:t>
            </w:r>
          </w:p>
        </w:tc>
        <w:tc>
          <w:tcPr>
            <w:tcW w:w="1063"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918</w:t>
            </w:r>
          </w:p>
        </w:tc>
        <w:tc>
          <w:tcPr>
            <w:tcW w:w="982"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986</w:t>
            </w:r>
          </w:p>
        </w:tc>
        <w:tc>
          <w:tcPr>
            <w:tcW w:w="9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1054</w:t>
            </w:r>
          </w:p>
        </w:tc>
        <w:tc>
          <w:tcPr>
            <w:tcW w:w="1007"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1054</w:t>
            </w:r>
          </w:p>
        </w:tc>
        <w:tc>
          <w:tcPr>
            <w:tcW w:w="150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1122</w:t>
            </w:r>
          </w:p>
        </w:tc>
        <w:tc>
          <w:tcPr>
            <w:tcW w:w="186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5134</w:t>
            </w:r>
          </w:p>
        </w:tc>
      </w:tr>
      <w:tr w:rsidR="00211E9C" w:rsidRPr="0076330F" w:rsidTr="002A7ECD">
        <w:tc>
          <w:tcPr>
            <w:tcW w:w="216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Часть, формируемая участниками образовательных отношений</w:t>
            </w:r>
          </w:p>
        </w:tc>
        <w:tc>
          <w:tcPr>
            <w:tcW w:w="1063"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68</w:t>
            </w:r>
          </w:p>
        </w:tc>
        <w:tc>
          <w:tcPr>
            <w:tcW w:w="982"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34</w:t>
            </w:r>
          </w:p>
        </w:tc>
        <w:tc>
          <w:tcPr>
            <w:tcW w:w="9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34</w:t>
            </w:r>
          </w:p>
        </w:tc>
        <w:tc>
          <w:tcPr>
            <w:tcW w:w="1007"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68</w:t>
            </w:r>
          </w:p>
        </w:tc>
        <w:tc>
          <w:tcPr>
            <w:tcW w:w="150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w:t>
            </w:r>
          </w:p>
        </w:tc>
        <w:tc>
          <w:tcPr>
            <w:tcW w:w="186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204</w:t>
            </w:r>
          </w:p>
        </w:tc>
      </w:tr>
      <w:tr w:rsidR="00211E9C" w:rsidRPr="0076330F" w:rsidTr="002A7ECD">
        <w:tc>
          <w:tcPr>
            <w:tcW w:w="2164"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Внеурочная деятельность</w:t>
            </w:r>
          </w:p>
        </w:tc>
        <w:tc>
          <w:tcPr>
            <w:tcW w:w="1063"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340</w:t>
            </w:r>
          </w:p>
        </w:tc>
        <w:tc>
          <w:tcPr>
            <w:tcW w:w="982" w:type="dxa"/>
          </w:tcPr>
          <w:p w:rsidR="00211E9C" w:rsidRPr="0076330F" w:rsidRDefault="00211E9C" w:rsidP="002A7ECD">
            <w:pPr>
              <w:rPr>
                <w:sz w:val="20"/>
              </w:rPr>
            </w:pPr>
            <w:r w:rsidRPr="0076330F">
              <w:rPr>
                <w:rFonts w:ascii="Times New Roman" w:hAnsi="Times New Roman" w:cs="Times New Roman"/>
              </w:rPr>
              <w:t>340</w:t>
            </w:r>
          </w:p>
        </w:tc>
        <w:tc>
          <w:tcPr>
            <w:tcW w:w="991" w:type="dxa"/>
          </w:tcPr>
          <w:p w:rsidR="00211E9C" w:rsidRPr="0076330F" w:rsidRDefault="00211E9C" w:rsidP="002A7ECD">
            <w:pPr>
              <w:rPr>
                <w:sz w:val="20"/>
              </w:rPr>
            </w:pPr>
            <w:r w:rsidRPr="0076330F">
              <w:rPr>
                <w:rFonts w:ascii="Times New Roman" w:hAnsi="Times New Roman" w:cs="Times New Roman"/>
              </w:rPr>
              <w:t>340</w:t>
            </w:r>
          </w:p>
        </w:tc>
        <w:tc>
          <w:tcPr>
            <w:tcW w:w="1007" w:type="dxa"/>
          </w:tcPr>
          <w:p w:rsidR="00211E9C" w:rsidRPr="0076330F" w:rsidRDefault="00211E9C" w:rsidP="002A7ECD">
            <w:pPr>
              <w:rPr>
                <w:sz w:val="20"/>
              </w:rPr>
            </w:pPr>
            <w:r w:rsidRPr="0076330F">
              <w:rPr>
                <w:rFonts w:ascii="Times New Roman" w:hAnsi="Times New Roman" w:cs="Times New Roman"/>
              </w:rPr>
              <w:t>340</w:t>
            </w:r>
          </w:p>
        </w:tc>
        <w:tc>
          <w:tcPr>
            <w:tcW w:w="1504" w:type="dxa"/>
          </w:tcPr>
          <w:p w:rsidR="00211E9C" w:rsidRPr="0076330F" w:rsidRDefault="00211E9C" w:rsidP="002A7ECD">
            <w:pPr>
              <w:rPr>
                <w:sz w:val="20"/>
              </w:rPr>
            </w:pPr>
            <w:r w:rsidRPr="0076330F">
              <w:rPr>
                <w:rFonts w:ascii="Times New Roman" w:hAnsi="Times New Roman" w:cs="Times New Roman"/>
              </w:rPr>
              <w:t>340</w:t>
            </w:r>
          </w:p>
        </w:tc>
        <w:tc>
          <w:tcPr>
            <w:tcW w:w="186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1750</w:t>
            </w:r>
          </w:p>
        </w:tc>
      </w:tr>
    </w:tbl>
    <w:p w:rsidR="00211E9C" w:rsidRPr="0076330F" w:rsidRDefault="00211E9C" w:rsidP="00211E9C">
      <w:pPr>
        <w:rPr>
          <w:rFonts w:ascii="Times New Roman" w:hAnsi="Times New Roman" w:cs="Times New Roman"/>
        </w:rPr>
      </w:pP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2.4. План внеурочной деятельности определяет состав и структуру направлений, формы организации, объем внеурочной деятельности для обучающихся при получении начального общего образования (до 1320 часов за четыре года обучения), основного общего образования (до 1750 часов) с учетом интересов обучающихся и возможностей образовательной организации. План внеурочной деятельности в первую очередь направлен на достижение обучающимися планируемых результатов освоения основной образовательной программы начального общего, основного общего образования в зависимости от возможностей МКОУ «Раздольевская ОШ», а также особенностей окружающего социума.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Внеурочная деятельность осуществляется по различным схемам, в том числе: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непосредственно в образовательной организации; </w:t>
      </w:r>
    </w:p>
    <w:p w:rsidR="00211E9C" w:rsidRPr="0076330F" w:rsidRDefault="00211E9C" w:rsidP="00211E9C">
      <w:pPr>
        <w:rPr>
          <w:rFonts w:ascii="Times New Roman" w:hAnsi="Times New Roman" w:cs="Times New Roman"/>
        </w:rPr>
      </w:pPr>
      <w:r w:rsidRPr="0076330F">
        <w:rPr>
          <w:rFonts w:ascii="Times New Roman" w:hAnsi="Times New Roman" w:cs="Times New Roman"/>
        </w:rPr>
        <w:t>-совместно с организациями и учреждениями дополнительного образования детей, спортивными объектами, учреждениями культуры;</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в сотрудничестве с другими организациями и с участием педагогов образовательной организации.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Все 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3. Основные принципы плана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3.1. При выборе направлений и отборе содержания обучения МКОУ «Раздольевская ОШ» </w:t>
      </w:r>
      <w:r w:rsidRPr="0076330F">
        <w:rPr>
          <w:rFonts w:ascii="Times New Roman" w:hAnsi="Times New Roman" w:cs="Times New Roman"/>
        </w:rPr>
        <w:lastRenderedPageBreak/>
        <w:t>учитывает:</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учет познавательных потребностей обучающихся и социального заказа родителей;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учет кадрового потенциала образовательного учреждения;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поэтапность развития нововведений; </w:t>
      </w:r>
    </w:p>
    <w:p w:rsidR="00211E9C" w:rsidRPr="0076330F" w:rsidRDefault="00211E9C" w:rsidP="00211E9C">
      <w:pPr>
        <w:rPr>
          <w:rFonts w:ascii="Times New Roman" w:hAnsi="Times New Roman" w:cs="Times New Roman"/>
        </w:rPr>
      </w:pPr>
      <w:r w:rsidRPr="0076330F">
        <w:rPr>
          <w:rFonts w:ascii="Times New Roman" w:hAnsi="Times New Roman" w:cs="Times New Roman"/>
        </w:rPr>
        <w:t>- построение образовательного процесса в соответствии с санитарно-гигиеническими нормами;</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соблюдение преемственности и перспективности обучения.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3.2. Специфика внеурочной деятельности заключается в том, что в условиях общеобразовательного учреждения ребёнок получает возможность подключиться к занятиям по интересам, познать новый способ существования – безотметочный, при этом обеспечивающий достижение успеха благодаря его способностям независимо от успеваемости по обязательным учебным дисциплинам.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3.3. 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3.4. Внеурочная деятельность решает следующие задачи: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поддержка учебной деятельности обучающихся в достижении планируемых результатов освоения программ начального общего образования, основного общего образования;</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совершенствование навыков общения со сверстниками и коммуникативных умений в разновозрастной школьной среде;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формирование навыков организации своей жизнедеятельности с учетом правил безопасного образа жизни;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поддержка детских объединений, формирование умений ученического самоуправления; </w:t>
      </w:r>
      <w:r w:rsidRPr="0076330F">
        <w:rPr>
          <w:rFonts w:ascii="Times New Roman" w:hAnsi="Times New Roman" w:cs="Times New Roman"/>
        </w:rPr>
        <w:sym w:font="Symbol" w:char="F0B7"/>
      </w:r>
      <w:r w:rsidRPr="0076330F">
        <w:rPr>
          <w:rFonts w:ascii="Times New Roman" w:hAnsi="Times New Roman" w:cs="Times New Roman"/>
        </w:rPr>
        <w:t xml:space="preserve"> формирование культуры поведения в информационной среде.</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3.5. С целью реализации принципа формирования единого образовательного пространства на всех уровнях образования часы внеурочной деятельности реализуются через учебно-познавательную деятельность, в которой наибольшее внимание уделяется внеурочной деятельности по учебным предметам и формированию функциональной грамотности:</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занятия по формированию функциональной грамотности; </w:t>
      </w:r>
    </w:p>
    <w:p w:rsidR="00211E9C" w:rsidRPr="0076330F" w:rsidRDefault="00211E9C" w:rsidP="00211E9C">
      <w:pPr>
        <w:rPr>
          <w:rFonts w:ascii="Times New Roman" w:hAnsi="Times New Roman" w:cs="Times New Roman"/>
        </w:rPr>
      </w:pPr>
      <w:r w:rsidRPr="0076330F">
        <w:rPr>
          <w:rFonts w:ascii="Times New Roman" w:hAnsi="Times New Roman" w:cs="Times New Roman"/>
        </w:rPr>
        <w:t>- занятия по проектно-исследовательской деятельности;</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 профориентационные занятия. </w:t>
      </w:r>
    </w:p>
    <w:p w:rsidR="00211E9C" w:rsidRPr="0076330F" w:rsidRDefault="00211E9C" w:rsidP="00211E9C">
      <w:pPr>
        <w:rPr>
          <w:rFonts w:ascii="Times New Roman" w:hAnsi="Times New Roman" w:cs="Times New Roman"/>
        </w:rPr>
      </w:pPr>
      <w:r w:rsidRPr="0076330F">
        <w:rPr>
          <w:rFonts w:ascii="Times New Roman" w:hAnsi="Times New Roman" w:cs="Times New Roman"/>
        </w:rPr>
        <w:t>3.6. Внеурочная деятельность на базе МКОУ «Раздольевская ОШ» реализуется через работу учителей-предметников, классных руководителей, педагогов дополнительного образования, советника по воспитанию.</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При выборе направлений и отборе содержания обучения учитываются: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особенности МКОУ «Раздольевская ОШ» (условия функционирования, тип школы, особенности контингента, кадровый состав);</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w:t>
      </w:r>
      <w:r w:rsidRPr="0076330F">
        <w:rPr>
          <w:rFonts w:ascii="Times New Roman" w:hAnsi="Times New Roman" w:cs="Times New Roman"/>
        </w:rPr>
        <w:sym w:font="Symbol" w:char="F0B7"/>
      </w:r>
      <w:r w:rsidRPr="0076330F">
        <w:rPr>
          <w:rFonts w:ascii="Times New Roman" w:hAnsi="Times New Roman" w:cs="Times New Roman"/>
        </w:rPr>
        <w:t xml:space="preserve"> результаты диагностики успеваемости и уровня развития обучающихся, проблемы и трудности их учебной деятельности;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возможность обеспечить условия для организации разнообразных внеурочных занятий и их содержательная связь с урочной деятельностью;</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w:t>
      </w:r>
      <w:r w:rsidRPr="0076330F">
        <w:rPr>
          <w:rFonts w:ascii="Times New Roman" w:hAnsi="Times New Roman" w:cs="Times New Roman"/>
        </w:rPr>
        <w:sym w:font="Symbol" w:char="F0B7"/>
      </w:r>
      <w:r w:rsidRPr="0076330F">
        <w:rPr>
          <w:rFonts w:ascii="Times New Roman" w:hAnsi="Times New Roman" w:cs="Times New Roman"/>
        </w:rPr>
        <w:t xml:space="preserve"> особенности информационно-образовательной среды МКОУ «Раздольевская ОШ», национальные и культурные особенности региона.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3.7 Направления внеурочной деятельности.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Духовно-нравственное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Коммуникативное направление (формирование функциональной грамотности)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Социальное </w:t>
      </w:r>
    </w:p>
    <w:p w:rsidR="00211E9C" w:rsidRPr="0076330F" w:rsidRDefault="00211E9C" w:rsidP="00211E9C">
      <w:pPr>
        <w:rPr>
          <w:rFonts w:ascii="Times New Roman" w:hAnsi="Times New Roman" w:cs="Times New Roman"/>
        </w:rPr>
      </w:pPr>
      <w:r w:rsidRPr="0076330F">
        <w:rPr>
          <w:rFonts w:ascii="Times New Roman" w:hAnsi="Times New Roman" w:cs="Times New Roman"/>
        </w:rPr>
        <w:lastRenderedPageBreak/>
        <w:sym w:font="Symbol" w:char="F0B7"/>
      </w:r>
      <w:r w:rsidRPr="0076330F">
        <w:rPr>
          <w:rFonts w:ascii="Times New Roman" w:hAnsi="Times New Roman" w:cs="Times New Roman"/>
        </w:rPr>
        <w:t xml:space="preserve"> Общеинтеллектуальное</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w:t>
      </w:r>
      <w:r w:rsidRPr="0076330F">
        <w:rPr>
          <w:rFonts w:ascii="Times New Roman" w:hAnsi="Times New Roman" w:cs="Times New Roman"/>
        </w:rPr>
        <w:sym w:font="Symbol" w:char="F0B7"/>
      </w:r>
      <w:r w:rsidRPr="0076330F">
        <w:rPr>
          <w:rFonts w:ascii="Times New Roman" w:hAnsi="Times New Roman" w:cs="Times New Roman"/>
        </w:rPr>
        <w:t xml:space="preserve"> Общекультурное </w:t>
      </w:r>
    </w:p>
    <w:p w:rsidR="00211E9C" w:rsidRPr="0076330F" w:rsidRDefault="00211E9C" w:rsidP="00211E9C">
      <w:pPr>
        <w:rPr>
          <w:rFonts w:ascii="Times New Roman" w:hAnsi="Times New Roman" w:cs="Times New Roman"/>
        </w:rPr>
      </w:pPr>
      <w:r w:rsidRPr="0076330F">
        <w:rPr>
          <w:rFonts w:ascii="Times New Roman" w:hAnsi="Times New Roman" w:cs="Times New Roman"/>
        </w:rPr>
        <w:sym w:font="Symbol" w:char="F0B7"/>
      </w:r>
      <w:r w:rsidRPr="0076330F">
        <w:rPr>
          <w:rFonts w:ascii="Times New Roman" w:hAnsi="Times New Roman" w:cs="Times New Roman"/>
        </w:rPr>
        <w:t xml:space="preserve"> Спортивно-оздоровительное</w:t>
      </w:r>
    </w:p>
    <w:p w:rsidR="00211E9C" w:rsidRPr="0076330F" w:rsidRDefault="00211E9C" w:rsidP="00211E9C">
      <w:pPr>
        <w:rPr>
          <w:rFonts w:ascii="Times New Roman" w:hAnsi="Times New Roman" w:cs="Times New Roman"/>
        </w:rPr>
      </w:pPr>
      <w:r w:rsidRPr="0076330F">
        <w:rPr>
          <w:rFonts w:ascii="Times New Roman" w:hAnsi="Times New Roman" w:cs="Times New Roman"/>
        </w:rPr>
        <w:t>Предусмотренные на внеурочную деятельность часы распределены следующим образом: Обязательная часть: 1 час в неделю — на информационно-просветительские занятия патриотической, нравственной и экологической направленности «Разговоры о важном» (понедельник, первый урок); 1 час в неделю — на занятия по формированию функциональной грамотности обучающихся (в том числе финансовой грамотности); 1 час в неделю — на занятия, направленные на удовлетворение профориентационных интересов и потребностей обучающихся. Вариативная часть:  на занятия, связанные с реализацией особых интеллектуальных и социокультурных потребностей обучающихся (в том числе проектно-исследовательской деятельности, исторического просвещения); на занятия, направленные на удовлетворение интересов и потребностей обучающихся в творческом и физическом развитии (в том числе в рамках реализации программы развития социальной активности обучающихся начальных классов «Орлята России»). С целью реализации принципа формирования единого образовательного пространства на всех уровнях образования часы внеурочной деятельности использованы через реализацию плана внеурочной деятельности с преобладанием педагогической поддержки обучающихся и работы по обеспечению их благополучия в пространстве школы. Программы внеурочной деятельности разрабатываются в 1 классе на 33 учебные недели, во 2 – 3 классах – на 34 учебные недели, в 5-9 классах – на 34 учебные недели.</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4. Ожидаемые результаты внеурочной деятельности.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 Воспитательный эффект внеурочной деятельности — влияние (последствие) того или иного духовно-нравственного приобретения на процесс развития личности ребёнка. Все виды внеурочной деятельности обучающихся на ступени начального, основного образования строго ориентированы на воспитательные результаты.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Духовно-нравственное направление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1 час в неделю отводится на внеурочное занятие «Разговоры о важном». 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211E9C" w:rsidRPr="0076330F" w:rsidRDefault="00211E9C" w:rsidP="00211E9C">
      <w:pPr>
        <w:rPr>
          <w:rFonts w:ascii="Times New Roman" w:hAnsi="Times New Roman" w:cs="Times New Roman"/>
        </w:rPr>
      </w:pPr>
      <w:r w:rsidRPr="0076330F">
        <w:rPr>
          <w:rFonts w:ascii="Times New Roman" w:hAnsi="Times New Roman" w:cs="Times New Roman"/>
        </w:rPr>
        <w:t>Основной формат внеурочных занятий «Разговоры о важном» — разговор и (или) беседа с обучающимися.</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 </w:t>
      </w:r>
    </w:p>
    <w:p w:rsidR="00211E9C" w:rsidRPr="0076330F" w:rsidRDefault="00211E9C" w:rsidP="00211E9C">
      <w:pPr>
        <w:rPr>
          <w:rFonts w:ascii="Times New Roman" w:hAnsi="Times New Roman" w:cs="Times New Roman"/>
        </w:rPr>
      </w:pPr>
      <w:r w:rsidRPr="0076330F">
        <w:rPr>
          <w:rFonts w:ascii="Times New Roman" w:hAnsi="Times New Roman" w:cs="Times New Roman"/>
          <w:b/>
        </w:rPr>
        <w:t>Коммуникативное направление</w:t>
      </w:r>
      <w:r w:rsidRPr="0076330F">
        <w:rPr>
          <w:rFonts w:ascii="Times New Roman" w:hAnsi="Times New Roman" w:cs="Times New Roman"/>
        </w:rPr>
        <w:t xml:space="preserve"> (формирование функциональной грамотности)</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Основная цель: развитие способности обучающихся применять приобретённые знания, умения и навыки для решения задач в различных сферах жизнедеятельности, (обеспечение связи обучения с жизнью).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задача: формирование и развитие функциональной грамотности школьников: читательской, математической, естественнонаучной, финансовой, направленной и на развитие креативного мышления и глобальных компетенций.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Социальное направление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цель: развитие ценностного отношения обучающихся к труду, как основному способу достижения жизненного благополучия и ощущения уверенности в жизни. Основная задача: 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w:t>
      </w:r>
      <w:r w:rsidRPr="0076330F">
        <w:rPr>
          <w:rFonts w:ascii="Times New Roman" w:hAnsi="Times New Roman" w:cs="Times New Roman"/>
        </w:rPr>
        <w:lastRenderedPageBreak/>
        <w:t xml:space="preserve">дальнейшей профессиональной и внепрофессиональной деятельности. Основные организационные формы: профориентационные беседы, деловые игры, квесты, решение кейсов, изучение специализированных цифровых ресурсов, профессиональные пробы, моделирующие профессиональную деятельность, экскурсии, посещение ярмарок профессий и профориентационных парков.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Основное содержание: знакомство с миром профессий и способами получения профессионального образования; создание условий для развития надпрофессиональных навыков (общения, работы в команде, поведения в конфликтной ситуации и т.п.); создание условий для познания обучающимся самого себя, своих мотивов, устремлений, склонностей как условий для формирования уверенности в себе, способности адекватно оценивать свои силы и возможности.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Общеинтеллектуальное направление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цель: интеллектуальное развитие обучающихся, удовлетворение их особых познавательных интересов. Основная задача: формирование ценностного отношения обучающихся к знаниям, как залогу их собственного будущего. Основные направления деятельности: занятия по дополнительному или углубленному изучению учебных предметов или модулей; занятия в рамках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 в освоении языка обучения; специальные занятия для обучающихся с ограниченными возможностями здоровья или испытывающими затруднения в социальной коммуникации.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Общекультурное направление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цель: общекультурное развитие обучающихся, удовлетворение их культурных потребностей и интересов.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задача: формирование ценностного отношения обучающихся к культуре в целом, как к духовному богатству общества, сохраняющему национальную самобытность народов России. Направление нацелено на воспитание личности творца, способного осуществлять свои творческие замыслы в области разных видов декоративно – прикладного искусства, на формирование у учащихся устойчивых систематических потребностей к саморазвитию, самосовершенствованию и самоопределению в процессе познания искусства, истории, культуры, традиций. В рамках данного направления учащиеся принимают участие в выставочной деятельности, в конкурсном движении. </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Спортивно-оздоровительное направление </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Основная цель: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 </w:t>
      </w:r>
    </w:p>
    <w:p w:rsidR="00211E9C" w:rsidRPr="0076330F" w:rsidRDefault="00211E9C" w:rsidP="00211E9C">
      <w:pPr>
        <w:rPr>
          <w:rFonts w:ascii="Times New Roman" w:hAnsi="Times New Roman" w:cs="Times New Roman"/>
        </w:rPr>
      </w:pPr>
      <w:r w:rsidRPr="0076330F">
        <w:rPr>
          <w:rFonts w:ascii="Times New Roman" w:hAnsi="Times New Roman" w:cs="Times New Roman"/>
        </w:rPr>
        <w:t>Основные задачи: физическое развитие обучающихся, привитие им любви к спорту и побуждение к здоровому образу жизни, воспитание силы воли,ответственности, формирование установок на защиту слабых; оздоровление школьников, привитие им любви к своему краю, его истории, культуре, природе, развитие их самостоятельности и ответственности, формирование навыков самообслуживающего труда.</w:t>
      </w:r>
    </w:p>
    <w:p w:rsidR="00211E9C" w:rsidRPr="0076330F" w:rsidRDefault="00211E9C" w:rsidP="00211E9C">
      <w:pPr>
        <w:rPr>
          <w:rFonts w:ascii="Times New Roman" w:hAnsi="Times New Roman" w:cs="Times New Roman"/>
        </w:rPr>
      </w:pPr>
      <w:r w:rsidRPr="0076330F">
        <w:rPr>
          <w:rFonts w:ascii="Times New Roman" w:hAnsi="Times New Roman" w:cs="Times New Roman"/>
        </w:rPr>
        <w:t xml:space="preserve"> Основные организационные формы: занятия школьников в спортивных объединениях (секциях и клубах, организация спортивных турниров и соревнований).</w:t>
      </w:r>
    </w:p>
    <w:p w:rsidR="00211E9C" w:rsidRPr="0076330F" w:rsidRDefault="00211E9C" w:rsidP="00211E9C">
      <w:pPr>
        <w:rPr>
          <w:rFonts w:ascii="Times New Roman" w:hAnsi="Times New Roman" w:cs="Times New Roman"/>
          <w:b/>
        </w:rPr>
      </w:pPr>
      <w:r w:rsidRPr="0076330F">
        <w:rPr>
          <w:rFonts w:ascii="Times New Roman" w:hAnsi="Times New Roman" w:cs="Times New Roman"/>
          <w:b/>
        </w:rPr>
        <w:t xml:space="preserve">5. План внеурочной деятельности 5-9 классов, обучающихся по ФГОС </w:t>
      </w:r>
    </w:p>
    <w:tbl>
      <w:tblPr>
        <w:tblStyle w:val="af9"/>
        <w:tblW w:w="0" w:type="auto"/>
        <w:tblLook w:val="04A0" w:firstRow="1" w:lastRow="0" w:firstColumn="1" w:lastColumn="0" w:noHBand="0" w:noVBand="1"/>
      </w:tblPr>
      <w:tblGrid>
        <w:gridCol w:w="3190"/>
        <w:gridCol w:w="3190"/>
        <w:gridCol w:w="3191"/>
      </w:tblGrid>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Направление внеурочной деятельности</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Название программы</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Количество часов</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Общеинтеллектуальное</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«Проектная деятельность»</w:t>
            </w:r>
          </w:p>
          <w:p w:rsidR="00211E9C" w:rsidRPr="0076330F" w:rsidRDefault="00211E9C" w:rsidP="002A7ECD">
            <w:pPr>
              <w:rPr>
                <w:rFonts w:ascii="Times New Roman" w:hAnsi="Times New Roman" w:cs="Times New Roman"/>
              </w:rPr>
            </w:pPr>
            <w:r w:rsidRPr="0076330F">
              <w:rPr>
                <w:rFonts w:ascii="Times New Roman" w:hAnsi="Times New Roman" w:cs="Times New Roman"/>
              </w:rPr>
              <w:t>«В мире театра»</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 ч.</w:t>
            </w:r>
          </w:p>
          <w:p w:rsidR="00211E9C" w:rsidRPr="0076330F" w:rsidRDefault="00211E9C" w:rsidP="002A7ECD">
            <w:pPr>
              <w:rPr>
                <w:rFonts w:ascii="Times New Roman" w:hAnsi="Times New Roman" w:cs="Times New Roman"/>
              </w:rPr>
            </w:pPr>
            <w:r w:rsidRPr="0076330F">
              <w:rPr>
                <w:rFonts w:ascii="Times New Roman" w:hAnsi="Times New Roman" w:cs="Times New Roman"/>
              </w:rPr>
              <w:t>1 ч.</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Общекультурное</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План воспитательной работы, конкурсы</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2ч.</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Социальное</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«Россия-мои горизонты»</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 ч.</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Духовно-нравственное</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«Разговор о важном»</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 ч.</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Спортивно-оздоровительное</w:t>
            </w:r>
          </w:p>
        </w:tc>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«Мир подвижных игр», кружок «Юный инспектор движения»</w:t>
            </w:r>
          </w:p>
        </w:tc>
        <w:tc>
          <w:tcPr>
            <w:tcW w:w="3191"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t>1 ч.</w:t>
            </w:r>
          </w:p>
          <w:p w:rsidR="00211E9C" w:rsidRPr="0076330F" w:rsidRDefault="00211E9C" w:rsidP="002A7ECD">
            <w:pPr>
              <w:rPr>
                <w:rFonts w:ascii="Times New Roman" w:hAnsi="Times New Roman" w:cs="Times New Roman"/>
              </w:rPr>
            </w:pPr>
            <w:r>
              <w:rPr>
                <w:rFonts w:ascii="Times New Roman" w:hAnsi="Times New Roman" w:cs="Times New Roman"/>
              </w:rPr>
              <w:t>1</w:t>
            </w:r>
            <w:r w:rsidRPr="0076330F">
              <w:rPr>
                <w:rFonts w:ascii="Times New Roman" w:hAnsi="Times New Roman" w:cs="Times New Roman"/>
              </w:rPr>
              <w:t xml:space="preserve"> ч.</w:t>
            </w:r>
          </w:p>
        </w:tc>
      </w:tr>
      <w:tr w:rsidR="00211E9C" w:rsidRPr="0076330F" w:rsidTr="002A7ECD">
        <w:tc>
          <w:tcPr>
            <w:tcW w:w="3190" w:type="dxa"/>
          </w:tcPr>
          <w:p w:rsidR="00211E9C" w:rsidRPr="0076330F" w:rsidRDefault="00211E9C" w:rsidP="002A7ECD">
            <w:pPr>
              <w:rPr>
                <w:rFonts w:ascii="Times New Roman" w:hAnsi="Times New Roman" w:cs="Times New Roman"/>
              </w:rPr>
            </w:pPr>
            <w:r w:rsidRPr="0076330F">
              <w:rPr>
                <w:rFonts w:ascii="Times New Roman" w:hAnsi="Times New Roman" w:cs="Times New Roman"/>
              </w:rPr>
              <w:lastRenderedPageBreak/>
              <w:t>Коммуникативное (формирование функциональной грамотности)</w:t>
            </w:r>
          </w:p>
        </w:tc>
        <w:tc>
          <w:tcPr>
            <w:tcW w:w="3190" w:type="dxa"/>
          </w:tcPr>
          <w:p w:rsidR="00211E9C" w:rsidRDefault="00211E9C" w:rsidP="002A7ECD">
            <w:pPr>
              <w:rPr>
                <w:rFonts w:ascii="Times New Roman" w:hAnsi="Times New Roman" w:cs="Times New Roman"/>
              </w:rPr>
            </w:pPr>
            <w:r w:rsidRPr="0076330F">
              <w:rPr>
                <w:rFonts w:ascii="Times New Roman" w:hAnsi="Times New Roman" w:cs="Times New Roman"/>
              </w:rPr>
              <w:t>«Развитие естественно-научной грамотности»</w:t>
            </w:r>
          </w:p>
          <w:p w:rsidR="00211E9C" w:rsidRPr="0076330F" w:rsidRDefault="00211E9C" w:rsidP="002A7ECD">
            <w:pPr>
              <w:rPr>
                <w:rFonts w:ascii="Times New Roman" w:hAnsi="Times New Roman" w:cs="Times New Roman"/>
              </w:rPr>
            </w:pPr>
            <w:r>
              <w:rPr>
                <w:rFonts w:ascii="Times New Roman" w:hAnsi="Times New Roman" w:cs="Times New Roman"/>
              </w:rPr>
              <w:t>«Финансовая грамотность»</w:t>
            </w:r>
          </w:p>
        </w:tc>
        <w:tc>
          <w:tcPr>
            <w:tcW w:w="3191" w:type="dxa"/>
          </w:tcPr>
          <w:p w:rsidR="00211E9C" w:rsidRDefault="00211E9C" w:rsidP="002A7ECD">
            <w:pPr>
              <w:rPr>
                <w:rFonts w:ascii="Times New Roman" w:hAnsi="Times New Roman" w:cs="Times New Roman"/>
              </w:rPr>
            </w:pPr>
            <w:r>
              <w:rPr>
                <w:rFonts w:ascii="Times New Roman" w:hAnsi="Times New Roman" w:cs="Times New Roman"/>
              </w:rPr>
              <w:t>2</w:t>
            </w:r>
            <w:r w:rsidRPr="0076330F">
              <w:rPr>
                <w:rFonts w:ascii="Times New Roman" w:hAnsi="Times New Roman" w:cs="Times New Roman"/>
              </w:rPr>
              <w:t xml:space="preserve"> ч.</w:t>
            </w:r>
          </w:p>
          <w:p w:rsidR="00211E9C" w:rsidRDefault="00211E9C" w:rsidP="002A7ECD">
            <w:pPr>
              <w:rPr>
                <w:rFonts w:ascii="Times New Roman" w:hAnsi="Times New Roman" w:cs="Times New Roman"/>
              </w:rPr>
            </w:pPr>
          </w:p>
          <w:p w:rsidR="00211E9C" w:rsidRPr="0076330F" w:rsidRDefault="00211E9C" w:rsidP="002A7ECD">
            <w:pPr>
              <w:rPr>
                <w:rFonts w:ascii="Times New Roman" w:hAnsi="Times New Roman" w:cs="Times New Roman"/>
              </w:rPr>
            </w:pPr>
            <w:r>
              <w:rPr>
                <w:rFonts w:ascii="Times New Roman" w:hAnsi="Times New Roman" w:cs="Times New Roman"/>
              </w:rPr>
              <w:t>1ч.</w:t>
            </w:r>
          </w:p>
        </w:tc>
      </w:tr>
    </w:tbl>
    <w:p w:rsidR="00211E9C" w:rsidRPr="0076330F" w:rsidRDefault="00211E9C" w:rsidP="00211E9C">
      <w:pPr>
        <w:rPr>
          <w:rFonts w:ascii="Times New Roman" w:hAnsi="Times New Roman" w:cs="Times New Roman"/>
        </w:rPr>
      </w:pPr>
    </w:p>
    <w:p w:rsidR="00211E9C" w:rsidRPr="0076330F"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Default="00211E9C" w:rsidP="00211E9C">
      <w:pPr>
        <w:rPr>
          <w:rFonts w:ascii="Times New Roman" w:hAnsi="Times New Roman" w:cs="Times New Roman"/>
        </w:rPr>
      </w:pPr>
    </w:p>
    <w:p w:rsidR="00211E9C" w:rsidRPr="00753845" w:rsidRDefault="00211E9C" w:rsidP="00211E9C">
      <w:pPr>
        <w:rPr>
          <w:rFonts w:asciiTheme="majorBidi" w:hAnsiTheme="majorBidi" w:cstheme="majorBidi"/>
          <w:sz w:val="18"/>
        </w:rPr>
      </w:pPr>
      <w:r w:rsidRPr="00753845">
        <w:rPr>
          <w:rFonts w:asciiTheme="majorBidi" w:hAnsiTheme="majorBidi" w:cstheme="majorBidi"/>
          <w:sz w:val="18"/>
        </w:rPr>
        <w:t>Утверждаю</w:t>
      </w:r>
      <w:r>
        <w:rPr>
          <w:rFonts w:asciiTheme="majorBidi" w:hAnsiTheme="majorBidi" w:cstheme="majorBidi"/>
          <w:sz w:val="18"/>
        </w:rPr>
        <w:t xml:space="preserve"> </w:t>
      </w:r>
    </w:p>
    <w:p w:rsidR="00211E9C" w:rsidRPr="00753845" w:rsidRDefault="00211E9C" w:rsidP="00211E9C">
      <w:pPr>
        <w:rPr>
          <w:rFonts w:asciiTheme="majorBidi" w:hAnsiTheme="majorBidi" w:cstheme="majorBidi"/>
          <w:sz w:val="18"/>
        </w:rPr>
      </w:pPr>
      <w:r w:rsidRPr="00753845">
        <w:rPr>
          <w:rFonts w:asciiTheme="majorBidi" w:hAnsiTheme="majorBidi" w:cstheme="majorBidi"/>
          <w:sz w:val="18"/>
        </w:rPr>
        <w:t xml:space="preserve">Директор: _____________ А.Б.Калтумбасова </w:t>
      </w:r>
    </w:p>
    <w:p w:rsidR="00211E9C" w:rsidRPr="00753845" w:rsidRDefault="00211E9C" w:rsidP="00211E9C">
      <w:pPr>
        <w:rPr>
          <w:rFonts w:asciiTheme="majorBidi" w:hAnsiTheme="majorBidi" w:cstheme="majorBidi"/>
          <w:sz w:val="18"/>
          <w:szCs w:val="28"/>
        </w:rPr>
      </w:pPr>
      <w:r w:rsidRPr="00753845">
        <w:rPr>
          <w:rFonts w:asciiTheme="majorBidi" w:hAnsiTheme="majorBidi" w:cstheme="majorBidi"/>
          <w:sz w:val="18"/>
          <w:szCs w:val="28"/>
        </w:rPr>
        <w:t>приказ №</w:t>
      </w:r>
      <w:r>
        <w:rPr>
          <w:rFonts w:asciiTheme="majorBidi" w:hAnsiTheme="majorBidi" w:cstheme="majorBidi"/>
          <w:sz w:val="18"/>
          <w:szCs w:val="28"/>
        </w:rPr>
        <w:t>73/1</w:t>
      </w:r>
      <w:r w:rsidRPr="00753845">
        <w:rPr>
          <w:rFonts w:asciiTheme="majorBidi" w:hAnsiTheme="majorBidi" w:cstheme="majorBidi"/>
          <w:sz w:val="18"/>
          <w:szCs w:val="28"/>
        </w:rPr>
        <w:t>-од от «</w:t>
      </w:r>
      <w:r>
        <w:rPr>
          <w:rFonts w:asciiTheme="majorBidi" w:hAnsiTheme="majorBidi" w:cstheme="majorBidi"/>
          <w:sz w:val="18"/>
          <w:szCs w:val="28"/>
        </w:rPr>
        <w:t>26</w:t>
      </w:r>
      <w:r w:rsidRPr="00753845">
        <w:rPr>
          <w:rFonts w:asciiTheme="majorBidi" w:hAnsiTheme="majorBidi" w:cstheme="majorBidi"/>
          <w:sz w:val="18"/>
          <w:szCs w:val="28"/>
        </w:rPr>
        <w:t>» августа  202</w:t>
      </w:r>
      <w:r>
        <w:rPr>
          <w:rFonts w:asciiTheme="majorBidi" w:hAnsiTheme="majorBidi" w:cstheme="majorBidi"/>
          <w:sz w:val="18"/>
          <w:szCs w:val="28"/>
        </w:rPr>
        <w:t>5</w:t>
      </w:r>
      <w:r w:rsidRPr="00753845">
        <w:rPr>
          <w:rFonts w:asciiTheme="majorBidi" w:hAnsiTheme="majorBidi" w:cstheme="majorBidi"/>
          <w:sz w:val="18"/>
          <w:szCs w:val="28"/>
        </w:rPr>
        <w:t>г.</w:t>
      </w:r>
    </w:p>
    <w:p w:rsidR="00211E9C" w:rsidRPr="004860D0" w:rsidRDefault="00211E9C" w:rsidP="00211E9C">
      <w:pPr>
        <w:pStyle w:val="af3"/>
        <w:jc w:val="center"/>
        <w:rPr>
          <w:rFonts w:ascii="Times New Roman" w:hAnsi="Times New Roman" w:cs="Times New Roman"/>
        </w:rPr>
      </w:pPr>
      <w:r w:rsidRPr="004860D0">
        <w:rPr>
          <w:rFonts w:ascii="Times New Roman" w:hAnsi="Times New Roman" w:cs="Times New Roman"/>
        </w:rPr>
        <w:t>График внеурочной деятельности</w:t>
      </w:r>
    </w:p>
    <w:p w:rsidR="00211E9C" w:rsidRPr="004860D0" w:rsidRDefault="00211E9C" w:rsidP="00211E9C">
      <w:pPr>
        <w:pStyle w:val="af3"/>
        <w:jc w:val="center"/>
        <w:rPr>
          <w:rFonts w:ascii="Times New Roman" w:hAnsi="Times New Roman" w:cs="Times New Roman"/>
        </w:rPr>
      </w:pPr>
      <w:r w:rsidRPr="004860D0">
        <w:rPr>
          <w:rFonts w:ascii="Times New Roman" w:hAnsi="Times New Roman" w:cs="Times New Roman"/>
        </w:rPr>
        <w:t>на 202</w:t>
      </w:r>
      <w:r>
        <w:rPr>
          <w:rFonts w:ascii="Times New Roman" w:hAnsi="Times New Roman" w:cs="Times New Roman"/>
        </w:rPr>
        <w:t>5</w:t>
      </w:r>
      <w:r w:rsidRPr="004860D0">
        <w:rPr>
          <w:rFonts w:ascii="Times New Roman" w:hAnsi="Times New Roman" w:cs="Times New Roman"/>
        </w:rPr>
        <w:t>-202</w:t>
      </w:r>
      <w:r>
        <w:rPr>
          <w:rFonts w:ascii="Times New Roman" w:hAnsi="Times New Roman" w:cs="Times New Roman"/>
        </w:rPr>
        <w:t>6</w:t>
      </w:r>
      <w:r w:rsidRPr="004860D0">
        <w:rPr>
          <w:rFonts w:ascii="Times New Roman" w:hAnsi="Times New Roman" w:cs="Times New Roman"/>
        </w:rPr>
        <w:t xml:space="preserve"> учебный год</w:t>
      </w:r>
    </w:p>
    <w:p w:rsidR="00211E9C" w:rsidRPr="00753845" w:rsidRDefault="00211E9C" w:rsidP="00211E9C">
      <w:pPr>
        <w:jc w:val="center"/>
        <w:rPr>
          <w:rFonts w:ascii="Times New Roman" w:hAnsi="Times New Roman" w:cs="Times New Roman"/>
          <w:sz w:val="20"/>
        </w:rPr>
      </w:pPr>
      <w:r>
        <w:rPr>
          <w:rFonts w:ascii="Times New Roman" w:hAnsi="Times New Roman" w:cs="Times New Roman"/>
          <w:sz w:val="20"/>
        </w:rPr>
        <w:t>5-9 классы</w:t>
      </w:r>
    </w:p>
    <w:tbl>
      <w:tblPr>
        <w:tblStyle w:val="af9"/>
        <w:tblW w:w="0" w:type="auto"/>
        <w:tblLook w:val="04A0" w:firstRow="1" w:lastRow="0" w:firstColumn="1" w:lastColumn="0" w:noHBand="0" w:noVBand="1"/>
      </w:tblPr>
      <w:tblGrid>
        <w:gridCol w:w="2665"/>
        <w:gridCol w:w="2268"/>
        <w:gridCol w:w="1701"/>
        <w:gridCol w:w="1843"/>
        <w:gridCol w:w="1383"/>
      </w:tblGrid>
      <w:tr w:rsidR="00211E9C" w:rsidRPr="00753845" w:rsidTr="002A7ECD">
        <w:tc>
          <w:tcPr>
            <w:tcW w:w="2376" w:type="dxa"/>
          </w:tcPr>
          <w:p w:rsidR="00211E9C" w:rsidRPr="00753845" w:rsidRDefault="00211E9C" w:rsidP="002A7ECD">
            <w:pPr>
              <w:rPr>
                <w:rFonts w:ascii="Times New Roman" w:hAnsi="Times New Roman" w:cs="Times New Roman"/>
                <w:sz w:val="20"/>
              </w:rPr>
            </w:pPr>
            <w:r>
              <w:rPr>
                <w:rFonts w:ascii="Times New Roman" w:hAnsi="Times New Roman" w:cs="Times New Roman"/>
                <w:sz w:val="20"/>
              </w:rPr>
              <w:t xml:space="preserve">Направление </w:t>
            </w:r>
            <w:r w:rsidRPr="00753845">
              <w:rPr>
                <w:rFonts w:ascii="Times New Roman" w:hAnsi="Times New Roman" w:cs="Times New Roman"/>
                <w:sz w:val="20"/>
              </w:rPr>
              <w:t>внеурочной</w:t>
            </w:r>
            <w:r>
              <w:rPr>
                <w:rFonts w:ascii="Times New Roman" w:hAnsi="Times New Roman" w:cs="Times New Roman"/>
                <w:sz w:val="20"/>
              </w:rPr>
              <w:t xml:space="preserve"> </w:t>
            </w:r>
            <w:r w:rsidRPr="00753845">
              <w:rPr>
                <w:rFonts w:ascii="Times New Roman" w:hAnsi="Times New Roman" w:cs="Times New Roman"/>
                <w:sz w:val="20"/>
              </w:rPr>
              <w:t>деятельности</w:t>
            </w:r>
          </w:p>
        </w:tc>
        <w:tc>
          <w:tcPr>
            <w:tcW w:w="2268"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Название программы</w:t>
            </w:r>
          </w:p>
        </w:tc>
        <w:tc>
          <w:tcPr>
            <w:tcW w:w="1701"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Руководитель</w:t>
            </w:r>
          </w:p>
        </w:tc>
        <w:tc>
          <w:tcPr>
            <w:tcW w:w="184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Количество часов</w:t>
            </w:r>
          </w:p>
        </w:tc>
        <w:tc>
          <w:tcPr>
            <w:tcW w:w="138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Даты проведения</w:t>
            </w: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Общеинтеллектуальное</w:t>
            </w:r>
          </w:p>
        </w:tc>
        <w:tc>
          <w:tcPr>
            <w:tcW w:w="2268" w:type="dxa"/>
          </w:tcPr>
          <w:p w:rsidR="00211E9C" w:rsidRDefault="00211E9C" w:rsidP="002A7ECD">
            <w:pPr>
              <w:rPr>
                <w:rFonts w:ascii="Times New Roman" w:hAnsi="Times New Roman" w:cs="Times New Roman"/>
                <w:sz w:val="20"/>
              </w:rPr>
            </w:pPr>
            <w:r w:rsidRPr="00753845">
              <w:rPr>
                <w:rFonts w:ascii="Times New Roman" w:hAnsi="Times New Roman" w:cs="Times New Roman"/>
                <w:sz w:val="20"/>
              </w:rPr>
              <w:t>«Проектная деятельность»</w:t>
            </w:r>
          </w:p>
          <w:p w:rsidR="00211E9C" w:rsidRPr="00753845" w:rsidRDefault="00211E9C" w:rsidP="002A7ECD">
            <w:pPr>
              <w:rPr>
                <w:rFonts w:ascii="Times New Roman" w:hAnsi="Times New Roman" w:cs="Times New Roman"/>
                <w:sz w:val="20"/>
              </w:rPr>
            </w:pPr>
            <w:r>
              <w:rPr>
                <w:rFonts w:ascii="Times New Roman" w:hAnsi="Times New Roman" w:cs="Times New Roman"/>
                <w:sz w:val="20"/>
              </w:rPr>
              <w:t>«В мире театра»</w:t>
            </w:r>
          </w:p>
        </w:tc>
        <w:tc>
          <w:tcPr>
            <w:tcW w:w="1701" w:type="dxa"/>
          </w:tcPr>
          <w:p w:rsidR="00211E9C" w:rsidRDefault="00211E9C" w:rsidP="002A7ECD">
            <w:pPr>
              <w:rPr>
                <w:rFonts w:ascii="Times New Roman" w:hAnsi="Times New Roman" w:cs="Times New Roman"/>
                <w:sz w:val="20"/>
              </w:rPr>
            </w:pPr>
            <w:r w:rsidRPr="00753845">
              <w:rPr>
                <w:rFonts w:ascii="Times New Roman" w:hAnsi="Times New Roman" w:cs="Times New Roman"/>
                <w:sz w:val="20"/>
              </w:rPr>
              <w:t>Саламатова А.Ю.</w:t>
            </w:r>
          </w:p>
          <w:p w:rsidR="00211E9C" w:rsidRPr="00753845" w:rsidRDefault="00211E9C" w:rsidP="002A7ECD">
            <w:pPr>
              <w:rPr>
                <w:rFonts w:ascii="Times New Roman" w:hAnsi="Times New Roman" w:cs="Times New Roman"/>
                <w:sz w:val="20"/>
              </w:rPr>
            </w:pPr>
            <w:r>
              <w:rPr>
                <w:rFonts w:ascii="Times New Roman" w:hAnsi="Times New Roman" w:cs="Times New Roman"/>
                <w:sz w:val="20"/>
              </w:rPr>
              <w:t>Умарова С.М.</w:t>
            </w:r>
          </w:p>
        </w:tc>
        <w:tc>
          <w:tcPr>
            <w:tcW w:w="1843" w:type="dxa"/>
          </w:tcPr>
          <w:p w:rsidR="00211E9C" w:rsidRDefault="00211E9C" w:rsidP="002A7ECD">
            <w:pPr>
              <w:rPr>
                <w:rFonts w:ascii="Times New Roman" w:hAnsi="Times New Roman" w:cs="Times New Roman"/>
                <w:sz w:val="20"/>
              </w:rPr>
            </w:pPr>
            <w:r w:rsidRPr="00753845">
              <w:rPr>
                <w:rFonts w:ascii="Times New Roman" w:hAnsi="Times New Roman" w:cs="Times New Roman"/>
                <w:sz w:val="20"/>
              </w:rPr>
              <w:t>1ч.</w:t>
            </w:r>
          </w:p>
          <w:p w:rsidR="00211E9C" w:rsidRDefault="00211E9C" w:rsidP="002A7ECD">
            <w:pPr>
              <w:rPr>
                <w:rFonts w:ascii="Times New Roman" w:hAnsi="Times New Roman" w:cs="Times New Roman"/>
                <w:sz w:val="20"/>
              </w:rPr>
            </w:pPr>
          </w:p>
          <w:p w:rsidR="00211E9C" w:rsidRPr="00753845" w:rsidRDefault="00211E9C" w:rsidP="002A7ECD">
            <w:pPr>
              <w:rPr>
                <w:rFonts w:ascii="Times New Roman" w:hAnsi="Times New Roman" w:cs="Times New Roman"/>
                <w:sz w:val="20"/>
              </w:rPr>
            </w:pPr>
            <w:r>
              <w:rPr>
                <w:rFonts w:ascii="Times New Roman" w:hAnsi="Times New Roman" w:cs="Times New Roman"/>
                <w:sz w:val="20"/>
              </w:rPr>
              <w:t>1ч.</w:t>
            </w:r>
          </w:p>
        </w:tc>
        <w:tc>
          <w:tcPr>
            <w:tcW w:w="1383" w:type="dxa"/>
          </w:tcPr>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Вторник</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15.00-15.40</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Четверг</w:t>
            </w:r>
          </w:p>
          <w:p w:rsidR="00211E9C" w:rsidRPr="008C5461" w:rsidRDefault="00211E9C" w:rsidP="002A7ECD">
            <w:pPr>
              <w:rPr>
                <w:rFonts w:ascii="Times New Roman" w:hAnsi="Times New Roman" w:cs="Times New Roman"/>
                <w:sz w:val="20"/>
                <w:highlight w:val="yellow"/>
              </w:rPr>
            </w:pPr>
            <w:r w:rsidRPr="008A56E4">
              <w:rPr>
                <w:rFonts w:ascii="Times New Roman" w:hAnsi="Times New Roman" w:cs="Times New Roman"/>
                <w:sz w:val="20"/>
              </w:rPr>
              <w:t>15.00-15.40</w:t>
            </w: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Общекультурное</w:t>
            </w:r>
          </w:p>
        </w:tc>
        <w:tc>
          <w:tcPr>
            <w:tcW w:w="2268"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План воспитательной работы, конкурсы</w:t>
            </w:r>
          </w:p>
        </w:tc>
        <w:tc>
          <w:tcPr>
            <w:tcW w:w="1701"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Классные руководители</w:t>
            </w:r>
          </w:p>
        </w:tc>
        <w:tc>
          <w:tcPr>
            <w:tcW w:w="184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2ч.</w:t>
            </w:r>
          </w:p>
        </w:tc>
        <w:tc>
          <w:tcPr>
            <w:tcW w:w="1383" w:type="dxa"/>
          </w:tcPr>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Среда</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15.10-15.50</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Пятница</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14.00-14.40</w:t>
            </w:r>
          </w:p>
          <w:p w:rsidR="00211E9C" w:rsidRPr="008C5461" w:rsidRDefault="00211E9C" w:rsidP="002A7ECD">
            <w:pPr>
              <w:rPr>
                <w:rFonts w:ascii="Times New Roman" w:hAnsi="Times New Roman" w:cs="Times New Roman"/>
                <w:sz w:val="20"/>
                <w:highlight w:val="yellow"/>
              </w:rPr>
            </w:pP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Социальное</w:t>
            </w:r>
          </w:p>
        </w:tc>
        <w:tc>
          <w:tcPr>
            <w:tcW w:w="2268"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«Россия-мои горизонты»</w:t>
            </w:r>
          </w:p>
        </w:tc>
        <w:tc>
          <w:tcPr>
            <w:tcW w:w="1701"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Классные руководители</w:t>
            </w:r>
          </w:p>
        </w:tc>
        <w:tc>
          <w:tcPr>
            <w:tcW w:w="184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1 ч.</w:t>
            </w:r>
          </w:p>
        </w:tc>
        <w:tc>
          <w:tcPr>
            <w:tcW w:w="1383" w:type="dxa"/>
          </w:tcPr>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Четверг</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13.50-14.30</w:t>
            </w: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Духовно-нравственное</w:t>
            </w:r>
          </w:p>
        </w:tc>
        <w:tc>
          <w:tcPr>
            <w:tcW w:w="2268"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«Разговор</w:t>
            </w:r>
            <w:r>
              <w:rPr>
                <w:rFonts w:ascii="Times New Roman" w:hAnsi="Times New Roman" w:cs="Times New Roman"/>
                <w:sz w:val="20"/>
              </w:rPr>
              <w:t>ы</w:t>
            </w:r>
            <w:r w:rsidRPr="00753845">
              <w:rPr>
                <w:rFonts w:ascii="Times New Roman" w:hAnsi="Times New Roman" w:cs="Times New Roman"/>
                <w:sz w:val="20"/>
              </w:rPr>
              <w:t xml:space="preserve"> о важном»</w:t>
            </w:r>
          </w:p>
        </w:tc>
        <w:tc>
          <w:tcPr>
            <w:tcW w:w="1701"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Классные руководители</w:t>
            </w:r>
          </w:p>
        </w:tc>
        <w:tc>
          <w:tcPr>
            <w:tcW w:w="184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1 ч.</w:t>
            </w:r>
          </w:p>
        </w:tc>
        <w:tc>
          <w:tcPr>
            <w:tcW w:w="1383" w:type="dxa"/>
          </w:tcPr>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Понедельник</w:t>
            </w:r>
          </w:p>
          <w:p w:rsidR="00211E9C" w:rsidRPr="008A56E4" w:rsidRDefault="00211E9C" w:rsidP="002A7ECD">
            <w:pPr>
              <w:rPr>
                <w:rFonts w:ascii="Times New Roman" w:hAnsi="Times New Roman" w:cs="Times New Roman"/>
                <w:sz w:val="20"/>
              </w:rPr>
            </w:pPr>
            <w:r w:rsidRPr="008A56E4">
              <w:rPr>
                <w:rFonts w:ascii="Times New Roman" w:hAnsi="Times New Roman" w:cs="Times New Roman"/>
                <w:sz w:val="20"/>
              </w:rPr>
              <w:t>8.30-9.10</w:t>
            </w: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Спортивно-оздоровительное</w:t>
            </w:r>
          </w:p>
        </w:tc>
        <w:tc>
          <w:tcPr>
            <w:tcW w:w="2268"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Кружок «Мир подвижных игр» Кружок «Юный инспектор движения»</w:t>
            </w:r>
          </w:p>
        </w:tc>
        <w:tc>
          <w:tcPr>
            <w:tcW w:w="1701" w:type="dxa"/>
          </w:tcPr>
          <w:p w:rsidR="00211E9C" w:rsidRPr="00753845" w:rsidRDefault="00211E9C" w:rsidP="002A7ECD">
            <w:pPr>
              <w:rPr>
                <w:rFonts w:ascii="Times New Roman" w:hAnsi="Times New Roman" w:cs="Times New Roman"/>
                <w:sz w:val="20"/>
              </w:rPr>
            </w:pPr>
            <w:r>
              <w:rPr>
                <w:rFonts w:ascii="Times New Roman" w:hAnsi="Times New Roman" w:cs="Times New Roman"/>
                <w:sz w:val="20"/>
              </w:rPr>
              <w:t>Карпова П.А.</w:t>
            </w:r>
          </w:p>
          <w:p w:rsidR="00211E9C" w:rsidRDefault="00211E9C" w:rsidP="002A7ECD">
            <w:pPr>
              <w:rPr>
                <w:rFonts w:ascii="Times New Roman" w:hAnsi="Times New Roman" w:cs="Times New Roman"/>
                <w:sz w:val="20"/>
              </w:rPr>
            </w:pPr>
          </w:p>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Филипова О.К.</w:t>
            </w:r>
          </w:p>
        </w:tc>
        <w:tc>
          <w:tcPr>
            <w:tcW w:w="1843"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1 ч.</w:t>
            </w:r>
          </w:p>
          <w:p w:rsidR="00211E9C" w:rsidRPr="00753845" w:rsidRDefault="00211E9C" w:rsidP="002A7ECD">
            <w:pPr>
              <w:rPr>
                <w:rFonts w:ascii="Times New Roman" w:hAnsi="Times New Roman" w:cs="Times New Roman"/>
                <w:sz w:val="20"/>
              </w:rPr>
            </w:pPr>
          </w:p>
          <w:p w:rsidR="00211E9C" w:rsidRPr="00753845" w:rsidRDefault="00211E9C" w:rsidP="002A7ECD">
            <w:pPr>
              <w:rPr>
                <w:rFonts w:ascii="Times New Roman" w:hAnsi="Times New Roman" w:cs="Times New Roman"/>
                <w:sz w:val="20"/>
              </w:rPr>
            </w:pPr>
            <w:r>
              <w:rPr>
                <w:rFonts w:ascii="Times New Roman" w:hAnsi="Times New Roman" w:cs="Times New Roman"/>
                <w:sz w:val="20"/>
              </w:rPr>
              <w:t>1</w:t>
            </w:r>
            <w:r w:rsidRPr="00753845">
              <w:rPr>
                <w:rFonts w:ascii="Times New Roman" w:hAnsi="Times New Roman" w:cs="Times New Roman"/>
                <w:sz w:val="20"/>
              </w:rPr>
              <w:t xml:space="preserve"> ч.</w:t>
            </w:r>
          </w:p>
        </w:tc>
        <w:tc>
          <w:tcPr>
            <w:tcW w:w="1383" w:type="dxa"/>
          </w:tcPr>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 xml:space="preserve">Пятница </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15.50-16.30</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 xml:space="preserve">Среда </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15.00-15.40</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Четверг</w:t>
            </w:r>
          </w:p>
          <w:p w:rsidR="00211E9C" w:rsidRPr="008C5461" w:rsidRDefault="00211E9C" w:rsidP="002A7ECD">
            <w:pPr>
              <w:rPr>
                <w:rFonts w:ascii="Times New Roman" w:hAnsi="Times New Roman" w:cs="Times New Roman"/>
                <w:sz w:val="20"/>
                <w:highlight w:val="yellow"/>
              </w:rPr>
            </w:pPr>
            <w:r w:rsidRPr="0076330F">
              <w:rPr>
                <w:rFonts w:ascii="Times New Roman" w:hAnsi="Times New Roman" w:cs="Times New Roman"/>
                <w:sz w:val="20"/>
              </w:rPr>
              <w:t>15.10-15.50</w:t>
            </w:r>
          </w:p>
        </w:tc>
      </w:tr>
      <w:tr w:rsidR="00211E9C" w:rsidRPr="00753845" w:rsidTr="002A7ECD">
        <w:tc>
          <w:tcPr>
            <w:tcW w:w="2376" w:type="dxa"/>
          </w:tcPr>
          <w:p w:rsidR="00211E9C" w:rsidRPr="00753845" w:rsidRDefault="00211E9C" w:rsidP="002A7ECD">
            <w:pPr>
              <w:rPr>
                <w:rFonts w:ascii="Times New Roman" w:hAnsi="Times New Roman" w:cs="Times New Roman"/>
                <w:sz w:val="20"/>
              </w:rPr>
            </w:pPr>
            <w:r w:rsidRPr="00753845">
              <w:rPr>
                <w:rFonts w:ascii="Times New Roman" w:hAnsi="Times New Roman" w:cs="Times New Roman"/>
                <w:sz w:val="20"/>
              </w:rPr>
              <w:t>Коммуникативное (формирование функциональной грамотности)</w:t>
            </w:r>
          </w:p>
        </w:tc>
        <w:tc>
          <w:tcPr>
            <w:tcW w:w="2268" w:type="dxa"/>
          </w:tcPr>
          <w:p w:rsidR="00211E9C" w:rsidRDefault="00211E9C" w:rsidP="002A7ECD">
            <w:pPr>
              <w:rPr>
                <w:rFonts w:ascii="Times New Roman" w:hAnsi="Times New Roman" w:cs="Times New Roman"/>
                <w:sz w:val="20"/>
              </w:rPr>
            </w:pPr>
            <w:r>
              <w:rPr>
                <w:rFonts w:ascii="Times New Roman" w:hAnsi="Times New Roman" w:cs="Times New Roman"/>
                <w:sz w:val="20"/>
              </w:rPr>
              <w:t>«Развитие естественно-научной</w:t>
            </w:r>
            <w:r w:rsidRPr="00753845">
              <w:rPr>
                <w:rFonts w:ascii="Times New Roman" w:hAnsi="Times New Roman" w:cs="Times New Roman"/>
                <w:sz w:val="20"/>
              </w:rPr>
              <w:t xml:space="preserve"> грамотности»</w:t>
            </w:r>
          </w:p>
          <w:p w:rsidR="00211E9C" w:rsidRDefault="00211E9C" w:rsidP="002A7ECD">
            <w:pPr>
              <w:rPr>
                <w:rFonts w:ascii="Times New Roman" w:hAnsi="Times New Roman" w:cs="Times New Roman"/>
                <w:sz w:val="20"/>
              </w:rPr>
            </w:pPr>
          </w:p>
          <w:p w:rsidR="00211E9C" w:rsidRDefault="00211E9C" w:rsidP="002A7ECD">
            <w:pPr>
              <w:rPr>
                <w:rFonts w:ascii="Times New Roman" w:hAnsi="Times New Roman" w:cs="Times New Roman"/>
                <w:sz w:val="20"/>
              </w:rPr>
            </w:pPr>
          </w:p>
          <w:p w:rsidR="00211E9C" w:rsidRPr="00753845" w:rsidRDefault="00211E9C" w:rsidP="002A7ECD">
            <w:pPr>
              <w:rPr>
                <w:rFonts w:ascii="Times New Roman" w:hAnsi="Times New Roman" w:cs="Times New Roman"/>
                <w:sz w:val="20"/>
              </w:rPr>
            </w:pPr>
            <w:r>
              <w:rPr>
                <w:rFonts w:ascii="Times New Roman" w:hAnsi="Times New Roman" w:cs="Times New Roman"/>
                <w:sz w:val="20"/>
              </w:rPr>
              <w:t>«Финансовая грамотность»</w:t>
            </w:r>
          </w:p>
        </w:tc>
        <w:tc>
          <w:tcPr>
            <w:tcW w:w="1701" w:type="dxa"/>
          </w:tcPr>
          <w:p w:rsidR="00211E9C" w:rsidRPr="00753845" w:rsidRDefault="00211E9C" w:rsidP="002A7ECD">
            <w:pPr>
              <w:rPr>
                <w:rFonts w:ascii="Times New Roman" w:hAnsi="Times New Roman" w:cs="Times New Roman"/>
                <w:sz w:val="20"/>
              </w:rPr>
            </w:pPr>
            <w:r>
              <w:rPr>
                <w:rFonts w:ascii="Times New Roman" w:hAnsi="Times New Roman" w:cs="Times New Roman"/>
                <w:sz w:val="20"/>
              </w:rPr>
              <w:t>Кильдюшкина Е.А.</w:t>
            </w:r>
          </w:p>
        </w:tc>
        <w:tc>
          <w:tcPr>
            <w:tcW w:w="1843" w:type="dxa"/>
          </w:tcPr>
          <w:p w:rsidR="00211E9C" w:rsidRDefault="00211E9C" w:rsidP="002A7ECD">
            <w:pPr>
              <w:rPr>
                <w:rFonts w:ascii="Times New Roman" w:hAnsi="Times New Roman" w:cs="Times New Roman"/>
                <w:sz w:val="20"/>
              </w:rPr>
            </w:pPr>
            <w:r>
              <w:rPr>
                <w:rFonts w:ascii="Times New Roman" w:hAnsi="Times New Roman" w:cs="Times New Roman"/>
                <w:sz w:val="20"/>
              </w:rPr>
              <w:t>1</w:t>
            </w:r>
            <w:r w:rsidRPr="00753845">
              <w:rPr>
                <w:rFonts w:ascii="Times New Roman" w:hAnsi="Times New Roman" w:cs="Times New Roman"/>
                <w:sz w:val="20"/>
              </w:rPr>
              <w:t xml:space="preserve"> ч.</w:t>
            </w:r>
          </w:p>
          <w:p w:rsidR="00211E9C" w:rsidRDefault="00211E9C" w:rsidP="002A7ECD">
            <w:pPr>
              <w:rPr>
                <w:rFonts w:ascii="Times New Roman" w:hAnsi="Times New Roman" w:cs="Times New Roman"/>
                <w:sz w:val="20"/>
              </w:rPr>
            </w:pPr>
          </w:p>
          <w:p w:rsidR="00211E9C" w:rsidRDefault="00211E9C" w:rsidP="002A7ECD">
            <w:pPr>
              <w:rPr>
                <w:rFonts w:ascii="Times New Roman" w:hAnsi="Times New Roman" w:cs="Times New Roman"/>
                <w:sz w:val="20"/>
              </w:rPr>
            </w:pPr>
          </w:p>
          <w:p w:rsidR="00211E9C" w:rsidRDefault="00211E9C" w:rsidP="002A7ECD">
            <w:pPr>
              <w:rPr>
                <w:rFonts w:ascii="Times New Roman" w:hAnsi="Times New Roman" w:cs="Times New Roman"/>
                <w:sz w:val="20"/>
              </w:rPr>
            </w:pPr>
          </w:p>
          <w:p w:rsidR="00211E9C" w:rsidRDefault="00211E9C" w:rsidP="002A7ECD">
            <w:pPr>
              <w:rPr>
                <w:rFonts w:ascii="Times New Roman" w:hAnsi="Times New Roman" w:cs="Times New Roman"/>
                <w:sz w:val="20"/>
              </w:rPr>
            </w:pPr>
            <w:r>
              <w:rPr>
                <w:rFonts w:ascii="Times New Roman" w:hAnsi="Times New Roman" w:cs="Times New Roman"/>
                <w:sz w:val="20"/>
              </w:rPr>
              <w:t>5-7 кл.-1ч</w:t>
            </w:r>
          </w:p>
          <w:p w:rsidR="00211E9C" w:rsidRDefault="00211E9C" w:rsidP="002A7ECD">
            <w:pPr>
              <w:rPr>
                <w:rFonts w:ascii="Times New Roman" w:hAnsi="Times New Roman" w:cs="Times New Roman"/>
                <w:sz w:val="20"/>
              </w:rPr>
            </w:pPr>
          </w:p>
          <w:p w:rsidR="00211E9C" w:rsidRPr="00753845" w:rsidRDefault="00211E9C" w:rsidP="002A7ECD">
            <w:pPr>
              <w:rPr>
                <w:rFonts w:ascii="Times New Roman" w:hAnsi="Times New Roman" w:cs="Times New Roman"/>
                <w:sz w:val="20"/>
              </w:rPr>
            </w:pPr>
            <w:r>
              <w:rPr>
                <w:rFonts w:ascii="Times New Roman" w:hAnsi="Times New Roman" w:cs="Times New Roman"/>
                <w:sz w:val="20"/>
              </w:rPr>
              <w:t>8-9 кл.-1ч.</w:t>
            </w:r>
          </w:p>
        </w:tc>
        <w:tc>
          <w:tcPr>
            <w:tcW w:w="1383" w:type="dxa"/>
          </w:tcPr>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Понедельник</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16.00-16.40</w:t>
            </w:r>
          </w:p>
          <w:p w:rsidR="00211E9C" w:rsidRPr="0076330F" w:rsidRDefault="00211E9C" w:rsidP="002A7ECD">
            <w:pPr>
              <w:rPr>
                <w:rFonts w:ascii="Times New Roman" w:hAnsi="Times New Roman" w:cs="Times New Roman"/>
                <w:sz w:val="20"/>
              </w:rPr>
            </w:pPr>
            <w:r w:rsidRPr="0076330F">
              <w:rPr>
                <w:rFonts w:ascii="Times New Roman" w:hAnsi="Times New Roman" w:cs="Times New Roman"/>
                <w:sz w:val="20"/>
              </w:rPr>
              <w:t>Среда</w:t>
            </w:r>
          </w:p>
          <w:p w:rsidR="00211E9C" w:rsidRDefault="00211E9C" w:rsidP="002A7ECD">
            <w:pPr>
              <w:rPr>
                <w:rFonts w:ascii="Times New Roman" w:hAnsi="Times New Roman" w:cs="Times New Roman"/>
                <w:sz w:val="20"/>
              </w:rPr>
            </w:pPr>
            <w:r w:rsidRPr="0076330F">
              <w:rPr>
                <w:rFonts w:ascii="Times New Roman" w:hAnsi="Times New Roman" w:cs="Times New Roman"/>
                <w:sz w:val="20"/>
              </w:rPr>
              <w:t>16.00-16.40</w:t>
            </w:r>
          </w:p>
          <w:p w:rsidR="00211E9C" w:rsidRDefault="00211E9C" w:rsidP="002A7ECD">
            <w:pPr>
              <w:rPr>
                <w:rFonts w:ascii="Times New Roman" w:hAnsi="Times New Roman" w:cs="Times New Roman"/>
                <w:sz w:val="20"/>
              </w:rPr>
            </w:pPr>
            <w:r>
              <w:rPr>
                <w:rFonts w:ascii="Times New Roman" w:hAnsi="Times New Roman" w:cs="Times New Roman"/>
                <w:sz w:val="20"/>
              </w:rPr>
              <w:t>Понедельник</w:t>
            </w:r>
          </w:p>
          <w:p w:rsidR="00211E9C" w:rsidRDefault="00211E9C" w:rsidP="002A7ECD">
            <w:pPr>
              <w:rPr>
                <w:rFonts w:ascii="Times New Roman" w:hAnsi="Times New Roman" w:cs="Times New Roman"/>
                <w:sz w:val="20"/>
              </w:rPr>
            </w:pPr>
            <w:r>
              <w:rPr>
                <w:rFonts w:ascii="Times New Roman" w:hAnsi="Times New Roman" w:cs="Times New Roman"/>
                <w:sz w:val="20"/>
              </w:rPr>
              <w:t>15.00-15.40</w:t>
            </w:r>
          </w:p>
          <w:p w:rsidR="00211E9C" w:rsidRPr="008C5461" w:rsidRDefault="00211E9C" w:rsidP="002A7ECD">
            <w:pPr>
              <w:rPr>
                <w:rFonts w:ascii="Times New Roman" w:hAnsi="Times New Roman" w:cs="Times New Roman"/>
                <w:sz w:val="20"/>
                <w:highlight w:val="yellow"/>
              </w:rPr>
            </w:pPr>
            <w:r w:rsidRPr="004860D0">
              <w:rPr>
                <w:rFonts w:ascii="Times New Roman" w:hAnsi="Times New Roman" w:cs="Times New Roman"/>
                <w:sz w:val="20"/>
              </w:rPr>
              <w:t>Вторник 15.50-16.30</w:t>
            </w:r>
          </w:p>
        </w:tc>
      </w:tr>
    </w:tbl>
    <w:p w:rsidR="00140236" w:rsidRDefault="0031541A">
      <w:pPr>
        <w:pStyle w:val="23"/>
        <w:shd w:val="clear" w:color="auto" w:fill="auto"/>
        <w:spacing w:before="0" w:after="0" w:line="475" w:lineRule="exact"/>
        <w:ind w:firstLine="780"/>
      </w:pPr>
      <w:r>
        <w:t>170. Федеральный календарный план воспитательной работы.</w:t>
      </w:r>
    </w:p>
    <w:p w:rsidR="00140236" w:rsidRDefault="0031541A">
      <w:pPr>
        <w:pStyle w:val="23"/>
        <w:shd w:val="clear" w:color="auto" w:fill="auto"/>
        <w:tabs>
          <w:tab w:val="left" w:pos="1552"/>
        </w:tabs>
        <w:spacing w:before="0" w:after="0" w:line="475" w:lineRule="exact"/>
        <w:ind w:firstLine="780"/>
      </w:pPr>
      <w:r>
        <w:t>Федеральный календарный план воспитательной работы является единым для образовательных организаций.</w:t>
      </w:r>
    </w:p>
    <w:p w:rsidR="00140236" w:rsidRDefault="0031541A">
      <w:pPr>
        <w:pStyle w:val="23"/>
        <w:shd w:val="clear" w:color="auto" w:fill="auto"/>
        <w:tabs>
          <w:tab w:val="left" w:pos="1552"/>
        </w:tabs>
        <w:spacing w:before="0" w:after="0" w:line="475" w:lineRule="exact"/>
        <w:ind w:firstLine="780"/>
      </w:pPr>
      <w:r>
        <w:t>Федеральный календарный план воспитательной работы может быть реализован в рамках урочной и внеурочной деятельности.</w:t>
      </w:r>
    </w:p>
    <w:p w:rsidR="00140236" w:rsidRDefault="0031541A">
      <w:pPr>
        <w:pStyle w:val="23"/>
        <w:shd w:val="clear" w:color="auto" w:fill="auto"/>
        <w:tabs>
          <w:tab w:val="left" w:pos="1552"/>
        </w:tabs>
        <w:spacing w:before="0" w:after="0" w:line="475" w:lineRule="exact"/>
        <w:ind w:firstLine="780"/>
      </w:pPr>
      <w:r>
        <w:lastRenderedPageBreak/>
        <w:t>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w:t>
      </w:r>
    </w:p>
    <w:p w:rsidR="00140236" w:rsidRDefault="0031541A">
      <w:pPr>
        <w:pStyle w:val="23"/>
        <w:shd w:val="clear" w:color="auto" w:fill="auto"/>
        <w:spacing w:before="0" w:after="0" w:line="490" w:lineRule="exact"/>
        <w:ind w:left="760"/>
      </w:pPr>
      <w:r>
        <w:t>Сентябрь:</w:t>
      </w:r>
    </w:p>
    <w:p w:rsidR="00140236" w:rsidRDefault="0031541A">
      <w:pPr>
        <w:pStyle w:val="23"/>
        <w:shd w:val="clear" w:color="auto" w:fill="auto"/>
        <w:spacing w:before="0" w:after="0" w:line="490" w:lineRule="exact"/>
        <w:ind w:left="760"/>
      </w:pPr>
      <w:r>
        <w:t>1 сентября: День знаний;</w:t>
      </w:r>
    </w:p>
    <w:p w:rsidR="00140236" w:rsidRDefault="0031541A">
      <w:pPr>
        <w:pStyle w:val="23"/>
        <w:shd w:val="clear" w:color="auto" w:fill="auto"/>
        <w:tabs>
          <w:tab w:val="left" w:pos="1016"/>
        </w:tabs>
        <w:spacing w:before="0" w:after="0" w:line="490" w:lineRule="exact"/>
        <w:ind w:firstLine="760"/>
        <w:jc w:val="left"/>
      </w:pPr>
      <w:r>
        <w:t>сентября: День окончания Второй мировой войны, День солидарности в борьбе с терроризмом;</w:t>
      </w:r>
    </w:p>
    <w:p w:rsidR="00140236" w:rsidRDefault="0031541A">
      <w:pPr>
        <w:pStyle w:val="23"/>
        <w:shd w:val="clear" w:color="auto" w:fill="auto"/>
        <w:spacing w:before="0" w:after="0" w:line="490" w:lineRule="exact"/>
        <w:ind w:left="760"/>
      </w:pPr>
      <w:r>
        <w:t>8 сентября: Международный день распространения грамотности;</w:t>
      </w:r>
    </w:p>
    <w:p w:rsidR="00140236" w:rsidRDefault="0031541A">
      <w:pPr>
        <w:pStyle w:val="23"/>
        <w:shd w:val="clear" w:color="auto" w:fill="auto"/>
        <w:tabs>
          <w:tab w:val="left" w:pos="1200"/>
        </w:tabs>
        <w:spacing w:before="0" w:after="0" w:line="490" w:lineRule="exact"/>
        <w:ind w:left="760"/>
      </w:pPr>
      <w:r>
        <w:t>сентября: Международный день памяти жертв фашизма.</w:t>
      </w:r>
    </w:p>
    <w:p w:rsidR="00140236" w:rsidRDefault="0031541A">
      <w:pPr>
        <w:pStyle w:val="23"/>
        <w:shd w:val="clear" w:color="auto" w:fill="auto"/>
        <w:spacing w:before="0" w:after="0" w:line="490" w:lineRule="exact"/>
        <w:ind w:left="760"/>
      </w:pPr>
      <w:r>
        <w:t>Октябрь:</w:t>
      </w:r>
    </w:p>
    <w:p w:rsidR="00140236" w:rsidRDefault="0031541A">
      <w:pPr>
        <w:pStyle w:val="23"/>
        <w:shd w:val="clear" w:color="auto" w:fill="auto"/>
        <w:spacing w:before="0" w:after="0" w:line="490" w:lineRule="exact"/>
        <w:ind w:firstLine="760"/>
        <w:jc w:val="left"/>
      </w:pPr>
      <w:r>
        <w:t>1 октября: Международный день пожилых людей; Международный день музыки;</w:t>
      </w:r>
    </w:p>
    <w:p w:rsidR="00140236" w:rsidRDefault="0031541A">
      <w:pPr>
        <w:pStyle w:val="23"/>
        <w:shd w:val="clear" w:color="auto" w:fill="auto"/>
        <w:tabs>
          <w:tab w:val="left" w:pos="1080"/>
        </w:tabs>
        <w:spacing w:before="0" w:after="0" w:line="490" w:lineRule="exact"/>
        <w:ind w:left="760"/>
      </w:pPr>
      <w:r>
        <w:t>октября: День защиты животных;</w:t>
      </w:r>
    </w:p>
    <w:p w:rsidR="00140236" w:rsidRDefault="0031541A">
      <w:pPr>
        <w:pStyle w:val="23"/>
        <w:shd w:val="clear" w:color="auto" w:fill="auto"/>
        <w:tabs>
          <w:tab w:val="left" w:pos="1080"/>
        </w:tabs>
        <w:spacing w:before="0" w:after="0" w:line="490" w:lineRule="exact"/>
        <w:ind w:left="760"/>
      </w:pPr>
      <w:r>
        <w:t>октября: День учителя;</w:t>
      </w:r>
    </w:p>
    <w:p w:rsidR="00140236" w:rsidRDefault="0031541A">
      <w:pPr>
        <w:pStyle w:val="23"/>
        <w:shd w:val="clear" w:color="auto" w:fill="auto"/>
        <w:spacing w:before="0" w:after="0" w:line="490" w:lineRule="exact"/>
        <w:ind w:left="760"/>
      </w:pPr>
      <w:r>
        <w:t>25 октября: Международный день школьных библиотек;</w:t>
      </w:r>
    </w:p>
    <w:p w:rsidR="00140236" w:rsidRDefault="0031541A">
      <w:pPr>
        <w:pStyle w:val="23"/>
        <w:shd w:val="clear" w:color="auto" w:fill="auto"/>
        <w:spacing w:before="0" w:after="0" w:line="490" w:lineRule="exact"/>
        <w:ind w:left="760"/>
      </w:pPr>
      <w:r>
        <w:t>Третье воскресенье октября: День отца.</w:t>
      </w:r>
    </w:p>
    <w:p w:rsidR="00140236" w:rsidRDefault="0031541A">
      <w:pPr>
        <w:pStyle w:val="23"/>
        <w:shd w:val="clear" w:color="auto" w:fill="auto"/>
        <w:spacing w:before="0" w:after="0" w:line="490" w:lineRule="exact"/>
        <w:ind w:left="760"/>
      </w:pPr>
      <w:r>
        <w:t>Ноябрь:</w:t>
      </w:r>
    </w:p>
    <w:p w:rsidR="00140236" w:rsidRDefault="0031541A">
      <w:pPr>
        <w:pStyle w:val="23"/>
        <w:shd w:val="clear" w:color="auto" w:fill="auto"/>
        <w:tabs>
          <w:tab w:val="left" w:pos="1085"/>
        </w:tabs>
        <w:spacing w:before="0" w:after="0" w:line="490" w:lineRule="exact"/>
        <w:ind w:left="760"/>
      </w:pPr>
      <w:r>
        <w:t>ноября: День народного единства;</w:t>
      </w:r>
    </w:p>
    <w:p w:rsidR="00140236" w:rsidRDefault="0031541A">
      <w:pPr>
        <w:pStyle w:val="23"/>
        <w:shd w:val="clear" w:color="auto" w:fill="auto"/>
        <w:tabs>
          <w:tab w:val="left" w:pos="1021"/>
        </w:tabs>
        <w:spacing w:before="0" w:after="0" w:line="490" w:lineRule="exact"/>
        <w:ind w:firstLine="760"/>
        <w:jc w:val="left"/>
      </w:pPr>
      <w:r>
        <w:t>ноября: День памяти погибших при исполнении служебных обязанностей сотрудников органов внутренних дел России;</w:t>
      </w:r>
    </w:p>
    <w:p w:rsidR="00140236" w:rsidRDefault="0031541A">
      <w:pPr>
        <w:pStyle w:val="23"/>
        <w:shd w:val="clear" w:color="auto" w:fill="auto"/>
        <w:spacing w:before="0" w:after="0" w:line="490" w:lineRule="exact"/>
        <w:ind w:left="760"/>
      </w:pPr>
      <w:r>
        <w:t>Последнее воскресенье ноября: День Матери;</w:t>
      </w:r>
    </w:p>
    <w:p w:rsidR="00140236" w:rsidRDefault="0031541A">
      <w:pPr>
        <w:pStyle w:val="23"/>
        <w:shd w:val="clear" w:color="auto" w:fill="auto"/>
        <w:spacing w:before="0" w:after="0" w:line="490" w:lineRule="exact"/>
        <w:ind w:left="760"/>
      </w:pPr>
      <w:r>
        <w:t>30 ноября: День Государственного герба Российской Федерации.</w:t>
      </w:r>
    </w:p>
    <w:p w:rsidR="00140236" w:rsidRDefault="0031541A">
      <w:pPr>
        <w:pStyle w:val="23"/>
        <w:shd w:val="clear" w:color="auto" w:fill="auto"/>
        <w:spacing w:before="0" w:after="0" w:line="490" w:lineRule="exact"/>
        <w:ind w:left="760"/>
      </w:pPr>
      <w:r>
        <w:t>Декабрь:</w:t>
      </w:r>
    </w:p>
    <w:p w:rsidR="00140236" w:rsidRDefault="0031541A">
      <w:pPr>
        <w:pStyle w:val="23"/>
        <w:shd w:val="clear" w:color="auto" w:fill="auto"/>
        <w:spacing w:before="0" w:after="0" w:line="490" w:lineRule="exact"/>
        <w:ind w:left="760"/>
      </w:pPr>
      <w:r>
        <w:t>3 декабря: День неизвестного солдата; Международный день инвалидов;</w:t>
      </w:r>
    </w:p>
    <w:p w:rsidR="00140236" w:rsidRDefault="0031541A">
      <w:pPr>
        <w:pStyle w:val="23"/>
        <w:shd w:val="clear" w:color="auto" w:fill="auto"/>
        <w:tabs>
          <w:tab w:val="left" w:pos="1085"/>
        </w:tabs>
        <w:spacing w:before="0" w:after="0" w:line="490" w:lineRule="exact"/>
        <w:ind w:left="760"/>
      </w:pPr>
      <w:r>
        <w:t>декабря: День добровольца (волонтера) в России;</w:t>
      </w:r>
    </w:p>
    <w:p w:rsidR="00140236" w:rsidRDefault="0031541A">
      <w:pPr>
        <w:pStyle w:val="23"/>
        <w:shd w:val="clear" w:color="auto" w:fill="auto"/>
        <w:tabs>
          <w:tab w:val="left" w:pos="1085"/>
        </w:tabs>
        <w:spacing w:before="0" w:after="0" w:line="490" w:lineRule="exact"/>
        <w:ind w:left="760"/>
      </w:pPr>
      <w:r>
        <w:t>декабря: День Героев Отечества;</w:t>
      </w:r>
    </w:p>
    <w:p w:rsidR="00140236" w:rsidRDefault="0031541A">
      <w:pPr>
        <w:pStyle w:val="23"/>
        <w:shd w:val="clear" w:color="auto" w:fill="auto"/>
        <w:spacing w:before="0" w:after="0" w:line="490" w:lineRule="exact"/>
        <w:ind w:left="760"/>
      </w:pPr>
      <w:r>
        <w:t>12 декабря: День Конституции Российской Федерации.</w:t>
      </w:r>
    </w:p>
    <w:p w:rsidR="00140236" w:rsidRDefault="0031541A">
      <w:pPr>
        <w:pStyle w:val="23"/>
        <w:shd w:val="clear" w:color="auto" w:fill="auto"/>
        <w:spacing w:before="0" w:after="0" w:line="490" w:lineRule="exact"/>
        <w:ind w:left="760"/>
      </w:pPr>
      <w:r>
        <w:t>Январь:</w:t>
      </w:r>
    </w:p>
    <w:p w:rsidR="00140236" w:rsidRDefault="0031541A">
      <w:pPr>
        <w:pStyle w:val="23"/>
        <w:shd w:val="clear" w:color="auto" w:fill="auto"/>
        <w:spacing w:before="0" w:after="0" w:line="490" w:lineRule="exact"/>
        <w:ind w:left="760"/>
      </w:pPr>
      <w:r>
        <w:t>25 января: День российского студенчества;</w:t>
      </w:r>
    </w:p>
    <w:p w:rsidR="00140236" w:rsidRDefault="0031541A">
      <w:pPr>
        <w:pStyle w:val="23"/>
        <w:shd w:val="clear" w:color="auto" w:fill="auto"/>
        <w:spacing w:before="0" w:after="0" w:line="490" w:lineRule="exact"/>
        <w:ind w:firstLine="760"/>
        <w:jc w:val="left"/>
      </w:pPr>
      <w:r>
        <w:lastRenderedPageBreak/>
        <w:t>27 января: День полного освобождения Ленинграда от фашистской блокады; День освобождения Красной армией крупнейшего «лагеря смерти» Аушвиц-</w:t>
      </w:r>
    </w:p>
    <w:p w:rsidR="00140236" w:rsidRDefault="0031541A">
      <w:pPr>
        <w:pStyle w:val="23"/>
        <w:shd w:val="clear" w:color="auto" w:fill="auto"/>
        <w:spacing w:before="0" w:after="0" w:line="490" w:lineRule="exact"/>
        <w:jc w:val="left"/>
      </w:pPr>
      <w:r>
        <w:t>Биркенау (Освенцима) - День памяти жертв Холокоста.</w:t>
      </w:r>
    </w:p>
    <w:p w:rsidR="00140236" w:rsidRDefault="0031541A">
      <w:pPr>
        <w:pStyle w:val="23"/>
        <w:shd w:val="clear" w:color="auto" w:fill="auto"/>
        <w:spacing w:before="0" w:after="0" w:line="490" w:lineRule="exact"/>
        <w:ind w:left="740"/>
      </w:pPr>
      <w:r>
        <w:t>Февраль:</w:t>
      </w:r>
    </w:p>
    <w:p w:rsidR="00140236" w:rsidRDefault="0031541A">
      <w:pPr>
        <w:pStyle w:val="23"/>
        <w:shd w:val="clear" w:color="auto" w:fill="auto"/>
        <w:tabs>
          <w:tab w:val="left" w:pos="1035"/>
        </w:tabs>
        <w:spacing w:before="0" w:after="0" w:line="490" w:lineRule="exact"/>
        <w:ind w:firstLine="740"/>
        <w:jc w:val="left"/>
      </w:pPr>
      <w:r>
        <w:t>февраля: День разгрома советскими войсками немецко-фашистских войск в Сталинградской битве;</w:t>
      </w:r>
    </w:p>
    <w:p w:rsidR="00140236" w:rsidRDefault="0031541A">
      <w:pPr>
        <w:pStyle w:val="23"/>
        <w:shd w:val="clear" w:color="auto" w:fill="auto"/>
        <w:spacing w:before="0" w:after="0" w:line="490" w:lineRule="exact"/>
        <w:ind w:left="740"/>
      </w:pPr>
      <w:r>
        <w:t>8 февраля: День российской науки;</w:t>
      </w:r>
    </w:p>
    <w:p w:rsidR="00140236" w:rsidRDefault="0031541A">
      <w:pPr>
        <w:pStyle w:val="23"/>
        <w:shd w:val="clear" w:color="auto" w:fill="auto"/>
        <w:spacing w:before="0" w:after="0" w:line="490" w:lineRule="exact"/>
        <w:ind w:firstLine="740"/>
        <w:jc w:val="left"/>
      </w:pPr>
      <w:r>
        <w:t>15 февраля: День памяти о россиянах, исполнявших служебный долг за пределами Отечества;</w:t>
      </w:r>
    </w:p>
    <w:p w:rsidR="00140236" w:rsidRDefault="0031541A">
      <w:pPr>
        <w:pStyle w:val="23"/>
        <w:shd w:val="clear" w:color="auto" w:fill="auto"/>
        <w:tabs>
          <w:tab w:val="left" w:pos="1180"/>
        </w:tabs>
        <w:spacing w:before="0" w:after="0" w:line="490" w:lineRule="exact"/>
        <w:ind w:left="740"/>
      </w:pPr>
      <w:r>
        <w:t>февраля: Международный день родного языка;</w:t>
      </w:r>
    </w:p>
    <w:p w:rsidR="00140236" w:rsidRDefault="0031541A">
      <w:pPr>
        <w:pStyle w:val="23"/>
        <w:shd w:val="clear" w:color="auto" w:fill="auto"/>
        <w:tabs>
          <w:tab w:val="left" w:pos="1194"/>
        </w:tabs>
        <w:spacing w:before="0" w:after="0" w:line="490" w:lineRule="exact"/>
        <w:ind w:left="740"/>
      </w:pPr>
      <w:r>
        <w:t>февраля: День защитника Отечества.</w:t>
      </w:r>
    </w:p>
    <w:p w:rsidR="00140236" w:rsidRDefault="0031541A">
      <w:pPr>
        <w:pStyle w:val="23"/>
        <w:shd w:val="clear" w:color="auto" w:fill="auto"/>
        <w:spacing w:before="0" w:after="0" w:line="490" w:lineRule="exact"/>
        <w:ind w:left="740"/>
      </w:pPr>
      <w:r>
        <w:t>Март:</w:t>
      </w:r>
    </w:p>
    <w:p w:rsidR="00140236" w:rsidRDefault="0031541A">
      <w:pPr>
        <w:pStyle w:val="23"/>
        <w:shd w:val="clear" w:color="auto" w:fill="auto"/>
        <w:tabs>
          <w:tab w:val="left" w:pos="1050"/>
        </w:tabs>
        <w:spacing w:before="0" w:after="0" w:line="490" w:lineRule="exact"/>
        <w:ind w:left="740"/>
      </w:pPr>
      <w:r>
        <w:t>марта: Международный женский день;</w:t>
      </w:r>
    </w:p>
    <w:p w:rsidR="00140236" w:rsidRDefault="0031541A">
      <w:pPr>
        <w:pStyle w:val="23"/>
        <w:shd w:val="clear" w:color="auto" w:fill="auto"/>
        <w:tabs>
          <w:tab w:val="left" w:pos="1175"/>
        </w:tabs>
        <w:spacing w:before="0" w:after="0" w:line="490" w:lineRule="exact"/>
        <w:ind w:left="740"/>
      </w:pPr>
      <w:r>
        <w:t>марта: День воссоединения Крыма с Россией;</w:t>
      </w:r>
    </w:p>
    <w:p w:rsidR="00140236" w:rsidRDefault="0031541A">
      <w:pPr>
        <w:pStyle w:val="23"/>
        <w:shd w:val="clear" w:color="auto" w:fill="auto"/>
        <w:spacing w:before="0" w:after="0" w:line="490" w:lineRule="exact"/>
        <w:ind w:left="740"/>
      </w:pPr>
      <w:r>
        <w:t>27 марта: Всемирный день театра.</w:t>
      </w:r>
    </w:p>
    <w:p w:rsidR="00140236" w:rsidRDefault="0031541A">
      <w:pPr>
        <w:pStyle w:val="23"/>
        <w:shd w:val="clear" w:color="auto" w:fill="auto"/>
        <w:spacing w:before="0" w:after="0" w:line="490" w:lineRule="exact"/>
        <w:ind w:left="740"/>
      </w:pPr>
      <w:r>
        <w:t>Апрель:</w:t>
      </w:r>
    </w:p>
    <w:p w:rsidR="00140236" w:rsidRDefault="0031541A">
      <w:pPr>
        <w:pStyle w:val="23"/>
        <w:shd w:val="clear" w:color="auto" w:fill="auto"/>
        <w:spacing w:before="0" w:after="0" w:line="490" w:lineRule="exact"/>
        <w:ind w:left="740"/>
      </w:pPr>
      <w:r>
        <w:t>12 апреля: День космонавтики;</w:t>
      </w:r>
    </w:p>
    <w:p w:rsidR="00140236" w:rsidRDefault="0031541A">
      <w:pPr>
        <w:pStyle w:val="23"/>
        <w:shd w:val="clear" w:color="auto" w:fill="auto"/>
        <w:spacing w:before="0" w:after="0" w:line="490" w:lineRule="exact"/>
        <w:ind w:firstLine="740"/>
        <w:jc w:val="left"/>
      </w:pPr>
      <w:r>
        <w:t xml:space="preserve"> апреля: День памяти о геноциде советского народа нацистами и их пособниками в годы Великой Отечественной войны.</w:t>
      </w:r>
    </w:p>
    <w:p w:rsidR="00140236" w:rsidRDefault="0031541A">
      <w:pPr>
        <w:pStyle w:val="23"/>
        <w:shd w:val="clear" w:color="auto" w:fill="auto"/>
        <w:spacing w:before="0" w:after="0" w:line="490" w:lineRule="exact"/>
        <w:ind w:left="740"/>
      </w:pPr>
      <w:r>
        <w:t>Май:</w:t>
      </w:r>
    </w:p>
    <w:p w:rsidR="00140236" w:rsidRDefault="0031541A">
      <w:pPr>
        <w:pStyle w:val="23"/>
        <w:shd w:val="clear" w:color="auto" w:fill="auto"/>
        <w:spacing w:before="0" w:after="0" w:line="490" w:lineRule="exact"/>
        <w:ind w:left="740"/>
      </w:pPr>
      <w:r>
        <w:t>1 мая: Праздник Весны и Труда;</w:t>
      </w:r>
    </w:p>
    <w:p w:rsidR="00140236" w:rsidRDefault="0031541A">
      <w:pPr>
        <w:pStyle w:val="23"/>
        <w:shd w:val="clear" w:color="auto" w:fill="auto"/>
        <w:tabs>
          <w:tab w:val="left" w:pos="1065"/>
        </w:tabs>
        <w:spacing w:before="0" w:after="0" w:line="490" w:lineRule="exact"/>
        <w:ind w:left="740"/>
      </w:pPr>
      <w:r>
        <w:t>мая: День Победы;</w:t>
      </w:r>
    </w:p>
    <w:p w:rsidR="00140236" w:rsidRDefault="0031541A">
      <w:pPr>
        <w:pStyle w:val="23"/>
        <w:shd w:val="clear" w:color="auto" w:fill="auto"/>
        <w:spacing w:before="0" w:after="0" w:line="490" w:lineRule="exact"/>
        <w:ind w:left="740"/>
      </w:pPr>
      <w:r>
        <w:t>19 мая: День детских общественных организаций России;</w:t>
      </w:r>
    </w:p>
    <w:p w:rsidR="00140236" w:rsidRDefault="0031541A">
      <w:pPr>
        <w:pStyle w:val="23"/>
        <w:shd w:val="clear" w:color="auto" w:fill="auto"/>
        <w:tabs>
          <w:tab w:val="left" w:pos="1209"/>
        </w:tabs>
        <w:spacing w:before="0" w:after="0" w:line="490" w:lineRule="exact"/>
        <w:ind w:left="740"/>
      </w:pPr>
      <w:r>
        <w:t>мая: День славянской письменности и культуры.</w:t>
      </w:r>
    </w:p>
    <w:p w:rsidR="00140236" w:rsidRDefault="0031541A">
      <w:pPr>
        <w:pStyle w:val="23"/>
        <w:shd w:val="clear" w:color="auto" w:fill="auto"/>
        <w:spacing w:before="0" w:after="0" w:line="490" w:lineRule="exact"/>
        <w:ind w:left="740"/>
      </w:pPr>
      <w:r>
        <w:t>Июнь:</w:t>
      </w:r>
    </w:p>
    <w:p w:rsidR="00140236" w:rsidRDefault="0031541A">
      <w:pPr>
        <w:pStyle w:val="23"/>
        <w:shd w:val="clear" w:color="auto" w:fill="auto"/>
        <w:spacing w:before="0" w:after="0" w:line="490" w:lineRule="exact"/>
        <w:ind w:left="740"/>
      </w:pPr>
      <w:r>
        <w:t>1 июня: День защиты детей;</w:t>
      </w:r>
    </w:p>
    <w:p w:rsidR="00140236" w:rsidRDefault="0031541A">
      <w:pPr>
        <w:pStyle w:val="23"/>
        <w:shd w:val="clear" w:color="auto" w:fill="auto"/>
        <w:tabs>
          <w:tab w:val="left" w:pos="1060"/>
        </w:tabs>
        <w:spacing w:before="0" w:after="0" w:line="490" w:lineRule="exact"/>
        <w:ind w:left="740"/>
      </w:pPr>
      <w:r>
        <w:t>июня: День русского языка;</w:t>
      </w:r>
    </w:p>
    <w:p w:rsidR="00140236" w:rsidRDefault="0031541A">
      <w:pPr>
        <w:pStyle w:val="23"/>
        <w:shd w:val="clear" w:color="auto" w:fill="auto"/>
        <w:spacing w:before="0" w:after="0" w:line="490" w:lineRule="exact"/>
        <w:ind w:left="740"/>
      </w:pPr>
      <w:r>
        <w:t>12 июня: День России;</w:t>
      </w:r>
    </w:p>
    <w:p w:rsidR="00140236" w:rsidRDefault="0031541A">
      <w:pPr>
        <w:pStyle w:val="23"/>
        <w:shd w:val="clear" w:color="auto" w:fill="auto"/>
        <w:tabs>
          <w:tab w:val="left" w:pos="1204"/>
        </w:tabs>
        <w:spacing w:before="0" w:after="0" w:line="490" w:lineRule="exact"/>
        <w:ind w:left="740"/>
      </w:pPr>
      <w:r>
        <w:t>июня: День памяти и скорби;</w:t>
      </w:r>
    </w:p>
    <w:p w:rsidR="00140236" w:rsidRDefault="0031541A">
      <w:pPr>
        <w:pStyle w:val="23"/>
        <w:shd w:val="clear" w:color="auto" w:fill="auto"/>
        <w:spacing w:before="0" w:after="0" w:line="490" w:lineRule="exact"/>
        <w:ind w:left="740"/>
      </w:pPr>
      <w:r>
        <w:t>27 июня: День молодежи.</w:t>
      </w:r>
    </w:p>
    <w:p w:rsidR="00140236" w:rsidRDefault="0031541A">
      <w:pPr>
        <w:pStyle w:val="23"/>
        <w:shd w:val="clear" w:color="auto" w:fill="auto"/>
        <w:spacing w:before="0" w:after="0" w:line="490" w:lineRule="exact"/>
        <w:ind w:left="740"/>
      </w:pPr>
      <w:r>
        <w:lastRenderedPageBreak/>
        <w:t>Июль:</w:t>
      </w:r>
    </w:p>
    <w:p w:rsidR="00140236" w:rsidRDefault="0031541A">
      <w:pPr>
        <w:pStyle w:val="23"/>
        <w:shd w:val="clear" w:color="auto" w:fill="auto"/>
        <w:spacing w:before="0" w:after="0" w:line="490" w:lineRule="exact"/>
        <w:ind w:left="740"/>
      </w:pPr>
      <w:r>
        <w:t>8 июля: День семьи, любви и верности.</w:t>
      </w:r>
    </w:p>
    <w:p w:rsidR="00140236" w:rsidRDefault="0031541A">
      <w:pPr>
        <w:pStyle w:val="23"/>
        <w:shd w:val="clear" w:color="auto" w:fill="auto"/>
        <w:spacing w:before="0" w:after="0" w:line="494" w:lineRule="exact"/>
        <w:ind w:left="740"/>
        <w:jc w:val="left"/>
      </w:pPr>
      <w:r>
        <w:t>Август:</w:t>
      </w:r>
    </w:p>
    <w:p w:rsidR="00140236" w:rsidRDefault="0031541A">
      <w:pPr>
        <w:pStyle w:val="23"/>
        <w:shd w:val="clear" w:color="auto" w:fill="auto"/>
        <w:spacing w:before="0" w:after="0" w:line="494" w:lineRule="exact"/>
        <w:ind w:left="740"/>
        <w:jc w:val="left"/>
      </w:pPr>
      <w:r>
        <w:t>Вторая суббота августа: День физкультурника;</w:t>
      </w:r>
    </w:p>
    <w:p w:rsidR="00140236" w:rsidRDefault="0031541A">
      <w:pPr>
        <w:pStyle w:val="23"/>
        <w:shd w:val="clear" w:color="auto" w:fill="auto"/>
        <w:spacing w:before="0" w:after="0" w:line="494" w:lineRule="exact"/>
        <w:ind w:left="740" w:right="1640"/>
        <w:jc w:val="left"/>
        <w:sectPr w:rsidR="00140236">
          <w:headerReference w:type="even" r:id="rId21"/>
          <w:headerReference w:type="default" r:id="rId22"/>
          <w:footerReference w:type="even" r:id="rId23"/>
          <w:footerReference w:type="default" r:id="rId24"/>
          <w:headerReference w:type="first" r:id="rId25"/>
          <w:footerReference w:type="first" r:id="rId26"/>
          <w:type w:val="continuous"/>
          <w:pgSz w:w="11900" w:h="16840"/>
          <w:pgMar w:top="927" w:right="813" w:bottom="1085" w:left="813" w:header="0" w:footer="3" w:gutter="12"/>
          <w:cols w:space="720"/>
          <w:docGrid w:linePitch="360"/>
        </w:sectPr>
      </w:pPr>
      <w:r>
        <w:t>22 августа: День Государственного флага Российской Федерации; 27 августа: День российского кино.</w:t>
      </w:r>
    </w:p>
    <w:p w:rsidR="00140236" w:rsidRDefault="0031541A">
      <w:pPr>
        <w:pStyle w:val="a7"/>
        <w:shd w:val="clear" w:color="auto" w:fill="auto"/>
        <w:tabs>
          <w:tab w:val="left" w:pos="173"/>
        </w:tabs>
      </w:pPr>
      <w:r>
        <w:rPr>
          <w:rStyle w:val="1pt"/>
          <w:b/>
          <w:bCs/>
          <w:vertAlign w:val="superscript"/>
        </w:rPr>
        <w:lastRenderedPageBreak/>
        <w:t>1</w:t>
      </w:r>
      <w:r>
        <w:rPr>
          <w:rStyle w:val="1pt"/>
          <w:b/>
          <w:bCs/>
        </w:rPr>
        <w:tab/>
      </w:r>
      <w:r>
        <w:t>Пункт 10</w:t>
      </w:r>
      <w:r>
        <w:rPr>
          <w:vertAlign w:val="superscript"/>
        </w:rPr>
        <w:t>1</w:t>
      </w:r>
      <w:r>
        <w:t xml:space="preserve"> статьи 2 Федерального закона от 29 декабря 2012 г. № 273-ФЗ «Об образовании в Российской Федерации».</w:t>
      </w:r>
    </w:p>
    <w:sectPr w:rsidR="00140236">
      <w:type w:val="continuous"/>
      <w:pgSz w:w="11900" w:h="16840"/>
      <w:pgMar w:top="927" w:right="813" w:bottom="1085" w:left="825" w:header="0" w:footer="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ECD" w:rsidRDefault="002A7ECD">
      <w:r>
        <w:separator/>
      </w:r>
    </w:p>
  </w:endnote>
  <w:endnote w:type="continuationSeparator" w:id="0">
    <w:p w:rsidR="002A7ECD" w:rsidRDefault="002A7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Candara">
    <w:panose1 w:val="020E0502030303020204"/>
    <w:charset w:val="CC"/>
    <w:family w:val="swiss"/>
    <w:pitch w:val="variable"/>
    <w:sig w:usb0="A00002EF" w:usb1="4000A44B" w:usb2="00000000" w:usb3="00000000" w:csb0="0000019F"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Franklin Gothic Medium Cond">
    <w:panose1 w:val="020B060603040202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Garamond">
    <w:panose1 w:val="020204040303010108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53120" behindDoc="1" locked="0" layoutInCell="1" allowOverlap="1">
              <wp:simplePos x="0" y="0"/>
              <wp:positionH relativeFrom="page">
                <wp:posOffset>552450</wp:posOffset>
              </wp:positionH>
              <wp:positionV relativeFrom="page">
                <wp:posOffset>10548620</wp:posOffset>
              </wp:positionV>
              <wp:extent cx="626110" cy="102235"/>
              <wp:effectExtent l="0" t="1905" r="2540" b="635"/>
              <wp:wrapNone/>
              <wp:docPr id="17"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aa"/>
                              <w:b/>
                              <w:bCs/>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9" o:spid="_x0000_s1026" type="#_x0000_t202" style="position:absolute;margin-left:43.5pt;margin-top:830.6pt;width:49.3pt;height:8.05pt;z-index:-25166336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" filled="f" stroked="f">
              <v:textbox style="mso-fit-shape-to-text:t" inset="0,0,0,0">
                <w:txbxContent>
                  <w:p w:rsidR="002A7ECD" w:rsidRDefault="002A7ECD">
                    <w:pPr>
                      <w:pStyle w:val="11"/>
                      <w:shd w:val="clear" w:color="auto" w:fill="auto"/>
                      <w:spacing w:line="240" w:lineRule="auto"/>
                    </w:pPr>
                    <w:r>
                      <w:rPr>
                        <w:rStyle w:val="aa"/>
                        <w:b/>
                        <w:bCs/>
                      </w:rPr>
                      <w:t>Программа - 03</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52096" behindDoc="1" locked="0" layoutInCell="1" allowOverlap="1">
              <wp:simplePos x="0" y="0"/>
              <wp:positionH relativeFrom="page">
                <wp:posOffset>552450</wp:posOffset>
              </wp:positionH>
              <wp:positionV relativeFrom="page">
                <wp:posOffset>10548620</wp:posOffset>
              </wp:positionV>
              <wp:extent cx="658495" cy="97790"/>
              <wp:effectExtent l="0" t="4445" r="0" b="2540"/>
              <wp:wrapNone/>
              <wp:docPr id="16"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97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aa"/>
                              <w:b/>
                              <w:bCs/>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8" o:spid="_x0000_s1027" type="#_x0000_t202" style="position:absolute;margin-left:43.5pt;margin-top:830.6pt;width:51.85pt;height:7.7pt;z-index:-25166438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" filled="f" stroked="f">
              <v:textbox style="mso-fit-shape-to-text:t" inset="0,0,0,0">
                <w:txbxContent>
                  <w:p w:rsidR="002A7ECD" w:rsidRDefault="002A7ECD">
                    <w:pPr>
                      <w:pStyle w:val="11"/>
                      <w:shd w:val="clear" w:color="auto" w:fill="auto"/>
                      <w:spacing w:line="240" w:lineRule="auto"/>
                    </w:pPr>
                    <w:r>
                      <w:rPr>
                        <w:rStyle w:val="aa"/>
                        <w:b/>
                        <w:bCs/>
                      </w:rPr>
                      <w:t>Программа - 03</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51072" behindDoc="1" locked="0" layoutInCell="1" allowOverlap="1">
              <wp:simplePos x="0" y="0"/>
              <wp:positionH relativeFrom="page">
                <wp:posOffset>561975</wp:posOffset>
              </wp:positionH>
              <wp:positionV relativeFrom="page">
                <wp:posOffset>10448290</wp:posOffset>
              </wp:positionV>
              <wp:extent cx="1318895" cy="102235"/>
              <wp:effectExtent l="0" t="0" r="0" b="2540"/>
              <wp:wrapNone/>
              <wp:docPr id="15"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89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aa"/>
                              <w:b/>
                              <w:bCs/>
                            </w:rPr>
                            <w:t>Об утверждении программы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7" o:spid="_x0000_s1028" type="#_x0000_t202" style="position:absolute;margin-left:44.25pt;margin-top:822.7pt;width:103.85pt;height:8.05pt;z-index:-25166540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" filled="f" stroked="f">
              <v:textbox style="mso-fit-shape-to-text:t" inset="0,0,0,0">
                <w:txbxContent>
                  <w:p w:rsidR="002A7ECD" w:rsidRDefault="002A7ECD">
                    <w:pPr>
                      <w:pStyle w:val="11"/>
                      <w:shd w:val="clear" w:color="auto" w:fill="auto"/>
                      <w:spacing w:line="240" w:lineRule="auto"/>
                    </w:pPr>
                    <w:r>
                      <w:rPr>
                        <w:rStyle w:val="aa"/>
                        <w:b/>
                        <w:bCs/>
                      </w:rPr>
                      <w:t>Об утверждении программы - 03</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f0"/>
      <w:spacing w:line="14" w:lineRule="auto"/>
      <w:ind w:left="0" w:firstLine="0"/>
      <w:jc w:val="left"/>
    </w:pPr>
    <w:r>
      <w:rPr>
        <w:noProof/>
        <w:lang w:eastAsia="ru-RU"/>
      </w:rPr>
      <mc:AlternateContent>
        <mc:Choice Requires="wps">
          <w:drawing>
            <wp:anchor distT="0" distB="0" distL="0" distR="0" simplePos="0" relativeHeight="251655168" behindDoc="1" locked="0" layoutInCell="1" allowOverlap="1" wp14:anchorId="7546998D" wp14:editId="307D9EFA">
              <wp:simplePos x="0" y="0"/>
              <wp:positionH relativeFrom="page">
                <wp:posOffset>6867906</wp:posOffset>
              </wp:positionH>
              <wp:positionV relativeFrom="page">
                <wp:posOffset>10074848</wp:posOffset>
              </wp:positionV>
              <wp:extent cx="210185" cy="18288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185" cy="182880"/>
                      </a:xfrm>
                      <a:prstGeom prst="rect">
                        <a:avLst/>
                      </a:prstGeom>
                    </wps:spPr>
                    <wps:txbx>
                      <w:txbxContent>
                        <w:p w:rsidR="002A7ECD" w:rsidRDefault="002A7ECD">
                          <w:pPr>
                            <w:spacing w:before="13"/>
                            <w:ind w:left="20"/>
                          </w:pPr>
                          <w:r>
                            <w:rPr>
                              <w:spacing w:val="-5"/>
                            </w:rPr>
                            <w:fldChar w:fldCharType="begin"/>
                          </w:r>
                          <w:r>
                            <w:rPr>
                              <w:spacing w:val="-5"/>
                              <w:sz w:val="22"/>
                            </w:rPr>
                            <w:instrText xml:space="preserve"> PAGE </w:instrText>
                          </w:r>
                          <w:r>
                            <w:rPr>
                              <w:spacing w:val="-5"/>
                            </w:rPr>
                            <w:fldChar w:fldCharType="separate"/>
                          </w:r>
                          <w:r w:rsidR="00413804">
                            <w:rPr>
                              <w:noProof/>
                              <w:spacing w:val="-5"/>
                              <w:sz w:val="22"/>
                            </w:rPr>
                            <w:t>3</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 o:spid="_x0000_s1030" type="#_x0000_t202" style="position:absolute;margin-left:540.8pt;margin-top:793.3pt;width:16.55pt;height:14.4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" filled="f" stroked="f">
              <v:path arrowok="t"/>
              <v:textbox inset="0,0,0,0">
                <w:txbxContent>
                  <w:p w:rsidR="002A7ECD" w:rsidRDefault="002A7ECD">
                    <w:pPr>
                      <w:spacing w:before="13"/>
                      <w:ind w:left="20"/>
                    </w:pPr>
                    <w:r>
                      <w:rPr>
                        <w:spacing w:val="-5"/>
                      </w:rPr>
                      <w:fldChar w:fldCharType="begin"/>
                    </w:r>
                    <w:r>
                      <w:rPr>
                        <w:spacing w:val="-5"/>
                        <w:sz w:val="22"/>
                      </w:rPr>
                      <w:instrText xml:space="preserve"> PAGE </w:instrText>
                    </w:r>
                    <w:r>
                      <w:rPr>
                        <w:spacing w:val="-5"/>
                      </w:rPr>
                      <w:fldChar w:fldCharType="separate"/>
                    </w:r>
                    <w:r w:rsidR="00413804">
                      <w:rPr>
                        <w:noProof/>
                        <w:spacing w:val="-5"/>
                        <w:sz w:val="22"/>
                      </w:rPr>
                      <w:t>3</w:t>
                    </w:r>
                    <w:r>
                      <w:rPr>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f0"/>
      <w:spacing w:line="14" w:lineRule="auto"/>
      <w:ind w:left="0" w:firstLine="0"/>
    </w:pPr>
    <w:r>
      <w:rPr>
        <w:noProof/>
        <w:lang w:eastAsia="ru-RU"/>
      </w:rPr>
      <mc:AlternateContent>
        <mc:Choice Requires="wps">
          <w:drawing>
            <wp:anchor distT="0" distB="0" distL="0" distR="0" simplePos="0" relativeHeight="251658240" behindDoc="1" locked="0" layoutInCell="1" allowOverlap="1" wp14:anchorId="5DDBED54" wp14:editId="592C8A41">
              <wp:simplePos x="0" y="0"/>
              <wp:positionH relativeFrom="page">
                <wp:posOffset>6867906</wp:posOffset>
              </wp:positionH>
              <wp:positionV relativeFrom="page">
                <wp:posOffset>10074848</wp:posOffset>
              </wp:positionV>
              <wp:extent cx="210185" cy="182880"/>
              <wp:effectExtent l="0" t="0" r="0" b="0"/>
              <wp:wrapNone/>
              <wp:docPr id="2"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185" cy="182880"/>
                      </a:xfrm>
                      <a:prstGeom prst="rect">
                        <a:avLst/>
                      </a:prstGeom>
                    </wps:spPr>
                    <wps:txbx>
                      <w:txbxContent>
                        <w:p w:rsidR="002A7ECD" w:rsidRDefault="002A7ECD">
                          <w:pPr>
                            <w:spacing w:before="13"/>
                            <w:ind w:left="20"/>
                          </w:pPr>
                          <w:r>
                            <w:rPr>
                              <w:spacing w:val="-5"/>
                            </w:rPr>
                            <w:fldChar w:fldCharType="begin"/>
                          </w:r>
                          <w:r>
                            <w:rPr>
                              <w:spacing w:val="-5"/>
                              <w:sz w:val="22"/>
                            </w:rPr>
                            <w:instrText xml:space="preserve"> PAGE </w:instrText>
                          </w:r>
                          <w:r>
                            <w:rPr>
                              <w:spacing w:val="-5"/>
                            </w:rPr>
                            <w:fldChar w:fldCharType="separate"/>
                          </w:r>
                          <w:r w:rsidR="00413804">
                            <w:rPr>
                              <w:noProof/>
                              <w:spacing w:val="-5"/>
                              <w:sz w:val="22"/>
                            </w:rPr>
                            <w:t>141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032" type="#_x0000_t202" style="position:absolute;left:0;text-align:left;margin-left:540.8pt;margin-top:793.3pt;width:16.55pt;height:14.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" filled="f" stroked="f">
              <v:path arrowok="t"/>
              <v:textbox inset="0,0,0,0">
                <w:txbxContent>
                  <w:p w:rsidR="002A7ECD" w:rsidRDefault="002A7ECD">
                    <w:pPr>
                      <w:spacing w:before="13"/>
                      <w:ind w:left="20"/>
                    </w:pPr>
                    <w:r>
                      <w:rPr>
                        <w:spacing w:val="-5"/>
                      </w:rPr>
                      <w:fldChar w:fldCharType="begin"/>
                    </w:r>
                    <w:r>
                      <w:rPr>
                        <w:spacing w:val="-5"/>
                        <w:sz w:val="22"/>
                      </w:rPr>
                      <w:instrText xml:space="preserve"> PAGE </w:instrText>
                    </w:r>
                    <w:r>
                      <w:rPr>
                        <w:spacing w:val="-5"/>
                      </w:rPr>
                      <w:fldChar w:fldCharType="separate"/>
                    </w:r>
                    <w:r w:rsidR="00413804">
                      <w:rPr>
                        <w:noProof/>
                        <w:spacing w:val="-5"/>
                        <w:sz w:val="22"/>
                      </w:rPr>
                      <w:t>141</w:t>
                    </w:r>
                    <w:r>
                      <w:rPr>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64384" behindDoc="1" locked="0" layoutInCell="1" allowOverlap="1">
              <wp:simplePos x="0" y="0"/>
              <wp:positionH relativeFrom="page">
                <wp:posOffset>546735</wp:posOffset>
              </wp:positionH>
              <wp:positionV relativeFrom="page">
                <wp:posOffset>10533380</wp:posOffset>
              </wp:positionV>
              <wp:extent cx="626110" cy="102235"/>
              <wp:effectExtent l="3810" t="0" r="0" b="381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aa"/>
                              <w:b/>
                              <w:bCs/>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5" type="#_x0000_t202" style="position:absolute;margin-left:43.05pt;margin-top:829.4pt;width:49.3pt;height:8.05pt;z-index:-251652096;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" filled="f" stroked="f">
              <v:textbox style="mso-fit-shape-to-text:t" inset="0,0,0,0">
                <w:txbxContent>
                  <w:p w:rsidR="002A7ECD" w:rsidRDefault="002A7ECD">
                    <w:pPr>
                      <w:pStyle w:val="11"/>
                      <w:shd w:val="clear" w:color="auto" w:fill="auto"/>
                      <w:spacing w:line="240" w:lineRule="auto"/>
                    </w:pPr>
                    <w:r>
                      <w:rPr>
                        <w:rStyle w:val="aa"/>
                        <w:b/>
                        <w:bCs/>
                      </w:rPr>
                      <w:t>Программа - 03</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62336" behindDoc="1" locked="0" layoutInCell="1" allowOverlap="1">
              <wp:simplePos x="0" y="0"/>
              <wp:positionH relativeFrom="page">
                <wp:posOffset>546735</wp:posOffset>
              </wp:positionH>
              <wp:positionV relativeFrom="page">
                <wp:posOffset>10533380</wp:posOffset>
              </wp:positionV>
              <wp:extent cx="626110" cy="102235"/>
              <wp:effectExtent l="3810" t="0" r="0" b="381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aa"/>
                              <w:b/>
                              <w:bCs/>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6" type="#_x0000_t202" style="position:absolute;margin-left:43.05pt;margin-top:829.4pt;width:49.3pt;height:8.05pt;z-index:-25165414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" filled="f" stroked="f">
              <v:textbox style="mso-fit-shape-to-text:t" inset="0,0,0,0">
                <w:txbxContent>
                  <w:p w:rsidR="002A7ECD" w:rsidRDefault="002A7ECD">
                    <w:pPr>
                      <w:pStyle w:val="11"/>
                      <w:shd w:val="clear" w:color="auto" w:fill="auto"/>
                      <w:spacing w:line="240" w:lineRule="auto"/>
                    </w:pPr>
                    <w:r>
                      <w:rPr>
                        <w:rStyle w:val="aa"/>
                        <w:b/>
                        <w:bCs/>
                      </w:rPr>
                      <w:t>Программа - 03</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60288" behindDoc="1" locked="0" layoutInCell="1" allowOverlap="1">
              <wp:simplePos x="0" y="0"/>
              <wp:positionH relativeFrom="page">
                <wp:posOffset>783590</wp:posOffset>
              </wp:positionH>
              <wp:positionV relativeFrom="page">
                <wp:posOffset>10138410</wp:posOffset>
              </wp:positionV>
              <wp:extent cx="626110" cy="102235"/>
              <wp:effectExtent l="2540" t="0" r="0" b="254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9" type="#_x0000_t202" style="position:absolute;margin-left:61.7pt;margin-top:798.3pt;width:49.3pt;height:8.05pt;z-index:-251656192;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" filled="f" stroked="f">
              <v:textbox style="mso-fit-shape-to-text:t" inset="0,0,0,0">
                <w:txbxContent>
                  <w:p w:rsidR="002A7ECD" w:rsidRDefault="002A7ECD">
                    <w:pPr>
                      <w:pStyle w:val="11"/>
                      <w:shd w:val="clear" w:color="auto" w:fill="auto"/>
                      <w:spacing w:line="240" w:lineRule="auto"/>
                    </w:pPr>
                    <w:r>
                      <w:t>Программа - 03</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ECD" w:rsidRDefault="002A7ECD">
      <w:r>
        <w:separator/>
      </w:r>
    </w:p>
  </w:footnote>
  <w:footnote w:type="continuationSeparator" w:id="0">
    <w:p w:rsidR="002A7ECD" w:rsidRDefault="002A7ECD">
      <w:r>
        <w:continuationSeparator/>
      </w:r>
    </w:p>
  </w:footnote>
  <w:footnote w:id="1">
    <w:p w:rsidR="002A7ECD" w:rsidRDefault="002A7ECD">
      <w:pPr>
        <w:pStyle w:val="a7"/>
        <w:shd w:val="clear" w:color="auto" w:fill="auto"/>
        <w:tabs>
          <w:tab w:val="left" w:pos="178"/>
        </w:tabs>
        <w:spacing w:line="278" w:lineRule="exact"/>
      </w:pPr>
      <w:r>
        <w:rPr>
          <w:vertAlign w:val="superscript"/>
        </w:rPr>
        <w:footnoteRef/>
      </w:r>
      <w:r>
        <w:tab/>
        <w:t>Часть 6</w:t>
      </w:r>
      <w:r>
        <w:rPr>
          <w:vertAlign w:val="superscript"/>
        </w:rPr>
        <w:t>1</w:t>
      </w:r>
      <w:r>
        <w:t xml:space="preserve"> статьи 12 Федерального закона от 29 декабря 2012 г. № 273-ФЗ «Об образовании в Российской Федерации».</w:t>
      </w:r>
    </w:p>
  </w:footnote>
  <w:footnote w:id="2">
    <w:p w:rsidR="002A7ECD" w:rsidRDefault="002A7ECD">
      <w:pPr>
        <w:pStyle w:val="a7"/>
        <w:shd w:val="clear" w:color="auto" w:fill="auto"/>
        <w:tabs>
          <w:tab w:val="left" w:pos="173"/>
        </w:tabs>
        <w:spacing w:line="278" w:lineRule="exact"/>
      </w:pPr>
      <w:r>
        <w:rPr>
          <w:vertAlign w:val="superscript"/>
        </w:rPr>
        <w:footnoteRef/>
      </w:r>
      <w:r>
        <w:tab/>
        <w:t>Часть 6</w:t>
      </w:r>
      <w:r>
        <w:rPr>
          <w:vertAlign w:val="superscript"/>
        </w:rPr>
        <w:t>3</w:t>
      </w:r>
      <w:r>
        <w:t xml:space="preserve"> статьи 12 Федерального закона от 29 декабря 2012 г. № 273-ФЗ «Об образовании в Российской Федерации».</w:t>
      </w:r>
    </w:p>
  </w:footnote>
  <w:footnote w:id="3">
    <w:p w:rsidR="002A7ECD" w:rsidRDefault="002A7ECD">
      <w:pPr>
        <w:pStyle w:val="a7"/>
        <w:shd w:val="clear" w:color="auto" w:fill="auto"/>
        <w:tabs>
          <w:tab w:val="left" w:pos="240"/>
        </w:tabs>
        <w:spacing w:line="278" w:lineRule="exact"/>
      </w:pPr>
      <w:r>
        <w:rPr>
          <w:vertAlign w:val="superscript"/>
        </w:rPr>
        <w:footnoteRef/>
      </w:r>
      <w:r>
        <w:tab/>
        <w:t>Пункт 31 федерального государственного образовательного стандарта основного общего образования, утверждённого приказом Министерства просвещения Российской Федерации от 31 мая 2021 г. № 287 (зарегистрирован Министерством юстиции Российской Федерации</w:t>
      </w:r>
    </w:p>
  </w:footnote>
  <w:footnote w:id="4">
    <w:p w:rsidR="002A7ECD" w:rsidRDefault="002A7ECD">
      <w:pPr>
        <w:pStyle w:val="a7"/>
        <w:shd w:val="clear" w:color="auto" w:fill="auto"/>
        <w:tabs>
          <w:tab w:val="left" w:pos="182"/>
        </w:tabs>
        <w:spacing w:line="278" w:lineRule="exact"/>
      </w:pPr>
      <w:r>
        <w:footnoteRef/>
      </w:r>
      <w:r>
        <w:tab/>
        <w:t>июля 2021 г., регистрационный № 64101), с изменениями, внесенными приказами Министерства</w:t>
      </w:r>
    </w:p>
    <w:p w:rsidR="002A7ECD" w:rsidRDefault="002A7ECD">
      <w:pPr>
        <w:pStyle w:val="a7"/>
        <w:shd w:val="clear" w:color="auto" w:fill="auto"/>
        <w:tabs>
          <w:tab w:val="left" w:pos="2078"/>
          <w:tab w:val="left" w:pos="3811"/>
          <w:tab w:val="left" w:pos="4949"/>
          <w:tab w:val="left" w:pos="6384"/>
          <w:tab w:val="left" w:pos="7757"/>
          <w:tab w:val="left" w:pos="8117"/>
          <w:tab w:val="left" w:pos="9850"/>
        </w:tabs>
        <w:spacing w:line="278" w:lineRule="exact"/>
      </w:pPr>
      <w:r>
        <w:t>просвещения Российской Федерации от 18 июля 2022 г. № 568 (зарегистрирован Минюстом России 17 августа 2022 г., регистрационный № 69675) и от 8 ноября 2022 г. № 955 (зарегистрирован</w:t>
      </w:r>
      <w:r>
        <w:tab/>
        <w:t>Министерством</w:t>
      </w:r>
      <w:r>
        <w:tab/>
        <w:t>юстиции</w:t>
      </w:r>
      <w:r>
        <w:tab/>
        <w:t>Российской</w:t>
      </w:r>
      <w:r>
        <w:tab/>
        <w:t>Федерации</w:t>
      </w:r>
      <w:r>
        <w:tab/>
        <w:t>6</w:t>
      </w:r>
      <w:r>
        <w:tab/>
        <w:t>февраля 2023</w:t>
      </w:r>
      <w:r>
        <w:tab/>
        <w:t>г.,</w:t>
      </w:r>
    </w:p>
    <w:p w:rsidR="002A7ECD" w:rsidRDefault="002A7ECD">
      <w:pPr>
        <w:pStyle w:val="a7"/>
        <w:shd w:val="clear" w:color="auto" w:fill="auto"/>
        <w:tabs>
          <w:tab w:val="left" w:pos="2083"/>
          <w:tab w:val="left" w:pos="3816"/>
          <w:tab w:val="left" w:pos="4954"/>
          <w:tab w:val="left" w:pos="6389"/>
          <w:tab w:val="left" w:pos="7762"/>
          <w:tab w:val="left" w:pos="8122"/>
          <w:tab w:val="left" w:pos="9854"/>
        </w:tabs>
        <w:spacing w:line="278" w:lineRule="exact"/>
      </w:pPr>
      <w:r>
        <w:t>регистрационный № 72264) (далее - ФГОС ООО, утверждённый приказом № 287); пункт 14 федерального государственного образовательного стандарта основного общего образования, утверждённого приказом Министерства образования и науки Российской Федерации от 17 декабря 2010 г. № 1897 (зарегистрирован Министерством юстиции Российской Федерации 1 февраля 2011 г., регистрационный № 19644), с изменениями, внесенными приказами Министерства образования и науки Российской Федерации от 29 декабря 2014 г. № 1644 (зарегистрирован</w:t>
      </w:r>
      <w:r>
        <w:tab/>
        <w:t>Министерством</w:t>
      </w:r>
      <w:r>
        <w:tab/>
        <w:t>юстиции</w:t>
      </w:r>
      <w:r>
        <w:tab/>
        <w:t>Российской</w:t>
      </w:r>
      <w:r>
        <w:tab/>
        <w:t>Федерации</w:t>
      </w:r>
      <w:r>
        <w:tab/>
        <w:t>6</w:t>
      </w:r>
      <w:r>
        <w:tab/>
        <w:t>февраля 2015</w:t>
      </w:r>
      <w:r>
        <w:tab/>
        <w:t>г.,</w:t>
      </w:r>
    </w:p>
    <w:p w:rsidR="002A7ECD" w:rsidRDefault="002A7ECD">
      <w:pPr>
        <w:pStyle w:val="a7"/>
        <w:shd w:val="clear" w:color="auto" w:fill="auto"/>
        <w:spacing w:line="278" w:lineRule="exact"/>
      </w:pPr>
      <w:r>
        <w:t>регистрационный № 35915), от 31 декабря 2015 г. № 1577 (зарегистрирован Министерством юстиции Российской Федерации 2 февраля 2016 г., регистрационный № 40937) и приказами Министерства просвещения Российской Федерации от 11 декабря 2020 г. № 712 (зарегистрирован Министерством юстиции Российской Федерации 25 декабря 2020 г., регистрационный № 61828) и от 8 ноября 2022 г. № 955 (зарегистрирован Министерством юстиции Российской Федерации</w:t>
      </w:r>
    </w:p>
  </w:footnote>
  <w:footnote w:id="5">
    <w:p w:rsidR="002A7ECD" w:rsidRDefault="002A7ECD">
      <w:pPr>
        <w:pStyle w:val="a7"/>
        <w:shd w:val="clear" w:color="auto" w:fill="auto"/>
        <w:tabs>
          <w:tab w:val="left" w:pos="245"/>
        </w:tabs>
        <w:spacing w:line="278" w:lineRule="exact"/>
      </w:pPr>
      <w:r>
        <w:footnoteRef/>
      </w:r>
      <w:r>
        <w:tab/>
        <w:t>февраля 2023 г., регистрационный № 72264) (далее - ФГОС ООО, утвержденный приказом № 1897).</w:t>
      </w:r>
    </w:p>
    <w:p w:rsidR="002A7ECD" w:rsidRDefault="002A7ECD">
      <w:pPr>
        <w:pStyle w:val="a7"/>
        <w:shd w:val="clear" w:color="auto" w:fill="auto"/>
        <w:spacing w:line="278" w:lineRule="exact"/>
      </w:pPr>
      <w:r>
        <w:rPr>
          <w:vertAlign w:val="superscript"/>
        </w:rPr>
        <w:t>5</w:t>
      </w:r>
      <w:r>
        <w:t xml:space="preserve"> Пункт 31 ФГОС ООО, утверждённого приказом № 287; пункт 14 ФГОС ООО, утверждённого приказом № 1897.</w:t>
      </w:r>
    </w:p>
  </w:footnote>
  <w:footnote w:id="6">
    <w:p w:rsidR="002A7ECD" w:rsidRDefault="002A7ECD">
      <w:pPr>
        <w:pStyle w:val="a7"/>
        <w:shd w:val="clear" w:color="auto" w:fill="auto"/>
        <w:tabs>
          <w:tab w:val="left" w:pos="158"/>
        </w:tabs>
        <w:spacing w:line="283" w:lineRule="exact"/>
      </w:pPr>
      <w:r>
        <w:rPr>
          <w:vertAlign w:val="superscript"/>
        </w:rPr>
        <w:footnoteRef/>
      </w:r>
      <w:r>
        <w:tab/>
        <w:t>Пункт 31 ФГОС ООО, утверждённого приказом № 287; пункт 14 ФГОС ООО, утвержденного приказом № 1897.</w:t>
      </w:r>
    </w:p>
  </w:footnote>
  <w:footnote w:id="7">
    <w:p w:rsidR="002A7ECD" w:rsidRDefault="002A7ECD">
      <w:pPr>
        <w:pStyle w:val="a7"/>
        <w:shd w:val="clear" w:color="auto" w:fill="auto"/>
        <w:tabs>
          <w:tab w:val="left" w:pos="154"/>
        </w:tabs>
        <w:spacing w:line="283" w:lineRule="exact"/>
      </w:pPr>
      <w:r>
        <w:rPr>
          <w:vertAlign w:val="superscript"/>
        </w:rPr>
        <w:footnoteRef/>
      </w:r>
      <w:r>
        <w:tab/>
        <w:t>Пункт 32 ФГОС ООО, утверждённого приказом № 287; пункт 14 ФГОС ООО, утвержденного приказом № 1897.</w:t>
      </w:r>
    </w:p>
  </w:footnote>
  <w:footnote w:id="8">
    <w:p w:rsidR="002A7ECD" w:rsidRDefault="002A7ECD">
      <w:pPr>
        <w:pStyle w:val="a7"/>
        <w:shd w:val="clear" w:color="auto" w:fill="auto"/>
        <w:tabs>
          <w:tab w:val="left" w:pos="202"/>
        </w:tabs>
        <w:spacing w:line="283" w:lineRule="exact"/>
      </w:pPr>
      <w:r>
        <w:rPr>
          <w:vertAlign w:val="superscript"/>
        </w:rPr>
        <w:footnoteRef/>
      </w:r>
      <w:r>
        <w:tab/>
        <w:t>Пункт 32.2 ФГОС ООО, утверждённого приказом № 287; пункты 14, 18.2.1 ФГОС ООО, утвержденного приказом № 1897.</w:t>
      </w:r>
    </w:p>
  </w:footnote>
  <w:footnote w:id="9">
    <w:p w:rsidR="002A7ECD" w:rsidRDefault="002A7ECD">
      <w:pPr>
        <w:pStyle w:val="a7"/>
        <w:shd w:val="clear" w:color="auto" w:fill="auto"/>
        <w:tabs>
          <w:tab w:val="left" w:pos="178"/>
        </w:tabs>
        <w:spacing w:line="283" w:lineRule="exact"/>
      </w:pPr>
      <w:r>
        <w:rPr>
          <w:vertAlign w:val="superscript"/>
        </w:rPr>
        <w:footnoteRef/>
      </w:r>
      <w:r>
        <w:tab/>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 нравственных ценностей».</w:t>
      </w:r>
    </w:p>
  </w:footnote>
  <w:footnote w:id="10">
    <w:p w:rsidR="002A7ECD" w:rsidRDefault="002A7ECD">
      <w:pPr>
        <w:pStyle w:val="a7"/>
        <w:shd w:val="clear" w:color="auto" w:fill="auto"/>
        <w:tabs>
          <w:tab w:val="left" w:pos="288"/>
        </w:tabs>
        <w:spacing w:line="283" w:lineRule="exact"/>
      </w:pPr>
      <w:r>
        <w:rPr>
          <w:vertAlign w:val="superscript"/>
        </w:rPr>
        <w:footnoteRef/>
      </w:r>
      <w:r>
        <w:tab/>
        <w:t>Пункт 32.3 ФГОС ООО, утверждённого приказом № 287; пункты 14, 18.2.3 ФГОС ООО, утверждённого приказом № 1897.</w:t>
      </w:r>
    </w:p>
  </w:footnote>
  <w:footnote w:id="11">
    <w:p w:rsidR="002A7ECD" w:rsidRDefault="002A7ECD">
      <w:pPr>
        <w:pStyle w:val="a7"/>
        <w:shd w:val="clear" w:color="auto" w:fill="auto"/>
        <w:tabs>
          <w:tab w:val="left" w:pos="269"/>
        </w:tabs>
        <w:spacing w:line="283" w:lineRule="exact"/>
      </w:pPr>
      <w:r>
        <w:rPr>
          <w:vertAlign w:val="superscript"/>
        </w:rPr>
        <w:footnoteRef/>
      </w:r>
      <w:r>
        <w:tab/>
        <w:t>Пункт 32.3 ФГОС ООО, утверждённого приказом № 287; пункты 14, 18.2.3 ФГОС ООО, утверждённого приказом № 1897.</w:t>
      </w:r>
    </w:p>
  </w:footnote>
  <w:footnote w:id="12">
    <w:p w:rsidR="002A7ECD" w:rsidRDefault="002A7ECD">
      <w:pPr>
        <w:pStyle w:val="a7"/>
        <w:shd w:val="clear" w:color="auto" w:fill="auto"/>
        <w:tabs>
          <w:tab w:val="left" w:pos="269"/>
        </w:tabs>
        <w:spacing w:line="283" w:lineRule="exact"/>
      </w:pPr>
      <w:r>
        <w:rPr>
          <w:vertAlign w:val="superscript"/>
        </w:rPr>
        <w:footnoteRef/>
      </w:r>
      <w:r>
        <w:tab/>
        <w:t>Пункт 32.3 ФГОС ООО, утверждённого приказом № 287; пункты 14, 18.2.3 ФГОС ООО, утверждённого приказом № 1897.</w:t>
      </w:r>
    </w:p>
  </w:footnote>
  <w:footnote w:id="13">
    <w:p w:rsidR="002A7ECD" w:rsidRDefault="002A7ECD">
      <w:pPr>
        <w:pStyle w:val="a7"/>
        <w:shd w:val="clear" w:color="auto" w:fill="auto"/>
        <w:tabs>
          <w:tab w:val="left" w:pos="216"/>
        </w:tabs>
        <w:spacing w:line="283" w:lineRule="exact"/>
      </w:pPr>
      <w:r>
        <w:rPr>
          <w:vertAlign w:val="superscript"/>
        </w:rPr>
        <w:footnoteRef/>
      </w:r>
      <w:r>
        <w:tab/>
        <w:t>Пункт 33 ФГОС ООО, утверждённого приказом № 287; пункт 14 ФГОС ООО, утверждённого приказом № 1897.</w:t>
      </w:r>
    </w:p>
  </w:footnote>
  <w:footnote w:id="14">
    <w:p w:rsidR="002A7ECD" w:rsidRDefault="002A7ECD">
      <w:pPr>
        <w:pStyle w:val="a7"/>
        <w:shd w:val="clear" w:color="auto" w:fill="auto"/>
        <w:tabs>
          <w:tab w:val="left" w:pos="178"/>
        </w:tabs>
        <w:spacing w:line="288" w:lineRule="exact"/>
      </w:pPr>
      <w:r>
        <w:rPr>
          <w:vertAlign w:val="superscript"/>
        </w:rPr>
        <w:footnoteRef/>
      </w:r>
      <w:r>
        <w:tab/>
        <w:t>Пункт 3 части 1 статьи 34 Федерального закона от 29 декабря 2012 г. № 273-ФЗ «Об образовании в Российской Федерации».</w:t>
      </w:r>
    </w:p>
  </w:footnote>
  <w:footnote w:id="15">
    <w:p w:rsidR="002A7ECD" w:rsidRDefault="002A7ECD">
      <w:pPr>
        <w:pStyle w:val="a7"/>
        <w:shd w:val="clear" w:color="auto" w:fill="auto"/>
        <w:tabs>
          <w:tab w:val="left" w:pos="302"/>
          <w:tab w:val="left" w:pos="3317"/>
          <w:tab w:val="left" w:pos="5861"/>
          <w:tab w:val="left" w:pos="6869"/>
          <w:tab w:val="left" w:pos="7282"/>
          <w:tab w:val="left" w:pos="8232"/>
          <w:tab w:val="left" w:pos="8822"/>
        </w:tabs>
        <w:spacing w:line="278" w:lineRule="exact"/>
      </w:pPr>
      <w:r>
        <w:rPr>
          <w:vertAlign w:val="superscript"/>
        </w:rPr>
        <w:footnoteRef/>
      </w:r>
      <w:r>
        <w:tab/>
        <w:t>Статья 95 Федерального</w:t>
      </w:r>
      <w:r>
        <w:tab/>
        <w:t>закона от 29 декабря</w:t>
      </w:r>
      <w:r>
        <w:tab/>
        <w:t>2012 г.</w:t>
      </w:r>
      <w:r>
        <w:tab/>
        <w:t>№</w:t>
      </w:r>
      <w:r>
        <w:tab/>
        <w:t>273-ФЗ</w:t>
      </w:r>
      <w:r>
        <w:tab/>
        <w:t>«Об</w:t>
      </w:r>
      <w:r>
        <w:tab/>
        <w:t>образовании</w:t>
      </w:r>
    </w:p>
    <w:p w:rsidR="002A7ECD" w:rsidRDefault="002A7ECD">
      <w:pPr>
        <w:pStyle w:val="a7"/>
        <w:shd w:val="clear" w:color="auto" w:fill="auto"/>
        <w:spacing w:line="278" w:lineRule="exact"/>
      </w:pPr>
      <w:r>
        <w:t>в Российской Федерации».</w:t>
      </w:r>
    </w:p>
  </w:footnote>
  <w:footnote w:id="16">
    <w:p w:rsidR="002A7ECD" w:rsidRDefault="002A7ECD">
      <w:pPr>
        <w:pStyle w:val="a7"/>
        <w:shd w:val="clear" w:color="auto" w:fill="auto"/>
        <w:tabs>
          <w:tab w:val="left" w:pos="298"/>
          <w:tab w:val="left" w:pos="3317"/>
          <w:tab w:val="left" w:pos="5861"/>
          <w:tab w:val="left" w:pos="6869"/>
          <w:tab w:val="left" w:pos="7282"/>
          <w:tab w:val="left" w:pos="8232"/>
          <w:tab w:val="left" w:pos="8822"/>
        </w:tabs>
        <w:spacing w:line="278" w:lineRule="exact"/>
      </w:pPr>
      <w:r>
        <w:rPr>
          <w:vertAlign w:val="superscript"/>
        </w:rPr>
        <w:footnoteRef/>
      </w:r>
      <w:r>
        <w:tab/>
        <w:t>Статья 59 Федерального</w:t>
      </w:r>
      <w:r>
        <w:tab/>
        <w:t>закона от 29 декабря</w:t>
      </w:r>
      <w:r>
        <w:tab/>
        <w:t>2012 г.</w:t>
      </w:r>
      <w:r>
        <w:tab/>
        <w:t>№</w:t>
      </w:r>
      <w:r>
        <w:tab/>
        <w:t>273-ФЗ</w:t>
      </w:r>
      <w:r>
        <w:tab/>
        <w:t>«Об</w:t>
      </w:r>
      <w:r>
        <w:tab/>
        <w:t>образовании</w:t>
      </w:r>
    </w:p>
    <w:p w:rsidR="002A7ECD" w:rsidRDefault="002A7ECD">
      <w:pPr>
        <w:pStyle w:val="a7"/>
        <w:shd w:val="clear" w:color="auto" w:fill="auto"/>
        <w:spacing w:line="278" w:lineRule="exact"/>
      </w:pPr>
      <w:r>
        <w:t>в Российской Федерации».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f0"/>
      <w:spacing w:line="14" w:lineRule="auto"/>
      <w:ind w:left="0" w:firstLine="0"/>
      <w:jc w:val="left"/>
    </w:pPr>
    <w:r>
      <w:rPr>
        <w:noProof/>
        <w:lang w:eastAsia="ru-RU"/>
      </w:rPr>
      <mc:AlternateContent>
        <mc:Choice Requires="wps">
          <w:drawing>
            <wp:anchor distT="0" distB="0" distL="0" distR="0" simplePos="0" relativeHeight="251654144" behindDoc="1" locked="0" layoutInCell="1" allowOverlap="1" wp14:anchorId="7ED31744" wp14:editId="033076B4">
              <wp:simplePos x="0" y="0"/>
              <wp:positionH relativeFrom="page">
                <wp:posOffset>1963673</wp:posOffset>
              </wp:positionH>
              <wp:positionV relativeFrom="page">
                <wp:posOffset>438322</wp:posOffset>
              </wp:positionV>
              <wp:extent cx="5066665" cy="19304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66665" cy="193040"/>
                      </a:xfrm>
                      <a:prstGeom prst="rect">
                        <a:avLst/>
                      </a:prstGeom>
                    </wps:spPr>
                    <wps:txbx>
                      <w:txbxContent>
                        <w:p w:rsidR="002A7ECD" w:rsidRDefault="002A7ECD">
                          <w:pPr>
                            <w:spacing w:before="17"/>
                            <w:ind w:left="20"/>
                            <w:rPr>
                              <w:sz w:val="23"/>
                            </w:rPr>
                          </w:pPr>
                          <w:r>
                            <w:rPr>
                              <w:color w:val="808080"/>
                              <w:sz w:val="23"/>
                            </w:rPr>
                            <w:t>Федеральная</w:t>
                          </w:r>
                          <w:r>
                            <w:rPr>
                              <w:color w:val="808080"/>
                              <w:spacing w:val="36"/>
                              <w:sz w:val="23"/>
                            </w:rPr>
                            <w:t xml:space="preserve"> </w:t>
                          </w:r>
                          <w:r>
                            <w:rPr>
                              <w:color w:val="808080"/>
                              <w:sz w:val="23"/>
                            </w:rPr>
                            <w:t>рабочая</w:t>
                          </w:r>
                          <w:r>
                            <w:rPr>
                              <w:color w:val="808080"/>
                              <w:spacing w:val="25"/>
                              <w:sz w:val="23"/>
                            </w:rPr>
                            <w:t xml:space="preserve"> </w:t>
                          </w:r>
                          <w:r>
                            <w:rPr>
                              <w:color w:val="808080"/>
                              <w:sz w:val="23"/>
                            </w:rPr>
                            <w:t>программа</w:t>
                          </w:r>
                          <w:r>
                            <w:rPr>
                              <w:color w:val="808080"/>
                              <w:spacing w:val="52"/>
                              <w:sz w:val="23"/>
                            </w:rPr>
                            <w:t xml:space="preserve"> </w:t>
                          </w:r>
                          <w:r>
                            <w:rPr>
                              <w:color w:val="808080"/>
                              <w:sz w:val="23"/>
                            </w:rPr>
                            <w:t>|</w:t>
                          </w:r>
                          <w:r>
                            <w:rPr>
                              <w:color w:val="808080"/>
                              <w:spacing w:val="21"/>
                              <w:sz w:val="23"/>
                            </w:rPr>
                            <w:t xml:space="preserve"> </w:t>
                          </w:r>
                          <w:r>
                            <w:rPr>
                              <w:color w:val="808080"/>
                              <w:sz w:val="23"/>
                            </w:rPr>
                            <w:t>Иностранный</w:t>
                          </w:r>
                          <w:r>
                            <w:rPr>
                              <w:color w:val="808080"/>
                              <w:spacing w:val="31"/>
                              <w:sz w:val="23"/>
                            </w:rPr>
                            <w:t xml:space="preserve"> </w:t>
                          </w:r>
                          <w:r>
                            <w:rPr>
                              <w:color w:val="808080"/>
                              <w:sz w:val="23"/>
                            </w:rPr>
                            <w:t>(немецкий)</w:t>
                          </w:r>
                          <w:r>
                            <w:rPr>
                              <w:color w:val="808080"/>
                              <w:spacing w:val="29"/>
                              <w:sz w:val="23"/>
                            </w:rPr>
                            <w:t xml:space="preserve"> </w:t>
                          </w:r>
                          <w:r>
                            <w:rPr>
                              <w:color w:val="808080"/>
                              <w:sz w:val="23"/>
                            </w:rPr>
                            <w:t>язык.</w:t>
                          </w:r>
                          <w:r>
                            <w:rPr>
                              <w:color w:val="808080"/>
                              <w:spacing w:val="24"/>
                              <w:sz w:val="23"/>
                            </w:rPr>
                            <w:t xml:space="preserve"> </w:t>
                          </w:r>
                          <w:r>
                            <w:rPr>
                              <w:color w:val="808080"/>
                              <w:sz w:val="23"/>
                            </w:rPr>
                            <w:t>5–9</w:t>
                          </w:r>
                          <w:r>
                            <w:rPr>
                              <w:color w:val="808080"/>
                              <w:spacing w:val="34"/>
                              <w:sz w:val="23"/>
                            </w:rPr>
                            <w:t xml:space="preserve"> </w:t>
                          </w:r>
                          <w:r>
                            <w:rPr>
                              <w:color w:val="808080"/>
                              <w:spacing w:val="-2"/>
                              <w:sz w:val="23"/>
                            </w:rPr>
                            <w:t>классы</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9" type="#_x0000_t202" style="position:absolute;margin-left:154.6pt;margin-top:34.5pt;width:398.95pt;height:15.2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" filled="f" stroked="f">
              <v:path arrowok="t"/>
              <v:textbox inset="0,0,0,0">
                <w:txbxContent>
                  <w:p w:rsidR="002A7ECD" w:rsidRDefault="002A7ECD">
                    <w:pPr>
                      <w:spacing w:before="17"/>
                      <w:ind w:left="20"/>
                      <w:rPr>
                        <w:sz w:val="23"/>
                      </w:rPr>
                    </w:pPr>
                    <w:r>
                      <w:rPr>
                        <w:color w:val="808080"/>
                        <w:sz w:val="23"/>
                      </w:rPr>
                      <w:t>Федеральная</w:t>
                    </w:r>
                    <w:r>
                      <w:rPr>
                        <w:color w:val="808080"/>
                        <w:spacing w:val="36"/>
                        <w:sz w:val="23"/>
                      </w:rPr>
                      <w:t xml:space="preserve"> </w:t>
                    </w:r>
                    <w:r>
                      <w:rPr>
                        <w:color w:val="808080"/>
                        <w:sz w:val="23"/>
                      </w:rPr>
                      <w:t>рабочая</w:t>
                    </w:r>
                    <w:r>
                      <w:rPr>
                        <w:color w:val="808080"/>
                        <w:spacing w:val="25"/>
                        <w:sz w:val="23"/>
                      </w:rPr>
                      <w:t xml:space="preserve"> </w:t>
                    </w:r>
                    <w:r>
                      <w:rPr>
                        <w:color w:val="808080"/>
                        <w:sz w:val="23"/>
                      </w:rPr>
                      <w:t>программа</w:t>
                    </w:r>
                    <w:r>
                      <w:rPr>
                        <w:color w:val="808080"/>
                        <w:spacing w:val="52"/>
                        <w:sz w:val="23"/>
                      </w:rPr>
                      <w:t xml:space="preserve"> </w:t>
                    </w:r>
                    <w:r>
                      <w:rPr>
                        <w:color w:val="808080"/>
                        <w:sz w:val="23"/>
                      </w:rPr>
                      <w:t>|</w:t>
                    </w:r>
                    <w:r>
                      <w:rPr>
                        <w:color w:val="808080"/>
                        <w:spacing w:val="21"/>
                        <w:sz w:val="23"/>
                      </w:rPr>
                      <w:t xml:space="preserve"> </w:t>
                    </w:r>
                    <w:r>
                      <w:rPr>
                        <w:color w:val="808080"/>
                        <w:sz w:val="23"/>
                      </w:rPr>
                      <w:t>Иностранный</w:t>
                    </w:r>
                    <w:r>
                      <w:rPr>
                        <w:color w:val="808080"/>
                        <w:spacing w:val="31"/>
                        <w:sz w:val="23"/>
                      </w:rPr>
                      <w:t xml:space="preserve"> </w:t>
                    </w:r>
                    <w:r>
                      <w:rPr>
                        <w:color w:val="808080"/>
                        <w:sz w:val="23"/>
                      </w:rPr>
                      <w:t>(немецкий)</w:t>
                    </w:r>
                    <w:r>
                      <w:rPr>
                        <w:color w:val="808080"/>
                        <w:spacing w:val="29"/>
                        <w:sz w:val="23"/>
                      </w:rPr>
                      <w:t xml:space="preserve"> </w:t>
                    </w:r>
                    <w:r>
                      <w:rPr>
                        <w:color w:val="808080"/>
                        <w:sz w:val="23"/>
                      </w:rPr>
                      <w:t>язык.</w:t>
                    </w:r>
                    <w:r>
                      <w:rPr>
                        <w:color w:val="808080"/>
                        <w:spacing w:val="24"/>
                        <w:sz w:val="23"/>
                      </w:rPr>
                      <w:t xml:space="preserve"> </w:t>
                    </w:r>
                    <w:r>
                      <w:rPr>
                        <w:color w:val="808080"/>
                        <w:sz w:val="23"/>
                      </w:rPr>
                      <w:t>5–9</w:t>
                    </w:r>
                    <w:r>
                      <w:rPr>
                        <w:color w:val="808080"/>
                        <w:spacing w:val="34"/>
                        <w:sz w:val="23"/>
                      </w:rPr>
                      <w:t xml:space="preserve"> </w:t>
                    </w:r>
                    <w:r>
                      <w:rPr>
                        <w:color w:val="808080"/>
                        <w:spacing w:val="-2"/>
                        <w:sz w:val="23"/>
                      </w:rPr>
                      <w:t>классы</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pStyle w:val="af0"/>
      <w:spacing w:line="14" w:lineRule="auto"/>
      <w:ind w:left="0" w:firstLine="0"/>
    </w:pPr>
    <w:r>
      <w:rPr>
        <w:noProof/>
        <w:lang w:eastAsia="ru-RU"/>
      </w:rPr>
      <mc:AlternateContent>
        <mc:Choice Requires="wps">
          <w:drawing>
            <wp:anchor distT="0" distB="0" distL="0" distR="0" simplePos="0" relativeHeight="251656192" behindDoc="1" locked="0" layoutInCell="1" allowOverlap="1" wp14:anchorId="0AEE010D" wp14:editId="67AB07EB">
              <wp:simplePos x="0" y="0"/>
              <wp:positionH relativeFrom="page">
                <wp:posOffset>2119122</wp:posOffset>
              </wp:positionH>
              <wp:positionV relativeFrom="page">
                <wp:posOffset>438322</wp:posOffset>
              </wp:positionV>
              <wp:extent cx="4917440" cy="370840"/>
              <wp:effectExtent l="0" t="0" r="0" b="0"/>
              <wp:wrapNone/>
              <wp:docPr id="1"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7440" cy="370840"/>
                      </a:xfrm>
                      <a:prstGeom prst="rect">
                        <a:avLst/>
                      </a:prstGeom>
                    </wps:spPr>
                    <wps:txbx>
                      <w:txbxContent>
                        <w:p w:rsidR="002A7ECD" w:rsidRDefault="002A7ECD">
                          <w:pPr>
                            <w:spacing w:before="17"/>
                            <w:ind w:right="18"/>
                            <w:jc w:val="right"/>
                            <w:rPr>
                              <w:sz w:val="23"/>
                            </w:rPr>
                          </w:pPr>
                          <w:r>
                            <w:rPr>
                              <w:color w:val="808080"/>
                              <w:w w:val="105"/>
                              <w:sz w:val="23"/>
                            </w:rPr>
                            <w:t>Федеральная</w:t>
                          </w:r>
                          <w:r>
                            <w:rPr>
                              <w:color w:val="808080"/>
                              <w:spacing w:val="-13"/>
                              <w:w w:val="105"/>
                              <w:sz w:val="23"/>
                            </w:rPr>
                            <w:t xml:space="preserve"> </w:t>
                          </w:r>
                          <w:r>
                            <w:rPr>
                              <w:color w:val="808080"/>
                              <w:w w:val="105"/>
                              <w:sz w:val="23"/>
                            </w:rPr>
                            <w:t>рабочая</w:t>
                          </w:r>
                          <w:r>
                            <w:rPr>
                              <w:color w:val="808080"/>
                              <w:spacing w:val="-13"/>
                              <w:w w:val="105"/>
                              <w:sz w:val="23"/>
                            </w:rPr>
                            <w:t xml:space="preserve"> </w:t>
                          </w:r>
                          <w:r>
                            <w:rPr>
                              <w:color w:val="808080"/>
                              <w:w w:val="105"/>
                              <w:sz w:val="23"/>
                            </w:rPr>
                            <w:t>программа</w:t>
                          </w:r>
                          <w:r>
                            <w:rPr>
                              <w:color w:val="808080"/>
                              <w:spacing w:val="-4"/>
                              <w:w w:val="105"/>
                              <w:sz w:val="23"/>
                            </w:rPr>
                            <w:t xml:space="preserve"> </w:t>
                          </w:r>
                          <w:r>
                            <w:rPr>
                              <w:color w:val="808080"/>
                              <w:w w:val="105"/>
                              <w:sz w:val="23"/>
                            </w:rPr>
                            <w:t>|</w:t>
                          </w:r>
                          <w:r>
                            <w:rPr>
                              <w:color w:val="808080"/>
                              <w:spacing w:val="-15"/>
                              <w:w w:val="105"/>
                              <w:sz w:val="23"/>
                            </w:rPr>
                            <w:t xml:space="preserve"> </w:t>
                          </w:r>
                          <w:r>
                            <w:rPr>
                              <w:color w:val="808080"/>
                              <w:w w:val="105"/>
                              <w:sz w:val="23"/>
                            </w:rPr>
                            <w:t>Основы</w:t>
                          </w:r>
                          <w:r>
                            <w:rPr>
                              <w:color w:val="808080"/>
                              <w:spacing w:val="-15"/>
                              <w:w w:val="105"/>
                              <w:sz w:val="23"/>
                            </w:rPr>
                            <w:t xml:space="preserve"> </w:t>
                          </w:r>
                          <w:r>
                            <w:rPr>
                              <w:color w:val="808080"/>
                              <w:w w:val="105"/>
                              <w:sz w:val="23"/>
                            </w:rPr>
                            <w:t>безопасности</w:t>
                          </w:r>
                          <w:r>
                            <w:rPr>
                              <w:color w:val="808080"/>
                              <w:spacing w:val="-12"/>
                              <w:w w:val="105"/>
                              <w:sz w:val="23"/>
                            </w:rPr>
                            <w:t xml:space="preserve"> </w:t>
                          </w:r>
                          <w:r>
                            <w:rPr>
                              <w:color w:val="808080"/>
                              <w:w w:val="105"/>
                              <w:sz w:val="23"/>
                            </w:rPr>
                            <w:t>и</w:t>
                          </w:r>
                          <w:r>
                            <w:rPr>
                              <w:color w:val="808080"/>
                              <w:spacing w:val="-7"/>
                              <w:w w:val="105"/>
                              <w:sz w:val="23"/>
                            </w:rPr>
                            <w:t xml:space="preserve"> </w:t>
                          </w:r>
                          <w:r>
                            <w:rPr>
                              <w:color w:val="808080"/>
                              <w:w w:val="105"/>
                              <w:sz w:val="23"/>
                            </w:rPr>
                            <w:t>защиты</w:t>
                          </w:r>
                          <w:r>
                            <w:rPr>
                              <w:color w:val="808080"/>
                              <w:spacing w:val="-10"/>
                              <w:w w:val="105"/>
                              <w:sz w:val="23"/>
                            </w:rPr>
                            <w:t xml:space="preserve"> </w:t>
                          </w:r>
                          <w:r>
                            <w:rPr>
                              <w:color w:val="808080"/>
                              <w:spacing w:val="-2"/>
                              <w:w w:val="105"/>
                              <w:sz w:val="23"/>
                            </w:rPr>
                            <w:t>Родины.</w:t>
                          </w:r>
                        </w:p>
                        <w:p w:rsidR="002A7ECD" w:rsidRDefault="002A7ECD">
                          <w:pPr>
                            <w:spacing w:before="16"/>
                            <w:ind w:right="26"/>
                            <w:jc w:val="right"/>
                            <w:rPr>
                              <w:sz w:val="23"/>
                            </w:rPr>
                          </w:pPr>
                          <w:r>
                            <w:rPr>
                              <w:color w:val="808080"/>
                              <w:w w:val="105"/>
                              <w:sz w:val="23"/>
                            </w:rPr>
                            <w:t xml:space="preserve">8–9 </w:t>
                          </w:r>
                          <w:r>
                            <w:rPr>
                              <w:color w:val="808080"/>
                              <w:spacing w:val="-2"/>
                              <w:w w:val="105"/>
                              <w:sz w:val="23"/>
                            </w:rPr>
                            <w:t>классы</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166.85pt;margin-top:34.5pt;width:387.2pt;height:29.2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" filled="f" stroked="f">
              <v:path arrowok="t"/>
              <v:textbox inset="0,0,0,0">
                <w:txbxContent>
                  <w:p w:rsidR="002A7ECD" w:rsidRDefault="002A7ECD">
                    <w:pPr>
                      <w:spacing w:before="17"/>
                      <w:ind w:right="18"/>
                      <w:jc w:val="right"/>
                      <w:rPr>
                        <w:sz w:val="23"/>
                      </w:rPr>
                    </w:pPr>
                    <w:r>
                      <w:rPr>
                        <w:color w:val="808080"/>
                        <w:w w:val="105"/>
                        <w:sz w:val="23"/>
                      </w:rPr>
                      <w:t>Федеральная</w:t>
                    </w:r>
                    <w:r>
                      <w:rPr>
                        <w:color w:val="808080"/>
                        <w:spacing w:val="-13"/>
                        <w:w w:val="105"/>
                        <w:sz w:val="23"/>
                      </w:rPr>
                      <w:t xml:space="preserve"> </w:t>
                    </w:r>
                    <w:r>
                      <w:rPr>
                        <w:color w:val="808080"/>
                        <w:w w:val="105"/>
                        <w:sz w:val="23"/>
                      </w:rPr>
                      <w:t>рабочая</w:t>
                    </w:r>
                    <w:r>
                      <w:rPr>
                        <w:color w:val="808080"/>
                        <w:spacing w:val="-13"/>
                        <w:w w:val="105"/>
                        <w:sz w:val="23"/>
                      </w:rPr>
                      <w:t xml:space="preserve"> </w:t>
                    </w:r>
                    <w:r>
                      <w:rPr>
                        <w:color w:val="808080"/>
                        <w:w w:val="105"/>
                        <w:sz w:val="23"/>
                      </w:rPr>
                      <w:t>программа</w:t>
                    </w:r>
                    <w:r>
                      <w:rPr>
                        <w:color w:val="808080"/>
                        <w:spacing w:val="-4"/>
                        <w:w w:val="105"/>
                        <w:sz w:val="23"/>
                      </w:rPr>
                      <w:t xml:space="preserve"> </w:t>
                    </w:r>
                    <w:r>
                      <w:rPr>
                        <w:color w:val="808080"/>
                        <w:w w:val="105"/>
                        <w:sz w:val="23"/>
                      </w:rPr>
                      <w:t>|</w:t>
                    </w:r>
                    <w:r>
                      <w:rPr>
                        <w:color w:val="808080"/>
                        <w:spacing w:val="-15"/>
                        <w:w w:val="105"/>
                        <w:sz w:val="23"/>
                      </w:rPr>
                      <w:t xml:space="preserve"> </w:t>
                    </w:r>
                    <w:r>
                      <w:rPr>
                        <w:color w:val="808080"/>
                        <w:w w:val="105"/>
                        <w:sz w:val="23"/>
                      </w:rPr>
                      <w:t>Основы</w:t>
                    </w:r>
                    <w:r>
                      <w:rPr>
                        <w:color w:val="808080"/>
                        <w:spacing w:val="-15"/>
                        <w:w w:val="105"/>
                        <w:sz w:val="23"/>
                      </w:rPr>
                      <w:t xml:space="preserve"> </w:t>
                    </w:r>
                    <w:r>
                      <w:rPr>
                        <w:color w:val="808080"/>
                        <w:w w:val="105"/>
                        <w:sz w:val="23"/>
                      </w:rPr>
                      <w:t>безопасности</w:t>
                    </w:r>
                    <w:r>
                      <w:rPr>
                        <w:color w:val="808080"/>
                        <w:spacing w:val="-12"/>
                        <w:w w:val="105"/>
                        <w:sz w:val="23"/>
                      </w:rPr>
                      <w:t xml:space="preserve"> </w:t>
                    </w:r>
                    <w:r>
                      <w:rPr>
                        <w:color w:val="808080"/>
                        <w:w w:val="105"/>
                        <w:sz w:val="23"/>
                      </w:rPr>
                      <w:t>и</w:t>
                    </w:r>
                    <w:r>
                      <w:rPr>
                        <w:color w:val="808080"/>
                        <w:spacing w:val="-7"/>
                        <w:w w:val="105"/>
                        <w:sz w:val="23"/>
                      </w:rPr>
                      <w:t xml:space="preserve"> </w:t>
                    </w:r>
                    <w:r>
                      <w:rPr>
                        <w:color w:val="808080"/>
                        <w:w w:val="105"/>
                        <w:sz w:val="23"/>
                      </w:rPr>
                      <w:t>защиты</w:t>
                    </w:r>
                    <w:r>
                      <w:rPr>
                        <w:color w:val="808080"/>
                        <w:spacing w:val="-10"/>
                        <w:w w:val="105"/>
                        <w:sz w:val="23"/>
                      </w:rPr>
                      <w:t xml:space="preserve"> </w:t>
                    </w:r>
                    <w:r>
                      <w:rPr>
                        <w:color w:val="808080"/>
                        <w:spacing w:val="-2"/>
                        <w:w w:val="105"/>
                        <w:sz w:val="23"/>
                      </w:rPr>
                      <w:t>Родины.</w:t>
                    </w:r>
                  </w:p>
                  <w:p w:rsidR="002A7ECD" w:rsidRDefault="002A7ECD">
                    <w:pPr>
                      <w:spacing w:before="16"/>
                      <w:ind w:right="26"/>
                      <w:jc w:val="right"/>
                      <w:rPr>
                        <w:sz w:val="23"/>
                      </w:rPr>
                    </w:pPr>
                    <w:r>
                      <w:rPr>
                        <w:color w:val="808080"/>
                        <w:w w:val="105"/>
                        <w:sz w:val="23"/>
                      </w:rPr>
                      <w:t xml:space="preserve">8–9 </w:t>
                    </w:r>
                    <w:r>
                      <w:rPr>
                        <w:color w:val="808080"/>
                        <w:spacing w:val="-2"/>
                        <w:w w:val="105"/>
                        <w:sz w:val="23"/>
                      </w:rPr>
                      <w:t>классы</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63360" behindDoc="1" locked="0" layoutInCell="1" allowOverlap="1">
              <wp:simplePos x="0" y="0"/>
              <wp:positionH relativeFrom="page">
                <wp:posOffset>3730625</wp:posOffset>
              </wp:positionH>
              <wp:positionV relativeFrom="page">
                <wp:posOffset>194945</wp:posOffset>
              </wp:positionV>
              <wp:extent cx="226060" cy="186055"/>
              <wp:effectExtent l="0" t="4445"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06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SegoeUI11pt"/>
                            </w:rPr>
                            <w:fldChar w:fldCharType="begin"/>
                          </w:r>
                          <w:r>
                            <w:rPr>
                              <w:rStyle w:val="SegoeUI11pt"/>
                            </w:rPr>
                            <w:instrText xml:space="preserve"> PAGE \* MERGEFORMAT </w:instrText>
                          </w:r>
                          <w:r>
                            <w:rPr>
                              <w:rStyle w:val="SegoeUI11pt"/>
                            </w:rPr>
                            <w:fldChar w:fldCharType="separate"/>
                          </w:r>
                          <w:r w:rsidR="00413804">
                            <w:rPr>
                              <w:rStyle w:val="SegoeUI11pt"/>
                              <w:noProof/>
                            </w:rPr>
                            <w:t>610</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33" type="#_x0000_t202" style="position:absolute;margin-left:293.75pt;margin-top:15.35pt;width:17.8pt;height:14.65pt;z-index:-25165312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" filled="f" stroked="f">
              <v:textbox style="mso-fit-shape-to-text:t" inset="0,0,0,0">
                <w:txbxContent>
                  <w:p w:rsidR="002A7ECD" w:rsidRDefault="002A7ECD">
                    <w:pPr>
                      <w:pStyle w:val="11"/>
                      <w:shd w:val="clear" w:color="auto" w:fill="auto"/>
                      <w:spacing w:line="240" w:lineRule="auto"/>
                    </w:pPr>
                    <w:r>
                      <w:rPr>
                        <w:rStyle w:val="SegoeUI11pt"/>
                      </w:rPr>
                      <w:fldChar w:fldCharType="begin"/>
                    </w:r>
                    <w:r>
                      <w:rPr>
                        <w:rStyle w:val="SegoeUI11pt"/>
                      </w:rPr>
                      <w:instrText xml:space="preserve"> PAGE \* MERGEFORMAT </w:instrText>
                    </w:r>
                    <w:r>
                      <w:rPr>
                        <w:rStyle w:val="SegoeUI11pt"/>
                      </w:rPr>
                      <w:fldChar w:fldCharType="separate"/>
                    </w:r>
                    <w:r w:rsidR="00413804">
                      <w:rPr>
                        <w:rStyle w:val="SegoeUI11pt"/>
                        <w:noProof/>
                      </w:rPr>
                      <w:t>610</w:t>
                    </w:r>
                    <w:r>
                      <w:rPr>
                        <w:rStyle w:val="SegoeUI11pt"/>
                      </w:rPr>
                      <w:fldChar w:fldCharType="end"/>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3730625</wp:posOffset>
              </wp:positionH>
              <wp:positionV relativeFrom="page">
                <wp:posOffset>194945</wp:posOffset>
              </wp:positionV>
              <wp:extent cx="226060" cy="186055"/>
              <wp:effectExtent l="0" t="4445" r="0" b="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06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SegoeUI11pt"/>
                            </w:rPr>
                            <w:fldChar w:fldCharType="begin"/>
                          </w:r>
                          <w:r>
                            <w:rPr>
                              <w:rStyle w:val="SegoeUI11pt"/>
                            </w:rPr>
                            <w:instrText xml:space="preserve"> PAGE \* MERGEFORMAT </w:instrText>
                          </w:r>
                          <w:r>
                            <w:rPr>
                              <w:rStyle w:val="SegoeUI11pt"/>
                            </w:rPr>
                            <w:fldChar w:fldCharType="separate"/>
                          </w:r>
                          <w:r w:rsidR="00413804">
                            <w:rPr>
                              <w:rStyle w:val="SegoeUI11pt"/>
                              <w:noProof/>
                            </w:rPr>
                            <w:t>609</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4" type="#_x0000_t202" style="position:absolute;margin-left:293.75pt;margin-top:15.35pt;width:17.8pt;height:14.65pt;z-index:-25165516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mGCrAIAAK4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" filled="f" stroked="f">
              <v:textbox style="mso-fit-shape-to-text:t" inset="0,0,0,0">
                <w:txbxContent>
                  <w:p w:rsidR="002A7ECD" w:rsidRDefault="002A7ECD">
                    <w:pPr>
                      <w:pStyle w:val="11"/>
                      <w:shd w:val="clear" w:color="auto" w:fill="auto"/>
                      <w:spacing w:line="240" w:lineRule="auto"/>
                    </w:pPr>
                    <w:r>
                      <w:rPr>
                        <w:rStyle w:val="SegoeUI11pt"/>
                      </w:rPr>
                      <w:fldChar w:fldCharType="begin"/>
                    </w:r>
                    <w:r>
                      <w:rPr>
                        <w:rStyle w:val="SegoeUI11pt"/>
                      </w:rPr>
                      <w:instrText xml:space="preserve"> PAGE \* MERGEFORMAT </w:instrText>
                    </w:r>
                    <w:r>
                      <w:rPr>
                        <w:rStyle w:val="SegoeUI11pt"/>
                      </w:rPr>
                      <w:fldChar w:fldCharType="separate"/>
                    </w:r>
                    <w:r w:rsidR="00413804">
                      <w:rPr>
                        <w:rStyle w:val="SegoeUI11pt"/>
                        <w:noProof/>
                      </w:rPr>
                      <w:t>609</w:t>
                    </w:r>
                    <w:r>
                      <w:rPr>
                        <w:rStyle w:val="SegoeUI11pt"/>
                      </w:rP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ECD" w:rsidRDefault="002A7ECD">
    <w:pPr>
      <w:rPr>
        <w:sz w:val="2"/>
        <w:szCs w:val="2"/>
      </w:rPr>
    </w:pPr>
    <w:r>
      <w:rPr>
        <w:noProof/>
        <w:lang w:bidi="ar-SA"/>
      </w:rPr>
      <mc:AlternateContent>
        <mc:Choice Requires="wps">
          <w:drawing>
            <wp:anchor distT="0" distB="0" distL="114300" distR="114300" simplePos="0" relativeHeight="251657216" behindDoc="1" locked="0" layoutInCell="1" allowOverlap="1">
              <wp:simplePos x="0" y="0"/>
              <wp:positionH relativeFrom="page">
                <wp:posOffset>1259205</wp:posOffset>
              </wp:positionH>
              <wp:positionV relativeFrom="page">
                <wp:posOffset>503555</wp:posOffset>
              </wp:positionV>
              <wp:extent cx="2377440" cy="189865"/>
              <wp:effectExtent l="1905" t="4445" r="1905"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13pt1"/>
                            </w:rPr>
                            <w:t>142.5.4. Компенсаторные умения.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7" type="#_x0000_t202" style="position:absolute;margin-left:99.15pt;margin-top:39.65pt;width:187.2pt;height:14.95pt;z-index:-251659264;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PKrQIAAK8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" filled="f" stroked="f">
              <v:textbox style="mso-fit-shape-to-text:t" inset="0,0,0,0">
                <w:txbxContent>
                  <w:p w:rsidR="002A7ECD" w:rsidRDefault="002A7ECD">
                    <w:pPr>
                      <w:pStyle w:val="11"/>
                      <w:shd w:val="clear" w:color="auto" w:fill="auto"/>
                      <w:spacing w:line="240" w:lineRule="auto"/>
                    </w:pPr>
                    <w:r>
                      <w:rPr>
                        <w:rStyle w:val="13pt1"/>
                      </w:rPr>
                      <w:t>142.5.4. Компенсаторные умения.</w:t>
                    </w:r>
                  </w:p>
                </w:txbxContent>
              </v:textbox>
              <w10:wrap anchorx="page" anchory="page"/>
            </v:shape>
          </w:pict>
        </mc:Fallback>
      </mc:AlternateContent>
    </w:r>
    <w:r>
      <w:rPr>
        <w:noProof/>
        <w:lang w:bidi="ar-SA"/>
      </w:rPr>
      <mc:AlternateContent>
        <mc:Choice Requires="wps">
          <w:drawing>
            <wp:anchor distT="0" distB="0" distL="114300" distR="114300" simplePos="0" relativeHeight="251659264" behindDoc="1" locked="0" layoutInCell="1" allowOverlap="1">
              <wp:simplePos x="0" y="0"/>
              <wp:positionH relativeFrom="page">
                <wp:posOffset>3871595</wp:posOffset>
              </wp:positionH>
              <wp:positionV relativeFrom="page">
                <wp:posOffset>122555</wp:posOffset>
              </wp:positionV>
              <wp:extent cx="210185" cy="160655"/>
              <wp:effectExtent l="4445" t="4445" r="444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ECD" w:rsidRDefault="002A7ECD">
                          <w:pPr>
                            <w:pStyle w:val="11"/>
                            <w:shd w:val="clear" w:color="auto" w:fill="auto"/>
                            <w:spacing w:line="240" w:lineRule="auto"/>
                          </w:pPr>
                          <w:r>
                            <w:rPr>
                              <w:rStyle w:val="11pt1"/>
                            </w:rPr>
                            <w:fldChar w:fldCharType="begin"/>
                          </w:r>
                          <w:r>
                            <w:rPr>
                              <w:rStyle w:val="11pt1"/>
                            </w:rPr>
                            <w:instrText xml:space="preserve"> PAGE \* MERGEFORMAT </w:instrText>
                          </w:r>
                          <w:r>
                            <w:rPr>
                              <w:rStyle w:val="11pt1"/>
                            </w:rPr>
                            <w:fldChar w:fldCharType="separate"/>
                          </w:r>
                          <w:r>
                            <w:rPr>
                              <w:rStyle w:val="11pt1"/>
                              <w:noProof/>
                            </w:rPr>
                            <w:t>535</w:t>
                          </w:r>
                          <w:r>
                            <w:rPr>
                              <w:rStyle w:val="11pt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38" type="#_x0000_t202" style="position:absolute;margin-left:304.85pt;margin-top:9.65pt;width:16.55pt;height:12.65pt;z-index:-251657216;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" filled="f" stroked="f">
              <v:textbox style="mso-fit-shape-to-text:t" inset="0,0,0,0">
                <w:txbxContent>
                  <w:p w:rsidR="002A7ECD" w:rsidRDefault="002A7ECD">
                    <w:pPr>
                      <w:pStyle w:val="11"/>
                      <w:shd w:val="clear" w:color="auto" w:fill="auto"/>
                      <w:spacing w:line="240" w:lineRule="auto"/>
                    </w:pPr>
                    <w:r>
                      <w:rPr>
                        <w:rStyle w:val="11pt1"/>
                      </w:rPr>
                      <w:fldChar w:fldCharType="begin"/>
                    </w:r>
                    <w:r>
                      <w:rPr>
                        <w:rStyle w:val="11pt1"/>
                      </w:rPr>
                      <w:instrText xml:space="preserve"> PAGE \* MERGEFORMAT </w:instrText>
                    </w:r>
                    <w:r>
                      <w:rPr>
                        <w:rStyle w:val="11pt1"/>
                      </w:rPr>
                      <w:fldChar w:fldCharType="separate"/>
                    </w:r>
                    <w:r>
                      <w:rPr>
                        <w:rStyle w:val="11pt1"/>
                        <w:noProof/>
                      </w:rPr>
                      <w:t>535</w:t>
                    </w:r>
                    <w:r>
                      <w:rPr>
                        <w:rStyle w:val="11pt1"/>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23A2"/>
    <w:multiLevelType w:val="multilevel"/>
    <w:tmpl w:val="004C23A2"/>
    <w:lvl w:ilvl="0">
      <w:start w:val="1"/>
      <w:numFmt w:val="decimal"/>
      <w:lvlText w:val="146.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695E1B"/>
    <w:multiLevelType w:val="multilevel"/>
    <w:tmpl w:val="00695E1B"/>
    <w:lvl w:ilvl="0">
      <w:start w:val="1"/>
      <w:numFmt w:val="decimal"/>
      <w:lvlText w:val="152.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9E64AB"/>
    <w:multiLevelType w:val="multilevel"/>
    <w:tmpl w:val="009E64AB"/>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F572B7"/>
    <w:multiLevelType w:val="multilevel"/>
    <w:tmpl w:val="00F572B7"/>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695ACE"/>
    <w:multiLevelType w:val="multilevel"/>
    <w:tmpl w:val="01695ACE"/>
    <w:lvl w:ilvl="0">
      <w:start w:val="1"/>
      <w:numFmt w:val="decimal"/>
      <w:lvlText w:val="163.8.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9432E5"/>
    <w:multiLevelType w:val="multilevel"/>
    <w:tmpl w:val="019432E5"/>
    <w:lvl w:ilvl="0">
      <w:start w:val="1"/>
      <w:numFmt w:val="decimal"/>
      <w:lvlText w:val="15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27042E0"/>
    <w:multiLevelType w:val="multilevel"/>
    <w:tmpl w:val="027042E0"/>
    <w:lvl w:ilvl="0">
      <w:start w:val="1"/>
      <w:numFmt w:val="decimal"/>
      <w:lvlText w:val="16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AA5740"/>
    <w:multiLevelType w:val="multilevel"/>
    <w:tmpl w:val="02AA5740"/>
    <w:lvl w:ilvl="0">
      <w:start w:val="1"/>
      <w:numFmt w:val="decimal"/>
      <w:lvlText w:val="15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0E5D90"/>
    <w:multiLevelType w:val="multilevel"/>
    <w:tmpl w:val="030E5D90"/>
    <w:lvl w:ilvl="0">
      <w:start w:val="1"/>
      <w:numFmt w:val="decimal"/>
      <w:lvlText w:val="146.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300224"/>
    <w:multiLevelType w:val="multilevel"/>
    <w:tmpl w:val="03300224"/>
    <w:lvl w:ilvl="0">
      <w:start w:val="1"/>
      <w:numFmt w:val="decimal"/>
      <w:lvlText w:val="14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4A5DE7"/>
    <w:multiLevelType w:val="multilevel"/>
    <w:tmpl w:val="034A5DE7"/>
    <w:lvl w:ilvl="0">
      <w:start w:val="1"/>
      <w:numFmt w:val="decimal"/>
      <w:lvlText w:val="16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35502EC"/>
    <w:multiLevelType w:val="multilevel"/>
    <w:tmpl w:val="035502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42E7C87"/>
    <w:multiLevelType w:val="multilevel"/>
    <w:tmpl w:val="042E7C87"/>
    <w:lvl w:ilvl="0">
      <w:start w:val="1"/>
      <w:numFmt w:val="decimal"/>
      <w:lvlText w:val="150.8.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4334ED7"/>
    <w:multiLevelType w:val="multilevel"/>
    <w:tmpl w:val="04334ED7"/>
    <w:lvl w:ilvl="0">
      <w:start w:val="1"/>
      <w:numFmt w:val="decimal"/>
      <w:lvlText w:val="146.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47C44AA"/>
    <w:multiLevelType w:val="multilevel"/>
    <w:tmpl w:val="047C44AA"/>
    <w:lvl w:ilvl="0">
      <w:start w:val="1"/>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D3D74"/>
    <w:multiLevelType w:val="multilevel"/>
    <w:tmpl w:val="04DD3D74"/>
    <w:lvl w:ilvl="0">
      <w:start w:val="1"/>
      <w:numFmt w:val="decimal"/>
      <w:lvlText w:val="14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4EB69A4"/>
    <w:multiLevelType w:val="multilevel"/>
    <w:tmpl w:val="04EB69A4"/>
    <w:lvl w:ilvl="0">
      <w:start w:val="1"/>
      <w:numFmt w:val="decimal"/>
      <w:lvlText w:val="162.3.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54F4644"/>
    <w:multiLevelType w:val="multilevel"/>
    <w:tmpl w:val="054F46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5745E68"/>
    <w:multiLevelType w:val="multilevel"/>
    <w:tmpl w:val="05745E68"/>
    <w:lvl w:ilvl="0">
      <w:start w:val="1"/>
      <w:numFmt w:val="decimal"/>
      <w:lvlText w:val="149.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5BB1120"/>
    <w:multiLevelType w:val="multilevel"/>
    <w:tmpl w:val="05BB1120"/>
    <w:lvl w:ilvl="0">
      <w:start w:val="3"/>
      <w:numFmt w:val="decimal"/>
      <w:lvlText w:val="1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5BE7E6F"/>
    <w:multiLevelType w:val="multilevel"/>
    <w:tmpl w:val="05BE7E6F"/>
    <w:lvl w:ilvl="0">
      <w:start w:val="1"/>
      <w:numFmt w:val="decimal"/>
      <w:lvlText w:val="16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6214C56"/>
    <w:multiLevelType w:val="multilevel"/>
    <w:tmpl w:val="06214C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66D2567"/>
    <w:multiLevelType w:val="multilevel"/>
    <w:tmpl w:val="066D2567"/>
    <w:lvl w:ilvl="0">
      <w:start w:val="1"/>
      <w:numFmt w:val="decimal"/>
      <w:lvlText w:val="147.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6B73C02"/>
    <w:multiLevelType w:val="multilevel"/>
    <w:tmpl w:val="06B73C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6BA2E93"/>
    <w:multiLevelType w:val="multilevel"/>
    <w:tmpl w:val="06BA2E93"/>
    <w:lvl w:ilvl="0">
      <w:start w:val="1"/>
      <w:numFmt w:val="decimal"/>
      <w:lvlText w:val="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6EB09BB"/>
    <w:multiLevelType w:val="multilevel"/>
    <w:tmpl w:val="06EB09BB"/>
    <w:lvl w:ilvl="0">
      <w:start w:val="1"/>
      <w:numFmt w:val="decimal"/>
      <w:lvlText w:val="161.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6F0518B"/>
    <w:multiLevelType w:val="multilevel"/>
    <w:tmpl w:val="06F0518B"/>
    <w:lvl w:ilvl="0">
      <w:start w:val="1"/>
      <w:numFmt w:val="decimal"/>
      <w:lvlText w:val="14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7236CA8"/>
    <w:multiLevelType w:val="hybridMultilevel"/>
    <w:tmpl w:val="4BDEDC98"/>
    <w:lvl w:ilvl="0" w:tplc="512EC80C">
      <w:start w:val="1"/>
      <w:numFmt w:val="decimal"/>
      <w:lvlText w:val="%1)"/>
      <w:lvlJc w:val="left"/>
      <w:pPr>
        <w:ind w:left="1133" w:hanging="426"/>
        <w:jc w:val="left"/>
      </w:pPr>
      <w:rPr>
        <w:rFonts w:ascii="Times New Roman" w:eastAsia="Times New Roman" w:hAnsi="Times New Roman" w:cs="Times New Roman" w:hint="default"/>
        <w:b/>
        <w:bCs/>
        <w:i w:val="0"/>
        <w:iCs w:val="0"/>
        <w:spacing w:val="0"/>
        <w:w w:val="100"/>
        <w:sz w:val="28"/>
        <w:szCs w:val="28"/>
        <w:lang w:val="ru-RU" w:eastAsia="en-US" w:bidi="ar-SA"/>
      </w:rPr>
    </w:lvl>
    <w:lvl w:ilvl="1" w:tplc="F064F4A8">
      <w:numFmt w:val="bullet"/>
      <w:lvlText w:val="•"/>
      <w:lvlJc w:val="left"/>
      <w:pPr>
        <w:ind w:left="2046" w:hanging="426"/>
      </w:pPr>
      <w:rPr>
        <w:rFonts w:hint="default"/>
        <w:lang w:val="ru-RU" w:eastAsia="en-US" w:bidi="ar-SA"/>
      </w:rPr>
    </w:lvl>
    <w:lvl w:ilvl="2" w:tplc="7F22CE38">
      <w:numFmt w:val="bullet"/>
      <w:lvlText w:val="•"/>
      <w:lvlJc w:val="left"/>
      <w:pPr>
        <w:ind w:left="2953" w:hanging="426"/>
      </w:pPr>
      <w:rPr>
        <w:rFonts w:hint="default"/>
        <w:lang w:val="ru-RU" w:eastAsia="en-US" w:bidi="ar-SA"/>
      </w:rPr>
    </w:lvl>
    <w:lvl w:ilvl="3" w:tplc="E29C1684">
      <w:numFmt w:val="bullet"/>
      <w:lvlText w:val="•"/>
      <w:lvlJc w:val="left"/>
      <w:pPr>
        <w:ind w:left="3860" w:hanging="426"/>
      </w:pPr>
      <w:rPr>
        <w:rFonts w:hint="default"/>
        <w:lang w:val="ru-RU" w:eastAsia="en-US" w:bidi="ar-SA"/>
      </w:rPr>
    </w:lvl>
    <w:lvl w:ilvl="4" w:tplc="340610F0">
      <w:numFmt w:val="bullet"/>
      <w:lvlText w:val="•"/>
      <w:lvlJc w:val="left"/>
      <w:pPr>
        <w:ind w:left="4767" w:hanging="426"/>
      </w:pPr>
      <w:rPr>
        <w:rFonts w:hint="default"/>
        <w:lang w:val="ru-RU" w:eastAsia="en-US" w:bidi="ar-SA"/>
      </w:rPr>
    </w:lvl>
    <w:lvl w:ilvl="5" w:tplc="0D3AA490">
      <w:numFmt w:val="bullet"/>
      <w:lvlText w:val="•"/>
      <w:lvlJc w:val="left"/>
      <w:pPr>
        <w:ind w:left="5674" w:hanging="426"/>
      </w:pPr>
      <w:rPr>
        <w:rFonts w:hint="default"/>
        <w:lang w:val="ru-RU" w:eastAsia="en-US" w:bidi="ar-SA"/>
      </w:rPr>
    </w:lvl>
    <w:lvl w:ilvl="6" w:tplc="BD0CECA2">
      <w:numFmt w:val="bullet"/>
      <w:lvlText w:val="•"/>
      <w:lvlJc w:val="left"/>
      <w:pPr>
        <w:ind w:left="6581" w:hanging="426"/>
      </w:pPr>
      <w:rPr>
        <w:rFonts w:hint="default"/>
        <w:lang w:val="ru-RU" w:eastAsia="en-US" w:bidi="ar-SA"/>
      </w:rPr>
    </w:lvl>
    <w:lvl w:ilvl="7" w:tplc="B8B6CFCC">
      <w:numFmt w:val="bullet"/>
      <w:lvlText w:val="•"/>
      <w:lvlJc w:val="left"/>
      <w:pPr>
        <w:ind w:left="7488" w:hanging="426"/>
      </w:pPr>
      <w:rPr>
        <w:rFonts w:hint="default"/>
        <w:lang w:val="ru-RU" w:eastAsia="en-US" w:bidi="ar-SA"/>
      </w:rPr>
    </w:lvl>
    <w:lvl w:ilvl="8" w:tplc="3EDAB7A2">
      <w:numFmt w:val="bullet"/>
      <w:lvlText w:val="•"/>
      <w:lvlJc w:val="left"/>
      <w:pPr>
        <w:ind w:left="8395" w:hanging="426"/>
      </w:pPr>
      <w:rPr>
        <w:rFonts w:hint="default"/>
        <w:lang w:val="ru-RU" w:eastAsia="en-US" w:bidi="ar-SA"/>
      </w:rPr>
    </w:lvl>
  </w:abstractNum>
  <w:abstractNum w:abstractNumId="28">
    <w:nsid w:val="072A0A00"/>
    <w:multiLevelType w:val="multilevel"/>
    <w:tmpl w:val="072A0A00"/>
    <w:lvl w:ilvl="0">
      <w:start w:val="1"/>
      <w:numFmt w:val="decimal"/>
      <w:lvlText w:val="159.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741085B"/>
    <w:multiLevelType w:val="multilevel"/>
    <w:tmpl w:val="0741085B"/>
    <w:lvl w:ilvl="0">
      <w:start w:val="1"/>
      <w:numFmt w:val="decimal"/>
      <w:lvlText w:val="14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7D47B59"/>
    <w:multiLevelType w:val="multilevel"/>
    <w:tmpl w:val="07D47B59"/>
    <w:lvl w:ilvl="0">
      <w:start w:val="1"/>
      <w:numFmt w:val="decimal"/>
      <w:lvlText w:val="2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9041CB2"/>
    <w:multiLevelType w:val="multilevel"/>
    <w:tmpl w:val="09041CB2"/>
    <w:lvl w:ilvl="0">
      <w:start w:val="1"/>
      <w:numFmt w:val="decimal"/>
      <w:lvlText w:val="16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92466BF"/>
    <w:multiLevelType w:val="multilevel"/>
    <w:tmpl w:val="092466BF"/>
    <w:lvl w:ilvl="0">
      <w:start w:val="1"/>
      <w:numFmt w:val="decimal"/>
      <w:lvlText w:val="136.7.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94F4343"/>
    <w:multiLevelType w:val="multilevel"/>
    <w:tmpl w:val="094F4343"/>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09773ED5"/>
    <w:multiLevelType w:val="multilevel"/>
    <w:tmpl w:val="09773ED5"/>
    <w:lvl w:ilvl="0">
      <w:start w:val="4"/>
      <w:numFmt w:val="decimal"/>
      <w:lvlText w:val="15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098847FD"/>
    <w:multiLevelType w:val="multilevel"/>
    <w:tmpl w:val="098847FD"/>
    <w:lvl w:ilvl="0">
      <w:start w:val="5"/>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09C44FFF"/>
    <w:multiLevelType w:val="multilevel"/>
    <w:tmpl w:val="09C44FFF"/>
    <w:lvl w:ilvl="0">
      <w:start w:val="1"/>
      <w:numFmt w:val="decimal"/>
      <w:lvlText w:val="158.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0B5161B5"/>
    <w:multiLevelType w:val="multilevel"/>
    <w:tmpl w:val="0B5161B5"/>
    <w:lvl w:ilvl="0">
      <w:start w:val="1"/>
      <w:numFmt w:val="decimal"/>
      <w:lvlText w:val="163.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0B556654"/>
    <w:multiLevelType w:val="multilevel"/>
    <w:tmpl w:val="0B556654"/>
    <w:lvl w:ilvl="0">
      <w:start w:val="1"/>
      <w:numFmt w:val="decimal"/>
      <w:lvlText w:val="153.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0B75449E"/>
    <w:multiLevelType w:val="multilevel"/>
    <w:tmpl w:val="0B75449E"/>
    <w:lvl w:ilvl="0">
      <w:start w:val="1"/>
      <w:numFmt w:val="decimal"/>
      <w:lvlText w:val="161.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0BB42310"/>
    <w:multiLevelType w:val="multilevel"/>
    <w:tmpl w:val="0BB42310"/>
    <w:lvl w:ilvl="0">
      <w:start w:val="4"/>
      <w:numFmt w:val="decimal"/>
      <w:lvlText w:val="19.1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0CE56A09"/>
    <w:multiLevelType w:val="multilevel"/>
    <w:tmpl w:val="0CE56A09"/>
    <w:lvl w:ilvl="0">
      <w:start w:val="1"/>
      <w:numFmt w:val="decimal"/>
      <w:lvlText w:val="142.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0D287269"/>
    <w:multiLevelType w:val="multilevel"/>
    <w:tmpl w:val="0D287269"/>
    <w:lvl w:ilvl="0">
      <w:start w:val="1"/>
      <w:numFmt w:val="decimal"/>
      <w:lvlText w:val="150.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0D9B1809"/>
    <w:multiLevelType w:val="multilevel"/>
    <w:tmpl w:val="0D9B180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0DB461D8"/>
    <w:multiLevelType w:val="multilevel"/>
    <w:tmpl w:val="0DB461D8"/>
    <w:lvl w:ilvl="0">
      <w:start w:val="1"/>
      <w:numFmt w:val="decimal"/>
      <w:lvlText w:val="16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0DCA43E5"/>
    <w:multiLevelType w:val="multilevel"/>
    <w:tmpl w:val="0DCA43E5"/>
    <w:lvl w:ilvl="0">
      <w:start w:val="1"/>
      <w:numFmt w:val="decimal"/>
      <w:lvlText w:val="163.7.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0E7E373A"/>
    <w:multiLevelType w:val="multilevel"/>
    <w:tmpl w:val="0E7E373A"/>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0EF04551"/>
    <w:multiLevelType w:val="multilevel"/>
    <w:tmpl w:val="0EF04551"/>
    <w:lvl w:ilvl="0">
      <w:start w:val="1"/>
      <w:numFmt w:val="decimal"/>
      <w:lvlText w:val="149.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0FA54E41"/>
    <w:multiLevelType w:val="multilevel"/>
    <w:tmpl w:val="0FA54E41"/>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0276C1C"/>
    <w:multiLevelType w:val="multilevel"/>
    <w:tmpl w:val="10276C1C"/>
    <w:lvl w:ilvl="0">
      <w:start w:val="1"/>
      <w:numFmt w:val="decimal"/>
      <w:lvlText w:val="142.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065216A"/>
    <w:multiLevelType w:val="multilevel"/>
    <w:tmpl w:val="1065216A"/>
    <w:lvl w:ilvl="0">
      <w:start w:val="4"/>
      <w:numFmt w:val="decimal"/>
      <w:lvlText w:val="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0885482"/>
    <w:multiLevelType w:val="multilevel"/>
    <w:tmpl w:val="10885482"/>
    <w:lvl w:ilvl="0">
      <w:start w:val="1"/>
      <w:numFmt w:val="decimal"/>
      <w:lvlText w:val="16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0D97B47"/>
    <w:multiLevelType w:val="multilevel"/>
    <w:tmpl w:val="10D97B47"/>
    <w:lvl w:ilvl="0">
      <w:start w:val="1"/>
      <w:numFmt w:val="decimal"/>
      <w:lvlText w:val="16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0E851CD"/>
    <w:multiLevelType w:val="multilevel"/>
    <w:tmpl w:val="10E851CD"/>
    <w:lvl w:ilvl="0">
      <w:start w:val="1"/>
      <w:numFmt w:val="decimal"/>
      <w:lvlText w:val="157.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1383942"/>
    <w:multiLevelType w:val="multilevel"/>
    <w:tmpl w:val="11383942"/>
    <w:lvl w:ilvl="0">
      <w:start w:val="1"/>
      <w:numFmt w:val="decimal"/>
      <w:lvlText w:val="160.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1407012"/>
    <w:multiLevelType w:val="multilevel"/>
    <w:tmpl w:val="11407012"/>
    <w:lvl w:ilvl="0">
      <w:start w:val="1"/>
      <w:numFmt w:val="decimal"/>
      <w:lvlText w:val="2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142416F"/>
    <w:multiLevelType w:val="multilevel"/>
    <w:tmpl w:val="1142416F"/>
    <w:lvl w:ilvl="0">
      <w:start w:val="1"/>
      <w:numFmt w:val="decimal"/>
      <w:lvlText w:val="16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14835BF"/>
    <w:multiLevelType w:val="multilevel"/>
    <w:tmpl w:val="114835BF"/>
    <w:lvl w:ilvl="0">
      <w:start w:val="1"/>
      <w:numFmt w:val="decimal"/>
      <w:lvlText w:val="150.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18F3F79"/>
    <w:multiLevelType w:val="multilevel"/>
    <w:tmpl w:val="118F3F79"/>
    <w:lvl w:ilvl="0">
      <w:start w:val="1"/>
      <w:numFmt w:val="decimal"/>
      <w:lvlText w:val="150.6.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22E1768"/>
    <w:multiLevelType w:val="multilevel"/>
    <w:tmpl w:val="122E1768"/>
    <w:lvl w:ilvl="0">
      <w:start w:val="1"/>
      <w:numFmt w:val="decimal"/>
      <w:lvlText w:val="14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123535A0"/>
    <w:multiLevelType w:val="multilevel"/>
    <w:tmpl w:val="123535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24923F0"/>
    <w:multiLevelType w:val="multilevel"/>
    <w:tmpl w:val="124923F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125E5BEB"/>
    <w:multiLevelType w:val="multilevel"/>
    <w:tmpl w:val="125E5BEB"/>
    <w:lvl w:ilvl="0">
      <w:start w:val="1"/>
      <w:numFmt w:val="decimal"/>
      <w:lvlText w:val="19.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12625A4D"/>
    <w:multiLevelType w:val="multilevel"/>
    <w:tmpl w:val="12625A4D"/>
    <w:lvl w:ilvl="0">
      <w:start w:val="1"/>
      <w:numFmt w:val="decimal"/>
      <w:lvlText w:val="148.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127838B7"/>
    <w:multiLevelType w:val="multilevel"/>
    <w:tmpl w:val="127838B7"/>
    <w:lvl w:ilvl="0">
      <w:start w:val="1"/>
      <w:numFmt w:val="decimal"/>
      <w:lvlText w:val="15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12865D4D"/>
    <w:multiLevelType w:val="multilevel"/>
    <w:tmpl w:val="12865D4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2980772"/>
    <w:multiLevelType w:val="multilevel"/>
    <w:tmpl w:val="12980772"/>
    <w:lvl w:ilvl="0">
      <w:start w:val="1"/>
      <w:numFmt w:val="decimal"/>
      <w:lvlText w:val="15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132A5F9B"/>
    <w:multiLevelType w:val="multilevel"/>
    <w:tmpl w:val="132A5F9B"/>
    <w:lvl w:ilvl="0">
      <w:start w:val="1"/>
      <w:numFmt w:val="decimal"/>
      <w:lvlText w:val="15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136703DB"/>
    <w:multiLevelType w:val="multilevel"/>
    <w:tmpl w:val="136703DB"/>
    <w:lvl w:ilvl="0">
      <w:start w:val="1"/>
      <w:numFmt w:val="decimal"/>
      <w:lvlText w:val="15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13ED2832"/>
    <w:multiLevelType w:val="multilevel"/>
    <w:tmpl w:val="13ED2832"/>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14152735"/>
    <w:multiLevelType w:val="multilevel"/>
    <w:tmpl w:val="14152735"/>
    <w:lvl w:ilvl="0">
      <w:start w:val="2"/>
      <w:numFmt w:val="decimal"/>
      <w:lvlText w:val="16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14971D56"/>
    <w:multiLevelType w:val="multilevel"/>
    <w:tmpl w:val="14971D5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15BD1EBF"/>
    <w:multiLevelType w:val="multilevel"/>
    <w:tmpl w:val="15BD1EB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16671704"/>
    <w:multiLevelType w:val="multilevel"/>
    <w:tmpl w:val="16671704"/>
    <w:lvl w:ilvl="0">
      <w:start w:val="1"/>
      <w:numFmt w:val="decimal"/>
      <w:lvlText w:val="150.7.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166D068D"/>
    <w:multiLevelType w:val="multilevel"/>
    <w:tmpl w:val="166D068D"/>
    <w:lvl w:ilvl="0">
      <w:start w:val="1"/>
      <w:numFmt w:val="decimal"/>
      <w:lvlText w:val="15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17431E46"/>
    <w:multiLevelType w:val="multilevel"/>
    <w:tmpl w:val="17431E46"/>
    <w:lvl w:ilvl="0">
      <w:start w:val="1"/>
      <w:numFmt w:val="decimal"/>
      <w:lvlText w:val="150.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17455B0B"/>
    <w:multiLevelType w:val="multilevel"/>
    <w:tmpl w:val="17455B0B"/>
    <w:lvl w:ilvl="0">
      <w:start w:val="1"/>
      <w:numFmt w:val="decimal"/>
      <w:lvlText w:val="142.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18191D4B"/>
    <w:multiLevelType w:val="multilevel"/>
    <w:tmpl w:val="18191D4B"/>
    <w:lvl w:ilvl="0">
      <w:start w:val="1"/>
      <w:numFmt w:val="decimal"/>
      <w:lvlText w:val="162.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87209C7"/>
    <w:multiLevelType w:val="multilevel"/>
    <w:tmpl w:val="187209C7"/>
    <w:lvl w:ilvl="0">
      <w:start w:val="1"/>
      <w:numFmt w:val="decimal"/>
      <w:lvlText w:val="150.9.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18C02BE8"/>
    <w:multiLevelType w:val="multilevel"/>
    <w:tmpl w:val="18C02B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18D140D1"/>
    <w:multiLevelType w:val="multilevel"/>
    <w:tmpl w:val="18D140D1"/>
    <w:lvl w:ilvl="0">
      <w:start w:val="1"/>
      <w:numFmt w:val="decimal"/>
      <w:lvlText w:val="16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19003BFD"/>
    <w:multiLevelType w:val="multilevel"/>
    <w:tmpl w:val="19003BF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19120CD3"/>
    <w:multiLevelType w:val="multilevel"/>
    <w:tmpl w:val="19120CD3"/>
    <w:lvl w:ilvl="0">
      <w:start w:val="1"/>
      <w:numFmt w:val="decimal"/>
      <w:lvlText w:val="16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194C2683"/>
    <w:multiLevelType w:val="multilevel"/>
    <w:tmpl w:val="194C2683"/>
    <w:lvl w:ilvl="0">
      <w:start w:val="3"/>
      <w:numFmt w:val="decimal"/>
      <w:lvlText w:val="19.7.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198772DA"/>
    <w:multiLevelType w:val="multilevel"/>
    <w:tmpl w:val="198772DA"/>
    <w:lvl w:ilvl="0">
      <w:start w:val="1"/>
      <w:numFmt w:val="decimal"/>
      <w:lvlText w:val="162.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19940A7C"/>
    <w:multiLevelType w:val="multilevel"/>
    <w:tmpl w:val="19940A7C"/>
    <w:lvl w:ilvl="0">
      <w:start w:val="3"/>
      <w:numFmt w:val="decimal"/>
      <w:lvlText w:val="16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19D36F8E"/>
    <w:multiLevelType w:val="multilevel"/>
    <w:tmpl w:val="19D36F8E"/>
    <w:lvl w:ilvl="0">
      <w:start w:val="1"/>
      <w:numFmt w:val="decimal"/>
      <w:lvlText w:val="163.8.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A57440C"/>
    <w:multiLevelType w:val="multilevel"/>
    <w:tmpl w:val="1A57440C"/>
    <w:lvl w:ilvl="0">
      <w:start w:val="1"/>
      <w:numFmt w:val="decimal"/>
      <w:lvlText w:val="152.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1A596C9F"/>
    <w:multiLevelType w:val="multilevel"/>
    <w:tmpl w:val="1A596C9F"/>
    <w:lvl w:ilvl="0">
      <w:start w:val="1"/>
      <w:numFmt w:val="decimal"/>
      <w:lvlText w:val="153.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1A9334D6"/>
    <w:multiLevelType w:val="multilevel"/>
    <w:tmpl w:val="1A9334D6"/>
    <w:lvl w:ilvl="0">
      <w:start w:val="1"/>
      <w:numFmt w:val="decimal"/>
      <w:lvlText w:val="13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1A9800CE"/>
    <w:multiLevelType w:val="multilevel"/>
    <w:tmpl w:val="1A9800CE"/>
    <w:lvl w:ilvl="0">
      <w:start w:val="1"/>
      <w:numFmt w:val="decimal"/>
      <w:lvlText w:val="15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1A9E45CD"/>
    <w:multiLevelType w:val="multilevel"/>
    <w:tmpl w:val="1A9E45CD"/>
    <w:lvl w:ilvl="0">
      <w:start w:val="1"/>
      <w:numFmt w:val="decimal"/>
      <w:lvlText w:val="19.1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1A9F098B"/>
    <w:multiLevelType w:val="multilevel"/>
    <w:tmpl w:val="1A9F098B"/>
    <w:lvl w:ilvl="0">
      <w:start w:val="1"/>
      <w:numFmt w:val="decimal"/>
      <w:lvlText w:val="15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1AA43A08"/>
    <w:multiLevelType w:val="multilevel"/>
    <w:tmpl w:val="1AA43A08"/>
    <w:lvl w:ilvl="0">
      <w:start w:val="1"/>
      <w:numFmt w:val="decimal"/>
      <w:lvlText w:val="149.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1AE02E1F"/>
    <w:multiLevelType w:val="multilevel"/>
    <w:tmpl w:val="1AE02E1F"/>
    <w:lvl w:ilvl="0">
      <w:start w:val="1"/>
      <w:numFmt w:val="decimal"/>
      <w:lvlText w:val="154.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1AF017CE"/>
    <w:multiLevelType w:val="multilevel"/>
    <w:tmpl w:val="1AF017CE"/>
    <w:lvl w:ilvl="0">
      <w:start w:val="1"/>
      <w:numFmt w:val="decimal"/>
      <w:lvlText w:val="157.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1AF86242"/>
    <w:multiLevelType w:val="multilevel"/>
    <w:tmpl w:val="1AF86242"/>
    <w:lvl w:ilvl="0">
      <w:start w:val="1"/>
      <w:numFmt w:val="decimal"/>
      <w:lvlText w:val="147.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1B14773F"/>
    <w:multiLevelType w:val="multilevel"/>
    <w:tmpl w:val="1B14773F"/>
    <w:lvl w:ilvl="0">
      <w:start w:val="1"/>
      <w:numFmt w:val="decimal"/>
      <w:lvlText w:val="142.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1B9315F2"/>
    <w:multiLevelType w:val="multilevel"/>
    <w:tmpl w:val="1B9315F2"/>
    <w:lvl w:ilvl="0">
      <w:start w:val="1"/>
      <w:numFmt w:val="decimal"/>
      <w:lvlText w:val="15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1C2E5903"/>
    <w:multiLevelType w:val="multilevel"/>
    <w:tmpl w:val="1C2E5903"/>
    <w:lvl w:ilvl="0">
      <w:start w:val="1"/>
      <w:numFmt w:val="decimal"/>
      <w:lvlText w:val="136.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1CB80883"/>
    <w:multiLevelType w:val="multilevel"/>
    <w:tmpl w:val="1CB80883"/>
    <w:lvl w:ilvl="0">
      <w:start w:val="1"/>
      <w:numFmt w:val="decimal"/>
      <w:lvlText w:val="15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1D796524"/>
    <w:multiLevelType w:val="multilevel"/>
    <w:tmpl w:val="1D796524"/>
    <w:lvl w:ilvl="0">
      <w:start w:val="1"/>
      <w:numFmt w:val="decimal"/>
      <w:lvlText w:val="136.5.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DDB0B53"/>
    <w:multiLevelType w:val="multilevel"/>
    <w:tmpl w:val="1DDB0B53"/>
    <w:lvl w:ilvl="0">
      <w:start w:val="7"/>
      <w:numFmt w:val="decimal"/>
      <w:lvlText w:val="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1E956320"/>
    <w:multiLevelType w:val="multilevel"/>
    <w:tmpl w:val="1E95632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1F874853"/>
    <w:multiLevelType w:val="multilevel"/>
    <w:tmpl w:val="1F874853"/>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1FDF5A42"/>
    <w:multiLevelType w:val="multilevel"/>
    <w:tmpl w:val="1FDF5A42"/>
    <w:lvl w:ilvl="0">
      <w:start w:val="1"/>
      <w:numFmt w:val="decimal"/>
      <w:lvlText w:val="14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1FE954AA"/>
    <w:multiLevelType w:val="multilevel"/>
    <w:tmpl w:val="1FE954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1FED0CC2"/>
    <w:multiLevelType w:val="multilevel"/>
    <w:tmpl w:val="1FED0CC2"/>
    <w:lvl w:ilvl="0">
      <w:start w:val="1"/>
      <w:numFmt w:val="decimal"/>
      <w:lvlText w:val="19.9.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206C7DAA"/>
    <w:multiLevelType w:val="multilevel"/>
    <w:tmpl w:val="206C7DAA"/>
    <w:lvl w:ilvl="0">
      <w:start w:val="1"/>
      <w:numFmt w:val="decimal"/>
      <w:lvlText w:val="150.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208A050E"/>
    <w:multiLevelType w:val="multilevel"/>
    <w:tmpl w:val="208A050E"/>
    <w:lvl w:ilvl="0">
      <w:start w:val="1"/>
      <w:numFmt w:val="decimal"/>
      <w:lvlText w:val="136.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20CA24CA"/>
    <w:multiLevelType w:val="multilevel"/>
    <w:tmpl w:val="20CA24CA"/>
    <w:lvl w:ilvl="0">
      <w:start w:val="1"/>
      <w:numFmt w:val="decimal"/>
      <w:lvlText w:val="163.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214F06E3"/>
    <w:multiLevelType w:val="multilevel"/>
    <w:tmpl w:val="214F06E3"/>
    <w:lvl w:ilvl="0">
      <w:start w:val="1"/>
      <w:numFmt w:val="decimal"/>
      <w:lvlText w:val="14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21880F7E"/>
    <w:multiLevelType w:val="multilevel"/>
    <w:tmpl w:val="21880F7E"/>
    <w:lvl w:ilvl="0">
      <w:start w:val="1"/>
      <w:numFmt w:val="decimal"/>
      <w:lvlText w:val="150.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21B546FD"/>
    <w:multiLevelType w:val="multilevel"/>
    <w:tmpl w:val="21B546FD"/>
    <w:lvl w:ilvl="0">
      <w:start w:val="1"/>
      <w:numFmt w:val="decimal"/>
      <w:lvlText w:val="2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21C24975"/>
    <w:multiLevelType w:val="multilevel"/>
    <w:tmpl w:val="21C24975"/>
    <w:lvl w:ilvl="0">
      <w:start w:val="2"/>
      <w:numFmt w:val="decimal"/>
      <w:lvlText w:val="148.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21C54350"/>
    <w:multiLevelType w:val="multilevel"/>
    <w:tmpl w:val="21C54350"/>
    <w:lvl w:ilvl="0">
      <w:start w:val="1"/>
      <w:numFmt w:val="decimal"/>
      <w:lvlText w:val="163.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21C70070"/>
    <w:multiLevelType w:val="multilevel"/>
    <w:tmpl w:val="21C70070"/>
    <w:lvl w:ilvl="0">
      <w:start w:val="1"/>
      <w:numFmt w:val="decimal"/>
      <w:lvlText w:val="13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21C81F7C"/>
    <w:multiLevelType w:val="multilevel"/>
    <w:tmpl w:val="21C81F7C"/>
    <w:lvl w:ilvl="0">
      <w:start w:val="1"/>
      <w:numFmt w:val="decimal"/>
      <w:lvlText w:val="156.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223D23F6"/>
    <w:multiLevelType w:val="multilevel"/>
    <w:tmpl w:val="223D23F6"/>
    <w:lvl w:ilvl="0">
      <w:start w:val="1"/>
      <w:numFmt w:val="decimal"/>
      <w:lvlText w:val="161.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22461716"/>
    <w:multiLevelType w:val="multilevel"/>
    <w:tmpl w:val="22461716"/>
    <w:lvl w:ilvl="0">
      <w:start w:val="1"/>
      <w:numFmt w:val="decimal"/>
      <w:lvlText w:val="14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22733B70"/>
    <w:multiLevelType w:val="multilevel"/>
    <w:tmpl w:val="22733B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22A139E6"/>
    <w:multiLevelType w:val="multilevel"/>
    <w:tmpl w:val="22A139E6"/>
    <w:lvl w:ilvl="0">
      <w:start w:val="1"/>
      <w:numFmt w:val="decimal"/>
      <w:lvlText w:val="15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22E262E9"/>
    <w:multiLevelType w:val="multilevel"/>
    <w:tmpl w:val="22E262E9"/>
    <w:lvl w:ilvl="0">
      <w:start w:val="1"/>
      <w:numFmt w:val="decimal"/>
      <w:lvlText w:val="163.8.1.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233D22A0"/>
    <w:multiLevelType w:val="multilevel"/>
    <w:tmpl w:val="233D22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238C5FC9"/>
    <w:multiLevelType w:val="multilevel"/>
    <w:tmpl w:val="238C5FC9"/>
    <w:lvl w:ilvl="0">
      <w:start w:val="1"/>
      <w:numFmt w:val="decimal"/>
      <w:lvlText w:val="150.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23C90B06"/>
    <w:multiLevelType w:val="multilevel"/>
    <w:tmpl w:val="23C90B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246C7DB1"/>
    <w:multiLevelType w:val="multilevel"/>
    <w:tmpl w:val="246C7DB1"/>
    <w:lvl w:ilvl="0">
      <w:start w:val="4"/>
      <w:numFmt w:val="decimal"/>
      <w:lvlText w:val="2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24A17140"/>
    <w:multiLevelType w:val="multilevel"/>
    <w:tmpl w:val="24A17140"/>
    <w:lvl w:ilvl="0">
      <w:start w:val="1"/>
      <w:numFmt w:val="decimal"/>
      <w:lvlText w:val="21.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24A64087"/>
    <w:multiLevelType w:val="multilevel"/>
    <w:tmpl w:val="24A64087"/>
    <w:lvl w:ilvl="0">
      <w:start w:val="3"/>
      <w:numFmt w:val="decimal"/>
      <w:lvlText w:val="1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24CF5D37"/>
    <w:multiLevelType w:val="multilevel"/>
    <w:tmpl w:val="24CF5D37"/>
    <w:lvl w:ilvl="0">
      <w:start w:val="1"/>
      <w:numFmt w:val="decimal"/>
      <w:lvlText w:val="14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25130A0B"/>
    <w:multiLevelType w:val="multilevel"/>
    <w:tmpl w:val="25130A0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25282EE4"/>
    <w:multiLevelType w:val="multilevel"/>
    <w:tmpl w:val="25282EE4"/>
    <w:lvl w:ilvl="0">
      <w:start w:val="1"/>
      <w:numFmt w:val="decimal"/>
      <w:lvlText w:val="1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253F100C"/>
    <w:multiLevelType w:val="multilevel"/>
    <w:tmpl w:val="253F100C"/>
    <w:lvl w:ilvl="0">
      <w:start w:val="1"/>
      <w:numFmt w:val="decimal"/>
      <w:lvlText w:val="150.3.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257A7D7D"/>
    <w:multiLevelType w:val="multilevel"/>
    <w:tmpl w:val="257A7D7D"/>
    <w:lvl w:ilvl="0">
      <w:start w:val="1"/>
      <w:numFmt w:val="decimal"/>
      <w:lvlText w:val="150.9.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258C2C7F"/>
    <w:multiLevelType w:val="multilevel"/>
    <w:tmpl w:val="258C2C7F"/>
    <w:lvl w:ilvl="0">
      <w:start w:val="1"/>
      <w:numFmt w:val="decimal"/>
      <w:lvlText w:val="152.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25E20846"/>
    <w:multiLevelType w:val="multilevel"/>
    <w:tmpl w:val="25E20846"/>
    <w:lvl w:ilvl="0">
      <w:start w:val="2"/>
      <w:numFmt w:val="decimal"/>
      <w:lvlText w:val="163.8.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25E331C5"/>
    <w:multiLevelType w:val="multilevel"/>
    <w:tmpl w:val="25E331C5"/>
    <w:lvl w:ilvl="0">
      <w:start w:val="1"/>
      <w:numFmt w:val="decimal"/>
      <w:lvlText w:val="147.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264A2906"/>
    <w:multiLevelType w:val="multilevel"/>
    <w:tmpl w:val="264A2906"/>
    <w:lvl w:ilvl="0">
      <w:start w:val="1"/>
      <w:numFmt w:val="decimal"/>
      <w:lvlText w:val="146.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266C4625"/>
    <w:multiLevelType w:val="multilevel"/>
    <w:tmpl w:val="266C4625"/>
    <w:lvl w:ilvl="0">
      <w:start w:val="1"/>
      <w:numFmt w:val="decimal"/>
      <w:lvlText w:val="15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26CC09D8"/>
    <w:multiLevelType w:val="multilevel"/>
    <w:tmpl w:val="26CC09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26FB153A"/>
    <w:multiLevelType w:val="multilevel"/>
    <w:tmpl w:val="26FB153A"/>
    <w:lvl w:ilvl="0">
      <w:start w:val="1"/>
      <w:numFmt w:val="decimal"/>
      <w:lvlText w:val="15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270D64BD"/>
    <w:multiLevelType w:val="multilevel"/>
    <w:tmpl w:val="270D64BD"/>
    <w:lvl w:ilvl="0">
      <w:start w:val="4"/>
      <w:numFmt w:val="decimal"/>
      <w:lvlText w:val="14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27C57D29"/>
    <w:multiLevelType w:val="multilevel"/>
    <w:tmpl w:val="27C57D29"/>
    <w:lvl w:ilvl="0">
      <w:start w:val="1"/>
      <w:numFmt w:val="decimal"/>
      <w:lvlText w:val="16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2812063F"/>
    <w:multiLevelType w:val="multilevel"/>
    <w:tmpl w:val="2812063F"/>
    <w:lvl w:ilvl="0">
      <w:start w:val="1"/>
      <w:numFmt w:val="decimal"/>
      <w:lvlText w:val="14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282F5557"/>
    <w:multiLevelType w:val="multilevel"/>
    <w:tmpl w:val="282F5557"/>
    <w:lvl w:ilvl="0">
      <w:start w:val="1"/>
      <w:numFmt w:val="decimal"/>
      <w:lvlText w:val="16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28975AE1"/>
    <w:multiLevelType w:val="multilevel"/>
    <w:tmpl w:val="28975AE1"/>
    <w:lvl w:ilvl="0">
      <w:start w:val="1"/>
      <w:numFmt w:val="decimal"/>
      <w:lvlText w:val="157.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290A28B8"/>
    <w:multiLevelType w:val="multilevel"/>
    <w:tmpl w:val="290A28B8"/>
    <w:lvl w:ilvl="0">
      <w:start w:val="5"/>
      <w:numFmt w:val="decimal"/>
      <w:lvlText w:val="21.1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29240480"/>
    <w:multiLevelType w:val="multilevel"/>
    <w:tmpl w:val="292404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297762E2"/>
    <w:multiLevelType w:val="multilevel"/>
    <w:tmpl w:val="297762E2"/>
    <w:lvl w:ilvl="0">
      <w:start w:val="1"/>
      <w:numFmt w:val="decimal"/>
      <w:lvlText w:val="19.1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29916671"/>
    <w:multiLevelType w:val="multilevel"/>
    <w:tmpl w:val="29916671"/>
    <w:lvl w:ilvl="0">
      <w:start w:val="1"/>
      <w:numFmt w:val="decimal"/>
      <w:lvlText w:val="16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29CD5852"/>
    <w:multiLevelType w:val="multilevel"/>
    <w:tmpl w:val="29CD5852"/>
    <w:lvl w:ilvl="0">
      <w:start w:val="1"/>
      <w:numFmt w:val="decimal"/>
      <w:lvlText w:val="150.5.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2A0F2B54"/>
    <w:multiLevelType w:val="multilevel"/>
    <w:tmpl w:val="2A0F2B54"/>
    <w:lvl w:ilvl="0">
      <w:start w:val="1"/>
      <w:numFmt w:val="decimal"/>
      <w:lvlText w:val="151.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2A140706"/>
    <w:multiLevelType w:val="multilevel"/>
    <w:tmpl w:val="2A140706"/>
    <w:lvl w:ilvl="0">
      <w:start w:val="1"/>
      <w:numFmt w:val="decimal"/>
      <w:lvlText w:val="161.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2A412A83"/>
    <w:multiLevelType w:val="multilevel"/>
    <w:tmpl w:val="2A412A83"/>
    <w:lvl w:ilvl="0">
      <w:start w:val="1"/>
      <w:numFmt w:val="decimal"/>
      <w:lvlText w:val="19.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2A610471"/>
    <w:multiLevelType w:val="multilevel"/>
    <w:tmpl w:val="2A610471"/>
    <w:lvl w:ilvl="0">
      <w:start w:val="1"/>
      <w:numFmt w:val="decimal"/>
      <w:lvlText w:val="15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2AFC3C3B"/>
    <w:multiLevelType w:val="multilevel"/>
    <w:tmpl w:val="2AFC3C3B"/>
    <w:lvl w:ilvl="0">
      <w:start w:val="1"/>
      <w:numFmt w:val="decimal"/>
      <w:lvlText w:val="148.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2B0E764C"/>
    <w:multiLevelType w:val="multilevel"/>
    <w:tmpl w:val="2B0E764C"/>
    <w:lvl w:ilvl="0">
      <w:start w:val="1"/>
      <w:numFmt w:val="decimal"/>
      <w:lvlText w:val="16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2B691BA7"/>
    <w:multiLevelType w:val="multilevel"/>
    <w:tmpl w:val="2B691BA7"/>
    <w:lvl w:ilvl="0">
      <w:start w:val="1"/>
      <w:numFmt w:val="decimal"/>
      <w:lvlText w:val="15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2BC02D12"/>
    <w:multiLevelType w:val="multilevel"/>
    <w:tmpl w:val="2BC02D12"/>
    <w:lvl w:ilvl="0">
      <w:start w:val="1"/>
      <w:numFmt w:val="decimal"/>
      <w:lvlText w:val="15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2C1A1C31"/>
    <w:multiLevelType w:val="multilevel"/>
    <w:tmpl w:val="2C1A1C31"/>
    <w:lvl w:ilvl="0">
      <w:start w:val="1"/>
      <w:numFmt w:val="decimal"/>
      <w:lvlText w:val="147.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2C433D1B"/>
    <w:multiLevelType w:val="multilevel"/>
    <w:tmpl w:val="2C433D1B"/>
    <w:lvl w:ilvl="0">
      <w:start w:val="16"/>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2C450084"/>
    <w:multiLevelType w:val="multilevel"/>
    <w:tmpl w:val="2C450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2C7D6D16"/>
    <w:multiLevelType w:val="multilevel"/>
    <w:tmpl w:val="2C7D6D16"/>
    <w:lvl w:ilvl="0">
      <w:start w:val="1"/>
      <w:numFmt w:val="decimal"/>
      <w:lvlText w:val="150.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2CB43310"/>
    <w:multiLevelType w:val="multilevel"/>
    <w:tmpl w:val="2CB43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2CFF63F7"/>
    <w:multiLevelType w:val="multilevel"/>
    <w:tmpl w:val="2CFF63F7"/>
    <w:lvl w:ilvl="0">
      <w:start w:val="1"/>
      <w:numFmt w:val="decimal"/>
      <w:lvlText w:val="19.1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2D8F7578"/>
    <w:multiLevelType w:val="multilevel"/>
    <w:tmpl w:val="2D8F7578"/>
    <w:lvl w:ilvl="0">
      <w:start w:val="1"/>
      <w:numFmt w:val="decimal"/>
      <w:lvlText w:val="163.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2DA377AC"/>
    <w:multiLevelType w:val="multilevel"/>
    <w:tmpl w:val="2DA377AC"/>
    <w:lvl w:ilvl="0">
      <w:start w:val="1"/>
      <w:numFmt w:val="decimal"/>
      <w:lvlText w:val="150.4.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2DF3109B"/>
    <w:multiLevelType w:val="multilevel"/>
    <w:tmpl w:val="2DF3109B"/>
    <w:lvl w:ilvl="0">
      <w:start w:val="1"/>
      <w:numFmt w:val="decimal"/>
      <w:lvlText w:val="150.7.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2DF66A2A"/>
    <w:multiLevelType w:val="multilevel"/>
    <w:tmpl w:val="2DF66A2A"/>
    <w:lvl w:ilvl="0">
      <w:start w:val="1"/>
      <w:numFmt w:val="decimal"/>
      <w:lvlText w:val="20.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2E621E48"/>
    <w:multiLevelType w:val="multilevel"/>
    <w:tmpl w:val="2E621E48"/>
    <w:lvl w:ilvl="0">
      <w:start w:val="1"/>
      <w:numFmt w:val="decimal"/>
      <w:lvlText w:val="14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2E6E663E"/>
    <w:multiLevelType w:val="multilevel"/>
    <w:tmpl w:val="2E6E663E"/>
    <w:lvl w:ilvl="0">
      <w:start w:val="6"/>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2EB76195"/>
    <w:multiLevelType w:val="multilevel"/>
    <w:tmpl w:val="2EB76195"/>
    <w:lvl w:ilvl="0">
      <w:start w:val="1"/>
      <w:numFmt w:val="decimal"/>
      <w:lvlText w:val="16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2EEA79D9"/>
    <w:multiLevelType w:val="multilevel"/>
    <w:tmpl w:val="2EEA79D9"/>
    <w:lvl w:ilvl="0">
      <w:start w:val="1"/>
      <w:numFmt w:val="decimal"/>
      <w:lvlText w:val="152.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2F157697"/>
    <w:multiLevelType w:val="multilevel"/>
    <w:tmpl w:val="2F157697"/>
    <w:lvl w:ilvl="0">
      <w:start w:val="1"/>
      <w:numFmt w:val="decimal"/>
      <w:lvlText w:val="151.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2F952F93"/>
    <w:multiLevelType w:val="multilevel"/>
    <w:tmpl w:val="2F952F93"/>
    <w:lvl w:ilvl="0">
      <w:start w:val="1"/>
      <w:numFmt w:val="decimal"/>
      <w:lvlText w:val="146.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2FBA3CF8"/>
    <w:multiLevelType w:val="multilevel"/>
    <w:tmpl w:val="2FBA3CF8"/>
    <w:lvl w:ilvl="0">
      <w:start w:val="1"/>
      <w:numFmt w:val="decimal"/>
      <w:lvlText w:val="150.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2FF751AB"/>
    <w:multiLevelType w:val="multilevel"/>
    <w:tmpl w:val="2FF751AB"/>
    <w:lvl w:ilvl="0">
      <w:start w:val="4"/>
      <w:numFmt w:val="decimal"/>
      <w:lvlText w:val="14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300F654A"/>
    <w:multiLevelType w:val="multilevel"/>
    <w:tmpl w:val="300F654A"/>
    <w:lvl w:ilvl="0">
      <w:start w:val="1"/>
      <w:numFmt w:val="decimal"/>
      <w:lvlText w:val="14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30723E2B"/>
    <w:multiLevelType w:val="multilevel"/>
    <w:tmpl w:val="30723E2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30AB539D"/>
    <w:multiLevelType w:val="multilevel"/>
    <w:tmpl w:val="30AB539D"/>
    <w:lvl w:ilvl="0">
      <w:start w:val="1"/>
      <w:numFmt w:val="decimal"/>
      <w:lvlText w:val="1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31055924"/>
    <w:multiLevelType w:val="multilevel"/>
    <w:tmpl w:val="310559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310B2135"/>
    <w:multiLevelType w:val="multilevel"/>
    <w:tmpl w:val="310B2135"/>
    <w:lvl w:ilvl="0">
      <w:start w:val="1"/>
      <w:numFmt w:val="decimal"/>
      <w:lvlText w:val="151.7.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31182CB9"/>
    <w:multiLevelType w:val="multilevel"/>
    <w:tmpl w:val="31182CB9"/>
    <w:lvl w:ilvl="0">
      <w:start w:val="1"/>
      <w:numFmt w:val="decimal"/>
      <w:lvlText w:val="19.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312E62C5"/>
    <w:multiLevelType w:val="multilevel"/>
    <w:tmpl w:val="312E62C5"/>
    <w:lvl w:ilvl="0">
      <w:start w:val="1"/>
      <w:numFmt w:val="decimal"/>
      <w:lvlText w:val="19.1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317C2959"/>
    <w:multiLevelType w:val="multilevel"/>
    <w:tmpl w:val="317C2959"/>
    <w:lvl w:ilvl="0">
      <w:start w:val="3"/>
      <w:numFmt w:val="decimal"/>
      <w:lvlText w:val="146.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3184620D"/>
    <w:multiLevelType w:val="multilevel"/>
    <w:tmpl w:val="3184620D"/>
    <w:lvl w:ilvl="0">
      <w:start w:val="2"/>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32AF1A99"/>
    <w:multiLevelType w:val="multilevel"/>
    <w:tmpl w:val="32AF1A99"/>
    <w:lvl w:ilvl="0">
      <w:start w:val="1"/>
      <w:numFmt w:val="decimal"/>
      <w:lvlText w:val="142.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330508D0"/>
    <w:multiLevelType w:val="multilevel"/>
    <w:tmpl w:val="330508D0"/>
    <w:lvl w:ilvl="0">
      <w:start w:val="1"/>
      <w:numFmt w:val="decimal"/>
      <w:lvlText w:val="150.8.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335B70C0"/>
    <w:multiLevelType w:val="multilevel"/>
    <w:tmpl w:val="335B70C0"/>
    <w:lvl w:ilvl="0">
      <w:start w:val="1"/>
      <w:numFmt w:val="decimal"/>
      <w:lvlText w:val="146.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337F5A87"/>
    <w:multiLevelType w:val="multilevel"/>
    <w:tmpl w:val="337F5A87"/>
    <w:lvl w:ilvl="0">
      <w:start w:val="1"/>
      <w:numFmt w:val="decimal"/>
      <w:lvlText w:val="1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347C4659"/>
    <w:multiLevelType w:val="multilevel"/>
    <w:tmpl w:val="347C4659"/>
    <w:lvl w:ilvl="0">
      <w:start w:val="1"/>
      <w:numFmt w:val="decimal"/>
      <w:lvlText w:val="16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34E911B5"/>
    <w:multiLevelType w:val="multilevel"/>
    <w:tmpl w:val="34E911B5"/>
    <w:lvl w:ilvl="0">
      <w:start w:val="1"/>
      <w:numFmt w:val="decimal"/>
      <w:lvlText w:val="14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35454705"/>
    <w:multiLevelType w:val="multilevel"/>
    <w:tmpl w:val="35454705"/>
    <w:lvl w:ilvl="0">
      <w:start w:val="1"/>
      <w:numFmt w:val="decimal"/>
      <w:lvlText w:val="163.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356F2B93"/>
    <w:multiLevelType w:val="multilevel"/>
    <w:tmpl w:val="356F2B93"/>
    <w:lvl w:ilvl="0">
      <w:start w:val="1"/>
      <w:numFmt w:val="decimal"/>
      <w:lvlText w:val="146.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35DE41D6"/>
    <w:multiLevelType w:val="multilevel"/>
    <w:tmpl w:val="35DE41D6"/>
    <w:lvl w:ilvl="0">
      <w:start w:val="18"/>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36047C61"/>
    <w:multiLevelType w:val="hybridMultilevel"/>
    <w:tmpl w:val="AE78D638"/>
    <w:lvl w:ilvl="0" w:tplc="E4B0F44A">
      <w:start w:val="8"/>
      <w:numFmt w:val="decimal"/>
      <w:lvlText w:val="%1"/>
      <w:lvlJc w:val="left"/>
      <w:pPr>
        <w:ind w:left="1025" w:hanging="181"/>
        <w:jc w:val="left"/>
      </w:pPr>
      <w:rPr>
        <w:rFonts w:ascii="Times New Roman" w:eastAsia="Times New Roman" w:hAnsi="Times New Roman" w:cs="Times New Roman" w:hint="default"/>
        <w:b w:val="0"/>
        <w:bCs w:val="0"/>
        <w:i w:val="0"/>
        <w:iCs w:val="0"/>
        <w:spacing w:val="0"/>
        <w:w w:val="103"/>
        <w:sz w:val="23"/>
        <w:szCs w:val="23"/>
        <w:lang w:val="ru-RU" w:eastAsia="en-US" w:bidi="ar-SA"/>
      </w:rPr>
    </w:lvl>
    <w:lvl w:ilvl="1" w:tplc="7A08F9AE">
      <w:numFmt w:val="bullet"/>
      <w:lvlText w:val="•"/>
      <w:lvlJc w:val="left"/>
      <w:pPr>
        <w:ind w:left="1938" w:hanging="181"/>
      </w:pPr>
      <w:rPr>
        <w:rFonts w:hint="default"/>
        <w:lang w:val="ru-RU" w:eastAsia="en-US" w:bidi="ar-SA"/>
      </w:rPr>
    </w:lvl>
    <w:lvl w:ilvl="2" w:tplc="47E47F0C">
      <w:numFmt w:val="bullet"/>
      <w:lvlText w:val="•"/>
      <w:lvlJc w:val="left"/>
      <w:pPr>
        <w:ind w:left="2857" w:hanging="181"/>
      </w:pPr>
      <w:rPr>
        <w:rFonts w:hint="default"/>
        <w:lang w:val="ru-RU" w:eastAsia="en-US" w:bidi="ar-SA"/>
      </w:rPr>
    </w:lvl>
    <w:lvl w:ilvl="3" w:tplc="792AB8C4">
      <w:numFmt w:val="bullet"/>
      <w:lvlText w:val="•"/>
      <w:lvlJc w:val="left"/>
      <w:pPr>
        <w:ind w:left="3776" w:hanging="181"/>
      </w:pPr>
      <w:rPr>
        <w:rFonts w:hint="default"/>
        <w:lang w:val="ru-RU" w:eastAsia="en-US" w:bidi="ar-SA"/>
      </w:rPr>
    </w:lvl>
    <w:lvl w:ilvl="4" w:tplc="DB04A640">
      <w:numFmt w:val="bullet"/>
      <w:lvlText w:val="•"/>
      <w:lvlJc w:val="left"/>
      <w:pPr>
        <w:ind w:left="4695" w:hanging="181"/>
      </w:pPr>
      <w:rPr>
        <w:rFonts w:hint="default"/>
        <w:lang w:val="ru-RU" w:eastAsia="en-US" w:bidi="ar-SA"/>
      </w:rPr>
    </w:lvl>
    <w:lvl w:ilvl="5" w:tplc="7928535C">
      <w:numFmt w:val="bullet"/>
      <w:lvlText w:val="•"/>
      <w:lvlJc w:val="left"/>
      <w:pPr>
        <w:ind w:left="5614" w:hanging="181"/>
      </w:pPr>
      <w:rPr>
        <w:rFonts w:hint="default"/>
        <w:lang w:val="ru-RU" w:eastAsia="en-US" w:bidi="ar-SA"/>
      </w:rPr>
    </w:lvl>
    <w:lvl w:ilvl="6" w:tplc="58448B22">
      <w:numFmt w:val="bullet"/>
      <w:lvlText w:val="•"/>
      <w:lvlJc w:val="left"/>
      <w:pPr>
        <w:ind w:left="6533" w:hanging="181"/>
      </w:pPr>
      <w:rPr>
        <w:rFonts w:hint="default"/>
        <w:lang w:val="ru-RU" w:eastAsia="en-US" w:bidi="ar-SA"/>
      </w:rPr>
    </w:lvl>
    <w:lvl w:ilvl="7" w:tplc="16984B7E">
      <w:numFmt w:val="bullet"/>
      <w:lvlText w:val="•"/>
      <w:lvlJc w:val="left"/>
      <w:pPr>
        <w:ind w:left="7452" w:hanging="181"/>
      </w:pPr>
      <w:rPr>
        <w:rFonts w:hint="default"/>
        <w:lang w:val="ru-RU" w:eastAsia="en-US" w:bidi="ar-SA"/>
      </w:rPr>
    </w:lvl>
    <w:lvl w:ilvl="8" w:tplc="8064E384">
      <w:numFmt w:val="bullet"/>
      <w:lvlText w:val="•"/>
      <w:lvlJc w:val="left"/>
      <w:pPr>
        <w:ind w:left="8371" w:hanging="181"/>
      </w:pPr>
      <w:rPr>
        <w:rFonts w:hint="default"/>
        <w:lang w:val="ru-RU" w:eastAsia="en-US" w:bidi="ar-SA"/>
      </w:rPr>
    </w:lvl>
  </w:abstractNum>
  <w:abstractNum w:abstractNumId="196">
    <w:nsid w:val="36051C5C"/>
    <w:multiLevelType w:val="multilevel"/>
    <w:tmpl w:val="36051C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365B7728"/>
    <w:multiLevelType w:val="multilevel"/>
    <w:tmpl w:val="365B7728"/>
    <w:lvl w:ilvl="0">
      <w:start w:val="1"/>
      <w:numFmt w:val="decimal"/>
      <w:lvlText w:val="15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366928E9"/>
    <w:multiLevelType w:val="multilevel"/>
    <w:tmpl w:val="366928E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36AB7D54"/>
    <w:multiLevelType w:val="multilevel"/>
    <w:tmpl w:val="36AB7D54"/>
    <w:lvl w:ilvl="0">
      <w:start w:val="1"/>
      <w:numFmt w:val="decimal"/>
      <w:lvlText w:val="15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36D07CE5"/>
    <w:multiLevelType w:val="multilevel"/>
    <w:tmpl w:val="36D07CE5"/>
    <w:lvl w:ilvl="0">
      <w:start w:val="1"/>
      <w:numFmt w:val="decimal"/>
      <w:lvlText w:val="152.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37AF6EAD"/>
    <w:multiLevelType w:val="multilevel"/>
    <w:tmpl w:val="37AF6EAD"/>
    <w:lvl w:ilvl="0">
      <w:start w:val="1"/>
      <w:numFmt w:val="decimal"/>
      <w:lvlText w:val="147.4.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37DE0B42"/>
    <w:multiLevelType w:val="multilevel"/>
    <w:tmpl w:val="37DE0B42"/>
    <w:lvl w:ilvl="0">
      <w:start w:val="1"/>
      <w:numFmt w:val="decimal"/>
      <w:lvlText w:val="148.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37E22A6D"/>
    <w:multiLevelType w:val="multilevel"/>
    <w:tmpl w:val="37E22A6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38223769"/>
    <w:multiLevelType w:val="multilevel"/>
    <w:tmpl w:val="38223769"/>
    <w:lvl w:ilvl="0">
      <w:start w:val="1"/>
      <w:numFmt w:val="decimal"/>
      <w:lvlText w:val="14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38706639"/>
    <w:multiLevelType w:val="multilevel"/>
    <w:tmpl w:val="38706639"/>
    <w:lvl w:ilvl="0">
      <w:start w:val="1"/>
      <w:numFmt w:val="decimal"/>
      <w:lvlText w:val="15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38D042B4"/>
    <w:multiLevelType w:val="multilevel"/>
    <w:tmpl w:val="38D042B4"/>
    <w:lvl w:ilvl="0">
      <w:start w:val="1"/>
      <w:numFmt w:val="decimal"/>
      <w:lvlText w:val="162.3.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38E14333"/>
    <w:multiLevelType w:val="multilevel"/>
    <w:tmpl w:val="38E14333"/>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39134417"/>
    <w:multiLevelType w:val="multilevel"/>
    <w:tmpl w:val="39134417"/>
    <w:lvl w:ilvl="0">
      <w:start w:val="1"/>
      <w:numFmt w:val="decimal"/>
      <w:lvlText w:val="15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39EB2F37"/>
    <w:multiLevelType w:val="multilevel"/>
    <w:tmpl w:val="39EB2F37"/>
    <w:lvl w:ilvl="0">
      <w:start w:val="1"/>
      <w:numFmt w:val="decimal"/>
      <w:lvlText w:val="152.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3A7549D6"/>
    <w:multiLevelType w:val="multilevel"/>
    <w:tmpl w:val="3A7549D6"/>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3AAE6711"/>
    <w:multiLevelType w:val="multilevel"/>
    <w:tmpl w:val="3AAE6711"/>
    <w:lvl w:ilvl="0">
      <w:start w:val="1"/>
      <w:numFmt w:val="decimal"/>
      <w:lvlText w:val="15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3AFB77B5"/>
    <w:multiLevelType w:val="multilevel"/>
    <w:tmpl w:val="3AFB77B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3B1C52A6"/>
    <w:multiLevelType w:val="multilevel"/>
    <w:tmpl w:val="3B1C52A6"/>
    <w:lvl w:ilvl="0">
      <w:start w:val="1"/>
      <w:numFmt w:val="decimal"/>
      <w:lvlText w:val="15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3B237956"/>
    <w:multiLevelType w:val="multilevel"/>
    <w:tmpl w:val="3B237956"/>
    <w:lvl w:ilvl="0">
      <w:start w:val="1"/>
      <w:numFmt w:val="decimal"/>
      <w:lvlText w:val="150.7.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3B526B6D"/>
    <w:multiLevelType w:val="multilevel"/>
    <w:tmpl w:val="3B526B6D"/>
    <w:lvl w:ilvl="0">
      <w:start w:val="1"/>
      <w:numFmt w:val="decimal"/>
      <w:lvlText w:val="153.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3B642594"/>
    <w:multiLevelType w:val="multilevel"/>
    <w:tmpl w:val="3B642594"/>
    <w:lvl w:ilvl="0">
      <w:start w:val="1"/>
      <w:numFmt w:val="decimal"/>
      <w:lvlText w:val="152.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3B782783"/>
    <w:multiLevelType w:val="multilevel"/>
    <w:tmpl w:val="3B782783"/>
    <w:lvl w:ilvl="0">
      <w:start w:val="1"/>
      <w:numFmt w:val="decimal"/>
      <w:lvlText w:val="16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3B93316A"/>
    <w:multiLevelType w:val="multilevel"/>
    <w:tmpl w:val="3B93316A"/>
    <w:lvl w:ilvl="0">
      <w:start w:val="1"/>
      <w:numFmt w:val="decimal"/>
      <w:lvlText w:val="150.8.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3BCC4068"/>
    <w:multiLevelType w:val="multilevel"/>
    <w:tmpl w:val="3BCC4068"/>
    <w:lvl w:ilvl="0">
      <w:start w:val="1"/>
      <w:numFmt w:val="decimal"/>
      <w:lvlText w:val="146.5.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3BD21717"/>
    <w:multiLevelType w:val="multilevel"/>
    <w:tmpl w:val="3BD21717"/>
    <w:lvl w:ilvl="0">
      <w:start w:val="1"/>
      <w:numFmt w:val="decimal"/>
      <w:lvlText w:val="150.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3C183715"/>
    <w:multiLevelType w:val="multilevel"/>
    <w:tmpl w:val="3C183715"/>
    <w:lvl w:ilvl="0">
      <w:start w:val="1"/>
      <w:numFmt w:val="decimal"/>
      <w:lvlText w:val="142.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3C734A60"/>
    <w:multiLevelType w:val="multilevel"/>
    <w:tmpl w:val="3C734A60"/>
    <w:lvl w:ilvl="0">
      <w:start w:val="1"/>
      <w:numFmt w:val="decimal"/>
      <w:lvlText w:val="21.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3CD5037E"/>
    <w:multiLevelType w:val="multilevel"/>
    <w:tmpl w:val="3CD5037E"/>
    <w:lvl w:ilvl="0">
      <w:start w:val="1"/>
      <w:numFmt w:val="decimal"/>
      <w:lvlText w:val="147.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3CEF4C8F"/>
    <w:multiLevelType w:val="multilevel"/>
    <w:tmpl w:val="3CEF4C8F"/>
    <w:lvl w:ilvl="0">
      <w:start w:val="2"/>
      <w:numFmt w:val="decimal"/>
      <w:lvlText w:val="15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3D14607F"/>
    <w:multiLevelType w:val="multilevel"/>
    <w:tmpl w:val="3D14607F"/>
    <w:lvl w:ilvl="0">
      <w:start w:val="1"/>
      <w:numFmt w:val="decimal"/>
      <w:lvlText w:val="21.1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3DD70F36"/>
    <w:multiLevelType w:val="multilevel"/>
    <w:tmpl w:val="3DD70F36"/>
    <w:lvl w:ilvl="0">
      <w:start w:val="1"/>
      <w:numFmt w:val="decimal"/>
      <w:lvlText w:val="148.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3DDA1C45"/>
    <w:multiLevelType w:val="multilevel"/>
    <w:tmpl w:val="3DDA1C45"/>
    <w:lvl w:ilvl="0">
      <w:start w:val="1"/>
      <w:numFmt w:val="decimal"/>
      <w:lvlText w:val="159.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3E365C93"/>
    <w:multiLevelType w:val="multilevel"/>
    <w:tmpl w:val="3E365C93"/>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3EBB552F"/>
    <w:multiLevelType w:val="multilevel"/>
    <w:tmpl w:val="3EBB552F"/>
    <w:lvl w:ilvl="0">
      <w:start w:val="1"/>
      <w:numFmt w:val="decimal"/>
      <w:lvlText w:val="142.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3EBC71D6"/>
    <w:multiLevelType w:val="multilevel"/>
    <w:tmpl w:val="3EBC71D6"/>
    <w:lvl w:ilvl="0">
      <w:start w:val="1"/>
      <w:numFmt w:val="decimal"/>
      <w:lvlText w:val="1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3EC41E34"/>
    <w:multiLevelType w:val="multilevel"/>
    <w:tmpl w:val="3EC41E34"/>
    <w:lvl w:ilvl="0">
      <w:start w:val="1"/>
      <w:numFmt w:val="decimal"/>
      <w:lvlText w:val="15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3EFE6526"/>
    <w:multiLevelType w:val="multilevel"/>
    <w:tmpl w:val="3EFE6526"/>
    <w:lvl w:ilvl="0">
      <w:start w:val="1"/>
      <w:numFmt w:val="decimal"/>
      <w:lvlText w:val="19.1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3F3B0ADE"/>
    <w:multiLevelType w:val="multilevel"/>
    <w:tmpl w:val="3F3B0AD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nsid w:val="3F862649"/>
    <w:multiLevelType w:val="multilevel"/>
    <w:tmpl w:val="3F862649"/>
    <w:lvl w:ilvl="0">
      <w:start w:val="1"/>
      <w:numFmt w:val="decimal"/>
      <w:lvlText w:val="150.8.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nsid w:val="3F960C66"/>
    <w:multiLevelType w:val="multilevel"/>
    <w:tmpl w:val="3F960C66"/>
    <w:lvl w:ilvl="0">
      <w:start w:val="1"/>
      <w:numFmt w:val="decimal"/>
      <w:lvlText w:val="2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nsid w:val="3FB54535"/>
    <w:multiLevelType w:val="multilevel"/>
    <w:tmpl w:val="3FB54535"/>
    <w:lvl w:ilvl="0">
      <w:start w:val="4"/>
      <w:numFmt w:val="decimal"/>
      <w:lvlText w:val="1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nsid w:val="3FBE2EC3"/>
    <w:multiLevelType w:val="multilevel"/>
    <w:tmpl w:val="3FBE2EC3"/>
    <w:lvl w:ilvl="0">
      <w:start w:val="1"/>
      <w:numFmt w:val="decimal"/>
      <w:lvlText w:val="14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3FCC328E"/>
    <w:multiLevelType w:val="multilevel"/>
    <w:tmpl w:val="3FCC32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3FD34F82"/>
    <w:multiLevelType w:val="multilevel"/>
    <w:tmpl w:val="3FD34F82"/>
    <w:lvl w:ilvl="0">
      <w:start w:val="1"/>
      <w:numFmt w:val="decimal"/>
      <w:lvlText w:val="15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0">
    <w:nsid w:val="3FDD35E5"/>
    <w:multiLevelType w:val="multilevel"/>
    <w:tmpl w:val="3FDD35E5"/>
    <w:lvl w:ilvl="0">
      <w:start w:val="1"/>
      <w:numFmt w:val="decimal"/>
      <w:lvlText w:val="21.1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40750C28"/>
    <w:multiLevelType w:val="multilevel"/>
    <w:tmpl w:val="40750C28"/>
    <w:lvl w:ilvl="0">
      <w:start w:val="5"/>
      <w:numFmt w:val="decimal"/>
      <w:lvlText w:val="14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2">
    <w:nsid w:val="40B36267"/>
    <w:multiLevelType w:val="multilevel"/>
    <w:tmpl w:val="40B36267"/>
    <w:lvl w:ilvl="0">
      <w:start w:val="1"/>
      <w:numFmt w:val="decimal"/>
      <w:lvlText w:val="14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3">
    <w:nsid w:val="40D157AF"/>
    <w:multiLevelType w:val="multilevel"/>
    <w:tmpl w:val="40D157AF"/>
    <w:lvl w:ilvl="0">
      <w:start w:val="1"/>
      <w:numFmt w:val="decimal"/>
      <w:lvlText w:val="150.5.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411807BD"/>
    <w:multiLevelType w:val="multilevel"/>
    <w:tmpl w:val="411807BD"/>
    <w:lvl w:ilvl="0">
      <w:start w:val="1"/>
      <w:numFmt w:val="decimal"/>
      <w:lvlText w:val="14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5">
    <w:nsid w:val="41F8138C"/>
    <w:multiLevelType w:val="multilevel"/>
    <w:tmpl w:val="41F8138C"/>
    <w:lvl w:ilvl="0">
      <w:start w:val="1"/>
      <w:numFmt w:val="decimal"/>
      <w:lvlText w:val="154.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6">
    <w:nsid w:val="420328E7"/>
    <w:multiLevelType w:val="multilevel"/>
    <w:tmpl w:val="420328E7"/>
    <w:lvl w:ilvl="0">
      <w:start w:val="2"/>
      <w:numFmt w:val="decimal"/>
      <w:lvlText w:val="161.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7">
    <w:nsid w:val="42090A9E"/>
    <w:multiLevelType w:val="multilevel"/>
    <w:tmpl w:val="42090A9E"/>
    <w:lvl w:ilvl="0">
      <w:start w:val="5"/>
      <w:numFmt w:val="decimal"/>
      <w:lvlText w:val="15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8">
    <w:nsid w:val="421B4F84"/>
    <w:multiLevelType w:val="multilevel"/>
    <w:tmpl w:val="421B4F84"/>
    <w:lvl w:ilvl="0">
      <w:start w:val="1"/>
      <w:numFmt w:val="decimal"/>
      <w:lvlText w:val="163.8.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nsid w:val="425B57E4"/>
    <w:multiLevelType w:val="multilevel"/>
    <w:tmpl w:val="425B57E4"/>
    <w:lvl w:ilvl="0">
      <w:start w:val="1"/>
      <w:numFmt w:val="decimal"/>
      <w:lvlText w:val="153.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0">
    <w:nsid w:val="43235A8B"/>
    <w:multiLevelType w:val="multilevel"/>
    <w:tmpl w:val="43235A8B"/>
    <w:lvl w:ilvl="0">
      <w:start w:val="4"/>
      <w:numFmt w:val="decimal"/>
      <w:lvlText w:val="142.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4326537B"/>
    <w:multiLevelType w:val="multilevel"/>
    <w:tmpl w:val="4326537B"/>
    <w:lvl w:ilvl="0">
      <w:start w:val="1"/>
      <w:numFmt w:val="decimal"/>
      <w:lvlText w:val="19.11.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2">
    <w:nsid w:val="43472B67"/>
    <w:multiLevelType w:val="hybridMultilevel"/>
    <w:tmpl w:val="6DB0592A"/>
    <w:lvl w:ilvl="0" w:tplc="0E88E988">
      <w:start w:val="1"/>
      <w:numFmt w:val="decimal"/>
      <w:lvlText w:val="%1)"/>
      <w:lvlJc w:val="left"/>
      <w:pPr>
        <w:ind w:left="138" w:hanging="42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87C87AC6">
      <w:numFmt w:val="bullet"/>
      <w:lvlText w:val="•"/>
      <w:lvlJc w:val="left"/>
      <w:pPr>
        <w:ind w:left="1146" w:hanging="426"/>
      </w:pPr>
      <w:rPr>
        <w:rFonts w:hint="default"/>
        <w:lang w:val="ru-RU" w:eastAsia="en-US" w:bidi="ar-SA"/>
      </w:rPr>
    </w:lvl>
    <w:lvl w:ilvl="2" w:tplc="5F06BEF0">
      <w:numFmt w:val="bullet"/>
      <w:lvlText w:val="•"/>
      <w:lvlJc w:val="left"/>
      <w:pPr>
        <w:ind w:left="2153" w:hanging="426"/>
      </w:pPr>
      <w:rPr>
        <w:rFonts w:hint="default"/>
        <w:lang w:val="ru-RU" w:eastAsia="en-US" w:bidi="ar-SA"/>
      </w:rPr>
    </w:lvl>
    <w:lvl w:ilvl="3" w:tplc="764CA774">
      <w:numFmt w:val="bullet"/>
      <w:lvlText w:val="•"/>
      <w:lvlJc w:val="left"/>
      <w:pPr>
        <w:ind w:left="3160" w:hanging="426"/>
      </w:pPr>
      <w:rPr>
        <w:rFonts w:hint="default"/>
        <w:lang w:val="ru-RU" w:eastAsia="en-US" w:bidi="ar-SA"/>
      </w:rPr>
    </w:lvl>
    <w:lvl w:ilvl="4" w:tplc="BA4C955C">
      <w:numFmt w:val="bullet"/>
      <w:lvlText w:val="•"/>
      <w:lvlJc w:val="left"/>
      <w:pPr>
        <w:ind w:left="4167" w:hanging="426"/>
      </w:pPr>
      <w:rPr>
        <w:rFonts w:hint="default"/>
        <w:lang w:val="ru-RU" w:eastAsia="en-US" w:bidi="ar-SA"/>
      </w:rPr>
    </w:lvl>
    <w:lvl w:ilvl="5" w:tplc="8D580148">
      <w:numFmt w:val="bullet"/>
      <w:lvlText w:val="•"/>
      <w:lvlJc w:val="left"/>
      <w:pPr>
        <w:ind w:left="5174" w:hanging="426"/>
      </w:pPr>
      <w:rPr>
        <w:rFonts w:hint="default"/>
        <w:lang w:val="ru-RU" w:eastAsia="en-US" w:bidi="ar-SA"/>
      </w:rPr>
    </w:lvl>
    <w:lvl w:ilvl="6" w:tplc="7B282CC0">
      <w:numFmt w:val="bullet"/>
      <w:lvlText w:val="•"/>
      <w:lvlJc w:val="left"/>
      <w:pPr>
        <w:ind w:left="6181" w:hanging="426"/>
      </w:pPr>
      <w:rPr>
        <w:rFonts w:hint="default"/>
        <w:lang w:val="ru-RU" w:eastAsia="en-US" w:bidi="ar-SA"/>
      </w:rPr>
    </w:lvl>
    <w:lvl w:ilvl="7" w:tplc="2E3C3DD4">
      <w:numFmt w:val="bullet"/>
      <w:lvlText w:val="•"/>
      <w:lvlJc w:val="left"/>
      <w:pPr>
        <w:ind w:left="7188" w:hanging="426"/>
      </w:pPr>
      <w:rPr>
        <w:rFonts w:hint="default"/>
        <w:lang w:val="ru-RU" w:eastAsia="en-US" w:bidi="ar-SA"/>
      </w:rPr>
    </w:lvl>
    <w:lvl w:ilvl="8" w:tplc="632054FE">
      <w:numFmt w:val="bullet"/>
      <w:lvlText w:val="•"/>
      <w:lvlJc w:val="left"/>
      <w:pPr>
        <w:ind w:left="8195" w:hanging="426"/>
      </w:pPr>
      <w:rPr>
        <w:rFonts w:hint="default"/>
        <w:lang w:val="ru-RU" w:eastAsia="en-US" w:bidi="ar-SA"/>
      </w:rPr>
    </w:lvl>
  </w:abstractNum>
  <w:abstractNum w:abstractNumId="253">
    <w:nsid w:val="436069E8"/>
    <w:multiLevelType w:val="multilevel"/>
    <w:tmpl w:val="436069E8"/>
    <w:lvl w:ilvl="0">
      <w:start w:val="6"/>
      <w:numFmt w:val="decimal"/>
      <w:lvlText w:val="1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4">
    <w:nsid w:val="437638D8"/>
    <w:multiLevelType w:val="multilevel"/>
    <w:tmpl w:val="437638D8"/>
    <w:lvl w:ilvl="0">
      <w:start w:val="1"/>
      <w:numFmt w:val="decimal"/>
      <w:lvlText w:val="163.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nsid w:val="43F551D1"/>
    <w:multiLevelType w:val="multilevel"/>
    <w:tmpl w:val="43F551D1"/>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6">
    <w:nsid w:val="44023BBD"/>
    <w:multiLevelType w:val="multilevel"/>
    <w:tmpl w:val="44023BBD"/>
    <w:lvl w:ilvl="0">
      <w:start w:val="1"/>
      <w:numFmt w:val="decimal"/>
      <w:lvlText w:val="136.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7">
    <w:nsid w:val="441B0677"/>
    <w:multiLevelType w:val="multilevel"/>
    <w:tmpl w:val="441B0677"/>
    <w:lvl w:ilvl="0">
      <w:start w:val="13"/>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8">
    <w:nsid w:val="44360720"/>
    <w:multiLevelType w:val="multilevel"/>
    <w:tmpl w:val="44360720"/>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nsid w:val="44677529"/>
    <w:multiLevelType w:val="multilevel"/>
    <w:tmpl w:val="44677529"/>
    <w:lvl w:ilvl="0">
      <w:start w:val="4"/>
      <w:numFmt w:val="decimal"/>
      <w:lvlText w:val="15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0">
    <w:nsid w:val="449120B5"/>
    <w:multiLevelType w:val="multilevel"/>
    <w:tmpl w:val="449120B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44AD71FE"/>
    <w:multiLevelType w:val="multilevel"/>
    <w:tmpl w:val="44AD71FE"/>
    <w:lvl w:ilvl="0">
      <w:start w:val="1"/>
      <w:numFmt w:val="decimal"/>
      <w:lvlText w:val="15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45395A38"/>
    <w:multiLevelType w:val="multilevel"/>
    <w:tmpl w:val="45395A38"/>
    <w:lvl w:ilvl="0">
      <w:start w:val="1"/>
      <w:numFmt w:val="decimal"/>
      <w:lvlText w:val="163.8.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3">
    <w:nsid w:val="45DF4767"/>
    <w:multiLevelType w:val="multilevel"/>
    <w:tmpl w:val="45DF4767"/>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4">
    <w:nsid w:val="45E35E9B"/>
    <w:multiLevelType w:val="multilevel"/>
    <w:tmpl w:val="45E35E9B"/>
    <w:lvl w:ilvl="0">
      <w:start w:val="1"/>
      <w:numFmt w:val="decimal"/>
      <w:lvlText w:val="15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5">
    <w:nsid w:val="465A2DE5"/>
    <w:multiLevelType w:val="multilevel"/>
    <w:tmpl w:val="465A2DE5"/>
    <w:lvl w:ilvl="0">
      <w:start w:val="1"/>
      <w:numFmt w:val="decimal"/>
      <w:lvlText w:val="150.4.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6">
    <w:nsid w:val="4702543F"/>
    <w:multiLevelType w:val="multilevel"/>
    <w:tmpl w:val="4702543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7">
    <w:nsid w:val="4748673D"/>
    <w:multiLevelType w:val="multilevel"/>
    <w:tmpl w:val="4748673D"/>
    <w:lvl w:ilvl="0">
      <w:start w:val="1"/>
      <w:numFmt w:val="decimal"/>
      <w:lvlText w:val="154.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8">
    <w:nsid w:val="47802CBB"/>
    <w:multiLevelType w:val="multilevel"/>
    <w:tmpl w:val="47802CB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47BF31BB"/>
    <w:multiLevelType w:val="multilevel"/>
    <w:tmpl w:val="47BF31BB"/>
    <w:lvl w:ilvl="0">
      <w:start w:val="2"/>
      <w:numFmt w:val="decimal"/>
      <w:lvlText w:val="150.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0">
    <w:nsid w:val="47CE7A0A"/>
    <w:multiLevelType w:val="multilevel"/>
    <w:tmpl w:val="47CE7A0A"/>
    <w:lvl w:ilvl="0">
      <w:start w:val="1"/>
      <w:numFmt w:val="decimal"/>
      <w:lvlText w:val="1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1">
    <w:nsid w:val="47D320DE"/>
    <w:multiLevelType w:val="multilevel"/>
    <w:tmpl w:val="47D320D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2">
    <w:nsid w:val="485106B6"/>
    <w:multiLevelType w:val="multilevel"/>
    <w:tmpl w:val="485106B6"/>
    <w:lvl w:ilvl="0">
      <w:start w:val="1"/>
      <w:numFmt w:val="decimal"/>
      <w:lvlText w:val="150.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3">
    <w:nsid w:val="493D66C8"/>
    <w:multiLevelType w:val="multilevel"/>
    <w:tmpl w:val="493D66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4">
    <w:nsid w:val="4A6133EA"/>
    <w:multiLevelType w:val="multilevel"/>
    <w:tmpl w:val="4A6133EA"/>
    <w:lvl w:ilvl="0">
      <w:start w:val="1"/>
      <w:numFmt w:val="decimal"/>
      <w:lvlText w:val="1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5">
    <w:nsid w:val="4ACB052C"/>
    <w:multiLevelType w:val="multilevel"/>
    <w:tmpl w:val="4ACB052C"/>
    <w:lvl w:ilvl="0">
      <w:start w:val="1"/>
      <w:numFmt w:val="decimal"/>
      <w:lvlText w:val="150.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6">
    <w:nsid w:val="4AF551EC"/>
    <w:multiLevelType w:val="multilevel"/>
    <w:tmpl w:val="4AF551EC"/>
    <w:lvl w:ilvl="0">
      <w:start w:val="1"/>
      <w:numFmt w:val="decimal"/>
      <w:lvlText w:val="147.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7">
    <w:nsid w:val="4B36170C"/>
    <w:multiLevelType w:val="multilevel"/>
    <w:tmpl w:val="4B36170C"/>
    <w:lvl w:ilvl="0">
      <w:start w:val="1"/>
      <w:numFmt w:val="decimal"/>
      <w:lvlText w:val="14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4B4133F9"/>
    <w:multiLevelType w:val="multilevel"/>
    <w:tmpl w:val="4B4133F9"/>
    <w:lvl w:ilvl="0">
      <w:start w:val="1"/>
      <w:numFmt w:val="decimal"/>
      <w:lvlText w:val="146.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4B5549EE"/>
    <w:multiLevelType w:val="multilevel"/>
    <w:tmpl w:val="4B5549EE"/>
    <w:lvl w:ilvl="0">
      <w:start w:val="1"/>
      <w:numFmt w:val="decimal"/>
      <w:lvlText w:val="146.5.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4B610A40"/>
    <w:multiLevelType w:val="multilevel"/>
    <w:tmpl w:val="4B610A40"/>
    <w:lvl w:ilvl="0">
      <w:start w:val="1"/>
      <w:numFmt w:val="decimal"/>
      <w:lvlText w:val="15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1">
    <w:nsid w:val="4B6D67CA"/>
    <w:multiLevelType w:val="multilevel"/>
    <w:tmpl w:val="4B6D67CA"/>
    <w:lvl w:ilvl="0">
      <w:start w:val="1"/>
      <w:numFmt w:val="decimal"/>
      <w:lvlText w:val="15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2">
    <w:nsid w:val="4BF07F64"/>
    <w:multiLevelType w:val="multilevel"/>
    <w:tmpl w:val="4BF07F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3">
    <w:nsid w:val="4C324DD7"/>
    <w:multiLevelType w:val="multilevel"/>
    <w:tmpl w:val="4C324DD7"/>
    <w:lvl w:ilvl="0">
      <w:start w:val="1"/>
      <w:numFmt w:val="decimal"/>
      <w:lvlText w:val="14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4">
    <w:nsid w:val="4C5067DF"/>
    <w:multiLevelType w:val="multilevel"/>
    <w:tmpl w:val="4C5067DF"/>
    <w:lvl w:ilvl="0">
      <w:start w:val="1"/>
      <w:numFmt w:val="decimal"/>
      <w:lvlText w:val="14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5">
    <w:nsid w:val="4C5D4D05"/>
    <w:multiLevelType w:val="multilevel"/>
    <w:tmpl w:val="4C5D4D05"/>
    <w:lvl w:ilvl="0">
      <w:start w:val="2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6">
    <w:nsid w:val="4C867DCF"/>
    <w:multiLevelType w:val="multilevel"/>
    <w:tmpl w:val="4C867DC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7">
    <w:nsid w:val="4C9D782C"/>
    <w:multiLevelType w:val="multilevel"/>
    <w:tmpl w:val="4C9D782C"/>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8">
    <w:nsid w:val="4CC30A60"/>
    <w:multiLevelType w:val="multilevel"/>
    <w:tmpl w:val="4CC30A60"/>
    <w:lvl w:ilvl="0">
      <w:start w:val="1"/>
      <w:numFmt w:val="decimal"/>
      <w:lvlText w:val="146.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9">
    <w:nsid w:val="4CEC3341"/>
    <w:multiLevelType w:val="multilevel"/>
    <w:tmpl w:val="4CEC3341"/>
    <w:lvl w:ilvl="0">
      <w:start w:val="5"/>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0">
    <w:nsid w:val="4D265F2D"/>
    <w:multiLevelType w:val="multilevel"/>
    <w:tmpl w:val="4D265F2D"/>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1">
    <w:nsid w:val="4E15388B"/>
    <w:multiLevelType w:val="multilevel"/>
    <w:tmpl w:val="4E15388B"/>
    <w:lvl w:ilvl="0">
      <w:start w:val="1"/>
      <w:numFmt w:val="decimal"/>
      <w:lvlText w:val="163.4.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2">
    <w:nsid w:val="4E2F2FB1"/>
    <w:multiLevelType w:val="multilevel"/>
    <w:tmpl w:val="4E2F2FB1"/>
    <w:lvl w:ilvl="0">
      <w:start w:val="1"/>
      <w:numFmt w:val="decimal"/>
      <w:lvlText w:val="150.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3">
    <w:nsid w:val="4E3D374C"/>
    <w:multiLevelType w:val="multilevel"/>
    <w:tmpl w:val="4E3D374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4">
    <w:nsid w:val="4E4F746D"/>
    <w:multiLevelType w:val="multilevel"/>
    <w:tmpl w:val="4E4F746D"/>
    <w:lvl w:ilvl="0">
      <w:start w:val="1"/>
      <w:numFmt w:val="decimal"/>
      <w:lvlText w:val="15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5">
    <w:nsid w:val="4E7639CA"/>
    <w:multiLevelType w:val="multilevel"/>
    <w:tmpl w:val="4E7639CA"/>
    <w:lvl w:ilvl="0">
      <w:start w:val="1"/>
      <w:numFmt w:val="decimal"/>
      <w:lvlText w:val="1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6">
    <w:nsid w:val="4E9574EA"/>
    <w:multiLevelType w:val="multilevel"/>
    <w:tmpl w:val="4E9574EA"/>
    <w:lvl w:ilvl="0">
      <w:start w:val="1"/>
      <w:numFmt w:val="decimal"/>
      <w:lvlText w:val="15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7">
    <w:nsid w:val="4EE56A00"/>
    <w:multiLevelType w:val="multilevel"/>
    <w:tmpl w:val="4EE56A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8">
    <w:nsid w:val="4EF66760"/>
    <w:multiLevelType w:val="multilevel"/>
    <w:tmpl w:val="4EF66760"/>
    <w:lvl w:ilvl="0">
      <w:start w:val="1"/>
      <w:numFmt w:val="decimal"/>
      <w:lvlText w:val="146.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9">
    <w:nsid w:val="4EFC6B54"/>
    <w:multiLevelType w:val="multilevel"/>
    <w:tmpl w:val="4EFC6B54"/>
    <w:lvl w:ilvl="0">
      <w:start w:val="1"/>
      <w:numFmt w:val="decimal"/>
      <w:lvlText w:val="14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0">
    <w:nsid w:val="4F0B2811"/>
    <w:multiLevelType w:val="multilevel"/>
    <w:tmpl w:val="4F0B2811"/>
    <w:lvl w:ilvl="0">
      <w:start w:val="1"/>
      <w:numFmt w:val="decimal"/>
      <w:lvlText w:val="15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1">
    <w:nsid w:val="4F6E7613"/>
    <w:multiLevelType w:val="multilevel"/>
    <w:tmpl w:val="4F6E7613"/>
    <w:lvl w:ilvl="0">
      <w:start w:val="5"/>
      <w:numFmt w:val="decimal"/>
      <w:lvlText w:val="1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2">
    <w:nsid w:val="4F7461DA"/>
    <w:multiLevelType w:val="multilevel"/>
    <w:tmpl w:val="4F7461DA"/>
    <w:lvl w:ilvl="0">
      <w:start w:val="1"/>
      <w:numFmt w:val="decimal"/>
      <w:lvlText w:val="20.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3">
    <w:nsid w:val="4FAB1BD4"/>
    <w:multiLevelType w:val="multilevel"/>
    <w:tmpl w:val="4FAB1BD4"/>
    <w:lvl w:ilvl="0">
      <w:start w:val="1"/>
      <w:numFmt w:val="decimal"/>
      <w:lvlText w:val="163.8.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4">
    <w:nsid w:val="4FAD549B"/>
    <w:multiLevelType w:val="multilevel"/>
    <w:tmpl w:val="4FAD549B"/>
    <w:lvl w:ilvl="0">
      <w:start w:val="1"/>
      <w:numFmt w:val="decimal"/>
      <w:lvlText w:val="15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5">
    <w:nsid w:val="4FF94FB0"/>
    <w:multiLevelType w:val="multilevel"/>
    <w:tmpl w:val="4FF94FB0"/>
    <w:lvl w:ilvl="0">
      <w:start w:val="1"/>
      <w:numFmt w:val="decimal"/>
      <w:lvlText w:val="150.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6">
    <w:nsid w:val="50296B08"/>
    <w:multiLevelType w:val="multilevel"/>
    <w:tmpl w:val="50296B08"/>
    <w:lvl w:ilvl="0">
      <w:start w:val="1"/>
      <w:numFmt w:val="decimal"/>
      <w:lvlText w:val="152.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7">
    <w:nsid w:val="5065087B"/>
    <w:multiLevelType w:val="multilevel"/>
    <w:tmpl w:val="5065087B"/>
    <w:lvl w:ilvl="0">
      <w:start w:val="2"/>
      <w:numFmt w:val="decimal"/>
      <w:lvlText w:val="147.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50DA761B"/>
    <w:multiLevelType w:val="multilevel"/>
    <w:tmpl w:val="50DA761B"/>
    <w:lvl w:ilvl="0">
      <w:start w:val="1"/>
      <w:numFmt w:val="decimal"/>
      <w:lvlText w:val="14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9">
    <w:nsid w:val="51422AA0"/>
    <w:multiLevelType w:val="multilevel"/>
    <w:tmpl w:val="51422AA0"/>
    <w:lvl w:ilvl="0">
      <w:start w:val="3"/>
      <w:numFmt w:val="decimal"/>
      <w:lvlText w:val="13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0">
    <w:nsid w:val="51FB424E"/>
    <w:multiLevelType w:val="multilevel"/>
    <w:tmpl w:val="51FB42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1">
    <w:nsid w:val="534C4AB2"/>
    <w:multiLevelType w:val="multilevel"/>
    <w:tmpl w:val="534C4AB2"/>
    <w:lvl w:ilvl="0">
      <w:start w:val="1"/>
      <w:numFmt w:val="decimal"/>
      <w:lvlText w:val="16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2">
    <w:nsid w:val="534F426A"/>
    <w:multiLevelType w:val="multilevel"/>
    <w:tmpl w:val="534F426A"/>
    <w:lvl w:ilvl="0">
      <w:start w:val="1"/>
      <w:numFmt w:val="decimal"/>
      <w:lvlText w:val="147.4.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3">
    <w:nsid w:val="53830C80"/>
    <w:multiLevelType w:val="multilevel"/>
    <w:tmpl w:val="53830C80"/>
    <w:lvl w:ilvl="0">
      <w:start w:val="1"/>
      <w:numFmt w:val="decimal"/>
      <w:lvlText w:val="16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4">
    <w:nsid w:val="54010468"/>
    <w:multiLevelType w:val="multilevel"/>
    <w:tmpl w:val="54010468"/>
    <w:lvl w:ilvl="0">
      <w:start w:val="1"/>
      <w:numFmt w:val="decimal"/>
      <w:lvlText w:val="152.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5">
    <w:nsid w:val="540F0E59"/>
    <w:multiLevelType w:val="multilevel"/>
    <w:tmpl w:val="540F0E59"/>
    <w:lvl w:ilvl="0">
      <w:start w:val="1"/>
      <w:numFmt w:val="decimal"/>
      <w:lvlText w:val="15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54481606"/>
    <w:multiLevelType w:val="multilevel"/>
    <w:tmpl w:val="54481606"/>
    <w:lvl w:ilvl="0">
      <w:start w:val="1"/>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7">
    <w:nsid w:val="548E081F"/>
    <w:multiLevelType w:val="multilevel"/>
    <w:tmpl w:val="548E081F"/>
    <w:lvl w:ilvl="0">
      <w:start w:val="1"/>
      <w:numFmt w:val="decimal"/>
      <w:lvlText w:val="15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54E813B1"/>
    <w:multiLevelType w:val="multilevel"/>
    <w:tmpl w:val="54E813B1"/>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551D070E"/>
    <w:multiLevelType w:val="multilevel"/>
    <w:tmpl w:val="551D070E"/>
    <w:lvl w:ilvl="0">
      <w:start w:val="1"/>
      <w:numFmt w:val="decimal"/>
      <w:lvlText w:val="16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0">
    <w:nsid w:val="553E799B"/>
    <w:multiLevelType w:val="multilevel"/>
    <w:tmpl w:val="553E799B"/>
    <w:lvl w:ilvl="0">
      <w:start w:val="1"/>
      <w:numFmt w:val="decimal"/>
      <w:lvlText w:val="151.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1">
    <w:nsid w:val="554048E6"/>
    <w:multiLevelType w:val="multilevel"/>
    <w:tmpl w:val="554048E6"/>
    <w:lvl w:ilvl="0">
      <w:start w:val="1"/>
      <w:numFmt w:val="decimal"/>
      <w:lvlText w:val="15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55490E7B"/>
    <w:multiLevelType w:val="multilevel"/>
    <w:tmpl w:val="55490E7B"/>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3">
    <w:nsid w:val="557359E9"/>
    <w:multiLevelType w:val="multilevel"/>
    <w:tmpl w:val="557359E9"/>
    <w:lvl w:ilvl="0">
      <w:start w:val="1"/>
      <w:numFmt w:val="decimal"/>
      <w:lvlText w:val="150.6.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4">
    <w:nsid w:val="55AA33FF"/>
    <w:multiLevelType w:val="multilevel"/>
    <w:tmpl w:val="55AA33FF"/>
    <w:lvl w:ilvl="0">
      <w:start w:val="1"/>
      <w:numFmt w:val="decimal"/>
      <w:lvlText w:val="161.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5">
    <w:nsid w:val="55F67ABD"/>
    <w:multiLevelType w:val="multilevel"/>
    <w:tmpl w:val="55F67AB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6">
    <w:nsid w:val="564A1010"/>
    <w:multiLevelType w:val="multilevel"/>
    <w:tmpl w:val="564A10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7">
    <w:nsid w:val="56AC4415"/>
    <w:multiLevelType w:val="multilevel"/>
    <w:tmpl w:val="56AC4415"/>
    <w:lvl w:ilvl="0">
      <w:start w:val="1"/>
      <w:numFmt w:val="decimal"/>
      <w:lvlText w:val="147.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56B10933"/>
    <w:multiLevelType w:val="multilevel"/>
    <w:tmpl w:val="56B10933"/>
    <w:lvl w:ilvl="0">
      <w:start w:val="1"/>
      <w:numFmt w:val="decimal"/>
      <w:lvlText w:val="147.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9">
    <w:nsid w:val="570C3B66"/>
    <w:multiLevelType w:val="multilevel"/>
    <w:tmpl w:val="570C3B66"/>
    <w:lvl w:ilvl="0">
      <w:start w:val="1"/>
      <w:numFmt w:val="decimal"/>
      <w:lvlText w:val="14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0">
    <w:nsid w:val="57773894"/>
    <w:multiLevelType w:val="multilevel"/>
    <w:tmpl w:val="57773894"/>
    <w:lvl w:ilvl="0">
      <w:start w:val="4"/>
      <w:numFmt w:val="decimal"/>
      <w:lvlText w:val="163.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1">
    <w:nsid w:val="57A75D7D"/>
    <w:multiLevelType w:val="multilevel"/>
    <w:tmpl w:val="57A75D7D"/>
    <w:lvl w:ilvl="0">
      <w:start w:val="1"/>
      <w:numFmt w:val="decimal"/>
      <w:lvlText w:val="14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2">
    <w:nsid w:val="57F469E9"/>
    <w:multiLevelType w:val="multilevel"/>
    <w:tmpl w:val="57F469E9"/>
    <w:lvl w:ilvl="0">
      <w:start w:val="1"/>
      <w:numFmt w:val="decimal"/>
      <w:lvlText w:val="136.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3">
    <w:nsid w:val="58200430"/>
    <w:multiLevelType w:val="multilevel"/>
    <w:tmpl w:val="58200430"/>
    <w:lvl w:ilvl="0">
      <w:start w:val="1"/>
      <w:numFmt w:val="decimal"/>
      <w:lvlText w:val="15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nsid w:val="58921089"/>
    <w:multiLevelType w:val="multilevel"/>
    <w:tmpl w:val="58921089"/>
    <w:lvl w:ilvl="0">
      <w:start w:val="1"/>
      <w:numFmt w:val="decimal"/>
      <w:lvlText w:val="156.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5">
    <w:nsid w:val="5895264C"/>
    <w:multiLevelType w:val="multilevel"/>
    <w:tmpl w:val="5895264C"/>
    <w:lvl w:ilvl="0">
      <w:start w:val="1"/>
      <w:numFmt w:val="decimal"/>
      <w:lvlText w:val="153.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6">
    <w:nsid w:val="589A49FD"/>
    <w:multiLevelType w:val="multilevel"/>
    <w:tmpl w:val="589A49FD"/>
    <w:lvl w:ilvl="0">
      <w:start w:val="13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start w:val="1"/>
      <w:numFmt w:val="decimal"/>
      <w:lvlText w:val="%1.%2.%3.%4.%5."/>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7">
    <w:nsid w:val="58A27A5C"/>
    <w:multiLevelType w:val="multilevel"/>
    <w:tmpl w:val="58A27A5C"/>
    <w:lvl w:ilvl="0">
      <w:start w:val="1"/>
      <w:numFmt w:val="decimal"/>
      <w:lvlText w:val="148.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8">
    <w:nsid w:val="58C00052"/>
    <w:multiLevelType w:val="multilevel"/>
    <w:tmpl w:val="58C00052"/>
    <w:lvl w:ilvl="0">
      <w:start w:val="1"/>
      <w:numFmt w:val="decimal"/>
      <w:lvlText w:val="19.9.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9">
    <w:nsid w:val="59416A2E"/>
    <w:multiLevelType w:val="multilevel"/>
    <w:tmpl w:val="59416A2E"/>
    <w:lvl w:ilvl="0">
      <w:start w:val="1"/>
      <w:numFmt w:val="decimal"/>
      <w:lvlText w:val="1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nsid w:val="59625BD2"/>
    <w:multiLevelType w:val="multilevel"/>
    <w:tmpl w:val="59625BD2"/>
    <w:lvl w:ilvl="0">
      <w:start w:val="1"/>
      <w:numFmt w:val="decimal"/>
      <w:lvlText w:val="14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1">
    <w:nsid w:val="5A3E4310"/>
    <w:multiLevelType w:val="multilevel"/>
    <w:tmpl w:val="5A3E4310"/>
    <w:lvl w:ilvl="0">
      <w:start w:val="6"/>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2">
    <w:nsid w:val="5AA40316"/>
    <w:multiLevelType w:val="multilevel"/>
    <w:tmpl w:val="5AA40316"/>
    <w:lvl w:ilvl="0">
      <w:start w:val="1"/>
      <w:numFmt w:val="decimal"/>
      <w:lvlText w:val="19.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3">
    <w:nsid w:val="5AF11EF6"/>
    <w:multiLevelType w:val="multilevel"/>
    <w:tmpl w:val="5AF11EF6"/>
    <w:lvl w:ilvl="0">
      <w:start w:val="1"/>
      <w:numFmt w:val="decimal"/>
      <w:lvlText w:val="147.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4">
    <w:nsid w:val="5B72714A"/>
    <w:multiLevelType w:val="multilevel"/>
    <w:tmpl w:val="5B72714A"/>
    <w:lvl w:ilvl="0">
      <w:start w:val="1"/>
      <w:numFmt w:val="decimal"/>
      <w:lvlText w:val="16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5">
    <w:nsid w:val="5B744D34"/>
    <w:multiLevelType w:val="multilevel"/>
    <w:tmpl w:val="5B744D34"/>
    <w:lvl w:ilvl="0">
      <w:start w:val="1"/>
      <w:numFmt w:val="decimal"/>
      <w:lvlText w:val="150.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6">
    <w:nsid w:val="5C445B42"/>
    <w:multiLevelType w:val="multilevel"/>
    <w:tmpl w:val="5C445B42"/>
    <w:lvl w:ilvl="0">
      <w:start w:val="2"/>
      <w:numFmt w:val="decimal"/>
      <w:lvlText w:val="136.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7">
    <w:nsid w:val="5CC8271A"/>
    <w:multiLevelType w:val="multilevel"/>
    <w:tmpl w:val="5CC8271A"/>
    <w:lvl w:ilvl="0">
      <w:start w:val="1"/>
      <w:numFmt w:val="decimal"/>
      <w:lvlText w:val="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8">
    <w:nsid w:val="5D193F69"/>
    <w:multiLevelType w:val="multilevel"/>
    <w:tmpl w:val="5D193F69"/>
    <w:lvl w:ilvl="0">
      <w:start w:val="1"/>
      <w:numFmt w:val="decimal"/>
      <w:lvlText w:val="161.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9">
    <w:nsid w:val="5D3E4C7F"/>
    <w:multiLevelType w:val="multilevel"/>
    <w:tmpl w:val="5D3E4C7F"/>
    <w:lvl w:ilvl="0">
      <w:start w:val="3"/>
      <w:numFmt w:val="decimal"/>
      <w:lvlText w:val="15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0">
    <w:nsid w:val="5D427756"/>
    <w:multiLevelType w:val="multilevel"/>
    <w:tmpl w:val="5D42775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1">
    <w:nsid w:val="5D55411E"/>
    <w:multiLevelType w:val="multilevel"/>
    <w:tmpl w:val="5D55411E"/>
    <w:lvl w:ilvl="0">
      <w:start w:val="5"/>
      <w:numFmt w:val="decimal"/>
      <w:lvlText w:val="1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2">
    <w:nsid w:val="5D8A52FA"/>
    <w:multiLevelType w:val="multilevel"/>
    <w:tmpl w:val="5D8A52FA"/>
    <w:lvl w:ilvl="0">
      <w:start w:val="1"/>
      <w:numFmt w:val="decimal"/>
      <w:lvlText w:val="148.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3">
    <w:nsid w:val="5DA717E5"/>
    <w:multiLevelType w:val="multilevel"/>
    <w:tmpl w:val="5DA717E5"/>
    <w:lvl w:ilvl="0">
      <w:start w:val="1"/>
      <w:numFmt w:val="decimal"/>
      <w:lvlText w:val="163.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4">
    <w:nsid w:val="5DDF7FA3"/>
    <w:multiLevelType w:val="multilevel"/>
    <w:tmpl w:val="5DDF7FA3"/>
    <w:lvl w:ilvl="0">
      <w:start w:val="1"/>
      <w:numFmt w:val="decimal"/>
      <w:lvlText w:val="15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5">
    <w:nsid w:val="5E676917"/>
    <w:multiLevelType w:val="multilevel"/>
    <w:tmpl w:val="5E676917"/>
    <w:lvl w:ilvl="0">
      <w:start w:val="1"/>
      <w:numFmt w:val="decimal"/>
      <w:lvlText w:val="148.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6">
    <w:nsid w:val="5E6B0146"/>
    <w:multiLevelType w:val="multilevel"/>
    <w:tmpl w:val="5E6B0146"/>
    <w:lvl w:ilvl="0">
      <w:start w:val="9"/>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7">
    <w:nsid w:val="5E8B34DC"/>
    <w:multiLevelType w:val="multilevel"/>
    <w:tmpl w:val="5E8B34DC"/>
    <w:lvl w:ilvl="0">
      <w:start w:val="1"/>
      <w:numFmt w:val="decimal"/>
      <w:lvlText w:val="1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8">
    <w:nsid w:val="5E9833CB"/>
    <w:multiLevelType w:val="multilevel"/>
    <w:tmpl w:val="5E9833C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9">
    <w:nsid w:val="5F306E3E"/>
    <w:multiLevelType w:val="multilevel"/>
    <w:tmpl w:val="5F306E3E"/>
    <w:lvl w:ilvl="0">
      <w:start w:val="1"/>
      <w:numFmt w:val="decimal"/>
      <w:lvlText w:val="1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0">
    <w:nsid w:val="5F5805E0"/>
    <w:multiLevelType w:val="multilevel"/>
    <w:tmpl w:val="5F5805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1">
    <w:nsid w:val="5F7A03DA"/>
    <w:multiLevelType w:val="multilevel"/>
    <w:tmpl w:val="5F7A03DA"/>
    <w:lvl w:ilvl="0">
      <w:start w:val="1"/>
      <w:numFmt w:val="decimal"/>
      <w:lvlText w:val="16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5FC013EC"/>
    <w:multiLevelType w:val="multilevel"/>
    <w:tmpl w:val="5FC013EC"/>
    <w:lvl w:ilvl="0">
      <w:start w:val="1"/>
      <w:numFmt w:val="decimal"/>
      <w:lvlText w:val="153.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3">
    <w:nsid w:val="5FE04E05"/>
    <w:multiLevelType w:val="multilevel"/>
    <w:tmpl w:val="5FE04E05"/>
    <w:lvl w:ilvl="0">
      <w:start w:val="1"/>
      <w:numFmt w:val="decimal"/>
      <w:lvlText w:val="154.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4">
    <w:nsid w:val="602D76D6"/>
    <w:multiLevelType w:val="multilevel"/>
    <w:tmpl w:val="602D76D6"/>
    <w:lvl w:ilvl="0">
      <w:start w:val="1"/>
      <w:numFmt w:val="decimal"/>
      <w:lvlText w:val="14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5">
    <w:nsid w:val="60450204"/>
    <w:multiLevelType w:val="multilevel"/>
    <w:tmpl w:val="60450204"/>
    <w:lvl w:ilvl="0">
      <w:start w:val="1"/>
      <w:numFmt w:val="decimal"/>
      <w:lvlText w:val="19.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60863B4A"/>
    <w:multiLevelType w:val="multilevel"/>
    <w:tmpl w:val="60863B4A"/>
    <w:lvl w:ilvl="0">
      <w:start w:val="1"/>
      <w:numFmt w:val="decimal"/>
      <w:lvlText w:val="146.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7">
    <w:nsid w:val="60D767BB"/>
    <w:multiLevelType w:val="multilevel"/>
    <w:tmpl w:val="60D767BB"/>
    <w:lvl w:ilvl="0">
      <w:start w:val="9"/>
      <w:numFmt w:val="decimal"/>
      <w:lvlText w:val="15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8">
    <w:nsid w:val="60E56B39"/>
    <w:multiLevelType w:val="multilevel"/>
    <w:tmpl w:val="60E56B3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start w:val="1"/>
      <w:numFmt w:val="decimal"/>
      <w:lvlText w:val="%1.%2.%3.%4.%5."/>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9">
    <w:nsid w:val="61112534"/>
    <w:multiLevelType w:val="multilevel"/>
    <w:tmpl w:val="61112534"/>
    <w:lvl w:ilvl="0">
      <w:start w:val="1"/>
      <w:numFmt w:val="decimal"/>
      <w:lvlText w:val="16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0">
    <w:nsid w:val="61176ACF"/>
    <w:multiLevelType w:val="multilevel"/>
    <w:tmpl w:val="61176ACF"/>
    <w:lvl w:ilvl="0">
      <w:start w:val="1"/>
      <w:numFmt w:val="decimal"/>
      <w:lvlText w:val="153.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1">
    <w:nsid w:val="6165235C"/>
    <w:multiLevelType w:val="multilevel"/>
    <w:tmpl w:val="616523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2">
    <w:nsid w:val="617E5EC0"/>
    <w:multiLevelType w:val="multilevel"/>
    <w:tmpl w:val="617E5EC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3">
    <w:nsid w:val="61CF0335"/>
    <w:multiLevelType w:val="hybridMultilevel"/>
    <w:tmpl w:val="7146FC7C"/>
    <w:lvl w:ilvl="0" w:tplc="BEFEBBE2">
      <w:start w:val="1"/>
      <w:numFmt w:val="decimal"/>
      <w:lvlText w:val="%1)"/>
      <w:lvlJc w:val="left"/>
      <w:pPr>
        <w:ind w:left="448" w:hanging="311"/>
        <w:jc w:val="left"/>
      </w:pPr>
      <w:rPr>
        <w:rFonts w:ascii="Times New Roman" w:eastAsia="Times New Roman" w:hAnsi="Times New Roman" w:cs="Times New Roman" w:hint="default"/>
        <w:b/>
        <w:bCs/>
        <w:i w:val="0"/>
        <w:iCs w:val="0"/>
        <w:spacing w:val="0"/>
        <w:w w:val="100"/>
        <w:sz w:val="28"/>
        <w:szCs w:val="28"/>
        <w:lang w:val="ru-RU" w:eastAsia="en-US" w:bidi="ar-SA"/>
      </w:rPr>
    </w:lvl>
    <w:lvl w:ilvl="1" w:tplc="66F2E6FA">
      <w:numFmt w:val="bullet"/>
      <w:lvlText w:val="•"/>
      <w:lvlJc w:val="left"/>
      <w:pPr>
        <w:ind w:left="1416" w:hanging="311"/>
      </w:pPr>
      <w:rPr>
        <w:rFonts w:hint="default"/>
        <w:lang w:val="ru-RU" w:eastAsia="en-US" w:bidi="ar-SA"/>
      </w:rPr>
    </w:lvl>
    <w:lvl w:ilvl="2" w:tplc="A022EA30">
      <w:numFmt w:val="bullet"/>
      <w:lvlText w:val="•"/>
      <w:lvlJc w:val="left"/>
      <w:pPr>
        <w:ind w:left="2393" w:hanging="311"/>
      </w:pPr>
      <w:rPr>
        <w:rFonts w:hint="default"/>
        <w:lang w:val="ru-RU" w:eastAsia="en-US" w:bidi="ar-SA"/>
      </w:rPr>
    </w:lvl>
    <w:lvl w:ilvl="3" w:tplc="B1440EC0">
      <w:numFmt w:val="bullet"/>
      <w:lvlText w:val="•"/>
      <w:lvlJc w:val="left"/>
      <w:pPr>
        <w:ind w:left="3370" w:hanging="311"/>
      </w:pPr>
      <w:rPr>
        <w:rFonts w:hint="default"/>
        <w:lang w:val="ru-RU" w:eastAsia="en-US" w:bidi="ar-SA"/>
      </w:rPr>
    </w:lvl>
    <w:lvl w:ilvl="4" w:tplc="2B2225A8">
      <w:numFmt w:val="bullet"/>
      <w:lvlText w:val="•"/>
      <w:lvlJc w:val="left"/>
      <w:pPr>
        <w:ind w:left="4347" w:hanging="311"/>
      </w:pPr>
      <w:rPr>
        <w:rFonts w:hint="default"/>
        <w:lang w:val="ru-RU" w:eastAsia="en-US" w:bidi="ar-SA"/>
      </w:rPr>
    </w:lvl>
    <w:lvl w:ilvl="5" w:tplc="06344FB0">
      <w:numFmt w:val="bullet"/>
      <w:lvlText w:val="•"/>
      <w:lvlJc w:val="left"/>
      <w:pPr>
        <w:ind w:left="5324" w:hanging="311"/>
      </w:pPr>
      <w:rPr>
        <w:rFonts w:hint="default"/>
        <w:lang w:val="ru-RU" w:eastAsia="en-US" w:bidi="ar-SA"/>
      </w:rPr>
    </w:lvl>
    <w:lvl w:ilvl="6" w:tplc="63C29D46">
      <w:numFmt w:val="bullet"/>
      <w:lvlText w:val="•"/>
      <w:lvlJc w:val="left"/>
      <w:pPr>
        <w:ind w:left="6301" w:hanging="311"/>
      </w:pPr>
      <w:rPr>
        <w:rFonts w:hint="default"/>
        <w:lang w:val="ru-RU" w:eastAsia="en-US" w:bidi="ar-SA"/>
      </w:rPr>
    </w:lvl>
    <w:lvl w:ilvl="7" w:tplc="FB208E28">
      <w:numFmt w:val="bullet"/>
      <w:lvlText w:val="•"/>
      <w:lvlJc w:val="left"/>
      <w:pPr>
        <w:ind w:left="7278" w:hanging="311"/>
      </w:pPr>
      <w:rPr>
        <w:rFonts w:hint="default"/>
        <w:lang w:val="ru-RU" w:eastAsia="en-US" w:bidi="ar-SA"/>
      </w:rPr>
    </w:lvl>
    <w:lvl w:ilvl="8" w:tplc="0AD032F8">
      <w:numFmt w:val="bullet"/>
      <w:lvlText w:val="•"/>
      <w:lvlJc w:val="left"/>
      <w:pPr>
        <w:ind w:left="8255" w:hanging="311"/>
      </w:pPr>
      <w:rPr>
        <w:rFonts w:hint="default"/>
        <w:lang w:val="ru-RU" w:eastAsia="en-US" w:bidi="ar-SA"/>
      </w:rPr>
    </w:lvl>
  </w:abstractNum>
  <w:abstractNum w:abstractNumId="374">
    <w:nsid w:val="62301998"/>
    <w:multiLevelType w:val="multilevel"/>
    <w:tmpl w:val="623019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5">
    <w:nsid w:val="627C68CC"/>
    <w:multiLevelType w:val="multilevel"/>
    <w:tmpl w:val="627C68CC"/>
    <w:lvl w:ilvl="0">
      <w:start w:val="3"/>
      <w:numFmt w:val="decimal"/>
      <w:lvlText w:val="149.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6">
    <w:nsid w:val="62DC5965"/>
    <w:multiLevelType w:val="multilevel"/>
    <w:tmpl w:val="62DC5965"/>
    <w:lvl w:ilvl="0">
      <w:start w:val="1"/>
      <w:numFmt w:val="decimal"/>
      <w:lvlText w:val="158.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7">
    <w:nsid w:val="62E2418A"/>
    <w:multiLevelType w:val="multilevel"/>
    <w:tmpl w:val="62E2418A"/>
    <w:lvl w:ilvl="0">
      <w:start w:val="1"/>
      <w:numFmt w:val="decimal"/>
      <w:lvlText w:val="154.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8">
    <w:nsid w:val="63550195"/>
    <w:multiLevelType w:val="multilevel"/>
    <w:tmpl w:val="6355019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9">
    <w:nsid w:val="638D595B"/>
    <w:multiLevelType w:val="multilevel"/>
    <w:tmpl w:val="638D595B"/>
    <w:lvl w:ilvl="0">
      <w:start w:val="1"/>
      <w:numFmt w:val="decimal"/>
      <w:lvlText w:val="16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0">
    <w:nsid w:val="63947F72"/>
    <w:multiLevelType w:val="multilevel"/>
    <w:tmpl w:val="63947F72"/>
    <w:lvl w:ilvl="0">
      <w:start w:val="1"/>
      <w:numFmt w:val="decimal"/>
      <w:lvlText w:val="13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1">
    <w:nsid w:val="63BE4DD1"/>
    <w:multiLevelType w:val="multilevel"/>
    <w:tmpl w:val="63BE4DD1"/>
    <w:lvl w:ilvl="0">
      <w:start w:val="1"/>
      <w:numFmt w:val="decimal"/>
      <w:lvlText w:val="15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2">
    <w:nsid w:val="6407384E"/>
    <w:multiLevelType w:val="multilevel"/>
    <w:tmpl w:val="6407384E"/>
    <w:lvl w:ilvl="0">
      <w:start w:val="4"/>
      <w:numFmt w:val="decimal"/>
      <w:lvlText w:val="150.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3">
    <w:nsid w:val="645605BE"/>
    <w:multiLevelType w:val="multilevel"/>
    <w:tmpl w:val="645605BE"/>
    <w:lvl w:ilvl="0">
      <w:start w:val="1"/>
      <w:numFmt w:val="decimal"/>
      <w:lvlText w:val="154.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4">
    <w:nsid w:val="6497399D"/>
    <w:multiLevelType w:val="multilevel"/>
    <w:tmpl w:val="6497399D"/>
    <w:lvl w:ilvl="0">
      <w:start w:val="1"/>
      <w:numFmt w:val="decimal"/>
      <w:lvlText w:val="154.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5">
    <w:nsid w:val="64D47506"/>
    <w:multiLevelType w:val="multilevel"/>
    <w:tmpl w:val="64D47506"/>
    <w:lvl w:ilvl="0">
      <w:start w:val="1"/>
      <w:numFmt w:val="decimal"/>
      <w:lvlText w:val="15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6">
    <w:nsid w:val="655836A0"/>
    <w:multiLevelType w:val="multilevel"/>
    <w:tmpl w:val="655836A0"/>
    <w:lvl w:ilvl="0">
      <w:start w:val="8"/>
      <w:numFmt w:val="decimal"/>
      <w:lvlText w:val="15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7">
    <w:nsid w:val="65A35D66"/>
    <w:multiLevelType w:val="multilevel"/>
    <w:tmpl w:val="65A35D66"/>
    <w:lvl w:ilvl="0">
      <w:start w:val="1"/>
      <w:numFmt w:val="decimal"/>
      <w:lvlText w:val="147.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8">
    <w:nsid w:val="65A41239"/>
    <w:multiLevelType w:val="multilevel"/>
    <w:tmpl w:val="65A41239"/>
    <w:lvl w:ilvl="0">
      <w:start w:val="6"/>
      <w:numFmt w:val="decimal"/>
      <w:lvlText w:val="19.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9">
    <w:nsid w:val="65A52E62"/>
    <w:multiLevelType w:val="multilevel"/>
    <w:tmpl w:val="65A52E62"/>
    <w:lvl w:ilvl="0">
      <w:start w:val="6"/>
      <w:numFmt w:val="decimal"/>
      <w:lvlText w:val="15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0">
    <w:nsid w:val="65F70682"/>
    <w:multiLevelType w:val="multilevel"/>
    <w:tmpl w:val="65F7068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1">
    <w:nsid w:val="65F81B13"/>
    <w:multiLevelType w:val="multilevel"/>
    <w:tmpl w:val="65F81B13"/>
    <w:lvl w:ilvl="0">
      <w:start w:val="1"/>
      <w:numFmt w:val="decimal"/>
      <w:lvlText w:val="150.5.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2">
    <w:nsid w:val="6607722F"/>
    <w:multiLevelType w:val="multilevel"/>
    <w:tmpl w:val="6607722F"/>
    <w:lvl w:ilvl="0">
      <w:start w:val="2"/>
      <w:numFmt w:val="decimal"/>
      <w:lvlText w:val="136.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3">
    <w:nsid w:val="661154F3"/>
    <w:multiLevelType w:val="multilevel"/>
    <w:tmpl w:val="661154F3"/>
    <w:lvl w:ilvl="0">
      <w:start w:val="1"/>
      <w:numFmt w:val="decimal"/>
      <w:lvlText w:val="146.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4">
    <w:nsid w:val="661D2E54"/>
    <w:multiLevelType w:val="multilevel"/>
    <w:tmpl w:val="661D2E54"/>
    <w:lvl w:ilvl="0">
      <w:start w:val="1"/>
      <w:numFmt w:val="decimal"/>
      <w:lvlText w:val="154.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5">
    <w:nsid w:val="6646541C"/>
    <w:multiLevelType w:val="multilevel"/>
    <w:tmpl w:val="6646541C"/>
    <w:lvl w:ilvl="0">
      <w:start w:val="1"/>
      <w:numFmt w:val="decimal"/>
      <w:lvlText w:val="148.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6">
    <w:nsid w:val="66C1553A"/>
    <w:multiLevelType w:val="multilevel"/>
    <w:tmpl w:val="66C1553A"/>
    <w:lvl w:ilvl="0">
      <w:start w:val="4"/>
      <w:numFmt w:val="decimal"/>
      <w:lvlText w:val="14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7">
    <w:nsid w:val="66E70BFF"/>
    <w:multiLevelType w:val="multilevel"/>
    <w:tmpl w:val="66E70BFF"/>
    <w:lvl w:ilvl="0">
      <w:start w:val="1"/>
      <w:numFmt w:val="decimal"/>
      <w:lvlText w:val="154.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8">
    <w:nsid w:val="672C5FD4"/>
    <w:multiLevelType w:val="multilevel"/>
    <w:tmpl w:val="672C5F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9">
    <w:nsid w:val="67807991"/>
    <w:multiLevelType w:val="multilevel"/>
    <w:tmpl w:val="67807991"/>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0">
    <w:nsid w:val="67C957E2"/>
    <w:multiLevelType w:val="multilevel"/>
    <w:tmpl w:val="67C957E2"/>
    <w:lvl w:ilvl="0">
      <w:start w:val="1"/>
      <w:numFmt w:val="decimal"/>
      <w:lvlText w:val="15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1">
    <w:nsid w:val="67DD5E61"/>
    <w:multiLevelType w:val="multilevel"/>
    <w:tmpl w:val="67DD5E61"/>
    <w:lvl w:ilvl="0">
      <w:start w:val="1"/>
      <w:numFmt w:val="decimal"/>
      <w:lvlText w:val="147.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2">
    <w:nsid w:val="68474386"/>
    <w:multiLevelType w:val="multilevel"/>
    <w:tmpl w:val="68474386"/>
    <w:lvl w:ilvl="0">
      <w:start w:val="1"/>
      <w:numFmt w:val="decimal"/>
      <w:lvlText w:val="149.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3">
    <w:nsid w:val="688D2BCA"/>
    <w:multiLevelType w:val="multilevel"/>
    <w:tmpl w:val="688D2BCA"/>
    <w:lvl w:ilvl="0">
      <w:start w:val="1"/>
      <w:numFmt w:val="decimal"/>
      <w:lvlText w:val="14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4">
    <w:nsid w:val="68A70C39"/>
    <w:multiLevelType w:val="multilevel"/>
    <w:tmpl w:val="68A70C39"/>
    <w:lvl w:ilvl="0">
      <w:start w:val="1"/>
      <w:numFmt w:val="decimal"/>
      <w:lvlText w:val="146.4.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5">
    <w:nsid w:val="68D91D88"/>
    <w:multiLevelType w:val="multilevel"/>
    <w:tmpl w:val="68D91D88"/>
    <w:lvl w:ilvl="0">
      <w:start w:val="4"/>
      <w:numFmt w:val="decimal"/>
      <w:lvlText w:val="142.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6">
    <w:nsid w:val="697A2C41"/>
    <w:multiLevelType w:val="multilevel"/>
    <w:tmpl w:val="697A2C41"/>
    <w:lvl w:ilvl="0">
      <w:start w:val="1"/>
      <w:numFmt w:val="decimal"/>
      <w:lvlText w:val="153.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7">
    <w:nsid w:val="6A4E7521"/>
    <w:multiLevelType w:val="multilevel"/>
    <w:tmpl w:val="6A4E7521"/>
    <w:lvl w:ilvl="0">
      <w:start w:val="1"/>
      <w:numFmt w:val="decimal"/>
      <w:lvlText w:val="148.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8">
    <w:nsid w:val="6A661098"/>
    <w:multiLevelType w:val="multilevel"/>
    <w:tmpl w:val="6A661098"/>
    <w:lvl w:ilvl="0">
      <w:start w:val="1"/>
      <w:numFmt w:val="decimal"/>
      <w:lvlText w:val="19.1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9">
    <w:nsid w:val="6A89595A"/>
    <w:multiLevelType w:val="multilevel"/>
    <w:tmpl w:val="6A89595A"/>
    <w:lvl w:ilvl="0">
      <w:start w:val="5"/>
      <w:numFmt w:val="decimal"/>
      <w:lvlText w:val="2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0">
    <w:nsid w:val="6AA8781F"/>
    <w:multiLevelType w:val="multilevel"/>
    <w:tmpl w:val="6AA8781F"/>
    <w:lvl w:ilvl="0">
      <w:start w:val="1"/>
      <w:numFmt w:val="decimal"/>
      <w:lvlText w:val="158.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1">
    <w:nsid w:val="6AAA4188"/>
    <w:multiLevelType w:val="multilevel"/>
    <w:tmpl w:val="6AAA4188"/>
    <w:lvl w:ilvl="0">
      <w:start w:val="1"/>
      <w:numFmt w:val="decimal"/>
      <w:lvlText w:val="147.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2">
    <w:nsid w:val="6ADE272D"/>
    <w:multiLevelType w:val="multilevel"/>
    <w:tmpl w:val="6ADE272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3">
    <w:nsid w:val="6ADF287F"/>
    <w:multiLevelType w:val="multilevel"/>
    <w:tmpl w:val="6ADF287F"/>
    <w:lvl w:ilvl="0">
      <w:start w:val="2"/>
      <w:numFmt w:val="decimal"/>
      <w:lvlText w:val="136.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4">
    <w:nsid w:val="6AF50C2C"/>
    <w:multiLevelType w:val="multilevel"/>
    <w:tmpl w:val="6AF50C2C"/>
    <w:lvl w:ilvl="0">
      <w:start w:val="1"/>
      <w:numFmt w:val="decimal"/>
      <w:lvlText w:val="14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5">
    <w:nsid w:val="6B074132"/>
    <w:multiLevelType w:val="hybridMultilevel"/>
    <w:tmpl w:val="DE1A2ECE"/>
    <w:lvl w:ilvl="0" w:tplc="24F0616A">
      <w:start w:val="5"/>
      <w:numFmt w:val="decimal"/>
      <w:lvlText w:val="%1"/>
      <w:lvlJc w:val="left"/>
      <w:pPr>
        <w:ind w:left="577" w:hanging="21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624D640">
      <w:numFmt w:val="bullet"/>
      <w:lvlText w:val="•"/>
      <w:lvlJc w:val="left"/>
      <w:pPr>
        <w:ind w:left="1542" w:hanging="216"/>
      </w:pPr>
      <w:rPr>
        <w:rFonts w:hint="default"/>
        <w:lang w:val="ru-RU" w:eastAsia="en-US" w:bidi="ar-SA"/>
      </w:rPr>
    </w:lvl>
    <w:lvl w:ilvl="2" w:tplc="E94C9280">
      <w:numFmt w:val="bullet"/>
      <w:lvlText w:val="•"/>
      <w:lvlJc w:val="left"/>
      <w:pPr>
        <w:ind w:left="2505" w:hanging="216"/>
      </w:pPr>
      <w:rPr>
        <w:rFonts w:hint="default"/>
        <w:lang w:val="ru-RU" w:eastAsia="en-US" w:bidi="ar-SA"/>
      </w:rPr>
    </w:lvl>
    <w:lvl w:ilvl="3" w:tplc="C5A275F0">
      <w:numFmt w:val="bullet"/>
      <w:lvlText w:val="•"/>
      <w:lvlJc w:val="left"/>
      <w:pPr>
        <w:ind w:left="3468" w:hanging="216"/>
      </w:pPr>
      <w:rPr>
        <w:rFonts w:hint="default"/>
        <w:lang w:val="ru-RU" w:eastAsia="en-US" w:bidi="ar-SA"/>
      </w:rPr>
    </w:lvl>
    <w:lvl w:ilvl="4" w:tplc="0942944C">
      <w:numFmt w:val="bullet"/>
      <w:lvlText w:val="•"/>
      <w:lvlJc w:val="left"/>
      <w:pPr>
        <w:ind w:left="4431" w:hanging="216"/>
      </w:pPr>
      <w:rPr>
        <w:rFonts w:hint="default"/>
        <w:lang w:val="ru-RU" w:eastAsia="en-US" w:bidi="ar-SA"/>
      </w:rPr>
    </w:lvl>
    <w:lvl w:ilvl="5" w:tplc="B7F0F350">
      <w:numFmt w:val="bullet"/>
      <w:lvlText w:val="•"/>
      <w:lvlJc w:val="left"/>
      <w:pPr>
        <w:ind w:left="5394" w:hanging="216"/>
      </w:pPr>
      <w:rPr>
        <w:rFonts w:hint="default"/>
        <w:lang w:val="ru-RU" w:eastAsia="en-US" w:bidi="ar-SA"/>
      </w:rPr>
    </w:lvl>
    <w:lvl w:ilvl="6" w:tplc="E5F6974E">
      <w:numFmt w:val="bullet"/>
      <w:lvlText w:val="•"/>
      <w:lvlJc w:val="left"/>
      <w:pPr>
        <w:ind w:left="6357" w:hanging="216"/>
      </w:pPr>
      <w:rPr>
        <w:rFonts w:hint="default"/>
        <w:lang w:val="ru-RU" w:eastAsia="en-US" w:bidi="ar-SA"/>
      </w:rPr>
    </w:lvl>
    <w:lvl w:ilvl="7" w:tplc="1EBEE496">
      <w:numFmt w:val="bullet"/>
      <w:lvlText w:val="•"/>
      <w:lvlJc w:val="left"/>
      <w:pPr>
        <w:ind w:left="7320" w:hanging="216"/>
      </w:pPr>
      <w:rPr>
        <w:rFonts w:hint="default"/>
        <w:lang w:val="ru-RU" w:eastAsia="en-US" w:bidi="ar-SA"/>
      </w:rPr>
    </w:lvl>
    <w:lvl w:ilvl="8" w:tplc="D252216C">
      <w:numFmt w:val="bullet"/>
      <w:lvlText w:val="•"/>
      <w:lvlJc w:val="left"/>
      <w:pPr>
        <w:ind w:left="8283" w:hanging="216"/>
      </w:pPr>
      <w:rPr>
        <w:rFonts w:hint="default"/>
        <w:lang w:val="ru-RU" w:eastAsia="en-US" w:bidi="ar-SA"/>
      </w:rPr>
    </w:lvl>
  </w:abstractNum>
  <w:abstractNum w:abstractNumId="416">
    <w:nsid w:val="6B10146B"/>
    <w:multiLevelType w:val="multilevel"/>
    <w:tmpl w:val="6B10146B"/>
    <w:lvl w:ilvl="0">
      <w:start w:val="1"/>
      <w:numFmt w:val="decimal"/>
      <w:lvlText w:val="15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7">
    <w:nsid w:val="6B271028"/>
    <w:multiLevelType w:val="multilevel"/>
    <w:tmpl w:val="6B271028"/>
    <w:lvl w:ilvl="0">
      <w:start w:val="1"/>
      <w:numFmt w:val="decimal"/>
      <w:lvlText w:val="15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8">
    <w:nsid w:val="6B433F0C"/>
    <w:multiLevelType w:val="multilevel"/>
    <w:tmpl w:val="6B433F0C"/>
    <w:lvl w:ilvl="0">
      <w:start w:val="1"/>
      <w:numFmt w:val="decimal"/>
      <w:lvlText w:val="15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9">
    <w:nsid w:val="6B5854CE"/>
    <w:multiLevelType w:val="hybridMultilevel"/>
    <w:tmpl w:val="32D69240"/>
    <w:lvl w:ilvl="0" w:tplc="29589514">
      <w:start w:val="5"/>
      <w:numFmt w:val="decimal"/>
      <w:lvlText w:val="%1"/>
      <w:lvlJc w:val="left"/>
      <w:pPr>
        <w:ind w:left="354" w:hanging="216"/>
        <w:jc w:val="left"/>
      </w:pPr>
      <w:rPr>
        <w:rFonts w:ascii="Times New Roman" w:eastAsia="Times New Roman" w:hAnsi="Times New Roman" w:cs="Times New Roman" w:hint="default"/>
        <w:b/>
        <w:bCs/>
        <w:i w:val="0"/>
        <w:iCs w:val="0"/>
        <w:spacing w:val="0"/>
        <w:w w:val="100"/>
        <w:sz w:val="28"/>
        <w:szCs w:val="28"/>
        <w:lang w:val="ru-RU" w:eastAsia="en-US" w:bidi="ar-SA"/>
      </w:rPr>
    </w:lvl>
    <w:lvl w:ilvl="1" w:tplc="C002A350">
      <w:numFmt w:val="bullet"/>
      <w:lvlText w:val="•"/>
      <w:lvlJc w:val="left"/>
      <w:pPr>
        <w:ind w:left="1344" w:hanging="216"/>
      </w:pPr>
      <w:rPr>
        <w:rFonts w:hint="default"/>
        <w:lang w:val="ru-RU" w:eastAsia="en-US" w:bidi="ar-SA"/>
      </w:rPr>
    </w:lvl>
    <w:lvl w:ilvl="2" w:tplc="B9765FEC">
      <w:numFmt w:val="bullet"/>
      <w:lvlText w:val="•"/>
      <w:lvlJc w:val="left"/>
      <w:pPr>
        <w:ind w:left="2329" w:hanging="216"/>
      </w:pPr>
      <w:rPr>
        <w:rFonts w:hint="default"/>
        <w:lang w:val="ru-RU" w:eastAsia="en-US" w:bidi="ar-SA"/>
      </w:rPr>
    </w:lvl>
    <w:lvl w:ilvl="3" w:tplc="3856CB42">
      <w:numFmt w:val="bullet"/>
      <w:lvlText w:val="•"/>
      <w:lvlJc w:val="left"/>
      <w:pPr>
        <w:ind w:left="3314" w:hanging="216"/>
      </w:pPr>
      <w:rPr>
        <w:rFonts w:hint="default"/>
        <w:lang w:val="ru-RU" w:eastAsia="en-US" w:bidi="ar-SA"/>
      </w:rPr>
    </w:lvl>
    <w:lvl w:ilvl="4" w:tplc="4DDA310C">
      <w:numFmt w:val="bullet"/>
      <w:lvlText w:val="•"/>
      <w:lvlJc w:val="left"/>
      <w:pPr>
        <w:ind w:left="4299" w:hanging="216"/>
      </w:pPr>
      <w:rPr>
        <w:rFonts w:hint="default"/>
        <w:lang w:val="ru-RU" w:eastAsia="en-US" w:bidi="ar-SA"/>
      </w:rPr>
    </w:lvl>
    <w:lvl w:ilvl="5" w:tplc="190EA7B8">
      <w:numFmt w:val="bullet"/>
      <w:lvlText w:val="•"/>
      <w:lvlJc w:val="left"/>
      <w:pPr>
        <w:ind w:left="5284" w:hanging="216"/>
      </w:pPr>
      <w:rPr>
        <w:rFonts w:hint="default"/>
        <w:lang w:val="ru-RU" w:eastAsia="en-US" w:bidi="ar-SA"/>
      </w:rPr>
    </w:lvl>
    <w:lvl w:ilvl="6" w:tplc="AB02EE34">
      <w:numFmt w:val="bullet"/>
      <w:lvlText w:val="•"/>
      <w:lvlJc w:val="left"/>
      <w:pPr>
        <w:ind w:left="6269" w:hanging="216"/>
      </w:pPr>
      <w:rPr>
        <w:rFonts w:hint="default"/>
        <w:lang w:val="ru-RU" w:eastAsia="en-US" w:bidi="ar-SA"/>
      </w:rPr>
    </w:lvl>
    <w:lvl w:ilvl="7" w:tplc="DCFEC14C">
      <w:numFmt w:val="bullet"/>
      <w:lvlText w:val="•"/>
      <w:lvlJc w:val="left"/>
      <w:pPr>
        <w:ind w:left="7254" w:hanging="216"/>
      </w:pPr>
      <w:rPr>
        <w:rFonts w:hint="default"/>
        <w:lang w:val="ru-RU" w:eastAsia="en-US" w:bidi="ar-SA"/>
      </w:rPr>
    </w:lvl>
    <w:lvl w:ilvl="8" w:tplc="F4528CE6">
      <w:numFmt w:val="bullet"/>
      <w:lvlText w:val="•"/>
      <w:lvlJc w:val="left"/>
      <w:pPr>
        <w:ind w:left="8239" w:hanging="216"/>
      </w:pPr>
      <w:rPr>
        <w:rFonts w:hint="default"/>
        <w:lang w:val="ru-RU" w:eastAsia="en-US" w:bidi="ar-SA"/>
      </w:rPr>
    </w:lvl>
  </w:abstractNum>
  <w:abstractNum w:abstractNumId="420">
    <w:nsid w:val="6BAC63D8"/>
    <w:multiLevelType w:val="multilevel"/>
    <w:tmpl w:val="6BAC63D8"/>
    <w:lvl w:ilvl="0">
      <w:start w:val="1"/>
      <w:numFmt w:val="decimal"/>
      <w:lvlText w:val="16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1">
    <w:nsid w:val="6BD760DD"/>
    <w:multiLevelType w:val="multilevel"/>
    <w:tmpl w:val="6BD760DD"/>
    <w:lvl w:ilvl="0">
      <w:start w:val="1"/>
      <w:numFmt w:val="decimal"/>
      <w:lvlText w:val="153.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2">
    <w:nsid w:val="6C0E3231"/>
    <w:multiLevelType w:val="multilevel"/>
    <w:tmpl w:val="6C0E3231"/>
    <w:lvl w:ilvl="0">
      <w:start w:val="1"/>
      <w:numFmt w:val="decimal"/>
      <w:lvlText w:val="162.3.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3">
    <w:nsid w:val="6C350B27"/>
    <w:multiLevelType w:val="multilevel"/>
    <w:tmpl w:val="6C350B27"/>
    <w:lvl w:ilvl="0">
      <w:start w:val="1"/>
      <w:numFmt w:val="decimal"/>
      <w:lvlText w:val="15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4">
    <w:nsid w:val="6C4D0BE7"/>
    <w:multiLevelType w:val="multilevel"/>
    <w:tmpl w:val="6C4D0BE7"/>
    <w:lvl w:ilvl="0">
      <w:start w:val="8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5">
    <w:nsid w:val="6D227E9B"/>
    <w:multiLevelType w:val="multilevel"/>
    <w:tmpl w:val="6D227E9B"/>
    <w:lvl w:ilvl="0">
      <w:start w:val="1"/>
      <w:numFmt w:val="decimal"/>
      <w:lvlText w:val="14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6">
    <w:nsid w:val="6D290B9B"/>
    <w:multiLevelType w:val="hybridMultilevel"/>
    <w:tmpl w:val="F034B32E"/>
    <w:lvl w:ilvl="0" w:tplc="61429662">
      <w:start w:val="5"/>
      <w:numFmt w:val="decimal"/>
      <w:lvlText w:val="%1"/>
      <w:lvlJc w:val="left"/>
      <w:pPr>
        <w:ind w:left="577" w:hanging="21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744832E">
      <w:numFmt w:val="bullet"/>
      <w:lvlText w:val="•"/>
      <w:lvlJc w:val="left"/>
      <w:pPr>
        <w:ind w:left="1542" w:hanging="216"/>
      </w:pPr>
      <w:rPr>
        <w:rFonts w:hint="default"/>
        <w:lang w:val="ru-RU" w:eastAsia="en-US" w:bidi="ar-SA"/>
      </w:rPr>
    </w:lvl>
    <w:lvl w:ilvl="2" w:tplc="F73A048A">
      <w:numFmt w:val="bullet"/>
      <w:lvlText w:val="•"/>
      <w:lvlJc w:val="left"/>
      <w:pPr>
        <w:ind w:left="2505" w:hanging="216"/>
      </w:pPr>
      <w:rPr>
        <w:rFonts w:hint="default"/>
        <w:lang w:val="ru-RU" w:eastAsia="en-US" w:bidi="ar-SA"/>
      </w:rPr>
    </w:lvl>
    <w:lvl w:ilvl="3" w:tplc="9FB22256">
      <w:numFmt w:val="bullet"/>
      <w:lvlText w:val="•"/>
      <w:lvlJc w:val="left"/>
      <w:pPr>
        <w:ind w:left="3468" w:hanging="216"/>
      </w:pPr>
      <w:rPr>
        <w:rFonts w:hint="default"/>
        <w:lang w:val="ru-RU" w:eastAsia="en-US" w:bidi="ar-SA"/>
      </w:rPr>
    </w:lvl>
    <w:lvl w:ilvl="4" w:tplc="A3C89EBC">
      <w:numFmt w:val="bullet"/>
      <w:lvlText w:val="•"/>
      <w:lvlJc w:val="left"/>
      <w:pPr>
        <w:ind w:left="4431" w:hanging="216"/>
      </w:pPr>
      <w:rPr>
        <w:rFonts w:hint="default"/>
        <w:lang w:val="ru-RU" w:eastAsia="en-US" w:bidi="ar-SA"/>
      </w:rPr>
    </w:lvl>
    <w:lvl w:ilvl="5" w:tplc="17D0C798">
      <w:numFmt w:val="bullet"/>
      <w:lvlText w:val="•"/>
      <w:lvlJc w:val="left"/>
      <w:pPr>
        <w:ind w:left="5394" w:hanging="216"/>
      </w:pPr>
      <w:rPr>
        <w:rFonts w:hint="default"/>
        <w:lang w:val="ru-RU" w:eastAsia="en-US" w:bidi="ar-SA"/>
      </w:rPr>
    </w:lvl>
    <w:lvl w:ilvl="6" w:tplc="A82C4C28">
      <w:numFmt w:val="bullet"/>
      <w:lvlText w:val="•"/>
      <w:lvlJc w:val="left"/>
      <w:pPr>
        <w:ind w:left="6357" w:hanging="216"/>
      </w:pPr>
      <w:rPr>
        <w:rFonts w:hint="default"/>
        <w:lang w:val="ru-RU" w:eastAsia="en-US" w:bidi="ar-SA"/>
      </w:rPr>
    </w:lvl>
    <w:lvl w:ilvl="7" w:tplc="24A88ABA">
      <w:numFmt w:val="bullet"/>
      <w:lvlText w:val="•"/>
      <w:lvlJc w:val="left"/>
      <w:pPr>
        <w:ind w:left="7320" w:hanging="216"/>
      </w:pPr>
      <w:rPr>
        <w:rFonts w:hint="default"/>
        <w:lang w:val="ru-RU" w:eastAsia="en-US" w:bidi="ar-SA"/>
      </w:rPr>
    </w:lvl>
    <w:lvl w:ilvl="8" w:tplc="95100700">
      <w:numFmt w:val="bullet"/>
      <w:lvlText w:val="•"/>
      <w:lvlJc w:val="left"/>
      <w:pPr>
        <w:ind w:left="8283" w:hanging="216"/>
      </w:pPr>
      <w:rPr>
        <w:rFonts w:hint="default"/>
        <w:lang w:val="ru-RU" w:eastAsia="en-US" w:bidi="ar-SA"/>
      </w:rPr>
    </w:lvl>
  </w:abstractNum>
  <w:abstractNum w:abstractNumId="427">
    <w:nsid w:val="6D2D2AC6"/>
    <w:multiLevelType w:val="multilevel"/>
    <w:tmpl w:val="6D2D2AC6"/>
    <w:lvl w:ilvl="0">
      <w:start w:val="1"/>
      <w:numFmt w:val="decimal"/>
      <w:lvlText w:val="148.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8">
    <w:nsid w:val="6DCB4DE0"/>
    <w:multiLevelType w:val="multilevel"/>
    <w:tmpl w:val="6DCB4DE0"/>
    <w:lvl w:ilvl="0">
      <w:start w:val="1"/>
      <w:numFmt w:val="decimal"/>
      <w:lvlText w:val="146.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9">
    <w:nsid w:val="6E5C1738"/>
    <w:multiLevelType w:val="multilevel"/>
    <w:tmpl w:val="6E5C1738"/>
    <w:lvl w:ilvl="0">
      <w:start w:val="1"/>
      <w:numFmt w:val="decimal"/>
      <w:lvlText w:val="15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0">
    <w:nsid w:val="6E7B2165"/>
    <w:multiLevelType w:val="multilevel"/>
    <w:tmpl w:val="6E7B2165"/>
    <w:lvl w:ilvl="0">
      <w:start w:val="1"/>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1">
    <w:nsid w:val="6EFC0141"/>
    <w:multiLevelType w:val="multilevel"/>
    <w:tmpl w:val="6EFC0141"/>
    <w:lvl w:ilvl="0">
      <w:start w:val="1"/>
      <w:numFmt w:val="decimal"/>
      <w:lvlText w:val="157.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2">
    <w:nsid w:val="6F776AFC"/>
    <w:multiLevelType w:val="multilevel"/>
    <w:tmpl w:val="6F776AFC"/>
    <w:lvl w:ilvl="0">
      <w:start w:val="7"/>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3">
    <w:nsid w:val="6FE02614"/>
    <w:multiLevelType w:val="multilevel"/>
    <w:tmpl w:val="6FE02614"/>
    <w:lvl w:ilvl="0">
      <w:start w:val="1"/>
      <w:numFmt w:val="decimal"/>
      <w:lvlText w:val="15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4">
    <w:nsid w:val="701B094C"/>
    <w:multiLevelType w:val="multilevel"/>
    <w:tmpl w:val="701B094C"/>
    <w:lvl w:ilvl="0">
      <w:start w:val="1"/>
      <w:numFmt w:val="decimal"/>
      <w:lvlText w:val="142.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5">
    <w:nsid w:val="702C0D46"/>
    <w:multiLevelType w:val="hybridMultilevel"/>
    <w:tmpl w:val="B1323954"/>
    <w:lvl w:ilvl="0" w:tplc="D518858E">
      <w:start w:val="5"/>
      <w:numFmt w:val="decimal"/>
      <w:lvlText w:val="%1"/>
      <w:lvlJc w:val="left"/>
      <w:pPr>
        <w:ind w:left="354" w:hanging="216"/>
        <w:jc w:val="left"/>
      </w:pPr>
      <w:rPr>
        <w:rFonts w:ascii="Times New Roman" w:eastAsia="Times New Roman" w:hAnsi="Times New Roman" w:cs="Times New Roman" w:hint="default"/>
        <w:b/>
        <w:bCs/>
        <w:i w:val="0"/>
        <w:iCs w:val="0"/>
        <w:spacing w:val="0"/>
        <w:w w:val="100"/>
        <w:sz w:val="28"/>
        <w:szCs w:val="28"/>
        <w:lang w:val="ru-RU" w:eastAsia="en-US" w:bidi="ar-SA"/>
      </w:rPr>
    </w:lvl>
    <w:lvl w:ilvl="1" w:tplc="026AE5E8">
      <w:numFmt w:val="bullet"/>
      <w:lvlText w:val="•"/>
      <w:lvlJc w:val="left"/>
      <w:pPr>
        <w:ind w:left="1838" w:hanging="216"/>
      </w:pPr>
      <w:rPr>
        <w:rFonts w:hint="default"/>
        <w:lang w:val="ru-RU" w:eastAsia="en-US" w:bidi="ar-SA"/>
      </w:rPr>
    </w:lvl>
    <w:lvl w:ilvl="2" w:tplc="94002DF6">
      <w:numFmt w:val="bullet"/>
      <w:lvlText w:val="•"/>
      <w:lvlJc w:val="left"/>
      <w:pPr>
        <w:ind w:left="3316" w:hanging="216"/>
      </w:pPr>
      <w:rPr>
        <w:rFonts w:hint="default"/>
        <w:lang w:val="ru-RU" w:eastAsia="en-US" w:bidi="ar-SA"/>
      </w:rPr>
    </w:lvl>
    <w:lvl w:ilvl="3" w:tplc="8E189A7A">
      <w:numFmt w:val="bullet"/>
      <w:lvlText w:val="•"/>
      <w:lvlJc w:val="left"/>
      <w:pPr>
        <w:ind w:left="4794" w:hanging="216"/>
      </w:pPr>
      <w:rPr>
        <w:rFonts w:hint="default"/>
        <w:lang w:val="ru-RU" w:eastAsia="en-US" w:bidi="ar-SA"/>
      </w:rPr>
    </w:lvl>
    <w:lvl w:ilvl="4" w:tplc="D7C05C18">
      <w:numFmt w:val="bullet"/>
      <w:lvlText w:val="•"/>
      <w:lvlJc w:val="left"/>
      <w:pPr>
        <w:ind w:left="6272" w:hanging="216"/>
      </w:pPr>
      <w:rPr>
        <w:rFonts w:hint="default"/>
        <w:lang w:val="ru-RU" w:eastAsia="en-US" w:bidi="ar-SA"/>
      </w:rPr>
    </w:lvl>
    <w:lvl w:ilvl="5" w:tplc="5ABEA60C">
      <w:numFmt w:val="bullet"/>
      <w:lvlText w:val="•"/>
      <w:lvlJc w:val="left"/>
      <w:pPr>
        <w:ind w:left="7750" w:hanging="216"/>
      </w:pPr>
      <w:rPr>
        <w:rFonts w:hint="default"/>
        <w:lang w:val="ru-RU" w:eastAsia="en-US" w:bidi="ar-SA"/>
      </w:rPr>
    </w:lvl>
    <w:lvl w:ilvl="6" w:tplc="CEB0EBF6">
      <w:numFmt w:val="bullet"/>
      <w:lvlText w:val="•"/>
      <w:lvlJc w:val="left"/>
      <w:pPr>
        <w:ind w:left="9228" w:hanging="216"/>
      </w:pPr>
      <w:rPr>
        <w:rFonts w:hint="default"/>
        <w:lang w:val="ru-RU" w:eastAsia="en-US" w:bidi="ar-SA"/>
      </w:rPr>
    </w:lvl>
    <w:lvl w:ilvl="7" w:tplc="EB944E30">
      <w:numFmt w:val="bullet"/>
      <w:lvlText w:val="•"/>
      <w:lvlJc w:val="left"/>
      <w:pPr>
        <w:ind w:left="10706" w:hanging="216"/>
      </w:pPr>
      <w:rPr>
        <w:rFonts w:hint="default"/>
        <w:lang w:val="ru-RU" w:eastAsia="en-US" w:bidi="ar-SA"/>
      </w:rPr>
    </w:lvl>
    <w:lvl w:ilvl="8" w:tplc="EB888892">
      <w:numFmt w:val="bullet"/>
      <w:lvlText w:val="•"/>
      <w:lvlJc w:val="left"/>
      <w:pPr>
        <w:ind w:left="12184" w:hanging="216"/>
      </w:pPr>
      <w:rPr>
        <w:rFonts w:hint="default"/>
        <w:lang w:val="ru-RU" w:eastAsia="en-US" w:bidi="ar-SA"/>
      </w:rPr>
    </w:lvl>
  </w:abstractNum>
  <w:abstractNum w:abstractNumId="436">
    <w:nsid w:val="7050059D"/>
    <w:multiLevelType w:val="multilevel"/>
    <w:tmpl w:val="7050059D"/>
    <w:lvl w:ilvl="0">
      <w:start w:val="1"/>
      <w:numFmt w:val="decimal"/>
      <w:lvlText w:val="1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7">
    <w:nsid w:val="70B23410"/>
    <w:multiLevelType w:val="multilevel"/>
    <w:tmpl w:val="70B23410"/>
    <w:lvl w:ilvl="0">
      <w:start w:val="1"/>
      <w:numFmt w:val="decimal"/>
      <w:lvlText w:val="154.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8">
    <w:nsid w:val="70CE5626"/>
    <w:multiLevelType w:val="multilevel"/>
    <w:tmpl w:val="70CE5626"/>
    <w:lvl w:ilvl="0">
      <w:start w:val="1"/>
      <w:numFmt w:val="decimal"/>
      <w:lvlText w:val="161.6.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9">
    <w:nsid w:val="711B7959"/>
    <w:multiLevelType w:val="multilevel"/>
    <w:tmpl w:val="711B7959"/>
    <w:lvl w:ilvl="0">
      <w:start w:val="1"/>
      <w:numFmt w:val="decimal"/>
      <w:lvlText w:val="151.7.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0">
    <w:nsid w:val="714248AE"/>
    <w:multiLevelType w:val="multilevel"/>
    <w:tmpl w:val="714248AE"/>
    <w:lvl w:ilvl="0">
      <w:start w:val="1"/>
      <w:numFmt w:val="decimal"/>
      <w:lvlText w:val="161.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1">
    <w:nsid w:val="721A11D3"/>
    <w:multiLevelType w:val="multilevel"/>
    <w:tmpl w:val="721A11D3"/>
    <w:lvl w:ilvl="0">
      <w:start w:val="1"/>
      <w:numFmt w:val="decimal"/>
      <w:lvlText w:val="2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2">
    <w:nsid w:val="72236A5A"/>
    <w:multiLevelType w:val="multilevel"/>
    <w:tmpl w:val="72236A5A"/>
    <w:lvl w:ilvl="0">
      <w:start w:val="1"/>
      <w:numFmt w:val="decimal"/>
      <w:lvlText w:val="150.9.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3">
    <w:nsid w:val="728F15FB"/>
    <w:multiLevelType w:val="multilevel"/>
    <w:tmpl w:val="728F15FB"/>
    <w:lvl w:ilvl="0">
      <w:start w:val="1"/>
      <w:numFmt w:val="decimal"/>
      <w:lvlText w:val="15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4">
    <w:nsid w:val="72F03E6F"/>
    <w:multiLevelType w:val="multilevel"/>
    <w:tmpl w:val="72F03E6F"/>
    <w:lvl w:ilvl="0">
      <w:start w:val="1"/>
      <w:numFmt w:val="decimal"/>
      <w:lvlText w:val="154.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5">
    <w:nsid w:val="731245D9"/>
    <w:multiLevelType w:val="multilevel"/>
    <w:tmpl w:val="731245D9"/>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6">
    <w:nsid w:val="738A41EB"/>
    <w:multiLevelType w:val="multilevel"/>
    <w:tmpl w:val="738A41EB"/>
    <w:lvl w:ilvl="0">
      <w:start w:val="1"/>
      <w:numFmt w:val="decimal"/>
      <w:lvlText w:val="147.4.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7">
    <w:nsid w:val="73997E32"/>
    <w:multiLevelType w:val="multilevel"/>
    <w:tmpl w:val="73997E32"/>
    <w:lvl w:ilvl="0">
      <w:start w:val="1"/>
      <w:numFmt w:val="decimal"/>
      <w:lvlText w:val="154.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8">
    <w:nsid w:val="73D90AE5"/>
    <w:multiLevelType w:val="multilevel"/>
    <w:tmpl w:val="73D90AE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9">
    <w:nsid w:val="73E01652"/>
    <w:multiLevelType w:val="multilevel"/>
    <w:tmpl w:val="73E01652"/>
    <w:lvl w:ilvl="0">
      <w:start w:val="1"/>
      <w:numFmt w:val="decimal"/>
      <w:lvlText w:val="16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0">
    <w:nsid w:val="740F2826"/>
    <w:multiLevelType w:val="multilevel"/>
    <w:tmpl w:val="740F2826"/>
    <w:lvl w:ilvl="0">
      <w:start w:val="1"/>
      <w:numFmt w:val="decimal"/>
      <w:lvlText w:val="15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1">
    <w:nsid w:val="74330B3B"/>
    <w:multiLevelType w:val="multilevel"/>
    <w:tmpl w:val="74330B3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2">
    <w:nsid w:val="746E7052"/>
    <w:multiLevelType w:val="multilevel"/>
    <w:tmpl w:val="746E7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3">
    <w:nsid w:val="74721CA2"/>
    <w:multiLevelType w:val="multilevel"/>
    <w:tmpl w:val="74721CA2"/>
    <w:lvl w:ilvl="0">
      <w:start w:val="1"/>
      <w:numFmt w:val="decimal"/>
      <w:lvlText w:val="142.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4">
    <w:nsid w:val="74757B6D"/>
    <w:multiLevelType w:val="multilevel"/>
    <w:tmpl w:val="74757B6D"/>
    <w:lvl w:ilvl="0">
      <w:start w:val="1"/>
      <w:numFmt w:val="decimal"/>
      <w:lvlText w:val="156.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5">
    <w:nsid w:val="7519083C"/>
    <w:multiLevelType w:val="multilevel"/>
    <w:tmpl w:val="7519083C"/>
    <w:lvl w:ilvl="0">
      <w:start w:val="1"/>
      <w:numFmt w:val="decimal"/>
      <w:lvlText w:val="146.4.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6">
    <w:nsid w:val="757A17C2"/>
    <w:multiLevelType w:val="multilevel"/>
    <w:tmpl w:val="757A17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7">
    <w:nsid w:val="75A57EF7"/>
    <w:multiLevelType w:val="multilevel"/>
    <w:tmpl w:val="75A57EF7"/>
    <w:lvl w:ilvl="0">
      <w:start w:val="1"/>
      <w:numFmt w:val="decimal"/>
      <w:lvlText w:val="1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8">
    <w:nsid w:val="75B43D57"/>
    <w:multiLevelType w:val="multilevel"/>
    <w:tmpl w:val="75B43D57"/>
    <w:lvl w:ilvl="0">
      <w:start w:val="1"/>
      <w:numFmt w:val="decimal"/>
      <w:lvlText w:val="152.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9">
    <w:nsid w:val="75C424BD"/>
    <w:multiLevelType w:val="multilevel"/>
    <w:tmpl w:val="75C424BD"/>
    <w:lvl w:ilvl="0">
      <w:start w:val="1"/>
      <w:numFmt w:val="decimal"/>
      <w:lvlText w:val="150.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0">
    <w:nsid w:val="762A7D87"/>
    <w:multiLevelType w:val="multilevel"/>
    <w:tmpl w:val="762A7D87"/>
    <w:lvl w:ilvl="0">
      <w:start w:val="3"/>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1">
    <w:nsid w:val="767001AA"/>
    <w:multiLevelType w:val="multilevel"/>
    <w:tmpl w:val="767001AA"/>
    <w:lvl w:ilvl="0">
      <w:start w:val="9"/>
      <w:numFmt w:val="decimal"/>
      <w:lvlText w:val="16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2">
    <w:nsid w:val="76781DD7"/>
    <w:multiLevelType w:val="multilevel"/>
    <w:tmpl w:val="76781DD7"/>
    <w:lvl w:ilvl="0">
      <w:start w:val="1"/>
      <w:numFmt w:val="decimal"/>
      <w:lvlText w:val="156.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3">
    <w:nsid w:val="76CD6101"/>
    <w:multiLevelType w:val="multilevel"/>
    <w:tmpl w:val="76CD6101"/>
    <w:lvl w:ilvl="0">
      <w:start w:val="1"/>
      <w:numFmt w:val="decimal"/>
      <w:lvlText w:val="136.6.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4">
    <w:nsid w:val="76FB3DBC"/>
    <w:multiLevelType w:val="multilevel"/>
    <w:tmpl w:val="76FB3D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5">
    <w:nsid w:val="7761177B"/>
    <w:multiLevelType w:val="multilevel"/>
    <w:tmpl w:val="7761177B"/>
    <w:lvl w:ilvl="0">
      <w:start w:val="1"/>
      <w:numFmt w:val="decimal"/>
      <w:lvlText w:val="15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6">
    <w:nsid w:val="776E7E87"/>
    <w:multiLevelType w:val="multilevel"/>
    <w:tmpl w:val="776E7E87"/>
    <w:lvl w:ilvl="0">
      <w:start w:val="1"/>
      <w:numFmt w:val="decimal"/>
      <w:lvlText w:val="153.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7">
    <w:nsid w:val="777B75B2"/>
    <w:multiLevelType w:val="multilevel"/>
    <w:tmpl w:val="777B75B2"/>
    <w:lvl w:ilvl="0">
      <w:start w:val="8"/>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8">
    <w:nsid w:val="77AA032A"/>
    <w:multiLevelType w:val="multilevel"/>
    <w:tmpl w:val="77AA032A"/>
    <w:lvl w:ilvl="0">
      <w:start w:val="4"/>
      <w:numFmt w:val="decimal"/>
      <w:lvlText w:val="15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9">
    <w:nsid w:val="77BE0978"/>
    <w:multiLevelType w:val="multilevel"/>
    <w:tmpl w:val="77BE0978"/>
    <w:lvl w:ilvl="0">
      <w:start w:val="1"/>
      <w:numFmt w:val="decimal"/>
      <w:lvlText w:val="20.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0">
    <w:nsid w:val="77D155DD"/>
    <w:multiLevelType w:val="multilevel"/>
    <w:tmpl w:val="77D155DD"/>
    <w:lvl w:ilvl="0">
      <w:start w:val="1"/>
      <w:numFmt w:val="decimal"/>
      <w:lvlText w:val="148.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1">
    <w:nsid w:val="7814647B"/>
    <w:multiLevelType w:val="multilevel"/>
    <w:tmpl w:val="7814647B"/>
    <w:lvl w:ilvl="0">
      <w:start w:val="1"/>
      <w:numFmt w:val="decimal"/>
      <w:lvlText w:val="13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2">
    <w:nsid w:val="784D7C27"/>
    <w:multiLevelType w:val="multilevel"/>
    <w:tmpl w:val="784D7C27"/>
    <w:lvl w:ilvl="0">
      <w:start w:val="1"/>
      <w:numFmt w:val="decimal"/>
      <w:lvlText w:val="14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3">
    <w:nsid w:val="785D60D5"/>
    <w:multiLevelType w:val="multilevel"/>
    <w:tmpl w:val="785D60D5"/>
    <w:lvl w:ilvl="0">
      <w:start w:val="3"/>
      <w:numFmt w:val="decimal"/>
      <w:lvlText w:val="13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4">
    <w:nsid w:val="7863492D"/>
    <w:multiLevelType w:val="multilevel"/>
    <w:tmpl w:val="7863492D"/>
    <w:lvl w:ilvl="0">
      <w:start w:val="3"/>
      <w:numFmt w:val="decimal"/>
      <w:lvlText w:val="14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5">
    <w:nsid w:val="78B872C4"/>
    <w:multiLevelType w:val="multilevel"/>
    <w:tmpl w:val="78B872C4"/>
    <w:lvl w:ilvl="0">
      <w:start w:val="1"/>
      <w:numFmt w:val="decimal"/>
      <w:lvlText w:val="159.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6">
    <w:nsid w:val="78EF3D03"/>
    <w:multiLevelType w:val="multilevel"/>
    <w:tmpl w:val="78EF3D03"/>
    <w:lvl w:ilvl="0">
      <w:start w:val="1"/>
      <w:numFmt w:val="decimal"/>
      <w:lvlText w:val="1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7">
    <w:nsid w:val="79394D29"/>
    <w:multiLevelType w:val="multilevel"/>
    <w:tmpl w:val="79394D29"/>
    <w:lvl w:ilvl="0">
      <w:start w:val="6"/>
      <w:numFmt w:val="decimal"/>
      <w:lvlText w:val="14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8">
    <w:nsid w:val="7953337E"/>
    <w:multiLevelType w:val="multilevel"/>
    <w:tmpl w:val="7953337E"/>
    <w:lvl w:ilvl="0">
      <w:start w:val="6"/>
      <w:numFmt w:val="decimal"/>
      <w:lvlText w:val="1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9">
    <w:nsid w:val="797833CC"/>
    <w:multiLevelType w:val="multilevel"/>
    <w:tmpl w:val="797833CC"/>
    <w:lvl w:ilvl="0">
      <w:start w:val="5"/>
      <w:numFmt w:val="decimal"/>
      <w:lvlText w:val="1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0">
    <w:nsid w:val="79A87A53"/>
    <w:multiLevelType w:val="multilevel"/>
    <w:tmpl w:val="79A87A53"/>
    <w:lvl w:ilvl="0">
      <w:start w:val="1"/>
      <w:numFmt w:val="decimal"/>
      <w:lvlText w:val="15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1">
    <w:nsid w:val="79BD0A1B"/>
    <w:multiLevelType w:val="multilevel"/>
    <w:tmpl w:val="79BD0A1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2">
    <w:nsid w:val="79BF799C"/>
    <w:multiLevelType w:val="multilevel"/>
    <w:tmpl w:val="79BF799C"/>
    <w:lvl w:ilvl="0">
      <w:start w:val="1"/>
      <w:numFmt w:val="decimal"/>
      <w:lvlText w:val="150.6.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3">
    <w:nsid w:val="7A3F1717"/>
    <w:multiLevelType w:val="multilevel"/>
    <w:tmpl w:val="7A3F1717"/>
    <w:lvl w:ilvl="0">
      <w:start w:val="1"/>
      <w:numFmt w:val="decimal"/>
      <w:lvlText w:val="15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4">
    <w:nsid w:val="7A670582"/>
    <w:multiLevelType w:val="multilevel"/>
    <w:tmpl w:val="7A670582"/>
    <w:lvl w:ilvl="0">
      <w:start w:val="1"/>
      <w:numFmt w:val="decimal"/>
      <w:lvlText w:val="153.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5">
    <w:nsid w:val="7A8337F7"/>
    <w:multiLevelType w:val="multilevel"/>
    <w:tmpl w:val="7A8337F7"/>
    <w:lvl w:ilvl="0">
      <w:start w:val="7"/>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6">
    <w:nsid w:val="7B287511"/>
    <w:multiLevelType w:val="multilevel"/>
    <w:tmpl w:val="7B287511"/>
    <w:lvl w:ilvl="0">
      <w:start w:val="1"/>
      <w:numFmt w:val="decimal"/>
      <w:lvlText w:val="163.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7">
    <w:nsid w:val="7B3744EB"/>
    <w:multiLevelType w:val="multilevel"/>
    <w:tmpl w:val="7B3744EB"/>
    <w:lvl w:ilvl="0">
      <w:start w:val="1"/>
      <w:numFmt w:val="decimal"/>
      <w:lvlText w:val="146.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8">
    <w:nsid w:val="7B4F62B9"/>
    <w:multiLevelType w:val="multilevel"/>
    <w:tmpl w:val="7B4F62B9"/>
    <w:lvl w:ilvl="0">
      <w:start w:val="1"/>
      <w:numFmt w:val="decimal"/>
      <w:lvlText w:val="14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9">
    <w:nsid w:val="7B500E71"/>
    <w:multiLevelType w:val="multilevel"/>
    <w:tmpl w:val="7B500E71"/>
    <w:lvl w:ilvl="0">
      <w:start w:val="1"/>
      <w:numFmt w:val="decimal"/>
      <w:lvlText w:val="136.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0">
    <w:nsid w:val="7BC62EB7"/>
    <w:multiLevelType w:val="multilevel"/>
    <w:tmpl w:val="7BC62EB7"/>
    <w:lvl w:ilvl="0">
      <w:start w:val="1"/>
      <w:numFmt w:val="decimal"/>
      <w:lvlText w:val="150.8.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1">
    <w:nsid w:val="7BFD7579"/>
    <w:multiLevelType w:val="multilevel"/>
    <w:tmpl w:val="7BFD7579"/>
    <w:lvl w:ilvl="0">
      <w:start w:val="1"/>
      <w:numFmt w:val="decimal"/>
      <w:lvlText w:val="14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2">
    <w:nsid w:val="7C367A42"/>
    <w:multiLevelType w:val="multilevel"/>
    <w:tmpl w:val="7C367A42"/>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3">
    <w:nsid w:val="7C453A0C"/>
    <w:multiLevelType w:val="multilevel"/>
    <w:tmpl w:val="7C453A0C"/>
    <w:lvl w:ilvl="0">
      <w:start w:val="1"/>
      <w:numFmt w:val="decimal"/>
      <w:lvlText w:val="150.3.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4">
    <w:nsid w:val="7CD12E7A"/>
    <w:multiLevelType w:val="multilevel"/>
    <w:tmpl w:val="7CD12E7A"/>
    <w:lvl w:ilvl="0">
      <w:start w:val="5"/>
      <w:numFmt w:val="decimal"/>
      <w:lvlText w:val="157.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5">
    <w:nsid w:val="7CDB25A2"/>
    <w:multiLevelType w:val="multilevel"/>
    <w:tmpl w:val="7CDB25A2"/>
    <w:lvl w:ilvl="0">
      <w:start w:val="1"/>
      <w:numFmt w:val="decimal"/>
      <w:lvlText w:val="154.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6">
    <w:nsid w:val="7CE6518D"/>
    <w:multiLevelType w:val="hybridMultilevel"/>
    <w:tmpl w:val="C7E63F02"/>
    <w:lvl w:ilvl="0" w:tplc="81086F48">
      <w:start w:val="8"/>
      <w:numFmt w:val="decimal"/>
      <w:lvlText w:val="%1"/>
      <w:lvlJc w:val="left"/>
      <w:pPr>
        <w:ind w:left="354" w:hanging="216"/>
        <w:jc w:val="left"/>
      </w:pPr>
      <w:rPr>
        <w:rFonts w:ascii="Times New Roman" w:eastAsia="Times New Roman" w:hAnsi="Times New Roman" w:cs="Times New Roman" w:hint="default"/>
        <w:b/>
        <w:bCs/>
        <w:i w:val="0"/>
        <w:iCs w:val="0"/>
        <w:spacing w:val="0"/>
        <w:w w:val="100"/>
        <w:sz w:val="28"/>
        <w:szCs w:val="28"/>
        <w:lang w:val="ru-RU" w:eastAsia="en-US" w:bidi="ar-SA"/>
      </w:rPr>
    </w:lvl>
    <w:lvl w:ilvl="1" w:tplc="A1665FA2">
      <w:numFmt w:val="bullet"/>
      <w:lvlText w:val="•"/>
      <w:lvlJc w:val="left"/>
      <w:pPr>
        <w:ind w:left="1330" w:hanging="216"/>
      </w:pPr>
      <w:rPr>
        <w:rFonts w:hint="default"/>
        <w:lang w:val="ru-RU" w:eastAsia="en-US" w:bidi="ar-SA"/>
      </w:rPr>
    </w:lvl>
    <w:lvl w:ilvl="2" w:tplc="4A5C0540">
      <w:numFmt w:val="bullet"/>
      <w:lvlText w:val="•"/>
      <w:lvlJc w:val="left"/>
      <w:pPr>
        <w:ind w:left="2301" w:hanging="216"/>
      </w:pPr>
      <w:rPr>
        <w:rFonts w:hint="default"/>
        <w:lang w:val="ru-RU" w:eastAsia="en-US" w:bidi="ar-SA"/>
      </w:rPr>
    </w:lvl>
    <w:lvl w:ilvl="3" w:tplc="AC244CF6">
      <w:numFmt w:val="bullet"/>
      <w:lvlText w:val="•"/>
      <w:lvlJc w:val="left"/>
      <w:pPr>
        <w:ind w:left="3272" w:hanging="216"/>
      </w:pPr>
      <w:rPr>
        <w:rFonts w:hint="default"/>
        <w:lang w:val="ru-RU" w:eastAsia="en-US" w:bidi="ar-SA"/>
      </w:rPr>
    </w:lvl>
    <w:lvl w:ilvl="4" w:tplc="D7740D7E">
      <w:numFmt w:val="bullet"/>
      <w:lvlText w:val="•"/>
      <w:lvlJc w:val="left"/>
      <w:pPr>
        <w:ind w:left="4242" w:hanging="216"/>
      </w:pPr>
      <w:rPr>
        <w:rFonts w:hint="default"/>
        <w:lang w:val="ru-RU" w:eastAsia="en-US" w:bidi="ar-SA"/>
      </w:rPr>
    </w:lvl>
    <w:lvl w:ilvl="5" w:tplc="0F4AE732">
      <w:numFmt w:val="bullet"/>
      <w:lvlText w:val="•"/>
      <w:lvlJc w:val="left"/>
      <w:pPr>
        <w:ind w:left="5213" w:hanging="216"/>
      </w:pPr>
      <w:rPr>
        <w:rFonts w:hint="default"/>
        <w:lang w:val="ru-RU" w:eastAsia="en-US" w:bidi="ar-SA"/>
      </w:rPr>
    </w:lvl>
    <w:lvl w:ilvl="6" w:tplc="FF785F06">
      <w:numFmt w:val="bullet"/>
      <w:lvlText w:val="•"/>
      <w:lvlJc w:val="left"/>
      <w:pPr>
        <w:ind w:left="6184" w:hanging="216"/>
      </w:pPr>
      <w:rPr>
        <w:rFonts w:hint="default"/>
        <w:lang w:val="ru-RU" w:eastAsia="en-US" w:bidi="ar-SA"/>
      </w:rPr>
    </w:lvl>
    <w:lvl w:ilvl="7" w:tplc="E01AE962">
      <w:numFmt w:val="bullet"/>
      <w:lvlText w:val="•"/>
      <w:lvlJc w:val="left"/>
      <w:pPr>
        <w:ind w:left="7154" w:hanging="216"/>
      </w:pPr>
      <w:rPr>
        <w:rFonts w:hint="default"/>
        <w:lang w:val="ru-RU" w:eastAsia="en-US" w:bidi="ar-SA"/>
      </w:rPr>
    </w:lvl>
    <w:lvl w:ilvl="8" w:tplc="15780094">
      <w:numFmt w:val="bullet"/>
      <w:lvlText w:val="•"/>
      <w:lvlJc w:val="left"/>
      <w:pPr>
        <w:ind w:left="8125" w:hanging="216"/>
      </w:pPr>
      <w:rPr>
        <w:rFonts w:hint="default"/>
        <w:lang w:val="ru-RU" w:eastAsia="en-US" w:bidi="ar-SA"/>
      </w:rPr>
    </w:lvl>
  </w:abstractNum>
  <w:abstractNum w:abstractNumId="497">
    <w:nsid w:val="7D2F4F5B"/>
    <w:multiLevelType w:val="multilevel"/>
    <w:tmpl w:val="7D2F4F5B"/>
    <w:lvl w:ilvl="0">
      <w:start w:val="1"/>
      <w:numFmt w:val="decimal"/>
      <w:lvlText w:val="147.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8">
    <w:nsid w:val="7D4D3790"/>
    <w:multiLevelType w:val="multilevel"/>
    <w:tmpl w:val="7D4D37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9">
    <w:nsid w:val="7DBF563D"/>
    <w:multiLevelType w:val="multilevel"/>
    <w:tmpl w:val="7DBF563D"/>
    <w:lvl w:ilvl="0">
      <w:start w:val="1"/>
      <w:numFmt w:val="decimal"/>
      <w:lvlText w:val="155.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0">
    <w:nsid w:val="7DEE6BAB"/>
    <w:multiLevelType w:val="multilevel"/>
    <w:tmpl w:val="7DEE6BAB"/>
    <w:lvl w:ilvl="0">
      <w:start w:val="8"/>
      <w:numFmt w:val="decimal"/>
      <w:lvlText w:val="16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1">
    <w:nsid w:val="7EFC6E0B"/>
    <w:multiLevelType w:val="multilevel"/>
    <w:tmpl w:val="7EFC6E0B"/>
    <w:lvl w:ilvl="0">
      <w:start w:val="1"/>
      <w:numFmt w:val="decimal"/>
      <w:lvlText w:val="15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2">
    <w:nsid w:val="7F28706F"/>
    <w:multiLevelType w:val="multilevel"/>
    <w:tmpl w:val="7F28706F"/>
    <w:lvl w:ilvl="0">
      <w:start w:val="1"/>
      <w:numFmt w:val="decimal"/>
      <w:lvlText w:val="148.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3">
    <w:nsid w:val="7F2D338C"/>
    <w:multiLevelType w:val="multilevel"/>
    <w:tmpl w:val="7F2D338C"/>
    <w:lvl w:ilvl="0">
      <w:start w:val="1"/>
      <w:numFmt w:val="decimal"/>
      <w:lvlText w:val="159.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4">
    <w:nsid w:val="7F8731E5"/>
    <w:multiLevelType w:val="multilevel"/>
    <w:tmpl w:val="7F8731E5"/>
    <w:lvl w:ilvl="0">
      <w:start w:val="1"/>
      <w:numFmt w:val="decimal"/>
      <w:lvlText w:val="154.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5">
    <w:nsid w:val="7F93049F"/>
    <w:multiLevelType w:val="multilevel"/>
    <w:tmpl w:val="7F93049F"/>
    <w:lvl w:ilvl="0">
      <w:start w:val="1"/>
      <w:numFmt w:val="decimal"/>
      <w:lvlText w:val="163.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6">
    <w:nsid w:val="7FB93AB0"/>
    <w:multiLevelType w:val="multilevel"/>
    <w:tmpl w:val="7FB93AB0"/>
    <w:lvl w:ilvl="0">
      <w:start w:val="1"/>
      <w:numFmt w:val="decimal"/>
      <w:lvlText w:val="19.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7">
    <w:nsid w:val="7FC030DB"/>
    <w:multiLevelType w:val="multilevel"/>
    <w:tmpl w:val="7FC030DB"/>
    <w:lvl w:ilvl="0">
      <w:start w:val="1"/>
      <w:numFmt w:val="decimal"/>
      <w:lvlText w:val="153.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8">
    <w:nsid w:val="7FD1472A"/>
    <w:multiLevelType w:val="multilevel"/>
    <w:tmpl w:val="7FD147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0"/>
  </w:num>
  <w:num w:numId="2">
    <w:abstractNumId w:val="368"/>
  </w:num>
  <w:num w:numId="3">
    <w:abstractNumId w:val="83"/>
  </w:num>
  <w:num w:numId="4">
    <w:abstractNumId w:val="467"/>
  </w:num>
  <w:num w:numId="5">
    <w:abstractNumId w:val="153"/>
  </w:num>
  <w:num w:numId="6">
    <w:abstractNumId w:val="365"/>
  </w:num>
  <w:num w:numId="7">
    <w:abstractNumId w:val="182"/>
  </w:num>
  <w:num w:numId="8">
    <w:abstractNumId w:val="62"/>
  </w:num>
  <w:num w:numId="9">
    <w:abstractNumId w:val="107"/>
  </w:num>
  <w:num w:numId="10">
    <w:abstractNumId w:val="338"/>
  </w:num>
  <w:num w:numId="11">
    <w:abstractNumId w:val="506"/>
  </w:num>
  <w:num w:numId="12">
    <w:abstractNumId w:val="91"/>
  </w:num>
  <w:num w:numId="13">
    <w:abstractNumId w:val="342"/>
  </w:num>
  <w:num w:numId="14">
    <w:abstractNumId w:val="266"/>
  </w:num>
  <w:num w:numId="15">
    <w:abstractNumId w:val="408"/>
  </w:num>
  <w:num w:numId="16">
    <w:abstractNumId w:val="232"/>
  </w:num>
  <w:num w:numId="17">
    <w:abstractNumId w:val="79"/>
  </w:num>
  <w:num w:numId="18">
    <w:abstractNumId w:val="164"/>
  </w:num>
  <w:num w:numId="19">
    <w:abstractNumId w:val="40"/>
  </w:num>
  <w:num w:numId="20">
    <w:abstractNumId w:val="388"/>
  </w:num>
  <w:num w:numId="21">
    <w:abstractNumId w:val="183"/>
  </w:num>
  <w:num w:numId="22">
    <w:abstractNumId w:val="148"/>
  </w:num>
  <w:num w:numId="23">
    <w:abstractNumId w:val="251"/>
  </w:num>
  <w:num w:numId="24">
    <w:abstractNumId w:val="48"/>
  </w:num>
  <w:num w:numId="25">
    <w:abstractNumId w:val="103"/>
  </w:num>
  <w:num w:numId="26">
    <w:abstractNumId w:val="390"/>
  </w:num>
  <w:num w:numId="27">
    <w:abstractNumId w:val="287"/>
  </w:num>
  <w:num w:numId="28">
    <w:abstractNumId w:val="126"/>
  </w:num>
  <w:num w:numId="29">
    <w:abstractNumId w:val="432"/>
  </w:num>
  <w:num w:numId="30">
    <w:abstractNumId w:val="30"/>
  </w:num>
  <w:num w:numId="31">
    <w:abstractNumId w:val="469"/>
  </w:num>
  <w:num w:numId="32">
    <w:abstractNumId w:val="409"/>
  </w:num>
  <w:num w:numId="33">
    <w:abstractNumId w:val="168"/>
  </w:num>
  <w:num w:numId="34">
    <w:abstractNumId w:val="260"/>
  </w:num>
  <w:num w:numId="35">
    <w:abstractNumId w:val="302"/>
  </w:num>
  <w:num w:numId="36">
    <w:abstractNumId w:val="374"/>
  </w:num>
  <w:num w:numId="37">
    <w:abstractNumId w:val="318"/>
  </w:num>
  <w:num w:numId="38">
    <w:abstractNumId w:val="178"/>
  </w:num>
  <w:num w:numId="39">
    <w:abstractNumId w:val="212"/>
  </w:num>
  <w:num w:numId="40">
    <w:abstractNumId w:val="273"/>
  </w:num>
  <w:num w:numId="41">
    <w:abstractNumId w:val="412"/>
  </w:num>
  <w:num w:numId="42">
    <w:abstractNumId w:val="285"/>
  </w:num>
  <w:num w:numId="43">
    <w:abstractNumId w:val="460"/>
  </w:num>
  <w:num w:numId="44">
    <w:abstractNumId w:val="441"/>
  </w:num>
  <w:num w:numId="45">
    <w:abstractNumId w:val="55"/>
  </w:num>
  <w:num w:numId="46">
    <w:abstractNumId w:val="113"/>
  </w:num>
  <w:num w:numId="47">
    <w:abstractNumId w:val="235"/>
  </w:num>
  <w:num w:numId="48">
    <w:abstractNumId w:val="222"/>
  </w:num>
  <w:num w:numId="49">
    <w:abstractNumId w:val="127"/>
  </w:num>
  <w:num w:numId="50">
    <w:abstractNumId w:val="203"/>
  </w:num>
  <w:num w:numId="51">
    <w:abstractNumId w:val="240"/>
  </w:num>
  <w:num w:numId="52">
    <w:abstractNumId w:val="225"/>
  </w:num>
  <w:num w:numId="53">
    <w:abstractNumId w:val="146"/>
  </w:num>
  <w:num w:numId="54">
    <w:abstractNumId w:val="424"/>
  </w:num>
  <w:num w:numId="55">
    <w:abstractNumId w:val="372"/>
  </w:num>
  <w:num w:numId="56">
    <w:abstractNumId w:val="2"/>
  </w:num>
  <w:num w:numId="57">
    <w:abstractNumId w:val="233"/>
  </w:num>
  <w:num w:numId="58">
    <w:abstractNumId w:val="71"/>
  </w:num>
  <w:num w:numId="59">
    <w:abstractNumId w:val="238"/>
  </w:num>
  <w:num w:numId="60">
    <w:abstractNumId w:val="336"/>
  </w:num>
  <w:num w:numId="61">
    <w:abstractNumId w:val="473"/>
  </w:num>
  <w:num w:numId="62">
    <w:abstractNumId w:val="301"/>
  </w:num>
  <w:num w:numId="63">
    <w:abstractNumId w:val="116"/>
  </w:num>
  <w:num w:numId="64">
    <w:abstractNumId w:val="99"/>
  </w:num>
  <w:num w:numId="65">
    <w:abstractNumId w:val="101"/>
  </w:num>
  <w:num w:numId="66">
    <w:abstractNumId w:val="332"/>
  </w:num>
  <w:num w:numId="67">
    <w:abstractNumId w:val="471"/>
  </w:num>
  <w:num w:numId="68">
    <w:abstractNumId w:val="489"/>
  </w:num>
  <w:num w:numId="69">
    <w:abstractNumId w:val="463"/>
  </w:num>
  <w:num w:numId="70">
    <w:abstractNumId w:val="256"/>
  </w:num>
  <w:num w:numId="71">
    <w:abstractNumId w:val="380"/>
  </w:num>
  <w:num w:numId="72">
    <w:abstractNumId w:val="413"/>
  </w:num>
  <w:num w:numId="73">
    <w:abstractNumId w:val="32"/>
  </w:num>
  <w:num w:numId="74">
    <w:abstractNumId w:val="109"/>
  </w:num>
  <w:num w:numId="75">
    <w:abstractNumId w:val="89"/>
  </w:num>
  <w:num w:numId="76">
    <w:abstractNumId w:val="398"/>
  </w:num>
  <w:num w:numId="77">
    <w:abstractNumId w:val="309"/>
  </w:num>
  <w:num w:numId="78">
    <w:abstractNumId w:val="346"/>
  </w:num>
  <w:num w:numId="79">
    <w:abstractNumId w:val="139"/>
  </w:num>
  <w:num w:numId="80">
    <w:abstractNumId w:val="392"/>
  </w:num>
  <w:num w:numId="81">
    <w:abstractNumId w:val="286"/>
  </w:num>
  <w:num w:numId="82">
    <w:abstractNumId w:val="104"/>
  </w:num>
  <w:num w:numId="83">
    <w:abstractNumId w:val="452"/>
  </w:num>
  <w:num w:numId="84">
    <w:abstractNumId w:val="120"/>
  </w:num>
  <w:num w:numId="85">
    <w:abstractNumId w:val="274"/>
  </w:num>
  <w:num w:numId="86">
    <w:abstractNumId w:val="15"/>
  </w:num>
  <w:num w:numId="87">
    <w:abstractNumId w:val="191"/>
  </w:num>
  <w:num w:numId="88">
    <w:abstractNumId w:val="403"/>
  </w:num>
  <w:num w:numId="89">
    <w:abstractNumId w:val="129"/>
  </w:num>
  <w:num w:numId="90">
    <w:abstractNumId w:val="143"/>
  </w:num>
  <w:num w:numId="91">
    <w:abstractNumId w:val="329"/>
  </w:num>
  <w:num w:numId="92">
    <w:abstractNumId w:val="453"/>
  </w:num>
  <w:num w:numId="93">
    <w:abstractNumId w:val="250"/>
  </w:num>
  <w:num w:numId="94">
    <w:abstractNumId w:val="474"/>
  </w:num>
  <w:num w:numId="95">
    <w:abstractNumId w:val="479"/>
  </w:num>
  <w:num w:numId="96">
    <w:abstractNumId w:val="119"/>
  </w:num>
  <w:num w:numId="97">
    <w:abstractNumId w:val="76"/>
  </w:num>
  <w:num w:numId="98">
    <w:abstractNumId w:val="186"/>
  </w:num>
  <w:num w:numId="99">
    <w:abstractNumId w:val="204"/>
  </w:num>
  <w:num w:numId="100">
    <w:abstractNumId w:val="221"/>
  </w:num>
  <w:num w:numId="101">
    <w:abstractNumId w:val="434"/>
  </w:num>
  <w:num w:numId="102">
    <w:abstractNumId w:val="59"/>
  </w:num>
  <w:num w:numId="103">
    <w:abstractNumId w:val="229"/>
  </w:num>
  <w:num w:numId="104">
    <w:abstractNumId w:val="49"/>
  </w:num>
  <w:num w:numId="105">
    <w:abstractNumId w:val="169"/>
  </w:num>
  <w:num w:numId="106">
    <w:abstractNumId w:val="297"/>
  </w:num>
  <w:num w:numId="107">
    <w:abstractNumId w:val="41"/>
  </w:num>
  <w:num w:numId="108">
    <w:abstractNumId w:val="405"/>
  </w:num>
  <w:num w:numId="109">
    <w:abstractNumId w:val="176"/>
  </w:num>
  <w:num w:numId="110">
    <w:abstractNumId w:val="97"/>
  </w:num>
  <w:num w:numId="111">
    <w:abstractNumId w:val="357"/>
  </w:num>
  <w:num w:numId="112">
    <w:abstractNumId w:val="299"/>
  </w:num>
  <w:num w:numId="113">
    <w:abstractNumId w:val="491"/>
  </w:num>
  <w:num w:numId="114">
    <w:abstractNumId w:val="498"/>
  </w:num>
  <w:num w:numId="115">
    <w:abstractNumId w:val="177"/>
  </w:num>
  <w:num w:numId="116">
    <w:abstractNumId w:val="283"/>
  </w:num>
  <w:num w:numId="117">
    <w:abstractNumId w:val="288"/>
  </w:num>
  <w:num w:numId="118">
    <w:abstractNumId w:val="137"/>
  </w:num>
  <w:num w:numId="119">
    <w:abstractNumId w:val="13"/>
  </w:num>
  <w:num w:numId="120">
    <w:abstractNumId w:val="396"/>
  </w:num>
  <w:num w:numId="121">
    <w:abstractNumId w:val="428"/>
  </w:num>
  <w:num w:numId="122">
    <w:abstractNumId w:val="455"/>
  </w:num>
  <w:num w:numId="123">
    <w:abstractNumId w:val="404"/>
  </w:num>
  <w:num w:numId="124">
    <w:abstractNumId w:val="364"/>
  </w:num>
  <w:num w:numId="125">
    <w:abstractNumId w:val="174"/>
  </w:num>
  <w:num w:numId="126">
    <w:abstractNumId w:val="487"/>
  </w:num>
  <w:num w:numId="127">
    <w:abstractNumId w:val="278"/>
  </w:num>
  <w:num w:numId="128">
    <w:abstractNumId w:val="366"/>
  </w:num>
  <w:num w:numId="129">
    <w:abstractNumId w:val="0"/>
  </w:num>
  <w:num w:numId="130">
    <w:abstractNumId w:val="279"/>
  </w:num>
  <w:num w:numId="131">
    <w:abstractNumId w:val="219"/>
  </w:num>
  <w:num w:numId="132">
    <w:abstractNumId w:val="298"/>
  </w:num>
  <w:num w:numId="133">
    <w:abstractNumId w:val="184"/>
  </w:num>
  <w:num w:numId="134">
    <w:abstractNumId w:val="478"/>
  </w:num>
  <w:num w:numId="135">
    <w:abstractNumId w:val="340"/>
  </w:num>
  <w:num w:numId="136">
    <w:abstractNumId w:val="393"/>
  </w:num>
  <w:num w:numId="137">
    <w:abstractNumId w:val="193"/>
  </w:num>
  <w:num w:numId="138">
    <w:abstractNumId w:val="29"/>
  </w:num>
  <w:num w:numId="139">
    <w:abstractNumId w:val="188"/>
  </w:num>
  <w:num w:numId="140">
    <w:abstractNumId w:val="8"/>
  </w:num>
  <w:num w:numId="141">
    <w:abstractNumId w:val="331"/>
  </w:num>
  <w:num w:numId="142">
    <w:abstractNumId w:val="237"/>
  </w:num>
  <w:num w:numId="143">
    <w:abstractNumId w:val="488"/>
  </w:num>
  <w:num w:numId="144">
    <w:abstractNumId w:val="21"/>
  </w:num>
  <w:num w:numId="145">
    <w:abstractNumId w:val="223"/>
  </w:num>
  <w:num w:numId="146">
    <w:abstractNumId w:val="26"/>
  </w:num>
  <w:num w:numId="147">
    <w:abstractNumId w:val="387"/>
  </w:num>
  <w:num w:numId="148">
    <w:abstractNumId w:val="276"/>
  </w:num>
  <w:num w:numId="149">
    <w:abstractNumId w:val="411"/>
  </w:num>
  <w:num w:numId="150">
    <w:abstractNumId w:val="401"/>
  </w:num>
  <w:num w:numId="151">
    <w:abstractNumId w:val="445"/>
  </w:num>
  <w:num w:numId="152">
    <w:abstractNumId w:val="327"/>
  </w:num>
  <w:num w:numId="153">
    <w:abstractNumId w:val="201"/>
  </w:num>
  <w:num w:numId="154">
    <w:abstractNumId w:val="307"/>
  </w:num>
  <w:num w:numId="155">
    <w:abstractNumId w:val="312"/>
  </w:num>
  <w:num w:numId="156">
    <w:abstractNumId w:val="446"/>
  </w:num>
  <w:num w:numId="157">
    <w:abstractNumId w:val="241"/>
  </w:num>
  <w:num w:numId="158">
    <w:abstractNumId w:val="242"/>
  </w:num>
  <w:num w:numId="159">
    <w:abstractNumId w:val="22"/>
  </w:num>
  <w:num w:numId="160">
    <w:abstractNumId w:val="343"/>
  </w:num>
  <w:num w:numId="161">
    <w:abstractNumId w:val="497"/>
  </w:num>
  <w:num w:numId="162">
    <w:abstractNumId w:val="328"/>
  </w:num>
  <w:num w:numId="163">
    <w:abstractNumId w:val="96"/>
  </w:num>
  <w:num w:numId="164">
    <w:abstractNumId w:val="244"/>
  </w:num>
  <w:num w:numId="165">
    <w:abstractNumId w:val="159"/>
  </w:num>
  <w:num w:numId="166">
    <w:abstractNumId w:val="136"/>
  </w:num>
  <w:num w:numId="167">
    <w:abstractNumId w:val="277"/>
  </w:num>
  <w:num w:numId="168">
    <w:abstractNumId w:val="105"/>
  </w:num>
  <w:num w:numId="169">
    <w:abstractNumId w:val="308"/>
  </w:num>
  <w:num w:numId="170">
    <w:abstractNumId w:val="470"/>
  </w:num>
  <w:num w:numId="171">
    <w:abstractNumId w:val="337"/>
  </w:num>
  <w:num w:numId="172">
    <w:abstractNumId w:val="395"/>
  </w:num>
  <w:num w:numId="173">
    <w:abstractNumId w:val="425"/>
  </w:num>
  <w:num w:numId="174">
    <w:abstractNumId w:val="407"/>
  </w:num>
  <w:num w:numId="175">
    <w:abstractNumId w:val="427"/>
  </w:num>
  <w:num w:numId="176">
    <w:abstractNumId w:val="111"/>
  </w:num>
  <w:num w:numId="177">
    <w:abstractNumId w:val="202"/>
  </w:num>
  <w:num w:numId="178">
    <w:abstractNumId w:val="63"/>
  </w:num>
  <w:num w:numId="179">
    <w:abstractNumId w:val="355"/>
  </w:num>
  <w:num w:numId="180">
    <w:abstractNumId w:val="114"/>
  </w:num>
  <w:num w:numId="181">
    <w:abstractNumId w:val="141"/>
  </w:num>
  <w:num w:numId="182">
    <w:abstractNumId w:val="226"/>
  </w:num>
  <w:num w:numId="183">
    <w:abstractNumId w:val="477"/>
  </w:num>
  <w:num w:numId="184">
    <w:abstractNumId w:val="155"/>
  </w:num>
  <w:num w:numId="185">
    <w:abstractNumId w:val="282"/>
  </w:num>
  <w:num w:numId="186">
    <w:abstractNumId w:val="502"/>
  </w:num>
  <w:num w:numId="187">
    <w:abstractNumId w:val="180"/>
  </w:num>
  <w:num w:numId="188">
    <w:abstractNumId w:val="106"/>
  </w:num>
  <w:num w:numId="189">
    <w:abstractNumId w:val="61"/>
  </w:num>
  <w:num w:numId="190">
    <w:abstractNumId w:val="352"/>
  </w:num>
  <w:num w:numId="191">
    <w:abstractNumId w:val="472"/>
  </w:num>
  <w:num w:numId="192">
    <w:abstractNumId w:val="284"/>
  </w:num>
  <w:num w:numId="193">
    <w:abstractNumId w:val="9"/>
  </w:num>
  <w:num w:numId="194">
    <w:abstractNumId w:val="18"/>
  </w:num>
  <w:num w:numId="195">
    <w:abstractNumId w:val="414"/>
  </w:num>
  <w:num w:numId="196">
    <w:abstractNumId w:val="402"/>
  </w:num>
  <w:num w:numId="197">
    <w:abstractNumId w:val="23"/>
  </w:num>
  <w:num w:numId="198">
    <w:abstractNumId w:val="47"/>
  </w:num>
  <w:num w:numId="199">
    <w:abstractNumId w:val="360"/>
  </w:num>
  <w:num w:numId="200">
    <w:abstractNumId w:val="130"/>
  </w:num>
  <w:num w:numId="201">
    <w:abstractNumId w:val="33"/>
  </w:num>
  <w:num w:numId="202">
    <w:abstractNumId w:val="93"/>
  </w:num>
  <w:num w:numId="203">
    <w:abstractNumId w:val="375"/>
  </w:num>
  <w:num w:numId="204">
    <w:abstractNumId w:val="211"/>
  </w:num>
  <w:num w:numId="205">
    <w:abstractNumId w:val="417"/>
  </w:num>
  <w:num w:numId="206">
    <w:abstractNumId w:val="418"/>
  </w:num>
  <w:num w:numId="207">
    <w:abstractNumId w:val="124"/>
  </w:num>
  <w:num w:numId="208">
    <w:abstractNumId w:val="132"/>
  </w:num>
  <w:num w:numId="209">
    <w:abstractNumId w:val="493"/>
  </w:num>
  <w:num w:numId="210">
    <w:abstractNumId w:val="205"/>
  </w:num>
  <w:num w:numId="211">
    <w:abstractNumId w:val="305"/>
  </w:num>
  <w:num w:numId="212">
    <w:abstractNumId w:val="75"/>
  </w:num>
  <w:num w:numId="213">
    <w:abstractNumId w:val="265"/>
  </w:num>
  <w:num w:numId="214">
    <w:abstractNumId w:val="166"/>
  </w:num>
  <w:num w:numId="215">
    <w:abstractNumId w:val="300"/>
  </w:num>
  <w:num w:numId="216">
    <w:abstractNumId w:val="292"/>
  </w:num>
  <w:num w:numId="217">
    <w:abstractNumId w:val="112"/>
  </w:num>
  <w:num w:numId="218">
    <w:abstractNumId w:val="243"/>
  </w:num>
  <w:num w:numId="219">
    <w:abstractNumId w:val="150"/>
  </w:num>
  <w:num w:numId="220">
    <w:abstractNumId w:val="391"/>
  </w:num>
  <w:num w:numId="221">
    <w:abstractNumId w:val="158"/>
  </w:num>
  <w:num w:numId="222">
    <w:abstractNumId w:val="459"/>
  </w:num>
  <w:num w:numId="223">
    <w:abstractNumId w:val="323"/>
  </w:num>
  <w:num w:numId="224">
    <w:abstractNumId w:val="275"/>
  </w:num>
  <w:num w:numId="225">
    <w:abstractNumId w:val="58"/>
  </w:num>
  <w:num w:numId="226">
    <w:abstractNumId w:val="482"/>
  </w:num>
  <w:num w:numId="227">
    <w:abstractNumId w:val="333"/>
  </w:num>
  <w:num w:numId="228">
    <w:abstractNumId w:val="162"/>
  </w:num>
  <w:num w:numId="229">
    <w:abstractNumId w:val="382"/>
  </w:num>
  <w:num w:numId="230">
    <w:abstractNumId w:val="73"/>
  </w:num>
  <w:num w:numId="231">
    <w:abstractNumId w:val="167"/>
  </w:num>
  <w:num w:numId="232">
    <w:abstractNumId w:val="224"/>
  </w:num>
  <w:num w:numId="233">
    <w:abstractNumId w:val="175"/>
  </w:num>
  <w:num w:numId="234">
    <w:abstractNumId w:val="214"/>
  </w:num>
  <w:num w:numId="235">
    <w:abstractNumId w:val="386"/>
  </w:num>
  <w:num w:numId="236">
    <w:abstractNumId w:val="108"/>
  </w:num>
  <w:num w:numId="237">
    <w:abstractNumId w:val="60"/>
  </w:num>
  <w:num w:numId="238">
    <w:abstractNumId w:val="42"/>
  </w:num>
  <w:num w:numId="239">
    <w:abstractNumId w:val="81"/>
  </w:num>
  <w:num w:numId="240">
    <w:abstractNumId w:val="220"/>
  </w:num>
  <w:num w:numId="241">
    <w:abstractNumId w:val="326"/>
  </w:num>
  <w:num w:numId="242">
    <w:abstractNumId w:val="481"/>
  </w:num>
  <w:num w:numId="243">
    <w:abstractNumId w:val="187"/>
  </w:num>
  <w:num w:numId="244">
    <w:abstractNumId w:val="490"/>
  </w:num>
  <w:num w:numId="245">
    <w:abstractNumId w:val="12"/>
  </w:num>
  <w:num w:numId="246">
    <w:abstractNumId w:val="218"/>
  </w:num>
  <w:num w:numId="247">
    <w:abstractNumId w:val="194"/>
  </w:num>
  <w:num w:numId="248">
    <w:abstractNumId w:val="234"/>
  </w:num>
  <w:num w:numId="249">
    <w:abstractNumId w:val="272"/>
  </w:num>
  <w:num w:numId="250">
    <w:abstractNumId w:val="442"/>
  </w:num>
  <w:num w:numId="251">
    <w:abstractNumId w:val="269"/>
  </w:num>
  <w:num w:numId="252">
    <w:abstractNumId w:val="345"/>
  </w:num>
  <w:num w:numId="253">
    <w:abstractNumId w:val="258"/>
  </w:num>
  <w:num w:numId="254">
    <w:abstractNumId w:val="133"/>
  </w:num>
  <w:num w:numId="255">
    <w:abstractNumId w:val="57"/>
  </w:num>
  <w:num w:numId="256">
    <w:abstractNumId w:val="399"/>
  </w:num>
  <w:num w:numId="257">
    <w:abstractNumId w:val="78"/>
  </w:num>
  <w:num w:numId="258">
    <w:abstractNumId w:val="270"/>
  </w:num>
  <w:num w:numId="259">
    <w:abstractNumId w:val="450"/>
  </w:num>
  <w:num w:numId="260">
    <w:abstractNumId w:val="64"/>
  </w:num>
  <w:num w:numId="261">
    <w:abstractNumId w:val="5"/>
  </w:num>
  <w:num w:numId="262">
    <w:abstractNumId w:val="400"/>
  </w:num>
  <w:num w:numId="263">
    <w:abstractNumId w:val="213"/>
  </w:num>
  <w:num w:numId="264">
    <w:abstractNumId w:val="381"/>
  </w:num>
  <w:num w:numId="265">
    <w:abstractNumId w:val="464"/>
  </w:num>
  <w:num w:numId="266">
    <w:abstractNumId w:val="173"/>
  </w:num>
  <w:num w:numId="267">
    <w:abstractNumId w:val="11"/>
  </w:num>
  <w:num w:numId="268">
    <w:abstractNumId w:val="492"/>
  </w:num>
  <w:num w:numId="269">
    <w:abstractNumId w:val="247"/>
  </w:num>
  <w:num w:numId="270">
    <w:abstractNumId w:val="151"/>
  </w:num>
  <w:num w:numId="271">
    <w:abstractNumId w:val="320"/>
  </w:num>
  <w:num w:numId="272">
    <w:abstractNumId w:val="181"/>
  </w:num>
  <w:num w:numId="273">
    <w:abstractNumId w:val="439"/>
  </w:num>
  <w:num w:numId="274">
    <w:abstractNumId w:val="339"/>
  </w:num>
  <w:num w:numId="275">
    <w:abstractNumId w:val="67"/>
  </w:num>
  <w:num w:numId="276">
    <w:abstractNumId w:val="140"/>
  </w:num>
  <w:num w:numId="277">
    <w:abstractNumId w:val="74"/>
  </w:num>
  <w:num w:numId="278">
    <w:abstractNumId w:val="121"/>
  </w:num>
  <w:num w:numId="279">
    <w:abstractNumId w:val="1"/>
  </w:num>
  <w:num w:numId="280">
    <w:abstractNumId w:val="281"/>
  </w:num>
  <w:num w:numId="281">
    <w:abstractNumId w:val="315"/>
  </w:num>
  <w:num w:numId="282">
    <w:abstractNumId w:val="306"/>
  </w:num>
  <w:num w:numId="283">
    <w:abstractNumId w:val="216"/>
  </w:num>
  <w:num w:numId="284">
    <w:abstractNumId w:val="314"/>
  </w:num>
  <w:num w:numId="285">
    <w:abstractNumId w:val="253"/>
  </w:num>
  <w:num w:numId="286">
    <w:abstractNumId w:val="483"/>
  </w:num>
  <w:num w:numId="287">
    <w:abstractNumId w:val="200"/>
  </w:num>
  <w:num w:numId="288">
    <w:abstractNumId w:val="134"/>
  </w:num>
  <w:num w:numId="289">
    <w:abstractNumId w:val="209"/>
  </w:num>
  <w:num w:numId="290">
    <w:abstractNumId w:val="317"/>
  </w:num>
  <w:num w:numId="291">
    <w:abstractNumId w:val="172"/>
  </w:num>
  <w:num w:numId="292">
    <w:abstractNumId w:val="458"/>
  </w:num>
  <w:num w:numId="293">
    <w:abstractNumId w:val="7"/>
  </w:num>
  <w:num w:numId="294">
    <w:abstractNumId w:val="65"/>
  </w:num>
  <w:num w:numId="295">
    <w:abstractNumId w:val="87"/>
  </w:num>
  <w:num w:numId="296">
    <w:abstractNumId w:val="476"/>
  </w:num>
  <w:num w:numId="297">
    <w:abstractNumId w:val="189"/>
  </w:num>
  <w:num w:numId="298">
    <w:abstractNumId w:val="128"/>
  </w:num>
  <w:num w:numId="299">
    <w:abstractNumId w:val="264"/>
  </w:num>
  <w:num w:numId="300">
    <w:abstractNumId w:val="38"/>
  </w:num>
  <w:num w:numId="301">
    <w:abstractNumId w:val="68"/>
  </w:num>
  <w:num w:numId="302">
    <w:abstractNumId w:val="443"/>
  </w:num>
  <w:num w:numId="303">
    <w:abstractNumId w:val="370"/>
  </w:num>
  <w:num w:numId="304">
    <w:abstractNumId w:val="406"/>
  </w:num>
  <w:num w:numId="305">
    <w:abstractNumId w:val="354"/>
  </w:num>
  <w:num w:numId="306">
    <w:abstractNumId w:val="466"/>
  </w:num>
  <w:num w:numId="307">
    <w:abstractNumId w:val="484"/>
  </w:num>
  <w:num w:numId="308">
    <w:abstractNumId w:val="261"/>
  </w:num>
  <w:num w:numId="309">
    <w:abstractNumId w:val="249"/>
  </w:num>
  <w:num w:numId="310">
    <w:abstractNumId w:val="421"/>
  </w:num>
  <w:num w:numId="311">
    <w:abstractNumId w:val="507"/>
  </w:num>
  <w:num w:numId="312">
    <w:abstractNumId w:val="362"/>
  </w:num>
  <w:num w:numId="313">
    <w:abstractNumId w:val="215"/>
  </w:num>
  <w:num w:numId="314">
    <w:abstractNumId w:val="385"/>
  </w:num>
  <w:num w:numId="315">
    <w:abstractNumId w:val="310"/>
  </w:num>
  <w:num w:numId="316">
    <w:abstractNumId w:val="88"/>
  </w:num>
  <w:num w:numId="317">
    <w:abstractNumId w:val="163"/>
  </w:num>
  <w:num w:numId="318">
    <w:abstractNumId w:val="43"/>
  </w:num>
  <w:num w:numId="319">
    <w:abstractNumId w:val="196"/>
  </w:num>
  <w:num w:numId="320">
    <w:abstractNumId w:val="335"/>
  </w:num>
  <w:num w:numId="321">
    <w:abstractNumId w:val="131"/>
  </w:num>
  <w:num w:numId="322">
    <w:abstractNumId w:val="280"/>
  </w:num>
  <w:num w:numId="323">
    <w:abstractNumId w:val="367"/>
  </w:num>
  <w:num w:numId="324">
    <w:abstractNumId w:val="19"/>
  </w:num>
  <w:num w:numId="325">
    <w:abstractNumId w:val="231"/>
  </w:num>
  <w:num w:numId="326">
    <w:abstractNumId w:val="437"/>
  </w:num>
  <w:num w:numId="327">
    <w:abstractNumId w:val="267"/>
  </w:num>
  <w:num w:numId="328">
    <w:abstractNumId w:val="383"/>
  </w:num>
  <w:num w:numId="329">
    <w:abstractNumId w:val="259"/>
  </w:num>
  <w:num w:numId="330">
    <w:abstractNumId w:val="94"/>
  </w:num>
  <w:num w:numId="331">
    <w:abstractNumId w:val="447"/>
  </w:num>
  <w:num w:numId="332">
    <w:abstractNumId w:val="465"/>
  </w:num>
  <w:num w:numId="333">
    <w:abstractNumId w:val="394"/>
  </w:num>
  <w:num w:numId="334">
    <w:abstractNumId w:val="245"/>
  </w:num>
  <w:num w:numId="335">
    <w:abstractNumId w:val="429"/>
  </w:num>
  <w:num w:numId="336">
    <w:abstractNumId w:val="444"/>
  </w:num>
  <w:num w:numId="337">
    <w:abstractNumId w:val="384"/>
  </w:num>
  <w:num w:numId="338">
    <w:abstractNumId w:val="397"/>
  </w:num>
  <w:num w:numId="339">
    <w:abstractNumId w:val="363"/>
  </w:num>
  <w:num w:numId="340">
    <w:abstractNumId w:val="495"/>
  </w:num>
  <w:num w:numId="341">
    <w:abstractNumId w:val="199"/>
  </w:num>
  <w:num w:numId="342">
    <w:abstractNumId w:val="508"/>
  </w:num>
  <w:num w:numId="343">
    <w:abstractNumId w:val="377"/>
  </w:num>
  <w:num w:numId="344">
    <w:abstractNumId w:val="255"/>
  </w:num>
  <w:num w:numId="345">
    <w:abstractNumId w:val="371"/>
  </w:num>
  <w:num w:numId="346">
    <w:abstractNumId w:val="125"/>
  </w:num>
  <w:num w:numId="347">
    <w:abstractNumId w:val="504"/>
  </w:num>
  <w:num w:numId="348">
    <w:abstractNumId w:val="359"/>
  </w:num>
  <w:num w:numId="349">
    <w:abstractNumId w:val="98"/>
  </w:num>
  <w:num w:numId="350">
    <w:abstractNumId w:val="295"/>
  </w:num>
  <w:num w:numId="351">
    <w:abstractNumId w:val="480"/>
  </w:num>
  <w:num w:numId="352">
    <w:abstractNumId w:val="321"/>
  </w:num>
  <w:num w:numId="353">
    <w:abstractNumId w:val="268"/>
  </w:num>
  <w:num w:numId="354">
    <w:abstractNumId w:val="3"/>
  </w:num>
  <w:num w:numId="355">
    <w:abstractNumId w:val="499"/>
  </w:num>
  <w:num w:numId="356">
    <w:abstractNumId w:val="230"/>
  </w:num>
  <w:num w:numId="357">
    <w:abstractNumId w:val="416"/>
  </w:num>
  <w:num w:numId="358">
    <w:abstractNumId w:val="157"/>
  </w:num>
  <w:num w:numId="359">
    <w:abstractNumId w:val="349"/>
  </w:num>
  <w:num w:numId="360">
    <w:abstractNumId w:val="236"/>
  </w:num>
  <w:num w:numId="361">
    <w:abstractNumId w:val="294"/>
  </w:num>
  <w:num w:numId="362">
    <w:abstractNumId w:val="462"/>
  </w:num>
  <w:num w:numId="363">
    <w:abstractNumId w:val="117"/>
  </w:num>
  <w:num w:numId="364">
    <w:abstractNumId w:val="304"/>
  </w:num>
  <w:num w:numId="365">
    <w:abstractNumId w:val="451"/>
  </w:num>
  <w:num w:numId="366">
    <w:abstractNumId w:val="334"/>
  </w:num>
  <w:num w:numId="367">
    <w:abstractNumId w:val="263"/>
  </w:num>
  <w:num w:numId="368">
    <w:abstractNumId w:val="378"/>
  </w:num>
  <w:num w:numId="369">
    <w:abstractNumId w:val="454"/>
  </w:num>
  <w:num w:numId="370">
    <w:abstractNumId w:val="436"/>
  </w:num>
  <w:num w:numId="371">
    <w:abstractNumId w:val="66"/>
  </w:num>
  <w:num w:numId="372">
    <w:abstractNumId w:val="423"/>
  </w:num>
  <w:num w:numId="373">
    <w:abstractNumId w:val="138"/>
  </w:num>
  <w:num w:numId="374">
    <w:abstractNumId w:val="351"/>
  </w:num>
  <w:num w:numId="375">
    <w:abstractNumId w:val="92"/>
  </w:num>
  <w:num w:numId="376">
    <w:abstractNumId w:val="501"/>
  </w:num>
  <w:num w:numId="377">
    <w:abstractNumId w:val="145"/>
  </w:num>
  <w:num w:numId="378">
    <w:abstractNumId w:val="95"/>
  </w:num>
  <w:num w:numId="379">
    <w:abstractNumId w:val="123"/>
  </w:num>
  <w:num w:numId="380">
    <w:abstractNumId w:val="53"/>
  </w:num>
  <w:num w:numId="381">
    <w:abstractNumId w:val="198"/>
  </w:num>
  <w:num w:numId="382">
    <w:abstractNumId w:val="17"/>
  </w:num>
  <w:num w:numId="383">
    <w:abstractNumId w:val="271"/>
  </w:num>
  <w:num w:numId="384">
    <w:abstractNumId w:val="431"/>
  </w:num>
  <w:num w:numId="385">
    <w:abstractNumId w:val="494"/>
  </w:num>
  <w:num w:numId="386">
    <w:abstractNumId w:val="90"/>
  </w:num>
  <w:num w:numId="387">
    <w:abstractNumId w:val="100"/>
  </w:num>
  <w:num w:numId="388">
    <w:abstractNumId w:val="154"/>
  </w:num>
  <w:num w:numId="389">
    <w:abstractNumId w:val="433"/>
  </w:num>
  <w:num w:numId="390">
    <w:abstractNumId w:val="430"/>
  </w:num>
  <w:num w:numId="391">
    <w:abstractNumId w:val="485"/>
  </w:num>
  <w:num w:numId="392">
    <w:abstractNumId w:val="257"/>
  </w:num>
  <w:num w:numId="393">
    <w:abstractNumId w:val="160"/>
  </w:num>
  <w:num w:numId="394">
    <w:abstractNumId w:val="389"/>
  </w:num>
  <w:num w:numId="395">
    <w:abstractNumId w:val="36"/>
  </w:num>
  <w:num w:numId="396">
    <w:abstractNumId w:val="228"/>
  </w:num>
  <w:num w:numId="397">
    <w:abstractNumId w:val="376"/>
  </w:num>
  <w:num w:numId="398">
    <w:abstractNumId w:val="161"/>
  </w:num>
  <w:num w:numId="399">
    <w:abstractNumId w:val="325"/>
  </w:num>
  <w:num w:numId="400">
    <w:abstractNumId w:val="207"/>
  </w:num>
  <w:num w:numId="401">
    <w:abstractNumId w:val="410"/>
  </w:num>
  <w:num w:numId="402">
    <w:abstractNumId w:val="197"/>
  </w:num>
  <w:num w:numId="403">
    <w:abstractNumId w:val="208"/>
  </w:num>
  <w:num w:numId="404">
    <w:abstractNumId w:val="296"/>
  </w:num>
  <w:num w:numId="405">
    <w:abstractNumId w:val="468"/>
  </w:num>
  <w:num w:numId="406">
    <w:abstractNumId w:val="34"/>
  </w:num>
  <w:num w:numId="407">
    <w:abstractNumId w:val="503"/>
  </w:num>
  <w:num w:numId="408">
    <w:abstractNumId w:val="239"/>
  </w:num>
  <w:num w:numId="409">
    <w:abstractNumId w:val="475"/>
  </w:num>
  <w:num w:numId="410">
    <w:abstractNumId w:val="448"/>
  </w:num>
  <w:num w:numId="411">
    <w:abstractNumId w:val="28"/>
  </w:num>
  <w:num w:numId="412">
    <w:abstractNumId w:val="227"/>
  </w:num>
  <w:num w:numId="413">
    <w:abstractNumId w:val="56"/>
  </w:num>
  <w:num w:numId="414">
    <w:abstractNumId w:val="51"/>
  </w:num>
  <w:num w:numId="415">
    <w:abstractNumId w:val="500"/>
  </w:num>
  <w:num w:numId="416">
    <w:abstractNumId w:val="85"/>
  </w:num>
  <w:num w:numId="417">
    <w:abstractNumId w:val="420"/>
  </w:num>
  <w:num w:numId="418">
    <w:abstractNumId w:val="379"/>
  </w:num>
  <w:num w:numId="419">
    <w:abstractNumId w:val="80"/>
  </w:num>
  <w:num w:numId="420">
    <w:abstractNumId w:val="14"/>
  </w:num>
  <w:num w:numId="421">
    <w:abstractNumId w:val="54"/>
  </w:num>
  <w:num w:numId="422">
    <w:abstractNumId w:val="350"/>
  </w:num>
  <w:num w:numId="423">
    <w:abstractNumId w:val="35"/>
  </w:num>
  <w:num w:numId="424">
    <w:abstractNumId w:val="341"/>
  </w:num>
  <w:num w:numId="425">
    <w:abstractNumId w:val="24"/>
  </w:num>
  <w:num w:numId="426">
    <w:abstractNumId w:val="361"/>
  </w:num>
  <w:num w:numId="427">
    <w:abstractNumId w:val="6"/>
  </w:num>
  <w:num w:numId="428">
    <w:abstractNumId w:val="44"/>
  </w:num>
  <w:num w:numId="429">
    <w:abstractNumId w:val="217"/>
  </w:num>
  <w:num w:numId="430">
    <w:abstractNumId w:val="449"/>
  </w:num>
  <w:num w:numId="431">
    <w:abstractNumId w:val="348"/>
  </w:num>
  <w:num w:numId="432">
    <w:abstractNumId w:val="152"/>
  </w:num>
  <w:num w:numId="433">
    <w:abstractNumId w:val="25"/>
  </w:num>
  <w:num w:numId="434">
    <w:abstractNumId w:val="39"/>
  </w:num>
  <w:num w:numId="435">
    <w:abstractNumId w:val="440"/>
  </w:num>
  <w:num w:numId="436">
    <w:abstractNumId w:val="246"/>
  </w:num>
  <w:num w:numId="437">
    <w:abstractNumId w:val="461"/>
  </w:num>
  <w:num w:numId="438">
    <w:abstractNumId w:val="438"/>
  </w:num>
  <w:num w:numId="439">
    <w:abstractNumId w:val="102"/>
  </w:num>
  <w:num w:numId="440">
    <w:abstractNumId w:val="142"/>
  </w:num>
  <w:num w:numId="441">
    <w:abstractNumId w:val="147"/>
  </w:num>
  <w:num w:numId="442">
    <w:abstractNumId w:val="324"/>
  </w:num>
  <w:num w:numId="443">
    <w:abstractNumId w:val="72"/>
  </w:num>
  <w:num w:numId="444">
    <w:abstractNumId w:val="118"/>
  </w:num>
  <w:num w:numId="445">
    <w:abstractNumId w:val="347"/>
  </w:num>
  <w:num w:numId="446">
    <w:abstractNumId w:val="313"/>
  </w:num>
  <w:num w:numId="447">
    <w:abstractNumId w:val="77"/>
  </w:num>
  <w:num w:numId="448">
    <w:abstractNumId w:val="84"/>
  </w:num>
  <w:num w:numId="449">
    <w:abstractNumId w:val="171"/>
  </w:num>
  <w:num w:numId="450">
    <w:abstractNumId w:val="319"/>
  </w:num>
  <w:num w:numId="451">
    <w:abstractNumId w:val="293"/>
  </w:num>
  <w:num w:numId="452">
    <w:abstractNumId w:val="290"/>
  </w:num>
  <w:num w:numId="453">
    <w:abstractNumId w:val="322"/>
  </w:num>
  <w:num w:numId="454">
    <w:abstractNumId w:val="46"/>
  </w:num>
  <w:num w:numId="455">
    <w:abstractNumId w:val="69"/>
  </w:num>
  <w:num w:numId="456">
    <w:abstractNumId w:val="20"/>
  </w:num>
  <w:num w:numId="457">
    <w:abstractNumId w:val="422"/>
  </w:num>
  <w:num w:numId="458">
    <w:abstractNumId w:val="70"/>
  </w:num>
  <w:num w:numId="459">
    <w:abstractNumId w:val="16"/>
  </w:num>
  <w:num w:numId="460">
    <w:abstractNumId w:val="206"/>
  </w:num>
  <w:num w:numId="461">
    <w:abstractNumId w:val="50"/>
  </w:num>
  <w:num w:numId="462">
    <w:abstractNumId w:val="82"/>
  </w:num>
  <w:num w:numId="463">
    <w:abstractNumId w:val="358"/>
  </w:num>
  <w:num w:numId="464">
    <w:abstractNumId w:val="311"/>
  </w:num>
  <w:num w:numId="465">
    <w:abstractNumId w:val="316"/>
  </w:num>
  <w:num w:numId="466">
    <w:abstractNumId w:val="179"/>
  </w:num>
  <w:num w:numId="467">
    <w:abstractNumId w:val="185"/>
  </w:num>
  <w:num w:numId="468">
    <w:abstractNumId w:val="457"/>
  </w:num>
  <w:num w:numId="469">
    <w:abstractNumId w:val="149"/>
  </w:num>
  <w:num w:numId="470">
    <w:abstractNumId w:val="156"/>
  </w:num>
  <w:num w:numId="471">
    <w:abstractNumId w:val="115"/>
  </w:num>
  <w:num w:numId="472">
    <w:abstractNumId w:val="31"/>
  </w:num>
  <w:num w:numId="473">
    <w:abstractNumId w:val="144"/>
  </w:num>
  <w:num w:numId="474">
    <w:abstractNumId w:val="291"/>
  </w:num>
  <w:num w:numId="475">
    <w:abstractNumId w:val="289"/>
  </w:num>
  <w:num w:numId="476">
    <w:abstractNumId w:val="10"/>
  </w:num>
  <w:num w:numId="477">
    <w:abstractNumId w:val="486"/>
  </w:num>
  <w:num w:numId="478">
    <w:abstractNumId w:val="505"/>
  </w:num>
  <w:num w:numId="479">
    <w:abstractNumId w:val="330"/>
  </w:num>
  <w:num w:numId="480">
    <w:abstractNumId w:val="170"/>
  </w:num>
  <w:num w:numId="481">
    <w:abstractNumId w:val="52"/>
  </w:num>
  <w:num w:numId="482">
    <w:abstractNumId w:val="110"/>
  </w:num>
  <w:num w:numId="483">
    <w:abstractNumId w:val="192"/>
  </w:num>
  <w:num w:numId="484">
    <w:abstractNumId w:val="37"/>
  </w:num>
  <w:num w:numId="485">
    <w:abstractNumId w:val="254"/>
  </w:num>
  <w:num w:numId="486">
    <w:abstractNumId w:val="45"/>
  </w:num>
  <w:num w:numId="487">
    <w:abstractNumId w:val="369"/>
  </w:num>
  <w:num w:numId="488">
    <w:abstractNumId w:val="303"/>
  </w:num>
  <w:num w:numId="489">
    <w:abstractNumId w:val="4"/>
  </w:num>
  <w:num w:numId="490">
    <w:abstractNumId w:val="248"/>
  </w:num>
  <w:num w:numId="491">
    <w:abstractNumId w:val="86"/>
  </w:num>
  <w:num w:numId="492">
    <w:abstractNumId w:val="262"/>
  </w:num>
  <w:num w:numId="493">
    <w:abstractNumId w:val="456"/>
  </w:num>
  <w:num w:numId="494">
    <w:abstractNumId w:val="135"/>
  </w:num>
  <w:num w:numId="495">
    <w:abstractNumId w:val="122"/>
  </w:num>
  <w:num w:numId="496">
    <w:abstractNumId w:val="190"/>
  </w:num>
  <w:num w:numId="497">
    <w:abstractNumId w:val="353"/>
  </w:num>
  <w:num w:numId="498">
    <w:abstractNumId w:val="356"/>
  </w:num>
  <w:num w:numId="499">
    <w:abstractNumId w:val="344"/>
  </w:num>
  <w:num w:numId="500">
    <w:abstractNumId w:val="165"/>
  </w:num>
  <w:num w:numId="501">
    <w:abstractNumId w:val="435"/>
  </w:num>
  <w:num w:numId="502">
    <w:abstractNumId w:val="373"/>
  </w:num>
  <w:num w:numId="503">
    <w:abstractNumId w:val="419"/>
  </w:num>
  <w:num w:numId="504">
    <w:abstractNumId w:val="426"/>
  </w:num>
  <w:num w:numId="505">
    <w:abstractNumId w:val="415"/>
  </w:num>
  <w:num w:numId="506">
    <w:abstractNumId w:val="496"/>
  </w:num>
  <w:num w:numId="507">
    <w:abstractNumId w:val="252"/>
  </w:num>
  <w:num w:numId="508">
    <w:abstractNumId w:val="27"/>
  </w:num>
  <w:num w:numId="509">
    <w:abstractNumId w:val="195"/>
  </w:num>
  <w:numIdMacAtCleanup w:val="5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oNotDisplayPageBoundaries/>
  <w:hideSpellingErrors/>
  <w:defaultTabStop w:val="708"/>
  <w:evenAndOddHeaders/>
  <w:drawingGridHorizontalSpacing w:val="181"/>
  <w:drawingGridVerticalSpacing w:val="181"/>
  <w:characterSpacingControl w:val="compressPunctuation"/>
  <w:hdrShapeDefaults>
    <o:shapedefaults v:ext="edit" spidmax="4097" fillcolor="white">
      <v:fill color="white"/>
    </o:shapedefaults>
  </w:hdrShapeDefaults>
  <w:footnotePr>
    <w:numStart w:val="2"/>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B99"/>
    <w:rsid w:val="00007C3F"/>
    <w:rsid w:val="000A1ABA"/>
    <w:rsid w:val="000E7FF5"/>
    <w:rsid w:val="000F1168"/>
    <w:rsid w:val="00140236"/>
    <w:rsid w:val="00157602"/>
    <w:rsid w:val="001714B1"/>
    <w:rsid w:val="00187861"/>
    <w:rsid w:val="001D6B99"/>
    <w:rsid w:val="001E42A5"/>
    <w:rsid w:val="00211E9C"/>
    <w:rsid w:val="00225DF3"/>
    <w:rsid w:val="00282868"/>
    <w:rsid w:val="00293BEE"/>
    <w:rsid w:val="002A2198"/>
    <w:rsid w:val="002A7ECD"/>
    <w:rsid w:val="0031541A"/>
    <w:rsid w:val="003409CF"/>
    <w:rsid w:val="00383A79"/>
    <w:rsid w:val="00413804"/>
    <w:rsid w:val="00416CA5"/>
    <w:rsid w:val="004339BB"/>
    <w:rsid w:val="004B6F0F"/>
    <w:rsid w:val="00702332"/>
    <w:rsid w:val="007C6BF1"/>
    <w:rsid w:val="007F69D3"/>
    <w:rsid w:val="00856104"/>
    <w:rsid w:val="00A0686E"/>
    <w:rsid w:val="00B3034E"/>
    <w:rsid w:val="00CA169A"/>
    <w:rsid w:val="00CE58A7"/>
    <w:rsid w:val="00D87A08"/>
    <w:rsid w:val="00E24300"/>
    <w:rsid w:val="6C6F746C"/>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lang w:val="ru-RU" w:eastAsia="ru-RU"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No Spacing" w:uiPriority="1" w:qFormat="1"/>
    <w:lsdException w:name="List Paragraph" w:uiPriority="1"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color w:val="000000"/>
      <w:sz w:val="24"/>
      <w:szCs w:val="24"/>
      <w:lang w:bidi="ru-RU"/>
    </w:rPr>
  </w:style>
  <w:style w:type="paragraph" w:styleId="1">
    <w:name w:val="heading 1"/>
    <w:basedOn w:val="a"/>
    <w:next w:val="a"/>
    <w:link w:val="10"/>
    <w:uiPriority w:val="1"/>
    <w:qFormat/>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1"/>
    <w:unhideWhenUsed/>
    <w:qFormat/>
    <w:rsid w:val="002A219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1"/>
    <w:unhideWhenUsed/>
    <w:qFormat/>
    <w:rsid w:val="002A2198"/>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semiHidden/>
    <w:rsid w:val="002A2198"/>
    <w:rPr>
      <w:rFonts w:asciiTheme="majorHAnsi" w:eastAsiaTheme="majorEastAsia" w:hAnsiTheme="majorHAnsi" w:cstheme="majorBidi"/>
      <w:b/>
      <w:bCs/>
      <w:color w:val="5B9BD5" w:themeColor="accent1"/>
      <w:sz w:val="26"/>
      <w:szCs w:val="26"/>
      <w:lang w:bidi="ru-RU"/>
    </w:rPr>
  </w:style>
  <w:style w:type="character" w:customStyle="1" w:styleId="30">
    <w:name w:val="Заголовок 3 Знак"/>
    <w:basedOn w:val="a0"/>
    <w:link w:val="3"/>
    <w:uiPriority w:val="9"/>
    <w:semiHidden/>
    <w:rsid w:val="002A2198"/>
    <w:rPr>
      <w:rFonts w:asciiTheme="majorHAnsi" w:eastAsiaTheme="majorEastAsia" w:hAnsiTheme="majorHAnsi" w:cstheme="majorBidi"/>
      <w:b/>
      <w:bCs/>
      <w:color w:val="5B9BD5" w:themeColor="accent1"/>
      <w:sz w:val="24"/>
      <w:szCs w:val="24"/>
      <w:lang w:bidi="ru-RU"/>
    </w:rPr>
  </w:style>
  <w:style w:type="character" w:styleId="a3">
    <w:name w:val="Hyperlink"/>
    <w:basedOn w:val="a0"/>
    <w:rPr>
      <w:color w:val="0066CC"/>
      <w:u w:val="single"/>
    </w:rPr>
  </w:style>
  <w:style w:type="paragraph" w:styleId="a4">
    <w:name w:val="header"/>
    <w:basedOn w:val="a"/>
    <w:link w:val="a5"/>
    <w:uiPriority w:val="99"/>
    <w:unhideWhenUsed/>
    <w:pPr>
      <w:tabs>
        <w:tab w:val="center" w:pos="4677"/>
        <w:tab w:val="right" w:pos="9355"/>
      </w:tabs>
    </w:pPr>
  </w:style>
  <w:style w:type="character" w:customStyle="1" w:styleId="a5">
    <w:name w:val="Верхний колонтитул Знак"/>
    <w:basedOn w:val="a0"/>
    <w:link w:val="a4"/>
    <w:uiPriority w:val="99"/>
    <w:rPr>
      <w:color w:val="000000"/>
    </w:rPr>
  </w:style>
  <w:style w:type="character" w:customStyle="1" w:styleId="a6">
    <w:name w:val="Сноска_"/>
    <w:basedOn w:val="a0"/>
    <w:link w:val="a7"/>
    <w:rPr>
      <w:rFonts w:ascii="Times New Roman" w:eastAsia="Times New Roman" w:hAnsi="Times New Roman" w:cs="Times New Roman"/>
      <w:b/>
      <w:bCs/>
      <w:sz w:val="22"/>
      <w:szCs w:val="22"/>
      <w:u w:val="none"/>
    </w:rPr>
  </w:style>
  <w:style w:type="paragraph" w:customStyle="1" w:styleId="a7">
    <w:name w:val="Сноска"/>
    <w:basedOn w:val="a"/>
    <w:link w:val="a6"/>
    <w:pPr>
      <w:shd w:val="clear" w:color="auto" w:fill="FFFFFF"/>
      <w:spacing w:line="298" w:lineRule="exact"/>
      <w:jc w:val="both"/>
    </w:pPr>
    <w:rPr>
      <w:rFonts w:ascii="Times New Roman" w:eastAsia="Times New Roman" w:hAnsi="Times New Roman" w:cs="Times New Roman"/>
      <w:b/>
      <w:bCs/>
      <w:sz w:val="22"/>
      <w:szCs w:val="22"/>
    </w:rPr>
  </w:style>
  <w:style w:type="character" w:customStyle="1" w:styleId="1pt">
    <w:name w:val="Сноска + Интервал 1 pt"/>
    <w:basedOn w:val="a6"/>
    <w:rPr>
      <w:rFonts w:ascii="Times New Roman" w:eastAsia="Times New Roman" w:hAnsi="Times New Roman" w:cs="Times New Roman"/>
      <w:b/>
      <w:bCs/>
      <w:color w:val="000000"/>
      <w:spacing w:val="30"/>
      <w:w w:val="100"/>
      <w:position w:val="0"/>
      <w:sz w:val="22"/>
      <w:szCs w:val="22"/>
      <w:u w:val="none"/>
      <w:lang w:val="ru-RU" w:eastAsia="ru-RU" w:bidi="ru-RU"/>
    </w:rPr>
  </w:style>
  <w:style w:type="character" w:customStyle="1" w:styleId="2Exact">
    <w:name w:val="Подпись к картинке (2) Exact"/>
    <w:basedOn w:val="a0"/>
    <w:link w:val="21"/>
    <w:rPr>
      <w:rFonts w:ascii="Cambria" w:eastAsia="Cambria" w:hAnsi="Cambria" w:cs="Cambria"/>
      <w:b/>
      <w:bCs/>
      <w:spacing w:val="-10"/>
      <w:sz w:val="30"/>
      <w:szCs w:val="30"/>
      <w:u w:val="none"/>
    </w:rPr>
  </w:style>
  <w:style w:type="paragraph" w:customStyle="1" w:styleId="21">
    <w:name w:val="Подпись к картинке (2)"/>
    <w:basedOn w:val="a"/>
    <w:link w:val="2Exact"/>
    <w:pPr>
      <w:shd w:val="clear" w:color="auto" w:fill="FFFFFF"/>
      <w:spacing w:line="0" w:lineRule="atLeast"/>
    </w:pPr>
    <w:rPr>
      <w:rFonts w:ascii="Cambria" w:eastAsia="Cambria" w:hAnsi="Cambria" w:cs="Cambria"/>
      <w:b/>
      <w:bCs/>
      <w:spacing w:val="-10"/>
      <w:sz w:val="30"/>
      <w:szCs w:val="30"/>
    </w:rPr>
  </w:style>
  <w:style w:type="character" w:customStyle="1" w:styleId="Exact">
    <w:name w:val="Подпись к картинке Exact"/>
    <w:basedOn w:val="a0"/>
    <w:link w:val="a8"/>
    <w:rPr>
      <w:rFonts w:ascii="Times New Roman" w:eastAsia="Times New Roman" w:hAnsi="Times New Roman" w:cs="Times New Roman"/>
      <w:b/>
      <w:bCs/>
      <w:w w:val="75"/>
      <w:sz w:val="28"/>
      <w:szCs w:val="28"/>
      <w:u w:val="none"/>
    </w:rPr>
  </w:style>
  <w:style w:type="paragraph" w:customStyle="1" w:styleId="a8">
    <w:name w:val="Подпись к картинке"/>
    <w:basedOn w:val="a"/>
    <w:link w:val="Exact"/>
    <w:pPr>
      <w:shd w:val="clear" w:color="auto" w:fill="FFFFFF"/>
      <w:spacing w:line="0" w:lineRule="atLeast"/>
    </w:pPr>
    <w:rPr>
      <w:rFonts w:ascii="Times New Roman" w:eastAsia="Times New Roman" w:hAnsi="Times New Roman" w:cs="Times New Roman"/>
      <w:b/>
      <w:bCs/>
      <w:w w:val="75"/>
      <w:sz w:val="28"/>
      <w:szCs w:val="28"/>
    </w:rPr>
  </w:style>
  <w:style w:type="character" w:customStyle="1" w:styleId="5Exact">
    <w:name w:val="Основной текст (5) Exact"/>
    <w:basedOn w:val="a0"/>
    <w:link w:val="5"/>
    <w:rPr>
      <w:rFonts w:ascii="Times New Roman" w:eastAsia="Times New Roman" w:hAnsi="Times New Roman" w:cs="Times New Roman"/>
      <w:b/>
      <w:bCs/>
      <w:i/>
      <w:iCs/>
      <w:spacing w:val="-20"/>
      <w:sz w:val="36"/>
      <w:szCs w:val="36"/>
      <w:u w:val="none"/>
      <w:lang w:val="en-US" w:eastAsia="en-US" w:bidi="en-US"/>
    </w:rPr>
  </w:style>
  <w:style w:type="paragraph" w:customStyle="1" w:styleId="5">
    <w:name w:val="Основной текст (5)"/>
    <w:basedOn w:val="a"/>
    <w:link w:val="5Exact"/>
    <w:pPr>
      <w:shd w:val="clear" w:color="auto" w:fill="FFFFFF"/>
      <w:spacing w:line="0" w:lineRule="atLeast"/>
    </w:pPr>
    <w:rPr>
      <w:rFonts w:ascii="Times New Roman" w:eastAsia="Times New Roman" w:hAnsi="Times New Roman" w:cs="Times New Roman"/>
      <w:b/>
      <w:bCs/>
      <w:i/>
      <w:iCs/>
      <w:spacing w:val="-20"/>
      <w:sz w:val="36"/>
      <w:szCs w:val="36"/>
      <w:lang w:val="en-US" w:eastAsia="en-US" w:bidi="en-US"/>
    </w:rPr>
  </w:style>
  <w:style w:type="character" w:customStyle="1" w:styleId="5Candara15pt0ptExact">
    <w:name w:val="Основной текст (5) + Candara;15 pt;Не полужирный;Не курсив;Интервал 0 pt Exact"/>
    <w:basedOn w:val="5Exact"/>
    <w:rPr>
      <w:rFonts w:ascii="Candara" w:eastAsia="Candara" w:hAnsi="Candara" w:cs="Candara"/>
      <w:b/>
      <w:bCs/>
      <w:i/>
      <w:iCs/>
      <w:color w:val="000000"/>
      <w:spacing w:val="0"/>
      <w:w w:val="100"/>
      <w:position w:val="0"/>
      <w:sz w:val="30"/>
      <w:szCs w:val="30"/>
      <w:u w:val="none"/>
      <w:lang w:val="ru-RU" w:eastAsia="ru-RU" w:bidi="ru-RU"/>
    </w:rPr>
  </w:style>
  <w:style w:type="character" w:customStyle="1" w:styleId="2Exact0">
    <w:name w:val="Основной текст (2) Exact"/>
    <w:basedOn w:val="a0"/>
    <w:rPr>
      <w:rFonts w:ascii="Times New Roman" w:eastAsia="Times New Roman" w:hAnsi="Times New Roman" w:cs="Times New Roman"/>
      <w:sz w:val="28"/>
      <w:szCs w:val="28"/>
      <w:u w:val="none"/>
    </w:rPr>
  </w:style>
  <w:style w:type="character" w:customStyle="1" w:styleId="31">
    <w:name w:val="Основной текст (3)_"/>
    <w:basedOn w:val="a0"/>
    <w:link w:val="32"/>
    <w:rPr>
      <w:rFonts w:ascii="Times New Roman" w:eastAsia="Times New Roman" w:hAnsi="Times New Roman" w:cs="Times New Roman"/>
      <w:b/>
      <w:bCs/>
      <w:sz w:val="22"/>
      <w:szCs w:val="22"/>
      <w:u w:val="none"/>
    </w:rPr>
  </w:style>
  <w:style w:type="paragraph" w:customStyle="1" w:styleId="32">
    <w:name w:val="Основной текст (3)"/>
    <w:basedOn w:val="a"/>
    <w:link w:val="31"/>
    <w:pPr>
      <w:shd w:val="clear" w:color="auto" w:fill="FFFFFF"/>
      <w:spacing w:after="120" w:line="283" w:lineRule="exact"/>
      <w:jc w:val="center"/>
    </w:pPr>
    <w:rPr>
      <w:rFonts w:ascii="Times New Roman" w:eastAsia="Times New Roman" w:hAnsi="Times New Roman" w:cs="Times New Roman"/>
      <w:b/>
      <w:bCs/>
      <w:sz w:val="22"/>
      <w:szCs w:val="22"/>
    </w:rPr>
  </w:style>
  <w:style w:type="character" w:customStyle="1" w:styleId="31pt">
    <w:name w:val="Основной текст (3) + Интервал 1 pt"/>
    <w:basedOn w:val="31"/>
    <w:rPr>
      <w:rFonts w:ascii="Times New Roman" w:eastAsia="Times New Roman" w:hAnsi="Times New Roman" w:cs="Times New Roman"/>
      <w:b/>
      <w:bCs/>
      <w:color w:val="000000"/>
      <w:spacing w:val="30"/>
      <w:w w:val="100"/>
      <w:position w:val="0"/>
      <w:sz w:val="22"/>
      <w:szCs w:val="22"/>
      <w:u w:val="none"/>
      <w:lang w:val="ru-RU" w:eastAsia="ru-RU" w:bidi="ru-RU"/>
    </w:rPr>
  </w:style>
  <w:style w:type="character" w:customStyle="1" w:styleId="a9">
    <w:name w:val="Колонтитул_"/>
    <w:basedOn w:val="a0"/>
    <w:link w:val="11"/>
    <w:rPr>
      <w:rFonts w:ascii="Times New Roman" w:eastAsia="Times New Roman" w:hAnsi="Times New Roman" w:cs="Times New Roman"/>
      <w:b/>
      <w:bCs/>
      <w:sz w:val="14"/>
      <w:szCs w:val="14"/>
      <w:u w:val="none"/>
    </w:rPr>
  </w:style>
  <w:style w:type="paragraph" w:customStyle="1" w:styleId="11">
    <w:name w:val="Колонтитул1"/>
    <w:basedOn w:val="a"/>
    <w:link w:val="a9"/>
    <w:pPr>
      <w:shd w:val="clear" w:color="auto" w:fill="FFFFFF"/>
      <w:spacing w:line="0" w:lineRule="atLeast"/>
    </w:pPr>
    <w:rPr>
      <w:rFonts w:ascii="Times New Roman" w:eastAsia="Times New Roman" w:hAnsi="Times New Roman" w:cs="Times New Roman"/>
      <w:b/>
      <w:bCs/>
      <w:sz w:val="14"/>
      <w:szCs w:val="14"/>
    </w:rPr>
  </w:style>
  <w:style w:type="character" w:customStyle="1" w:styleId="aa">
    <w:name w:val="Колонтитул"/>
    <w:basedOn w:val="a9"/>
    <w:rPr>
      <w:rFonts w:ascii="Times New Roman" w:eastAsia="Times New Roman" w:hAnsi="Times New Roman" w:cs="Times New Roman"/>
      <w:b/>
      <w:bCs/>
      <w:color w:val="000000"/>
      <w:spacing w:val="0"/>
      <w:w w:val="100"/>
      <w:position w:val="0"/>
      <w:sz w:val="14"/>
      <w:szCs w:val="14"/>
      <w:u w:val="none"/>
      <w:lang w:val="ru-RU" w:eastAsia="ru-RU" w:bidi="ru-RU"/>
    </w:rPr>
  </w:style>
  <w:style w:type="character" w:customStyle="1" w:styleId="4">
    <w:name w:val="Заголовок №4_"/>
    <w:basedOn w:val="a0"/>
    <w:link w:val="40"/>
    <w:rPr>
      <w:rFonts w:ascii="Times New Roman" w:eastAsia="Times New Roman" w:hAnsi="Times New Roman" w:cs="Times New Roman"/>
      <w:b/>
      <w:bCs/>
      <w:spacing w:val="120"/>
      <w:sz w:val="36"/>
      <w:szCs w:val="36"/>
      <w:u w:val="none"/>
    </w:rPr>
  </w:style>
  <w:style w:type="paragraph" w:customStyle="1" w:styleId="40">
    <w:name w:val="Заголовок №4"/>
    <w:basedOn w:val="a"/>
    <w:link w:val="4"/>
    <w:pPr>
      <w:shd w:val="clear" w:color="auto" w:fill="FFFFFF"/>
      <w:spacing w:before="420" w:after="240" w:line="0" w:lineRule="atLeast"/>
      <w:jc w:val="center"/>
      <w:outlineLvl w:val="3"/>
    </w:pPr>
    <w:rPr>
      <w:rFonts w:ascii="Times New Roman" w:eastAsia="Times New Roman" w:hAnsi="Times New Roman" w:cs="Times New Roman"/>
      <w:b/>
      <w:bCs/>
      <w:spacing w:val="120"/>
      <w:sz w:val="36"/>
      <w:szCs w:val="36"/>
    </w:rPr>
  </w:style>
  <w:style w:type="character" w:customStyle="1" w:styleId="22">
    <w:name w:val="Основной текст (2)_"/>
    <w:basedOn w:val="a0"/>
    <w:link w:val="23"/>
    <w:rPr>
      <w:rFonts w:ascii="Times New Roman" w:eastAsia="Times New Roman" w:hAnsi="Times New Roman" w:cs="Times New Roman"/>
      <w:sz w:val="28"/>
      <w:szCs w:val="28"/>
      <w:u w:val="none"/>
    </w:rPr>
  </w:style>
  <w:style w:type="paragraph" w:customStyle="1" w:styleId="23">
    <w:name w:val="Основной текст (2)3"/>
    <w:basedOn w:val="a"/>
    <w:link w:val="22"/>
    <w:pPr>
      <w:shd w:val="clear" w:color="auto" w:fill="FFFFFF"/>
      <w:spacing w:before="240" w:after="120" w:line="0" w:lineRule="atLeast"/>
      <w:jc w:val="both"/>
    </w:pPr>
    <w:rPr>
      <w:rFonts w:ascii="Times New Roman" w:eastAsia="Times New Roman" w:hAnsi="Times New Roman" w:cs="Times New Roman"/>
      <w:sz w:val="28"/>
      <w:szCs w:val="28"/>
    </w:rPr>
  </w:style>
  <w:style w:type="character" w:customStyle="1" w:styleId="24">
    <w:name w:val="Основной текст (2) + Курсив"/>
    <w:basedOn w:val="22"/>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10">
    <w:name w:val="Основной текст (2) + Курсив1"/>
    <w:basedOn w:val="22"/>
    <w:rPr>
      <w:rFonts w:ascii="Times New Roman" w:eastAsia="Times New Roman" w:hAnsi="Times New Roman" w:cs="Times New Roman"/>
      <w:i/>
      <w:iCs/>
      <w:color w:val="000000"/>
      <w:spacing w:val="0"/>
      <w:w w:val="100"/>
      <w:position w:val="0"/>
      <w:sz w:val="28"/>
      <w:szCs w:val="28"/>
      <w:u w:val="single"/>
      <w:lang w:val="ru-RU" w:eastAsia="ru-RU" w:bidi="ru-RU"/>
    </w:rPr>
  </w:style>
  <w:style w:type="character" w:customStyle="1" w:styleId="50">
    <w:name w:val="Заголовок №5_"/>
    <w:basedOn w:val="a0"/>
    <w:link w:val="51"/>
    <w:rPr>
      <w:rFonts w:ascii="Times New Roman" w:eastAsia="Times New Roman" w:hAnsi="Times New Roman" w:cs="Times New Roman"/>
      <w:b/>
      <w:bCs/>
      <w:sz w:val="26"/>
      <w:szCs w:val="26"/>
      <w:u w:val="none"/>
    </w:rPr>
  </w:style>
  <w:style w:type="paragraph" w:customStyle="1" w:styleId="51">
    <w:name w:val="Заголовок №5"/>
    <w:basedOn w:val="a"/>
    <w:link w:val="50"/>
    <w:pPr>
      <w:shd w:val="clear" w:color="auto" w:fill="FFFFFF"/>
      <w:spacing w:before="600" w:after="240" w:line="326" w:lineRule="exact"/>
      <w:ind w:hanging="1820"/>
      <w:outlineLvl w:val="4"/>
    </w:pPr>
    <w:rPr>
      <w:rFonts w:ascii="Times New Roman" w:eastAsia="Times New Roman" w:hAnsi="Times New Roman" w:cs="Times New Roman"/>
      <w:b/>
      <w:bCs/>
      <w:sz w:val="26"/>
      <w:szCs w:val="26"/>
    </w:rPr>
  </w:style>
  <w:style w:type="character" w:customStyle="1" w:styleId="41">
    <w:name w:val="Основной текст (4)_"/>
    <w:basedOn w:val="a0"/>
    <w:link w:val="42"/>
    <w:rPr>
      <w:rFonts w:ascii="Times New Roman" w:eastAsia="Times New Roman" w:hAnsi="Times New Roman" w:cs="Times New Roman"/>
      <w:sz w:val="8"/>
      <w:szCs w:val="8"/>
      <w:u w:val="none"/>
    </w:rPr>
  </w:style>
  <w:style w:type="paragraph" w:customStyle="1" w:styleId="42">
    <w:name w:val="Основной текст (4)"/>
    <w:basedOn w:val="a"/>
    <w:link w:val="41"/>
    <w:pPr>
      <w:shd w:val="clear" w:color="auto" w:fill="FFFFFF"/>
      <w:spacing w:line="0" w:lineRule="atLeast"/>
    </w:pPr>
    <w:rPr>
      <w:rFonts w:ascii="Times New Roman" w:eastAsia="Times New Roman" w:hAnsi="Times New Roman" w:cs="Times New Roman"/>
      <w:sz w:val="8"/>
      <w:szCs w:val="8"/>
    </w:rPr>
  </w:style>
  <w:style w:type="character" w:customStyle="1" w:styleId="22pt">
    <w:name w:val="Основной текст (2) + Интервал 2 pt"/>
    <w:basedOn w:val="22"/>
    <w:rPr>
      <w:rFonts w:ascii="Times New Roman" w:eastAsia="Times New Roman" w:hAnsi="Times New Roman" w:cs="Times New Roman"/>
      <w:color w:val="000000"/>
      <w:spacing w:val="50"/>
      <w:w w:val="100"/>
      <w:position w:val="0"/>
      <w:sz w:val="28"/>
      <w:szCs w:val="28"/>
      <w:u w:val="none"/>
      <w:lang w:val="ru-RU" w:eastAsia="ru-RU" w:bidi="ru-RU"/>
    </w:rPr>
  </w:style>
  <w:style w:type="character" w:customStyle="1" w:styleId="SegoeUI11pt">
    <w:name w:val="Колонтитул + Segoe UI;11 pt;Не полужирный"/>
    <w:basedOn w:val="a9"/>
    <w:rPr>
      <w:rFonts w:ascii="Segoe UI" w:eastAsia="Segoe UI" w:hAnsi="Segoe UI" w:cs="Segoe UI"/>
      <w:b/>
      <w:bCs/>
      <w:color w:val="000000"/>
      <w:spacing w:val="0"/>
      <w:w w:val="100"/>
      <w:position w:val="0"/>
      <w:sz w:val="22"/>
      <w:szCs w:val="22"/>
      <w:u w:val="none"/>
      <w:lang w:val="ru-RU" w:eastAsia="ru-RU" w:bidi="ru-RU"/>
    </w:rPr>
  </w:style>
  <w:style w:type="character" w:customStyle="1" w:styleId="6">
    <w:name w:val="Основной текст (6)_"/>
    <w:basedOn w:val="a0"/>
    <w:link w:val="60"/>
    <w:rPr>
      <w:rFonts w:ascii="Cambria" w:eastAsia="Cambria" w:hAnsi="Cambria" w:cs="Cambria"/>
      <w:w w:val="150"/>
      <w:sz w:val="10"/>
      <w:szCs w:val="10"/>
      <w:u w:val="none"/>
    </w:rPr>
  </w:style>
  <w:style w:type="paragraph" w:customStyle="1" w:styleId="60">
    <w:name w:val="Основной текст (6)"/>
    <w:basedOn w:val="a"/>
    <w:link w:val="6"/>
    <w:pPr>
      <w:shd w:val="clear" w:color="auto" w:fill="FFFFFF"/>
      <w:spacing w:line="0" w:lineRule="atLeast"/>
    </w:pPr>
    <w:rPr>
      <w:rFonts w:ascii="Cambria" w:eastAsia="Cambria" w:hAnsi="Cambria" w:cs="Cambria"/>
      <w:w w:val="150"/>
      <w:sz w:val="10"/>
      <w:szCs w:val="10"/>
    </w:rPr>
  </w:style>
  <w:style w:type="character" w:customStyle="1" w:styleId="29pt">
    <w:name w:val="Основной текст (2) + 9 pt;Полужирный"/>
    <w:basedOn w:val="22"/>
    <w:rPr>
      <w:rFonts w:ascii="Times New Roman" w:eastAsia="Times New Roman" w:hAnsi="Times New Roman" w:cs="Times New Roman"/>
      <w:b/>
      <w:bCs/>
      <w:color w:val="000000"/>
      <w:spacing w:val="0"/>
      <w:w w:val="100"/>
      <w:position w:val="0"/>
      <w:sz w:val="18"/>
      <w:szCs w:val="18"/>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spacing w:val="20"/>
      <w:sz w:val="36"/>
      <w:szCs w:val="36"/>
      <w:u w:val="none"/>
    </w:rPr>
  </w:style>
  <w:style w:type="paragraph" w:customStyle="1" w:styleId="70">
    <w:name w:val="Основной текст (7)"/>
    <w:basedOn w:val="a"/>
    <w:link w:val="7"/>
    <w:pPr>
      <w:shd w:val="clear" w:color="auto" w:fill="FFFFFF"/>
      <w:spacing w:after="420" w:line="0" w:lineRule="atLeast"/>
      <w:jc w:val="center"/>
    </w:pPr>
    <w:rPr>
      <w:rFonts w:ascii="Times New Roman" w:eastAsia="Times New Roman" w:hAnsi="Times New Roman" w:cs="Times New Roman"/>
      <w:spacing w:val="20"/>
      <w:sz w:val="36"/>
      <w:szCs w:val="36"/>
    </w:rPr>
  </w:style>
  <w:style w:type="character" w:customStyle="1" w:styleId="11pt">
    <w:name w:val="Колонтитул + 11 pt;Не полужирный"/>
    <w:basedOn w:val="a9"/>
    <w:rPr>
      <w:rFonts w:ascii="Times New Roman" w:eastAsia="Times New Roman" w:hAnsi="Times New Roman" w:cs="Times New Roman"/>
      <w:b/>
      <w:bCs/>
      <w:color w:val="000000"/>
      <w:spacing w:val="0"/>
      <w:w w:val="100"/>
      <w:position w:val="0"/>
      <w:sz w:val="22"/>
      <w:szCs w:val="22"/>
      <w:u w:val="none"/>
      <w:lang w:val="en-US" w:eastAsia="en-US" w:bidi="en-US"/>
    </w:rPr>
  </w:style>
  <w:style w:type="character" w:customStyle="1" w:styleId="22pt0">
    <w:name w:val="Основной текст (2) + Курсив;Интервал 2 pt"/>
    <w:basedOn w:val="22"/>
    <w:rPr>
      <w:rFonts w:ascii="Times New Roman" w:eastAsia="Times New Roman" w:hAnsi="Times New Roman" w:cs="Times New Roman"/>
      <w:i/>
      <w:iCs/>
      <w:color w:val="000000"/>
      <w:spacing w:val="50"/>
      <w:w w:val="100"/>
      <w:position w:val="0"/>
      <w:sz w:val="28"/>
      <w:szCs w:val="28"/>
      <w:u w:val="none"/>
      <w:lang w:val="ru-RU" w:eastAsia="ru-RU" w:bidi="ru-RU"/>
    </w:rPr>
  </w:style>
  <w:style w:type="character" w:customStyle="1" w:styleId="295pt">
    <w:name w:val="Основной текст (2) + 9;5 pt;Полужирный"/>
    <w:basedOn w:val="22"/>
    <w:rPr>
      <w:rFonts w:ascii="Times New Roman" w:eastAsia="Times New Roman" w:hAnsi="Times New Roman" w:cs="Times New Roman"/>
      <w:b/>
      <w:bCs/>
      <w:color w:val="000000"/>
      <w:spacing w:val="0"/>
      <w:w w:val="100"/>
      <w:position w:val="0"/>
      <w:sz w:val="19"/>
      <w:szCs w:val="19"/>
      <w:u w:val="none"/>
      <w:lang w:val="en-US" w:eastAsia="en-US" w:bidi="en-US"/>
    </w:rPr>
  </w:style>
  <w:style w:type="character" w:customStyle="1" w:styleId="13pt">
    <w:name w:val="Колонтитул + 13 pt;Не полужирный"/>
    <w:basedOn w:val="a9"/>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11pt1">
    <w:name w:val="Колонтитул + 11 pt;Не полужирный1"/>
    <w:basedOn w:val="a9"/>
    <w:rPr>
      <w:rFonts w:ascii="Times New Roman" w:eastAsia="Times New Roman" w:hAnsi="Times New Roman" w:cs="Times New Roman"/>
      <w:b/>
      <w:bCs/>
      <w:color w:val="000000"/>
      <w:spacing w:val="0"/>
      <w:w w:val="100"/>
      <w:position w:val="0"/>
      <w:sz w:val="22"/>
      <w:szCs w:val="22"/>
      <w:u w:val="none"/>
      <w:lang w:val="ru-RU" w:eastAsia="ru-RU" w:bidi="ru-RU"/>
    </w:rPr>
  </w:style>
  <w:style w:type="character" w:customStyle="1" w:styleId="25">
    <w:name w:val="Основной текст (2)"/>
    <w:basedOn w:val="22"/>
    <w:rPr>
      <w:rFonts w:ascii="Times New Roman" w:eastAsia="Times New Roman" w:hAnsi="Times New Roman" w:cs="Times New Roman"/>
      <w:color w:val="000000"/>
      <w:spacing w:val="0"/>
      <w:w w:val="100"/>
      <w:position w:val="0"/>
      <w:sz w:val="28"/>
      <w:szCs w:val="28"/>
      <w:u w:val="single"/>
      <w:lang w:val="en-US" w:eastAsia="en-US" w:bidi="en-US"/>
    </w:rPr>
  </w:style>
  <w:style w:type="character" w:customStyle="1" w:styleId="13pt1">
    <w:name w:val="Колонтитул + 13 pt;Не полужирный1"/>
    <w:basedOn w:val="a9"/>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8">
    <w:name w:val="Основной текст (8)_"/>
    <w:basedOn w:val="a0"/>
    <w:link w:val="80"/>
    <w:rPr>
      <w:rFonts w:ascii="Segoe UI" w:eastAsia="Segoe UI" w:hAnsi="Segoe UI" w:cs="Segoe UI"/>
      <w:w w:val="200"/>
      <w:sz w:val="8"/>
      <w:szCs w:val="8"/>
      <w:u w:val="none"/>
      <w:lang w:val="en-US" w:eastAsia="en-US" w:bidi="en-US"/>
    </w:rPr>
  </w:style>
  <w:style w:type="paragraph" w:customStyle="1" w:styleId="80">
    <w:name w:val="Основной текст (8)"/>
    <w:basedOn w:val="a"/>
    <w:link w:val="8"/>
    <w:pPr>
      <w:shd w:val="clear" w:color="auto" w:fill="FFFFFF"/>
      <w:spacing w:before="180" w:line="0" w:lineRule="atLeast"/>
    </w:pPr>
    <w:rPr>
      <w:rFonts w:ascii="Segoe UI" w:eastAsia="Segoe UI" w:hAnsi="Segoe UI" w:cs="Segoe UI"/>
      <w:w w:val="200"/>
      <w:sz w:val="8"/>
      <w:szCs w:val="8"/>
      <w:lang w:val="en-US" w:eastAsia="en-US" w:bidi="en-US"/>
    </w:rPr>
  </w:style>
  <w:style w:type="character" w:customStyle="1" w:styleId="275">
    <w:name w:val="Основной текст (2) + Полужирный;Масштаб 75%"/>
    <w:basedOn w:val="22"/>
    <w:rPr>
      <w:rFonts w:ascii="Times New Roman" w:eastAsia="Times New Roman" w:hAnsi="Times New Roman" w:cs="Times New Roman"/>
      <w:b/>
      <w:bCs/>
      <w:color w:val="000000"/>
      <w:spacing w:val="0"/>
      <w:w w:val="75"/>
      <w:position w:val="0"/>
      <w:sz w:val="28"/>
      <w:szCs w:val="28"/>
      <w:u w:val="none"/>
      <w:lang w:val="ru-RU" w:eastAsia="ru-RU" w:bidi="ru-RU"/>
    </w:rPr>
  </w:style>
  <w:style w:type="character" w:customStyle="1" w:styleId="12pt1pt">
    <w:name w:val="Колонтитул + 12 pt;Курсив;Интервал 1 pt"/>
    <w:basedOn w:val="a9"/>
    <w:rPr>
      <w:rFonts w:ascii="Times New Roman" w:eastAsia="Times New Roman" w:hAnsi="Times New Roman" w:cs="Times New Roman"/>
      <w:b/>
      <w:bCs/>
      <w:i/>
      <w:iCs/>
      <w:color w:val="000000"/>
      <w:spacing w:val="20"/>
      <w:w w:val="100"/>
      <w:position w:val="0"/>
      <w:sz w:val="24"/>
      <w:szCs w:val="24"/>
      <w:u w:val="none"/>
      <w:lang w:val="en-US" w:eastAsia="en-US" w:bidi="en-US"/>
    </w:rPr>
  </w:style>
  <w:style w:type="character" w:customStyle="1" w:styleId="2Candara13pt0pt">
    <w:name w:val="Основной текст (2) + Candara;13 pt;Интервал 0 pt"/>
    <w:basedOn w:val="22"/>
    <w:rPr>
      <w:rFonts w:ascii="Candara" w:eastAsia="Candara" w:hAnsi="Candara" w:cs="Candara"/>
      <w:color w:val="000000"/>
      <w:spacing w:val="-10"/>
      <w:w w:val="100"/>
      <w:position w:val="0"/>
      <w:sz w:val="26"/>
      <w:szCs w:val="26"/>
      <w:u w:val="none"/>
      <w:lang w:val="ru-RU" w:eastAsia="ru-RU" w:bidi="ru-RU"/>
    </w:rPr>
  </w:style>
  <w:style w:type="character" w:customStyle="1" w:styleId="855pt150">
    <w:name w:val="Основной текст (8) + 5;5 pt;Масштаб 150%"/>
    <w:basedOn w:val="8"/>
    <w:rPr>
      <w:rFonts w:ascii="Segoe UI" w:eastAsia="Segoe UI" w:hAnsi="Segoe UI" w:cs="Segoe UI"/>
      <w:b/>
      <w:bCs/>
      <w:color w:val="000000"/>
      <w:spacing w:val="0"/>
      <w:w w:val="150"/>
      <w:position w:val="0"/>
      <w:sz w:val="11"/>
      <w:szCs w:val="11"/>
      <w:u w:val="none"/>
      <w:lang w:val="en-US" w:eastAsia="en-US" w:bidi="en-US"/>
    </w:rPr>
  </w:style>
  <w:style w:type="character" w:customStyle="1" w:styleId="9">
    <w:name w:val="Основной текст (9)_"/>
    <w:basedOn w:val="a0"/>
    <w:link w:val="90"/>
    <w:rPr>
      <w:rFonts w:ascii="Times New Roman" w:eastAsia="Times New Roman" w:hAnsi="Times New Roman" w:cs="Times New Roman"/>
      <w:b/>
      <w:bCs/>
      <w:sz w:val="19"/>
      <w:szCs w:val="19"/>
      <w:u w:val="none"/>
    </w:rPr>
  </w:style>
  <w:style w:type="paragraph" w:customStyle="1" w:styleId="90">
    <w:name w:val="Основной текст (9)"/>
    <w:basedOn w:val="a"/>
    <w:link w:val="9"/>
    <w:pPr>
      <w:shd w:val="clear" w:color="auto" w:fill="FFFFFF"/>
      <w:spacing w:line="475" w:lineRule="exact"/>
      <w:jc w:val="both"/>
    </w:pPr>
    <w:rPr>
      <w:rFonts w:ascii="Times New Roman" w:eastAsia="Times New Roman" w:hAnsi="Times New Roman" w:cs="Times New Roman"/>
      <w:b/>
      <w:bCs/>
      <w:sz w:val="19"/>
      <w:szCs w:val="19"/>
    </w:rPr>
  </w:style>
  <w:style w:type="character" w:customStyle="1" w:styleId="25pt">
    <w:name w:val="Основной текст (2) + Интервал 5 pt"/>
    <w:basedOn w:val="22"/>
    <w:rPr>
      <w:rFonts w:ascii="Times New Roman" w:eastAsia="Times New Roman" w:hAnsi="Times New Roman" w:cs="Times New Roman"/>
      <w:color w:val="000000"/>
      <w:spacing w:val="100"/>
      <w:w w:val="100"/>
      <w:position w:val="0"/>
      <w:sz w:val="28"/>
      <w:szCs w:val="28"/>
      <w:u w:val="none"/>
      <w:lang w:val="ru-RU" w:eastAsia="ru-RU" w:bidi="ru-RU"/>
    </w:rPr>
  </w:style>
  <w:style w:type="character" w:customStyle="1" w:styleId="100">
    <w:name w:val="Основной текст (10)_"/>
    <w:basedOn w:val="a0"/>
    <w:link w:val="101"/>
    <w:rPr>
      <w:rFonts w:ascii="Times New Roman" w:eastAsia="Times New Roman" w:hAnsi="Times New Roman" w:cs="Times New Roman"/>
      <w:spacing w:val="0"/>
      <w:sz w:val="8"/>
      <w:szCs w:val="8"/>
      <w:u w:val="none"/>
    </w:rPr>
  </w:style>
  <w:style w:type="paragraph" w:customStyle="1" w:styleId="101">
    <w:name w:val="Основной текст (10)"/>
    <w:basedOn w:val="a"/>
    <w:link w:val="100"/>
    <w:pPr>
      <w:shd w:val="clear" w:color="auto" w:fill="FFFFFF"/>
      <w:spacing w:before="180" w:line="0" w:lineRule="atLeast"/>
    </w:pPr>
    <w:rPr>
      <w:rFonts w:ascii="Times New Roman" w:eastAsia="Times New Roman" w:hAnsi="Times New Roman" w:cs="Times New Roman"/>
      <w:sz w:val="8"/>
      <w:szCs w:val="8"/>
    </w:rPr>
  </w:style>
  <w:style w:type="character" w:customStyle="1" w:styleId="20pt">
    <w:name w:val="Основной текст (2) + Курсив;Интервал 0 pt"/>
    <w:basedOn w:val="22"/>
    <w:rPr>
      <w:rFonts w:ascii="Times New Roman" w:eastAsia="Times New Roman" w:hAnsi="Times New Roman" w:cs="Times New Roman"/>
      <w:i/>
      <w:iCs/>
      <w:color w:val="000000"/>
      <w:spacing w:val="-10"/>
      <w:w w:val="100"/>
      <w:position w:val="0"/>
      <w:sz w:val="28"/>
      <w:szCs w:val="28"/>
      <w:u w:val="none"/>
      <w:lang w:val="ru-RU" w:eastAsia="ru-RU" w:bidi="ru-RU"/>
    </w:rPr>
  </w:style>
  <w:style w:type="character" w:customStyle="1" w:styleId="2Candara13pt">
    <w:name w:val="Основной текст (2) + Candara;13 pt"/>
    <w:basedOn w:val="22"/>
    <w:rPr>
      <w:rFonts w:ascii="Candara" w:eastAsia="Candara" w:hAnsi="Candara" w:cs="Candara"/>
      <w:color w:val="000000"/>
      <w:spacing w:val="0"/>
      <w:w w:val="100"/>
      <w:position w:val="0"/>
      <w:sz w:val="26"/>
      <w:szCs w:val="26"/>
      <w:u w:val="none"/>
      <w:lang w:val="ru-RU" w:eastAsia="ru-RU" w:bidi="ru-RU"/>
    </w:rPr>
  </w:style>
  <w:style w:type="character" w:customStyle="1" w:styleId="110">
    <w:name w:val="Основной текст (11)_"/>
    <w:basedOn w:val="a0"/>
    <w:link w:val="111"/>
    <w:rPr>
      <w:rFonts w:ascii="Times New Roman" w:eastAsia="Times New Roman" w:hAnsi="Times New Roman" w:cs="Times New Roman"/>
      <w:sz w:val="8"/>
      <w:szCs w:val="8"/>
      <w:u w:val="none"/>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8"/>
      <w:szCs w:val="8"/>
    </w:rPr>
  </w:style>
  <w:style w:type="character" w:customStyle="1" w:styleId="12">
    <w:name w:val="Основной текст (12)_"/>
    <w:basedOn w:val="a0"/>
    <w:link w:val="120"/>
    <w:rPr>
      <w:rFonts w:ascii="Times New Roman" w:eastAsia="Times New Roman" w:hAnsi="Times New Roman" w:cs="Times New Roman"/>
      <w:sz w:val="10"/>
      <w:szCs w:val="10"/>
      <w:u w:val="none"/>
    </w:rPr>
  </w:style>
  <w:style w:type="paragraph" w:customStyle="1" w:styleId="120">
    <w:name w:val="Основной текст (12)"/>
    <w:basedOn w:val="a"/>
    <w:link w:val="12"/>
    <w:pPr>
      <w:shd w:val="clear" w:color="auto" w:fill="FFFFFF"/>
      <w:spacing w:before="180" w:line="0" w:lineRule="atLeast"/>
    </w:pPr>
    <w:rPr>
      <w:rFonts w:ascii="Times New Roman" w:eastAsia="Times New Roman" w:hAnsi="Times New Roman" w:cs="Times New Roman"/>
      <w:sz w:val="10"/>
      <w:szCs w:val="10"/>
    </w:rPr>
  </w:style>
  <w:style w:type="character" w:customStyle="1" w:styleId="13">
    <w:name w:val="Основной текст (13)_"/>
    <w:basedOn w:val="a0"/>
    <w:link w:val="130"/>
    <w:qFormat/>
    <w:rPr>
      <w:rFonts w:ascii="Times New Roman" w:eastAsia="Times New Roman" w:hAnsi="Times New Roman" w:cs="Times New Roman"/>
      <w:sz w:val="9"/>
      <w:szCs w:val="9"/>
      <w:u w:val="none"/>
    </w:rPr>
  </w:style>
  <w:style w:type="paragraph" w:customStyle="1" w:styleId="130">
    <w:name w:val="Основной текст (13)"/>
    <w:basedOn w:val="a"/>
    <w:link w:val="13"/>
    <w:pPr>
      <w:shd w:val="clear" w:color="auto" w:fill="FFFFFF"/>
      <w:spacing w:line="0" w:lineRule="atLeast"/>
    </w:pPr>
    <w:rPr>
      <w:rFonts w:ascii="Times New Roman" w:eastAsia="Times New Roman" w:hAnsi="Times New Roman" w:cs="Times New Roman"/>
      <w:sz w:val="9"/>
      <w:szCs w:val="9"/>
    </w:rPr>
  </w:style>
  <w:style w:type="character" w:customStyle="1" w:styleId="220">
    <w:name w:val="Основной текст (2) + Курсив2"/>
    <w:basedOn w:val="22"/>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2pt1">
    <w:name w:val="Основной текст (2) + Курсив;Интервал 2 pt1"/>
    <w:basedOn w:val="22"/>
    <w:rPr>
      <w:rFonts w:ascii="Times New Roman" w:eastAsia="Times New Roman" w:hAnsi="Times New Roman" w:cs="Times New Roman"/>
      <w:i/>
      <w:iCs/>
      <w:color w:val="000000"/>
      <w:spacing w:val="40"/>
      <w:w w:val="100"/>
      <w:position w:val="0"/>
      <w:sz w:val="28"/>
      <w:szCs w:val="28"/>
      <w:u w:val="none"/>
      <w:lang w:val="ru-RU" w:eastAsia="ru-RU" w:bidi="ru-RU"/>
    </w:rPr>
  </w:style>
  <w:style w:type="character" w:customStyle="1" w:styleId="12pt1pt1">
    <w:name w:val="Колонтитул + 12 pt;Курсив;Интервал 1 pt1"/>
    <w:basedOn w:val="a9"/>
    <w:rPr>
      <w:rFonts w:ascii="Times New Roman" w:eastAsia="Times New Roman" w:hAnsi="Times New Roman" w:cs="Times New Roman"/>
      <w:b/>
      <w:bCs/>
      <w:i/>
      <w:iCs/>
      <w:color w:val="000000"/>
      <w:spacing w:val="20"/>
      <w:w w:val="100"/>
      <w:position w:val="0"/>
      <w:sz w:val="24"/>
      <w:szCs w:val="24"/>
      <w:u w:val="none"/>
      <w:lang w:val="en-US" w:eastAsia="en-US" w:bidi="en-US"/>
    </w:rPr>
  </w:style>
  <w:style w:type="character" w:customStyle="1" w:styleId="210pt">
    <w:name w:val="Основной текст (2) + 10 pt;Полужирный"/>
    <w:basedOn w:val="22"/>
    <w:rPr>
      <w:rFonts w:ascii="Times New Roman" w:eastAsia="Times New Roman" w:hAnsi="Times New Roman" w:cs="Times New Roman"/>
      <w:b/>
      <w:bCs/>
      <w:color w:val="000000"/>
      <w:spacing w:val="0"/>
      <w:w w:val="100"/>
      <w:position w:val="0"/>
      <w:sz w:val="20"/>
      <w:szCs w:val="20"/>
      <w:u w:val="none"/>
      <w:lang w:val="en-US" w:eastAsia="en-US" w:bidi="en-US"/>
    </w:rPr>
  </w:style>
  <w:style w:type="character" w:customStyle="1" w:styleId="2Candara13pt1">
    <w:name w:val="Основной текст (2) + Candara;13 pt1"/>
    <w:basedOn w:val="22"/>
    <w:rPr>
      <w:rFonts w:ascii="Candara" w:eastAsia="Candara" w:hAnsi="Candara" w:cs="Candara"/>
      <w:color w:val="000000"/>
      <w:spacing w:val="0"/>
      <w:w w:val="100"/>
      <w:position w:val="0"/>
      <w:sz w:val="26"/>
      <w:szCs w:val="26"/>
      <w:u w:val="none"/>
      <w:lang w:val="ru-RU" w:eastAsia="ru-RU" w:bidi="ru-RU"/>
    </w:rPr>
  </w:style>
  <w:style w:type="character" w:customStyle="1" w:styleId="21pt">
    <w:name w:val="Основной текст (2) + Курсив;Интервал 1 pt"/>
    <w:basedOn w:val="22"/>
    <w:rPr>
      <w:rFonts w:ascii="Times New Roman" w:eastAsia="Times New Roman" w:hAnsi="Times New Roman" w:cs="Times New Roman"/>
      <w:i/>
      <w:iCs/>
      <w:color w:val="000000"/>
      <w:spacing w:val="20"/>
      <w:w w:val="100"/>
      <w:position w:val="0"/>
      <w:sz w:val="28"/>
      <w:szCs w:val="28"/>
      <w:u w:val="none"/>
      <w:lang w:val="ru-RU" w:eastAsia="ru-RU" w:bidi="ru-RU"/>
    </w:rPr>
  </w:style>
  <w:style w:type="character" w:customStyle="1" w:styleId="14">
    <w:name w:val="Основной текст (14)_"/>
    <w:basedOn w:val="a0"/>
    <w:link w:val="140"/>
    <w:rPr>
      <w:rFonts w:ascii="Times New Roman" w:eastAsia="Times New Roman" w:hAnsi="Times New Roman" w:cs="Times New Roman"/>
      <w:sz w:val="9"/>
      <w:szCs w:val="9"/>
      <w:u w:val="none"/>
    </w:rPr>
  </w:style>
  <w:style w:type="paragraph" w:customStyle="1" w:styleId="140">
    <w:name w:val="Основной текст (14)"/>
    <w:basedOn w:val="a"/>
    <w:link w:val="14"/>
    <w:pPr>
      <w:shd w:val="clear" w:color="auto" w:fill="FFFFFF"/>
      <w:spacing w:line="0" w:lineRule="atLeast"/>
    </w:pPr>
    <w:rPr>
      <w:rFonts w:ascii="Times New Roman" w:eastAsia="Times New Roman" w:hAnsi="Times New Roman" w:cs="Times New Roman"/>
      <w:sz w:val="9"/>
      <w:szCs w:val="9"/>
    </w:rPr>
  </w:style>
  <w:style w:type="character" w:customStyle="1" w:styleId="26">
    <w:name w:val="Основной текст (2) + Малые прописные"/>
    <w:basedOn w:val="22"/>
    <w:rPr>
      <w:rFonts w:ascii="Times New Roman" w:eastAsia="Times New Roman" w:hAnsi="Times New Roman" w:cs="Times New Roman"/>
      <w:smallCaps/>
      <w:color w:val="000000"/>
      <w:spacing w:val="0"/>
      <w:w w:val="100"/>
      <w:position w:val="0"/>
      <w:sz w:val="28"/>
      <w:szCs w:val="28"/>
      <w:u w:val="none"/>
      <w:lang w:val="ru-RU" w:eastAsia="ru-RU" w:bidi="ru-RU"/>
    </w:rPr>
  </w:style>
  <w:style w:type="character" w:customStyle="1" w:styleId="15">
    <w:name w:val="Основной текст (15)_"/>
    <w:basedOn w:val="a0"/>
    <w:link w:val="150"/>
    <w:rPr>
      <w:rFonts w:ascii="Sylfaen" w:eastAsia="Sylfaen" w:hAnsi="Sylfaen" w:cs="Sylfaen"/>
      <w:sz w:val="8"/>
      <w:szCs w:val="8"/>
      <w:u w:val="none"/>
      <w:lang w:val="en-US" w:eastAsia="en-US" w:bidi="en-US"/>
    </w:rPr>
  </w:style>
  <w:style w:type="paragraph" w:customStyle="1" w:styleId="150">
    <w:name w:val="Основной текст (15)"/>
    <w:basedOn w:val="a"/>
    <w:link w:val="15"/>
    <w:pPr>
      <w:shd w:val="clear" w:color="auto" w:fill="FFFFFF"/>
      <w:spacing w:line="0" w:lineRule="atLeast"/>
      <w:jc w:val="both"/>
    </w:pPr>
    <w:rPr>
      <w:rFonts w:ascii="Sylfaen" w:eastAsia="Sylfaen" w:hAnsi="Sylfaen" w:cs="Sylfaen"/>
      <w:sz w:val="8"/>
      <w:szCs w:val="8"/>
      <w:lang w:val="en-US" w:eastAsia="en-US" w:bidi="en-US"/>
    </w:rPr>
  </w:style>
  <w:style w:type="character" w:customStyle="1" w:styleId="15CourierNew">
    <w:name w:val="Основной текст (15) + Courier New;Курсив"/>
    <w:basedOn w:val="15"/>
    <w:rPr>
      <w:rFonts w:ascii="Courier New" w:eastAsia="Courier New" w:hAnsi="Courier New" w:cs="Courier New"/>
      <w:i/>
      <w:iCs/>
      <w:color w:val="000000"/>
      <w:spacing w:val="0"/>
      <w:w w:val="100"/>
      <w:position w:val="0"/>
      <w:sz w:val="8"/>
      <w:szCs w:val="8"/>
      <w:u w:val="none"/>
      <w:lang w:val="en-US" w:eastAsia="en-US" w:bidi="en-US"/>
    </w:rPr>
  </w:style>
  <w:style w:type="character" w:customStyle="1" w:styleId="16">
    <w:name w:val="Основной текст (16)_"/>
    <w:basedOn w:val="a0"/>
    <w:link w:val="160"/>
    <w:rPr>
      <w:rFonts w:ascii="Times New Roman" w:eastAsia="Times New Roman" w:hAnsi="Times New Roman" w:cs="Times New Roman"/>
      <w:b/>
      <w:bCs/>
      <w:sz w:val="26"/>
      <w:szCs w:val="26"/>
      <w:u w:val="none"/>
    </w:rPr>
  </w:style>
  <w:style w:type="paragraph" w:customStyle="1" w:styleId="160">
    <w:name w:val="Основной текст (16)"/>
    <w:basedOn w:val="a"/>
    <w:link w:val="16"/>
    <w:pPr>
      <w:shd w:val="clear" w:color="auto" w:fill="FFFFFF"/>
      <w:spacing w:line="490" w:lineRule="exact"/>
      <w:ind w:firstLine="760"/>
      <w:jc w:val="both"/>
    </w:pPr>
    <w:rPr>
      <w:rFonts w:ascii="Times New Roman" w:eastAsia="Times New Roman" w:hAnsi="Times New Roman" w:cs="Times New Roman"/>
      <w:b/>
      <w:bCs/>
      <w:sz w:val="26"/>
      <w:szCs w:val="26"/>
    </w:rPr>
  </w:style>
  <w:style w:type="character" w:customStyle="1" w:styleId="1695pt1pt">
    <w:name w:val="Основной текст (16) + 9;5 pt;Курсив;Интервал 1 pt"/>
    <w:basedOn w:val="16"/>
    <w:rPr>
      <w:rFonts w:ascii="Times New Roman" w:eastAsia="Times New Roman" w:hAnsi="Times New Roman" w:cs="Times New Roman"/>
      <w:b/>
      <w:bCs/>
      <w:i/>
      <w:iCs/>
      <w:color w:val="000000"/>
      <w:spacing w:val="30"/>
      <w:w w:val="100"/>
      <w:position w:val="0"/>
      <w:sz w:val="19"/>
      <w:szCs w:val="19"/>
      <w:u w:val="none"/>
      <w:lang w:val="en-US" w:eastAsia="en-US" w:bidi="en-US"/>
    </w:rPr>
  </w:style>
  <w:style w:type="character" w:customStyle="1" w:styleId="210pt0">
    <w:name w:val="Основной текст (2) + 10 pt;Полужирный;Малые прописные"/>
    <w:basedOn w:val="22"/>
    <w:rPr>
      <w:rFonts w:ascii="Times New Roman" w:eastAsia="Times New Roman" w:hAnsi="Times New Roman" w:cs="Times New Roman"/>
      <w:b/>
      <w:bCs/>
      <w:smallCaps/>
      <w:color w:val="000000"/>
      <w:spacing w:val="0"/>
      <w:w w:val="100"/>
      <w:position w:val="0"/>
      <w:sz w:val="20"/>
      <w:szCs w:val="20"/>
      <w:u w:val="none"/>
      <w:lang w:val="ru-RU" w:eastAsia="ru-RU" w:bidi="ru-RU"/>
    </w:rPr>
  </w:style>
  <w:style w:type="character" w:customStyle="1" w:styleId="17">
    <w:name w:val="Основной текст (17)_"/>
    <w:basedOn w:val="a0"/>
    <w:link w:val="170"/>
    <w:rPr>
      <w:rFonts w:ascii="Times New Roman" w:eastAsia="Times New Roman" w:hAnsi="Times New Roman" w:cs="Times New Roman"/>
      <w:b/>
      <w:bCs/>
      <w:sz w:val="20"/>
      <w:szCs w:val="20"/>
      <w:u w:val="none"/>
    </w:rPr>
  </w:style>
  <w:style w:type="paragraph" w:customStyle="1" w:styleId="170">
    <w:name w:val="Основной текст (17)"/>
    <w:basedOn w:val="a"/>
    <w:link w:val="17"/>
    <w:pPr>
      <w:shd w:val="clear" w:color="auto" w:fill="FFFFFF"/>
      <w:spacing w:line="475" w:lineRule="exact"/>
      <w:ind w:firstLine="740"/>
      <w:jc w:val="both"/>
    </w:pPr>
    <w:rPr>
      <w:rFonts w:ascii="Times New Roman" w:eastAsia="Times New Roman" w:hAnsi="Times New Roman" w:cs="Times New Roman"/>
      <w:b/>
      <w:bCs/>
      <w:sz w:val="20"/>
      <w:szCs w:val="20"/>
    </w:rPr>
  </w:style>
  <w:style w:type="character" w:customStyle="1" w:styleId="171">
    <w:name w:val="Основной текст (17) + Малые прописные"/>
    <w:basedOn w:val="17"/>
    <w:rPr>
      <w:rFonts w:ascii="Times New Roman" w:eastAsia="Times New Roman" w:hAnsi="Times New Roman" w:cs="Times New Roman"/>
      <w:b/>
      <w:bCs/>
      <w:smallCaps/>
      <w:color w:val="000000"/>
      <w:spacing w:val="0"/>
      <w:w w:val="100"/>
      <w:position w:val="0"/>
      <w:sz w:val="20"/>
      <w:szCs w:val="20"/>
      <w:u w:val="none"/>
      <w:lang w:val="ru-RU" w:eastAsia="ru-RU" w:bidi="ru-RU"/>
    </w:rPr>
  </w:style>
  <w:style w:type="character" w:customStyle="1" w:styleId="295pt1">
    <w:name w:val="Основной текст (2) + 9;5 pt;Полужирный1"/>
    <w:basedOn w:val="22"/>
    <w:rPr>
      <w:rFonts w:ascii="Times New Roman" w:eastAsia="Times New Roman" w:hAnsi="Times New Roman" w:cs="Times New Roman"/>
      <w:b/>
      <w:bCs/>
      <w:color w:val="000000"/>
      <w:spacing w:val="0"/>
      <w:w w:val="100"/>
      <w:position w:val="0"/>
      <w:sz w:val="19"/>
      <w:szCs w:val="19"/>
      <w:u w:val="none"/>
      <w:lang w:val="en-US" w:eastAsia="en-US" w:bidi="en-US"/>
    </w:rPr>
  </w:style>
  <w:style w:type="character" w:customStyle="1" w:styleId="18">
    <w:name w:val="Основной текст (18)_"/>
    <w:basedOn w:val="a0"/>
    <w:link w:val="180"/>
    <w:rPr>
      <w:rFonts w:ascii="Century Schoolbook" w:eastAsia="Century Schoolbook" w:hAnsi="Century Schoolbook" w:cs="Century Schoolbook"/>
      <w:sz w:val="8"/>
      <w:szCs w:val="8"/>
      <w:u w:val="none"/>
    </w:rPr>
  </w:style>
  <w:style w:type="paragraph" w:customStyle="1" w:styleId="180">
    <w:name w:val="Основной текст (18)"/>
    <w:basedOn w:val="a"/>
    <w:link w:val="18"/>
    <w:pPr>
      <w:shd w:val="clear" w:color="auto" w:fill="FFFFFF"/>
      <w:spacing w:before="60" w:after="60" w:line="0" w:lineRule="atLeast"/>
    </w:pPr>
    <w:rPr>
      <w:rFonts w:ascii="Century Schoolbook" w:eastAsia="Century Schoolbook" w:hAnsi="Century Schoolbook" w:cs="Century Schoolbook"/>
      <w:sz w:val="8"/>
      <w:szCs w:val="8"/>
    </w:rPr>
  </w:style>
  <w:style w:type="character" w:customStyle="1" w:styleId="211pt">
    <w:name w:val="Основной текст (2) + 11 pt;Полужирный;Малые прописные"/>
    <w:basedOn w:val="22"/>
    <w:rPr>
      <w:rFonts w:ascii="Times New Roman" w:eastAsia="Times New Roman" w:hAnsi="Times New Roman" w:cs="Times New Roman"/>
      <w:b/>
      <w:bCs/>
      <w:smallCaps/>
      <w:color w:val="000000"/>
      <w:spacing w:val="0"/>
      <w:w w:val="100"/>
      <w:position w:val="0"/>
      <w:sz w:val="22"/>
      <w:szCs w:val="22"/>
      <w:u w:val="none"/>
      <w:lang w:val="en-US" w:eastAsia="en-US" w:bidi="en-US"/>
    </w:rPr>
  </w:style>
  <w:style w:type="character" w:customStyle="1" w:styleId="211">
    <w:name w:val="Основной текст (2)1"/>
    <w:basedOn w:val="22"/>
    <w:rPr>
      <w:rFonts w:ascii="Times New Roman" w:eastAsia="Times New Roman" w:hAnsi="Times New Roman" w:cs="Times New Roman"/>
      <w:color w:val="000000"/>
      <w:spacing w:val="0"/>
      <w:w w:val="100"/>
      <w:position w:val="0"/>
      <w:sz w:val="28"/>
      <w:szCs w:val="28"/>
      <w:u w:val="none"/>
      <w:lang w:val="en-US" w:eastAsia="en-US" w:bidi="en-US"/>
    </w:rPr>
  </w:style>
  <w:style w:type="character" w:customStyle="1" w:styleId="27">
    <w:name w:val="Основной текст (2) + Полужирный"/>
    <w:basedOn w:val="22"/>
    <w:rPr>
      <w:rFonts w:ascii="Times New Roman" w:eastAsia="Times New Roman" w:hAnsi="Times New Roman" w:cs="Times New Roman"/>
      <w:b/>
      <w:bCs/>
      <w:color w:val="000000"/>
      <w:spacing w:val="0"/>
      <w:w w:val="100"/>
      <w:position w:val="0"/>
      <w:sz w:val="28"/>
      <w:szCs w:val="28"/>
      <w:u w:val="none"/>
      <w:lang w:val="en-US" w:eastAsia="en-US" w:bidi="en-US"/>
    </w:rPr>
  </w:style>
  <w:style w:type="character" w:customStyle="1" w:styleId="213pt">
    <w:name w:val="Основной текст (2) + 13 pt;Полужирный"/>
    <w:basedOn w:val="22"/>
    <w:rPr>
      <w:rFonts w:ascii="Times New Roman" w:eastAsia="Times New Roman" w:hAnsi="Times New Roman" w:cs="Times New Roman"/>
      <w:b/>
      <w:bCs/>
      <w:color w:val="000000"/>
      <w:spacing w:val="0"/>
      <w:w w:val="100"/>
      <w:position w:val="0"/>
      <w:sz w:val="26"/>
      <w:szCs w:val="26"/>
      <w:u w:val="none"/>
      <w:lang w:val="en-US" w:eastAsia="en-US" w:bidi="en-US"/>
    </w:rPr>
  </w:style>
  <w:style w:type="character" w:customStyle="1" w:styleId="210pt1">
    <w:name w:val="Основной текст (2) + 10 pt"/>
    <w:basedOn w:val="22"/>
    <w:rPr>
      <w:rFonts w:ascii="Times New Roman" w:eastAsia="Times New Roman" w:hAnsi="Times New Roman" w:cs="Times New Roman"/>
      <w:color w:val="000000"/>
      <w:spacing w:val="0"/>
      <w:w w:val="100"/>
      <w:position w:val="0"/>
      <w:sz w:val="20"/>
      <w:szCs w:val="20"/>
      <w:u w:val="none"/>
      <w:lang w:val="en-US" w:eastAsia="en-US" w:bidi="en-US"/>
    </w:rPr>
  </w:style>
  <w:style w:type="character" w:customStyle="1" w:styleId="212">
    <w:name w:val="Основной текст (2) + Полужирный1"/>
    <w:basedOn w:val="22"/>
    <w:rPr>
      <w:rFonts w:ascii="Times New Roman" w:eastAsia="Times New Roman" w:hAnsi="Times New Roman" w:cs="Times New Roman"/>
      <w:b/>
      <w:bCs/>
      <w:color w:val="000000"/>
      <w:spacing w:val="0"/>
      <w:w w:val="100"/>
      <w:position w:val="0"/>
      <w:sz w:val="28"/>
      <w:szCs w:val="28"/>
      <w:u w:val="none"/>
      <w:lang w:val="en-US" w:eastAsia="en-US" w:bidi="en-US"/>
    </w:rPr>
  </w:style>
  <w:style w:type="character" w:customStyle="1" w:styleId="2Candara13pt-1pt">
    <w:name w:val="Основной текст (2) + Candara;13 pt;Интервал -1 pt"/>
    <w:basedOn w:val="22"/>
    <w:rPr>
      <w:rFonts w:ascii="Candara" w:eastAsia="Candara" w:hAnsi="Candara" w:cs="Candara"/>
      <w:color w:val="000000"/>
      <w:spacing w:val="-20"/>
      <w:w w:val="100"/>
      <w:position w:val="0"/>
      <w:sz w:val="26"/>
      <w:szCs w:val="26"/>
      <w:u w:val="none"/>
      <w:lang w:val="ru-RU" w:eastAsia="ru-RU" w:bidi="ru-RU"/>
    </w:rPr>
  </w:style>
  <w:style w:type="character" w:customStyle="1" w:styleId="19">
    <w:name w:val="Основной текст (19)_"/>
    <w:basedOn w:val="a0"/>
    <w:link w:val="190"/>
    <w:rPr>
      <w:rFonts w:ascii="Times New Roman" w:eastAsia="Times New Roman" w:hAnsi="Times New Roman" w:cs="Times New Roman"/>
      <w:b/>
      <w:bCs/>
      <w:i/>
      <w:iCs/>
      <w:sz w:val="19"/>
      <w:szCs w:val="19"/>
      <w:u w:val="none"/>
    </w:rPr>
  </w:style>
  <w:style w:type="paragraph" w:customStyle="1" w:styleId="190">
    <w:name w:val="Основной текст (19)"/>
    <w:basedOn w:val="a"/>
    <w:link w:val="19"/>
    <w:pPr>
      <w:shd w:val="clear" w:color="auto" w:fill="FFFFFF"/>
      <w:spacing w:line="475" w:lineRule="exact"/>
      <w:jc w:val="both"/>
    </w:pPr>
    <w:rPr>
      <w:rFonts w:ascii="Times New Roman" w:eastAsia="Times New Roman" w:hAnsi="Times New Roman" w:cs="Times New Roman"/>
      <w:b/>
      <w:bCs/>
      <w:i/>
      <w:iCs/>
      <w:sz w:val="19"/>
      <w:szCs w:val="19"/>
    </w:rPr>
  </w:style>
  <w:style w:type="character" w:customStyle="1" w:styleId="200">
    <w:name w:val="Основной текст (20)_"/>
    <w:basedOn w:val="a0"/>
    <w:link w:val="201"/>
    <w:rPr>
      <w:rFonts w:ascii="Franklin Gothic Heavy" w:eastAsia="Franklin Gothic Heavy" w:hAnsi="Franklin Gothic Heavy" w:cs="Franklin Gothic Heavy"/>
      <w:sz w:val="8"/>
      <w:szCs w:val="8"/>
      <w:u w:val="none"/>
    </w:rPr>
  </w:style>
  <w:style w:type="paragraph" w:customStyle="1" w:styleId="201">
    <w:name w:val="Основной текст (20)"/>
    <w:basedOn w:val="a"/>
    <w:link w:val="200"/>
    <w:pPr>
      <w:shd w:val="clear" w:color="auto" w:fill="FFFFFF"/>
      <w:spacing w:line="0" w:lineRule="atLeast"/>
    </w:pPr>
    <w:rPr>
      <w:rFonts w:ascii="Franklin Gothic Heavy" w:eastAsia="Franklin Gothic Heavy" w:hAnsi="Franklin Gothic Heavy" w:cs="Franklin Gothic Heavy"/>
      <w:sz w:val="8"/>
      <w:szCs w:val="8"/>
    </w:rPr>
  </w:style>
  <w:style w:type="character" w:customStyle="1" w:styleId="31Exact">
    <w:name w:val="Основной текст (31) Exact"/>
    <w:basedOn w:val="a0"/>
    <w:rPr>
      <w:rFonts w:ascii="Franklin Gothic Medium Cond" w:eastAsia="Franklin Gothic Medium Cond" w:hAnsi="Franklin Gothic Medium Cond" w:cs="Franklin Gothic Medium Cond"/>
      <w:i/>
      <w:iCs/>
      <w:sz w:val="36"/>
      <w:szCs w:val="36"/>
      <w:u w:val="none"/>
      <w:lang w:val="en-US" w:eastAsia="en-US" w:bidi="en-US"/>
    </w:rPr>
  </w:style>
  <w:style w:type="character" w:customStyle="1" w:styleId="31TimesNewRoman13ptExact">
    <w:name w:val="Основной текст (31) + Times New Roman;13 pt;Полужирный;Не курсив Exact"/>
    <w:basedOn w:val="310"/>
    <w:rPr>
      <w:rFonts w:ascii="Times New Roman" w:eastAsia="Times New Roman" w:hAnsi="Times New Roman" w:cs="Times New Roman"/>
      <w:b/>
      <w:bCs/>
      <w:i/>
      <w:iCs/>
      <w:sz w:val="26"/>
      <w:szCs w:val="26"/>
      <w:u w:val="none"/>
      <w:lang w:val="en-US" w:eastAsia="en-US" w:bidi="en-US"/>
    </w:rPr>
  </w:style>
  <w:style w:type="character" w:customStyle="1" w:styleId="310">
    <w:name w:val="Основной текст (31)_"/>
    <w:basedOn w:val="a0"/>
    <w:link w:val="311"/>
    <w:rPr>
      <w:rFonts w:ascii="Franklin Gothic Medium Cond" w:eastAsia="Franklin Gothic Medium Cond" w:hAnsi="Franklin Gothic Medium Cond" w:cs="Franklin Gothic Medium Cond"/>
      <w:i/>
      <w:iCs/>
      <w:sz w:val="36"/>
      <w:szCs w:val="36"/>
      <w:u w:val="none"/>
    </w:rPr>
  </w:style>
  <w:style w:type="paragraph" w:customStyle="1" w:styleId="311">
    <w:name w:val="Основной текст (31)"/>
    <w:basedOn w:val="a"/>
    <w:link w:val="310"/>
    <w:pPr>
      <w:shd w:val="clear" w:color="auto" w:fill="FFFFFF"/>
      <w:spacing w:line="0" w:lineRule="atLeast"/>
    </w:pPr>
    <w:rPr>
      <w:rFonts w:ascii="Franklin Gothic Medium Cond" w:eastAsia="Franklin Gothic Medium Cond" w:hAnsi="Franklin Gothic Medium Cond" w:cs="Franklin Gothic Medium Cond"/>
      <w:i/>
      <w:iCs/>
      <w:sz w:val="36"/>
      <w:szCs w:val="36"/>
    </w:rPr>
  </w:style>
  <w:style w:type="character" w:customStyle="1" w:styleId="39Exact">
    <w:name w:val="Основной текст (39) Exact"/>
    <w:basedOn w:val="a0"/>
    <w:link w:val="39"/>
    <w:rPr>
      <w:rFonts w:ascii="Impact" w:eastAsia="Impact" w:hAnsi="Impact" w:cs="Impact"/>
      <w:sz w:val="28"/>
      <w:szCs w:val="28"/>
      <w:u w:val="none"/>
    </w:rPr>
  </w:style>
  <w:style w:type="paragraph" w:customStyle="1" w:styleId="39">
    <w:name w:val="Основной текст (39)"/>
    <w:basedOn w:val="a"/>
    <w:link w:val="39Exact"/>
    <w:pPr>
      <w:shd w:val="clear" w:color="auto" w:fill="FFFFFF"/>
      <w:spacing w:line="0" w:lineRule="atLeast"/>
    </w:pPr>
    <w:rPr>
      <w:rFonts w:ascii="Impact" w:eastAsia="Impact" w:hAnsi="Impact" w:cs="Impact"/>
      <w:sz w:val="28"/>
      <w:szCs w:val="28"/>
    </w:rPr>
  </w:style>
  <w:style w:type="character" w:customStyle="1" w:styleId="11pt0pt">
    <w:name w:val="Колонтитул + 11 pt;Не полужирный;Интервал 0 pt"/>
    <w:basedOn w:val="a9"/>
    <w:rPr>
      <w:rFonts w:ascii="Times New Roman" w:eastAsia="Times New Roman" w:hAnsi="Times New Roman" w:cs="Times New Roman"/>
      <w:b/>
      <w:bCs/>
      <w:color w:val="000000"/>
      <w:spacing w:val="10"/>
      <w:w w:val="100"/>
      <w:position w:val="0"/>
      <w:sz w:val="22"/>
      <w:szCs w:val="22"/>
      <w:u w:val="none"/>
      <w:lang w:val="ru-RU" w:eastAsia="ru-RU" w:bidi="ru-RU"/>
    </w:rPr>
  </w:style>
  <w:style w:type="character" w:customStyle="1" w:styleId="22pt10">
    <w:name w:val="Основной текст (2) + Интервал 2 pt1"/>
    <w:basedOn w:val="22"/>
    <w:rPr>
      <w:rFonts w:ascii="Times New Roman" w:eastAsia="Times New Roman" w:hAnsi="Times New Roman" w:cs="Times New Roman"/>
      <w:color w:val="000000"/>
      <w:spacing w:val="40"/>
      <w:w w:val="100"/>
      <w:position w:val="0"/>
      <w:sz w:val="28"/>
      <w:szCs w:val="28"/>
      <w:u w:val="none"/>
      <w:lang w:val="ru-RU" w:eastAsia="ru-RU" w:bidi="ru-RU"/>
    </w:rPr>
  </w:style>
  <w:style w:type="character" w:customStyle="1" w:styleId="213">
    <w:name w:val="Основной текст (21)_"/>
    <w:basedOn w:val="a0"/>
    <w:link w:val="214"/>
    <w:rPr>
      <w:rFonts w:ascii="Franklin Gothic Heavy" w:eastAsia="Franklin Gothic Heavy" w:hAnsi="Franklin Gothic Heavy" w:cs="Franklin Gothic Heavy"/>
      <w:sz w:val="8"/>
      <w:szCs w:val="8"/>
      <w:u w:val="none"/>
    </w:rPr>
  </w:style>
  <w:style w:type="paragraph" w:customStyle="1" w:styleId="214">
    <w:name w:val="Основной текст (21)"/>
    <w:basedOn w:val="a"/>
    <w:link w:val="213"/>
    <w:pPr>
      <w:shd w:val="clear" w:color="auto" w:fill="FFFFFF"/>
      <w:spacing w:line="0" w:lineRule="atLeast"/>
    </w:pPr>
    <w:rPr>
      <w:rFonts w:ascii="Franklin Gothic Heavy" w:eastAsia="Franklin Gothic Heavy" w:hAnsi="Franklin Gothic Heavy" w:cs="Franklin Gothic Heavy"/>
      <w:sz w:val="8"/>
      <w:szCs w:val="8"/>
    </w:rPr>
  </w:style>
  <w:style w:type="character" w:customStyle="1" w:styleId="221">
    <w:name w:val="Основной текст (22)_"/>
    <w:basedOn w:val="a0"/>
    <w:link w:val="222"/>
    <w:rPr>
      <w:rFonts w:ascii="Segoe UI" w:eastAsia="Segoe UI" w:hAnsi="Segoe UI" w:cs="Segoe UI"/>
      <w:sz w:val="8"/>
      <w:szCs w:val="8"/>
      <w:u w:val="none"/>
    </w:rPr>
  </w:style>
  <w:style w:type="paragraph" w:customStyle="1" w:styleId="222">
    <w:name w:val="Основной текст (22)"/>
    <w:basedOn w:val="a"/>
    <w:link w:val="221"/>
    <w:pPr>
      <w:shd w:val="clear" w:color="auto" w:fill="FFFFFF"/>
      <w:spacing w:line="0" w:lineRule="atLeast"/>
    </w:pPr>
    <w:rPr>
      <w:rFonts w:ascii="Segoe UI" w:eastAsia="Segoe UI" w:hAnsi="Segoe UI" w:cs="Segoe UI"/>
      <w:sz w:val="8"/>
      <w:szCs w:val="8"/>
    </w:rPr>
  </w:style>
  <w:style w:type="character" w:customStyle="1" w:styleId="213pt1">
    <w:name w:val="Основной текст (2) + 13 pt;Полужирный1"/>
    <w:basedOn w:val="22"/>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213pt2">
    <w:name w:val="Основной текст (2) + 13 pt;Полужирный2"/>
    <w:basedOn w:val="22"/>
    <w:rPr>
      <w:rFonts w:ascii="Times New Roman" w:eastAsia="Times New Roman" w:hAnsi="Times New Roman" w:cs="Times New Roman"/>
      <w:b/>
      <w:bCs/>
      <w:color w:val="000000"/>
      <w:spacing w:val="0"/>
      <w:w w:val="100"/>
      <w:position w:val="0"/>
      <w:sz w:val="26"/>
      <w:szCs w:val="26"/>
      <w:u w:val="single"/>
      <w:lang w:val="ru-RU" w:eastAsia="ru-RU" w:bidi="ru-RU"/>
    </w:rPr>
  </w:style>
  <w:style w:type="character" w:customStyle="1" w:styleId="230">
    <w:name w:val="Основной текст (23)_"/>
    <w:basedOn w:val="a0"/>
    <w:link w:val="231"/>
    <w:rPr>
      <w:rFonts w:ascii="Segoe UI" w:eastAsia="Segoe UI" w:hAnsi="Segoe UI" w:cs="Segoe UI"/>
      <w:sz w:val="10"/>
      <w:szCs w:val="10"/>
      <w:u w:val="none"/>
    </w:rPr>
  </w:style>
  <w:style w:type="paragraph" w:customStyle="1" w:styleId="231">
    <w:name w:val="Основной текст (23)"/>
    <w:basedOn w:val="a"/>
    <w:link w:val="230"/>
    <w:pPr>
      <w:shd w:val="clear" w:color="auto" w:fill="FFFFFF"/>
      <w:spacing w:line="0" w:lineRule="atLeast"/>
    </w:pPr>
    <w:rPr>
      <w:rFonts w:ascii="Segoe UI" w:eastAsia="Segoe UI" w:hAnsi="Segoe UI" w:cs="Segoe UI"/>
      <w:sz w:val="10"/>
      <w:szCs w:val="10"/>
    </w:rPr>
  </w:style>
  <w:style w:type="character" w:customStyle="1" w:styleId="240">
    <w:name w:val="Основной текст (24)_"/>
    <w:basedOn w:val="a0"/>
    <w:link w:val="241"/>
    <w:rPr>
      <w:rFonts w:ascii="Times New Roman" w:eastAsia="Times New Roman" w:hAnsi="Times New Roman" w:cs="Times New Roman"/>
      <w:sz w:val="8"/>
      <w:szCs w:val="8"/>
      <w:u w:val="none"/>
    </w:rPr>
  </w:style>
  <w:style w:type="paragraph" w:customStyle="1" w:styleId="241">
    <w:name w:val="Основной текст (24)"/>
    <w:basedOn w:val="a"/>
    <w:link w:val="240"/>
    <w:pPr>
      <w:shd w:val="clear" w:color="auto" w:fill="FFFFFF"/>
      <w:spacing w:line="0" w:lineRule="atLeast"/>
    </w:pPr>
    <w:rPr>
      <w:rFonts w:ascii="Times New Roman" w:eastAsia="Times New Roman" w:hAnsi="Times New Roman" w:cs="Times New Roman"/>
      <w:sz w:val="8"/>
      <w:szCs w:val="8"/>
    </w:rPr>
  </w:style>
  <w:style w:type="character" w:customStyle="1" w:styleId="250">
    <w:name w:val="Основной текст (25)_"/>
    <w:basedOn w:val="a0"/>
    <w:link w:val="251"/>
    <w:rPr>
      <w:rFonts w:ascii="Times New Roman" w:eastAsia="Times New Roman" w:hAnsi="Times New Roman" w:cs="Times New Roman"/>
      <w:sz w:val="10"/>
      <w:szCs w:val="10"/>
      <w:u w:val="none"/>
    </w:rPr>
  </w:style>
  <w:style w:type="paragraph" w:customStyle="1" w:styleId="251">
    <w:name w:val="Основной текст (25)"/>
    <w:basedOn w:val="a"/>
    <w:link w:val="250"/>
    <w:pPr>
      <w:shd w:val="clear" w:color="auto" w:fill="FFFFFF"/>
      <w:spacing w:line="0" w:lineRule="atLeast"/>
    </w:pPr>
    <w:rPr>
      <w:rFonts w:ascii="Times New Roman" w:eastAsia="Times New Roman" w:hAnsi="Times New Roman" w:cs="Times New Roman"/>
      <w:sz w:val="10"/>
      <w:szCs w:val="10"/>
    </w:rPr>
  </w:style>
  <w:style w:type="character" w:customStyle="1" w:styleId="260">
    <w:name w:val="Основной текст (26)_"/>
    <w:basedOn w:val="a0"/>
    <w:link w:val="261"/>
    <w:rPr>
      <w:rFonts w:ascii="Segoe UI" w:eastAsia="Segoe UI" w:hAnsi="Segoe UI" w:cs="Segoe UI"/>
      <w:sz w:val="10"/>
      <w:szCs w:val="10"/>
      <w:u w:val="none"/>
    </w:rPr>
  </w:style>
  <w:style w:type="paragraph" w:customStyle="1" w:styleId="261">
    <w:name w:val="Основной текст (26)"/>
    <w:basedOn w:val="a"/>
    <w:link w:val="260"/>
    <w:pPr>
      <w:shd w:val="clear" w:color="auto" w:fill="FFFFFF"/>
      <w:spacing w:line="0" w:lineRule="atLeast"/>
    </w:pPr>
    <w:rPr>
      <w:rFonts w:ascii="Segoe UI" w:eastAsia="Segoe UI" w:hAnsi="Segoe UI" w:cs="Segoe UI"/>
      <w:sz w:val="10"/>
      <w:szCs w:val="10"/>
    </w:rPr>
  </w:style>
  <w:style w:type="character" w:customStyle="1" w:styleId="270">
    <w:name w:val="Основной текст (27)_"/>
    <w:basedOn w:val="a0"/>
    <w:link w:val="271"/>
    <w:rPr>
      <w:rFonts w:ascii="Times New Roman" w:eastAsia="Times New Roman" w:hAnsi="Times New Roman" w:cs="Times New Roman"/>
      <w:spacing w:val="-10"/>
      <w:sz w:val="9"/>
      <w:szCs w:val="9"/>
      <w:u w:val="none"/>
      <w:lang w:val="en-US" w:eastAsia="en-US" w:bidi="en-US"/>
    </w:rPr>
  </w:style>
  <w:style w:type="paragraph" w:customStyle="1" w:styleId="271">
    <w:name w:val="Основной текст (27)"/>
    <w:basedOn w:val="a"/>
    <w:link w:val="270"/>
    <w:pPr>
      <w:shd w:val="clear" w:color="auto" w:fill="FFFFFF"/>
      <w:spacing w:line="0" w:lineRule="atLeast"/>
    </w:pPr>
    <w:rPr>
      <w:rFonts w:ascii="Times New Roman" w:eastAsia="Times New Roman" w:hAnsi="Times New Roman" w:cs="Times New Roman"/>
      <w:spacing w:val="-10"/>
      <w:sz w:val="9"/>
      <w:szCs w:val="9"/>
      <w:lang w:val="en-US" w:eastAsia="en-US" w:bidi="en-US"/>
    </w:rPr>
  </w:style>
  <w:style w:type="character" w:customStyle="1" w:styleId="28">
    <w:name w:val="Основной текст (28)_"/>
    <w:basedOn w:val="a0"/>
    <w:link w:val="280"/>
    <w:rPr>
      <w:rFonts w:ascii="Times New Roman" w:eastAsia="Times New Roman" w:hAnsi="Times New Roman" w:cs="Times New Roman"/>
      <w:sz w:val="8"/>
      <w:szCs w:val="8"/>
      <w:u w:val="none"/>
    </w:rPr>
  </w:style>
  <w:style w:type="paragraph" w:customStyle="1" w:styleId="280">
    <w:name w:val="Основной текст (28)"/>
    <w:basedOn w:val="a"/>
    <w:link w:val="28"/>
    <w:pPr>
      <w:shd w:val="clear" w:color="auto" w:fill="FFFFFF"/>
      <w:spacing w:line="0" w:lineRule="atLeast"/>
    </w:pPr>
    <w:rPr>
      <w:rFonts w:ascii="Times New Roman" w:eastAsia="Times New Roman" w:hAnsi="Times New Roman" w:cs="Times New Roman"/>
      <w:sz w:val="8"/>
      <w:szCs w:val="8"/>
    </w:rPr>
  </w:style>
  <w:style w:type="character" w:customStyle="1" w:styleId="29">
    <w:name w:val="Основной текст (2) + Полужирный;Малые прописные"/>
    <w:basedOn w:val="22"/>
    <w:rPr>
      <w:rFonts w:ascii="Times New Roman" w:eastAsia="Times New Roman" w:hAnsi="Times New Roman" w:cs="Times New Roman"/>
      <w:b/>
      <w:bCs/>
      <w:smallCaps/>
      <w:color w:val="000000"/>
      <w:spacing w:val="0"/>
      <w:w w:val="100"/>
      <w:position w:val="0"/>
      <w:sz w:val="28"/>
      <w:szCs w:val="28"/>
      <w:u w:val="none"/>
      <w:lang w:val="en-US" w:eastAsia="en-US" w:bidi="en-US"/>
    </w:rPr>
  </w:style>
  <w:style w:type="character" w:customStyle="1" w:styleId="2Candara10pt-1pt">
    <w:name w:val="Основной текст (2) + Candara;10 pt;Интервал -1 pt"/>
    <w:basedOn w:val="22"/>
    <w:rPr>
      <w:rFonts w:ascii="Candara" w:eastAsia="Candara" w:hAnsi="Candara" w:cs="Candara"/>
      <w:color w:val="000000"/>
      <w:spacing w:val="-20"/>
      <w:w w:val="100"/>
      <w:position w:val="0"/>
      <w:sz w:val="20"/>
      <w:szCs w:val="20"/>
      <w:u w:val="none"/>
      <w:lang w:val="ru-RU" w:eastAsia="ru-RU" w:bidi="ru-RU"/>
    </w:rPr>
  </w:style>
  <w:style w:type="character" w:customStyle="1" w:styleId="295pt0">
    <w:name w:val="Основной текст (2) + 9;5 pt;Полужирный;Малые прописные"/>
    <w:basedOn w:val="22"/>
    <w:rPr>
      <w:rFonts w:ascii="Times New Roman" w:eastAsia="Times New Roman" w:hAnsi="Times New Roman" w:cs="Times New Roman"/>
      <w:b/>
      <w:bCs/>
      <w:smallCaps/>
      <w:color w:val="000000"/>
      <w:spacing w:val="0"/>
      <w:w w:val="100"/>
      <w:position w:val="0"/>
      <w:sz w:val="19"/>
      <w:szCs w:val="19"/>
      <w:u w:val="none"/>
      <w:lang w:val="ru-RU" w:eastAsia="ru-RU" w:bidi="ru-RU"/>
    </w:rPr>
  </w:style>
  <w:style w:type="character" w:customStyle="1" w:styleId="2FranklinGothicMediumCond18pt">
    <w:name w:val="Основной текст (2) + Franklin Gothic Medium Cond;18 pt"/>
    <w:basedOn w:val="22"/>
    <w:rPr>
      <w:rFonts w:ascii="Franklin Gothic Medium Cond" w:eastAsia="Franklin Gothic Medium Cond" w:hAnsi="Franklin Gothic Medium Cond" w:cs="Franklin Gothic Medium Cond"/>
      <w:b/>
      <w:bCs/>
      <w:color w:val="000000"/>
      <w:spacing w:val="0"/>
      <w:w w:val="100"/>
      <w:position w:val="0"/>
      <w:sz w:val="36"/>
      <w:szCs w:val="36"/>
      <w:u w:val="none"/>
      <w:lang w:val="ru-RU" w:eastAsia="ru-RU" w:bidi="ru-RU"/>
    </w:rPr>
  </w:style>
  <w:style w:type="character" w:customStyle="1" w:styleId="21pt0">
    <w:name w:val="Основной текст (2) + Интервал 1 pt"/>
    <w:basedOn w:val="22"/>
    <w:rPr>
      <w:rFonts w:ascii="Times New Roman" w:eastAsia="Times New Roman" w:hAnsi="Times New Roman" w:cs="Times New Roman"/>
      <w:color w:val="000000"/>
      <w:spacing w:val="30"/>
      <w:w w:val="100"/>
      <w:position w:val="0"/>
      <w:sz w:val="28"/>
      <w:szCs w:val="28"/>
      <w:u w:val="none"/>
      <w:lang w:val="ru-RU" w:eastAsia="ru-RU" w:bidi="ru-RU"/>
    </w:rPr>
  </w:style>
  <w:style w:type="character" w:customStyle="1" w:styleId="2SegoeUI17pt">
    <w:name w:val="Основной текст (2) + Segoe UI;17 pt;Полужирный;Курсив"/>
    <w:basedOn w:val="22"/>
    <w:rPr>
      <w:rFonts w:ascii="Segoe UI" w:eastAsia="Segoe UI" w:hAnsi="Segoe UI" w:cs="Segoe UI"/>
      <w:b/>
      <w:bCs/>
      <w:i/>
      <w:iCs/>
      <w:color w:val="000000"/>
      <w:spacing w:val="0"/>
      <w:w w:val="100"/>
      <w:position w:val="0"/>
      <w:sz w:val="34"/>
      <w:szCs w:val="34"/>
      <w:u w:val="none"/>
      <w:lang w:val="en-US" w:eastAsia="en-US" w:bidi="en-US"/>
    </w:rPr>
  </w:style>
  <w:style w:type="character" w:customStyle="1" w:styleId="2FranklinGothicMediumCond19pt">
    <w:name w:val="Основной текст (2) + Franklin Gothic Medium Cond;19 pt;Курсив"/>
    <w:basedOn w:val="22"/>
    <w:rPr>
      <w:rFonts w:ascii="Franklin Gothic Medium Cond" w:eastAsia="Franklin Gothic Medium Cond" w:hAnsi="Franklin Gothic Medium Cond" w:cs="Franklin Gothic Medium Cond"/>
      <w:b/>
      <w:bCs/>
      <w:i/>
      <w:iCs/>
      <w:color w:val="000000"/>
      <w:spacing w:val="0"/>
      <w:w w:val="100"/>
      <w:position w:val="0"/>
      <w:sz w:val="38"/>
      <w:szCs w:val="38"/>
      <w:u w:val="none"/>
      <w:lang w:val="ru-RU" w:eastAsia="ru-RU" w:bidi="ru-RU"/>
    </w:rPr>
  </w:style>
  <w:style w:type="character" w:customStyle="1" w:styleId="220pt">
    <w:name w:val="Основной текст (2) + 20 pt"/>
    <w:basedOn w:val="22"/>
    <w:rPr>
      <w:rFonts w:ascii="Times New Roman" w:eastAsia="Times New Roman" w:hAnsi="Times New Roman" w:cs="Times New Roman"/>
      <w:color w:val="000000"/>
      <w:spacing w:val="0"/>
      <w:w w:val="100"/>
      <w:position w:val="0"/>
      <w:sz w:val="40"/>
      <w:szCs w:val="40"/>
      <w:u w:val="none"/>
      <w:lang w:val="ru-RU" w:eastAsia="ru-RU" w:bidi="ru-RU"/>
    </w:rPr>
  </w:style>
  <w:style w:type="character" w:customStyle="1" w:styleId="226pt">
    <w:name w:val="Основной текст (2) + 26 pt;Полужирный"/>
    <w:basedOn w:val="22"/>
    <w:rPr>
      <w:rFonts w:ascii="Times New Roman" w:eastAsia="Times New Roman" w:hAnsi="Times New Roman" w:cs="Times New Roman"/>
      <w:b/>
      <w:bCs/>
      <w:color w:val="000000"/>
      <w:spacing w:val="0"/>
      <w:w w:val="100"/>
      <w:position w:val="0"/>
      <w:sz w:val="52"/>
      <w:szCs w:val="52"/>
      <w:u w:val="none"/>
      <w:lang w:val="ru-RU" w:eastAsia="ru-RU" w:bidi="ru-RU"/>
    </w:rPr>
  </w:style>
  <w:style w:type="character" w:customStyle="1" w:styleId="218pt">
    <w:name w:val="Основной текст (2) + 18 pt;Полужирный"/>
    <w:basedOn w:val="22"/>
    <w:rPr>
      <w:rFonts w:ascii="Times New Roman" w:eastAsia="Times New Roman" w:hAnsi="Times New Roman" w:cs="Times New Roman"/>
      <w:b/>
      <w:bCs/>
      <w:color w:val="000000"/>
      <w:spacing w:val="0"/>
      <w:w w:val="100"/>
      <w:position w:val="0"/>
      <w:sz w:val="36"/>
      <w:szCs w:val="36"/>
      <w:u w:val="none"/>
      <w:lang w:val="ru-RU" w:eastAsia="ru-RU" w:bidi="ru-RU"/>
    </w:rPr>
  </w:style>
  <w:style w:type="character" w:customStyle="1" w:styleId="212pt">
    <w:name w:val="Основной текст (2) + 12 pt;Полужирный;Малые прописные"/>
    <w:basedOn w:val="22"/>
    <w:rPr>
      <w:rFonts w:ascii="Times New Roman" w:eastAsia="Times New Roman" w:hAnsi="Times New Roman" w:cs="Times New Roman"/>
      <w:b/>
      <w:bCs/>
      <w:smallCaps/>
      <w:color w:val="000000"/>
      <w:spacing w:val="0"/>
      <w:w w:val="100"/>
      <w:position w:val="0"/>
      <w:sz w:val="24"/>
      <w:szCs w:val="24"/>
      <w:u w:val="none"/>
      <w:lang w:val="ru-RU" w:eastAsia="ru-RU" w:bidi="ru-RU"/>
    </w:rPr>
  </w:style>
  <w:style w:type="character" w:customStyle="1" w:styleId="290">
    <w:name w:val="Основной текст (29)_"/>
    <w:basedOn w:val="a0"/>
    <w:link w:val="291"/>
    <w:rPr>
      <w:rFonts w:ascii="Franklin Gothic Medium Cond" w:eastAsia="Franklin Gothic Medium Cond" w:hAnsi="Franklin Gothic Medium Cond" w:cs="Franklin Gothic Medium Cond"/>
      <w:spacing w:val="-10"/>
      <w:sz w:val="36"/>
      <w:szCs w:val="36"/>
      <w:u w:val="none"/>
    </w:rPr>
  </w:style>
  <w:style w:type="paragraph" w:customStyle="1" w:styleId="291">
    <w:name w:val="Основной текст (29)"/>
    <w:basedOn w:val="a"/>
    <w:link w:val="290"/>
    <w:pPr>
      <w:shd w:val="clear" w:color="auto" w:fill="FFFFFF"/>
      <w:spacing w:after="240" w:line="0" w:lineRule="atLeast"/>
      <w:jc w:val="both"/>
    </w:pPr>
    <w:rPr>
      <w:rFonts w:ascii="Franklin Gothic Medium Cond" w:eastAsia="Franklin Gothic Medium Cond" w:hAnsi="Franklin Gothic Medium Cond" w:cs="Franklin Gothic Medium Cond"/>
      <w:spacing w:val="-10"/>
      <w:sz w:val="36"/>
      <w:szCs w:val="36"/>
    </w:rPr>
  </w:style>
  <w:style w:type="character" w:customStyle="1" w:styleId="29TimesNewRoman16pt0pt">
    <w:name w:val="Основной текст (29) + Times New Roman;16 pt;Полужирный;Курсив;Интервал 0 pt"/>
    <w:basedOn w:val="290"/>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92">
    <w:name w:val="Основной текст (29) + Малые прописные"/>
    <w:basedOn w:val="290"/>
    <w:rPr>
      <w:rFonts w:ascii="Franklin Gothic Medium Cond" w:eastAsia="Franklin Gothic Medium Cond" w:hAnsi="Franklin Gothic Medium Cond" w:cs="Franklin Gothic Medium Cond"/>
      <w:smallCaps/>
      <w:color w:val="000000"/>
      <w:spacing w:val="-10"/>
      <w:w w:val="100"/>
      <w:position w:val="0"/>
      <w:sz w:val="36"/>
      <w:szCs w:val="36"/>
      <w:u w:val="none"/>
      <w:lang w:val="ru-RU" w:eastAsia="ru-RU" w:bidi="ru-RU"/>
    </w:rPr>
  </w:style>
  <w:style w:type="character" w:customStyle="1" w:styleId="300">
    <w:name w:val="Основной текст (30)_"/>
    <w:basedOn w:val="a0"/>
    <w:link w:val="301"/>
    <w:rPr>
      <w:rFonts w:ascii="Times New Roman" w:eastAsia="Times New Roman" w:hAnsi="Times New Roman" w:cs="Times New Roman"/>
      <w:b/>
      <w:bCs/>
      <w:sz w:val="26"/>
      <w:szCs w:val="26"/>
      <w:u w:val="none"/>
    </w:rPr>
  </w:style>
  <w:style w:type="paragraph" w:customStyle="1" w:styleId="301">
    <w:name w:val="Основной текст (30)"/>
    <w:basedOn w:val="a"/>
    <w:link w:val="300"/>
    <w:pPr>
      <w:shd w:val="clear" w:color="auto" w:fill="FFFFFF"/>
      <w:spacing w:line="533" w:lineRule="exact"/>
      <w:jc w:val="both"/>
    </w:pPr>
    <w:rPr>
      <w:rFonts w:ascii="Times New Roman" w:eastAsia="Times New Roman" w:hAnsi="Times New Roman" w:cs="Times New Roman"/>
      <w:b/>
      <w:bCs/>
      <w:sz w:val="26"/>
      <w:szCs w:val="26"/>
    </w:rPr>
  </w:style>
  <w:style w:type="character" w:customStyle="1" w:styleId="30FranklinGothicMediumCond18pt">
    <w:name w:val="Основной текст (30) + Franklin Gothic Medium Cond;18 pt;Не полужирный;Курсив"/>
    <w:basedOn w:val="30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9TimesNewRoman16pt0pt0">
    <w:name w:val="Основной текст (29) + Times New Roman;16 pt;Полужирный;Курсив;Малые прописные;Интервал 0 pt"/>
    <w:basedOn w:val="290"/>
    <w:rPr>
      <w:rFonts w:ascii="Times New Roman" w:eastAsia="Times New Roman" w:hAnsi="Times New Roman" w:cs="Times New Roman"/>
      <w:b/>
      <w:bCs/>
      <w:i/>
      <w:iCs/>
      <w:smallCaps/>
      <w:color w:val="000000"/>
      <w:spacing w:val="0"/>
      <w:w w:val="100"/>
      <w:position w:val="0"/>
      <w:sz w:val="32"/>
      <w:szCs w:val="32"/>
      <w:u w:val="none"/>
      <w:lang w:val="en-US" w:eastAsia="en-US" w:bidi="en-US"/>
    </w:rPr>
  </w:style>
  <w:style w:type="character" w:customStyle="1" w:styleId="2600">
    <w:name w:val="Основной текст (2) + Полужирный;Масштаб 60%"/>
    <w:basedOn w:val="22"/>
    <w:rPr>
      <w:rFonts w:ascii="Times New Roman" w:eastAsia="Times New Roman" w:hAnsi="Times New Roman" w:cs="Times New Roman"/>
      <w:b/>
      <w:bCs/>
      <w:color w:val="000000"/>
      <w:spacing w:val="0"/>
      <w:w w:val="60"/>
      <w:position w:val="0"/>
      <w:sz w:val="28"/>
      <w:szCs w:val="28"/>
      <w:u w:val="none"/>
      <w:lang w:val="ru-RU" w:eastAsia="ru-RU" w:bidi="ru-RU"/>
    </w:rPr>
  </w:style>
  <w:style w:type="character" w:customStyle="1" w:styleId="2FranklinGothicMediumCond18pt0">
    <w:name w:val="Основной текст (2) + Franklin Gothic Medium Cond;18 pt;Курсив"/>
    <w:basedOn w:val="22"/>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a">
    <w:name w:val="Оглавление (2)_"/>
    <w:basedOn w:val="a0"/>
    <w:link w:val="2b"/>
    <w:rPr>
      <w:rFonts w:ascii="Times New Roman" w:eastAsia="Times New Roman" w:hAnsi="Times New Roman" w:cs="Times New Roman"/>
      <w:sz w:val="28"/>
      <w:szCs w:val="28"/>
      <w:u w:val="none"/>
    </w:rPr>
  </w:style>
  <w:style w:type="paragraph" w:customStyle="1" w:styleId="2b">
    <w:name w:val="Оглавление (2)"/>
    <w:basedOn w:val="a"/>
    <w:link w:val="2a"/>
    <w:pPr>
      <w:shd w:val="clear" w:color="auto" w:fill="FFFFFF"/>
      <w:spacing w:after="240" w:line="0" w:lineRule="atLeast"/>
      <w:jc w:val="both"/>
    </w:pPr>
    <w:rPr>
      <w:rFonts w:ascii="Times New Roman" w:eastAsia="Times New Roman" w:hAnsi="Times New Roman" w:cs="Times New Roman"/>
      <w:sz w:val="28"/>
      <w:szCs w:val="28"/>
    </w:rPr>
  </w:style>
  <w:style w:type="character" w:customStyle="1" w:styleId="21pt1">
    <w:name w:val="Оглавление (2) + Курсив;Интервал 1 pt"/>
    <w:basedOn w:val="2a"/>
    <w:rPr>
      <w:rFonts w:ascii="Times New Roman" w:eastAsia="Times New Roman" w:hAnsi="Times New Roman" w:cs="Times New Roman"/>
      <w:i/>
      <w:iCs/>
      <w:color w:val="000000"/>
      <w:spacing w:val="20"/>
      <w:w w:val="100"/>
      <w:position w:val="0"/>
      <w:sz w:val="28"/>
      <w:szCs w:val="28"/>
      <w:u w:val="none"/>
      <w:lang w:val="ru-RU" w:eastAsia="ru-RU" w:bidi="ru-RU"/>
    </w:rPr>
  </w:style>
  <w:style w:type="character" w:customStyle="1" w:styleId="2c">
    <w:name w:val="Оглавление (2) + Малые прописные"/>
    <w:basedOn w:val="2a"/>
    <w:rPr>
      <w:rFonts w:ascii="Times New Roman" w:eastAsia="Times New Roman" w:hAnsi="Times New Roman" w:cs="Times New Roman"/>
      <w:smallCaps/>
      <w:color w:val="000000"/>
      <w:spacing w:val="0"/>
      <w:w w:val="100"/>
      <w:position w:val="0"/>
      <w:sz w:val="28"/>
      <w:szCs w:val="28"/>
      <w:u w:val="none"/>
      <w:lang w:val="ru-RU" w:eastAsia="ru-RU" w:bidi="ru-RU"/>
    </w:rPr>
  </w:style>
  <w:style w:type="character" w:customStyle="1" w:styleId="210pt2">
    <w:name w:val="Основной текст (2) + 10 pt;Курсив"/>
    <w:basedOn w:val="22"/>
    <w:rPr>
      <w:rFonts w:ascii="Times New Roman" w:eastAsia="Times New Roman" w:hAnsi="Times New Roman" w:cs="Times New Roman"/>
      <w:i/>
      <w:iCs/>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2"/>
    <w:rPr>
      <w:rFonts w:ascii="Times New Roman" w:eastAsia="Times New Roman" w:hAnsi="Times New Roman" w:cs="Times New Roman"/>
      <w:b/>
      <w:bCs/>
      <w:color w:val="000000"/>
      <w:spacing w:val="0"/>
      <w:w w:val="100"/>
      <w:position w:val="0"/>
      <w:sz w:val="22"/>
      <w:szCs w:val="22"/>
      <w:u w:val="none"/>
      <w:lang w:val="ru-RU" w:eastAsia="ru-RU" w:bidi="ru-RU"/>
    </w:rPr>
  </w:style>
  <w:style w:type="character" w:customStyle="1" w:styleId="2FranklinGothicMediumCond19pt1">
    <w:name w:val="Основной текст (2) + Franklin Gothic Medium Cond;19 pt;Курсив1"/>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20pt1">
    <w:name w:val="Основной текст (2) + 20 pt1"/>
    <w:basedOn w:val="22"/>
    <w:rPr>
      <w:rFonts w:ascii="Times New Roman" w:eastAsia="Times New Roman" w:hAnsi="Times New Roman" w:cs="Times New Roman"/>
      <w:color w:val="000000"/>
      <w:spacing w:val="0"/>
      <w:w w:val="100"/>
      <w:position w:val="0"/>
      <w:sz w:val="40"/>
      <w:szCs w:val="40"/>
      <w:u w:val="none"/>
      <w:lang w:val="ru-RU" w:eastAsia="ru-RU" w:bidi="ru-RU"/>
    </w:rPr>
  </w:style>
  <w:style w:type="character" w:customStyle="1" w:styleId="ab">
    <w:name w:val="Оглавление_"/>
    <w:basedOn w:val="a0"/>
    <w:link w:val="ac"/>
    <w:rPr>
      <w:rFonts w:ascii="Franklin Gothic Medium Cond" w:eastAsia="Franklin Gothic Medium Cond" w:hAnsi="Franklin Gothic Medium Cond" w:cs="Franklin Gothic Medium Cond"/>
      <w:spacing w:val="-10"/>
      <w:sz w:val="36"/>
      <w:szCs w:val="36"/>
      <w:u w:val="none"/>
    </w:rPr>
  </w:style>
  <w:style w:type="paragraph" w:customStyle="1" w:styleId="ac">
    <w:name w:val="Оглавление"/>
    <w:basedOn w:val="a"/>
    <w:link w:val="ab"/>
    <w:pPr>
      <w:shd w:val="clear" w:color="auto" w:fill="FFFFFF"/>
      <w:spacing w:line="538" w:lineRule="exact"/>
    </w:pPr>
    <w:rPr>
      <w:rFonts w:ascii="Franklin Gothic Medium Cond" w:eastAsia="Franklin Gothic Medium Cond" w:hAnsi="Franklin Gothic Medium Cond" w:cs="Franklin Gothic Medium Cond"/>
      <w:spacing w:val="-10"/>
      <w:sz w:val="36"/>
      <w:szCs w:val="36"/>
    </w:rPr>
  </w:style>
  <w:style w:type="character" w:customStyle="1" w:styleId="TimesNewRoman16pt0pt">
    <w:name w:val="Оглавление + Times New Roman;16 pt;Полужирный;Курсив;Интервал 0 pt"/>
    <w:basedOn w:val="ab"/>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12pt0pt">
    <w:name w:val="Основной текст (2) + 12 pt;Полужирный;Малые прописные;Интервал 0 pt"/>
    <w:basedOn w:val="22"/>
    <w:rPr>
      <w:rFonts w:ascii="Times New Roman" w:eastAsia="Times New Roman" w:hAnsi="Times New Roman" w:cs="Times New Roman"/>
      <w:b/>
      <w:bCs/>
      <w:smallCaps/>
      <w:color w:val="000000"/>
      <w:spacing w:val="-10"/>
      <w:w w:val="100"/>
      <w:position w:val="0"/>
      <w:sz w:val="24"/>
      <w:szCs w:val="24"/>
      <w:u w:val="none"/>
      <w:lang w:val="ru-RU" w:eastAsia="ru-RU" w:bidi="ru-RU"/>
    </w:rPr>
  </w:style>
  <w:style w:type="character" w:customStyle="1" w:styleId="2FranklinGothicMediumCond19pt2">
    <w:name w:val="Основной текст (2) + Franklin Gothic Medium Cond;19 pt;Курсив2"/>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FranklinGothicMediumCond18pt0pt">
    <w:name w:val="Основной текст (2) + Franklin Gothic Medium Cond;18 pt;Интервал 0 pt"/>
    <w:basedOn w:val="22"/>
    <w:rPr>
      <w:rFonts w:ascii="Franklin Gothic Medium Cond" w:eastAsia="Franklin Gothic Medium Cond" w:hAnsi="Franklin Gothic Medium Cond" w:cs="Franklin Gothic Medium Cond"/>
      <w:b/>
      <w:bCs/>
      <w:color w:val="000000"/>
      <w:spacing w:val="-10"/>
      <w:w w:val="100"/>
      <w:position w:val="0"/>
      <w:sz w:val="36"/>
      <w:szCs w:val="36"/>
      <w:u w:val="none"/>
      <w:lang w:val="ru-RU" w:eastAsia="ru-RU" w:bidi="ru-RU"/>
    </w:rPr>
  </w:style>
  <w:style w:type="character" w:customStyle="1" w:styleId="29TimesNewRoman105pt0pt">
    <w:name w:val="Основной текст (29) + Times New Roman;10;5 pt;Полужирный;Малые прописные;Интервал 0 pt"/>
    <w:basedOn w:val="290"/>
    <w:rPr>
      <w:rFonts w:ascii="Times New Roman" w:eastAsia="Times New Roman" w:hAnsi="Times New Roman" w:cs="Times New Roman"/>
      <w:b/>
      <w:bCs/>
      <w:smallCaps/>
      <w:color w:val="000000"/>
      <w:spacing w:val="0"/>
      <w:w w:val="100"/>
      <w:position w:val="0"/>
      <w:sz w:val="21"/>
      <w:szCs w:val="21"/>
      <w:u w:val="none"/>
      <w:lang w:val="ru-RU" w:eastAsia="ru-RU" w:bidi="ru-RU"/>
    </w:rPr>
  </w:style>
  <w:style w:type="character" w:customStyle="1" w:styleId="213pt3">
    <w:name w:val="Основной текст (2) + 13 pt;Полужирный3"/>
    <w:basedOn w:val="22"/>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30FranklinGothicMediumCond18pt1">
    <w:name w:val="Основной текст (30) + Franklin Gothic Medium Cond;18 pt;Не полужирный;Курсив1"/>
    <w:basedOn w:val="30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FranklinGothicMediumCond19pt3">
    <w:name w:val="Основной текст (2) + Franklin Gothic Medium Cond;19 pt;Курсив3"/>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12pt200">
    <w:name w:val="Основной текст (2) + 12 pt;Масштаб 200%"/>
    <w:basedOn w:val="22"/>
    <w:rPr>
      <w:rFonts w:ascii="Times New Roman" w:eastAsia="Times New Roman" w:hAnsi="Times New Roman" w:cs="Times New Roman"/>
      <w:b/>
      <w:bCs/>
      <w:color w:val="000000"/>
      <w:spacing w:val="0"/>
      <w:w w:val="200"/>
      <w:position w:val="0"/>
      <w:sz w:val="24"/>
      <w:szCs w:val="24"/>
      <w:u w:val="none"/>
      <w:lang w:val="ru-RU" w:eastAsia="ru-RU" w:bidi="ru-RU"/>
    </w:rPr>
  </w:style>
  <w:style w:type="character" w:customStyle="1" w:styleId="212pt2000">
    <w:name w:val="Основной текст (2) + 12 pt;Малые прописные;Масштаб 200%"/>
    <w:basedOn w:val="22"/>
    <w:rPr>
      <w:rFonts w:ascii="Times New Roman" w:eastAsia="Times New Roman" w:hAnsi="Times New Roman" w:cs="Times New Roman"/>
      <w:b/>
      <w:bCs/>
      <w:smallCaps/>
      <w:color w:val="000000"/>
      <w:spacing w:val="0"/>
      <w:w w:val="200"/>
      <w:position w:val="0"/>
      <w:sz w:val="24"/>
      <w:szCs w:val="24"/>
      <w:u w:val="none"/>
      <w:lang w:val="en-US" w:eastAsia="en-US" w:bidi="en-US"/>
    </w:rPr>
  </w:style>
  <w:style w:type="character" w:customStyle="1" w:styleId="1a">
    <w:name w:val="Заголовок №1_"/>
    <w:basedOn w:val="a0"/>
    <w:link w:val="1b"/>
    <w:rPr>
      <w:rFonts w:ascii="Verdana" w:eastAsia="Verdana" w:hAnsi="Verdana" w:cs="Verdana"/>
      <w:sz w:val="30"/>
      <w:szCs w:val="30"/>
      <w:u w:val="none"/>
      <w:lang w:val="en-US" w:eastAsia="en-US" w:bidi="en-US"/>
    </w:rPr>
  </w:style>
  <w:style w:type="paragraph" w:customStyle="1" w:styleId="1b">
    <w:name w:val="Заголовок №1"/>
    <w:basedOn w:val="a"/>
    <w:link w:val="1a"/>
    <w:pPr>
      <w:shd w:val="clear" w:color="auto" w:fill="FFFFFF"/>
      <w:spacing w:after="240" w:line="0" w:lineRule="atLeast"/>
      <w:jc w:val="both"/>
      <w:outlineLvl w:val="0"/>
    </w:pPr>
    <w:rPr>
      <w:rFonts w:ascii="Verdana" w:eastAsia="Verdana" w:hAnsi="Verdana" w:cs="Verdana"/>
      <w:sz w:val="30"/>
      <w:szCs w:val="30"/>
      <w:lang w:val="en-US" w:eastAsia="en-US" w:bidi="en-US"/>
    </w:rPr>
  </w:style>
  <w:style w:type="character" w:customStyle="1" w:styleId="302">
    <w:name w:val="Основной текст (30) + Малые прописные"/>
    <w:basedOn w:val="300"/>
    <w:rPr>
      <w:rFonts w:ascii="Times New Roman" w:eastAsia="Times New Roman" w:hAnsi="Times New Roman" w:cs="Times New Roman"/>
      <w:b/>
      <w:bCs/>
      <w:smallCaps/>
      <w:color w:val="000000"/>
      <w:spacing w:val="0"/>
      <w:w w:val="100"/>
      <w:position w:val="0"/>
      <w:sz w:val="26"/>
      <w:szCs w:val="26"/>
      <w:u w:val="none"/>
      <w:lang w:val="ru-RU" w:eastAsia="ru-RU" w:bidi="ru-RU"/>
    </w:rPr>
  </w:style>
  <w:style w:type="character" w:customStyle="1" w:styleId="302pt">
    <w:name w:val="Основной текст (30) + Интервал 2 pt"/>
    <w:basedOn w:val="300"/>
    <w:rPr>
      <w:rFonts w:ascii="Times New Roman" w:eastAsia="Times New Roman" w:hAnsi="Times New Roman" w:cs="Times New Roman"/>
      <w:b/>
      <w:bCs/>
      <w:color w:val="000000"/>
      <w:spacing w:val="50"/>
      <w:w w:val="100"/>
      <w:position w:val="0"/>
      <w:sz w:val="26"/>
      <w:szCs w:val="26"/>
      <w:u w:val="none"/>
      <w:lang w:val="ru-RU" w:eastAsia="ru-RU" w:bidi="ru-RU"/>
    </w:rPr>
  </w:style>
  <w:style w:type="character" w:customStyle="1" w:styleId="320">
    <w:name w:val="Основной текст (32)_"/>
    <w:basedOn w:val="a0"/>
    <w:link w:val="321"/>
    <w:qFormat/>
    <w:rPr>
      <w:rFonts w:ascii="Times New Roman" w:eastAsia="Times New Roman" w:hAnsi="Times New Roman" w:cs="Times New Roman"/>
      <w:spacing w:val="-20"/>
      <w:sz w:val="34"/>
      <w:szCs w:val="34"/>
      <w:u w:val="none"/>
    </w:rPr>
  </w:style>
  <w:style w:type="paragraph" w:customStyle="1" w:styleId="321">
    <w:name w:val="Основной текст (32)"/>
    <w:basedOn w:val="a"/>
    <w:link w:val="320"/>
    <w:pPr>
      <w:shd w:val="clear" w:color="auto" w:fill="FFFFFF"/>
      <w:spacing w:after="300" w:line="0" w:lineRule="atLeast"/>
      <w:jc w:val="both"/>
    </w:pPr>
    <w:rPr>
      <w:rFonts w:ascii="Times New Roman" w:eastAsia="Times New Roman" w:hAnsi="Times New Roman" w:cs="Times New Roman"/>
      <w:spacing w:val="-20"/>
      <w:sz w:val="34"/>
      <w:szCs w:val="34"/>
    </w:rPr>
  </w:style>
  <w:style w:type="character" w:customStyle="1" w:styleId="32Consolas18pt-3pt">
    <w:name w:val="Основной текст (32) + Consolas;18 pt;Курсив;Интервал -3 pt"/>
    <w:basedOn w:val="320"/>
    <w:rPr>
      <w:rFonts w:ascii="Consolas" w:eastAsia="Consolas" w:hAnsi="Consolas" w:cs="Consolas"/>
      <w:i/>
      <w:iCs/>
      <w:color w:val="000000"/>
      <w:spacing w:val="-70"/>
      <w:w w:val="100"/>
      <w:position w:val="0"/>
      <w:sz w:val="36"/>
      <w:szCs w:val="36"/>
      <w:u w:val="none"/>
      <w:lang w:val="ru-RU" w:eastAsia="ru-RU" w:bidi="ru-RU"/>
    </w:rPr>
  </w:style>
  <w:style w:type="character" w:customStyle="1" w:styleId="33">
    <w:name w:val="Основной текст (33)_"/>
    <w:basedOn w:val="a0"/>
    <w:link w:val="330"/>
    <w:rPr>
      <w:rFonts w:ascii="Garamond" w:eastAsia="Garamond" w:hAnsi="Garamond" w:cs="Garamond"/>
      <w:b/>
      <w:bCs/>
      <w:spacing w:val="20"/>
      <w:sz w:val="28"/>
      <w:szCs w:val="28"/>
      <w:u w:val="none"/>
    </w:rPr>
  </w:style>
  <w:style w:type="paragraph" w:customStyle="1" w:styleId="330">
    <w:name w:val="Основной текст (33)"/>
    <w:basedOn w:val="a"/>
    <w:link w:val="33"/>
    <w:pPr>
      <w:shd w:val="clear" w:color="auto" w:fill="FFFFFF"/>
      <w:spacing w:before="300" w:after="300" w:line="0" w:lineRule="atLeast"/>
      <w:jc w:val="both"/>
    </w:pPr>
    <w:rPr>
      <w:rFonts w:ascii="Garamond" w:eastAsia="Garamond" w:hAnsi="Garamond" w:cs="Garamond"/>
      <w:b/>
      <w:bCs/>
      <w:spacing w:val="20"/>
      <w:sz w:val="28"/>
      <w:szCs w:val="28"/>
    </w:rPr>
  </w:style>
  <w:style w:type="character" w:customStyle="1" w:styleId="34">
    <w:name w:val="Оглавление (3)_"/>
    <w:basedOn w:val="a0"/>
    <w:link w:val="35"/>
    <w:rPr>
      <w:rFonts w:ascii="Times New Roman" w:eastAsia="Times New Roman" w:hAnsi="Times New Roman" w:cs="Times New Roman"/>
      <w:b/>
      <w:bCs/>
      <w:sz w:val="26"/>
      <w:szCs w:val="26"/>
      <w:u w:val="none"/>
    </w:rPr>
  </w:style>
  <w:style w:type="paragraph" w:customStyle="1" w:styleId="35">
    <w:name w:val="Оглавление (3)"/>
    <w:basedOn w:val="a"/>
    <w:link w:val="34"/>
    <w:pPr>
      <w:shd w:val="clear" w:color="auto" w:fill="FFFFFF"/>
      <w:spacing w:before="300" w:line="538" w:lineRule="exact"/>
      <w:jc w:val="both"/>
    </w:pPr>
    <w:rPr>
      <w:rFonts w:ascii="Times New Roman" w:eastAsia="Times New Roman" w:hAnsi="Times New Roman" w:cs="Times New Roman"/>
      <w:b/>
      <w:bCs/>
      <w:sz w:val="26"/>
      <w:szCs w:val="26"/>
    </w:rPr>
  </w:style>
  <w:style w:type="character" w:customStyle="1" w:styleId="3FranklinGothicMediumCond18pt">
    <w:name w:val="Оглавление (3) + Franklin Gothic Medium Cond;18 pt;Не полужирный;Курсив"/>
    <w:basedOn w:val="34"/>
    <w:rPr>
      <w:rFonts w:ascii="Franklin Gothic Medium Cond" w:eastAsia="Franklin Gothic Medium Cond" w:hAnsi="Franklin Gothic Medium Cond" w:cs="Franklin Gothic Medium Cond"/>
      <w:b/>
      <w:bCs/>
      <w:i/>
      <w:iCs/>
      <w:color w:val="000000"/>
      <w:spacing w:val="0"/>
      <w:w w:val="100"/>
      <w:position w:val="0"/>
      <w:sz w:val="36"/>
      <w:szCs w:val="36"/>
      <w:u w:val="none"/>
      <w:lang w:val="en-US" w:eastAsia="en-US" w:bidi="en-US"/>
    </w:rPr>
  </w:style>
  <w:style w:type="character" w:customStyle="1" w:styleId="31TimesNewRoman13pt">
    <w:name w:val="Основной текст (31) + Times New Roman;13 pt;Полужирный;Не курсив"/>
    <w:basedOn w:val="310"/>
    <w:rPr>
      <w:rFonts w:ascii="Times New Roman" w:eastAsia="Times New Roman" w:hAnsi="Times New Roman" w:cs="Times New Roman"/>
      <w:b/>
      <w:bCs/>
      <w:i/>
      <w:iCs/>
      <w:color w:val="000000"/>
      <w:spacing w:val="0"/>
      <w:w w:val="100"/>
      <w:position w:val="0"/>
      <w:sz w:val="26"/>
      <w:szCs w:val="26"/>
      <w:u w:val="none"/>
      <w:lang w:val="ru-RU" w:eastAsia="ru-RU" w:bidi="ru-RU"/>
    </w:rPr>
  </w:style>
  <w:style w:type="character" w:customStyle="1" w:styleId="213pt-1pt">
    <w:name w:val="Основной текст (2) + 13 pt;Полужирный;Интервал -1 pt"/>
    <w:basedOn w:val="22"/>
    <w:rPr>
      <w:rFonts w:ascii="Times New Roman" w:eastAsia="Times New Roman" w:hAnsi="Times New Roman" w:cs="Times New Roman"/>
      <w:b/>
      <w:bCs/>
      <w:color w:val="000000"/>
      <w:spacing w:val="-30"/>
      <w:w w:val="100"/>
      <w:position w:val="0"/>
      <w:sz w:val="26"/>
      <w:szCs w:val="26"/>
      <w:u w:val="none"/>
      <w:lang w:val="ru-RU" w:eastAsia="ru-RU" w:bidi="ru-RU"/>
    </w:rPr>
  </w:style>
  <w:style w:type="character" w:customStyle="1" w:styleId="29TimesNewRoman16pt2pt">
    <w:name w:val="Основной текст (29) + Times New Roman;16 pt;Полужирный;Курсив;Интервал 2 pt"/>
    <w:basedOn w:val="290"/>
    <w:rPr>
      <w:rFonts w:ascii="Times New Roman" w:eastAsia="Times New Roman" w:hAnsi="Times New Roman" w:cs="Times New Roman"/>
      <w:b/>
      <w:bCs/>
      <w:i/>
      <w:iCs/>
      <w:color w:val="000000"/>
      <w:spacing w:val="50"/>
      <w:w w:val="100"/>
      <w:position w:val="0"/>
      <w:sz w:val="32"/>
      <w:szCs w:val="32"/>
      <w:u w:val="none"/>
      <w:lang w:val="ru-RU" w:eastAsia="ru-RU" w:bidi="ru-RU"/>
    </w:rPr>
  </w:style>
  <w:style w:type="character" w:customStyle="1" w:styleId="29pt0">
    <w:name w:val="Основной текст (2) + Курсив;Интервал 9 pt"/>
    <w:basedOn w:val="22"/>
    <w:rPr>
      <w:rFonts w:ascii="Times New Roman" w:eastAsia="Times New Roman" w:hAnsi="Times New Roman" w:cs="Times New Roman"/>
      <w:i/>
      <w:iCs/>
      <w:color w:val="000000"/>
      <w:spacing w:val="180"/>
      <w:w w:val="100"/>
      <w:position w:val="0"/>
      <w:sz w:val="28"/>
      <w:szCs w:val="28"/>
      <w:u w:val="none"/>
      <w:lang w:val="ru-RU" w:eastAsia="ru-RU" w:bidi="ru-RU"/>
    </w:rPr>
  </w:style>
  <w:style w:type="character" w:customStyle="1" w:styleId="29TimesNewRoman16pt1pt">
    <w:name w:val="Основной текст (29) + Times New Roman;16 pt;Полужирный;Курсив;Интервал 1 pt"/>
    <w:basedOn w:val="290"/>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2Consolas24pt">
    <w:name w:val="Основной текст (2) + Consolas;24 pt;Курсив"/>
    <w:basedOn w:val="22"/>
    <w:rPr>
      <w:rFonts w:ascii="Consolas" w:eastAsia="Consolas" w:hAnsi="Consolas" w:cs="Consolas"/>
      <w:i/>
      <w:iCs/>
      <w:color w:val="000000"/>
      <w:spacing w:val="0"/>
      <w:w w:val="100"/>
      <w:position w:val="0"/>
      <w:sz w:val="48"/>
      <w:szCs w:val="48"/>
      <w:u w:val="none"/>
      <w:lang w:val="ru-RU" w:eastAsia="ru-RU" w:bidi="ru-RU"/>
    </w:rPr>
  </w:style>
  <w:style w:type="character" w:customStyle="1" w:styleId="340">
    <w:name w:val="Основной текст (34)_"/>
    <w:basedOn w:val="a0"/>
    <w:link w:val="341"/>
    <w:rPr>
      <w:rFonts w:ascii="Times New Roman" w:eastAsia="Times New Roman" w:hAnsi="Times New Roman" w:cs="Times New Roman"/>
      <w:sz w:val="28"/>
      <w:szCs w:val="28"/>
      <w:u w:val="none"/>
    </w:rPr>
  </w:style>
  <w:style w:type="paragraph" w:customStyle="1" w:styleId="341">
    <w:name w:val="Основной текст (34)"/>
    <w:basedOn w:val="a"/>
    <w:link w:val="340"/>
    <w:pPr>
      <w:shd w:val="clear" w:color="auto" w:fill="FFFFFF"/>
      <w:spacing w:line="547" w:lineRule="exact"/>
      <w:jc w:val="both"/>
    </w:pPr>
    <w:rPr>
      <w:rFonts w:ascii="Times New Roman" w:eastAsia="Times New Roman" w:hAnsi="Times New Roman" w:cs="Times New Roman"/>
      <w:sz w:val="28"/>
      <w:szCs w:val="28"/>
    </w:rPr>
  </w:style>
  <w:style w:type="character" w:customStyle="1" w:styleId="3413pt1pt">
    <w:name w:val="Основной текст (34) + 13 pt;Полужирный;Интервал 1 pt"/>
    <w:basedOn w:val="340"/>
    <w:rPr>
      <w:rFonts w:ascii="Times New Roman" w:eastAsia="Times New Roman" w:hAnsi="Times New Roman" w:cs="Times New Roman"/>
      <w:b/>
      <w:bCs/>
      <w:color w:val="000000"/>
      <w:spacing w:val="20"/>
      <w:w w:val="100"/>
      <w:position w:val="0"/>
      <w:sz w:val="26"/>
      <w:szCs w:val="26"/>
      <w:u w:val="none"/>
      <w:lang w:val="ru-RU" w:eastAsia="ru-RU" w:bidi="ru-RU"/>
    </w:rPr>
  </w:style>
  <w:style w:type="character" w:customStyle="1" w:styleId="29TimesNewRoman12pt0pt">
    <w:name w:val="Основной текст (29) + Times New Roman;12 pt;Интервал 0 pt"/>
    <w:basedOn w:val="290"/>
    <w:rPr>
      <w:rFonts w:ascii="Times New Roman" w:eastAsia="Times New Roman" w:hAnsi="Times New Roman" w:cs="Times New Roman"/>
      <w:b/>
      <w:bCs/>
      <w:color w:val="000000"/>
      <w:spacing w:val="0"/>
      <w:w w:val="100"/>
      <w:position w:val="0"/>
      <w:sz w:val="24"/>
      <w:szCs w:val="24"/>
      <w:u w:val="none"/>
      <w:lang w:val="ru-RU" w:eastAsia="ru-RU" w:bidi="ru-RU"/>
    </w:rPr>
  </w:style>
  <w:style w:type="character" w:customStyle="1" w:styleId="290pt">
    <w:name w:val="Основной текст (29) + Курсив;Интервал 0 pt"/>
    <w:basedOn w:val="29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9TimesNewRoman12pt0pt0">
    <w:name w:val="Основной текст (29) + Times New Roman;12 pt;Малые прописные;Интервал 0 pt"/>
    <w:basedOn w:val="290"/>
    <w:rPr>
      <w:rFonts w:ascii="Times New Roman" w:eastAsia="Times New Roman" w:hAnsi="Times New Roman" w:cs="Times New Roman"/>
      <w:b/>
      <w:bCs/>
      <w:smallCaps/>
      <w:color w:val="000000"/>
      <w:spacing w:val="0"/>
      <w:w w:val="100"/>
      <w:position w:val="0"/>
      <w:sz w:val="24"/>
      <w:szCs w:val="24"/>
      <w:u w:val="none"/>
      <w:lang w:val="ru-RU" w:eastAsia="ru-RU" w:bidi="ru-RU"/>
    </w:rPr>
  </w:style>
  <w:style w:type="character" w:customStyle="1" w:styleId="350">
    <w:name w:val="Основной текст (35)_"/>
    <w:basedOn w:val="a0"/>
    <w:link w:val="351"/>
    <w:rPr>
      <w:rFonts w:ascii="Times New Roman" w:eastAsia="Times New Roman" w:hAnsi="Times New Roman" w:cs="Times New Roman"/>
      <w:w w:val="50"/>
      <w:sz w:val="34"/>
      <w:szCs w:val="34"/>
      <w:u w:val="none"/>
    </w:rPr>
  </w:style>
  <w:style w:type="paragraph" w:customStyle="1" w:styleId="351">
    <w:name w:val="Основной текст (35)"/>
    <w:basedOn w:val="a"/>
    <w:link w:val="350"/>
    <w:pPr>
      <w:shd w:val="clear" w:color="auto" w:fill="FFFFFF"/>
      <w:spacing w:line="542" w:lineRule="exact"/>
      <w:ind w:firstLine="760"/>
      <w:jc w:val="both"/>
    </w:pPr>
    <w:rPr>
      <w:rFonts w:ascii="Times New Roman" w:eastAsia="Times New Roman" w:hAnsi="Times New Roman" w:cs="Times New Roman"/>
      <w:w w:val="50"/>
      <w:sz w:val="34"/>
      <w:szCs w:val="34"/>
    </w:rPr>
  </w:style>
  <w:style w:type="character" w:customStyle="1" w:styleId="3514pt100">
    <w:name w:val="Основной текст (35) + 14 pt;Масштаб 100%"/>
    <w:basedOn w:val="350"/>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35SegoeUI100">
    <w:name w:val="Основной текст (35) + Segoe UI;Полужирный;Курсив;Масштаб 100%"/>
    <w:basedOn w:val="350"/>
    <w:rPr>
      <w:rFonts w:ascii="Segoe UI" w:eastAsia="Segoe UI" w:hAnsi="Segoe UI" w:cs="Segoe UI"/>
      <w:b/>
      <w:bCs/>
      <w:i/>
      <w:iCs/>
      <w:color w:val="000000"/>
      <w:spacing w:val="0"/>
      <w:w w:val="100"/>
      <w:position w:val="0"/>
      <w:sz w:val="34"/>
      <w:szCs w:val="34"/>
      <w:u w:val="none"/>
      <w:lang w:val="ru-RU" w:eastAsia="ru-RU" w:bidi="ru-RU"/>
    </w:rPr>
  </w:style>
  <w:style w:type="character" w:customStyle="1" w:styleId="21pt2">
    <w:name w:val="Основной текст (2) + Малые прописные;Интервал 1 pt"/>
    <w:basedOn w:val="22"/>
    <w:rPr>
      <w:rFonts w:ascii="Times New Roman" w:eastAsia="Times New Roman" w:hAnsi="Times New Roman" w:cs="Times New Roman"/>
      <w:smallCaps/>
      <w:color w:val="000000"/>
      <w:spacing w:val="30"/>
      <w:w w:val="100"/>
      <w:position w:val="0"/>
      <w:sz w:val="28"/>
      <w:szCs w:val="28"/>
      <w:u w:val="none"/>
      <w:lang w:val="ru-RU" w:eastAsia="ru-RU" w:bidi="ru-RU"/>
    </w:rPr>
  </w:style>
  <w:style w:type="character" w:customStyle="1" w:styleId="2-1pt">
    <w:name w:val="Основной текст (2) + Курсив;Интервал -1 pt"/>
    <w:basedOn w:val="22"/>
    <w:rPr>
      <w:rFonts w:ascii="Times New Roman" w:eastAsia="Times New Roman" w:hAnsi="Times New Roman" w:cs="Times New Roman"/>
      <w:i/>
      <w:iCs/>
      <w:color w:val="000000"/>
      <w:spacing w:val="-20"/>
      <w:w w:val="100"/>
      <w:position w:val="0"/>
      <w:sz w:val="28"/>
      <w:szCs w:val="28"/>
      <w:u w:val="none"/>
      <w:lang w:val="en-US" w:eastAsia="en-US" w:bidi="en-US"/>
    </w:rPr>
  </w:style>
  <w:style w:type="character" w:customStyle="1" w:styleId="2FranklinGothicMediumCond19pt0">
    <w:name w:val="Основной текст (2) + Franklin Gothic Medium Cond;19 pt"/>
    <w:basedOn w:val="22"/>
    <w:rPr>
      <w:rFonts w:ascii="Franklin Gothic Medium Cond" w:eastAsia="Franklin Gothic Medium Cond" w:hAnsi="Franklin Gothic Medium Cond" w:cs="Franklin Gothic Medium Cond"/>
      <w:b/>
      <w:bCs/>
      <w:color w:val="000000"/>
      <w:spacing w:val="0"/>
      <w:w w:val="100"/>
      <w:position w:val="0"/>
      <w:sz w:val="38"/>
      <w:szCs w:val="38"/>
      <w:u w:val="none"/>
      <w:lang w:val="ru-RU" w:eastAsia="ru-RU" w:bidi="ru-RU"/>
    </w:rPr>
  </w:style>
  <w:style w:type="character" w:customStyle="1" w:styleId="36">
    <w:name w:val="Основной текст (36)_"/>
    <w:basedOn w:val="a0"/>
    <w:link w:val="360"/>
    <w:rPr>
      <w:rFonts w:ascii="Times New Roman" w:eastAsia="Times New Roman" w:hAnsi="Times New Roman" w:cs="Times New Roman"/>
      <w:b/>
      <w:bCs/>
      <w:i/>
      <w:iCs/>
      <w:spacing w:val="60"/>
      <w:sz w:val="38"/>
      <w:szCs w:val="38"/>
      <w:u w:val="none"/>
    </w:rPr>
  </w:style>
  <w:style w:type="paragraph" w:customStyle="1" w:styleId="360">
    <w:name w:val="Основной текст (36)"/>
    <w:basedOn w:val="a"/>
    <w:link w:val="36"/>
    <w:pPr>
      <w:shd w:val="clear" w:color="auto" w:fill="FFFFFF"/>
      <w:spacing w:line="518" w:lineRule="exact"/>
    </w:pPr>
    <w:rPr>
      <w:rFonts w:ascii="Times New Roman" w:eastAsia="Times New Roman" w:hAnsi="Times New Roman" w:cs="Times New Roman"/>
      <w:b/>
      <w:bCs/>
      <w:i/>
      <w:iCs/>
      <w:spacing w:val="60"/>
      <w:sz w:val="38"/>
      <w:szCs w:val="38"/>
    </w:rPr>
  </w:style>
  <w:style w:type="character" w:customStyle="1" w:styleId="37">
    <w:name w:val="Основной текст (37)_"/>
    <w:basedOn w:val="a0"/>
    <w:link w:val="370"/>
    <w:rPr>
      <w:rFonts w:ascii="Times New Roman" w:eastAsia="Times New Roman" w:hAnsi="Times New Roman" w:cs="Times New Roman"/>
      <w:i/>
      <w:iCs/>
      <w:spacing w:val="20"/>
      <w:sz w:val="28"/>
      <w:szCs w:val="28"/>
      <w:u w:val="none"/>
    </w:rPr>
  </w:style>
  <w:style w:type="paragraph" w:customStyle="1" w:styleId="370">
    <w:name w:val="Основной текст (37)"/>
    <w:basedOn w:val="a"/>
    <w:link w:val="37"/>
    <w:pPr>
      <w:shd w:val="clear" w:color="auto" w:fill="FFFFFF"/>
      <w:spacing w:line="542" w:lineRule="exact"/>
      <w:jc w:val="both"/>
    </w:pPr>
    <w:rPr>
      <w:rFonts w:ascii="Times New Roman" w:eastAsia="Times New Roman" w:hAnsi="Times New Roman" w:cs="Times New Roman"/>
      <w:i/>
      <w:iCs/>
      <w:spacing w:val="20"/>
      <w:sz w:val="28"/>
      <w:szCs w:val="28"/>
    </w:rPr>
  </w:style>
  <w:style w:type="character" w:customStyle="1" w:styleId="370pt">
    <w:name w:val="Основной текст (37) + Не курсив;Интервал 0 pt"/>
    <w:basedOn w:val="37"/>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9TimesNewRoman14pt0pt60">
    <w:name w:val="Основной текст (29) + Times New Roman;14 pt;Полужирный;Интервал 0 pt;Масштаб 60%"/>
    <w:basedOn w:val="290"/>
    <w:rPr>
      <w:rFonts w:ascii="Times New Roman" w:eastAsia="Times New Roman" w:hAnsi="Times New Roman" w:cs="Times New Roman"/>
      <w:b/>
      <w:bCs/>
      <w:color w:val="000000"/>
      <w:spacing w:val="0"/>
      <w:w w:val="60"/>
      <w:position w:val="0"/>
      <w:sz w:val="28"/>
      <w:szCs w:val="28"/>
      <w:u w:val="none"/>
      <w:lang w:val="en-US" w:eastAsia="en-US" w:bidi="en-US"/>
    </w:rPr>
  </w:style>
  <w:style w:type="character" w:customStyle="1" w:styleId="ad">
    <w:name w:val="Оглавление + Малые прописные"/>
    <w:basedOn w:val="ab"/>
    <w:rPr>
      <w:rFonts w:ascii="Franklin Gothic Medium Cond" w:eastAsia="Franklin Gothic Medium Cond" w:hAnsi="Franklin Gothic Medium Cond" w:cs="Franklin Gothic Medium Cond"/>
      <w:smallCaps/>
      <w:color w:val="000000"/>
      <w:spacing w:val="-10"/>
      <w:w w:val="100"/>
      <w:position w:val="0"/>
      <w:sz w:val="36"/>
      <w:szCs w:val="36"/>
      <w:u w:val="none"/>
      <w:lang w:val="en-US" w:eastAsia="en-US" w:bidi="en-US"/>
    </w:rPr>
  </w:style>
  <w:style w:type="character" w:customStyle="1" w:styleId="TimesNewRoman16pt1pt">
    <w:name w:val="Оглавление + Times New Roman;16 pt;Полужирный;Курсив;Интервал 1 pt"/>
    <w:basedOn w:val="ab"/>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2d">
    <w:name w:val="Заголовок №2_"/>
    <w:basedOn w:val="a0"/>
    <w:link w:val="2e"/>
    <w:rPr>
      <w:rFonts w:ascii="Times New Roman" w:eastAsia="Times New Roman" w:hAnsi="Times New Roman" w:cs="Times New Roman"/>
      <w:b/>
      <w:bCs/>
      <w:spacing w:val="20"/>
      <w:sz w:val="24"/>
      <w:szCs w:val="24"/>
      <w:u w:val="none"/>
    </w:rPr>
  </w:style>
  <w:style w:type="paragraph" w:customStyle="1" w:styleId="2e">
    <w:name w:val="Заголовок №2"/>
    <w:basedOn w:val="a"/>
    <w:link w:val="2d"/>
    <w:pPr>
      <w:shd w:val="clear" w:color="auto" w:fill="FFFFFF"/>
      <w:spacing w:after="240" w:line="0" w:lineRule="atLeast"/>
      <w:outlineLvl w:val="1"/>
    </w:pPr>
    <w:rPr>
      <w:rFonts w:ascii="Times New Roman" w:eastAsia="Times New Roman" w:hAnsi="Times New Roman" w:cs="Times New Roman"/>
      <w:b/>
      <w:bCs/>
      <w:spacing w:val="20"/>
    </w:rPr>
  </w:style>
  <w:style w:type="character" w:customStyle="1" w:styleId="2Consolas18pt0pt">
    <w:name w:val="Заголовок №2 + Consolas;18 pt;Курсив;Интервал 0 pt"/>
    <w:basedOn w:val="2d"/>
    <w:rPr>
      <w:rFonts w:ascii="Consolas" w:eastAsia="Consolas" w:hAnsi="Consolas" w:cs="Consolas"/>
      <w:b/>
      <w:bCs/>
      <w:i/>
      <w:iCs/>
      <w:color w:val="000000"/>
      <w:spacing w:val="-10"/>
      <w:w w:val="100"/>
      <w:position w:val="0"/>
      <w:sz w:val="36"/>
      <w:szCs w:val="36"/>
      <w:u w:val="none"/>
      <w:lang w:val="ru-RU" w:eastAsia="ru-RU" w:bidi="ru-RU"/>
    </w:rPr>
  </w:style>
  <w:style w:type="character" w:customStyle="1" w:styleId="223">
    <w:name w:val="Основной текст (2) + Полужирный2"/>
    <w:basedOn w:val="22"/>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21pt60">
    <w:name w:val="Основной текст (2) + Полужирный;Интервал 1 pt;Масштаб 60%"/>
    <w:basedOn w:val="22"/>
    <w:rPr>
      <w:rFonts w:ascii="Times New Roman" w:eastAsia="Times New Roman" w:hAnsi="Times New Roman" w:cs="Times New Roman"/>
      <w:b/>
      <w:bCs/>
      <w:color w:val="000000"/>
      <w:spacing w:val="20"/>
      <w:w w:val="60"/>
      <w:position w:val="0"/>
      <w:sz w:val="28"/>
      <w:szCs w:val="28"/>
      <w:u w:val="none"/>
      <w:lang w:val="ru-RU" w:eastAsia="ru-RU" w:bidi="ru-RU"/>
    </w:rPr>
  </w:style>
  <w:style w:type="character" w:customStyle="1" w:styleId="2CenturySchoolbook17pt-1pt">
    <w:name w:val="Основной текст (2) + Century Schoolbook;17 pt;Полужирный;Интервал -1 pt"/>
    <w:basedOn w:val="22"/>
    <w:rPr>
      <w:rFonts w:ascii="Century Schoolbook" w:eastAsia="Century Schoolbook" w:hAnsi="Century Schoolbook" w:cs="Century Schoolbook"/>
      <w:b/>
      <w:bCs/>
      <w:color w:val="000000"/>
      <w:spacing w:val="-20"/>
      <w:w w:val="100"/>
      <w:position w:val="0"/>
      <w:sz w:val="34"/>
      <w:szCs w:val="34"/>
      <w:u w:val="none"/>
      <w:lang w:val="en-US" w:eastAsia="en-US" w:bidi="en-US"/>
    </w:rPr>
  </w:style>
  <w:style w:type="character" w:customStyle="1" w:styleId="212pt0">
    <w:name w:val="Основной текст (2) + 12 pt;Полужирный"/>
    <w:basedOn w:val="22"/>
    <w:rPr>
      <w:rFonts w:ascii="Times New Roman" w:eastAsia="Times New Roman" w:hAnsi="Times New Roman" w:cs="Times New Roman"/>
      <w:b/>
      <w:bCs/>
      <w:color w:val="000000"/>
      <w:spacing w:val="0"/>
      <w:w w:val="100"/>
      <w:position w:val="0"/>
      <w:sz w:val="24"/>
      <w:szCs w:val="24"/>
      <w:u w:val="none"/>
      <w:lang w:val="en-US" w:eastAsia="en-US" w:bidi="en-US"/>
    </w:rPr>
  </w:style>
  <w:style w:type="character" w:customStyle="1" w:styleId="2CenturyGothic11pt-1pt66">
    <w:name w:val="Основной текст (2) + Century Gothic;11 pt;Полужирный;Интервал -1 pt;Масштаб 66%"/>
    <w:basedOn w:val="22"/>
    <w:rPr>
      <w:rFonts w:ascii="Century Gothic" w:eastAsia="Century Gothic" w:hAnsi="Century Gothic" w:cs="Century Gothic"/>
      <w:b/>
      <w:bCs/>
      <w:color w:val="000000"/>
      <w:spacing w:val="-20"/>
      <w:w w:val="66"/>
      <w:position w:val="0"/>
      <w:sz w:val="22"/>
      <w:szCs w:val="22"/>
      <w:u w:val="none"/>
      <w:lang w:val="ru-RU" w:eastAsia="ru-RU" w:bidi="ru-RU"/>
    </w:rPr>
  </w:style>
  <w:style w:type="character" w:customStyle="1" w:styleId="2CenturyGothic17pt">
    <w:name w:val="Основной текст (2) + Century Gothic;17 pt;Полужирный;Курсив"/>
    <w:basedOn w:val="22"/>
    <w:rPr>
      <w:rFonts w:ascii="Century Gothic" w:eastAsia="Century Gothic" w:hAnsi="Century Gothic" w:cs="Century Gothic"/>
      <w:b/>
      <w:bCs/>
      <w:i/>
      <w:iCs/>
      <w:color w:val="000000"/>
      <w:spacing w:val="0"/>
      <w:w w:val="100"/>
      <w:position w:val="0"/>
      <w:sz w:val="34"/>
      <w:szCs w:val="34"/>
      <w:u w:val="none"/>
      <w:lang w:val="ru-RU" w:eastAsia="ru-RU" w:bidi="ru-RU"/>
    </w:rPr>
  </w:style>
  <w:style w:type="character" w:customStyle="1" w:styleId="217pt">
    <w:name w:val="Основной текст (2) + 17 pt"/>
    <w:basedOn w:val="22"/>
    <w:rPr>
      <w:rFonts w:ascii="Times New Roman" w:eastAsia="Times New Roman" w:hAnsi="Times New Roman" w:cs="Times New Roman"/>
      <w:color w:val="000000"/>
      <w:spacing w:val="0"/>
      <w:w w:val="100"/>
      <w:position w:val="0"/>
      <w:sz w:val="34"/>
      <w:szCs w:val="34"/>
      <w:u w:val="none"/>
      <w:lang w:val="ru-RU" w:eastAsia="ru-RU" w:bidi="ru-RU"/>
    </w:rPr>
  </w:style>
  <w:style w:type="character" w:customStyle="1" w:styleId="220pt1pt">
    <w:name w:val="Основной текст (2) + 20 pt;Курсив;Интервал 1 pt"/>
    <w:basedOn w:val="22"/>
    <w:rPr>
      <w:rFonts w:ascii="Times New Roman" w:eastAsia="Times New Roman" w:hAnsi="Times New Roman" w:cs="Times New Roman"/>
      <w:i/>
      <w:iCs/>
      <w:color w:val="000000"/>
      <w:spacing w:val="30"/>
      <w:w w:val="100"/>
      <w:position w:val="0"/>
      <w:sz w:val="40"/>
      <w:szCs w:val="40"/>
      <w:u w:val="none"/>
      <w:lang w:val="en-US" w:eastAsia="en-US" w:bidi="en-US"/>
    </w:rPr>
  </w:style>
  <w:style w:type="character" w:customStyle="1" w:styleId="2f">
    <w:name w:val="Оглавление (2) + Курсив"/>
    <w:basedOn w:val="2a"/>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20pt1pt0">
    <w:name w:val="Оглавление (2) + 20 pt;Курсив;Интервал 1 pt"/>
    <w:basedOn w:val="2a"/>
    <w:rPr>
      <w:rFonts w:ascii="Times New Roman" w:eastAsia="Times New Roman" w:hAnsi="Times New Roman" w:cs="Times New Roman"/>
      <w:i/>
      <w:iCs/>
      <w:color w:val="000000"/>
      <w:spacing w:val="30"/>
      <w:w w:val="100"/>
      <w:position w:val="0"/>
      <w:sz w:val="40"/>
      <w:szCs w:val="40"/>
      <w:u w:val="none"/>
      <w:lang w:val="ru-RU" w:eastAsia="ru-RU" w:bidi="ru-RU"/>
    </w:rPr>
  </w:style>
  <w:style w:type="character" w:customStyle="1" w:styleId="2115pt1pt">
    <w:name w:val="Оглавление (2) + 11;5 pt;Полужирный;Интервал 1 pt"/>
    <w:basedOn w:val="2a"/>
    <w:rPr>
      <w:rFonts w:ascii="Times New Roman" w:eastAsia="Times New Roman" w:hAnsi="Times New Roman" w:cs="Times New Roman"/>
      <w:b/>
      <w:bCs/>
      <w:color w:val="000000"/>
      <w:spacing w:val="30"/>
      <w:w w:val="100"/>
      <w:position w:val="0"/>
      <w:sz w:val="23"/>
      <w:szCs w:val="23"/>
      <w:u w:val="none"/>
      <w:lang w:val="en-US" w:eastAsia="en-US" w:bidi="en-US"/>
    </w:rPr>
  </w:style>
  <w:style w:type="character" w:customStyle="1" w:styleId="43">
    <w:name w:val="Оглавление (4)_"/>
    <w:basedOn w:val="a0"/>
    <w:link w:val="44"/>
    <w:rPr>
      <w:rFonts w:ascii="Times New Roman" w:eastAsia="Times New Roman" w:hAnsi="Times New Roman" w:cs="Times New Roman"/>
      <w:b/>
      <w:bCs/>
      <w:spacing w:val="30"/>
      <w:sz w:val="23"/>
      <w:szCs w:val="23"/>
      <w:u w:val="none"/>
    </w:rPr>
  </w:style>
  <w:style w:type="paragraph" w:customStyle="1" w:styleId="44">
    <w:name w:val="Оглавление (4)"/>
    <w:basedOn w:val="a"/>
    <w:link w:val="43"/>
    <w:pPr>
      <w:shd w:val="clear" w:color="auto" w:fill="FFFFFF"/>
      <w:spacing w:after="300" w:line="0" w:lineRule="atLeast"/>
      <w:jc w:val="both"/>
    </w:pPr>
    <w:rPr>
      <w:rFonts w:ascii="Times New Roman" w:eastAsia="Times New Roman" w:hAnsi="Times New Roman" w:cs="Times New Roman"/>
      <w:b/>
      <w:bCs/>
      <w:spacing w:val="30"/>
      <w:sz w:val="23"/>
      <w:szCs w:val="23"/>
    </w:rPr>
  </w:style>
  <w:style w:type="character" w:customStyle="1" w:styleId="420pt">
    <w:name w:val="Оглавление (4) + 20 pt;Не полужирный;Курсив"/>
    <w:basedOn w:val="43"/>
    <w:rPr>
      <w:rFonts w:ascii="Times New Roman" w:eastAsia="Times New Roman" w:hAnsi="Times New Roman" w:cs="Times New Roman"/>
      <w:b/>
      <w:bCs/>
      <w:i/>
      <w:iCs/>
      <w:color w:val="000000"/>
      <w:spacing w:val="30"/>
      <w:w w:val="100"/>
      <w:position w:val="0"/>
      <w:sz w:val="40"/>
      <w:szCs w:val="40"/>
      <w:u w:val="none"/>
      <w:lang w:val="ru-RU" w:eastAsia="ru-RU" w:bidi="ru-RU"/>
    </w:rPr>
  </w:style>
  <w:style w:type="character" w:customStyle="1" w:styleId="2115pt1pt0">
    <w:name w:val="Основной текст (2) + 11;5 pt;Полужирный;Интервал 1 pt"/>
    <w:basedOn w:val="22"/>
    <w:rPr>
      <w:rFonts w:ascii="Times New Roman" w:eastAsia="Times New Roman" w:hAnsi="Times New Roman" w:cs="Times New Roman"/>
      <w:b/>
      <w:bCs/>
      <w:color w:val="000000"/>
      <w:spacing w:val="30"/>
      <w:w w:val="100"/>
      <w:position w:val="0"/>
      <w:sz w:val="23"/>
      <w:szCs w:val="23"/>
      <w:u w:val="none"/>
      <w:lang w:val="en-US" w:eastAsia="en-US" w:bidi="en-US"/>
    </w:rPr>
  </w:style>
  <w:style w:type="character" w:customStyle="1" w:styleId="20pt0">
    <w:name w:val="Основной текст (2) + Курсив;Малые прописные;Интервал 0 pt"/>
    <w:basedOn w:val="22"/>
    <w:rPr>
      <w:rFonts w:ascii="Times New Roman" w:eastAsia="Times New Roman" w:hAnsi="Times New Roman" w:cs="Times New Roman"/>
      <w:i/>
      <w:iCs/>
      <w:smallCaps/>
      <w:color w:val="000000"/>
      <w:spacing w:val="-10"/>
      <w:w w:val="100"/>
      <w:position w:val="0"/>
      <w:sz w:val="28"/>
      <w:szCs w:val="28"/>
      <w:u w:val="none"/>
      <w:lang w:val="ru-RU" w:eastAsia="ru-RU" w:bidi="ru-RU"/>
    </w:rPr>
  </w:style>
  <w:style w:type="character" w:customStyle="1" w:styleId="38">
    <w:name w:val="Основной текст (38)_"/>
    <w:basedOn w:val="a0"/>
    <w:link w:val="380"/>
    <w:rPr>
      <w:rFonts w:ascii="Times New Roman" w:eastAsia="Times New Roman" w:hAnsi="Times New Roman" w:cs="Times New Roman"/>
      <w:b/>
      <w:bCs/>
      <w:sz w:val="24"/>
      <w:szCs w:val="24"/>
      <w:u w:val="none"/>
    </w:rPr>
  </w:style>
  <w:style w:type="paragraph" w:customStyle="1" w:styleId="380">
    <w:name w:val="Основной текст (38)"/>
    <w:basedOn w:val="a"/>
    <w:link w:val="38"/>
    <w:pPr>
      <w:shd w:val="clear" w:color="auto" w:fill="FFFFFF"/>
      <w:spacing w:line="499" w:lineRule="exact"/>
      <w:ind w:firstLine="780"/>
      <w:jc w:val="both"/>
    </w:pPr>
    <w:rPr>
      <w:rFonts w:ascii="Times New Roman" w:eastAsia="Times New Roman" w:hAnsi="Times New Roman" w:cs="Times New Roman"/>
      <w:b/>
      <w:bCs/>
    </w:rPr>
  </w:style>
  <w:style w:type="character" w:customStyle="1" w:styleId="38Consolas18pt0pt">
    <w:name w:val="Основной текст (38) + Consolas;18 pt;Курсив;Малые прописные;Интервал 0 pt"/>
    <w:basedOn w:val="38"/>
    <w:rPr>
      <w:rFonts w:ascii="Consolas" w:eastAsia="Consolas" w:hAnsi="Consolas" w:cs="Consolas"/>
      <w:b/>
      <w:bCs/>
      <w:i/>
      <w:iCs/>
      <w:smallCaps/>
      <w:color w:val="000000"/>
      <w:spacing w:val="-10"/>
      <w:w w:val="100"/>
      <w:position w:val="0"/>
      <w:sz w:val="36"/>
      <w:szCs w:val="36"/>
      <w:u w:val="none"/>
      <w:lang w:val="en-US" w:eastAsia="en-US" w:bidi="en-US"/>
    </w:rPr>
  </w:style>
  <w:style w:type="character" w:customStyle="1" w:styleId="381">
    <w:name w:val="Основной текст (38) + Малые прописные"/>
    <w:basedOn w:val="38"/>
    <w:rPr>
      <w:rFonts w:ascii="Times New Roman" w:eastAsia="Times New Roman" w:hAnsi="Times New Roman" w:cs="Times New Roman"/>
      <w:b/>
      <w:bCs/>
      <w:smallCaps/>
      <w:color w:val="000000"/>
      <w:spacing w:val="0"/>
      <w:w w:val="100"/>
      <w:position w:val="0"/>
      <w:sz w:val="24"/>
      <w:szCs w:val="24"/>
      <w:u w:val="none"/>
      <w:lang w:val="en-US" w:eastAsia="en-US" w:bidi="en-US"/>
    </w:rPr>
  </w:style>
  <w:style w:type="character" w:customStyle="1" w:styleId="232">
    <w:name w:val="Основной текст (2) + Полужирный3"/>
    <w:basedOn w:val="22"/>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217pt0pt50">
    <w:name w:val="Основной текст (2) + 17 pt;Интервал 0 pt;Масштаб 50%"/>
    <w:basedOn w:val="22"/>
    <w:rPr>
      <w:rFonts w:ascii="Times New Roman" w:eastAsia="Times New Roman" w:hAnsi="Times New Roman" w:cs="Times New Roman"/>
      <w:color w:val="000000"/>
      <w:spacing w:val="-10"/>
      <w:w w:val="50"/>
      <w:position w:val="0"/>
      <w:sz w:val="34"/>
      <w:szCs w:val="34"/>
      <w:u w:val="none"/>
      <w:lang w:val="ru-RU" w:eastAsia="ru-RU" w:bidi="ru-RU"/>
    </w:rPr>
  </w:style>
  <w:style w:type="character" w:customStyle="1" w:styleId="420">
    <w:name w:val="Заголовок №4 (2)_"/>
    <w:basedOn w:val="a0"/>
    <w:link w:val="421"/>
    <w:rPr>
      <w:rFonts w:ascii="Times New Roman" w:eastAsia="Times New Roman" w:hAnsi="Times New Roman" w:cs="Times New Roman"/>
      <w:b/>
      <w:bCs/>
      <w:spacing w:val="20"/>
      <w:w w:val="60"/>
      <w:sz w:val="28"/>
      <w:szCs w:val="28"/>
      <w:u w:val="none"/>
    </w:rPr>
  </w:style>
  <w:style w:type="paragraph" w:customStyle="1" w:styleId="421">
    <w:name w:val="Заголовок №4 (2)"/>
    <w:basedOn w:val="a"/>
    <w:link w:val="420"/>
    <w:pPr>
      <w:shd w:val="clear" w:color="auto" w:fill="FFFFFF"/>
      <w:spacing w:line="509" w:lineRule="exact"/>
      <w:jc w:val="both"/>
      <w:outlineLvl w:val="3"/>
    </w:pPr>
    <w:rPr>
      <w:rFonts w:ascii="Times New Roman" w:eastAsia="Times New Roman" w:hAnsi="Times New Roman" w:cs="Times New Roman"/>
      <w:b/>
      <w:bCs/>
      <w:spacing w:val="20"/>
      <w:w w:val="60"/>
      <w:sz w:val="28"/>
      <w:szCs w:val="28"/>
    </w:rPr>
  </w:style>
  <w:style w:type="character" w:customStyle="1" w:styleId="420pt100">
    <w:name w:val="Заголовок №4 (2) + Не полужирный;Интервал 0 pt;Масштаб 100%"/>
    <w:basedOn w:val="420"/>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42FranklinGothicMediumCond18pt-3pt100">
    <w:name w:val="Заголовок №4 (2) + Franklin Gothic Medium Cond;18 pt;Не полужирный;Курсив;Интервал -3 pt;Масштаб 100%"/>
    <w:basedOn w:val="420"/>
    <w:rPr>
      <w:rFonts w:ascii="Franklin Gothic Medium Cond" w:eastAsia="Franklin Gothic Medium Cond" w:hAnsi="Franklin Gothic Medium Cond" w:cs="Franklin Gothic Medium Cond"/>
      <w:b/>
      <w:bCs/>
      <w:i/>
      <w:iCs/>
      <w:color w:val="000000"/>
      <w:spacing w:val="-70"/>
      <w:w w:val="100"/>
      <w:position w:val="0"/>
      <w:sz w:val="36"/>
      <w:szCs w:val="36"/>
      <w:u w:val="none"/>
      <w:lang w:val="ru-RU" w:eastAsia="ru-RU" w:bidi="ru-RU"/>
    </w:rPr>
  </w:style>
  <w:style w:type="character" w:customStyle="1" w:styleId="430">
    <w:name w:val="Заголовок №4 (3)_"/>
    <w:basedOn w:val="a0"/>
    <w:link w:val="431"/>
    <w:rPr>
      <w:rFonts w:ascii="Times New Roman" w:eastAsia="Times New Roman" w:hAnsi="Times New Roman" w:cs="Times New Roman"/>
      <w:spacing w:val="30"/>
      <w:w w:val="50"/>
      <w:sz w:val="34"/>
      <w:szCs w:val="34"/>
      <w:u w:val="none"/>
    </w:rPr>
  </w:style>
  <w:style w:type="paragraph" w:customStyle="1" w:styleId="431">
    <w:name w:val="Заголовок №4 (3)"/>
    <w:basedOn w:val="a"/>
    <w:link w:val="430"/>
    <w:pPr>
      <w:shd w:val="clear" w:color="auto" w:fill="FFFFFF"/>
      <w:spacing w:before="240" w:after="240" w:line="0" w:lineRule="atLeast"/>
      <w:ind w:firstLine="740"/>
      <w:jc w:val="both"/>
      <w:outlineLvl w:val="3"/>
    </w:pPr>
    <w:rPr>
      <w:rFonts w:ascii="Times New Roman" w:eastAsia="Times New Roman" w:hAnsi="Times New Roman" w:cs="Times New Roman"/>
      <w:spacing w:val="30"/>
      <w:w w:val="50"/>
      <w:sz w:val="34"/>
      <w:szCs w:val="34"/>
    </w:rPr>
  </w:style>
  <w:style w:type="character" w:customStyle="1" w:styleId="4314pt0pt100">
    <w:name w:val="Заголовок №4 (3) + 14 pt;Интервал 0 pt;Масштаб 100%"/>
    <w:basedOn w:val="430"/>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21pt10">
    <w:name w:val="Основной текст (2) + Курсив;Интервал 1 pt1"/>
    <w:basedOn w:val="22"/>
    <w:rPr>
      <w:rFonts w:ascii="Times New Roman" w:eastAsia="Times New Roman" w:hAnsi="Times New Roman" w:cs="Times New Roman"/>
      <w:i/>
      <w:iCs/>
      <w:color w:val="000000"/>
      <w:spacing w:val="30"/>
      <w:w w:val="100"/>
      <w:position w:val="0"/>
      <w:sz w:val="28"/>
      <w:szCs w:val="28"/>
      <w:u w:val="none"/>
      <w:lang w:val="ru-RU" w:eastAsia="ru-RU" w:bidi="ru-RU"/>
    </w:rPr>
  </w:style>
  <w:style w:type="character" w:customStyle="1" w:styleId="3a">
    <w:name w:val="Заголовок №3_"/>
    <w:basedOn w:val="a0"/>
    <w:link w:val="3b"/>
    <w:rPr>
      <w:rFonts w:ascii="Impact" w:eastAsia="Impact" w:hAnsi="Impact" w:cs="Impact"/>
      <w:sz w:val="34"/>
      <w:szCs w:val="34"/>
      <w:u w:val="none"/>
    </w:rPr>
  </w:style>
  <w:style w:type="paragraph" w:customStyle="1" w:styleId="3b">
    <w:name w:val="Заголовок №3"/>
    <w:basedOn w:val="a"/>
    <w:link w:val="3a"/>
    <w:pPr>
      <w:shd w:val="clear" w:color="auto" w:fill="FFFFFF"/>
      <w:spacing w:after="360" w:line="0" w:lineRule="atLeast"/>
      <w:jc w:val="both"/>
      <w:outlineLvl w:val="2"/>
    </w:pPr>
    <w:rPr>
      <w:rFonts w:ascii="Impact" w:eastAsia="Impact" w:hAnsi="Impact" w:cs="Impact"/>
      <w:sz w:val="34"/>
      <w:szCs w:val="34"/>
    </w:rPr>
  </w:style>
  <w:style w:type="character" w:customStyle="1" w:styleId="3TimesNewRoman10pt">
    <w:name w:val="Заголовок №3 + Times New Roman;10 pt"/>
    <w:basedOn w:val="3a"/>
    <w:rPr>
      <w:rFonts w:ascii="Times New Roman" w:eastAsia="Times New Roman" w:hAnsi="Times New Roman" w:cs="Times New Roman"/>
      <w:color w:val="000000"/>
      <w:spacing w:val="0"/>
      <w:w w:val="100"/>
      <w:position w:val="0"/>
      <w:sz w:val="20"/>
      <w:szCs w:val="20"/>
      <w:u w:val="none"/>
    </w:rPr>
  </w:style>
  <w:style w:type="character" w:customStyle="1" w:styleId="121">
    <w:name w:val="Заголовок №1 (2)_"/>
    <w:basedOn w:val="a0"/>
    <w:link w:val="122"/>
    <w:rPr>
      <w:rFonts w:ascii="Times New Roman" w:eastAsia="Times New Roman" w:hAnsi="Times New Roman" w:cs="Times New Roman"/>
      <w:b/>
      <w:bCs/>
      <w:spacing w:val="0"/>
      <w:sz w:val="50"/>
      <w:szCs w:val="50"/>
      <w:u w:val="none"/>
    </w:rPr>
  </w:style>
  <w:style w:type="paragraph" w:customStyle="1" w:styleId="122">
    <w:name w:val="Заголовок №1 (2)"/>
    <w:basedOn w:val="a"/>
    <w:link w:val="121"/>
    <w:pPr>
      <w:shd w:val="clear" w:color="auto" w:fill="FFFFFF"/>
      <w:spacing w:before="240" w:after="240" w:line="0" w:lineRule="atLeast"/>
      <w:outlineLvl w:val="0"/>
    </w:pPr>
    <w:rPr>
      <w:rFonts w:ascii="Times New Roman" w:eastAsia="Times New Roman" w:hAnsi="Times New Roman" w:cs="Times New Roman"/>
      <w:b/>
      <w:bCs/>
      <w:sz w:val="50"/>
      <w:szCs w:val="50"/>
    </w:rPr>
  </w:style>
  <w:style w:type="character" w:customStyle="1" w:styleId="12Consolas24pt0pt">
    <w:name w:val="Заголовок №1 (2) + Consolas;24 pt;Не полужирный;Курсив;Интервал 0 pt"/>
    <w:basedOn w:val="121"/>
    <w:rPr>
      <w:rFonts w:ascii="Consolas" w:eastAsia="Consolas" w:hAnsi="Consolas" w:cs="Consolas"/>
      <w:b/>
      <w:bCs/>
      <w:i/>
      <w:iCs/>
      <w:color w:val="000000"/>
      <w:spacing w:val="-10"/>
      <w:w w:val="100"/>
      <w:position w:val="0"/>
      <w:sz w:val="48"/>
      <w:szCs w:val="48"/>
      <w:u w:val="none"/>
      <w:lang w:val="ru-RU" w:eastAsia="ru-RU" w:bidi="ru-RU"/>
    </w:rPr>
  </w:style>
  <w:style w:type="character" w:customStyle="1" w:styleId="2-1pt1">
    <w:name w:val="Основной текст (2) + Курсив;Интервал -1 pt1"/>
    <w:basedOn w:val="22"/>
    <w:rPr>
      <w:rFonts w:ascii="Times New Roman" w:eastAsia="Times New Roman" w:hAnsi="Times New Roman" w:cs="Times New Roman"/>
      <w:i/>
      <w:iCs/>
      <w:color w:val="000000"/>
      <w:spacing w:val="-30"/>
      <w:w w:val="100"/>
      <w:position w:val="0"/>
      <w:sz w:val="28"/>
      <w:szCs w:val="28"/>
      <w:u w:val="none"/>
      <w:lang w:val="ru-RU" w:eastAsia="ru-RU" w:bidi="ru-RU"/>
    </w:rPr>
  </w:style>
  <w:style w:type="character" w:customStyle="1" w:styleId="295pt2">
    <w:name w:val="Основной текст (29) + Интервал 5 pt"/>
    <w:basedOn w:val="290"/>
    <w:rPr>
      <w:rFonts w:ascii="Franklin Gothic Medium Cond" w:eastAsia="Franklin Gothic Medium Cond" w:hAnsi="Franklin Gothic Medium Cond" w:cs="Franklin Gothic Medium Cond"/>
      <w:color w:val="000000"/>
      <w:spacing w:val="100"/>
      <w:w w:val="100"/>
      <w:position w:val="0"/>
      <w:sz w:val="36"/>
      <w:szCs w:val="36"/>
      <w:u w:val="none"/>
      <w:lang w:val="ru-RU" w:eastAsia="ru-RU" w:bidi="ru-RU"/>
    </w:rPr>
  </w:style>
  <w:style w:type="character" w:customStyle="1" w:styleId="29TimesNewRoman16pt0pt1">
    <w:name w:val="Основной текст (29) + Times New Roman;16 pt;Полужирный;Курсив;Интервал 0 pt1"/>
    <w:basedOn w:val="290"/>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9TimesNewRoman16pt1pt1">
    <w:name w:val="Основной текст (29) + Times New Roman;16 pt;Полужирный;Курсив;Интервал 1 pt1"/>
    <w:basedOn w:val="290"/>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91">
    <w:name w:val="Основной текст (9) + Малые прописные"/>
    <w:basedOn w:val="9"/>
    <w:rPr>
      <w:rFonts w:ascii="Times New Roman" w:eastAsia="Times New Roman" w:hAnsi="Times New Roman" w:cs="Times New Roman"/>
      <w:b/>
      <w:bCs/>
      <w:smallCaps/>
      <w:color w:val="000000"/>
      <w:spacing w:val="0"/>
      <w:w w:val="100"/>
      <w:position w:val="0"/>
      <w:sz w:val="19"/>
      <w:szCs w:val="19"/>
      <w:u w:val="none"/>
      <w:lang w:val="ru-RU" w:eastAsia="ru-RU" w:bidi="ru-RU"/>
    </w:rPr>
  </w:style>
  <w:style w:type="character" w:customStyle="1" w:styleId="228pt50">
    <w:name w:val="Основной текст (2) + 28 pt;Полужирный;Курсив;Масштаб 50%"/>
    <w:basedOn w:val="22"/>
    <w:rPr>
      <w:rFonts w:ascii="Times New Roman" w:eastAsia="Times New Roman" w:hAnsi="Times New Roman" w:cs="Times New Roman"/>
      <w:b/>
      <w:bCs/>
      <w:i/>
      <w:iCs/>
      <w:color w:val="000000"/>
      <w:spacing w:val="0"/>
      <w:w w:val="50"/>
      <w:position w:val="0"/>
      <w:sz w:val="56"/>
      <w:szCs w:val="56"/>
      <w:u w:val="none"/>
      <w:lang w:val="ru-RU" w:eastAsia="ru-RU" w:bidi="ru-RU"/>
    </w:rPr>
  </w:style>
  <w:style w:type="character" w:customStyle="1" w:styleId="2Verdana17pt">
    <w:name w:val="Основной текст (2) + Verdana;17 pt;Полужирный"/>
    <w:basedOn w:val="22"/>
    <w:rPr>
      <w:rFonts w:ascii="Verdana" w:eastAsia="Verdana" w:hAnsi="Verdana" w:cs="Verdana"/>
      <w:b/>
      <w:bCs/>
      <w:color w:val="000000"/>
      <w:spacing w:val="0"/>
      <w:w w:val="100"/>
      <w:position w:val="0"/>
      <w:sz w:val="34"/>
      <w:szCs w:val="34"/>
      <w:u w:val="none"/>
      <w:lang w:val="ru-RU" w:eastAsia="ru-RU" w:bidi="ru-RU"/>
    </w:rPr>
  </w:style>
  <w:style w:type="character" w:customStyle="1" w:styleId="322">
    <w:name w:val="Заголовок №3 (2)_"/>
    <w:basedOn w:val="a0"/>
    <w:link w:val="323"/>
    <w:rPr>
      <w:rFonts w:ascii="Franklin Gothic Book" w:eastAsia="Franklin Gothic Book" w:hAnsi="Franklin Gothic Book" w:cs="Franklin Gothic Book"/>
      <w:sz w:val="34"/>
      <w:szCs w:val="34"/>
      <w:u w:val="none"/>
    </w:rPr>
  </w:style>
  <w:style w:type="paragraph" w:customStyle="1" w:styleId="323">
    <w:name w:val="Заголовок №3 (2)"/>
    <w:basedOn w:val="a"/>
    <w:link w:val="322"/>
    <w:pPr>
      <w:shd w:val="clear" w:color="auto" w:fill="FFFFFF"/>
      <w:spacing w:before="540" w:after="300" w:line="0" w:lineRule="atLeast"/>
      <w:jc w:val="both"/>
      <w:outlineLvl w:val="2"/>
    </w:pPr>
    <w:rPr>
      <w:rFonts w:ascii="Franklin Gothic Book" w:eastAsia="Franklin Gothic Book" w:hAnsi="Franklin Gothic Book" w:cs="Franklin Gothic Book"/>
      <w:sz w:val="34"/>
      <w:szCs w:val="34"/>
    </w:rPr>
  </w:style>
  <w:style w:type="character" w:customStyle="1" w:styleId="32TimesNewRoman10pt">
    <w:name w:val="Заголовок №3 (2) + Times New Roman;10 pt"/>
    <w:basedOn w:val="322"/>
    <w:rPr>
      <w:rFonts w:ascii="Times New Roman" w:eastAsia="Times New Roman" w:hAnsi="Times New Roman" w:cs="Times New Roman"/>
      <w:color w:val="000000"/>
      <w:spacing w:val="0"/>
      <w:w w:val="100"/>
      <w:position w:val="0"/>
      <w:sz w:val="20"/>
      <w:szCs w:val="20"/>
      <w:u w:val="none"/>
    </w:rPr>
  </w:style>
  <w:style w:type="character" w:customStyle="1" w:styleId="440">
    <w:name w:val="Заголовок №4 (4)_"/>
    <w:basedOn w:val="a0"/>
    <w:link w:val="441"/>
    <w:rPr>
      <w:rFonts w:ascii="Franklin Gothic Book" w:eastAsia="Franklin Gothic Book" w:hAnsi="Franklin Gothic Book" w:cs="Franklin Gothic Book"/>
      <w:spacing w:val="20"/>
      <w:sz w:val="30"/>
      <w:szCs w:val="30"/>
      <w:u w:val="none"/>
    </w:rPr>
  </w:style>
  <w:style w:type="paragraph" w:customStyle="1" w:styleId="441">
    <w:name w:val="Заголовок №4 (4)"/>
    <w:basedOn w:val="a"/>
    <w:link w:val="440"/>
    <w:pPr>
      <w:shd w:val="clear" w:color="auto" w:fill="FFFFFF"/>
      <w:spacing w:line="523" w:lineRule="exact"/>
      <w:outlineLvl w:val="3"/>
    </w:pPr>
    <w:rPr>
      <w:rFonts w:ascii="Franklin Gothic Book" w:eastAsia="Franklin Gothic Book" w:hAnsi="Franklin Gothic Book" w:cs="Franklin Gothic Book"/>
      <w:spacing w:val="20"/>
      <w:sz w:val="30"/>
      <w:szCs w:val="30"/>
    </w:rPr>
  </w:style>
  <w:style w:type="character" w:customStyle="1" w:styleId="400">
    <w:name w:val="Основной текст (40)_"/>
    <w:basedOn w:val="a0"/>
    <w:link w:val="401"/>
    <w:rPr>
      <w:rFonts w:ascii="Franklin Gothic Book" w:eastAsia="Franklin Gothic Book" w:hAnsi="Franklin Gothic Book" w:cs="Franklin Gothic Book"/>
      <w:i/>
      <w:iCs/>
      <w:spacing w:val="20"/>
      <w:sz w:val="28"/>
      <w:szCs w:val="28"/>
      <w:u w:val="none"/>
    </w:rPr>
  </w:style>
  <w:style w:type="paragraph" w:customStyle="1" w:styleId="401">
    <w:name w:val="Основной текст (40)"/>
    <w:basedOn w:val="a"/>
    <w:link w:val="400"/>
    <w:pPr>
      <w:shd w:val="clear" w:color="auto" w:fill="FFFFFF"/>
      <w:spacing w:line="0" w:lineRule="atLeast"/>
      <w:ind w:firstLine="800"/>
      <w:jc w:val="both"/>
    </w:pPr>
    <w:rPr>
      <w:rFonts w:ascii="Franklin Gothic Book" w:eastAsia="Franklin Gothic Book" w:hAnsi="Franklin Gothic Book" w:cs="Franklin Gothic Book"/>
      <w:i/>
      <w:iCs/>
      <w:spacing w:val="20"/>
      <w:sz w:val="28"/>
      <w:szCs w:val="28"/>
    </w:rPr>
  </w:style>
  <w:style w:type="character" w:customStyle="1" w:styleId="403pt">
    <w:name w:val="Основной текст (40) + Не курсив;Интервал 3 pt"/>
    <w:basedOn w:val="400"/>
    <w:rPr>
      <w:rFonts w:ascii="Franklin Gothic Book" w:eastAsia="Franklin Gothic Book" w:hAnsi="Franklin Gothic Book" w:cs="Franklin Gothic Book"/>
      <w:b/>
      <w:bCs/>
      <w:i/>
      <w:iCs/>
      <w:color w:val="000000"/>
      <w:spacing w:val="70"/>
      <w:w w:val="100"/>
      <w:position w:val="0"/>
      <w:sz w:val="28"/>
      <w:szCs w:val="28"/>
      <w:u w:val="none"/>
      <w:lang w:val="ru-RU" w:eastAsia="ru-RU" w:bidi="ru-RU"/>
    </w:rPr>
  </w:style>
  <w:style w:type="character" w:customStyle="1" w:styleId="224">
    <w:name w:val="Основной текст (2)2"/>
    <w:basedOn w:val="22"/>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410">
    <w:name w:val="Основной текст (41)_"/>
    <w:basedOn w:val="a0"/>
    <w:link w:val="411"/>
    <w:rPr>
      <w:rFonts w:ascii="Times New Roman" w:eastAsia="Times New Roman" w:hAnsi="Times New Roman" w:cs="Times New Roman"/>
      <w:b/>
      <w:bCs/>
      <w:i/>
      <w:iCs/>
      <w:sz w:val="30"/>
      <w:szCs w:val="30"/>
      <w:u w:val="none"/>
    </w:rPr>
  </w:style>
  <w:style w:type="paragraph" w:customStyle="1" w:styleId="411">
    <w:name w:val="Основной текст (41)"/>
    <w:basedOn w:val="a"/>
    <w:link w:val="410"/>
    <w:pPr>
      <w:shd w:val="clear" w:color="auto" w:fill="FFFFFF"/>
      <w:spacing w:before="60" w:line="0" w:lineRule="atLeast"/>
      <w:ind w:firstLine="760"/>
      <w:jc w:val="both"/>
    </w:pPr>
    <w:rPr>
      <w:rFonts w:ascii="Times New Roman" w:eastAsia="Times New Roman" w:hAnsi="Times New Roman" w:cs="Times New Roman"/>
      <w:b/>
      <w:bCs/>
      <w:i/>
      <w:iCs/>
      <w:sz w:val="30"/>
      <w:szCs w:val="30"/>
    </w:rPr>
  </w:style>
  <w:style w:type="character" w:customStyle="1" w:styleId="41Candara">
    <w:name w:val="Основной текст (41) + Candara;Не полужирный;Не курсив"/>
    <w:basedOn w:val="410"/>
    <w:rPr>
      <w:rFonts w:ascii="Candara" w:eastAsia="Candara" w:hAnsi="Candara" w:cs="Candara"/>
      <w:b/>
      <w:bCs/>
      <w:i/>
      <w:iCs/>
      <w:color w:val="000000"/>
      <w:spacing w:val="0"/>
      <w:w w:val="100"/>
      <w:position w:val="0"/>
      <w:sz w:val="30"/>
      <w:szCs w:val="30"/>
      <w:u w:val="none"/>
      <w:lang w:val="ru-RU" w:eastAsia="ru-RU" w:bidi="ru-RU"/>
    </w:rPr>
  </w:style>
  <w:style w:type="character" w:customStyle="1" w:styleId="40TimesNewRoman0pt">
    <w:name w:val="Основной текст (40) + Times New Roman;Интервал 0 pt"/>
    <w:basedOn w:val="400"/>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400pt">
    <w:name w:val="Основной текст (40) + Интервал 0 pt"/>
    <w:basedOn w:val="400"/>
    <w:rPr>
      <w:rFonts w:ascii="Franklin Gothic Book" w:eastAsia="Franklin Gothic Book" w:hAnsi="Franklin Gothic Book" w:cs="Franklin Gothic Book"/>
      <w:i/>
      <w:iCs/>
      <w:color w:val="000000"/>
      <w:spacing w:val="0"/>
      <w:w w:val="100"/>
      <w:position w:val="0"/>
      <w:sz w:val="28"/>
      <w:szCs w:val="28"/>
      <w:u w:val="none"/>
      <w:lang w:val="ru-RU" w:eastAsia="ru-RU" w:bidi="ru-RU"/>
    </w:rPr>
  </w:style>
  <w:style w:type="character" w:customStyle="1" w:styleId="40TimesNewRoman10pt0pt">
    <w:name w:val="Основной текст (40) + Times New Roman;10 pt;Интервал 0 pt"/>
    <w:basedOn w:val="400"/>
    <w:rPr>
      <w:rFonts w:ascii="Times New Roman" w:eastAsia="Times New Roman" w:hAnsi="Times New Roman" w:cs="Times New Roman"/>
      <w:i/>
      <w:iCs/>
      <w:color w:val="000000"/>
      <w:spacing w:val="0"/>
      <w:w w:val="100"/>
      <w:position w:val="0"/>
      <w:sz w:val="20"/>
      <w:szCs w:val="20"/>
      <w:u w:val="none"/>
      <w:lang w:val="ru-RU" w:eastAsia="ru-RU" w:bidi="ru-RU"/>
    </w:rPr>
  </w:style>
  <w:style w:type="character" w:customStyle="1" w:styleId="400pt0">
    <w:name w:val="Основной текст (40) + Не курсив;Интервал 0 pt"/>
    <w:basedOn w:val="400"/>
    <w:rPr>
      <w:rFonts w:ascii="Franklin Gothic Book" w:eastAsia="Franklin Gothic Book" w:hAnsi="Franklin Gothic Book" w:cs="Franklin Gothic Book"/>
      <w:b/>
      <w:bCs/>
      <w:i/>
      <w:iCs/>
      <w:color w:val="000000"/>
      <w:spacing w:val="0"/>
      <w:w w:val="100"/>
      <w:position w:val="0"/>
      <w:sz w:val="28"/>
      <w:szCs w:val="28"/>
      <w:u w:val="none"/>
      <w:lang w:val="ru-RU" w:eastAsia="ru-RU" w:bidi="ru-RU"/>
    </w:rPr>
  </w:style>
  <w:style w:type="character" w:customStyle="1" w:styleId="422">
    <w:name w:val="Основной текст (42)_"/>
    <w:basedOn w:val="a0"/>
    <w:link w:val="423"/>
    <w:rPr>
      <w:rFonts w:ascii="Arial Narrow" w:eastAsia="Arial Narrow" w:hAnsi="Arial Narrow" w:cs="Arial Narrow"/>
      <w:i/>
      <w:iCs/>
      <w:sz w:val="10"/>
      <w:szCs w:val="10"/>
      <w:u w:val="none"/>
    </w:rPr>
  </w:style>
  <w:style w:type="paragraph" w:customStyle="1" w:styleId="423">
    <w:name w:val="Основной текст (42)"/>
    <w:basedOn w:val="a"/>
    <w:link w:val="422"/>
    <w:pPr>
      <w:shd w:val="clear" w:color="auto" w:fill="FFFFFF"/>
      <w:spacing w:before="180" w:after="180" w:line="0" w:lineRule="atLeast"/>
    </w:pPr>
    <w:rPr>
      <w:rFonts w:ascii="Arial Narrow" w:eastAsia="Arial Narrow" w:hAnsi="Arial Narrow" w:cs="Arial Narrow"/>
      <w:i/>
      <w:iCs/>
      <w:sz w:val="10"/>
      <w:szCs w:val="10"/>
    </w:rPr>
  </w:style>
  <w:style w:type="character" w:customStyle="1" w:styleId="432">
    <w:name w:val="Основной текст (43)_"/>
    <w:basedOn w:val="a0"/>
    <w:link w:val="433"/>
    <w:rPr>
      <w:rFonts w:ascii="Times New Roman" w:eastAsia="Times New Roman" w:hAnsi="Times New Roman" w:cs="Times New Roman"/>
      <w:sz w:val="11"/>
      <w:szCs w:val="11"/>
      <w:u w:val="none"/>
    </w:rPr>
  </w:style>
  <w:style w:type="paragraph" w:customStyle="1" w:styleId="433">
    <w:name w:val="Основной текст (43)"/>
    <w:basedOn w:val="a"/>
    <w:link w:val="432"/>
    <w:pPr>
      <w:shd w:val="clear" w:color="auto" w:fill="FFFFFF"/>
      <w:spacing w:line="0" w:lineRule="atLeast"/>
      <w:jc w:val="both"/>
    </w:pPr>
    <w:rPr>
      <w:rFonts w:ascii="Times New Roman" w:eastAsia="Times New Roman" w:hAnsi="Times New Roman" w:cs="Times New Roman"/>
      <w:sz w:val="11"/>
      <w:szCs w:val="11"/>
    </w:rPr>
  </w:style>
  <w:style w:type="character" w:customStyle="1" w:styleId="438pt">
    <w:name w:val="Основной текст (43) + 8 pt;Полужирный;Курсив"/>
    <w:basedOn w:val="432"/>
    <w:rPr>
      <w:rFonts w:ascii="Times New Roman" w:eastAsia="Times New Roman" w:hAnsi="Times New Roman" w:cs="Times New Roman"/>
      <w:b/>
      <w:bCs/>
      <w:i/>
      <w:iCs/>
      <w:color w:val="000000"/>
      <w:spacing w:val="0"/>
      <w:w w:val="100"/>
      <w:position w:val="0"/>
      <w:sz w:val="16"/>
      <w:szCs w:val="16"/>
      <w:u w:val="none"/>
      <w:lang w:val="ru-RU" w:eastAsia="ru-RU" w:bidi="ru-RU"/>
    </w:rPr>
  </w:style>
  <w:style w:type="character" w:customStyle="1" w:styleId="3715pt2pt">
    <w:name w:val="Основной текст (37) + 15 pt;Полужирный;Интервал 2 pt"/>
    <w:basedOn w:val="37"/>
    <w:rPr>
      <w:rFonts w:ascii="Times New Roman" w:eastAsia="Times New Roman" w:hAnsi="Times New Roman" w:cs="Times New Roman"/>
      <w:b/>
      <w:bCs/>
      <w:i/>
      <w:iCs/>
      <w:color w:val="000000"/>
      <w:spacing w:val="50"/>
      <w:w w:val="100"/>
      <w:position w:val="0"/>
      <w:sz w:val="30"/>
      <w:szCs w:val="30"/>
      <w:u w:val="none"/>
      <w:lang w:val="ru-RU" w:eastAsia="ru-RU" w:bidi="ru-RU"/>
    </w:rPr>
  </w:style>
  <w:style w:type="character" w:customStyle="1" w:styleId="37Candara15pt0pt">
    <w:name w:val="Основной текст (37) + Candara;15 pt;Не курсив;Интервал 0 pt"/>
    <w:basedOn w:val="37"/>
    <w:rPr>
      <w:rFonts w:ascii="Candara" w:eastAsia="Candara" w:hAnsi="Candara" w:cs="Candara"/>
      <w:i/>
      <w:iCs/>
      <w:color w:val="000000"/>
      <w:spacing w:val="0"/>
      <w:w w:val="100"/>
      <w:position w:val="0"/>
      <w:sz w:val="30"/>
      <w:szCs w:val="30"/>
      <w:u w:val="none"/>
      <w:lang w:val="ru-RU" w:eastAsia="ru-RU" w:bidi="ru-RU"/>
    </w:rPr>
  </w:style>
  <w:style w:type="character" w:customStyle="1" w:styleId="370pt0">
    <w:name w:val="Основной текст (37) + Интервал 0 pt"/>
    <w:basedOn w:val="37"/>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442">
    <w:name w:val="Основной текст (44)_"/>
    <w:basedOn w:val="a0"/>
    <w:link w:val="443"/>
    <w:rPr>
      <w:rFonts w:ascii="Times New Roman" w:eastAsia="Times New Roman" w:hAnsi="Times New Roman" w:cs="Times New Roman"/>
      <w:b/>
      <w:bCs/>
      <w:i/>
      <w:iCs/>
      <w:sz w:val="18"/>
      <w:szCs w:val="18"/>
      <w:u w:val="none"/>
    </w:rPr>
  </w:style>
  <w:style w:type="paragraph" w:customStyle="1" w:styleId="443">
    <w:name w:val="Основной текст (44)"/>
    <w:basedOn w:val="a"/>
    <w:link w:val="442"/>
    <w:pPr>
      <w:shd w:val="clear" w:color="auto" w:fill="FFFFFF"/>
      <w:spacing w:line="0" w:lineRule="atLeast"/>
    </w:pPr>
    <w:rPr>
      <w:rFonts w:ascii="Times New Roman" w:eastAsia="Times New Roman" w:hAnsi="Times New Roman" w:cs="Times New Roman"/>
      <w:b/>
      <w:bCs/>
      <w:i/>
      <w:iCs/>
      <w:sz w:val="18"/>
      <w:szCs w:val="18"/>
    </w:rPr>
  </w:style>
  <w:style w:type="character" w:customStyle="1" w:styleId="44MicrosoftSansSerif8pt">
    <w:name w:val="Основной текст (44) + Microsoft Sans Serif;8 pt;Не полужирный;Не курсив"/>
    <w:basedOn w:val="442"/>
    <w:rPr>
      <w:rFonts w:ascii="Microsoft Sans Serif" w:eastAsia="Microsoft Sans Serif" w:hAnsi="Microsoft Sans Serif" w:cs="Microsoft Sans Serif"/>
      <w:b/>
      <w:bCs/>
      <w:i/>
      <w:iCs/>
      <w:color w:val="000000"/>
      <w:spacing w:val="0"/>
      <w:w w:val="100"/>
      <w:position w:val="0"/>
      <w:sz w:val="16"/>
      <w:szCs w:val="16"/>
      <w:u w:val="none"/>
      <w:lang w:val="ru-RU" w:eastAsia="ru-RU" w:bidi="ru-RU"/>
    </w:rPr>
  </w:style>
  <w:style w:type="character" w:customStyle="1" w:styleId="ae">
    <w:name w:val="Подпись к таблице_"/>
    <w:basedOn w:val="a0"/>
    <w:link w:val="1c"/>
    <w:rPr>
      <w:rFonts w:ascii="Times New Roman" w:eastAsia="Times New Roman" w:hAnsi="Times New Roman" w:cs="Times New Roman"/>
      <w:sz w:val="28"/>
      <w:szCs w:val="28"/>
      <w:u w:val="none"/>
    </w:rPr>
  </w:style>
  <w:style w:type="paragraph" w:customStyle="1" w:styleId="1c">
    <w:name w:val="Подпись к таблице1"/>
    <w:basedOn w:val="a"/>
    <w:link w:val="ae"/>
    <w:pPr>
      <w:shd w:val="clear" w:color="auto" w:fill="FFFFFF"/>
      <w:spacing w:line="0" w:lineRule="atLeast"/>
      <w:jc w:val="right"/>
    </w:pPr>
    <w:rPr>
      <w:rFonts w:ascii="Times New Roman" w:eastAsia="Times New Roman" w:hAnsi="Times New Roman" w:cs="Times New Roman"/>
      <w:sz w:val="28"/>
      <w:szCs w:val="28"/>
    </w:rPr>
  </w:style>
  <w:style w:type="character" w:customStyle="1" w:styleId="Exact0">
    <w:name w:val="Подпись к таблице Exact"/>
    <w:basedOn w:val="a0"/>
    <w:rPr>
      <w:rFonts w:ascii="Times New Roman" w:eastAsia="Times New Roman" w:hAnsi="Times New Roman" w:cs="Times New Roman"/>
      <w:sz w:val="28"/>
      <w:szCs w:val="28"/>
      <w:u w:val="none"/>
    </w:rPr>
  </w:style>
  <w:style w:type="character" w:customStyle="1" w:styleId="af">
    <w:name w:val="Подпись к таблице"/>
    <w:basedOn w:val="ae"/>
    <w:rPr>
      <w:rFonts w:ascii="Times New Roman" w:eastAsia="Times New Roman" w:hAnsi="Times New Roman" w:cs="Times New Roman"/>
      <w:color w:val="000000"/>
      <w:spacing w:val="0"/>
      <w:w w:val="100"/>
      <w:position w:val="0"/>
      <w:sz w:val="28"/>
      <w:szCs w:val="28"/>
      <w:u w:val="single"/>
      <w:lang w:val="ru-RU" w:eastAsia="ru-RU" w:bidi="ru-RU"/>
    </w:rPr>
  </w:style>
  <w:style w:type="paragraph" w:styleId="af0">
    <w:name w:val="Body Text"/>
    <w:basedOn w:val="a"/>
    <w:link w:val="af1"/>
    <w:uiPriority w:val="1"/>
    <w:unhideWhenUsed/>
    <w:qFormat/>
    <w:rsid w:val="0031541A"/>
    <w:pPr>
      <w:autoSpaceDE w:val="0"/>
      <w:autoSpaceDN w:val="0"/>
      <w:ind w:left="157" w:right="155" w:firstLine="226"/>
      <w:jc w:val="both"/>
    </w:pPr>
    <w:rPr>
      <w:rFonts w:ascii="Bookman Old Style" w:eastAsia="Bookman Old Style" w:hAnsi="Bookman Old Style" w:cs="Times New Roman"/>
      <w:color w:val="auto"/>
      <w:sz w:val="20"/>
      <w:szCs w:val="20"/>
      <w:lang w:eastAsia="en-US" w:bidi="ar-SA"/>
    </w:rPr>
  </w:style>
  <w:style w:type="character" w:customStyle="1" w:styleId="af1">
    <w:name w:val="Основной текст Знак"/>
    <w:basedOn w:val="a0"/>
    <w:link w:val="af0"/>
    <w:uiPriority w:val="1"/>
    <w:semiHidden/>
    <w:qFormat/>
    <w:rsid w:val="0031541A"/>
    <w:rPr>
      <w:rFonts w:ascii="Bookman Old Style" w:eastAsia="Bookman Old Style" w:hAnsi="Bookman Old Style" w:cs="Times New Roman"/>
      <w:lang w:eastAsia="en-US"/>
    </w:rPr>
  </w:style>
  <w:style w:type="character" w:customStyle="1" w:styleId="af2">
    <w:name w:val="Без интервала Знак"/>
    <w:link w:val="af3"/>
    <w:uiPriority w:val="1"/>
    <w:locked/>
    <w:rsid w:val="0031541A"/>
    <w:rPr>
      <w:rFonts w:ascii="Courier New" w:eastAsia="Times New Roman" w:hAnsi="Courier New" w:cs="Courier New"/>
      <w:color w:val="000000"/>
      <w:sz w:val="24"/>
      <w:szCs w:val="24"/>
    </w:rPr>
  </w:style>
  <w:style w:type="paragraph" w:styleId="af3">
    <w:name w:val="No Spacing"/>
    <w:link w:val="af2"/>
    <w:uiPriority w:val="1"/>
    <w:qFormat/>
    <w:rsid w:val="0031541A"/>
    <w:pPr>
      <w:widowControl w:val="0"/>
    </w:pPr>
    <w:rPr>
      <w:rFonts w:ascii="Courier New" w:eastAsia="Times New Roman" w:hAnsi="Courier New" w:cs="Courier New"/>
      <w:color w:val="000000"/>
      <w:sz w:val="24"/>
      <w:szCs w:val="24"/>
    </w:rPr>
  </w:style>
  <w:style w:type="paragraph" w:styleId="af4">
    <w:name w:val="List Paragraph"/>
    <w:basedOn w:val="a"/>
    <w:uiPriority w:val="1"/>
    <w:unhideWhenUsed/>
    <w:qFormat/>
    <w:rsid w:val="0031541A"/>
    <w:pPr>
      <w:ind w:left="720"/>
      <w:contextualSpacing/>
    </w:pPr>
  </w:style>
  <w:style w:type="paragraph" w:styleId="1d">
    <w:name w:val="toc 1"/>
    <w:basedOn w:val="a"/>
    <w:uiPriority w:val="1"/>
    <w:qFormat/>
    <w:rsid w:val="002A2198"/>
    <w:pPr>
      <w:autoSpaceDE w:val="0"/>
      <w:autoSpaceDN w:val="0"/>
      <w:spacing w:before="326"/>
      <w:ind w:left="138"/>
    </w:pPr>
    <w:rPr>
      <w:rFonts w:ascii="Times New Roman" w:eastAsia="Times New Roman" w:hAnsi="Times New Roman" w:cs="Times New Roman"/>
      <w:color w:val="auto"/>
      <w:sz w:val="28"/>
      <w:szCs w:val="28"/>
      <w:lang w:eastAsia="en-US" w:bidi="ar-SA"/>
    </w:rPr>
  </w:style>
  <w:style w:type="paragraph" w:styleId="2f0">
    <w:name w:val="toc 2"/>
    <w:basedOn w:val="a"/>
    <w:uiPriority w:val="1"/>
    <w:qFormat/>
    <w:rsid w:val="002A2198"/>
    <w:pPr>
      <w:autoSpaceDE w:val="0"/>
      <w:autoSpaceDN w:val="0"/>
      <w:spacing w:before="125"/>
      <w:ind w:left="576" w:hanging="214"/>
    </w:pPr>
    <w:rPr>
      <w:rFonts w:ascii="Times New Roman" w:eastAsia="Times New Roman" w:hAnsi="Times New Roman" w:cs="Times New Roman"/>
      <w:color w:val="auto"/>
      <w:sz w:val="28"/>
      <w:szCs w:val="28"/>
      <w:lang w:eastAsia="en-US" w:bidi="ar-SA"/>
    </w:rPr>
  </w:style>
  <w:style w:type="paragraph" w:styleId="af5">
    <w:name w:val="Title"/>
    <w:basedOn w:val="a"/>
    <w:link w:val="af6"/>
    <w:uiPriority w:val="1"/>
    <w:qFormat/>
    <w:rsid w:val="002A2198"/>
    <w:pPr>
      <w:autoSpaceDE w:val="0"/>
      <w:autoSpaceDN w:val="0"/>
      <w:spacing w:before="1"/>
      <w:ind w:left="8" w:right="288"/>
      <w:jc w:val="center"/>
    </w:pPr>
    <w:rPr>
      <w:rFonts w:ascii="Times New Roman" w:eastAsia="Times New Roman" w:hAnsi="Times New Roman" w:cs="Times New Roman"/>
      <w:b/>
      <w:bCs/>
      <w:color w:val="auto"/>
      <w:sz w:val="110"/>
      <w:szCs w:val="110"/>
      <w:lang w:eastAsia="en-US" w:bidi="ar-SA"/>
    </w:rPr>
  </w:style>
  <w:style w:type="character" w:customStyle="1" w:styleId="af6">
    <w:name w:val="Название Знак"/>
    <w:basedOn w:val="a0"/>
    <w:link w:val="af5"/>
    <w:uiPriority w:val="1"/>
    <w:rsid w:val="002A2198"/>
    <w:rPr>
      <w:rFonts w:ascii="Times New Roman" w:eastAsia="Times New Roman" w:hAnsi="Times New Roman" w:cs="Times New Roman"/>
      <w:b/>
      <w:bCs/>
      <w:sz w:val="110"/>
      <w:szCs w:val="110"/>
      <w:lang w:eastAsia="en-US"/>
    </w:rPr>
  </w:style>
  <w:style w:type="paragraph" w:customStyle="1" w:styleId="TableParagraph">
    <w:name w:val="Table Paragraph"/>
    <w:basedOn w:val="a"/>
    <w:uiPriority w:val="1"/>
    <w:qFormat/>
    <w:rsid w:val="002A2198"/>
    <w:pPr>
      <w:autoSpaceDE w:val="0"/>
      <w:autoSpaceDN w:val="0"/>
      <w:ind w:left="117"/>
    </w:pPr>
    <w:rPr>
      <w:rFonts w:ascii="Times New Roman" w:eastAsia="Times New Roman" w:hAnsi="Times New Roman" w:cs="Times New Roman"/>
      <w:color w:val="auto"/>
      <w:sz w:val="22"/>
      <w:szCs w:val="22"/>
      <w:lang w:eastAsia="en-US" w:bidi="ar-SA"/>
    </w:rPr>
  </w:style>
  <w:style w:type="character" w:customStyle="1" w:styleId="af7">
    <w:name w:val="Текст выноски Знак"/>
    <w:basedOn w:val="a0"/>
    <w:link w:val="af8"/>
    <w:uiPriority w:val="99"/>
    <w:semiHidden/>
    <w:rsid w:val="002A2198"/>
    <w:rPr>
      <w:rFonts w:ascii="Tahoma" w:eastAsia="Times New Roman" w:hAnsi="Tahoma" w:cs="Tahoma"/>
      <w:sz w:val="16"/>
      <w:szCs w:val="16"/>
      <w:lang w:eastAsia="en-US"/>
    </w:rPr>
  </w:style>
  <w:style w:type="paragraph" w:styleId="af8">
    <w:name w:val="Balloon Text"/>
    <w:basedOn w:val="a"/>
    <w:link w:val="af7"/>
    <w:uiPriority w:val="99"/>
    <w:semiHidden/>
    <w:unhideWhenUsed/>
    <w:rsid w:val="002A2198"/>
    <w:pPr>
      <w:autoSpaceDE w:val="0"/>
      <w:autoSpaceDN w:val="0"/>
    </w:pPr>
    <w:rPr>
      <w:rFonts w:ascii="Tahoma" w:eastAsia="Times New Roman" w:hAnsi="Tahoma" w:cs="Tahoma"/>
      <w:color w:val="auto"/>
      <w:sz w:val="16"/>
      <w:szCs w:val="16"/>
      <w:lang w:eastAsia="en-US" w:bidi="ar-SA"/>
    </w:rPr>
  </w:style>
  <w:style w:type="table" w:customStyle="1" w:styleId="TableNormal">
    <w:name w:val="Table Normal"/>
    <w:uiPriority w:val="2"/>
    <w:semiHidden/>
    <w:unhideWhenUsed/>
    <w:qFormat/>
    <w:rsid w:val="00211E9C"/>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markedcontent">
    <w:name w:val="markedcontent"/>
    <w:basedOn w:val="a0"/>
    <w:rsid w:val="00211E9C"/>
  </w:style>
  <w:style w:type="table" w:styleId="af9">
    <w:name w:val="Table Grid"/>
    <w:basedOn w:val="a1"/>
    <w:uiPriority w:val="39"/>
    <w:rsid w:val="00211E9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lang w:val="ru-RU" w:eastAsia="ru-RU"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Table Grid" w:semiHidden="0" w:uiPriority="39" w:unhideWhenUsed="0"/>
    <w:lsdException w:name="No Spacing" w:uiPriority="1" w:qFormat="1"/>
    <w:lsdException w:name="List Paragraph" w:uiPriority="1"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color w:val="000000"/>
      <w:sz w:val="24"/>
      <w:szCs w:val="24"/>
      <w:lang w:bidi="ru-RU"/>
    </w:rPr>
  </w:style>
  <w:style w:type="paragraph" w:styleId="1">
    <w:name w:val="heading 1"/>
    <w:basedOn w:val="a"/>
    <w:next w:val="a"/>
    <w:link w:val="10"/>
    <w:uiPriority w:val="1"/>
    <w:qFormat/>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1"/>
    <w:unhideWhenUsed/>
    <w:qFormat/>
    <w:rsid w:val="002A219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1"/>
    <w:unhideWhenUsed/>
    <w:qFormat/>
    <w:rsid w:val="002A2198"/>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semiHidden/>
    <w:rsid w:val="002A2198"/>
    <w:rPr>
      <w:rFonts w:asciiTheme="majorHAnsi" w:eastAsiaTheme="majorEastAsia" w:hAnsiTheme="majorHAnsi" w:cstheme="majorBidi"/>
      <w:b/>
      <w:bCs/>
      <w:color w:val="5B9BD5" w:themeColor="accent1"/>
      <w:sz w:val="26"/>
      <w:szCs w:val="26"/>
      <w:lang w:bidi="ru-RU"/>
    </w:rPr>
  </w:style>
  <w:style w:type="character" w:customStyle="1" w:styleId="30">
    <w:name w:val="Заголовок 3 Знак"/>
    <w:basedOn w:val="a0"/>
    <w:link w:val="3"/>
    <w:uiPriority w:val="9"/>
    <w:semiHidden/>
    <w:rsid w:val="002A2198"/>
    <w:rPr>
      <w:rFonts w:asciiTheme="majorHAnsi" w:eastAsiaTheme="majorEastAsia" w:hAnsiTheme="majorHAnsi" w:cstheme="majorBidi"/>
      <w:b/>
      <w:bCs/>
      <w:color w:val="5B9BD5" w:themeColor="accent1"/>
      <w:sz w:val="24"/>
      <w:szCs w:val="24"/>
      <w:lang w:bidi="ru-RU"/>
    </w:rPr>
  </w:style>
  <w:style w:type="character" w:styleId="a3">
    <w:name w:val="Hyperlink"/>
    <w:basedOn w:val="a0"/>
    <w:rPr>
      <w:color w:val="0066CC"/>
      <w:u w:val="single"/>
    </w:rPr>
  </w:style>
  <w:style w:type="paragraph" w:styleId="a4">
    <w:name w:val="header"/>
    <w:basedOn w:val="a"/>
    <w:link w:val="a5"/>
    <w:uiPriority w:val="99"/>
    <w:unhideWhenUsed/>
    <w:pPr>
      <w:tabs>
        <w:tab w:val="center" w:pos="4677"/>
        <w:tab w:val="right" w:pos="9355"/>
      </w:tabs>
    </w:pPr>
  </w:style>
  <w:style w:type="character" w:customStyle="1" w:styleId="a5">
    <w:name w:val="Верхний колонтитул Знак"/>
    <w:basedOn w:val="a0"/>
    <w:link w:val="a4"/>
    <w:uiPriority w:val="99"/>
    <w:rPr>
      <w:color w:val="000000"/>
    </w:rPr>
  </w:style>
  <w:style w:type="character" w:customStyle="1" w:styleId="a6">
    <w:name w:val="Сноска_"/>
    <w:basedOn w:val="a0"/>
    <w:link w:val="a7"/>
    <w:rPr>
      <w:rFonts w:ascii="Times New Roman" w:eastAsia="Times New Roman" w:hAnsi="Times New Roman" w:cs="Times New Roman"/>
      <w:b/>
      <w:bCs/>
      <w:sz w:val="22"/>
      <w:szCs w:val="22"/>
      <w:u w:val="none"/>
    </w:rPr>
  </w:style>
  <w:style w:type="paragraph" w:customStyle="1" w:styleId="a7">
    <w:name w:val="Сноска"/>
    <w:basedOn w:val="a"/>
    <w:link w:val="a6"/>
    <w:pPr>
      <w:shd w:val="clear" w:color="auto" w:fill="FFFFFF"/>
      <w:spacing w:line="298" w:lineRule="exact"/>
      <w:jc w:val="both"/>
    </w:pPr>
    <w:rPr>
      <w:rFonts w:ascii="Times New Roman" w:eastAsia="Times New Roman" w:hAnsi="Times New Roman" w:cs="Times New Roman"/>
      <w:b/>
      <w:bCs/>
      <w:sz w:val="22"/>
      <w:szCs w:val="22"/>
    </w:rPr>
  </w:style>
  <w:style w:type="character" w:customStyle="1" w:styleId="1pt">
    <w:name w:val="Сноска + Интервал 1 pt"/>
    <w:basedOn w:val="a6"/>
    <w:rPr>
      <w:rFonts w:ascii="Times New Roman" w:eastAsia="Times New Roman" w:hAnsi="Times New Roman" w:cs="Times New Roman"/>
      <w:b/>
      <w:bCs/>
      <w:color w:val="000000"/>
      <w:spacing w:val="30"/>
      <w:w w:val="100"/>
      <w:position w:val="0"/>
      <w:sz w:val="22"/>
      <w:szCs w:val="22"/>
      <w:u w:val="none"/>
      <w:lang w:val="ru-RU" w:eastAsia="ru-RU" w:bidi="ru-RU"/>
    </w:rPr>
  </w:style>
  <w:style w:type="character" w:customStyle="1" w:styleId="2Exact">
    <w:name w:val="Подпись к картинке (2) Exact"/>
    <w:basedOn w:val="a0"/>
    <w:link w:val="21"/>
    <w:rPr>
      <w:rFonts w:ascii="Cambria" w:eastAsia="Cambria" w:hAnsi="Cambria" w:cs="Cambria"/>
      <w:b/>
      <w:bCs/>
      <w:spacing w:val="-10"/>
      <w:sz w:val="30"/>
      <w:szCs w:val="30"/>
      <w:u w:val="none"/>
    </w:rPr>
  </w:style>
  <w:style w:type="paragraph" w:customStyle="1" w:styleId="21">
    <w:name w:val="Подпись к картинке (2)"/>
    <w:basedOn w:val="a"/>
    <w:link w:val="2Exact"/>
    <w:pPr>
      <w:shd w:val="clear" w:color="auto" w:fill="FFFFFF"/>
      <w:spacing w:line="0" w:lineRule="atLeast"/>
    </w:pPr>
    <w:rPr>
      <w:rFonts w:ascii="Cambria" w:eastAsia="Cambria" w:hAnsi="Cambria" w:cs="Cambria"/>
      <w:b/>
      <w:bCs/>
      <w:spacing w:val="-10"/>
      <w:sz w:val="30"/>
      <w:szCs w:val="30"/>
    </w:rPr>
  </w:style>
  <w:style w:type="character" w:customStyle="1" w:styleId="Exact">
    <w:name w:val="Подпись к картинке Exact"/>
    <w:basedOn w:val="a0"/>
    <w:link w:val="a8"/>
    <w:rPr>
      <w:rFonts w:ascii="Times New Roman" w:eastAsia="Times New Roman" w:hAnsi="Times New Roman" w:cs="Times New Roman"/>
      <w:b/>
      <w:bCs/>
      <w:w w:val="75"/>
      <w:sz w:val="28"/>
      <w:szCs w:val="28"/>
      <w:u w:val="none"/>
    </w:rPr>
  </w:style>
  <w:style w:type="paragraph" w:customStyle="1" w:styleId="a8">
    <w:name w:val="Подпись к картинке"/>
    <w:basedOn w:val="a"/>
    <w:link w:val="Exact"/>
    <w:pPr>
      <w:shd w:val="clear" w:color="auto" w:fill="FFFFFF"/>
      <w:spacing w:line="0" w:lineRule="atLeast"/>
    </w:pPr>
    <w:rPr>
      <w:rFonts w:ascii="Times New Roman" w:eastAsia="Times New Roman" w:hAnsi="Times New Roman" w:cs="Times New Roman"/>
      <w:b/>
      <w:bCs/>
      <w:w w:val="75"/>
      <w:sz w:val="28"/>
      <w:szCs w:val="28"/>
    </w:rPr>
  </w:style>
  <w:style w:type="character" w:customStyle="1" w:styleId="5Exact">
    <w:name w:val="Основной текст (5) Exact"/>
    <w:basedOn w:val="a0"/>
    <w:link w:val="5"/>
    <w:rPr>
      <w:rFonts w:ascii="Times New Roman" w:eastAsia="Times New Roman" w:hAnsi="Times New Roman" w:cs="Times New Roman"/>
      <w:b/>
      <w:bCs/>
      <w:i/>
      <w:iCs/>
      <w:spacing w:val="-20"/>
      <w:sz w:val="36"/>
      <w:szCs w:val="36"/>
      <w:u w:val="none"/>
      <w:lang w:val="en-US" w:eastAsia="en-US" w:bidi="en-US"/>
    </w:rPr>
  </w:style>
  <w:style w:type="paragraph" w:customStyle="1" w:styleId="5">
    <w:name w:val="Основной текст (5)"/>
    <w:basedOn w:val="a"/>
    <w:link w:val="5Exact"/>
    <w:pPr>
      <w:shd w:val="clear" w:color="auto" w:fill="FFFFFF"/>
      <w:spacing w:line="0" w:lineRule="atLeast"/>
    </w:pPr>
    <w:rPr>
      <w:rFonts w:ascii="Times New Roman" w:eastAsia="Times New Roman" w:hAnsi="Times New Roman" w:cs="Times New Roman"/>
      <w:b/>
      <w:bCs/>
      <w:i/>
      <w:iCs/>
      <w:spacing w:val="-20"/>
      <w:sz w:val="36"/>
      <w:szCs w:val="36"/>
      <w:lang w:val="en-US" w:eastAsia="en-US" w:bidi="en-US"/>
    </w:rPr>
  </w:style>
  <w:style w:type="character" w:customStyle="1" w:styleId="5Candara15pt0ptExact">
    <w:name w:val="Основной текст (5) + Candara;15 pt;Не полужирный;Не курсив;Интервал 0 pt Exact"/>
    <w:basedOn w:val="5Exact"/>
    <w:rPr>
      <w:rFonts w:ascii="Candara" w:eastAsia="Candara" w:hAnsi="Candara" w:cs="Candara"/>
      <w:b/>
      <w:bCs/>
      <w:i/>
      <w:iCs/>
      <w:color w:val="000000"/>
      <w:spacing w:val="0"/>
      <w:w w:val="100"/>
      <w:position w:val="0"/>
      <w:sz w:val="30"/>
      <w:szCs w:val="30"/>
      <w:u w:val="none"/>
      <w:lang w:val="ru-RU" w:eastAsia="ru-RU" w:bidi="ru-RU"/>
    </w:rPr>
  </w:style>
  <w:style w:type="character" w:customStyle="1" w:styleId="2Exact0">
    <w:name w:val="Основной текст (2) Exact"/>
    <w:basedOn w:val="a0"/>
    <w:rPr>
      <w:rFonts w:ascii="Times New Roman" w:eastAsia="Times New Roman" w:hAnsi="Times New Roman" w:cs="Times New Roman"/>
      <w:sz w:val="28"/>
      <w:szCs w:val="28"/>
      <w:u w:val="none"/>
    </w:rPr>
  </w:style>
  <w:style w:type="character" w:customStyle="1" w:styleId="31">
    <w:name w:val="Основной текст (3)_"/>
    <w:basedOn w:val="a0"/>
    <w:link w:val="32"/>
    <w:rPr>
      <w:rFonts w:ascii="Times New Roman" w:eastAsia="Times New Roman" w:hAnsi="Times New Roman" w:cs="Times New Roman"/>
      <w:b/>
      <w:bCs/>
      <w:sz w:val="22"/>
      <w:szCs w:val="22"/>
      <w:u w:val="none"/>
    </w:rPr>
  </w:style>
  <w:style w:type="paragraph" w:customStyle="1" w:styleId="32">
    <w:name w:val="Основной текст (3)"/>
    <w:basedOn w:val="a"/>
    <w:link w:val="31"/>
    <w:pPr>
      <w:shd w:val="clear" w:color="auto" w:fill="FFFFFF"/>
      <w:spacing w:after="120" w:line="283" w:lineRule="exact"/>
      <w:jc w:val="center"/>
    </w:pPr>
    <w:rPr>
      <w:rFonts w:ascii="Times New Roman" w:eastAsia="Times New Roman" w:hAnsi="Times New Roman" w:cs="Times New Roman"/>
      <w:b/>
      <w:bCs/>
      <w:sz w:val="22"/>
      <w:szCs w:val="22"/>
    </w:rPr>
  </w:style>
  <w:style w:type="character" w:customStyle="1" w:styleId="31pt">
    <w:name w:val="Основной текст (3) + Интервал 1 pt"/>
    <w:basedOn w:val="31"/>
    <w:rPr>
      <w:rFonts w:ascii="Times New Roman" w:eastAsia="Times New Roman" w:hAnsi="Times New Roman" w:cs="Times New Roman"/>
      <w:b/>
      <w:bCs/>
      <w:color w:val="000000"/>
      <w:spacing w:val="30"/>
      <w:w w:val="100"/>
      <w:position w:val="0"/>
      <w:sz w:val="22"/>
      <w:szCs w:val="22"/>
      <w:u w:val="none"/>
      <w:lang w:val="ru-RU" w:eastAsia="ru-RU" w:bidi="ru-RU"/>
    </w:rPr>
  </w:style>
  <w:style w:type="character" w:customStyle="1" w:styleId="a9">
    <w:name w:val="Колонтитул_"/>
    <w:basedOn w:val="a0"/>
    <w:link w:val="11"/>
    <w:rPr>
      <w:rFonts w:ascii="Times New Roman" w:eastAsia="Times New Roman" w:hAnsi="Times New Roman" w:cs="Times New Roman"/>
      <w:b/>
      <w:bCs/>
      <w:sz w:val="14"/>
      <w:szCs w:val="14"/>
      <w:u w:val="none"/>
    </w:rPr>
  </w:style>
  <w:style w:type="paragraph" w:customStyle="1" w:styleId="11">
    <w:name w:val="Колонтитул1"/>
    <w:basedOn w:val="a"/>
    <w:link w:val="a9"/>
    <w:pPr>
      <w:shd w:val="clear" w:color="auto" w:fill="FFFFFF"/>
      <w:spacing w:line="0" w:lineRule="atLeast"/>
    </w:pPr>
    <w:rPr>
      <w:rFonts w:ascii="Times New Roman" w:eastAsia="Times New Roman" w:hAnsi="Times New Roman" w:cs="Times New Roman"/>
      <w:b/>
      <w:bCs/>
      <w:sz w:val="14"/>
      <w:szCs w:val="14"/>
    </w:rPr>
  </w:style>
  <w:style w:type="character" w:customStyle="1" w:styleId="aa">
    <w:name w:val="Колонтитул"/>
    <w:basedOn w:val="a9"/>
    <w:rPr>
      <w:rFonts w:ascii="Times New Roman" w:eastAsia="Times New Roman" w:hAnsi="Times New Roman" w:cs="Times New Roman"/>
      <w:b/>
      <w:bCs/>
      <w:color w:val="000000"/>
      <w:spacing w:val="0"/>
      <w:w w:val="100"/>
      <w:position w:val="0"/>
      <w:sz w:val="14"/>
      <w:szCs w:val="14"/>
      <w:u w:val="none"/>
      <w:lang w:val="ru-RU" w:eastAsia="ru-RU" w:bidi="ru-RU"/>
    </w:rPr>
  </w:style>
  <w:style w:type="character" w:customStyle="1" w:styleId="4">
    <w:name w:val="Заголовок №4_"/>
    <w:basedOn w:val="a0"/>
    <w:link w:val="40"/>
    <w:rPr>
      <w:rFonts w:ascii="Times New Roman" w:eastAsia="Times New Roman" w:hAnsi="Times New Roman" w:cs="Times New Roman"/>
      <w:b/>
      <w:bCs/>
      <w:spacing w:val="120"/>
      <w:sz w:val="36"/>
      <w:szCs w:val="36"/>
      <w:u w:val="none"/>
    </w:rPr>
  </w:style>
  <w:style w:type="paragraph" w:customStyle="1" w:styleId="40">
    <w:name w:val="Заголовок №4"/>
    <w:basedOn w:val="a"/>
    <w:link w:val="4"/>
    <w:pPr>
      <w:shd w:val="clear" w:color="auto" w:fill="FFFFFF"/>
      <w:spacing w:before="420" w:after="240" w:line="0" w:lineRule="atLeast"/>
      <w:jc w:val="center"/>
      <w:outlineLvl w:val="3"/>
    </w:pPr>
    <w:rPr>
      <w:rFonts w:ascii="Times New Roman" w:eastAsia="Times New Roman" w:hAnsi="Times New Roman" w:cs="Times New Roman"/>
      <w:b/>
      <w:bCs/>
      <w:spacing w:val="120"/>
      <w:sz w:val="36"/>
      <w:szCs w:val="36"/>
    </w:rPr>
  </w:style>
  <w:style w:type="character" w:customStyle="1" w:styleId="22">
    <w:name w:val="Основной текст (2)_"/>
    <w:basedOn w:val="a0"/>
    <w:link w:val="23"/>
    <w:rPr>
      <w:rFonts w:ascii="Times New Roman" w:eastAsia="Times New Roman" w:hAnsi="Times New Roman" w:cs="Times New Roman"/>
      <w:sz w:val="28"/>
      <w:szCs w:val="28"/>
      <w:u w:val="none"/>
    </w:rPr>
  </w:style>
  <w:style w:type="paragraph" w:customStyle="1" w:styleId="23">
    <w:name w:val="Основной текст (2)3"/>
    <w:basedOn w:val="a"/>
    <w:link w:val="22"/>
    <w:pPr>
      <w:shd w:val="clear" w:color="auto" w:fill="FFFFFF"/>
      <w:spacing w:before="240" w:after="120" w:line="0" w:lineRule="atLeast"/>
      <w:jc w:val="both"/>
    </w:pPr>
    <w:rPr>
      <w:rFonts w:ascii="Times New Roman" w:eastAsia="Times New Roman" w:hAnsi="Times New Roman" w:cs="Times New Roman"/>
      <w:sz w:val="28"/>
      <w:szCs w:val="28"/>
    </w:rPr>
  </w:style>
  <w:style w:type="character" w:customStyle="1" w:styleId="24">
    <w:name w:val="Основной текст (2) + Курсив"/>
    <w:basedOn w:val="22"/>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10">
    <w:name w:val="Основной текст (2) + Курсив1"/>
    <w:basedOn w:val="22"/>
    <w:rPr>
      <w:rFonts w:ascii="Times New Roman" w:eastAsia="Times New Roman" w:hAnsi="Times New Roman" w:cs="Times New Roman"/>
      <w:i/>
      <w:iCs/>
      <w:color w:val="000000"/>
      <w:spacing w:val="0"/>
      <w:w w:val="100"/>
      <w:position w:val="0"/>
      <w:sz w:val="28"/>
      <w:szCs w:val="28"/>
      <w:u w:val="single"/>
      <w:lang w:val="ru-RU" w:eastAsia="ru-RU" w:bidi="ru-RU"/>
    </w:rPr>
  </w:style>
  <w:style w:type="character" w:customStyle="1" w:styleId="50">
    <w:name w:val="Заголовок №5_"/>
    <w:basedOn w:val="a0"/>
    <w:link w:val="51"/>
    <w:rPr>
      <w:rFonts w:ascii="Times New Roman" w:eastAsia="Times New Roman" w:hAnsi="Times New Roman" w:cs="Times New Roman"/>
      <w:b/>
      <w:bCs/>
      <w:sz w:val="26"/>
      <w:szCs w:val="26"/>
      <w:u w:val="none"/>
    </w:rPr>
  </w:style>
  <w:style w:type="paragraph" w:customStyle="1" w:styleId="51">
    <w:name w:val="Заголовок №5"/>
    <w:basedOn w:val="a"/>
    <w:link w:val="50"/>
    <w:pPr>
      <w:shd w:val="clear" w:color="auto" w:fill="FFFFFF"/>
      <w:spacing w:before="600" w:after="240" w:line="326" w:lineRule="exact"/>
      <w:ind w:hanging="1820"/>
      <w:outlineLvl w:val="4"/>
    </w:pPr>
    <w:rPr>
      <w:rFonts w:ascii="Times New Roman" w:eastAsia="Times New Roman" w:hAnsi="Times New Roman" w:cs="Times New Roman"/>
      <w:b/>
      <w:bCs/>
      <w:sz w:val="26"/>
      <w:szCs w:val="26"/>
    </w:rPr>
  </w:style>
  <w:style w:type="character" w:customStyle="1" w:styleId="41">
    <w:name w:val="Основной текст (4)_"/>
    <w:basedOn w:val="a0"/>
    <w:link w:val="42"/>
    <w:rPr>
      <w:rFonts w:ascii="Times New Roman" w:eastAsia="Times New Roman" w:hAnsi="Times New Roman" w:cs="Times New Roman"/>
      <w:sz w:val="8"/>
      <w:szCs w:val="8"/>
      <w:u w:val="none"/>
    </w:rPr>
  </w:style>
  <w:style w:type="paragraph" w:customStyle="1" w:styleId="42">
    <w:name w:val="Основной текст (4)"/>
    <w:basedOn w:val="a"/>
    <w:link w:val="41"/>
    <w:pPr>
      <w:shd w:val="clear" w:color="auto" w:fill="FFFFFF"/>
      <w:spacing w:line="0" w:lineRule="atLeast"/>
    </w:pPr>
    <w:rPr>
      <w:rFonts w:ascii="Times New Roman" w:eastAsia="Times New Roman" w:hAnsi="Times New Roman" w:cs="Times New Roman"/>
      <w:sz w:val="8"/>
      <w:szCs w:val="8"/>
    </w:rPr>
  </w:style>
  <w:style w:type="character" w:customStyle="1" w:styleId="22pt">
    <w:name w:val="Основной текст (2) + Интервал 2 pt"/>
    <w:basedOn w:val="22"/>
    <w:rPr>
      <w:rFonts w:ascii="Times New Roman" w:eastAsia="Times New Roman" w:hAnsi="Times New Roman" w:cs="Times New Roman"/>
      <w:color w:val="000000"/>
      <w:spacing w:val="50"/>
      <w:w w:val="100"/>
      <w:position w:val="0"/>
      <w:sz w:val="28"/>
      <w:szCs w:val="28"/>
      <w:u w:val="none"/>
      <w:lang w:val="ru-RU" w:eastAsia="ru-RU" w:bidi="ru-RU"/>
    </w:rPr>
  </w:style>
  <w:style w:type="character" w:customStyle="1" w:styleId="SegoeUI11pt">
    <w:name w:val="Колонтитул + Segoe UI;11 pt;Не полужирный"/>
    <w:basedOn w:val="a9"/>
    <w:rPr>
      <w:rFonts w:ascii="Segoe UI" w:eastAsia="Segoe UI" w:hAnsi="Segoe UI" w:cs="Segoe UI"/>
      <w:b/>
      <w:bCs/>
      <w:color w:val="000000"/>
      <w:spacing w:val="0"/>
      <w:w w:val="100"/>
      <w:position w:val="0"/>
      <w:sz w:val="22"/>
      <w:szCs w:val="22"/>
      <w:u w:val="none"/>
      <w:lang w:val="ru-RU" w:eastAsia="ru-RU" w:bidi="ru-RU"/>
    </w:rPr>
  </w:style>
  <w:style w:type="character" w:customStyle="1" w:styleId="6">
    <w:name w:val="Основной текст (6)_"/>
    <w:basedOn w:val="a0"/>
    <w:link w:val="60"/>
    <w:rPr>
      <w:rFonts w:ascii="Cambria" w:eastAsia="Cambria" w:hAnsi="Cambria" w:cs="Cambria"/>
      <w:w w:val="150"/>
      <w:sz w:val="10"/>
      <w:szCs w:val="10"/>
      <w:u w:val="none"/>
    </w:rPr>
  </w:style>
  <w:style w:type="paragraph" w:customStyle="1" w:styleId="60">
    <w:name w:val="Основной текст (6)"/>
    <w:basedOn w:val="a"/>
    <w:link w:val="6"/>
    <w:pPr>
      <w:shd w:val="clear" w:color="auto" w:fill="FFFFFF"/>
      <w:spacing w:line="0" w:lineRule="atLeast"/>
    </w:pPr>
    <w:rPr>
      <w:rFonts w:ascii="Cambria" w:eastAsia="Cambria" w:hAnsi="Cambria" w:cs="Cambria"/>
      <w:w w:val="150"/>
      <w:sz w:val="10"/>
      <w:szCs w:val="10"/>
    </w:rPr>
  </w:style>
  <w:style w:type="character" w:customStyle="1" w:styleId="29pt">
    <w:name w:val="Основной текст (2) + 9 pt;Полужирный"/>
    <w:basedOn w:val="22"/>
    <w:rPr>
      <w:rFonts w:ascii="Times New Roman" w:eastAsia="Times New Roman" w:hAnsi="Times New Roman" w:cs="Times New Roman"/>
      <w:b/>
      <w:bCs/>
      <w:color w:val="000000"/>
      <w:spacing w:val="0"/>
      <w:w w:val="100"/>
      <w:position w:val="0"/>
      <w:sz w:val="18"/>
      <w:szCs w:val="18"/>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spacing w:val="20"/>
      <w:sz w:val="36"/>
      <w:szCs w:val="36"/>
      <w:u w:val="none"/>
    </w:rPr>
  </w:style>
  <w:style w:type="paragraph" w:customStyle="1" w:styleId="70">
    <w:name w:val="Основной текст (7)"/>
    <w:basedOn w:val="a"/>
    <w:link w:val="7"/>
    <w:pPr>
      <w:shd w:val="clear" w:color="auto" w:fill="FFFFFF"/>
      <w:spacing w:after="420" w:line="0" w:lineRule="atLeast"/>
      <w:jc w:val="center"/>
    </w:pPr>
    <w:rPr>
      <w:rFonts w:ascii="Times New Roman" w:eastAsia="Times New Roman" w:hAnsi="Times New Roman" w:cs="Times New Roman"/>
      <w:spacing w:val="20"/>
      <w:sz w:val="36"/>
      <w:szCs w:val="36"/>
    </w:rPr>
  </w:style>
  <w:style w:type="character" w:customStyle="1" w:styleId="11pt">
    <w:name w:val="Колонтитул + 11 pt;Не полужирный"/>
    <w:basedOn w:val="a9"/>
    <w:rPr>
      <w:rFonts w:ascii="Times New Roman" w:eastAsia="Times New Roman" w:hAnsi="Times New Roman" w:cs="Times New Roman"/>
      <w:b/>
      <w:bCs/>
      <w:color w:val="000000"/>
      <w:spacing w:val="0"/>
      <w:w w:val="100"/>
      <w:position w:val="0"/>
      <w:sz w:val="22"/>
      <w:szCs w:val="22"/>
      <w:u w:val="none"/>
      <w:lang w:val="en-US" w:eastAsia="en-US" w:bidi="en-US"/>
    </w:rPr>
  </w:style>
  <w:style w:type="character" w:customStyle="1" w:styleId="22pt0">
    <w:name w:val="Основной текст (2) + Курсив;Интервал 2 pt"/>
    <w:basedOn w:val="22"/>
    <w:rPr>
      <w:rFonts w:ascii="Times New Roman" w:eastAsia="Times New Roman" w:hAnsi="Times New Roman" w:cs="Times New Roman"/>
      <w:i/>
      <w:iCs/>
      <w:color w:val="000000"/>
      <w:spacing w:val="50"/>
      <w:w w:val="100"/>
      <w:position w:val="0"/>
      <w:sz w:val="28"/>
      <w:szCs w:val="28"/>
      <w:u w:val="none"/>
      <w:lang w:val="ru-RU" w:eastAsia="ru-RU" w:bidi="ru-RU"/>
    </w:rPr>
  </w:style>
  <w:style w:type="character" w:customStyle="1" w:styleId="295pt">
    <w:name w:val="Основной текст (2) + 9;5 pt;Полужирный"/>
    <w:basedOn w:val="22"/>
    <w:rPr>
      <w:rFonts w:ascii="Times New Roman" w:eastAsia="Times New Roman" w:hAnsi="Times New Roman" w:cs="Times New Roman"/>
      <w:b/>
      <w:bCs/>
      <w:color w:val="000000"/>
      <w:spacing w:val="0"/>
      <w:w w:val="100"/>
      <w:position w:val="0"/>
      <w:sz w:val="19"/>
      <w:szCs w:val="19"/>
      <w:u w:val="none"/>
      <w:lang w:val="en-US" w:eastAsia="en-US" w:bidi="en-US"/>
    </w:rPr>
  </w:style>
  <w:style w:type="character" w:customStyle="1" w:styleId="13pt">
    <w:name w:val="Колонтитул + 13 pt;Не полужирный"/>
    <w:basedOn w:val="a9"/>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11pt1">
    <w:name w:val="Колонтитул + 11 pt;Не полужирный1"/>
    <w:basedOn w:val="a9"/>
    <w:rPr>
      <w:rFonts w:ascii="Times New Roman" w:eastAsia="Times New Roman" w:hAnsi="Times New Roman" w:cs="Times New Roman"/>
      <w:b/>
      <w:bCs/>
      <w:color w:val="000000"/>
      <w:spacing w:val="0"/>
      <w:w w:val="100"/>
      <w:position w:val="0"/>
      <w:sz w:val="22"/>
      <w:szCs w:val="22"/>
      <w:u w:val="none"/>
      <w:lang w:val="ru-RU" w:eastAsia="ru-RU" w:bidi="ru-RU"/>
    </w:rPr>
  </w:style>
  <w:style w:type="character" w:customStyle="1" w:styleId="25">
    <w:name w:val="Основной текст (2)"/>
    <w:basedOn w:val="22"/>
    <w:rPr>
      <w:rFonts w:ascii="Times New Roman" w:eastAsia="Times New Roman" w:hAnsi="Times New Roman" w:cs="Times New Roman"/>
      <w:color w:val="000000"/>
      <w:spacing w:val="0"/>
      <w:w w:val="100"/>
      <w:position w:val="0"/>
      <w:sz w:val="28"/>
      <w:szCs w:val="28"/>
      <w:u w:val="single"/>
      <w:lang w:val="en-US" w:eastAsia="en-US" w:bidi="en-US"/>
    </w:rPr>
  </w:style>
  <w:style w:type="character" w:customStyle="1" w:styleId="13pt1">
    <w:name w:val="Колонтитул + 13 pt;Не полужирный1"/>
    <w:basedOn w:val="a9"/>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8">
    <w:name w:val="Основной текст (8)_"/>
    <w:basedOn w:val="a0"/>
    <w:link w:val="80"/>
    <w:rPr>
      <w:rFonts w:ascii="Segoe UI" w:eastAsia="Segoe UI" w:hAnsi="Segoe UI" w:cs="Segoe UI"/>
      <w:w w:val="200"/>
      <w:sz w:val="8"/>
      <w:szCs w:val="8"/>
      <w:u w:val="none"/>
      <w:lang w:val="en-US" w:eastAsia="en-US" w:bidi="en-US"/>
    </w:rPr>
  </w:style>
  <w:style w:type="paragraph" w:customStyle="1" w:styleId="80">
    <w:name w:val="Основной текст (8)"/>
    <w:basedOn w:val="a"/>
    <w:link w:val="8"/>
    <w:pPr>
      <w:shd w:val="clear" w:color="auto" w:fill="FFFFFF"/>
      <w:spacing w:before="180" w:line="0" w:lineRule="atLeast"/>
    </w:pPr>
    <w:rPr>
      <w:rFonts w:ascii="Segoe UI" w:eastAsia="Segoe UI" w:hAnsi="Segoe UI" w:cs="Segoe UI"/>
      <w:w w:val="200"/>
      <w:sz w:val="8"/>
      <w:szCs w:val="8"/>
      <w:lang w:val="en-US" w:eastAsia="en-US" w:bidi="en-US"/>
    </w:rPr>
  </w:style>
  <w:style w:type="character" w:customStyle="1" w:styleId="275">
    <w:name w:val="Основной текст (2) + Полужирный;Масштаб 75%"/>
    <w:basedOn w:val="22"/>
    <w:rPr>
      <w:rFonts w:ascii="Times New Roman" w:eastAsia="Times New Roman" w:hAnsi="Times New Roman" w:cs="Times New Roman"/>
      <w:b/>
      <w:bCs/>
      <w:color w:val="000000"/>
      <w:spacing w:val="0"/>
      <w:w w:val="75"/>
      <w:position w:val="0"/>
      <w:sz w:val="28"/>
      <w:szCs w:val="28"/>
      <w:u w:val="none"/>
      <w:lang w:val="ru-RU" w:eastAsia="ru-RU" w:bidi="ru-RU"/>
    </w:rPr>
  </w:style>
  <w:style w:type="character" w:customStyle="1" w:styleId="12pt1pt">
    <w:name w:val="Колонтитул + 12 pt;Курсив;Интервал 1 pt"/>
    <w:basedOn w:val="a9"/>
    <w:rPr>
      <w:rFonts w:ascii="Times New Roman" w:eastAsia="Times New Roman" w:hAnsi="Times New Roman" w:cs="Times New Roman"/>
      <w:b/>
      <w:bCs/>
      <w:i/>
      <w:iCs/>
      <w:color w:val="000000"/>
      <w:spacing w:val="20"/>
      <w:w w:val="100"/>
      <w:position w:val="0"/>
      <w:sz w:val="24"/>
      <w:szCs w:val="24"/>
      <w:u w:val="none"/>
      <w:lang w:val="en-US" w:eastAsia="en-US" w:bidi="en-US"/>
    </w:rPr>
  </w:style>
  <w:style w:type="character" w:customStyle="1" w:styleId="2Candara13pt0pt">
    <w:name w:val="Основной текст (2) + Candara;13 pt;Интервал 0 pt"/>
    <w:basedOn w:val="22"/>
    <w:rPr>
      <w:rFonts w:ascii="Candara" w:eastAsia="Candara" w:hAnsi="Candara" w:cs="Candara"/>
      <w:color w:val="000000"/>
      <w:spacing w:val="-10"/>
      <w:w w:val="100"/>
      <w:position w:val="0"/>
      <w:sz w:val="26"/>
      <w:szCs w:val="26"/>
      <w:u w:val="none"/>
      <w:lang w:val="ru-RU" w:eastAsia="ru-RU" w:bidi="ru-RU"/>
    </w:rPr>
  </w:style>
  <w:style w:type="character" w:customStyle="1" w:styleId="855pt150">
    <w:name w:val="Основной текст (8) + 5;5 pt;Масштаб 150%"/>
    <w:basedOn w:val="8"/>
    <w:rPr>
      <w:rFonts w:ascii="Segoe UI" w:eastAsia="Segoe UI" w:hAnsi="Segoe UI" w:cs="Segoe UI"/>
      <w:b/>
      <w:bCs/>
      <w:color w:val="000000"/>
      <w:spacing w:val="0"/>
      <w:w w:val="150"/>
      <w:position w:val="0"/>
      <w:sz w:val="11"/>
      <w:szCs w:val="11"/>
      <w:u w:val="none"/>
      <w:lang w:val="en-US" w:eastAsia="en-US" w:bidi="en-US"/>
    </w:rPr>
  </w:style>
  <w:style w:type="character" w:customStyle="1" w:styleId="9">
    <w:name w:val="Основной текст (9)_"/>
    <w:basedOn w:val="a0"/>
    <w:link w:val="90"/>
    <w:rPr>
      <w:rFonts w:ascii="Times New Roman" w:eastAsia="Times New Roman" w:hAnsi="Times New Roman" w:cs="Times New Roman"/>
      <w:b/>
      <w:bCs/>
      <w:sz w:val="19"/>
      <w:szCs w:val="19"/>
      <w:u w:val="none"/>
    </w:rPr>
  </w:style>
  <w:style w:type="paragraph" w:customStyle="1" w:styleId="90">
    <w:name w:val="Основной текст (9)"/>
    <w:basedOn w:val="a"/>
    <w:link w:val="9"/>
    <w:pPr>
      <w:shd w:val="clear" w:color="auto" w:fill="FFFFFF"/>
      <w:spacing w:line="475" w:lineRule="exact"/>
      <w:jc w:val="both"/>
    </w:pPr>
    <w:rPr>
      <w:rFonts w:ascii="Times New Roman" w:eastAsia="Times New Roman" w:hAnsi="Times New Roman" w:cs="Times New Roman"/>
      <w:b/>
      <w:bCs/>
      <w:sz w:val="19"/>
      <w:szCs w:val="19"/>
    </w:rPr>
  </w:style>
  <w:style w:type="character" w:customStyle="1" w:styleId="25pt">
    <w:name w:val="Основной текст (2) + Интервал 5 pt"/>
    <w:basedOn w:val="22"/>
    <w:rPr>
      <w:rFonts w:ascii="Times New Roman" w:eastAsia="Times New Roman" w:hAnsi="Times New Roman" w:cs="Times New Roman"/>
      <w:color w:val="000000"/>
      <w:spacing w:val="100"/>
      <w:w w:val="100"/>
      <w:position w:val="0"/>
      <w:sz w:val="28"/>
      <w:szCs w:val="28"/>
      <w:u w:val="none"/>
      <w:lang w:val="ru-RU" w:eastAsia="ru-RU" w:bidi="ru-RU"/>
    </w:rPr>
  </w:style>
  <w:style w:type="character" w:customStyle="1" w:styleId="100">
    <w:name w:val="Основной текст (10)_"/>
    <w:basedOn w:val="a0"/>
    <w:link w:val="101"/>
    <w:rPr>
      <w:rFonts w:ascii="Times New Roman" w:eastAsia="Times New Roman" w:hAnsi="Times New Roman" w:cs="Times New Roman"/>
      <w:spacing w:val="0"/>
      <w:sz w:val="8"/>
      <w:szCs w:val="8"/>
      <w:u w:val="none"/>
    </w:rPr>
  </w:style>
  <w:style w:type="paragraph" w:customStyle="1" w:styleId="101">
    <w:name w:val="Основной текст (10)"/>
    <w:basedOn w:val="a"/>
    <w:link w:val="100"/>
    <w:pPr>
      <w:shd w:val="clear" w:color="auto" w:fill="FFFFFF"/>
      <w:spacing w:before="180" w:line="0" w:lineRule="atLeast"/>
    </w:pPr>
    <w:rPr>
      <w:rFonts w:ascii="Times New Roman" w:eastAsia="Times New Roman" w:hAnsi="Times New Roman" w:cs="Times New Roman"/>
      <w:sz w:val="8"/>
      <w:szCs w:val="8"/>
    </w:rPr>
  </w:style>
  <w:style w:type="character" w:customStyle="1" w:styleId="20pt">
    <w:name w:val="Основной текст (2) + Курсив;Интервал 0 pt"/>
    <w:basedOn w:val="22"/>
    <w:rPr>
      <w:rFonts w:ascii="Times New Roman" w:eastAsia="Times New Roman" w:hAnsi="Times New Roman" w:cs="Times New Roman"/>
      <w:i/>
      <w:iCs/>
      <w:color w:val="000000"/>
      <w:spacing w:val="-10"/>
      <w:w w:val="100"/>
      <w:position w:val="0"/>
      <w:sz w:val="28"/>
      <w:szCs w:val="28"/>
      <w:u w:val="none"/>
      <w:lang w:val="ru-RU" w:eastAsia="ru-RU" w:bidi="ru-RU"/>
    </w:rPr>
  </w:style>
  <w:style w:type="character" w:customStyle="1" w:styleId="2Candara13pt">
    <w:name w:val="Основной текст (2) + Candara;13 pt"/>
    <w:basedOn w:val="22"/>
    <w:rPr>
      <w:rFonts w:ascii="Candara" w:eastAsia="Candara" w:hAnsi="Candara" w:cs="Candara"/>
      <w:color w:val="000000"/>
      <w:spacing w:val="0"/>
      <w:w w:val="100"/>
      <w:position w:val="0"/>
      <w:sz w:val="26"/>
      <w:szCs w:val="26"/>
      <w:u w:val="none"/>
      <w:lang w:val="ru-RU" w:eastAsia="ru-RU" w:bidi="ru-RU"/>
    </w:rPr>
  </w:style>
  <w:style w:type="character" w:customStyle="1" w:styleId="110">
    <w:name w:val="Основной текст (11)_"/>
    <w:basedOn w:val="a0"/>
    <w:link w:val="111"/>
    <w:rPr>
      <w:rFonts w:ascii="Times New Roman" w:eastAsia="Times New Roman" w:hAnsi="Times New Roman" w:cs="Times New Roman"/>
      <w:sz w:val="8"/>
      <w:szCs w:val="8"/>
      <w:u w:val="none"/>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8"/>
      <w:szCs w:val="8"/>
    </w:rPr>
  </w:style>
  <w:style w:type="character" w:customStyle="1" w:styleId="12">
    <w:name w:val="Основной текст (12)_"/>
    <w:basedOn w:val="a0"/>
    <w:link w:val="120"/>
    <w:rPr>
      <w:rFonts w:ascii="Times New Roman" w:eastAsia="Times New Roman" w:hAnsi="Times New Roman" w:cs="Times New Roman"/>
      <w:sz w:val="10"/>
      <w:szCs w:val="10"/>
      <w:u w:val="none"/>
    </w:rPr>
  </w:style>
  <w:style w:type="paragraph" w:customStyle="1" w:styleId="120">
    <w:name w:val="Основной текст (12)"/>
    <w:basedOn w:val="a"/>
    <w:link w:val="12"/>
    <w:pPr>
      <w:shd w:val="clear" w:color="auto" w:fill="FFFFFF"/>
      <w:spacing w:before="180" w:line="0" w:lineRule="atLeast"/>
    </w:pPr>
    <w:rPr>
      <w:rFonts w:ascii="Times New Roman" w:eastAsia="Times New Roman" w:hAnsi="Times New Roman" w:cs="Times New Roman"/>
      <w:sz w:val="10"/>
      <w:szCs w:val="10"/>
    </w:rPr>
  </w:style>
  <w:style w:type="character" w:customStyle="1" w:styleId="13">
    <w:name w:val="Основной текст (13)_"/>
    <w:basedOn w:val="a0"/>
    <w:link w:val="130"/>
    <w:qFormat/>
    <w:rPr>
      <w:rFonts w:ascii="Times New Roman" w:eastAsia="Times New Roman" w:hAnsi="Times New Roman" w:cs="Times New Roman"/>
      <w:sz w:val="9"/>
      <w:szCs w:val="9"/>
      <w:u w:val="none"/>
    </w:rPr>
  </w:style>
  <w:style w:type="paragraph" w:customStyle="1" w:styleId="130">
    <w:name w:val="Основной текст (13)"/>
    <w:basedOn w:val="a"/>
    <w:link w:val="13"/>
    <w:pPr>
      <w:shd w:val="clear" w:color="auto" w:fill="FFFFFF"/>
      <w:spacing w:line="0" w:lineRule="atLeast"/>
    </w:pPr>
    <w:rPr>
      <w:rFonts w:ascii="Times New Roman" w:eastAsia="Times New Roman" w:hAnsi="Times New Roman" w:cs="Times New Roman"/>
      <w:sz w:val="9"/>
      <w:szCs w:val="9"/>
    </w:rPr>
  </w:style>
  <w:style w:type="character" w:customStyle="1" w:styleId="220">
    <w:name w:val="Основной текст (2) + Курсив2"/>
    <w:basedOn w:val="22"/>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2pt1">
    <w:name w:val="Основной текст (2) + Курсив;Интервал 2 pt1"/>
    <w:basedOn w:val="22"/>
    <w:rPr>
      <w:rFonts w:ascii="Times New Roman" w:eastAsia="Times New Roman" w:hAnsi="Times New Roman" w:cs="Times New Roman"/>
      <w:i/>
      <w:iCs/>
      <w:color w:val="000000"/>
      <w:spacing w:val="40"/>
      <w:w w:val="100"/>
      <w:position w:val="0"/>
      <w:sz w:val="28"/>
      <w:szCs w:val="28"/>
      <w:u w:val="none"/>
      <w:lang w:val="ru-RU" w:eastAsia="ru-RU" w:bidi="ru-RU"/>
    </w:rPr>
  </w:style>
  <w:style w:type="character" w:customStyle="1" w:styleId="12pt1pt1">
    <w:name w:val="Колонтитул + 12 pt;Курсив;Интервал 1 pt1"/>
    <w:basedOn w:val="a9"/>
    <w:rPr>
      <w:rFonts w:ascii="Times New Roman" w:eastAsia="Times New Roman" w:hAnsi="Times New Roman" w:cs="Times New Roman"/>
      <w:b/>
      <w:bCs/>
      <w:i/>
      <w:iCs/>
      <w:color w:val="000000"/>
      <w:spacing w:val="20"/>
      <w:w w:val="100"/>
      <w:position w:val="0"/>
      <w:sz w:val="24"/>
      <w:szCs w:val="24"/>
      <w:u w:val="none"/>
      <w:lang w:val="en-US" w:eastAsia="en-US" w:bidi="en-US"/>
    </w:rPr>
  </w:style>
  <w:style w:type="character" w:customStyle="1" w:styleId="210pt">
    <w:name w:val="Основной текст (2) + 10 pt;Полужирный"/>
    <w:basedOn w:val="22"/>
    <w:rPr>
      <w:rFonts w:ascii="Times New Roman" w:eastAsia="Times New Roman" w:hAnsi="Times New Roman" w:cs="Times New Roman"/>
      <w:b/>
      <w:bCs/>
      <w:color w:val="000000"/>
      <w:spacing w:val="0"/>
      <w:w w:val="100"/>
      <w:position w:val="0"/>
      <w:sz w:val="20"/>
      <w:szCs w:val="20"/>
      <w:u w:val="none"/>
      <w:lang w:val="en-US" w:eastAsia="en-US" w:bidi="en-US"/>
    </w:rPr>
  </w:style>
  <w:style w:type="character" w:customStyle="1" w:styleId="2Candara13pt1">
    <w:name w:val="Основной текст (2) + Candara;13 pt1"/>
    <w:basedOn w:val="22"/>
    <w:rPr>
      <w:rFonts w:ascii="Candara" w:eastAsia="Candara" w:hAnsi="Candara" w:cs="Candara"/>
      <w:color w:val="000000"/>
      <w:spacing w:val="0"/>
      <w:w w:val="100"/>
      <w:position w:val="0"/>
      <w:sz w:val="26"/>
      <w:szCs w:val="26"/>
      <w:u w:val="none"/>
      <w:lang w:val="ru-RU" w:eastAsia="ru-RU" w:bidi="ru-RU"/>
    </w:rPr>
  </w:style>
  <w:style w:type="character" w:customStyle="1" w:styleId="21pt">
    <w:name w:val="Основной текст (2) + Курсив;Интервал 1 pt"/>
    <w:basedOn w:val="22"/>
    <w:rPr>
      <w:rFonts w:ascii="Times New Roman" w:eastAsia="Times New Roman" w:hAnsi="Times New Roman" w:cs="Times New Roman"/>
      <w:i/>
      <w:iCs/>
      <w:color w:val="000000"/>
      <w:spacing w:val="20"/>
      <w:w w:val="100"/>
      <w:position w:val="0"/>
      <w:sz w:val="28"/>
      <w:szCs w:val="28"/>
      <w:u w:val="none"/>
      <w:lang w:val="ru-RU" w:eastAsia="ru-RU" w:bidi="ru-RU"/>
    </w:rPr>
  </w:style>
  <w:style w:type="character" w:customStyle="1" w:styleId="14">
    <w:name w:val="Основной текст (14)_"/>
    <w:basedOn w:val="a0"/>
    <w:link w:val="140"/>
    <w:rPr>
      <w:rFonts w:ascii="Times New Roman" w:eastAsia="Times New Roman" w:hAnsi="Times New Roman" w:cs="Times New Roman"/>
      <w:sz w:val="9"/>
      <w:szCs w:val="9"/>
      <w:u w:val="none"/>
    </w:rPr>
  </w:style>
  <w:style w:type="paragraph" w:customStyle="1" w:styleId="140">
    <w:name w:val="Основной текст (14)"/>
    <w:basedOn w:val="a"/>
    <w:link w:val="14"/>
    <w:pPr>
      <w:shd w:val="clear" w:color="auto" w:fill="FFFFFF"/>
      <w:spacing w:line="0" w:lineRule="atLeast"/>
    </w:pPr>
    <w:rPr>
      <w:rFonts w:ascii="Times New Roman" w:eastAsia="Times New Roman" w:hAnsi="Times New Roman" w:cs="Times New Roman"/>
      <w:sz w:val="9"/>
      <w:szCs w:val="9"/>
    </w:rPr>
  </w:style>
  <w:style w:type="character" w:customStyle="1" w:styleId="26">
    <w:name w:val="Основной текст (2) + Малые прописные"/>
    <w:basedOn w:val="22"/>
    <w:rPr>
      <w:rFonts w:ascii="Times New Roman" w:eastAsia="Times New Roman" w:hAnsi="Times New Roman" w:cs="Times New Roman"/>
      <w:smallCaps/>
      <w:color w:val="000000"/>
      <w:spacing w:val="0"/>
      <w:w w:val="100"/>
      <w:position w:val="0"/>
      <w:sz w:val="28"/>
      <w:szCs w:val="28"/>
      <w:u w:val="none"/>
      <w:lang w:val="ru-RU" w:eastAsia="ru-RU" w:bidi="ru-RU"/>
    </w:rPr>
  </w:style>
  <w:style w:type="character" w:customStyle="1" w:styleId="15">
    <w:name w:val="Основной текст (15)_"/>
    <w:basedOn w:val="a0"/>
    <w:link w:val="150"/>
    <w:rPr>
      <w:rFonts w:ascii="Sylfaen" w:eastAsia="Sylfaen" w:hAnsi="Sylfaen" w:cs="Sylfaen"/>
      <w:sz w:val="8"/>
      <w:szCs w:val="8"/>
      <w:u w:val="none"/>
      <w:lang w:val="en-US" w:eastAsia="en-US" w:bidi="en-US"/>
    </w:rPr>
  </w:style>
  <w:style w:type="paragraph" w:customStyle="1" w:styleId="150">
    <w:name w:val="Основной текст (15)"/>
    <w:basedOn w:val="a"/>
    <w:link w:val="15"/>
    <w:pPr>
      <w:shd w:val="clear" w:color="auto" w:fill="FFFFFF"/>
      <w:spacing w:line="0" w:lineRule="atLeast"/>
      <w:jc w:val="both"/>
    </w:pPr>
    <w:rPr>
      <w:rFonts w:ascii="Sylfaen" w:eastAsia="Sylfaen" w:hAnsi="Sylfaen" w:cs="Sylfaen"/>
      <w:sz w:val="8"/>
      <w:szCs w:val="8"/>
      <w:lang w:val="en-US" w:eastAsia="en-US" w:bidi="en-US"/>
    </w:rPr>
  </w:style>
  <w:style w:type="character" w:customStyle="1" w:styleId="15CourierNew">
    <w:name w:val="Основной текст (15) + Courier New;Курсив"/>
    <w:basedOn w:val="15"/>
    <w:rPr>
      <w:rFonts w:ascii="Courier New" w:eastAsia="Courier New" w:hAnsi="Courier New" w:cs="Courier New"/>
      <w:i/>
      <w:iCs/>
      <w:color w:val="000000"/>
      <w:spacing w:val="0"/>
      <w:w w:val="100"/>
      <w:position w:val="0"/>
      <w:sz w:val="8"/>
      <w:szCs w:val="8"/>
      <w:u w:val="none"/>
      <w:lang w:val="en-US" w:eastAsia="en-US" w:bidi="en-US"/>
    </w:rPr>
  </w:style>
  <w:style w:type="character" w:customStyle="1" w:styleId="16">
    <w:name w:val="Основной текст (16)_"/>
    <w:basedOn w:val="a0"/>
    <w:link w:val="160"/>
    <w:rPr>
      <w:rFonts w:ascii="Times New Roman" w:eastAsia="Times New Roman" w:hAnsi="Times New Roman" w:cs="Times New Roman"/>
      <w:b/>
      <w:bCs/>
      <w:sz w:val="26"/>
      <w:szCs w:val="26"/>
      <w:u w:val="none"/>
    </w:rPr>
  </w:style>
  <w:style w:type="paragraph" w:customStyle="1" w:styleId="160">
    <w:name w:val="Основной текст (16)"/>
    <w:basedOn w:val="a"/>
    <w:link w:val="16"/>
    <w:pPr>
      <w:shd w:val="clear" w:color="auto" w:fill="FFFFFF"/>
      <w:spacing w:line="490" w:lineRule="exact"/>
      <w:ind w:firstLine="760"/>
      <w:jc w:val="both"/>
    </w:pPr>
    <w:rPr>
      <w:rFonts w:ascii="Times New Roman" w:eastAsia="Times New Roman" w:hAnsi="Times New Roman" w:cs="Times New Roman"/>
      <w:b/>
      <w:bCs/>
      <w:sz w:val="26"/>
      <w:szCs w:val="26"/>
    </w:rPr>
  </w:style>
  <w:style w:type="character" w:customStyle="1" w:styleId="1695pt1pt">
    <w:name w:val="Основной текст (16) + 9;5 pt;Курсив;Интервал 1 pt"/>
    <w:basedOn w:val="16"/>
    <w:rPr>
      <w:rFonts w:ascii="Times New Roman" w:eastAsia="Times New Roman" w:hAnsi="Times New Roman" w:cs="Times New Roman"/>
      <w:b/>
      <w:bCs/>
      <w:i/>
      <w:iCs/>
      <w:color w:val="000000"/>
      <w:spacing w:val="30"/>
      <w:w w:val="100"/>
      <w:position w:val="0"/>
      <w:sz w:val="19"/>
      <w:szCs w:val="19"/>
      <w:u w:val="none"/>
      <w:lang w:val="en-US" w:eastAsia="en-US" w:bidi="en-US"/>
    </w:rPr>
  </w:style>
  <w:style w:type="character" w:customStyle="1" w:styleId="210pt0">
    <w:name w:val="Основной текст (2) + 10 pt;Полужирный;Малые прописные"/>
    <w:basedOn w:val="22"/>
    <w:rPr>
      <w:rFonts w:ascii="Times New Roman" w:eastAsia="Times New Roman" w:hAnsi="Times New Roman" w:cs="Times New Roman"/>
      <w:b/>
      <w:bCs/>
      <w:smallCaps/>
      <w:color w:val="000000"/>
      <w:spacing w:val="0"/>
      <w:w w:val="100"/>
      <w:position w:val="0"/>
      <w:sz w:val="20"/>
      <w:szCs w:val="20"/>
      <w:u w:val="none"/>
      <w:lang w:val="ru-RU" w:eastAsia="ru-RU" w:bidi="ru-RU"/>
    </w:rPr>
  </w:style>
  <w:style w:type="character" w:customStyle="1" w:styleId="17">
    <w:name w:val="Основной текст (17)_"/>
    <w:basedOn w:val="a0"/>
    <w:link w:val="170"/>
    <w:rPr>
      <w:rFonts w:ascii="Times New Roman" w:eastAsia="Times New Roman" w:hAnsi="Times New Roman" w:cs="Times New Roman"/>
      <w:b/>
      <w:bCs/>
      <w:sz w:val="20"/>
      <w:szCs w:val="20"/>
      <w:u w:val="none"/>
    </w:rPr>
  </w:style>
  <w:style w:type="paragraph" w:customStyle="1" w:styleId="170">
    <w:name w:val="Основной текст (17)"/>
    <w:basedOn w:val="a"/>
    <w:link w:val="17"/>
    <w:pPr>
      <w:shd w:val="clear" w:color="auto" w:fill="FFFFFF"/>
      <w:spacing w:line="475" w:lineRule="exact"/>
      <w:ind w:firstLine="740"/>
      <w:jc w:val="both"/>
    </w:pPr>
    <w:rPr>
      <w:rFonts w:ascii="Times New Roman" w:eastAsia="Times New Roman" w:hAnsi="Times New Roman" w:cs="Times New Roman"/>
      <w:b/>
      <w:bCs/>
      <w:sz w:val="20"/>
      <w:szCs w:val="20"/>
    </w:rPr>
  </w:style>
  <w:style w:type="character" w:customStyle="1" w:styleId="171">
    <w:name w:val="Основной текст (17) + Малые прописные"/>
    <w:basedOn w:val="17"/>
    <w:rPr>
      <w:rFonts w:ascii="Times New Roman" w:eastAsia="Times New Roman" w:hAnsi="Times New Roman" w:cs="Times New Roman"/>
      <w:b/>
      <w:bCs/>
      <w:smallCaps/>
      <w:color w:val="000000"/>
      <w:spacing w:val="0"/>
      <w:w w:val="100"/>
      <w:position w:val="0"/>
      <w:sz w:val="20"/>
      <w:szCs w:val="20"/>
      <w:u w:val="none"/>
      <w:lang w:val="ru-RU" w:eastAsia="ru-RU" w:bidi="ru-RU"/>
    </w:rPr>
  </w:style>
  <w:style w:type="character" w:customStyle="1" w:styleId="295pt1">
    <w:name w:val="Основной текст (2) + 9;5 pt;Полужирный1"/>
    <w:basedOn w:val="22"/>
    <w:rPr>
      <w:rFonts w:ascii="Times New Roman" w:eastAsia="Times New Roman" w:hAnsi="Times New Roman" w:cs="Times New Roman"/>
      <w:b/>
      <w:bCs/>
      <w:color w:val="000000"/>
      <w:spacing w:val="0"/>
      <w:w w:val="100"/>
      <w:position w:val="0"/>
      <w:sz w:val="19"/>
      <w:szCs w:val="19"/>
      <w:u w:val="none"/>
      <w:lang w:val="en-US" w:eastAsia="en-US" w:bidi="en-US"/>
    </w:rPr>
  </w:style>
  <w:style w:type="character" w:customStyle="1" w:styleId="18">
    <w:name w:val="Основной текст (18)_"/>
    <w:basedOn w:val="a0"/>
    <w:link w:val="180"/>
    <w:rPr>
      <w:rFonts w:ascii="Century Schoolbook" w:eastAsia="Century Schoolbook" w:hAnsi="Century Schoolbook" w:cs="Century Schoolbook"/>
      <w:sz w:val="8"/>
      <w:szCs w:val="8"/>
      <w:u w:val="none"/>
    </w:rPr>
  </w:style>
  <w:style w:type="paragraph" w:customStyle="1" w:styleId="180">
    <w:name w:val="Основной текст (18)"/>
    <w:basedOn w:val="a"/>
    <w:link w:val="18"/>
    <w:pPr>
      <w:shd w:val="clear" w:color="auto" w:fill="FFFFFF"/>
      <w:spacing w:before="60" w:after="60" w:line="0" w:lineRule="atLeast"/>
    </w:pPr>
    <w:rPr>
      <w:rFonts w:ascii="Century Schoolbook" w:eastAsia="Century Schoolbook" w:hAnsi="Century Schoolbook" w:cs="Century Schoolbook"/>
      <w:sz w:val="8"/>
      <w:szCs w:val="8"/>
    </w:rPr>
  </w:style>
  <w:style w:type="character" w:customStyle="1" w:styleId="211pt">
    <w:name w:val="Основной текст (2) + 11 pt;Полужирный;Малые прописные"/>
    <w:basedOn w:val="22"/>
    <w:rPr>
      <w:rFonts w:ascii="Times New Roman" w:eastAsia="Times New Roman" w:hAnsi="Times New Roman" w:cs="Times New Roman"/>
      <w:b/>
      <w:bCs/>
      <w:smallCaps/>
      <w:color w:val="000000"/>
      <w:spacing w:val="0"/>
      <w:w w:val="100"/>
      <w:position w:val="0"/>
      <w:sz w:val="22"/>
      <w:szCs w:val="22"/>
      <w:u w:val="none"/>
      <w:lang w:val="en-US" w:eastAsia="en-US" w:bidi="en-US"/>
    </w:rPr>
  </w:style>
  <w:style w:type="character" w:customStyle="1" w:styleId="211">
    <w:name w:val="Основной текст (2)1"/>
    <w:basedOn w:val="22"/>
    <w:rPr>
      <w:rFonts w:ascii="Times New Roman" w:eastAsia="Times New Roman" w:hAnsi="Times New Roman" w:cs="Times New Roman"/>
      <w:color w:val="000000"/>
      <w:spacing w:val="0"/>
      <w:w w:val="100"/>
      <w:position w:val="0"/>
      <w:sz w:val="28"/>
      <w:szCs w:val="28"/>
      <w:u w:val="none"/>
      <w:lang w:val="en-US" w:eastAsia="en-US" w:bidi="en-US"/>
    </w:rPr>
  </w:style>
  <w:style w:type="character" w:customStyle="1" w:styleId="27">
    <w:name w:val="Основной текст (2) + Полужирный"/>
    <w:basedOn w:val="22"/>
    <w:rPr>
      <w:rFonts w:ascii="Times New Roman" w:eastAsia="Times New Roman" w:hAnsi="Times New Roman" w:cs="Times New Roman"/>
      <w:b/>
      <w:bCs/>
      <w:color w:val="000000"/>
      <w:spacing w:val="0"/>
      <w:w w:val="100"/>
      <w:position w:val="0"/>
      <w:sz w:val="28"/>
      <w:szCs w:val="28"/>
      <w:u w:val="none"/>
      <w:lang w:val="en-US" w:eastAsia="en-US" w:bidi="en-US"/>
    </w:rPr>
  </w:style>
  <w:style w:type="character" w:customStyle="1" w:styleId="213pt">
    <w:name w:val="Основной текст (2) + 13 pt;Полужирный"/>
    <w:basedOn w:val="22"/>
    <w:rPr>
      <w:rFonts w:ascii="Times New Roman" w:eastAsia="Times New Roman" w:hAnsi="Times New Roman" w:cs="Times New Roman"/>
      <w:b/>
      <w:bCs/>
      <w:color w:val="000000"/>
      <w:spacing w:val="0"/>
      <w:w w:val="100"/>
      <w:position w:val="0"/>
      <w:sz w:val="26"/>
      <w:szCs w:val="26"/>
      <w:u w:val="none"/>
      <w:lang w:val="en-US" w:eastAsia="en-US" w:bidi="en-US"/>
    </w:rPr>
  </w:style>
  <w:style w:type="character" w:customStyle="1" w:styleId="210pt1">
    <w:name w:val="Основной текст (2) + 10 pt"/>
    <w:basedOn w:val="22"/>
    <w:rPr>
      <w:rFonts w:ascii="Times New Roman" w:eastAsia="Times New Roman" w:hAnsi="Times New Roman" w:cs="Times New Roman"/>
      <w:color w:val="000000"/>
      <w:spacing w:val="0"/>
      <w:w w:val="100"/>
      <w:position w:val="0"/>
      <w:sz w:val="20"/>
      <w:szCs w:val="20"/>
      <w:u w:val="none"/>
      <w:lang w:val="en-US" w:eastAsia="en-US" w:bidi="en-US"/>
    </w:rPr>
  </w:style>
  <w:style w:type="character" w:customStyle="1" w:styleId="212">
    <w:name w:val="Основной текст (2) + Полужирный1"/>
    <w:basedOn w:val="22"/>
    <w:rPr>
      <w:rFonts w:ascii="Times New Roman" w:eastAsia="Times New Roman" w:hAnsi="Times New Roman" w:cs="Times New Roman"/>
      <w:b/>
      <w:bCs/>
      <w:color w:val="000000"/>
      <w:spacing w:val="0"/>
      <w:w w:val="100"/>
      <w:position w:val="0"/>
      <w:sz w:val="28"/>
      <w:szCs w:val="28"/>
      <w:u w:val="none"/>
      <w:lang w:val="en-US" w:eastAsia="en-US" w:bidi="en-US"/>
    </w:rPr>
  </w:style>
  <w:style w:type="character" w:customStyle="1" w:styleId="2Candara13pt-1pt">
    <w:name w:val="Основной текст (2) + Candara;13 pt;Интервал -1 pt"/>
    <w:basedOn w:val="22"/>
    <w:rPr>
      <w:rFonts w:ascii="Candara" w:eastAsia="Candara" w:hAnsi="Candara" w:cs="Candara"/>
      <w:color w:val="000000"/>
      <w:spacing w:val="-20"/>
      <w:w w:val="100"/>
      <w:position w:val="0"/>
      <w:sz w:val="26"/>
      <w:szCs w:val="26"/>
      <w:u w:val="none"/>
      <w:lang w:val="ru-RU" w:eastAsia="ru-RU" w:bidi="ru-RU"/>
    </w:rPr>
  </w:style>
  <w:style w:type="character" w:customStyle="1" w:styleId="19">
    <w:name w:val="Основной текст (19)_"/>
    <w:basedOn w:val="a0"/>
    <w:link w:val="190"/>
    <w:rPr>
      <w:rFonts w:ascii="Times New Roman" w:eastAsia="Times New Roman" w:hAnsi="Times New Roman" w:cs="Times New Roman"/>
      <w:b/>
      <w:bCs/>
      <w:i/>
      <w:iCs/>
      <w:sz w:val="19"/>
      <w:szCs w:val="19"/>
      <w:u w:val="none"/>
    </w:rPr>
  </w:style>
  <w:style w:type="paragraph" w:customStyle="1" w:styleId="190">
    <w:name w:val="Основной текст (19)"/>
    <w:basedOn w:val="a"/>
    <w:link w:val="19"/>
    <w:pPr>
      <w:shd w:val="clear" w:color="auto" w:fill="FFFFFF"/>
      <w:spacing w:line="475" w:lineRule="exact"/>
      <w:jc w:val="both"/>
    </w:pPr>
    <w:rPr>
      <w:rFonts w:ascii="Times New Roman" w:eastAsia="Times New Roman" w:hAnsi="Times New Roman" w:cs="Times New Roman"/>
      <w:b/>
      <w:bCs/>
      <w:i/>
      <w:iCs/>
      <w:sz w:val="19"/>
      <w:szCs w:val="19"/>
    </w:rPr>
  </w:style>
  <w:style w:type="character" w:customStyle="1" w:styleId="200">
    <w:name w:val="Основной текст (20)_"/>
    <w:basedOn w:val="a0"/>
    <w:link w:val="201"/>
    <w:rPr>
      <w:rFonts w:ascii="Franklin Gothic Heavy" w:eastAsia="Franklin Gothic Heavy" w:hAnsi="Franklin Gothic Heavy" w:cs="Franklin Gothic Heavy"/>
      <w:sz w:val="8"/>
      <w:szCs w:val="8"/>
      <w:u w:val="none"/>
    </w:rPr>
  </w:style>
  <w:style w:type="paragraph" w:customStyle="1" w:styleId="201">
    <w:name w:val="Основной текст (20)"/>
    <w:basedOn w:val="a"/>
    <w:link w:val="200"/>
    <w:pPr>
      <w:shd w:val="clear" w:color="auto" w:fill="FFFFFF"/>
      <w:spacing w:line="0" w:lineRule="atLeast"/>
    </w:pPr>
    <w:rPr>
      <w:rFonts w:ascii="Franklin Gothic Heavy" w:eastAsia="Franklin Gothic Heavy" w:hAnsi="Franklin Gothic Heavy" w:cs="Franklin Gothic Heavy"/>
      <w:sz w:val="8"/>
      <w:szCs w:val="8"/>
    </w:rPr>
  </w:style>
  <w:style w:type="character" w:customStyle="1" w:styleId="31Exact">
    <w:name w:val="Основной текст (31) Exact"/>
    <w:basedOn w:val="a0"/>
    <w:rPr>
      <w:rFonts w:ascii="Franklin Gothic Medium Cond" w:eastAsia="Franklin Gothic Medium Cond" w:hAnsi="Franklin Gothic Medium Cond" w:cs="Franklin Gothic Medium Cond"/>
      <w:i/>
      <w:iCs/>
      <w:sz w:val="36"/>
      <w:szCs w:val="36"/>
      <w:u w:val="none"/>
      <w:lang w:val="en-US" w:eastAsia="en-US" w:bidi="en-US"/>
    </w:rPr>
  </w:style>
  <w:style w:type="character" w:customStyle="1" w:styleId="31TimesNewRoman13ptExact">
    <w:name w:val="Основной текст (31) + Times New Roman;13 pt;Полужирный;Не курсив Exact"/>
    <w:basedOn w:val="310"/>
    <w:rPr>
      <w:rFonts w:ascii="Times New Roman" w:eastAsia="Times New Roman" w:hAnsi="Times New Roman" w:cs="Times New Roman"/>
      <w:b/>
      <w:bCs/>
      <w:i/>
      <w:iCs/>
      <w:sz w:val="26"/>
      <w:szCs w:val="26"/>
      <w:u w:val="none"/>
      <w:lang w:val="en-US" w:eastAsia="en-US" w:bidi="en-US"/>
    </w:rPr>
  </w:style>
  <w:style w:type="character" w:customStyle="1" w:styleId="310">
    <w:name w:val="Основной текст (31)_"/>
    <w:basedOn w:val="a0"/>
    <w:link w:val="311"/>
    <w:rPr>
      <w:rFonts w:ascii="Franklin Gothic Medium Cond" w:eastAsia="Franklin Gothic Medium Cond" w:hAnsi="Franklin Gothic Medium Cond" w:cs="Franklin Gothic Medium Cond"/>
      <w:i/>
      <w:iCs/>
      <w:sz w:val="36"/>
      <w:szCs w:val="36"/>
      <w:u w:val="none"/>
    </w:rPr>
  </w:style>
  <w:style w:type="paragraph" w:customStyle="1" w:styleId="311">
    <w:name w:val="Основной текст (31)"/>
    <w:basedOn w:val="a"/>
    <w:link w:val="310"/>
    <w:pPr>
      <w:shd w:val="clear" w:color="auto" w:fill="FFFFFF"/>
      <w:spacing w:line="0" w:lineRule="atLeast"/>
    </w:pPr>
    <w:rPr>
      <w:rFonts w:ascii="Franklin Gothic Medium Cond" w:eastAsia="Franklin Gothic Medium Cond" w:hAnsi="Franklin Gothic Medium Cond" w:cs="Franklin Gothic Medium Cond"/>
      <w:i/>
      <w:iCs/>
      <w:sz w:val="36"/>
      <w:szCs w:val="36"/>
    </w:rPr>
  </w:style>
  <w:style w:type="character" w:customStyle="1" w:styleId="39Exact">
    <w:name w:val="Основной текст (39) Exact"/>
    <w:basedOn w:val="a0"/>
    <w:link w:val="39"/>
    <w:rPr>
      <w:rFonts w:ascii="Impact" w:eastAsia="Impact" w:hAnsi="Impact" w:cs="Impact"/>
      <w:sz w:val="28"/>
      <w:szCs w:val="28"/>
      <w:u w:val="none"/>
    </w:rPr>
  </w:style>
  <w:style w:type="paragraph" w:customStyle="1" w:styleId="39">
    <w:name w:val="Основной текст (39)"/>
    <w:basedOn w:val="a"/>
    <w:link w:val="39Exact"/>
    <w:pPr>
      <w:shd w:val="clear" w:color="auto" w:fill="FFFFFF"/>
      <w:spacing w:line="0" w:lineRule="atLeast"/>
    </w:pPr>
    <w:rPr>
      <w:rFonts w:ascii="Impact" w:eastAsia="Impact" w:hAnsi="Impact" w:cs="Impact"/>
      <w:sz w:val="28"/>
      <w:szCs w:val="28"/>
    </w:rPr>
  </w:style>
  <w:style w:type="character" w:customStyle="1" w:styleId="11pt0pt">
    <w:name w:val="Колонтитул + 11 pt;Не полужирный;Интервал 0 pt"/>
    <w:basedOn w:val="a9"/>
    <w:rPr>
      <w:rFonts w:ascii="Times New Roman" w:eastAsia="Times New Roman" w:hAnsi="Times New Roman" w:cs="Times New Roman"/>
      <w:b/>
      <w:bCs/>
      <w:color w:val="000000"/>
      <w:spacing w:val="10"/>
      <w:w w:val="100"/>
      <w:position w:val="0"/>
      <w:sz w:val="22"/>
      <w:szCs w:val="22"/>
      <w:u w:val="none"/>
      <w:lang w:val="ru-RU" w:eastAsia="ru-RU" w:bidi="ru-RU"/>
    </w:rPr>
  </w:style>
  <w:style w:type="character" w:customStyle="1" w:styleId="22pt10">
    <w:name w:val="Основной текст (2) + Интервал 2 pt1"/>
    <w:basedOn w:val="22"/>
    <w:rPr>
      <w:rFonts w:ascii="Times New Roman" w:eastAsia="Times New Roman" w:hAnsi="Times New Roman" w:cs="Times New Roman"/>
      <w:color w:val="000000"/>
      <w:spacing w:val="40"/>
      <w:w w:val="100"/>
      <w:position w:val="0"/>
      <w:sz w:val="28"/>
      <w:szCs w:val="28"/>
      <w:u w:val="none"/>
      <w:lang w:val="ru-RU" w:eastAsia="ru-RU" w:bidi="ru-RU"/>
    </w:rPr>
  </w:style>
  <w:style w:type="character" w:customStyle="1" w:styleId="213">
    <w:name w:val="Основной текст (21)_"/>
    <w:basedOn w:val="a0"/>
    <w:link w:val="214"/>
    <w:rPr>
      <w:rFonts w:ascii="Franklin Gothic Heavy" w:eastAsia="Franklin Gothic Heavy" w:hAnsi="Franklin Gothic Heavy" w:cs="Franklin Gothic Heavy"/>
      <w:sz w:val="8"/>
      <w:szCs w:val="8"/>
      <w:u w:val="none"/>
    </w:rPr>
  </w:style>
  <w:style w:type="paragraph" w:customStyle="1" w:styleId="214">
    <w:name w:val="Основной текст (21)"/>
    <w:basedOn w:val="a"/>
    <w:link w:val="213"/>
    <w:pPr>
      <w:shd w:val="clear" w:color="auto" w:fill="FFFFFF"/>
      <w:spacing w:line="0" w:lineRule="atLeast"/>
    </w:pPr>
    <w:rPr>
      <w:rFonts w:ascii="Franklin Gothic Heavy" w:eastAsia="Franklin Gothic Heavy" w:hAnsi="Franklin Gothic Heavy" w:cs="Franklin Gothic Heavy"/>
      <w:sz w:val="8"/>
      <w:szCs w:val="8"/>
    </w:rPr>
  </w:style>
  <w:style w:type="character" w:customStyle="1" w:styleId="221">
    <w:name w:val="Основной текст (22)_"/>
    <w:basedOn w:val="a0"/>
    <w:link w:val="222"/>
    <w:rPr>
      <w:rFonts w:ascii="Segoe UI" w:eastAsia="Segoe UI" w:hAnsi="Segoe UI" w:cs="Segoe UI"/>
      <w:sz w:val="8"/>
      <w:szCs w:val="8"/>
      <w:u w:val="none"/>
    </w:rPr>
  </w:style>
  <w:style w:type="paragraph" w:customStyle="1" w:styleId="222">
    <w:name w:val="Основной текст (22)"/>
    <w:basedOn w:val="a"/>
    <w:link w:val="221"/>
    <w:pPr>
      <w:shd w:val="clear" w:color="auto" w:fill="FFFFFF"/>
      <w:spacing w:line="0" w:lineRule="atLeast"/>
    </w:pPr>
    <w:rPr>
      <w:rFonts w:ascii="Segoe UI" w:eastAsia="Segoe UI" w:hAnsi="Segoe UI" w:cs="Segoe UI"/>
      <w:sz w:val="8"/>
      <w:szCs w:val="8"/>
    </w:rPr>
  </w:style>
  <w:style w:type="character" w:customStyle="1" w:styleId="213pt1">
    <w:name w:val="Основной текст (2) + 13 pt;Полужирный1"/>
    <w:basedOn w:val="22"/>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213pt2">
    <w:name w:val="Основной текст (2) + 13 pt;Полужирный2"/>
    <w:basedOn w:val="22"/>
    <w:rPr>
      <w:rFonts w:ascii="Times New Roman" w:eastAsia="Times New Roman" w:hAnsi="Times New Roman" w:cs="Times New Roman"/>
      <w:b/>
      <w:bCs/>
      <w:color w:val="000000"/>
      <w:spacing w:val="0"/>
      <w:w w:val="100"/>
      <w:position w:val="0"/>
      <w:sz w:val="26"/>
      <w:szCs w:val="26"/>
      <w:u w:val="single"/>
      <w:lang w:val="ru-RU" w:eastAsia="ru-RU" w:bidi="ru-RU"/>
    </w:rPr>
  </w:style>
  <w:style w:type="character" w:customStyle="1" w:styleId="230">
    <w:name w:val="Основной текст (23)_"/>
    <w:basedOn w:val="a0"/>
    <w:link w:val="231"/>
    <w:rPr>
      <w:rFonts w:ascii="Segoe UI" w:eastAsia="Segoe UI" w:hAnsi="Segoe UI" w:cs="Segoe UI"/>
      <w:sz w:val="10"/>
      <w:szCs w:val="10"/>
      <w:u w:val="none"/>
    </w:rPr>
  </w:style>
  <w:style w:type="paragraph" w:customStyle="1" w:styleId="231">
    <w:name w:val="Основной текст (23)"/>
    <w:basedOn w:val="a"/>
    <w:link w:val="230"/>
    <w:pPr>
      <w:shd w:val="clear" w:color="auto" w:fill="FFFFFF"/>
      <w:spacing w:line="0" w:lineRule="atLeast"/>
    </w:pPr>
    <w:rPr>
      <w:rFonts w:ascii="Segoe UI" w:eastAsia="Segoe UI" w:hAnsi="Segoe UI" w:cs="Segoe UI"/>
      <w:sz w:val="10"/>
      <w:szCs w:val="10"/>
    </w:rPr>
  </w:style>
  <w:style w:type="character" w:customStyle="1" w:styleId="240">
    <w:name w:val="Основной текст (24)_"/>
    <w:basedOn w:val="a0"/>
    <w:link w:val="241"/>
    <w:rPr>
      <w:rFonts w:ascii="Times New Roman" w:eastAsia="Times New Roman" w:hAnsi="Times New Roman" w:cs="Times New Roman"/>
      <w:sz w:val="8"/>
      <w:szCs w:val="8"/>
      <w:u w:val="none"/>
    </w:rPr>
  </w:style>
  <w:style w:type="paragraph" w:customStyle="1" w:styleId="241">
    <w:name w:val="Основной текст (24)"/>
    <w:basedOn w:val="a"/>
    <w:link w:val="240"/>
    <w:pPr>
      <w:shd w:val="clear" w:color="auto" w:fill="FFFFFF"/>
      <w:spacing w:line="0" w:lineRule="atLeast"/>
    </w:pPr>
    <w:rPr>
      <w:rFonts w:ascii="Times New Roman" w:eastAsia="Times New Roman" w:hAnsi="Times New Roman" w:cs="Times New Roman"/>
      <w:sz w:val="8"/>
      <w:szCs w:val="8"/>
    </w:rPr>
  </w:style>
  <w:style w:type="character" w:customStyle="1" w:styleId="250">
    <w:name w:val="Основной текст (25)_"/>
    <w:basedOn w:val="a0"/>
    <w:link w:val="251"/>
    <w:rPr>
      <w:rFonts w:ascii="Times New Roman" w:eastAsia="Times New Roman" w:hAnsi="Times New Roman" w:cs="Times New Roman"/>
      <w:sz w:val="10"/>
      <w:szCs w:val="10"/>
      <w:u w:val="none"/>
    </w:rPr>
  </w:style>
  <w:style w:type="paragraph" w:customStyle="1" w:styleId="251">
    <w:name w:val="Основной текст (25)"/>
    <w:basedOn w:val="a"/>
    <w:link w:val="250"/>
    <w:pPr>
      <w:shd w:val="clear" w:color="auto" w:fill="FFFFFF"/>
      <w:spacing w:line="0" w:lineRule="atLeast"/>
    </w:pPr>
    <w:rPr>
      <w:rFonts w:ascii="Times New Roman" w:eastAsia="Times New Roman" w:hAnsi="Times New Roman" w:cs="Times New Roman"/>
      <w:sz w:val="10"/>
      <w:szCs w:val="10"/>
    </w:rPr>
  </w:style>
  <w:style w:type="character" w:customStyle="1" w:styleId="260">
    <w:name w:val="Основной текст (26)_"/>
    <w:basedOn w:val="a0"/>
    <w:link w:val="261"/>
    <w:rPr>
      <w:rFonts w:ascii="Segoe UI" w:eastAsia="Segoe UI" w:hAnsi="Segoe UI" w:cs="Segoe UI"/>
      <w:sz w:val="10"/>
      <w:szCs w:val="10"/>
      <w:u w:val="none"/>
    </w:rPr>
  </w:style>
  <w:style w:type="paragraph" w:customStyle="1" w:styleId="261">
    <w:name w:val="Основной текст (26)"/>
    <w:basedOn w:val="a"/>
    <w:link w:val="260"/>
    <w:pPr>
      <w:shd w:val="clear" w:color="auto" w:fill="FFFFFF"/>
      <w:spacing w:line="0" w:lineRule="atLeast"/>
    </w:pPr>
    <w:rPr>
      <w:rFonts w:ascii="Segoe UI" w:eastAsia="Segoe UI" w:hAnsi="Segoe UI" w:cs="Segoe UI"/>
      <w:sz w:val="10"/>
      <w:szCs w:val="10"/>
    </w:rPr>
  </w:style>
  <w:style w:type="character" w:customStyle="1" w:styleId="270">
    <w:name w:val="Основной текст (27)_"/>
    <w:basedOn w:val="a0"/>
    <w:link w:val="271"/>
    <w:rPr>
      <w:rFonts w:ascii="Times New Roman" w:eastAsia="Times New Roman" w:hAnsi="Times New Roman" w:cs="Times New Roman"/>
      <w:spacing w:val="-10"/>
      <w:sz w:val="9"/>
      <w:szCs w:val="9"/>
      <w:u w:val="none"/>
      <w:lang w:val="en-US" w:eastAsia="en-US" w:bidi="en-US"/>
    </w:rPr>
  </w:style>
  <w:style w:type="paragraph" w:customStyle="1" w:styleId="271">
    <w:name w:val="Основной текст (27)"/>
    <w:basedOn w:val="a"/>
    <w:link w:val="270"/>
    <w:pPr>
      <w:shd w:val="clear" w:color="auto" w:fill="FFFFFF"/>
      <w:spacing w:line="0" w:lineRule="atLeast"/>
    </w:pPr>
    <w:rPr>
      <w:rFonts w:ascii="Times New Roman" w:eastAsia="Times New Roman" w:hAnsi="Times New Roman" w:cs="Times New Roman"/>
      <w:spacing w:val="-10"/>
      <w:sz w:val="9"/>
      <w:szCs w:val="9"/>
      <w:lang w:val="en-US" w:eastAsia="en-US" w:bidi="en-US"/>
    </w:rPr>
  </w:style>
  <w:style w:type="character" w:customStyle="1" w:styleId="28">
    <w:name w:val="Основной текст (28)_"/>
    <w:basedOn w:val="a0"/>
    <w:link w:val="280"/>
    <w:rPr>
      <w:rFonts w:ascii="Times New Roman" w:eastAsia="Times New Roman" w:hAnsi="Times New Roman" w:cs="Times New Roman"/>
      <w:sz w:val="8"/>
      <w:szCs w:val="8"/>
      <w:u w:val="none"/>
    </w:rPr>
  </w:style>
  <w:style w:type="paragraph" w:customStyle="1" w:styleId="280">
    <w:name w:val="Основной текст (28)"/>
    <w:basedOn w:val="a"/>
    <w:link w:val="28"/>
    <w:pPr>
      <w:shd w:val="clear" w:color="auto" w:fill="FFFFFF"/>
      <w:spacing w:line="0" w:lineRule="atLeast"/>
    </w:pPr>
    <w:rPr>
      <w:rFonts w:ascii="Times New Roman" w:eastAsia="Times New Roman" w:hAnsi="Times New Roman" w:cs="Times New Roman"/>
      <w:sz w:val="8"/>
      <w:szCs w:val="8"/>
    </w:rPr>
  </w:style>
  <w:style w:type="character" w:customStyle="1" w:styleId="29">
    <w:name w:val="Основной текст (2) + Полужирный;Малые прописные"/>
    <w:basedOn w:val="22"/>
    <w:rPr>
      <w:rFonts w:ascii="Times New Roman" w:eastAsia="Times New Roman" w:hAnsi="Times New Roman" w:cs="Times New Roman"/>
      <w:b/>
      <w:bCs/>
      <w:smallCaps/>
      <w:color w:val="000000"/>
      <w:spacing w:val="0"/>
      <w:w w:val="100"/>
      <w:position w:val="0"/>
      <w:sz w:val="28"/>
      <w:szCs w:val="28"/>
      <w:u w:val="none"/>
      <w:lang w:val="en-US" w:eastAsia="en-US" w:bidi="en-US"/>
    </w:rPr>
  </w:style>
  <w:style w:type="character" w:customStyle="1" w:styleId="2Candara10pt-1pt">
    <w:name w:val="Основной текст (2) + Candara;10 pt;Интервал -1 pt"/>
    <w:basedOn w:val="22"/>
    <w:rPr>
      <w:rFonts w:ascii="Candara" w:eastAsia="Candara" w:hAnsi="Candara" w:cs="Candara"/>
      <w:color w:val="000000"/>
      <w:spacing w:val="-20"/>
      <w:w w:val="100"/>
      <w:position w:val="0"/>
      <w:sz w:val="20"/>
      <w:szCs w:val="20"/>
      <w:u w:val="none"/>
      <w:lang w:val="ru-RU" w:eastAsia="ru-RU" w:bidi="ru-RU"/>
    </w:rPr>
  </w:style>
  <w:style w:type="character" w:customStyle="1" w:styleId="295pt0">
    <w:name w:val="Основной текст (2) + 9;5 pt;Полужирный;Малые прописные"/>
    <w:basedOn w:val="22"/>
    <w:rPr>
      <w:rFonts w:ascii="Times New Roman" w:eastAsia="Times New Roman" w:hAnsi="Times New Roman" w:cs="Times New Roman"/>
      <w:b/>
      <w:bCs/>
      <w:smallCaps/>
      <w:color w:val="000000"/>
      <w:spacing w:val="0"/>
      <w:w w:val="100"/>
      <w:position w:val="0"/>
      <w:sz w:val="19"/>
      <w:szCs w:val="19"/>
      <w:u w:val="none"/>
      <w:lang w:val="ru-RU" w:eastAsia="ru-RU" w:bidi="ru-RU"/>
    </w:rPr>
  </w:style>
  <w:style w:type="character" w:customStyle="1" w:styleId="2FranklinGothicMediumCond18pt">
    <w:name w:val="Основной текст (2) + Franklin Gothic Medium Cond;18 pt"/>
    <w:basedOn w:val="22"/>
    <w:rPr>
      <w:rFonts w:ascii="Franklin Gothic Medium Cond" w:eastAsia="Franklin Gothic Medium Cond" w:hAnsi="Franklin Gothic Medium Cond" w:cs="Franklin Gothic Medium Cond"/>
      <w:b/>
      <w:bCs/>
      <w:color w:val="000000"/>
      <w:spacing w:val="0"/>
      <w:w w:val="100"/>
      <w:position w:val="0"/>
      <w:sz w:val="36"/>
      <w:szCs w:val="36"/>
      <w:u w:val="none"/>
      <w:lang w:val="ru-RU" w:eastAsia="ru-RU" w:bidi="ru-RU"/>
    </w:rPr>
  </w:style>
  <w:style w:type="character" w:customStyle="1" w:styleId="21pt0">
    <w:name w:val="Основной текст (2) + Интервал 1 pt"/>
    <w:basedOn w:val="22"/>
    <w:rPr>
      <w:rFonts w:ascii="Times New Roman" w:eastAsia="Times New Roman" w:hAnsi="Times New Roman" w:cs="Times New Roman"/>
      <w:color w:val="000000"/>
      <w:spacing w:val="30"/>
      <w:w w:val="100"/>
      <w:position w:val="0"/>
      <w:sz w:val="28"/>
      <w:szCs w:val="28"/>
      <w:u w:val="none"/>
      <w:lang w:val="ru-RU" w:eastAsia="ru-RU" w:bidi="ru-RU"/>
    </w:rPr>
  </w:style>
  <w:style w:type="character" w:customStyle="1" w:styleId="2SegoeUI17pt">
    <w:name w:val="Основной текст (2) + Segoe UI;17 pt;Полужирный;Курсив"/>
    <w:basedOn w:val="22"/>
    <w:rPr>
      <w:rFonts w:ascii="Segoe UI" w:eastAsia="Segoe UI" w:hAnsi="Segoe UI" w:cs="Segoe UI"/>
      <w:b/>
      <w:bCs/>
      <w:i/>
      <w:iCs/>
      <w:color w:val="000000"/>
      <w:spacing w:val="0"/>
      <w:w w:val="100"/>
      <w:position w:val="0"/>
      <w:sz w:val="34"/>
      <w:szCs w:val="34"/>
      <w:u w:val="none"/>
      <w:lang w:val="en-US" w:eastAsia="en-US" w:bidi="en-US"/>
    </w:rPr>
  </w:style>
  <w:style w:type="character" w:customStyle="1" w:styleId="2FranklinGothicMediumCond19pt">
    <w:name w:val="Основной текст (2) + Franklin Gothic Medium Cond;19 pt;Курсив"/>
    <w:basedOn w:val="22"/>
    <w:rPr>
      <w:rFonts w:ascii="Franklin Gothic Medium Cond" w:eastAsia="Franklin Gothic Medium Cond" w:hAnsi="Franklin Gothic Medium Cond" w:cs="Franklin Gothic Medium Cond"/>
      <w:b/>
      <w:bCs/>
      <w:i/>
      <w:iCs/>
      <w:color w:val="000000"/>
      <w:spacing w:val="0"/>
      <w:w w:val="100"/>
      <w:position w:val="0"/>
      <w:sz w:val="38"/>
      <w:szCs w:val="38"/>
      <w:u w:val="none"/>
      <w:lang w:val="ru-RU" w:eastAsia="ru-RU" w:bidi="ru-RU"/>
    </w:rPr>
  </w:style>
  <w:style w:type="character" w:customStyle="1" w:styleId="220pt">
    <w:name w:val="Основной текст (2) + 20 pt"/>
    <w:basedOn w:val="22"/>
    <w:rPr>
      <w:rFonts w:ascii="Times New Roman" w:eastAsia="Times New Roman" w:hAnsi="Times New Roman" w:cs="Times New Roman"/>
      <w:color w:val="000000"/>
      <w:spacing w:val="0"/>
      <w:w w:val="100"/>
      <w:position w:val="0"/>
      <w:sz w:val="40"/>
      <w:szCs w:val="40"/>
      <w:u w:val="none"/>
      <w:lang w:val="ru-RU" w:eastAsia="ru-RU" w:bidi="ru-RU"/>
    </w:rPr>
  </w:style>
  <w:style w:type="character" w:customStyle="1" w:styleId="226pt">
    <w:name w:val="Основной текст (2) + 26 pt;Полужирный"/>
    <w:basedOn w:val="22"/>
    <w:rPr>
      <w:rFonts w:ascii="Times New Roman" w:eastAsia="Times New Roman" w:hAnsi="Times New Roman" w:cs="Times New Roman"/>
      <w:b/>
      <w:bCs/>
      <w:color w:val="000000"/>
      <w:spacing w:val="0"/>
      <w:w w:val="100"/>
      <w:position w:val="0"/>
      <w:sz w:val="52"/>
      <w:szCs w:val="52"/>
      <w:u w:val="none"/>
      <w:lang w:val="ru-RU" w:eastAsia="ru-RU" w:bidi="ru-RU"/>
    </w:rPr>
  </w:style>
  <w:style w:type="character" w:customStyle="1" w:styleId="218pt">
    <w:name w:val="Основной текст (2) + 18 pt;Полужирный"/>
    <w:basedOn w:val="22"/>
    <w:rPr>
      <w:rFonts w:ascii="Times New Roman" w:eastAsia="Times New Roman" w:hAnsi="Times New Roman" w:cs="Times New Roman"/>
      <w:b/>
      <w:bCs/>
      <w:color w:val="000000"/>
      <w:spacing w:val="0"/>
      <w:w w:val="100"/>
      <w:position w:val="0"/>
      <w:sz w:val="36"/>
      <w:szCs w:val="36"/>
      <w:u w:val="none"/>
      <w:lang w:val="ru-RU" w:eastAsia="ru-RU" w:bidi="ru-RU"/>
    </w:rPr>
  </w:style>
  <w:style w:type="character" w:customStyle="1" w:styleId="212pt">
    <w:name w:val="Основной текст (2) + 12 pt;Полужирный;Малые прописные"/>
    <w:basedOn w:val="22"/>
    <w:rPr>
      <w:rFonts w:ascii="Times New Roman" w:eastAsia="Times New Roman" w:hAnsi="Times New Roman" w:cs="Times New Roman"/>
      <w:b/>
      <w:bCs/>
      <w:smallCaps/>
      <w:color w:val="000000"/>
      <w:spacing w:val="0"/>
      <w:w w:val="100"/>
      <w:position w:val="0"/>
      <w:sz w:val="24"/>
      <w:szCs w:val="24"/>
      <w:u w:val="none"/>
      <w:lang w:val="ru-RU" w:eastAsia="ru-RU" w:bidi="ru-RU"/>
    </w:rPr>
  </w:style>
  <w:style w:type="character" w:customStyle="1" w:styleId="290">
    <w:name w:val="Основной текст (29)_"/>
    <w:basedOn w:val="a0"/>
    <w:link w:val="291"/>
    <w:rPr>
      <w:rFonts w:ascii="Franklin Gothic Medium Cond" w:eastAsia="Franklin Gothic Medium Cond" w:hAnsi="Franklin Gothic Medium Cond" w:cs="Franklin Gothic Medium Cond"/>
      <w:spacing w:val="-10"/>
      <w:sz w:val="36"/>
      <w:szCs w:val="36"/>
      <w:u w:val="none"/>
    </w:rPr>
  </w:style>
  <w:style w:type="paragraph" w:customStyle="1" w:styleId="291">
    <w:name w:val="Основной текст (29)"/>
    <w:basedOn w:val="a"/>
    <w:link w:val="290"/>
    <w:pPr>
      <w:shd w:val="clear" w:color="auto" w:fill="FFFFFF"/>
      <w:spacing w:after="240" w:line="0" w:lineRule="atLeast"/>
      <w:jc w:val="both"/>
    </w:pPr>
    <w:rPr>
      <w:rFonts w:ascii="Franklin Gothic Medium Cond" w:eastAsia="Franklin Gothic Medium Cond" w:hAnsi="Franklin Gothic Medium Cond" w:cs="Franklin Gothic Medium Cond"/>
      <w:spacing w:val="-10"/>
      <w:sz w:val="36"/>
      <w:szCs w:val="36"/>
    </w:rPr>
  </w:style>
  <w:style w:type="character" w:customStyle="1" w:styleId="29TimesNewRoman16pt0pt">
    <w:name w:val="Основной текст (29) + Times New Roman;16 pt;Полужирный;Курсив;Интервал 0 pt"/>
    <w:basedOn w:val="290"/>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92">
    <w:name w:val="Основной текст (29) + Малые прописные"/>
    <w:basedOn w:val="290"/>
    <w:rPr>
      <w:rFonts w:ascii="Franklin Gothic Medium Cond" w:eastAsia="Franklin Gothic Medium Cond" w:hAnsi="Franklin Gothic Medium Cond" w:cs="Franklin Gothic Medium Cond"/>
      <w:smallCaps/>
      <w:color w:val="000000"/>
      <w:spacing w:val="-10"/>
      <w:w w:val="100"/>
      <w:position w:val="0"/>
      <w:sz w:val="36"/>
      <w:szCs w:val="36"/>
      <w:u w:val="none"/>
      <w:lang w:val="ru-RU" w:eastAsia="ru-RU" w:bidi="ru-RU"/>
    </w:rPr>
  </w:style>
  <w:style w:type="character" w:customStyle="1" w:styleId="300">
    <w:name w:val="Основной текст (30)_"/>
    <w:basedOn w:val="a0"/>
    <w:link w:val="301"/>
    <w:rPr>
      <w:rFonts w:ascii="Times New Roman" w:eastAsia="Times New Roman" w:hAnsi="Times New Roman" w:cs="Times New Roman"/>
      <w:b/>
      <w:bCs/>
      <w:sz w:val="26"/>
      <w:szCs w:val="26"/>
      <w:u w:val="none"/>
    </w:rPr>
  </w:style>
  <w:style w:type="paragraph" w:customStyle="1" w:styleId="301">
    <w:name w:val="Основной текст (30)"/>
    <w:basedOn w:val="a"/>
    <w:link w:val="300"/>
    <w:pPr>
      <w:shd w:val="clear" w:color="auto" w:fill="FFFFFF"/>
      <w:spacing w:line="533" w:lineRule="exact"/>
      <w:jc w:val="both"/>
    </w:pPr>
    <w:rPr>
      <w:rFonts w:ascii="Times New Roman" w:eastAsia="Times New Roman" w:hAnsi="Times New Roman" w:cs="Times New Roman"/>
      <w:b/>
      <w:bCs/>
      <w:sz w:val="26"/>
      <w:szCs w:val="26"/>
    </w:rPr>
  </w:style>
  <w:style w:type="character" w:customStyle="1" w:styleId="30FranklinGothicMediumCond18pt">
    <w:name w:val="Основной текст (30) + Franklin Gothic Medium Cond;18 pt;Не полужирный;Курсив"/>
    <w:basedOn w:val="30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9TimesNewRoman16pt0pt0">
    <w:name w:val="Основной текст (29) + Times New Roman;16 pt;Полужирный;Курсив;Малые прописные;Интервал 0 pt"/>
    <w:basedOn w:val="290"/>
    <w:rPr>
      <w:rFonts w:ascii="Times New Roman" w:eastAsia="Times New Roman" w:hAnsi="Times New Roman" w:cs="Times New Roman"/>
      <w:b/>
      <w:bCs/>
      <w:i/>
      <w:iCs/>
      <w:smallCaps/>
      <w:color w:val="000000"/>
      <w:spacing w:val="0"/>
      <w:w w:val="100"/>
      <w:position w:val="0"/>
      <w:sz w:val="32"/>
      <w:szCs w:val="32"/>
      <w:u w:val="none"/>
      <w:lang w:val="en-US" w:eastAsia="en-US" w:bidi="en-US"/>
    </w:rPr>
  </w:style>
  <w:style w:type="character" w:customStyle="1" w:styleId="2600">
    <w:name w:val="Основной текст (2) + Полужирный;Масштаб 60%"/>
    <w:basedOn w:val="22"/>
    <w:rPr>
      <w:rFonts w:ascii="Times New Roman" w:eastAsia="Times New Roman" w:hAnsi="Times New Roman" w:cs="Times New Roman"/>
      <w:b/>
      <w:bCs/>
      <w:color w:val="000000"/>
      <w:spacing w:val="0"/>
      <w:w w:val="60"/>
      <w:position w:val="0"/>
      <w:sz w:val="28"/>
      <w:szCs w:val="28"/>
      <w:u w:val="none"/>
      <w:lang w:val="ru-RU" w:eastAsia="ru-RU" w:bidi="ru-RU"/>
    </w:rPr>
  </w:style>
  <w:style w:type="character" w:customStyle="1" w:styleId="2FranklinGothicMediumCond18pt0">
    <w:name w:val="Основной текст (2) + Franklin Gothic Medium Cond;18 pt;Курсив"/>
    <w:basedOn w:val="22"/>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a">
    <w:name w:val="Оглавление (2)_"/>
    <w:basedOn w:val="a0"/>
    <w:link w:val="2b"/>
    <w:rPr>
      <w:rFonts w:ascii="Times New Roman" w:eastAsia="Times New Roman" w:hAnsi="Times New Roman" w:cs="Times New Roman"/>
      <w:sz w:val="28"/>
      <w:szCs w:val="28"/>
      <w:u w:val="none"/>
    </w:rPr>
  </w:style>
  <w:style w:type="paragraph" w:customStyle="1" w:styleId="2b">
    <w:name w:val="Оглавление (2)"/>
    <w:basedOn w:val="a"/>
    <w:link w:val="2a"/>
    <w:pPr>
      <w:shd w:val="clear" w:color="auto" w:fill="FFFFFF"/>
      <w:spacing w:after="240" w:line="0" w:lineRule="atLeast"/>
      <w:jc w:val="both"/>
    </w:pPr>
    <w:rPr>
      <w:rFonts w:ascii="Times New Roman" w:eastAsia="Times New Roman" w:hAnsi="Times New Roman" w:cs="Times New Roman"/>
      <w:sz w:val="28"/>
      <w:szCs w:val="28"/>
    </w:rPr>
  </w:style>
  <w:style w:type="character" w:customStyle="1" w:styleId="21pt1">
    <w:name w:val="Оглавление (2) + Курсив;Интервал 1 pt"/>
    <w:basedOn w:val="2a"/>
    <w:rPr>
      <w:rFonts w:ascii="Times New Roman" w:eastAsia="Times New Roman" w:hAnsi="Times New Roman" w:cs="Times New Roman"/>
      <w:i/>
      <w:iCs/>
      <w:color w:val="000000"/>
      <w:spacing w:val="20"/>
      <w:w w:val="100"/>
      <w:position w:val="0"/>
      <w:sz w:val="28"/>
      <w:szCs w:val="28"/>
      <w:u w:val="none"/>
      <w:lang w:val="ru-RU" w:eastAsia="ru-RU" w:bidi="ru-RU"/>
    </w:rPr>
  </w:style>
  <w:style w:type="character" w:customStyle="1" w:styleId="2c">
    <w:name w:val="Оглавление (2) + Малые прописные"/>
    <w:basedOn w:val="2a"/>
    <w:rPr>
      <w:rFonts w:ascii="Times New Roman" w:eastAsia="Times New Roman" w:hAnsi="Times New Roman" w:cs="Times New Roman"/>
      <w:smallCaps/>
      <w:color w:val="000000"/>
      <w:spacing w:val="0"/>
      <w:w w:val="100"/>
      <w:position w:val="0"/>
      <w:sz w:val="28"/>
      <w:szCs w:val="28"/>
      <w:u w:val="none"/>
      <w:lang w:val="ru-RU" w:eastAsia="ru-RU" w:bidi="ru-RU"/>
    </w:rPr>
  </w:style>
  <w:style w:type="character" w:customStyle="1" w:styleId="210pt2">
    <w:name w:val="Основной текст (2) + 10 pt;Курсив"/>
    <w:basedOn w:val="22"/>
    <w:rPr>
      <w:rFonts w:ascii="Times New Roman" w:eastAsia="Times New Roman" w:hAnsi="Times New Roman" w:cs="Times New Roman"/>
      <w:i/>
      <w:iCs/>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2"/>
    <w:rPr>
      <w:rFonts w:ascii="Times New Roman" w:eastAsia="Times New Roman" w:hAnsi="Times New Roman" w:cs="Times New Roman"/>
      <w:b/>
      <w:bCs/>
      <w:color w:val="000000"/>
      <w:spacing w:val="0"/>
      <w:w w:val="100"/>
      <w:position w:val="0"/>
      <w:sz w:val="22"/>
      <w:szCs w:val="22"/>
      <w:u w:val="none"/>
      <w:lang w:val="ru-RU" w:eastAsia="ru-RU" w:bidi="ru-RU"/>
    </w:rPr>
  </w:style>
  <w:style w:type="character" w:customStyle="1" w:styleId="2FranklinGothicMediumCond19pt1">
    <w:name w:val="Основной текст (2) + Franklin Gothic Medium Cond;19 pt;Курсив1"/>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20pt1">
    <w:name w:val="Основной текст (2) + 20 pt1"/>
    <w:basedOn w:val="22"/>
    <w:rPr>
      <w:rFonts w:ascii="Times New Roman" w:eastAsia="Times New Roman" w:hAnsi="Times New Roman" w:cs="Times New Roman"/>
      <w:color w:val="000000"/>
      <w:spacing w:val="0"/>
      <w:w w:val="100"/>
      <w:position w:val="0"/>
      <w:sz w:val="40"/>
      <w:szCs w:val="40"/>
      <w:u w:val="none"/>
      <w:lang w:val="ru-RU" w:eastAsia="ru-RU" w:bidi="ru-RU"/>
    </w:rPr>
  </w:style>
  <w:style w:type="character" w:customStyle="1" w:styleId="ab">
    <w:name w:val="Оглавление_"/>
    <w:basedOn w:val="a0"/>
    <w:link w:val="ac"/>
    <w:rPr>
      <w:rFonts w:ascii="Franklin Gothic Medium Cond" w:eastAsia="Franklin Gothic Medium Cond" w:hAnsi="Franklin Gothic Medium Cond" w:cs="Franklin Gothic Medium Cond"/>
      <w:spacing w:val="-10"/>
      <w:sz w:val="36"/>
      <w:szCs w:val="36"/>
      <w:u w:val="none"/>
    </w:rPr>
  </w:style>
  <w:style w:type="paragraph" w:customStyle="1" w:styleId="ac">
    <w:name w:val="Оглавление"/>
    <w:basedOn w:val="a"/>
    <w:link w:val="ab"/>
    <w:pPr>
      <w:shd w:val="clear" w:color="auto" w:fill="FFFFFF"/>
      <w:spacing w:line="538" w:lineRule="exact"/>
    </w:pPr>
    <w:rPr>
      <w:rFonts w:ascii="Franklin Gothic Medium Cond" w:eastAsia="Franklin Gothic Medium Cond" w:hAnsi="Franklin Gothic Medium Cond" w:cs="Franklin Gothic Medium Cond"/>
      <w:spacing w:val="-10"/>
      <w:sz w:val="36"/>
      <w:szCs w:val="36"/>
    </w:rPr>
  </w:style>
  <w:style w:type="character" w:customStyle="1" w:styleId="TimesNewRoman16pt0pt">
    <w:name w:val="Оглавление + Times New Roman;16 pt;Полужирный;Курсив;Интервал 0 pt"/>
    <w:basedOn w:val="ab"/>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12pt0pt">
    <w:name w:val="Основной текст (2) + 12 pt;Полужирный;Малые прописные;Интервал 0 pt"/>
    <w:basedOn w:val="22"/>
    <w:rPr>
      <w:rFonts w:ascii="Times New Roman" w:eastAsia="Times New Roman" w:hAnsi="Times New Roman" w:cs="Times New Roman"/>
      <w:b/>
      <w:bCs/>
      <w:smallCaps/>
      <w:color w:val="000000"/>
      <w:spacing w:val="-10"/>
      <w:w w:val="100"/>
      <w:position w:val="0"/>
      <w:sz w:val="24"/>
      <w:szCs w:val="24"/>
      <w:u w:val="none"/>
      <w:lang w:val="ru-RU" w:eastAsia="ru-RU" w:bidi="ru-RU"/>
    </w:rPr>
  </w:style>
  <w:style w:type="character" w:customStyle="1" w:styleId="2FranklinGothicMediumCond19pt2">
    <w:name w:val="Основной текст (2) + Franklin Gothic Medium Cond;19 pt;Курсив2"/>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FranklinGothicMediumCond18pt0pt">
    <w:name w:val="Основной текст (2) + Franklin Gothic Medium Cond;18 pt;Интервал 0 pt"/>
    <w:basedOn w:val="22"/>
    <w:rPr>
      <w:rFonts w:ascii="Franklin Gothic Medium Cond" w:eastAsia="Franklin Gothic Medium Cond" w:hAnsi="Franklin Gothic Medium Cond" w:cs="Franklin Gothic Medium Cond"/>
      <w:b/>
      <w:bCs/>
      <w:color w:val="000000"/>
      <w:spacing w:val="-10"/>
      <w:w w:val="100"/>
      <w:position w:val="0"/>
      <w:sz w:val="36"/>
      <w:szCs w:val="36"/>
      <w:u w:val="none"/>
      <w:lang w:val="ru-RU" w:eastAsia="ru-RU" w:bidi="ru-RU"/>
    </w:rPr>
  </w:style>
  <w:style w:type="character" w:customStyle="1" w:styleId="29TimesNewRoman105pt0pt">
    <w:name w:val="Основной текст (29) + Times New Roman;10;5 pt;Полужирный;Малые прописные;Интервал 0 pt"/>
    <w:basedOn w:val="290"/>
    <w:rPr>
      <w:rFonts w:ascii="Times New Roman" w:eastAsia="Times New Roman" w:hAnsi="Times New Roman" w:cs="Times New Roman"/>
      <w:b/>
      <w:bCs/>
      <w:smallCaps/>
      <w:color w:val="000000"/>
      <w:spacing w:val="0"/>
      <w:w w:val="100"/>
      <w:position w:val="0"/>
      <w:sz w:val="21"/>
      <w:szCs w:val="21"/>
      <w:u w:val="none"/>
      <w:lang w:val="ru-RU" w:eastAsia="ru-RU" w:bidi="ru-RU"/>
    </w:rPr>
  </w:style>
  <w:style w:type="character" w:customStyle="1" w:styleId="213pt3">
    <w:name w:val="Основной текст (2) + 13 pt;Полужирный3"/>
    <w:basedOn w:val="22"/>
    <w:rPr>
      <w:rFonts w:ascii="Times New Roman" w:eastAsia="Times New Roman" w:hAnsi="Times New Roman" w:cs="Times New Roman"/>
      <w:b/>
      <w:bCs/>
      <w:color w:val="000000"/>
      <w:spacing w:val="0"/>
      <w:w w:val="100"/>
      <w:position w:val="0"/>
      <w:sz w:val="26"/>
      <w:szCs w:val="26"/>
      <w:u w:val="none"/>
      <w:lang w:val="ru-RU" w:eastAsia="ru-RU" w:bidi="ru-RU"/>
    </w:rPr>
  </w:style>
  <w:style w:type="character" w:customStyle="1" w:styleId="30FranklinGothicMediumCond18pt1">
    <w:name w:val="Основной текст (30) + Franklin Gothic Medium Cond;18 pt;Не полужирный;Курсив1"/>
    <w:basedOn w:val="30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FranklinGothicMediumCond19pt3">
    <w:name w:val="Основной текст (2) + Franklin Gothic Medium Cond;19 pt;Курсив3"/>
    <w:basedOn w:val="22"/>
    <w:rPr>
      <w:rFonts w:ascii="Franklin Gothic Medium Cond" w:eastAsia="Franklin Gothic Medium Cond" w:hAnsi="Franklin Gothic Medium Cond" w:cs="Franklin Gothic Medium Cond"/>
      <w:i/>
      <w:iCs/>
      <w:color w:val="000000"/>
      <w:spacing w:val="0"/>
      <w:w w:val="100"/>
      <w:position w:val="0"/>
      <w:sz w:val="38"/>
      <w:szCs w:val="38"/>
      <w:u w:val="none"/>
      <w:lang w:val="ru-RU" w:eastAsia="ru-RU" w:bidi="ru-RU"/>
    </w:rPr>
  </w:style>
  <w:style w:type="character" w:customStyle="1" w:styleId="212pt200">
    <w:name w:val="Основной текст (2) + 12 pt;Масштаб 200%"/>
    <w:basedOn w:val="22"/>
    <w:rPr>
      <w:rFonts w:ascii="Times New Roman" w:eastAsia="Times New Roman" w:hAnsi="Times New Roman" w:cs="Times New Roman"/>
      <w:b/>
      <w:bCs/>
      <w:color w:val="000000"/>
      <w:spacing w:val="0"/>
      <w:w w:val="200"/>
      <w:position w:val="0"/>
      <w:sz w:val="24"/>
      <w:szCs w:val="24"/>
      <w:u w:val="none"/>
      <w:lang w:val="ru-RU" w:eastAsia="ru-RU" w:bidi="ru-RU"/>
    </w:rPr>
  </w:style>
  <w:style w:type="character" w:customStyle="1" w:styleId="212pt2000">
    <w:name w:val="Основной текст (2) + 12 pt;Малые прописные;Масштаб 200%"/>
    <w:basedOn w:val="22"/>
    <w:rPr>
      <w:rFonts w:ascii="Times New Roman" w:eastAsia="Times New Roman" w:hAnsi="Times New Roman" w:cs="Times New Roman"/>
      <w:b/>
      <w:bCs/>
      <w:smallCaps/>
      <w:color w:val="000000"/>
      <w:spacing w:val="0"/>
      <w:w w:val="200"/>
      <w:position w:val="0"/>
      <w:sz w:val="24"/>
      <w:szCs w:val="24"/>
      <w:u w:val="none"/>
      <w:lang w:val="en-US" w:eastAsia="en-US" w:bidi="en-US"/>
    </w:rPr>
  </w:style>
  <w:style w:type="character" w:customStyle="1" w:styleId="1a">
    <w:name w:val="Заголовок №1_"/>
    <w:basedOn w:val="a0"/>
    <w:link w:val="1b"/>
    <w:rPr>
      <w:rFonts w:ascii="Verdana" w:eastAsia="Verdana" w:hAnsi="Verdana" w:cs="Verdana"/>
      <w:sz w:val="30"/>
      <w:szCs w:val="30"/>
      <w:u w:val="none"/>
      <w:lang w:val="en-US" w:eastAsia="en-US" w:bidi="en-US"/>
    </w:rPr>
  </w:style>
  <w:style w:type="paragraph" w:customStyle="1" w:styleId="1b">
    <w:name w:val="Заголовок №1"/>
    <w:basedOn w:val="a"/>
    <w:link w:val="1a"/>
    <w:pPr>
      <w:shd w:val="clear" w:color="auto" w:fill="FFFFFF"/>
      <w:spacing w:after="240" w:line="0" w:lineRule="atLeast"/>
      <w:jc w:val="both"/>
      <w:outlineLvl w:val="0"/>
    </w:pPr>
    <w:rPr>
      <w:rFonts w:ascii="Verdana" w:eastAsia="Verdana" w:hAnsi="Verdana" w:cs="Verdana"/>
      <w:sz w:val="30"/>
      <w:szCs w:val="30"/>
      <w:lang w:val="en-US" w:eastAsia="en-US" w:bidi="en-US"/>
    </w:rPr>
  </w:style>
  <w:style w:type="character" w:customStyle="1" w:styleId="302">
    <w:name w:val="Основной текст (30) + Малые прописные"/>
    <w:basedOn w:val="300"/>
    <w:rPr>
      <w:rFonts w:ascii="Times New Roman" w:eastAsia="Times New Roman" w:hAnsi="Times New Roman" w:cs="Times New Roman"/>
      <w:b/>
      <w:bCs/>
      <w:smallCaps/>
      <w:color w:val="000000"/>
      <w:spacing w:val="0"/>
      <w:w w:val="100"/>
      <w:position w:val="0"/>
      <w:sz w:val="26"/>
      <w:szCs w:val="26"/>
      <w:u w:val="none"/>
      <w:lang w:val="ru-RU" w:eastAsia="ru-RU" w:bidi="ru-RU"/>
    </w:rPr>
  </w:style>
  <w:style w:type="character" w:customStyle="1" w:styleId="302pt">
    <w:name w:val="Основной текст (30) + Интервал 2 pt"/>
    <w:basedOn w:val="300"/>
    <w:rPr>
      <w:rFonts w:ascii="Times New Roman" w:eastAsia="Times New Roman" w:hAnsi="Times New Roman" w:cs="Times New Roman"/>
      <w:b/>
      <w:bCs/>
      <w:color w:val="000000"/>
      <w:spacing w:val="50"/>
      <w:w w:val="100"/>
      <w:position w:val="0"/>
      <w:sz w:val="26"/>
      <w:szCs w:val="26"/>
      <w:u w:val="none"/>
      <w:lang w:val="ru-RU" w:eastAsia="ru-RU" w:bidi="ru-RU"/>
    </w:rPr>
  </w:style>
  <w:style w:type="character" w:customStyle="1" w:styleId="320">
    <w:name w:val="Основной текст (32)_"/>
    <w:basedOn w:val="a0"/>
    <w:link w:val="321"/>
    <w:qFormat/>
    <w:rPr>
      <w:rFonts w:ascii="Times New Roman" w:eastAsia="Times New Roman" w:hAnsi="Times New Roman" w:cs="Times New Roman"/>
      <w:spacing w:val="-20"/>
      <w:sz w:val="34"/>
      <w:szCs w:val="34"/>
      <w:u w:val="none"/>
    </w:rPr>
  </w:style>
  <w:style w:type="paragraph" w:customStyle="1" w:styleId="321">
    <w:name w:val="Основной текст (32)"/>
    <w:basedOn w:val="a"/>
    <w:link w:val="320"/>
    <w:pPr>
      <w:shd w:val="clear" w:color="auto" w:fill="FFFFFF"/>
      <w:spacing w:after="300" w:line="0" w:lineRule="atLeast"/>
      <w:jc w:val="both"/>
    </w:pPr>
    <w:rPr>
      <w:rFonts w:ascii="Times New Roman" w:eastAsia="Times New Roman" w:hAnsi="Times New Roman" w:cs="Times New Roman"/>
      <w:spacing w:val="-20"/>
      <w:sz w:val="34"/>
      <w:szCs w:val="34"/>
    </w:rPr>
  </w:style>
  <w:style w:type="character" w:customStyle="1" w:styleId="32Consolas18pt-3pt">
    <w:name w:val="Основной текст (32) + Consolas;18 pt;Курсив;Интервал -3 pt"/>
    <w:basedOn w:val="320"/>
    <w:rPr>
      <w:rFonts w:ascii="Consolas" w:eastAsia="Consolas" w:hAnsi="Consolas" w:cs="Consolas"/>
      <w:i/>
      <w:iCs/>
      <w:color w:val="000000"/>
      <w:spacing w:val="-70"/>
      <w:w w:val="100"/>
      <w:position w:val="0"/>
      <w:sz w:val="36"/>
      <w:szCs w:val="36"/>
      <w:u w:val="none"/>
      <w:lang w:val="ru-RU" w:eastAsia="ru-RU" w:bidi="ru-RU"/>
    </w:rPr>
  </w:style>
  <w:style w:type="character" w:customStyle="1" w:styleId="33">
    <w:name w:val="Основной текст (33)_"/>
    <w:basedOn w:val="a0"/>
    <w:link w:val="330"/>
    <w:rPr>
      <w:rFonts w:ascii="Garamond" w:eastAsia="Garamond" w:hAnsi="Garamond" w:cs="Garamond"/>
      <w:b/>
      <w:bCs/>
      <w:spacing w:val="20"/>
      <w:sz w:val="28"/>
      <w:szCs w:val="28"/>
      <w:u w:val="none"/>
    </w:rPr>
  </w:style>
  <w:style w:type="paragraph" w:customStyle="1" w:styleId="330">
    <w:name w:val="Основной текст (33)"/>
    <w:basedOn w:val="a"/>
    <w:link w:val="33"/>
    <w:pPr>
      <w:shd w:val="clear" w:color="auto" w:fill="FFFFFF"/>
      <w:spacing w:before="300" w:after="300" w:line="0" w:lineRule="atLeast"/>
      <w:jc w:val="both"/>
    </w:pPr>
    <w:rPr>
      <w:rFonts w:ascii="Garamond" w:eastAsia="Garamond" w:hAnsi="Garamond" w:cs="Garamond"/>
      <w:b/>
      <w:bCs/>
      <w:spacing w:val="20"/>
      <w:sz w:val="28"/>
      <w:szCs w:val="28"/>
    </w:rPr>
  </w:style>
  <w:style w:type="character" w:customStyle="1" w:styleId="34">
    <w:name w:val="Оглавление (3)_"/>
    <w:basedOn w:val="a0"/>
    <w:link w:val="35"/>
    <w:rPr>
      <w:rFonts w:ascii="Times New Roman" w:eastAsia="Times New Roman" w:hAnsi="Times New Roman" w:cs="Times New Roman"/>
      <w:b/>
      <w:bCs/>
      <w:sz w:val="26"/>
      <w:szCs w:val="26"/>
      <w:u w:val="none"/>
    </w:rPr>
  </w:style>
  <w:style w:type="paragraph" w:customStyle="1" w:styleId="35">
    <w:name w:val="Оглавление (3)"/>
    <w:basedOn w:val="a"/>
    <w:link w:val="34"/>
    <w:pPr>
      <w:shd w:val="clear" w:color="auto" w:fill="FFFFFF"/>
      <w:spacing w:before="300" w:line="538" w:lineRule="exact"/>
      <w:jc w:val="both"/>
    </w:pPr>
    <w:rPr>
      <w:rFonts w:ascii="Times New Roman" w:eastAsia="Times New Roman" w:hAnsi="Times New Roman" w:cs="Times New Roman"/>
      <w:b/>
      <w:bCs/>
      <w:sz w:val="26"/>
      <w:szCs w:val="26"/>
    </w:rPr>
  </w:style>
  <w:style w:type="character" w:customStyle="1" w:styleId="3FranklinGothicMediumCond18pt">
    <w:name w:val="Оглавление (3) + Franklin Gothic Medium Cond;18 pt;Не полужирный;Курсив"/>
    <w:basedOn w:val="34"/>
    <w:rPr>
      <w:rFonts w:ascii="Franklin Gothic Medium Cond" w:eastAsia="Franklin Gothic Medium Cond" w:hAnsi="Franklin Gothic Medium Cond" w:cs="Franklin Gothic Medium Cond"/>
      <w:b/>
      <w:bCs/>
      <w:i/>
      <w:iCs/>
      <w:color w:val="000000"/>
      <w:spacing w:val="0"/>
      <w:w w:val="100"/>
      <w:position w:val="0"/>
      <w:sz w:val="36"/>
      <w:szCs w:val="36"/>
      <w:u w:val="none"/>
      <w:lang w:val="en-US" w:eastAsia="en-US" w:bidi="en-US"/>
    </w:rPr>
  </w:style>
  <w:style w:type="character" w:customStyle="1" w:styleId="31TimesNewRoman13pt">
    <w:name w:val="Основной текст (31) + Times New Roman;13 pt;Полужирный;Не курсив"/>
    <w:basedOn w:val="310"/>
    <w:rPr>
      <w:rFonts w:ascii="Times New Roman" w:eastAsia="Times New Roman" w:hAnsi="Times New Roman" w:cs="Times New Roman"/>
      <w:b/>
      <w:bCs/>
      <w:i/>
      <w:iCs/>
      <w:color w:val="000000"/>
      <w:spacing w:val="0"/>
      <w:w w:val="100"/>
      <w:position w:val="0"/>
      <w:sz w:val="26"/>
      <w:szCs w:val="26"/>
      <w:u w:val="none"/>
      <w:lang w:val="ru-RU" w:eastAsia="ru-RU" w:bidi="ru-RU"/>
    </w:rPr>
  </w:style>
  <w:style w:type="character" w:customStyle="1" w:styleId="213pt-1pt">
    <w:name w:val="Основной текст (2) + 13 pt;Полужирный;Интервал -1 pt"/>
    <w:basedOn w:val="22"/>
    <w:rPr>
      <w:rFonts w:ascii="Times New Roman" w:eastAsia="Times New Roman" w:hAnsi="Times New Roman" w:cs="Times New Roman"/>
      <w:b/>
      <w:bCs/>
      <w:color w:val="000000"/>
      <w:spacing w:val="-30"/>
      <w:w w:val="100"/>
      <w:position w:val="0"/>
      <w:sz w:val="26"/>
      <w:szCs w:val="26"/>
      <w:u w:val="none"/>
      <w:lang w:val="ru-RU" w:eastAsia="ru-RU" w:bidi="ru-RU"/>
    </w:rPr>
  </w:style>
  <w:style w:type="character" w:customStyle="1" w:styleId="29TimesNewRoman16pt2pt">
    <w:name w:val="Основной текст (29) + Times New Roman;16 pt;Полужирный;Курсив;Интервал 2 pt"/>
    <w:basedOn w:val="290"/>
    <w:rPr>
      <w:rFonts w:ascii="Times New Roman" w:eastAsia="Times New Roman" w:hAnsi="Times New Roman" w:cs="Times New Roman"/>
      <w:b/>
      <w:bCs/>
      <w:i/>
      <w:iCs/>
      <w:color w:val="000000"/>
      <w:spacing w:val="50"/>
      <w:w w:val="100"/>
      <w:position w:val="0"/>
      <w:sz w:val="32"/>
      <w:szCs w:val="32"/>
      <w:u w:val="none"/>
      <w:lang w:val="ru-RU" w:eastAsia="ru-RU" w:bidi="ru-RU"/>
    </w:rPr>
  </w:style>
  <w:style w:type="character" w:customStyle="1" w:styleId="29pt0">
    <w:name w:val="Основной текст (2) + Курсив;Интервал 9 pt"/>
    <w:basedOn w:val="22"/>
    <w:rPr>
      <w:rFonts w:ascii="Times New Roman" w:eastAsia="Times New Roman" w:hAnsi="Times New Roman" w:cs="Times New Roman"/>
      <w:i/>
      <w:iCs/>
      <w:color w:val="000000"/>
      <w:spacing w:val="180"/>
      <w:w w:val="100"/>
      <w:position w:val="0"/>
      <w:sz w:val="28"/>
      <w:szCs w:val="28"/>
      <w:u w:val="none"/>
      <w:lang w:val="ru-RU" w:eastAsia="ru-RU" w:bidi="ru-RU"/>
    </w:rPr>
  </w:style>
  <w:style w:type="character" w:customStyle="1" w:styleId="29TimesNewRoman16pt1pt">
    <w:name w:val="Основной текст (29) + Times New Roman;16 pt;Полужирный;Курсив;Интервал 1 pt"/>
    <w:basedOn w:val="290"/>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2Consolas24pt">
    <w:name w:val="Основной текст (2) + Consolas;24 pt;Курсив"/>
    <w:basedOn w:val="22"/>
    <w:rPr>
      <w:rFonts w:ascii="Consolas" w:eastAsia="Consolas" w:hAnsi="Consolas" w:cs="Consolas"/>
      <w:i/>
      <w:iCs/>
      <w:color w:val="000000"/>
      <w:spacing w:val="0"/>
      <w:w w:val="100"/>
      <w:position w:val="0"/>
      <w:sz w:val="48"/>
      <w:szCs w:val="48"/>
      <w:u w:val="none"/>
      <w:lang w:val="ru-RU" w:eastAsia="ru-RU" w:bidi="ru-RU"/>
    </w:rPr>
  </w:style>
  <w:style w:type="character" w:customStyle="1" w:styleId="340">
    <w:name w:val="Основной текст (34)_"/>
    <w:basedOn w:val="a0"/>
    <w:link w:val="341"/>
    <w:rPr>
      <w:rFonts w:ascii="Times New Roman" w:eastAsia="Times New Roman" w:hAnsi="Times New Roman" w:cs="Times New Roman"/>
      <w:sz w:val="28"/>
      <w:szCs w:val="28"/>
      <w:u w:val="none"/>
    </w:rPr>
  </w:style>
  <w:style w:type="paragraph" w:customStyle="1" w:styleId="341">
    <w:name w:val="Основной текст (34)"/>
    <w:basedOn w:val="a"/>
    <w:link w:val="340"/>
    <w:pPr>
      <w:shd w:val="clear" w:color="auto" w:fill="FFFFFF"/>
      <w:spacing w:line="547" w:lineRule="exact"/>
      <w:jc w:val="both"/>
    </w:pPr>
    <w:rPr>
      <w:rFonts w:ascii="Times New Roman" w:eastAsia="Times New Roman" w:hAnsi="Times New Roman" w:cs="Times New Roman"/>
      <w:sz w:val="28"/>
      <w:szCs w:val="28"/>
    </w:rPr>
  </w:style>
  <w:style w:type="character" w:customStyle="1" w:styleId="3413pt1pt">
    <w:name w:val="Основной текст (34) + 13 pt;Полужирный;Интервал 1 pt"/>
    <w:basedOn w:val="340"/>
    <w:rPr>
      <w:rFonts w:ascii="Times New Roman" w:eastAsia="Times New Roman" w:hAnsi="Times New Roman" w:cs="Times New Roman"/>
      <w:b/>
      <w:bCs/>
      <w:color w:val="000000"/>
      <w:spacing w:val="20"/>
      <w:w w:val="100"/>
      <w:position w:val="0"/>
      <w:sz w:val="26"/>
      <w:szCs w:val="26"/>
      <w:u w:val="none"/>
      <w:lang w:val="ru-RU" w:eastAsia="ru-RU" w:bidi="ru-RU"/>
    </w:rPr>
  </w:style>
  <w:style w:type="character" w:customStyle="1" w:styleId="29TimesNewRoman12pt0pt">
    <w:name w:val="Основной текст (29) + Times New Roman;12 pt;Интервал 0 pt"/>
    <w:basedOn w:val="290"/>
    <w:rPr>
      <w:rFonts w:ascii="Times New Roman" w:eastAsia="Times New Roman" w:hAnsi="Times New Roman" w:cs="Times New Roman"/>
      <w:b/>
      <w:bCs/>
      <w:color w:val="000000"/>
      <w:spacing w:val="0"/>
      <w:w w:val="100"/>
      <w:position w:val="0"/>
      <w:sz w:val="24"/>
      <w:szCs w:val="24"/>
      <w:u w:val="none"/>
      <w:lang w:val="ru-RU" w:eastAsia="ru-RU" w:bidi="ru-RU"/>
    </w:rPr>
  </w:style>
  <w:style w:type="character" w:customStyle="1" w:styleId="290pt">
    <w:name w:val="Основной текст (29) + Курсив;Интервал 0 pt"/>
    <w:basedOn w:val="290"/>
    <w:rPr>
      <w:rFonts w:ascii="Franklin Gothic Medium Cond" w:eastAsia="Franklin Gothic Medium Cond" w:hAnsi="Franklin Gothic Medium Cond" w:cs="Franklin Gothic Medium Cond"/>
      <w:b/>
      <w:bCs/>
      <w:i/>
      <w:iCs/>
      <w:color w:val="000000"/>
      <w:spacing w:val="0"/>
      <w:w w:val="100"/>
      <w:position w:val="0"/>
      <w:sz w:val="36"/>
      <w:szCs w:val="36"/>
      <w:u w:val="none"/>
      <w:lang w:val="ru-RU" w:eastAsia="ru-RU" w:bidi="ru-RU"/>
    </w:rPr>
  </w:style>
  <w:style w:type="character" w:customStyle="1" w:styleId="29TimesNewRoman12pt0pt0">
    <w:name w:val="Основной текст (29) + Times New Roman;12 pt;Малые прописные;Интервал 0 pt"/>
    <w:basedOn w:val="290"/>
    <w:rPr>
      <w:rFonts w:ascii="Times New Roman" w:eastAsia="Times New Roman" w:hAnsi="Times New Roman" w:cs="Times New Roman"/>
      <w:b/>
      <w:bCs/>
      <w:smallCaps/>
      <w:color w:val="000000"/>
      <w:spacing w:val="0"/>
      <w:w w:val="100"/>
      <w:position w:val="0"/>
      <w:sz w:val="24"/>
      <w:szCs w:val="24"/>
      <w:u w:val="none"/>
      <w:lang w:val="ru-RU" w:eastAsia="ru-RU" w:bidi="ru-RU"/>
    </w:rPr>
  </w:style>
  <w:style w:type="character" w:customStyle="1" w:styleId="350">
    <w:name w:val="Основной текст (35)_"/>
    <w:basedOn w:val="a0"/>
    <w:link w:val="351"/>
    <w:rPr>
      <w:rFonts w:ascii="Times New Roman" w:eastAsia="Times New Roman" w:hAnsi="Times New Roman" w:cs="Times New Roman"/>
      <w:w w:val="50"/>
      <w:sz w:val="34"/>
      <w:szCs w:val="34"/>
      <w:u w:val="none"/>
    </w:rPr>
  </w:style>
  <w:style w:type="paragraph" w:customStyle="1" w:styleId="351">
    <w:name w:val="Основной текст (35)"/>
    <w:basedOn w:val="a"/>
    <w:link w:val="350"/>
    <w:pPr>
      <w:shd w:val="clear" w:color="auto" w:fill="FFFFFF"/>
      <w:spacing w:line="542" w:lineRule="exact"/>
      <w:ind w:firstLine="760"/>
      <w:jc w:val="both"/>
    </w:pPr>
    <w:rPr>
      <w:rFonts w:ascii="Times New Roman" w:eastAsia="Times New Roman" w:hAnsi="Times New Roman" w:cs="Times New Roman"/>
      <w:w w:val="50"/>
      <w:sz w:val="34"/>
      <w:szCs w:val="34"/>
    </w:rPr>
  </w:style>
  <w:style w:type="character" w:customStyle="1" w:styleId="3514pt100">
    <w:name w:val="Основной текст (35) + 14 pt;Масштаб 100%"/>
    <w:basedOn w:val="350"/>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35SegoeUI100">
    <w:name w:val="Основной текст (35) + Segoe UI;Полужирный;Курсив;Масштаб 100%"/>
    <w:basedOn w:val="350"/>
    <w:rPr>
      <w:rFonts w:ascii="Segoe UI" w:eastAsia="Segoe UI" w:hAnsi="Segoe UI" w:cs="Segoe UI"/>
      <w:b/>
      <w:bCs/>
      <w:i/>
      <w:iCs/>
      <w:color w:val="000000"/>
      <w:spacing w:val="0"/>
      <w:w w:val="100"/>
      <w:position w:val="0"/>
      <w:sz w:val="34"/>
      <w:szCs w:val="34"/>
      <w:u w:val="none"/>
      <w:lang w:val="ru-RU" w:eastAsia="ru-RU" w:bidi="ru-RU"/>
    </w:rPr>
  </w:style>
  <w:style w:type="character" w:customStyle="1" w:styleId="21pt2">
    <w:name w:val="Основной текст (2) + Малые прописные;Интервал 1 pt"/>
    <w:basedOn w:val="22"/>
    <w:rPr>
      <w:rFonts w:ascii="Times New Roman" w:eastAsia="Times New Roman" w:hAnsi="Times New Roman" w:cs="Times New Roman"/>
      <w:smallCaps/>
      <w:color w:val="000000"/>
      <w:spacing w:val="30"/>
      <w:w w:val="100"/>
      <w:position w:val="0"/>
      <w:sz w:val="28"/>
      <w:szCs w:val="28"/>
      <w:u w:val="none"/>
      <w:lang w:val="ru-RU" w:eastAsia="ru-RU" w:bidi="ru-RU"/>
    </w:rPr>
  </w:style>
  <w:style w:type="character" w:customStyle="1" w:styleId="2-1pt">
    <w:name w:val="Основной текст (2) + Курсив;Интервал -1 pt"/>
    <w:basedOn w:val="22"/>
    <w:rPr>
      <w:rFonts w:ascii="Times New Roman" w:eastAsia="Times New Roman" w:hAnsi="Times New Roman" w:cs="Times New Roman"/>
      <w:i/>
      <w:iCs/>
      <w:color w:val="000000"/>
      <w:spacing w:val="-20"/>
      <w:w w:val="100"/>
      <w:position w:val="0"/>
      <w:sz w:val="28"/>
      <w:szCs w:val="28"/>
      <w:u w:val="none"/>
      <w:lang w:val="en-US" w:eastAsia="en-US" w:bidi="en-US"/>
    </w:rPr>
  </w:style>
  <w:style w:type="character" w:customStyle="1" w:styleId="2FranklinGothicMediumCond19pt0">
    <w:name w:val="Основной текст (2) + Franklin Gothic Medium Cond;19 pt"/>
    <w:basedOn w:val="22"/>
    <w:rPr>
      <w:rFonts w:ascii="Franklin Gothic Medium Cond" w:eastAsia="Franklin Gothic Medium Cond" w:hAnsi="Franklin Gothic Medium Cond" w:cs="Franklin Gothic Medium Cond"/>
      <w:b/>
      <w:bCs/>
      <w:color w:val="000000"/>
      <w:spacing w:val="0"/>
      <w:w w:val="100"/>
      <w:position w:val="0"/>
      <w:sz w:val="38"/>
      <w:szCs w:val="38"/>
      <w:u w:val="none"/>
      <w:lang w:val="ru-RU" w:eastAsia="ru-RU" w:bidi="ru-RU"/>
    </w:rPr>
  </w:style>
  <w:style w:type="character" w:customStyle="1" w:styleId="36">
    <w:name w:val="Основной текст (36)_"/>
    <w:basedOn w:val="a0"/>
    <w:link w:val="360"/>
    <w:rPr>
      <w:rFonts w:ascii="Times New Roman" w:eastAsia="Times New Roman" w:hAnsi="Times New Roman" w:cs="Times New Roman"/>
      <w:b/>
      <w:bCs/>
      <w:i/>
      <w:iCs/>
      <w:spacing w:val="60"/>
      <w:sz w:val="38"/>
      <w:szCs w:val="38"/>
      <w:u w:val="none"/>
    </w:rPr>
  </w:style>
  <w:style w:type="paragraph" w:customStyle="1" w:styleId="360">
    <w:name w:val="Основной текст (36)"/>
    <w:basedOn w:val="a"/>
    <w:link w:val="36"/>
    <w:pPr>
      <w:shd w:val="clear" w:color="auto" w:fill="FFFFFF"/>
      <w:spacing w:line="518" w:lineRule="exact"/>
    </w:pPr>
    <w:rPr>
      <w:rFonts w:ascii="Times New Roman" w:eastAsia="Times New Roman" w:hAnsi="Times New Roman" w:cs="Times New Roman"/>
      <w:b/>
      <w:bCs/>
      <w:i/>
      <w:iCs/>
      <w:spacing w:val="60"/>
      <w:sz w:val="38"/>
      <w:szCs w:val="38"/>
    </w:rPr>
  </w:style>
  <w:style w:type="character" w:customStyle="1" w:styleId="37">
    <w:name w:val="Основной текст (37)_"/>
    <w:basedOn w:val="a0"/>
    <w:link w:val="370"/>
    <w:rPr>
      <w:rFonts w:ascii="Times New Roman" w:eastAsia="Times New Roman" w:hAnsi="Times New Roman" w:cs="Times New Roman"/>
      <w:i/>
      <w:iCs/>
      <w:spacing w:val="20"/>
      <w:sz w:val="28"/>
      <w:szCs w:val="28"/>
      <w:u w:val="none"/>
    </w:rPr>
  </w:style>
  <w:style w:type="paragraph" w:customStyle="1" w:styleId="370">
    <w:name w:val="Основной текст (37)"/>
    <w:basedOn w:val="a"/>
    <w:link w:val="37"/>
    <w:pPr>
      <w:shd w:val="clear" w:color="auto" w:fill="FFFFFF"/>
      <w:spacing w:line="542" w:lineRule="exact"/>
      <w:jc w:val="both"/>
    </w:pPr>
    <w:rPr>
      <w:rFonts w:ascii="Times New Roman" w:eastAsia="Times New Roman" w:hAnsi="Times New Roman" w:cs="Times New Roman"/>
      <w:i/>
      <w:iCs/>
      <w:spacing w:val="20"/>
      <w:sz w:val="28"/>
      <w:szCs w:val="28"/>
    </w:rPr>
  </w:style>
  <w:style w:type="character" w:customStyle="1" w:styleId="370pt">
    <w:name w:val="Основной текст (37) + Не курсив;Интервал 0 pt"/>
    <w:basedOn w:val="37"/>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9TimesNewRoman14pt0pt60">
    <w:name w:val="Основной текст (29) + Times New Roman;14 pt;Полужирный;Интервал 0 pt;Масштаб 60%"/>
    <w:basedOn w:val="290"/>
    <w:rPr>
      <w:rFonts w:ascii="Times New Roman" w:eastAsia="Times New Roman" w:hAnsi="Times New Roman" w:cs="Times New Roman"/>
      <w:b/>
      <w:bCs/>
      <w:color w:val="000000"/>
      <w:spacing w:val="0"/>
      <w:w w:val="60"/>
      <w:position w:val="0"/>
      <w:sz w:val="28"/>
      <w:szCs w:val="28"/>
      <w:u w:val="none"/>
      <w:lang w:val="en-US" w:eastAsia="en-US" w:bidi="en-US"/>
    </w:rPr>
  </w:style>
  <w:style w:type="character" w:customStyle="1" w:styleId="ad">
    <w:name w:val="Оглавление + Малые прописные"/>
    <w:basedOn w:val="ab"/>
    <w:rPr>
      <w:rFonts w:ascii="Franklin Gothic Medium Cond" w:eastAsia="Franklin Gothic Medium Cond" w:hAnsi="Franklin Gothic Medium Cond" w:cs="Franklin Gothic Medium Cond"/>
      <w:smallCaps/>
      <w:color w:val="000000"/>
      <w:spacing w:val="-10"/>
      <w:w w:val="100"/>
      <w:position w:val="0"/>
      <w:sz w:val="36"/>
      <w:szCs w:val="36"/>
      <w:u w:val="none"/>
      <w:lang w:val="en-US" w:eastAsia="en-US" w:bidi="en-US"/>
    </w:rPr>
  </w:style>
  <w:style w:type="character" w:customStyle="1" w:styleId="TimesNewRoman16pt1pt">
    <w:name w:val="Оглавление + Times New Roman;16 pt;Полужирный;Курсив;Интервал 1 pt"/>
    <w:basedOn w:val="ab"/>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2d">
    <w:name w:val="Заголовок №2_"/>
    <w:basedOn w:val="a0"/>
    <w:link w:val="2e"/>
    <w:rPr>
      <w:rFonts w:ascii="Times New Roman" w:eastAsia="Times New Roman" w:hAnsi="Times New Roman" w:cs="Times New Roman"/>
      <w:b/>
      <w:bCs/>
      <w:spacing w:val="20"/>
      <w:sz w:val="24"/>
      <w:szCs w:val="24"/>
      <w:u w:val="none"/>
    </w:rPr>
  </w:style>
  <w:style w:type="paragraph" w:customStyle="1" w:styleId="2e">
    <w:name w:val="Заголовок №2"/>
    <w:basedOn w:val="a"/>
    <w:link w:val="2d"/>
    <w:pPr>
      <w:shd w:val="clear" w:color="auto" w:fill="FFFFFF"/>
      <w:spacing w:after="240" w:line="0" w:lineRule="atLeast"/>
      <w:outlineLvl w:val="1"/>
    </w:pPr>
    <w:rPr>
      <w:rFonts w:ascii="Times New Roman" w:eastAsia="Times New Roman" w:hAnsi="Times New Roman" w:cs="Times New Roman"/>
      <w:b/>
      <w:bCs/>
      <w:spacing w:val="20"/>
    </w:rPr>
  </w:style>
  <w:style w:type="character" w:customStyle="1" w:styleId="2Consolas18pt0pt">
    <w:name w:val="Заголовок №2 + Consolas;18 pt;Курсив;Интервал 0 pt"/>
    <w:basedOn w:val="2d"/>
    <w:rPr>
      <w:rFonts w:ascii="Consolas" w:eastAsia="Consolas" w:hAnsi="Consolas" w:cs="Consolas"/>
      <w:b/>
      <w:bCs/>
      <w:i/>
      <w:iCs/>
      <w:color w:val="000000"/>
      <w:spacing w:val="-10"/>
      <w:w w:val="100"/>
      <w:position w:val="0"/>
      <w:sz w:val="36"/>
      <w:szCs w:val="36"/>
      <w:u w:val="none"/>
      <w:lang w:val="ru-RU" w:eastAsia="ru-RU" w:bidi="ru-RU"/>
    </w:rPr>
  </w:style>
  <w:style w:type="character" w:customStyle="1" w:styleId="223">
    <w:name w:val="Основной текст (2) + Полужирный2"/>
    <w:basedOn w:val="22"/>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21pt60">
    <w:name w:val="Основной текст (2) + Полужирный;Интервал 1 pt;Масштаб 60%"/>
    <w:basedOn w:val="22"/>
    <w:rPr>
      <w:rFonts w:ascii="Times New Roman" w:eastAsia="Times New Roman" w:hAnsi="Times New Roman" w:cs="Times New Roman"/>
      <w:b/>
      <w:bCs/>
      <w:color w:val="000000"/>
      <w:spacing w:val="20"/>
      <w:w w:val="60"/>
      <w:position w:val="0"/>
      <w:sz w:val="28"/>
      <w:szCs w:val="28"/>
      <w:u w:val="none"/>
      <w:lang w:val="ru-RU" w:eastAsia="ru-RU" w:bidi="ru-RU"/>
    </w:rPr>
  </w:style>
  <w:style w:type="character" w:customStyle="1" w:styleId="2CenturySchoolbook17pt-1pt">
    <w:name w:val="Основной текст (2) + Century Schoolbook;17 pt;Полужирный;Интервал -1 pt"/>
    <w:basedOn w:val="22"/>
    <w:rPr>
      <w:rFonts w:ascii="Century Schoolbook" w:eastAsia="Century Schoolbook" w:hAnsi="Century Schoolbook" w:cs="Century Schoolbook"/>
      <w:b/>
      <w:bCs/>
      <w:color w:val="000000"/>
      <w:spacing w:val="-20"/>
      <w:w w:val="100"/>
      <w:position w:val="0"/>
      <w:sz w:val="34"/>
      <w:szCs w:val="34"/>
      <w:u w:val="none"/>
      <w:lang w:val="en-US" w:eastAsia="en-US" w:bidi="en-US"/>
    </w:rPr>
  </w:style>
  <w:style w:type="character" w:customStyle="1" w:styleId="212pt0">
    <w:name w:val="Основной текст (2) + 12 pt;Полужирный"/>
    <w:basedOn w:val="22"/>
    <w:rPr>
      <w:rFonts w:ascii="Times New Roman" w:eastAsia="Times New Roman" w:hAnsi="Times New Roman" w:cs="Times New Roman"/>
      <w:b/>
      <w:bCs/>
      <w:color w:val="000000"/>
      <w:spacing w:val="0"/>
      <w:w w:val="100"/>
      <w:position w:val="0"/>
      <w:sz w:val="24"/>
      <w:szCs w:val="24"/>
      <w:u w:val="none"/>
      <w:lang w:val="en-US" w:eastAsia="en-US" w:bidi="en-US"/>
    </w:rPr>
  </w:style>
  <w:style w:type="character" w:customStyle="1" w:styleId="2CenturyGothic11pt-1pt66">
    <w:name w:val="Основной текст (2) + Century Gothic;11 pt;Полужирный;Интервал -1 pt;Масштаб 66%"/>
    <w:basedOn w:val="22"/>
    <w:rPr>
      <w:rFonts w:ascii="Century Gothic" w:eastAsia="Century Gothic" w:hAnsi="Century Gothic" w:cs="Century Gothic"/>
      <w:b/>
      <w:bCs/>
      <w:color w:val="000000"/>
      <w:spacing w:val="-20"/>
      <w:w w:val="66"/>
      <w:position w:val="0"/>
      <w:sz w:val="22"/>
      <w:szCs w:val="22"/>
      <w:u w:val="none"/>
      <w:lang w:val="ru-RU" w:eastAsia="ru-RU" w:bidi="ru-RU"/>
    </w:rPr>
  </w:style>
  <w:style w:type="character" w:customStyle="1" w:styleId="2CenturyGothic17pt">
    <w:name w:val="Основной текст (2) + Century Gothic;17 pt;Полужирный;Курсив"/>
    <w:basedOn w:val="22"/>
    <w:rPr>
      <w:rFonts w:ascii="Century Gothic" w:eastAsia="Century Gothic" w:hAnsi="Century Gothic" w:cs="Century Gothic"/>
      <w:b/>
      <w:bCs/>
      <w:i/>
      <w:iCs/>
      <w:color w:val="000000"/>
      <w:spacing w:val="0"/>
      <w:w w:val="100"/>
      <w:position w:val="0"/>
      <w:sz w:val="34"/>
      <w:szCs w:val="34"/>
      <w:u w:val="none"/>
      <w:lang w:val="ru-RU" w:eastAsia="ru-RU" w:bidi="ru-RU"/>
    </w:rPr>
  </w:style>
  <w:style w:type="character" w:customStyle="1" w:styleId="217pt">
    <w:name w:val="Основной текст (2) + 17 pt"/>
    <w:basedOn w:val="22"/>
    <w:rPr>
      <w:rFonts w:ascii="Times New Roman" w:eastAsia="Times New Roman" w:hAnsi="Times New Roman" w:cs="Times New Roman"/>
      <w:color w:val="000000"/>
      <w:spacing w:val="0"/>
      <w:w w:val="100"/>
      <w:position w:val="0"/>
      <w:sz w:val="34"/>
      <w:szCs w:val="34"/>
      <w:u w:val="none"/>
      <w:lang w:val="ru-RU" w:eastAsia="ru-RU" w:bidi="ru-RU"/>
    </w:rPr>
  </w:style>
  <w:style w:type="character" w:customStyle="1" w:styleId="220pt1pt">
    <w:name w:val="Основной текст (2) + 20 pt;Курсив;Интервал 1 pt"/>
    <w:basedOn w:val="22"/>
    <w:rPr>
      <w:rFonts w:ascii="Times New Roman" w:eastAsia="Times New Roman" w:hAnsi="Times New Roman" w:cs="Times New Roman"/>
      <w:i/>
      <w:iCs/>
      <w:color w:val="000000"/>
      <w:spacing w:val="30"/>
      <w:w w:val="100"/>
      <w:position w:val="0"/>
      <w:sz w:val="40"/>
      <w:szCs w:val="40"/>
      <w:u w:val="none"/>
      <w:lang w:val="en-US" w:eastAsia="en-US" w:bidi="en-US"/>
    </w:rPr>
  </w:style>
  <w:style w:type="character" w:customStyle="1" w:styleId="2f">
    <w:name w:val="Оглавление (2) + Курсив"/>
    <w:basedOn w:val="2a"/>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220pt1pt0">
    <w:name w:val="Оглавление (2) + 20 pt;Курсив;Интервал 1 pt"/>
    <w:basedOn w:val="2a"/>
    <w:rPr>
      <w:rFonts w:ascii="Times New Roman" w:eastAsia="Times New Roman" w:hAnsi="Times New Roman" w:cs="Times New Roman"/>
      <w:i/>
      <w:iCs/>
      <w:color w:val="000000"/>
      <w:spacing w:val="30"/>
      <w:w w:val="100"/>
      <w:position w:val="0"/>
      <w:sz w:val="40"/>
      <w:szCs w:val="40"/>
      <w:u w:val="none"/>
      <w:lang w:val="ru-RU" w:eastAsia="ru-RU" w:bidi="ru-RU"/>
    </w:rPr>
  </w:style>
  <w:style w:type="character" w:customStyle="1" w:styleId="2115pt1pt">
    <w:name w:val="Оглавление (2) + 11;5 pt;Полужирный;Интервал 1 pt"/>
    <w:basedOn w:val="2a"/>
    <w:rPr>
      <w:rFonts w:ascii="Times New Roman" w:eastAsia="Times New Roman" w:hAnsi="Times New Roman" w:cs="Times New Roman"/>
      <w:b/>
      <w:bCs/>
      <w:color w:val="000000"/>
      <w:spacing w:val="30"/>
      <w:w w:val="100"/>
      <w:position w:val="0"/>
      <w:sz w:val="23"/>
      <w:szCs w:val="23"/>
      <w:u w:val="none"/>
      <w:lang w:val="en-US" w:eastAsia="en-US" w:bidi="en-US"/>
    </w:rPr>
  </w:style>
  <w:style w:type="character" w:customStyle="1" w:styleId="43">
    <w:name w:val="Оглавление (4)_"/>
    <w:basedOn w:val="a0"/>
    <w:link w:val="44"/>
    <w:rPr>
      <w:rFonts w:ascii="Times New Roman" w:eastAsia="Times New Roman" w:hAnsi="Times New Roman" w:cs="Times New Roman"/>
      <w:b/>
      <w:bCs/>
      <w:spacing w:val="30"/>
      <w:sz w:val="23"/>
      <w:szCs w:val="23"/>
      <w:u w:val="none"/>
    </w:rPr>
  </w:style>
  <w:style w:type="paragraph" w:customStyle="1" w:styleId="44">
    <w:name w:val="Оглавление (4)"/>
    <w:basedOn w:val="a"/>
    <w:link w:val="43"/>
    <w:pPr>
      <w:shd w:val="clear" w:color="auto" w:fill="FFFFFF"/>
      <w:spacing w:after="300" w:line="0" w:lineRule="atLeast"/>
      <w:jc w:val="both"/>
    </w:pPr>
    <w:rPr>
      <w:rFonts w:ascii="Times New Roman" w:eastAsia="Times New Roman" w:hAnsi="Times New Roman" w:cs="Times New Roman"/>
      <w:b/>
      <w:bCs/>
      <w:spacing w:val="30"/>
      <w:sz w:val="23"/>
      <w:szCs w:val="23"/>
    </w:rPr>
  </w:style>
  <w:style w:type="character" w:customStyle="1" w:styleId="420pt">
    <w:name w:val="Оглавление (4) + 20 pt;Не полужирный;Курсив"/>
    <w:basedOn w:val="43"/>
    <w:rPr>
      <w:rFonts w:ascii="Times New Roman" w:eastAsia="Times New Roman" w:hAnsi="Times New Roman" w:cs="Times New Roman"/>
      <w:b/>
      <w:bCs/>
      <w:i/>
      <w:iCs/>
      <w:color w:val="000000"/>
      <w:spacing w:val="30"/>
      <w:w w:val="100"/>
      <w:position w:val="0"/>
      <w:sz w:val="40"/>
      <w:szCs w:val="40"/>
      <w:u w:val="none"/>
      <w:lang w:val="ru-RU" w:eastAsia="ru-RU" w:bidi="ru-RU"/>
    </w:rPr>
  </w:style>
  <w:style w:type="character" w:customStyle="1" w:styleId="2115pt1pt0">
    <w:name w:val="Основной текст (2) + 11;5 pt;Полужирный;Интервал 1 pt"/>
    <w:basedOn w:val="22"/>
    <w:rPr>
      <w:rFonts w:ascii="Times New Roman" w:eastAsia="Times New Roman" w:hAnsi="Times New Roman" w:cs="Times New Roman"/>
      <w:b/>
      <w:bCs/>
      <w:color w:val="000000"/>
      <w:spacing w:val="30"/>
      <w:w w:val="100"/>
      <w:position w:val="0"/>
      <w:sz w:val="23"/>
      <w:szCs w:val="23"/>
      <w:u w:val="none"/>
      <w:lang w:val="en-US" w:eastAsia="en-US" w:bidi="en-US"/>
    </w:rPr>
  </w:style>
  <w:style w:type="character" w:customStyle="1" w:styleId="20pt0">
    <w:name w:val="Основной текст (2) + Курсив;Малые прописные;Интервал 0 pt"/>
    <w:basedOn w:val="22"/>
    <w:rPr>
      <w:rFonts w:ascii="Times New Roman" w:eastAsia="Times New Roman" w:hAnsi="Times New Roman" w:cs="Times New Roman"/>
      <w:i/>
      <w:iCs/>
      <w:smallCaps/>
      <w:color w:val="000000"/>
      <w:spacing w:val="-10"/>
      <w:w w:val="100"/>
      <w:position w:val="0"/>
      <w:sz w:val="28"/>
      <w:szCs w:val="28"/>
      <w:u w:val="none"/>
      <w:lang w:val="ru-RU" w:eastAsia="ru-RU" w:bidi="ru-RU"/>
    </w:rPr>
  </w:style>
  <w:style w:type="character" w:customStyle="1" w:styleId="38">
    <w:name w:val="Основной текст (38)_"/>
    <w:basedOn w:val="a0"/>
    <w:link w:val="380"/>
    <w:rPr>
      <w:rFonts w:ascii="Times New Roman" w:eastAsia="Times New Roman" w:hAnsi="Times New Roman" w:cs="Times New Roman"/>
      <w:b/>
      <w:bCs/>
      <w:sz w:val="24"/>
      <w:szCs w:val="24"/>
      <w:u w:val="none"/>
    </w:rPr>
  </w:style>
  <w:style w:type="paragraph" w:customStyle="1" w:styleId="380">
    <w:name w:val="Основной текст (38)"/>
    <w:basedOn w:val="a"/>
    <w:link w:val="38"/>
    <w:pPr>
      <w:shd w:val="clear" w:color="auto" w:fill="FFFFFF"/>
      <w:spacing w:line="499" w:lineRule="exact"/>
      <w:ind w:firstLine="780"/>
      <w:jc w:val="both"/>
    </w:pPr>
    <w:rPr>
      <w:rFonts w:ascii="Times New Roman" w:eastAsia="Times New Roman" w:hAnsi="Times New Roman" w:cs="Times New Roman"/>
      <w:b/>
      <w:bCs/>
    </w:rPr>
  </w:style>
  <w:style w:type="character" w:customStyle="1" w:styleId="38Consolas18pt0pt">
    <w:name w:val="Основной текст (38) + Consolas;18 pt;Курсив;Малые прописные;Интервал 0 pt"/>
    <w:basedOn w:val="38"/>
    <w:rPr>
      <w:rFonts w:ascii="Consolas" w:eastAsia="Consolas" w:hAnsi="Consolas" w:cs="Consolas"/>
      <w:b/>
      <w:bCs/>
      <w:i/>
      <w:iCs/>
      <w:smallCaps/>
      <w:color w:val="000000"/>
      <w:spacing w:val="-10"/>
      <w:w w:val="100"/>
      <w:position w:val="0"/>
      <w:sz w:val="36"/>
      <w:szCs w:val="36"/>
      <w:u w:val="none"/>
      <w:lang w:val="en-US" w:eastAsia="en-US" w:bidi="en-US"/>
    </w:rPr>
  </w:style>
  <w:style w:type="character" w:customStyle="1" w:styleId="381">
    <w:name w:val="Основной текст (38) + Малые прописные"/>
    <w:basedOn w:val="38"/>
    <w:rPr>
      <w:rFonts w:ascii="Times New Roman" w:eastAsia="Times New Roman" w:hAnsi="Times New Roman" w:cs="Times New Roman"/>
      <w:b/>
      <w:bCs/>
      <w:smallCaps/>
      <w:color w:val="000000"/>
      <w:spacing w:val="0"/>
      <w:w w:val="100"/>
      <w:position w:val="0"/>
      <w:sz w:val="24"/>
      <w:szCs w:val="24"/>
      <w:u w:val="none"/>
      <w:lang w:val="en-US" w:eastAsia="en-US" w:bidi="en-US"/>
    </w:rPr>
  </w:style>
  <w:style w:type="character" w:customStyle="1" w:styleId="232">
    <w:name w:val="Основной текст (2) + Полужирный3"/>
    <w:basedOn w:val="22"/>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217pt0pt50">
    <w:name w:val="Основной текст (2) + 17 pt;Интервал 0 pt;Масштаб 50%"/>
    <w:basedOn w:val="22"/>
    <w:rPr>
      <w:rFonts w:ascii="Times New Roman" w:eastAsia="Times New Roman" w:hAnsi="Times New Roman" w:cs="Times New Roman"/>
      <w:color w:val="000000"/>
      <w:spacing w:val="-10"/>
      <w:w w:val="50"/>
      <w:position w:val="0"/>
      <w:sz w:val="34"/>
      <w:szCs w:val="34"/>
      <w:u w:val="none"/>
      <w:lang w:val="ru-RU" w:eastAsia="ru-RU" w:bidi="ru-RU"/>
    </w:rPr>
  </w:style>
  <w:style w:type="character" w:customStyle="1" w:styleId="420">
    <w:name w:val="Заголовок №4 (2)_"/>
    <w:basedOn w:val="a0"/>
    <w:link w:val="421"/>
    <w:rPr>
      <w:rFonts w:ascii="Times New Roman" w:eastAsia="Times New Roman" w:hAnsi="Times New Roman" w:cs="Times New Roman"/>
      <w:b/>
      <w:bCs/>
      <w:spacing w:val="20"/>
      <w:w w:val="60"/>
      <w:sz w:val="28"/>
      <w:szCs w:val="28"/>
      <w:u w:val="none"/>
    </w:rPr>
  </w:style>
  <w:style w:type="paragraph" w:customStyle="1" w:styleId="421">
    <w:name w:val="Заголовок №4 (2)"/>
    <w:basedOn w:val="a"/>
    <w:link w:val="420"/>
    <w:pPr>
      <w:shd w:val="clear" w:color="auto" w:fill="FFFFFF"/>
      <w:spacing w:line="509" w:lineRule="exact"/>
      <w:jc w:val="both"/>
      <w:outlineLvl w:val="3"/>
    </w:pPr>
    <w:rPr>
      <w:rFonts w:ascii="Times New Roman" w:eastAsia="Times New Roman" w:hAnsi="Times New Roman" w:cs="Times New Roman"/>
      <w:b/>
      <w:bCs/>
      <w:spacing w:val="20"/>
      <w:w w:val="60"/>
      <w:sz w:val="28"/>
      <w:szCs w:val="28"/>
    </w:rPr>
  </w:style>
  <w:style w:type="character" w:customStyle="1" w:styleId="420pt100">
    <w:name w:val="Заголовок №4 (2) + Не полужирный;Интервал 0 pt;Масштаб 100%"/>
    <w:basedOn w:val="420"/>
    <w:rPr>
      <w:rFonts w:ascii="Times New Roman" w:eastAsia="Times New Roman" w:hAnsi="Times New Roman" w:cs="Times New Roman"/>
      <w:b/>
      <w:bCs/>
      <w:color w:val="000000"/>
      <w:spacing w:val="0"/>
      <w:w w:val="100"/>
      <w:position w:val="0"/>
      <w:sz w:val="28"/>
      <w:szCs w:val="28"/>
      <w:u w:val="none"/>
      <w:lang w:val="ru-RU" w:eastAsia="ru-RU" w:bidi="ru-RU"/>
    </w:rPr>
  </w:style>
  <w:style w:type="character" w:customStyle="1" w:styleId="42FranklinGothicMediumCond18pt-3pt100">
    <w:name w:val="Заголовок №4 (2) + Franklin Gothic Medium Cond;18 pt;Не полужирный;Курсив;Интервал -3 pt;Масштаб 100%"/>
    <w:basedOn w:val="420"/>
    <w:rPr>
      <w:rFonts w:ascii="Franklin Gothic Medium Cond" w:eastAsia="Franklin Gothic Medium Cond" w:hAnsi="Franklin Gothic Medium Cond" w:cs="Franklin Gothic Medium Cond"/>
      <w:b/>
      <w:bCs/>
      <w:i/>
      <w:iCs/>
      <w:color w:val="000000"/>
      <w:spacing w:val="-70"/>
      <w:w w:val="100"/>
      <w:position w:val="0"/>
      <w:sz w:val="36"/>
      <w:szCs w:val="36"/>
      <w:u w:val="none"/>
      <w:lang w:val="ru-RU" w:eastAsia="ru-RU" w:bidi="ru-RU"/>
    </w:rPr>
  </w:style>
  <w:style w:type="character" w:customStyle="1" w:styleId="430">
    <w:name w:val="Заголовок №4 (3)_"/>
    <w:basedOn w:val="a0"/>
    <w:link w:val="431"/>
    <w:rPr>
      <w:rFonts w:ascii="Times New Roman" w:eastAsia="Times New Roman" w:hAnsi="Times New Roman" w:cs="Times New Roman"/>
      <w:spacing w:val="30"/>
      <w:w w:val="50"/>
      <w:sz w:val="34"/>
      <w:szCs w:val="34"/>
      <w:u w:val="none"/>
    </w:rPr>
  </w:style>
  <w:style w:type="paragraph" w:customStyle="1" w:styleId="431">
    <w:name w:val="Заголовок №4 (3)"/>
    <w:basedOn w:val="a"/>
    <w:link w:val="430"/>
    <w:pPr>
      <w:shd w:val="clear" w:color="auto" w:fill="FFFFFF"/>
      <w:spacing w:before="240" w:after="240" w:line="0" w:lineRule="atLeast"/>
      <w:ind w:firstLine="740"/>
      <w:jc w:val="both"/>
      <w:outlineLvl w:val="3"/>
    </w:pPr>
    <w:rPr>
      <w:rFonts w:ascii="Times New Roman" w:eastAsia="Times New Roman" w:hAnsi="Times New Roman" w:cs="Times New Roman"/>
      <w:spacing w:val="30"/>
      <w:w w:val="50"/>
      <w:sz w:val="34"/>
      <w:szCs w:val="34"/>
    </w:rPr>
  </w:style>
  <w:style w:type="character" w:customStyle="1" w:styleId="4314pt0pt100">
    <w:name w:val="Заголовок №4 (3) + 14 pt;Интервал 0 pt;Масштаб 100%"/>
    <w:basedOn w:val="430"/>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21pt10">
    <w:name w:val="Основной текст (2) + Курсив;Интервал 1 pt1"/>
    <w:basedOn w:val="22"/>
    <w:rPr>
      <w:rFonts w:ascii="Times New Roman" w:eastAsia="Times New Roman" w:hAnsi="Times New Roman" w:cs="Times New Roman"/>
      <w:i/>
      <w:iCs/>
      <w:color w:val="000000"/>
      <w:spacing w:val="30"/>
      <w:w w:val="100"/>
      <w:position w:val="0"/>
      <w:sz w:val="28"/>
      <w:szCs w:val="28"/>
      <w:u w:val="none"/>
      <w:lang w:val="ru-RU" w:eastAsia="ru-RU" w:bidi="ru-RU"/>
    </w:rPr>
  </w:style>
  <w:style w:type="character" w:customStyle="1" w:styleId="3a">
    <w:name w:val="Заголовок №3_"/>
    <w:basedOn w:val="a0"/>
    <w:link w:val="3b"/>
    <w:rPr>
      <w:rFonts w:ascii="Impact" w:eastAsia="Impact" w:hAnsi="Impact" w:cs="Impact"/>
      <w:sz w:val="34"/>
      <w:szCs w:val="34"/>
      <w:u w:val="none"/>
    </w:rPr>
  </w:style>
  <w:style w:type="paragraph" w:customStyle="1" w:styleId="3b">
    <w:name w:val="Заголовок №3"/>
    <w:basedOn w:val="a"/>
    <w:link w:val="3a"/>
    <w:pPr>
      <w:shd w:val="clear" w:color="auto" w:fill="FFFFFF"/>
      <w:spacing w:after="360" w:line="0" w:lineRule="atLeast"/>
      <w:jc w:val="both"/>
      <w:outlineLvl w:val="2"/>
    </w:pPr>
    <w:rPr>
      <w:rFonts w:ascii="Impact" w:eastAsia="Impact" w:hAnsi="Impact" w:cs="Impact"/>
      <w:sz w:val="34"/>
      <w:szCs w:val="34"/>
    </w:rPr>
  </w:style>
  <w:style w:type="character" w:customStyle="1" w:styleId="3TimesNewRoman10pt">
    <w:name w:val="Заголовок №3 + Times New Roman;10 pt"/>
    <w:basedOn w:val="3a"/>
    <w:rPr>
      <w:rFonts w:ascii="Times New Roman" w:eastAsia="Times New Roman" w:hAnsi="Times New Roman" w:cs="Times New Roman"/>
      <w:color w:val="000000"/>
      <w:spacing w:val="0"/>
      <w:w w:val="100"/>
      <w:position w:val="0"/>
      <w:sz w:val="20"/>
      <w:szCs w:val="20"/>
      <w:u w:val="none"/>
    </w:rPr>
  </w:style>
  <w:style w:type="character" w:customStyle="1" w:styleId="121">
    <w:name w:val="Заголовок №1 (2)_"/>
    <w:basedOn w:val="a0"/>
    <w:link w:val="122"/>
    <w:rPr>
      <w:rFonts w:ascii="Times New Roman" w:eastAsia="Times New Roman" w:hAnsi="Times New Roman" w:cs="Times New Roman"/>
      <w:b/>
      <w:bCs/>
      <w:spacing w:val="0"/>
      <w:sz w:val="50"/>
      <w:szCs w:val="50"/>
      <w:u w:val="none"/>
    </w:rPr>
  </w:style>
  <w:style w:type="paragraph" w:customStyle="1" w:styleId="122">
    <w:name w:val="Заголовок №1 (2)"/>
    <w:basedOn w:val="a"/>
    <w:link w:val="121"/>
    <w:pPr>
      <w:shd w:val="clear" w:color="auto" w:fill="FFFFFF"/>
      <w:spacing w:before="240" w:after="240" w:line="0" w:lineRule="atLeast"/>
      <w:outlineLvl w:val="0"/>
    </w:pPr>
    <w:rPr>
      <w:rFonts w:ascii="Times New Roman" w:eastAsia="Times New Roman" w:hAnsi="Times New Roman" w:cs="Times New Roman"/>
      <w:b/>
      <w:bCs/>
      <w:sz w:val="50"/>
      <w:szCs w:val="50"/>
    </w:rPr>
  </w:style>
  <w:style w:type="character" w:customStyle="1" w:styleId="12Consolas24pt0pt">
    <w:name w:val="Заголовок №1 (2) + Consolas;24 pt;Не полужирный;Курсив;Интервал 0 pt"/>
    <w:basedOn w:val="121"/>
    <w:rPr>
      <w:rFonts w:ascii="Consolas" w:eastAsia="Consolas" w:hAnsi="Consolas" w:cs="Consolas"/>
      <w:b/>
      <w:bCs/>
      <w:i/>
      <w:iCs/>
      <w:color w:val="000000"/>
      <w:spacing w:val="-10"/>
      <w:w w:val="100"/>
      <w:position w:val="0"/>
      <w:sz w:val="48"/>
      <w:szCs w:val="48"/>
      <w:u w:val="none"/>
      <w:lang w:val="ru-RU" w:eastAsia="ru-RU" w:bidi="ru-RU"/>
    </w:rPr>
  </w:style>
  <w:style w:type="character" w:customStyle="1" w:styleId="2-1pt1">
    <w:name w:val="Основной текст (2) + Курсив;Интервал -1 pt1"/>
    <w:basedOn w:val="22"/>
    <w:rPr>
      <w:rFonts w:ascii="Times New Roman" w:eastAsia="Times New Roman" w:hAnsi="Times New Roman" w:cs="Times New Roman"/>
      <w:i/>
      <w:iCs/>
      <w:color w:val="000000"/>
      <w:spacing w:val="-30"/>
      <w:w w:val="100"/>
      <w:position w:val="0"/>
      <w:sz w:val="28"/>
      <w:szCs w:val="28"/>
      <w:u w:val="none"/>
      <w:lang w:val="ru-RU" w:eastAsia="ru-RU" w:bidi="ru-RU"/>
    </w:rPr>
  </w:style>
  <w:style w:type="character" w:customStyle="1" w:styleId="295pt2">
    <w:name w:val="Основной текст (29) + Интервал 5 pt"/>
    <w:basedOn w:val="290"/>
    <w:rPr>
      <w:rFonts w:ascii="Franklin Gothic Medium Cond" w:eastAsia="Franklin Gothic Medium Cond" w:hAnsi="Franklin Gothic Medium Cond" w:cs="Franklin Gothic Medium Cond"/>
      <w:color w:val="000000"/>
      <w:spacing w:val="100"/>
      <w:w w:val="100"/>
      <w:position w:val="0"/>
      <w:sz w:val="36"/>
      <w:szCs w:val="36"/>
      <w:u w:val="none"/>
      <w:lang w:val="ru-RU" w:eastAsia="ru-RU" w:bidi="ru-RU"/>
    </w:rPr>
  </w:style>
  <w:style w:type="character" w:customStyle="1" w:styleId="29TimesNewRoman16pt0pt1">
    <w:name w:val="Основной текст (29) + Times New Roman;16 pt;Полужирный;Курсив;Интервал 0 pt1"/>
    <w:basedOn w:val="290"/>
    <w:rPr>
      <w:rFonts w:ascii="Times New Roman" w:eastAsia="Times New Roman" w:hAnsi="Times New Roman" w:cs="Times New Roman"/>
      <w:b/>
      <w:bCs/>
      <w:i/>
      <w:iCs/>
      <w:color w:val="000000"/>
      <w:spacing w:val="0"/>
      <w:w w:val="100"/>
      <w:position w:val="0"/>
      <w:sz w:val="32"/>
      <w:szCs w:val="32"/>
      <w:u w:val="none"/>
      <w:lang w:val="ru-RU" w:eastAsia="ru-RU" w:bidi="ru-RU"/>
    </w:rPr>
  </w:style>
  <w:style w:type="character" w:customStyle="1" w:styleId="29TimesNewRoman16pt1pt1">
    <w:name w:val="Основной текст (29) + Times New Roman;16 pt;Полужирный;Курсив;Интервал 1 pt1"/>
    <w:basedOn w:val="290"/>
    <w:rPr>
      <w:rFonts w:ascii="Times New Roman" w:eastAsia="Times New Roman" w:hAnsi="Times New Roman" w:cs="Times New Roman"/>
      <w:b/>
      <w:bCs/>
      <w:i/>
      <w:iCs/>
      <w:color w:val="000000"/>
      <w:spacing w:val="30"/>
      <w:w w:val="100"/>
      <w:position w:val="0"/>
      <w:sz w:val="32"/>
      <w:szCs w:val="32"/>
      <w:u w:val="none"/>
      <w:lang w:val="ru-RU" w:eastAsia="ru-RU" w:bidi="ru-RU"/>
    </w:rPr>
  </w:style>
  <w:style w:type="character" w:customStyle="1" w:styleId="91">
    <w:name w:val="Основной текст (9) + Малые прописные"/>
    <w:basedOn w:val="9"/>
    <w:rPr>
      <w:rFonts w:ascii="Times New Roman" w:eastAsia="Times New Roman" w:hAnsi="Times New Roman" w:cs="Times New Roman"/>
      <w:b/>
      <w:bCs/>
      <w:smallCaps/>
      <w:color w:val="000000"/>
      <w:spacing w:val="0"/>
      <w:w w:val="100"/>
      <w:position w:val="0"/>
      <w:sz w:val="19"/>
      <w:szCs w:val="19"/>
      <w:u w:val="none"/>
      <w:lang w:val="ru-RU" w:eastAsia="ru-RU" w:bidi="ru-RU"/>
    </w:rPr>
  </w:style>
  <w:style w:type="character" w:customStyle="1" w:styleId="228pt50">
    <w:name w:val="Основной текст (2) + 28 pt;Полужирный;Курсив;Масштаб 50%"/>
    <w:basedOn w:val="22"/>
    <w:rPr>
      <w:rFonts w:ascii="Times New Roman" w:eastAsia="Times New Roman" w:hAnsi="Times New Roman" w:cs="Times New Roman"/>
      <w:b/>
      <w:bCs/>
      <w:i/>
      <w:iCs/>
      <w:color w:val="000000"/>
      <w:spacing w:val="0"/>
      <w:w w:val="50"/>
      <w:position w:val="0"/>
      <w:sz w:val="56"/>
      <w:szCs w:val="56"/>
      <w:u w:val="none"/>
      <w:lang w:val="ru-RU" w:eastAsia="ru-RU" w:bidi="ru-RU"/>
    </w:rPr>
  </w:style>
  <w:style w:type="character" w:customStyle="1" w:styleId="2Verdana17pt">
    <w:name w:val="Основной текст (2) + Verdana;17 pt;Полужирный"/>
    <w:basedOn w:val="22"/>
    <w:rPr>
      <w:rFonts w:ascii="Verdana" w:eastAsia="Verdana" w:hAnsi="Verdana" w:cs="Verdana"/>
      <w:b/>
      <w:bCs/>
      <w:color w:val="000000"/>
      <w:spacing w:val="0"/>
      <w:w w:val="100"/>
      <w:position w:val="0"/>
      <w:sz w:val="34"/>
      <w:szCs w:val="34"/>
      <w:u w:val="none"/>
      <w:lang w:val="ru-RU" w:eastAsia="ru-RU" w:bidi="ru-RU"/>
    </w:rPr>
  </w:style>
  <w:style w:type="character" w:customStyle="1" w:styleId="322">
    <w:name w:val="Заголовок №3 (2)_"/>
    <w:basedOn w:val="a0"/>
    <w:link w:val="323"/>
    <w:rPr>
      <w:rFonts w:ascii="Franklin Gothic Book" w:eastAsia="Franklin Gothic Book" w:hAnsi="Franklin Gothic Book" w:cs="Franklin Gothic Book"/>
      <w:sz w:val="34"/>
      <w:szCs w:val="34"/>
      <w:u w:val="none"/>
    </w:rPr>
  </w:style>
  <w:style w:type="paragraph" w:customStyle="1" w:styleId="323">
    <w:name w:val="Заголовок №3 (2)"/>
    <w:basedOn w:val="a"/>
    <w:link w:val="322"/>
    <w:pPr>
      <w:shd w:val="clear" w:color="auto" w:fill="FFFFFF"/>
      <w:spacing w:before="540" w:after="300" w:line="0" w:lineRule="atLeast"/>
      <w:jc w:val="both"/>
      <w:outlineLvl w:val="2"/>
    </w:pPr>
    <w:rPr>
      <w:rFonts w:ascii="Franklin Gothic Book" w:eastAsia="Franklin Gothic Book" w:hAnsi="Franklin Gothic Book" w:cs="Franklin Gothic Book"/>
      <w:sz w:val="34"/>
      <w:szCs w:val="34"/>
    </w:rPr>
  </w:style>
  <w:style w:type="character" w:customStyle="1" w:styleId="32TimesNewRoman10pt">
    <w:name w:val="Заголовок №3 (2) + Times New Roman;10 pt"/>
    <w:basedOn w:val="322"/>
    <w:rPr>
      <w:rFonts w:ascii="Times New Roman" w:eastAsia="Times New Roman" w:hAnsi="Times New Roman" w:cs="Times New Roman"/>
      <w:color w:val="000000"/>
      <w:spacing w:val="0"/>
      <w:w w:val="100"/>
      <w:position w:val="0"/>
      <w:sz w:val="20"/>
      <w:szCs w:val="20"/>
      <w:u w:val="none"/>
    </w:rPr>
  </w:style>
  <w:style w:type="character" w:customStyle="1" w:styleId="440">
    <w:name w:val="Заголовок №4 (4)_"/>
    <w:basedOn w:val="a0"/>
    <w:link w:val="441"/>
    <w:rPr>
      <w:rFonts w:ascii="Franklin Gothic Book" w:eastAsia="Franklin Gothic Book" w:hAnsi="Franklin Gothic Book" w:cs="Franklin Gothic Book"/>
      <w:spacing w:val="20"/>
      <w:sz w:val="30"/>
      <w:szCs w:val="30"/>
      <w:u w:val="none"/>
    </w:rPr>
  </w:style>
  <w:style w:type="paragraph" w:customStyle="1" w:styleId="441">
    <w:name w:val="Заголовок №4 (4)"/>
    <w:basedOn w:val="a"/>
    <w:link w:val="440"/>
    <w:pPr>
      <w:shd w:val="clear" w:color="auto" w:fill="FFFFFF"/>
      <w:spacing w:line="523" w:lineRule="exact"/>
      <w:outlineLvl w:val="3"/>
    </w:pPr>
    <w:rPr>
      <w:rFonts w:ascii="Franklin Gothic Book" w:eastAsia="Franklin Gothic Book" w:hAnsi="Franklin Gothic Book" w:cs="Franklin Gothic Book"/>
      <w:spacing w:val="20"/>
      <w:sz w:val="30"/>
      <w:szCs w:val="30"/>
    </w:rPr>
  </w:style>
  <w:style w:type="character" w:customStyle="1" w:styleId="400">
    <w:name w:val="Основной текст (40)_"/>
    <w:basedOn w:val="a0"/>
    <w:link w:val="401"/>
    <w:rPr>
      <w:rFonts w:ascii="Franklin Gothic Book" w:eastAsia="Franklin Gothic Book" w:hAnsi="Franklin Gothic Book" w:cs="Franklin Gothic Book"/>
      <w:i/>
      <w:iCs/>
      <w:spacing w:val="20"/>
      <w:sz w:val="28"/>
      <w:szCs w:val="28"/>
      <w:u w:val="none"/>
    </w:rPr>
  </w:style>
  <w:style w:type="paragraph" w:customStyle="1" w:styleId="401">
    <w:name w:val="Основной текст (40)"/>
    <w:basedOn w:val="a"/>
    <w:link w:val="400"/>
    <w:pPr>
      <w:shd w:val="clear" w:color="auto" w:fill="FFFFFF"/>
      <w:spacing w:line="0" w:lineRule="atLeast"/>
      <w:ind w:firstLine="800"/>
      <w:jc w:val="both"/>
    </w:pPr>
    <w:rPr>
      <w:rFonts w:ascii="Franklin Gothic Book" w:eastAsia="Franklin Gothic Book" w:hAnsi="Franklin Gothic Book" w:cs="Franklin Gothic Book"/>
      <w:i/>
      <w:iCs/>
      <w:spacing w:val="20"/>
      <w:sz w:val="28"/>
      <w:szCs w:val="28"/>
    </w:rPr>
  </w:style>
  <w:style w:type="character" w:customStyle="1" w:styleId="403pt">
    <w:name w:val="Основной текст (40) + Не курсив;Интервал 3 pt"/>
    <w:basedOn w:val="400"/>
    <w:rPr>
      <w:rFonts w:ascii="Franklin Gothic Book" w:eastAsia="Franklin Gothic Book" w:hAnsi="Franklin Gothic Book" w:cs="Franklin Gothic Book"/>
      <w:b/>
      <w:bCs/>
      <w:i/>
      <w:iCs/>
      <w:color w:val="000000"/>
      <w:spacing w:val="70"/>
      <w:w w:val="100"/>
      <w:position w:val="0"/>
      <w:sz w:val="28"/>
      <w:szCs w:val="28"/>
      <w:u w:val="none"/>
      <w:lang w:val="ru-RU" w:eastAsia="ru-RU" w:bidi="ru-RU"/>
    </w:rPr>
  </w:style>
  <w:style w:type="character" w:customStyle="1" w:styleId="224">
    <w:name w:val="Основной текст (2)2"/>
    <w:basedOn w:val="22"/>
    <w:rPr>
      <w:rFonts w:ascii="Times New Roman" w:eastAsia="Times New Roman" w:hAnsi="Times New Roman" w:cs="Times New Roman"/>
      <w:color w:val="000000"/>
      <w:spacing w:val="0"/>
      <w:w w:val="100"/>
      <w:position w:val="0"/>
      <w:sz w:val="28"/>
      <w:szCs w:val="28"/>
      <w:u w:val="none"/>
      <w:lang w:val="ru-RU" w:eastAsia="ru-RU" w:bidi="ru-RU"/>
    </w:rPr>
  </w:style>
  <w:style w:type="character" w:customStyle="1" w:styleId="410">
    <w:name w:val="Основной текст (41)_"/>
    <w:basedOn w:val="a0"/>
    <w:link w:val="411"/>
    <w:rPr>
      <w:rFonts w:ascii="Times New Roman" w:eastAsia="Times New Roman" w:hAnsi="Times New Roman" w:cs="Times New Roman"/>
      <w:b/>
      <w:bCs/>
      <w:i/>
      <w:iCs/>
      <w:sz w:val="30"/>
      <w:szCs w:val="30"/>
      <w:u w:val="none"/>
    </w:rPr>
  </w:style>
  <w:style w:type="paragraph" w:customStyle="1" w:styleId="411">
    <w:name w:val="Основной текст (41)"/>
    <w:basedOn w:val="a"/>
    <w:link w:val="410"/>
    <w:pPr>
      <w:shd w:val="clear" w:color="auto" w:fill="FFFFFF"/>
      <w:spacing w:before="60" w:line="0" w:lineRule="atLeast"/>
      <w:ind w:firstLine="760"/>
      <w:jc w:val="both"/>
    </w:pPr>
    <w:rPr>
      <w:rFonts w:ascii="Times New Roman" w:eastAsia="Times New Roman" w:hAnsi="Times New Roman" w:cs="Times New Roman"/>
      <w:b/>
      <w:bCs/>
      <w:i/>
      <w:iCs/>
      <w:sz w:val="30"/>
      <w:szCs w:val="30"/>
    </w:rPr>
  </w:style>
  <w:style w:type="character" w:customStyle="1" w:styleId="41Candara">
    <w:name w:val="Основной текст (41) + Candara;Не полужирный;Не курсив"/>
    <w:basedOn w:val="410"/>
    <w:rPr>
      <w:rFonts w:ascii="Candara" w:eastAsia="Candara" w:hAnsi="Candara" w:cs="Candara"/>
      <w:b/>
      <w:bCs/>
      <w:i/>
      <w:iCs/>
      <w:color w:val="000000"/>
      <w:spacing w:val="0"/>
      <w:w w:val="100"/>
      <w:position w:val="0"/>
      <w:sz w:val="30"/>
      <w:szCs w:val="30"/>
      <w:u w:val="none"/>
      <w:lang w:val="ru-RU" w:eastAsia="ru-RU" w:bidi="ru-RU"/>
    </w:rPr>
  </w:style>
  <w:style w:type="character" w:customStyle="1" w:styleId="40TimesNewRoman0pt">
    <w:name w:val="Основной текст (40) + Times New Roman;Интервал 0 pt"/>
    <w:basedOn w:val="400"/>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400pt">
    <w:name w:val="Основной текст (40) + Интервал 0 pt"/>
    <w:basedOn w:val="400"/>
    <w:rPr>
      <w:rFonts w:ascii="Franklin Gothic Book" w:eastAsia="Franklin Gothic Book" w:hAnsi="Franklin Gothic Book" w:cs="Franklin Gothic Book"/>
      <w:i/>
      <w:iCs/>
      <w:color w:val="000000"/>
      <w:spacing w:val="0"/>
      <w:w w:val="100"/>
      <w:position w:val="0"/>
      <w:sz w:val="28"/>
      <w:szCs w:val="28"/>
      <w:u w:val="none"/>
      <w:lang w:val="ru-RU" w:eastAsia="ru-RU" w:bidi="ru-RU"/>
    </w:rPr>
  </w:style>
  <w:style w:type="character" w:customStyle="1" w:styleId="40TimesNewRoman10pt0pt">
    <w:name w:val="Основной текст (40) + Times New Roman;10 pt;Интервал 0 pt"/>
    <w:basedOn w:val="400"/>
    <w:rPr>
      <w:rFonts w:ascii="Times New Roman" w:eastAsia="Times New Roman" w:hAnsi="Times New Roman" w:cs="Times New Roman"/>
      <w:i/>
      <w:iCs/>
      <w:color w:val="000000"/>
      <w:spacing w:val="0"/>
      <w:w w:val="100"/>
      <w:position w:val="0"/>
      <w:sz w:val="20"/>
      <w:szCs w:val="20"/>
      <w:u w:val="none"/>
      <w:lang w:val="ru-RU" w:eastAsia="ru-RU" w:bidi="ru-RU"/>
    </w:rPr>
  </w:style>
  <w:style w:type="character" w:customStyle="1" w:styleId="400pt0">
    <w:name w:val="Основной текст (40) + Не курсив;Интервал 0 pt"/>
    <w:basedOn w:val="400"/>
    <w:rPr>
      <w:rFonts w:ascii="Franklin Gothic Book" w:eastAsia="Franklin Gothic Book" w:hAnsi="Franklin Gothic Book" w:cs="Franklin Gothic Book"/>
      <w:b/>
      <w:bCs/>
      <w:i/>
      <w:iCs/>
      <w:color w:val="000000"/>
      <w:spacing w:val="0"/>
      <w:w w:val="100"/>
      <w:position w:val="0"/>
      <w:sz w:val="28"/>
      <w:szCs w:val="28"/>
      <w:u w:val="none"/>
      <w:lang w:val="ru-RU" w:eastAsia="ru-RU" w:bidi="ru-RU"/>
    </w:rPr>
  </w:style>
  <w:style w:type="character" w:customStyle="1" w:styleId="422">
    <w:name w:val="Основной текст (42)_"/>
    <w:basedOn w:val="a0"/>
    <w:link w:val="423"/>
    <w:rPr>
      <w:rFonts w:ascii="Arial Narrow" w:eastAsia="Arial Narrow" w:hAnsi="Arial Narrow" w:cs="Arial Narrow"/>
      <w:i/>
      <w:iCs/>
      <w:sz w:val="10"/>
      <w:szCs w:val="10"/>
      <w:u w:val="none"/>
    </w:rPr>
  </w:style>
  <w:style w:type="paragraph" w:customStyle="1" w:styleId="423">
    <w:name w:val="Основной текст (42)"/>
    <w:basedOn w:val="a"/>
    <w:link w:val="422"/>
    <w:pPr>
      <w:shd w:val="clear" w:color="auto" w:fill="FFFFFF"/>
      <w:spacing w:before="180" w:after="180" w:line="0" w:lineRule="atLeast"/>
    </w:pPr>
    <w:rPr>
      <w:rFonts w:ascii="Arial Narrow" w:eastAsia="Arial Narrow" w:hAnsi="Arial Narrow" w:cs="Arial Narrow"/>
      <w:i/>
      <w:iCs/>
      <w:sz w:val="10"/>
      <w:szCs w:val="10"/>
    </w:rPr>
  </w:style>
  <w:style w:type="character" w:customStyle="1" w:styleId="432">
    <w:name w:val="Основной текст (43)_"/>
    <w:basedOn w:val="a0"/>
    <w:link w:val="433"/>
    <w:rPr>
      <w:rFonts w:ascii="Times New Roman" w:eastAsia="Times New Roman" w:hAnsi="Times New Roman" w:cs="Times New Roman"/>
      <w:sz w:val="11"/>
      <w:szCs w:val="11"/>
      <w:u w:val="none"/>
    </w:rPr>
  </w:style>
  <w:style w:type="paragraph" w:customStyle="1" w:styleId="433">
    <w:name w:val="Основной текст (43)"/>
    <w:basedOn w:val="a"/>
    <w:link w:val="432"/>
    <w:pPr>
      <w:shd w:val="clear" w:color="auto" w:fill="FFFFFF"/>
      <w:spacing w:line="0" w:lineRule="atLeast"/>
      <w:jc w:val="both"/>
    </w:pPr>
    <w:rPr>
      <w:rFonts w:ascii="Times New Roman" w:eastAsia="Times New Roman" w:hAnsi="Times New Roman" w:cs="Times New Roman"/>
      <w:sz w:val="11"/>
      <w:szCs w:val="11"/>
    </w:rPr>
  </w:style>
  <w:style w:type="character" w:customStyle="1" w:styleId="438pt">
    <w:name w:val="Основной текст (43) + 8 pt;Полужирный;Курсив"/>
    <w:basedOn w:val="432"/>
    <w:rPr>
      <w:rFonts w:ascii="Times New Roman" w:eastAsia="Times New Roman" w:hAnsi="Times New Roman" w:cs="Times New Roman"/>
      <w:b/>
      <w:bCs/>
      <w:i/>
      <w:iCs/>
      <w:color w:val="000000"/>
      <w:spacing w:val="0"/>
      <w:w w:val="100"/>
      <w:position w:val="0"/>
      <w:sz w:val="16"/>
      <w:szCs w:val="16"/>
      <w:u w:val="none"/>
      <w:lang w:val="ru-RU" w:eastAsia="ru-RU" w:bidi="ru-RU"/>
    </w:rPr>
  </w:style>
  <w:style w:type="character" w:customStyle="1" w:styleId="3715pt2pt">
    <w:name w:val="Основной текст (37) + 15 pt;Полужирный;Интервал 2 pt"/>
    <w:basedOn w:val="37"/>
    <w:rPr>
      <w:rFonts w:ascii="Times New Roman" w:eastAsia="Times New Roman" w:hAnsi="Times New Roman" w:cs="Times New Roman"/>
      <w:b/>
      <w:bCs/>
      <w:i/>
      <w:iCs/>
      <w:color w:val="000000"/>
      <w:spacing w:val="50"/>
      <w:w w:val="100"/>
      <w:position w:val="0"/>
      <w:sz w:val="30"/>
      <w:szCs w:val="30"/>
      <w:u w:val="none"/>
      <w:lang w:val="ru-RU" w:eastAsia="ru-RU" w:bidi="ru-RU"/>
    </w:rPr>
  </w:style>
  <w:style w:type="character" w:customStyle="1" w:styleId="37Candara15pt0pt">
    <w:name w:val="Основной текст (37) + Candara;15 pt;Не курсив;Интервал 0 pt"/>
    <w:basedOn w:val="37"/>
    <w:rPr>
      <w:rFonts w:ascii="Candara" w:eastAsia="Candara" w:hAnsi="Candara" w:cs="Candara"/>
      <w:i/>
      <w:iCs/>
      <w:color w:val="000000"/>
      <w:spacing w:val="0"/>
      <w:w w:val="100"/>
      <w:position w:val="0"/>
      <w:sz w:val="30"/>
      <w:szCs w:val="30"/>
      <w:u w:val="none"/>
      <w:lang w:val="ru-RU" w:eastAsia="ru-RU" w:bidi="ru-RU"/>
    </w:rPr>
  </w:style>
  <w:style w:type="character" w:customStyle="1" w:styleId="370pt0">
    <w:name w:val="Основной текст (37) + Интервал 0 pt"/>
    <w:basedOn w:val="37"/>
    <w:rPr>
      <w:rFonts w:ascii="Times New Roman" w:eastAsia="Times New Roman" w:hAnsi="Times New Roman" w:cs="Times New Roman"/>
      <w:i/>
      <w:iCs/>
      <w:color w:val="000000"/>
      <w:spacing w:val="0"/>
      <w:w w:val="100"/>
      <w:position w:val="0"/>
      <w:sz w:val="28"/>
      <w:szCs w:val="28"/>
      <w:u w:val="none"/>
      <w:lang w:val="ru-RU" w:eastAsia="ru-RU" w:bidi="ru-RU"/>
    </w:rPr>
  </w:style>
  <w:style w:type="character" w:customStyle="1" w:styleId="442">
    <w:name w:val="Основной текст (44)_"/>
    <w:basedOn w:val="a0"/>
    <w:link w:val="443"/>
    <w:rPr>
      <w:rFonts w:ascii="Times New Roman" w:eastAsia="Times New Roman" w:hAnsi="Times New Roman" w:cs="Times New Roman"/>
      <w:b/>
      <w:bCs/>
      <w:i/>
      <w:iCs/>
      <w:sz w:val="18"/>
      <w:szCs w:val="18"/>
      <w:u w:val="none"/>
    </w:rPr>
  </w:style>
  <w:style w:type="paragraph" w:customStyle="1" w:styleId="443">
    <w:name w:val="Основной текст (44)"/>
    <w:basedOn w:val="a"/>
    <w:link w:val="442"/>
    <w:pPr>
      <w:shd w:val="clear" w:color="auto" w:fill="FFFFFF"/>
      <w:spacing w:line="0" w:lineRule="atLeast"/>
    </w:pPr>
    <w:rPr>
      <w:rFonts w:ascii="Times New Roman" w:eastAsia="Times New Roman" w:hAnsi="Times New Roman" w:cs="Times New Roman"/>
      <w:b/>
      <w:bCs/>
      <w:i/>
      <w:iCs/>
      <w:sz w:val="18"/>
      <w:szCs w:val="18"/>
    </w:rPr>
  </w:style>
  <w:style w:type="character" w:customStyle="1" w:styleId="44MicrosoftSansSerif8pt">
    <w:name w:val="Основной текст (44) + Microsoft Sans Serif;8 pt;Не полужирный;Не курсив"/>
    <w:basedOn w:val="442"/>
    <w:rPr>
      <w:rFonts w:ascii="Microsoft Sans Serif" w:eastAsia="Microsoft Sans Serif" w:hAnsi="Microsoft Sans Serif" w:cs="Microsoft Sans Serif"/>
      <w:b/>
      <w:bCs/>
      <w:i/>
      <w:iCs/>
      <w:color w:val="000000"/>
      <w:spacing w:val="0"/>
      <w:w w:val="100"/>
      <w:position w:val="0"/>
      <w:sz w:val="16"/>
      <w:szCs w:val="16"/>
      <w:u w:val="none"/>
      <w:lang w:val="ru-RU" w:eastAsia="ru-RU" w:bidi="ru-RU"/>
    </w:rPr>
  </w:style>
  <w:style w:type="character" w:customStyle="1" w:styleId="ae">
    <w:name w:val="Подпись к таблице_"/>
    <w:basedOn w:val="a0"/>
    <w:link w:val="1c"/>
    <w:rPr>
      <w:rFonts w:ascii="Times New Roman" w:eastAsia="Times New Roman" w:hAnsi="Times New Roman" w:cs="Times New Roman"/>
      <w:sz w:val="28"/>
      <w:szCs w:val="28"/>
      <w:u w:val="none"/>
    </w:rPr>
  </w:style>
  <w:style w:type="paragraph" w:customStyle="1" w:styleId="1c">
    <w:name w:val="Подпись к таблице1"/>
    <w:basedOn w:val="a"/>
    <w:link w:val="ae"/>
    <w:pPr>
      <w:shd w:val="clear" w:color="auto" w:fill="FFFFFF"/>
      <w:spacing w:line="0" w:lineRule="atLeast"/>
      <w:jc w:val="right"/>
    </w:pPr>
    <w:rPr>
      <w:rFonts w:ascii="Times New Roman" w:eastAsia="Times New Roman" w:hAnsi="Times New Roman" w:cs="Times New Roman"/>
      <w:sz w:val="28"/>
      <w:szCs w:val="28"/>
    </w:rPr>
  </w:style>
  <w:style w:type="character" w:customStyle="1" w:styleId="Exact0">
    <w:name w:val="Подпись к таблице Exact"/>
    <w:basedOn w:val="a0"/>
    <w:rPr>
      <w:rFonts w:ascii="Times New Roman" w:eastAsia="Times New Roman" w:hAnsi="Times New Roman" w:cs="Times New Roman"/>
      <w:sz w:val="28"/>
      <w:szCs w:val="28"/>
      <w:u w:val="none"/>
    </w:rPr>
  </w:style>
  <w:style w:type="character" w:customStyle="1" w:styleId="af">
    <w:name w:val="Подпись к таблице"/>
    <w:basedOn w:val="ae"/>
    <w:rPr>
      <w:rFonts w:ascii="Times New Roman" w:eastAsia="Times New Roman" w:hAnsi="Times New Roman" w:cs="Times New Roman"/>
      <w:color w:val="000000"/>
      <w:spacing w:val="0"/>
      <w:w w:val="100"/>
      <w:position w:val="0"/>
      <w:sz w:val="28"/>
      <w:szCs w:val="28"/>
      <w:u w:val="single"/>
      <w:lang w:val="ru-RU" w:eastAsia="ru-RU" w:bidi="ru-RU"/>
    </w:rPr>
  </w:style>
  <w:style w:type="paragraph" w:styleId="af0">
    <w:name w:val="Body Text"/>
    <w:basedOn w:val="a"/>
    <w:link w:val="af1"/>
    <w:uiPriority w:val="1"/>
    <w:unhideWhenUsed/>
    <w:qFormat/>
    <w:rsid w:val="0031541A"/>
    <w:pPr>
      <w:autoSpaceDE w:val="0"/>
      <w:autoSpaceDN w:val="0"/>
      <w:ind w:left="157" w:right="155" w:firstLine="226"/>
      <w:jc w:val="both"/>
    </w:pPr>
    <w:rPr>
      <w:rFonts w:ascii="Bookman Old Style" w:eastAsia="Bookman Old Style" w:hAnsi="Bookman Old Style" w:cs="Times New Roman"/>
      <w:color w:val="auto"/>
      <w:sz w:val="20"/>
      <w:szCs w:val="20"/>
      <w:lang w:eastAsia="en-US" w:bidi="ar-SA"/>
    </w:rPr>
  </w:style>
  <w:style w:type="character" w:customStyle="1" w:styleId="af1">
    <w:name w:val="Основной текст Знак"/>
    <w:basedOn w:val="a0"/>
    <w:link w:val="af0"/>
    <w:uiPriority w:val="1"/>
    <w:semiHidden/>
    <w:qFormat/>
    <w:rsid w:val="0031541A"/>
    <w:rPr>
      <w:rFonts w:ascii="Bookman Old Style" w:eastAsia="Bookman Old Style" w:hAnsi="Bookman Old Style" w:cs="Times New Roman"/>
      <w:lang w:eastAsia="en-US"/>
    </w:rPr>
  </w:style>
  <w:style w:type="character" w:customStyle="1" w:styleId="af2">
    <w:name w:val="Без интервала Знак"/>
    <w:link w:val="af3"/>
    <w:uiPriority w:val="1"/>
    <w:locked/>
    <w:rsid w:val="0031541A"/>
    <w:rPr>
      <w:rFonts w:ascii="Courier New" w:eastAsia="Times New Roman" w:hAnsi="Courier New" w:cs="Courier New"/>
      <w:color w:val="000000"/>
      <w:sz w:val="24"/>
      <w:szCs w:val="24"/>
    </w:rPr>
  </w:style>
  <w:style w:type="paragraph" w:styleId="af3">
    <w:name w:val="No Spacing"/>
    <w:link w:val="af2"/>
    <w:uiPriority w:val="1"/>
    <w:qFormat/>
    <w:rsid w:val="0031541A"/>
    <w:pPr>
      <w:widowControl w:val="0"/>
    </w:pPr>
    <w:rPr>
      <w:rFonts w:ascii="Courier New" w:eastAsia="Times New Roman" w:hAnsi="Courier New" w:cs="Courier New"/>
      <w:color w:val="000000"/>
      <w:sz w:val="24"/>
      <w:szCs w:val="24"/>
    </w:rPr>
  </w:style>
  <w:style w:type="paragraph" w:styleId="af4">
    <w:name w:val="List Paragraph"/>
    <w:basedOn w:val="a"/>
    <w:uiPriority w:val="1"/>
    <w:unhideWhenUsed/>
    <w:qFormat/>
    <w:rsid w:val="0031541A"/>
    <w:pPr>
      <w:ind w:left="720"/>
      <w:contextualSpacing/>
    </w:pPr>
  </w:style>
  <w:style w:type="paragraph" w:styleId="1d">
    <w:name w:val="toc 1"/>
    <w:basedOn w:val="a"/>
    <w:uiPriority w:val="1"/>
    <w:qFormat/>
    <w:rsid w:val="002A2198"/>
    <w:pPr>
      <w:autoSpaceDE w:val="0"/>
      <w:autoSpaceDN w:val="0"/>
      <w:spacing w:before="326"/>
      <w:ind w:left="138"/>
    </w:pPr>
    <w:rPr>
      <w:rFonts w:ascii="Times New Roman" w:eastAsia="Times New Roman" w:hAnsi="Times New Roman" w:cs="Times New Roman"/>
      <w:color w:val="auto"/>
      <w:sz w:val="28"/>
      <w:szCs w:val="28"/>
      <w:lang w:eastAsia="en-US" w:bidi="ar-SA"/>
    </w:rPr>
  </w:style>
  <w:style w:type="paragraph" w:styleId="2f0">
    <w:name w:val="toc 2"/>
    <w:basedOn w:val="a"/>
    <w:uiPriority w:val="1"/>
    <w:qFormat/>
    <w:rsid w:val="002A2198"/>
    <w:pPr>
      <w:autoSpaceDE w:val="0"/>
      <w:autoSpaceDN w:val="0"/>
      <w:spacing w:before="125"/>
      <w:ind w:left="576" w:hanging="214"/>
    </w:pPr>
    <w:rPr>
      <w:rFonts w:ascii="Times New Roman" w:eastAsia="Times New Roman" w:hAnsi="Times New Roman" w:cs="Times New Roman"/>
      <w:color w:val="auto"/>
      <w:sz w:val="28"/>
      <w:szCs w:val="28"/>
      <w:lang w:eastAsia="en-US" w:bidi="ar-SA"/>
    </w:rPr>
  </w:style>
  <w:style w:type="paragraph" w:styleId="af5">
    <w:name w:val="Title"/>
    <w:basedOn w:val="a"/>
    <w:link w:val="af6"/>
    <w:uiPriority w:val="1"/>
    <w:qFormat/>
    <w:rsid w:val="002A2198"/>
    <w:pPr>
      <w:autoSpaceDE w:val="0"/>
      <w:autoSpaceDN w:val="0"/>
      <w:spacing w:before="1"/>
      <w:ind w:left="8" w:right="288"/>
      <w:jc w:val="center"/>
    </w:pPr>
    <w:rPr>
      <w:rFonts w:ascii="Times New Roman" w:eastAsia="Times New Roman" w:hAnsi="Times New Roman" w:cs="Times New Roman"/>
      <w:b/>
      <w:bCs/>
      <w:color w:val="auto"/>
      <w:sz w:val="110"/>
      <w:szCs w:val="110"/>
      <w:lang w:eastAsia="en-US" w:bidi="ar-SA"/>
    </w:rPr>
  </w:style>
  <w:style w:type="character" w:customStyle="1" w:styleId="af6">
    <w:name w:val="Название Знак"/>
    <w:basedOn w:val="a0"/>
    <w:link w:val="af5"/>
    <w:uiPriority w:val="1"/>
    <w:rsid w:val="002A2198"/>
    <w:rPr>
      <w:rFonts w:ascii="Times New Roman" w:eastAsia="Times New Roman" w:hAnsi="Times New Roman" w:cs="Times New Roman"/>
      <w:b/>
      <w:bCs/>
      <w:sz w:val="110"/>
      <w:szCs w:val="110"/>
      <w:lang w:eastAsia="en-US"/>
    </w:rPr>
  </w:style>
  <w:style w:type="paragraph" w:customStyle="1" w:styleId="TableParagraph">
    <w:name w:val="Table Paragraph"/>
    <w:basedOn w:val="a"/>
    <w:uiPriority w:val="1"/>
    <w:qFormat/>
    <w:rsid w:val="002A2198"/>
    <w:pPr>
      <w:autoSpaceDE w:val="0"/>
      <w:autoSpaceDN w:val="0"/>
      <w:ind w:left="117"/>
    </w:pPr>
    <w:rPr>
      <w:rFonts w:ascii="Times New Roman" w:eastAsia="Times New Roman" w:hAnsi="Times New Roman" w:cs="Times New Roman"/>
      <w:color w:val="auto"/>
      <w:sz w:val="22"/>
      <w:szCs w:val="22"/>
      <w:lang w:eastAsia="en-US" w:bidi="ar-SA"/>
    </w:rPr>
  </w:style>
  <w:style w:type="character" w:customStyle="1" w:styleId="af7">
    <w:name w:val="Текст выноски Знак"/>
    <w:basedOn w:val="a0"/>
    <w:link w:val="af8"/>
    <w:uiPriority w:val="99"/>
    <w:semiHidden/>
    <w:rsid w:val="002A2198"/>
    <w:rPr>
      <w:rFonts w:ascii="Tahoma" w:eastAsia="Times New Roman" w:hAnsi="Tahoma" w:cs="Tahoma"/>
      <w:sz w:val="16"/>
      <w:szCs w:val="16"/>
      <w:lang w:eastAsia="en-US"/>
    </w:rPr>
  </w:style>
  <w:style w:type="paragraph" w:styleId="af8">
    <w:name w:val="Balloon Text"/>
    <w:basedOn w:val="a"/>
    <w:link w:val="af7"/>
    <w:uiPriority w:val="99"/>
    <w:semiHidden/>
    <w:unhideWhenUsed/>
    <w:rsid w:val="002A2198"/>
    <w:pPr>
      <w:autoSpaceDE w:val="0"/>
      <w:autoSpaceDN w:val="0"/>
    </w:pPr>
    <w:rPr>
      <w:rFonts w:ascii="Tahoma" w:eastAsia="Times New Roman" w:hAnsi="Tahoma" w:cs="Tahoma"/>
      <w:color w:val="auto"/>
      <w:sz w:val="16"/>
      <w:szCs w:val="16"/>
      <w:lang w:eastAsia="en-US" w:bidi="ar-SA"/>
    </w:rPr>
  </w:style>
  <w:style w:type="table" w:customStyle="1" w:styleId="TableNormal">
    <w:name w:val="Table Normal"/>
    <w:uiPriority w:val="2"/>
    <w:semiHidden/>
    <w:unhideWhenUsed/>
    <w:qFormat/>
    <w:rsid w:val="00211E9C"/>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markedcontent">
    <w:name w:val="markedcontent"/>
    <w:basedOn w:val="a0"/>
    <w:rsid w:val="00211E9C"/>
  </w:style>
  <w:style w:type="table" w:styleId="af9">
    <w:name w:val="Table Grid"/>
    <w:basedOn w:val="a1"/>
    <w:uiPriority w:val="39"/>
    <w:rsid w:val="00211E9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77988">
      <w:bodyDiv w:val="1"/>
      <w:marLeft w:val="0"/>
      <w:marRight w:val="0"/>
      <w:marTop w:val="0"/>
      <w:marBottom w:val="0"/>
      <w:divBdr>
        <w:top w:val="none" w:sz="0" w:space="0" w:color="auto"/>
        <w:left w:val="none" w:sz="0" w:space="0" w:color="auto"/>
        <w:bottom w:val="none" w:sz="0" w:space="0" w:color="auto"/>
        <w:right w:val="none" w:sz="0" w:space="0" w:color="auto"/>
      </w:divBdr>
    </w:div>
    <w:div w:id="2785360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7.xml"/><Relationship Id="rId5" Type="http://schemas.microsoft.com/office/2007/relationships/stylesWithEffects" Target="stylesWithEffect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186"/>
    <customShpInfo spid="_x0000_s2187"/>
    <customShpInfo spid="_x0000_s2185"/>
    <customShpInfo spid="_x0000_s2184"/>
    <customShpInfo spid="_x0000_s2181"/>
    <customShpInfo spid="_x0000_s2182"/>
    <customShpInfo spid="_x0000_s2179"/>
    <customShpInfo spid="_x0000_s2180"/>
    <customShpInfo spid="_x0000_s2177"/>
    <customShpInfo spid="_x0000_s2178"/>
    <customShpInfo spid="_x0000_s2176"/>
    <customShpInfo spid="_x0000_s2060"/>
    <customShpInfo spid="_x0000_s2061"/>
    <customShpInfo spid="_x0000_s2057"/>
    <customShpInfo spid="_x0000_s2058"/>
    <customShpInfo spid="_x0000_s2059"/>
    <customShpInfo spid="_x0000_s2056"/>
    <customShpInfo spid="_x0000_s2054"/>
    <customShpInfo spid="_x0000_s2055"/>
    <customShpInfo spid="_x0000_s2051"/>
    <customShpInfo spid="_x0000_s2050"/>
    <customShpInfo spid="_x0000_s2052"/>
    <customShpInfo spid="_x0000_s2053"/>
    <customShpInfo spid="_x0000_s2049"/>
    <customShpInfo spid="_x0000_s1175"/>
    <customShpInfo spid="_x0000_s1176"/>
    <customShpInfo spid="_x0000_s1177"/>
    <customShpInfo spid="_x0000_s1178"/>
    <customShpInfo spid="_x0000_s1179"/>
    <customShpInfo spid="_x0000_s1180"/>
    <customShpInfo spid="_x0000_s118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EB6692-7854-45B6-8489-4E1A098A4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774</Pages>
  <Words>212447</Words>
  <Characters>1210948</Characters>
  <Application>Microsoft Office Word</Application>
  <DocSecurity>0</DocSecurity>
  <Lines>10091</Lines>
  <Paragraphs>2841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1420554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Workgroup</cp:lastModifiedBy>
  <cp:revision>3</cp:revision>
  <cp:lastPrinted>2025-10-27T08:36:00Z</cp:lastPrinted>
  <dcterms:created xsi:type="dcterms:W3CDTF">2025-10-27T08:00:00Z</dcterms:created>
  <dcterms:modified xsi:type="dcterms:W3CDTF">2025-10-27T09:00:00Z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28D4BE968C5F489C950CAAC1A23D953C</vt:lpwstr>
  </property>
</Properties>
</file>